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D5744" w14:textId="339338C0" w:rsidR="00E13E39" w:rsidRPr="00E97A2B" w:rsidRDefault="00E13E39" w:rsidP="00E13E39">
      <w:pPr>
        <w:pageBreakBefore/>
        <w:jc w:val="right"/>
        <w:rPr>
          <w:rFonts w:ascii="Arial" w:eastAsia="Times New Roman" w:hAnsi="Arial" w:cs="Arial"/>
        </w:rPr>
      </w:pPr>
      <w:r w:rsidRPr="00E97A2B">
        <w:rPr>
          <w:rFonts w:ascii="Arial" w:eastAsia="Times New Roman" w:hAnsi="Arial" w:cs="Arial"/>
          <w:b/>
          <w:bCs/>
        </w:rPr>
        <w:t xml:space="preserve">Znak sprawy: </w:t>
      </w:r>
      <w:r w:rsidRPr="00284E46">
        <w:rPr>
          <w:rFonts w:ascii="Arial" w:eastAsia="Times New Roman" w:hAnsi="Arial" w:cs="Arial"/>
          <w:b/>
          <w:bCs/>
        </w:rPr>
        <w:t>TI.271.</w:t>
      </w:r>
      <w:r w:rsidR="003402DD">
        <w:rPr>
          <w:rFonts w:ascii="Arial" w:eastAsia="Times New Roman" w:hAnsi="Arial" w:cs="Arial"/>
          <w:b/>
          <w:bCs/>
        </w:rPr>
        <w:t>1</w:t>
      </w:r>
      <w:r w:rsidR="00573EDD">
        <w:rPr>
          <w:rFonts w:ascii="Arial" w:eastAsia="Times New Roman" w:hAnsi="Arial" w:cs="Arial"/>
          <w:b/>
          <w:bCs/>
        </w:rPr>
        <w:t>5</w:t>
      </w:r>
      <w:r w:rsidRPr="00284E46">
        <w:rPr>
          <w:rFonts w:ascii="Arial" w:eastAsia="Times New Roman" w:hAnsi="Arial" w:cs="Arial"/>
          <w:b/>
          <w:bCs/>
        </w:rPr>
        <w:t>.202</w:t>
      </w:r>
      <w:r w:rsidR="00552B5C">
        <w:rPr>
          <w:rFonts w:ascii="Arial" w:eastAsia="Times New Roman" w:hAnsi="Arial" w:cs="Arial"/>
          <w:b/>
          <w:bCs/>
        </w:rPr>
        <w:t>5</w:t>
      </w:r>
    </w:p>
    <w:p w14:paraId="5559B979" w14:textId="78A34F6F" w:rsidR="00E13E39" w:rsidRPr="005C7650" w:rsidRDefault="00E13E39" w:rsidP="00E13E39">
      <w:pPr>
        <w:ind w:left="17"/>
        <w:jc w:val="right"/>
        <w:rPr>
          <w:rFonts w:ascii="Arial" w:eastAsia="Times New Roman" w:hAnsi="Arial" w:cs="Arial"/>
          <w:b/>
          <w:bCs/>
        </w:rPr>
      </w:pPr>
      <w:r w:rsidRPr="005C7650">
        <w:rPr>
          <w:rFonts w:ascii="Arial" w:eastAsia="Times New Roman" w:hAnsi="Arial" w:cs="Arial"/>
          <w:b/>
          <w:bCs/>
        </w:rPr>
        <w:t xml:space="preserve">załącznik nr </w:t>
      </w:r>
      <w:r w:rsidR="00552B5C">
        <w:rPr>
          <w:rFonts w:ascii="Arial" w:eastAsia="Times New Roman" w:hAnsi="Arial" w:cs="Arial"/>
          <w:b/>
          <w:bCs/>
        </w:rPr>
        <w:t>8</w:t>
      </w:r>
      <w:r w:rsidRPr="005C7650">
        <w:rPr>
          <w:rFonts w:ascii="Arial" w:eastAsia="Times New Roman" w:hAnsi="Arial" w:cs="Arial"/>
          <w:b/>
          <w:bCs/>
        </w:rPr>
        <w:t xml:space="preserve"> do SWZ</w:t>
      </w:r>
    </w:p>
    <w:p w14:paraId="0C705C1A" w14:textId="456B7A89" w:rsidR="00E13E39" w:rsidRPr="00E97A2B" w:rsidRDefault="00E13E39" w:rsidP="00FF0C34">
      <w:pPr>
        <w:widowControl/>
        <w:kinsoku/>
        <w:jc w:val="center"/>
        <w:rPr>
          <w:rFonts w:ascii="Arial" w:eastAsia="Times New Roman" w:hAnsi="Arial" w:cs="Arial"/>
          <w:b/>
          <w:bCs/>
        </w:rPr>
      </w:pPr>
    </w:p>
    <w:p w14:paraId="1000FB0E" w14:textId="77777777" w:rsidR="00FD784B" w:rsidRPr="00E97A2B" w:rsidRDefault="00FD784B" w:rsidP="00FF0C34">
      <w:pPr>
        <w:widowControl/>
        <w:kinsoku/>
        <w:jc w:val="center"/>
        <w:rPr>
          <w:rFonts w:ascii="Arial" w:eastAsia="Times New Roman" w:hAnsi="Arial" w:cs="Arial"/>
          <w:b/>
          <w:bCs/>
        </w:rPr>
      </w:pPr>
    </w:p>
    <w:p w14:paraId="349BC9EB" w14:textId="77777777" w:rsidR="00FD784B" w:rsidRPr="00E97A2B" w:rsidRDefault="00FD784B" w:rsidP="00FF0C34">
      <w:pPr>
        <w:widowControl/>
        <w:kinsoku/>
        <w:jc w:val="center"/>
        <w:rPr>
          <w:rFonts w:ascii="Arial" w:eastAsia="Times New Roman" w:hAnsi="Arial" w:cs="Arial"/>
          <w:b/>
          <w:bCs/>
        </w:rPr>
      </w:pPr>
    </w:p>
    <w:p w14:paraId="6805F8EF" w14:textId="77777777" w:rsidR="00FD784B" w:rsidRPr="00E97A2B" w:rsidRDefault="00FD784B" w:rsidP="00FF0C34">
      <w:pPr>
        <w:widowControl/>
        <w:kinsoku/>
        <w:jc w:val="center"/>
        <w:rPr>
          <w:rFonts w:ascii="Arial" w:eastAsia="Times New Roman" w:hAnsi="Arial" w:cs="Arial"/>
          <w:b/>
          <w:bCs/>
        </w:rPr>
      </w:pPr>
    </w:p>
    <w:p w14:paraId="42638FA6" w14:textId="579E1E87" w:rsidR="009F7773" w:rsidRPr="00E97A2B" w:rsidRDefault="00E13E39" w:rsidP="00FF0C34">
      <w:pPr>
        <w:widowControl/>
        <w:kinsoku/>
        <w:jc w:val="center"/>
        <w:rPr>
          <w:rFonts w:ascii="Arial" w:eastAsia="Times New Roman" w:hAnsi="Arial" w:cs="Arial"/>
          <w:b/>
          <w:bCs/>
        </w:rPr>
      </w:pPr>
      <w:r w:rsidRPr="00E97A2B">
        <w:rPr>
          <w:rFonts w:ascii="Arial" w:eastAsia="Times New Roman" w:hAnsi="Arial" w:cs="Arial"/>
          <w:b/>
          <w:bCs/>
        </w:rPr>
        <w:t xml:space="preserve">PROJEKT </w:t>
      </w:r>
      <w:r w:rsidR="009F7773" w:rsidRPr="00E97A2B">
        <w:rPr>
          <w:rFonts w:ascii="Arial" w:eastAsia="Times New Roman" w:hAnsi="Arial" w:cs="Arial"/>
          <w:b/>
          <w:bCs/>
        </w:rPr>
        <w:t>UMOW</w:t>
      </w:r>
      <w:r w:rsidRPr="00E97A2B">
        <w:rPr>
          <w:rFonts w:ascii="Arial" w:eastAsia="Times New Roman" w:hAnsi="Arial" w:cs="Arial"/>
          <w:b/>
          <w:bCs/>
        </w:rPr>
        <w:t>Y</w:t>
      </w:r>
      <w:r w:rsidR="009F7773" w:rsidRPr="00E97A2B">
        <w:rPr>
          <w:rFonts w:ascii="Arial" w:eastAsia="Times New Roman" w:hAnsi="Arial" w:cs="Arial"/>
          <w:b/>
          <w:bCs/>
        </w:rPr>
        <w:t xml:space="preserve"> Nr .........................................</w:t>
      </w:r>
    </w:p>
    <w:p w14:paraId="3EEF39C3" w14:textId="77777777" w:rsidR="009F7773" w:rsidRDefault="009F7773" w:rsidP="000F340A">
      <w:pPr>
        <w:widowControl/>
        <w:kinsoku/>
        <w:rPr>
          <w:rFonts w:ascii="Arial" w:eastAsia="Times New Roman" w:hAnsi="Arial" w:cs="Arial"/>
          <w:b/>
          <w:bCs/>
        </w:rPr>
      </w:pPr>
    </w:p>
    <w:p w14:paraId="0CE8B827" w14:textId="77777777" w:rsidR="00695435" w:rsidRPr="00E97A2B" w:rsidRDefault="00695435" w:rsidP="000F340A">
      <w:pPr>
        <w:widowControl/>
        <w:kinsoku/>
        <w:rPr>
          <w:rFonts w:ascii="Arial" w:eastAsia="Times New Roman" w:hAnsi="Arial" w:cs="Arial"/>
          <w:b/>
          <w:bCs/>
        </w:rPr>
      </w:pPr>
    </w:p>
    <w:p w14:paraId="7A87CD98" w14:textId="7495F027" w:rsidR="009F7773" w:rsidRPr="00573EDD" w:rsidRDefault="009F7773" w:rsidP="00573EDD">
      <w:pPr>
        <w:widowControl/>
        <w:kinsoku/>
        <w:jc w:val="both"/>
        <w:rPr>
          <w:rFonts w:ascii="Arial" w:hAnsi="Arial" w:cs="Arial"/>
          <w:b/>
          <w:bCs/>
        </w:rPr>
      </w:pPr>
      <w:r w:rsidRPr="00E97A2B">
        <w:rPr>
          <w:rFonts w:ascii="Arial" w:eastAsia="Times New Roman" w:hAnsi="Arial" w:cs="Arial"/>
        </w:rPr>
        <w:tab/>
        <w:t xml:space="preserve">na wykonanie zadania inwestycyjnego pod nazwą: </w:t>
      </w:r>
      <w:r w:rsidR="00573EDD" w:rsidRPr="00573EDD">
        <w:rPr>
          <w:rFonts w:ascii="Arial" w:hAnsi="Arial" w:cs="Arial"/>
          <w:b/>
          <w:bCs/>
        </w:rPr>
        <w:t>Przebudowa budynku biurowo-szatniowego przy ul. Nowej 8 w Czarnkowie (</w:t>
      </w:r>
      <w:proofErr w:type="spellStart"/>
      <w:r w:rsidR="00573EDD" w:rsidRPr="00573EDD">
        <w:rPr>
          <w:rFonts w:ascii="Arial" w:hAnsi="Arial" w:cs="Arial"/>
          <w:b/>
          <w:bCs/>
        </w:rPr>
        <w:t>OSiR</w:t>
      </w:r>
      <w:proofErr w:type="spellEnd"/>
      <w:r w:rsidR="00573EDD" w:rsidRPr="00573EDD">
        <w:rPr>
          <w:rFonts w:ascii="Arial" w:hAnsi="Arial" w:cs="Arial"/>
          <w:b/>
          <w:bCs/>
        </w:rPr>
        <w:t>) - etap I</w:t>
      </w:r>
      <w:r w:rsidRPr="00434A40">
        <w:rPr>
          <w:rFonts w:ascii="Arial" w:eastAsia="Times New Roman" w:hAnsi="Arial" w:cs="Arial"/>
        </w:rPr>
        <w:t>,</w:t>
      </w:r>
    </w:p>
    <w:p w14:paraId="46E745AA" w14:textId="77777777" w:rsidR="009F7773" w:rsidRPr="00E97A2B" w:rsidRDefault="009F7773" w:rsidP="009F7773">
      <w:pPr>
        <w:widowControl/>
        <w:kinsoku/>
        <w:jc w:val="both"/>
        <w:rPr>
          <w:rFonts w:ascii="Arial" w:eastAsia="Times New Roman" w:hAnsi="Arial" w:cs="Arial"/>
        </w:rPr>
      </w:pPr>
      <w:r w:rsidRPr="00E97A2B">
        <w:rPr>
          <w:rFonts w:ascii="Arial" w:eastAsia="Times New Roman" w:hAnsi="Arial" w:cs="Arial"/>
        </w:rPr>
        <w:t>zawarta w Czarnkowie w dniu ................... pomiędzy:</w:t>
      </w:r>
    </w:p>
    <w:p w14:paraId="316877EE" w14:textId="3581C13D" w:rsidR="009F7773" w:rsidRPr="00E97A2B" w:rsidRDefault="009F7773" w:rsidP="009F7773">
      <w:pPr>
        <w:widowControl/>
        <w:kinsoku/>
        <w:jc w:val="both"/>
        <w:rPr>
          <w:rFonts w:ascii="Arial" w:eastAsia="Times New Roman" w:hAnsi="Arial" w:cs="Arial"/>
        </w:rPr>
      </w:pPr>
      <w:r w:rsidRPr="00E97A2B">
        <w:rPr>
          <w:rFonts w:ascii="Arial" w:eastAsia="Times New Roman" w:hAnsi="Arial" w:cs="Arial"/>
        </w:rPr>
        <w:t>Gminą</w:t>
      </w:r>
      <w:r w:rsidR="005A467A" w:rsidRPr="00E97A2B">
        <w:rPr>
          <w:rFonts w:ascii="Arial" w:eastAsia="Times New Roman" w:hAnsi="Arial" w:cs="Arial"/>
        </w:rPr>
        <w:t xml:space="preserve"> Miasta</w:t>
      </w:r>
      <w:r w:rsidRPr="00E97A2B">
        <w:rPr>
          <w:rFonts w:ascii="Arial" w:eastAsia="Times New Roman" w:hAnsi="Arial" w:cs="Arial"/>
        </w:rPr>
        <w:t xml:space="preserve"> Czarnków, </w:t>
      </w:r>
      <w:r w:rsidR="005A467A" w:rsidRPr="00E97A2B">
        <w:rPr>
          <w:rFonts w:ascii="Arial" w:eastAsia="Times New Roman" w:hAnsi="Arial" w:cs="Arial"/>
        </w:rPr>
        <w:t>P</w:t>
      </w:r>
      <w:r w:rsidRPr="00E97A2B">
        <w:rPr>
          <w:rFonts w:ascii="Arial" w:eastAsia="Times New Roman" w:hAnsi="Arial" w:cs="Arial"/>
        </w:rPr>
        <w:t xml:space="preserve">l. </w:t>
      </w:r>
      <w:r w:rsidR="005A467A" w:rsidRPr="00E97A2B">
        <w:rPr>
          <w:rFonts w:ascii="Arial" w:eastAsia="Times New Roman" w:hAnsi="Arial" w:cs="Arial"/>
        </w:rPr>
        <w:t>Wolności 6</w:t>
      </w:r>
      <w:r w:rsidRPr="00E97A2B">
        <w:rPr>
          <w:rFonts w:ascii="Arial" w:eastAsia="Times New Roman" w:hAnsi="Arial" w:cs="Arial"/>
        </w:rPr>
        <w:t>, 64-700 Czarnków</w:t>
      </w:r>
      <w:r w:rsidR="00236B7F" w:rsidRPr="00E97A2B">
        <w:rPr>
          <w:rFonts w:ascii="Arial" w:eastAsia="Times New Roman" w:hAnsi="Arial" w:cs="Arial"/>
        </w:rPr>
        <w:t xml:space="preserve">, posiadającą </w:t>
      </w:r>
      <w:r w:rsidR="005A467A" w:rsidRPr="00E97A2B">
        <w:rPr>
          <w:rFonts w:ascii="Arial" w:eastAsia="Times New Roman" w:hAnsi="Arial" w:cs="Arial"/>
        </w:rPr>
        <w:br/>
      </w:r>
      <w:r w:rsidR="00236B7F" w:rsidRPr="00E97A2B">
        <w:rPr>
          <w:rFonts w:ascii="Arial" w:eastAsia="Times New Roman" w:hAnsi="Arial" w:cs="Arial"/>
        </w:rPr>
        <w:t xml:space="preserve">nr </w:t>
      </w:r>
      <w:r w:rsidR="005A467A" w:rsidRPr="00E97A2B">
        <w:rPr>
          <w:rFonts w:ascii="Arial" w:eastAsia="Times New Roman" w:hAnsi="Arial" w:cs="Arial"/>
        </w:rPr>
        <w:t>NIP 7632093092, REGON 570791052</w:t>
      </w:r>
      <w:r w:rsidR="000D7587" w:rsidRPr="00E97A2B">
        <w:rPr>
          <w:rFonts w:ascii="Arial" w:hAnsi="Arial" w:cs="Arial"/>
        </w:rPr>
        <w:t>,</w:t>
      </w:r>
      <w:r w:rsidRPr="00E97A2B">
        <w:rPr>
          <w:rFonts w:ascii="Arial" w:eastAsia="Times New Roman" w:hAnsi="Arial" w:cs="Arial"/>
        </w:rPr>
        <w:t xml:space="preserve"> zwaną w dalszej części umowy „Zamawiającym”</w:t>
      </w:r>
      <w:r w:rsidR="00587D28" w:rsidRPr="00E97A2B">
        <w:rPr>
          <w:rFonts w:ascii="Arial" w:eastAsia="Times New Roman" w:hAnsi="Arial" w:cs="Arial"/>
        </w:rPr>
        <w:t>,</w:t>
      </w:r>
      <w:r w:rsidRPr="00E97A2B">
        <w:rPr>
          <w:rFonts w:ascii="Arial" w:eastAsia="Times New Roman" w:hAnsi="Arial" w:cs="Arial"/>
        </w:rPr>
        <w:t xml:space="preserve"> </w:t>
      </w:r>
      <w:r w:rsidR="00587D28" w:rsidRPr="00E97A2B">
        <w:rPr>
          <w:rFonts w:ascii="Arial" w:eastAsia="Times New Roman" w:hAnsi="Arial" w:cs="Arial"/>
        </w:rPr>
        <w:t>którą reprezentuje</w:t>
      </w:r>
      <w:r w:rsidRPr="00E97A2B">
        <w:rPr>
          <w:rFonts w:ascii="Arial" w:eastAsia="Times New Roman" w:hAnsi="Arial" w:cs="Arial"/>
        </w:rPr>
        <w:t>:</w:t>
      </w:r>
    </w:p>
    <w:p w14:paraId="1A1F1592" w14:textId="04D33881" w:rsidR="005A467A" w:rsidRDefault="003402DD" w:rsidP="005A467A">
      <w:pPr>
        <w:widowControl/>
        <w:kinsoku/>
        <w:rPr>
          <w:rFonts w:ascii="Arial" w:eastAsia="Times New Roman" w:hAnsi="Arial" w:cs="Arial"/>
        </w:rPr>
      </w:pPr>
      <w:r>
        <w:rPr>
          <w:rFonts w:ascii="Arial" w:eastAsia="Times New Roman" w:hAnsi="Arial" w:cs="Arial"/>
        </w:rPr>
        <w:t>Jacek Klimaszewski</w:t>
      </w:r>
      <w:r w:rsidR="005A467A" w:rsidRPr="00E97A2B">
        <w:rPr>
          <w:rFonts w:ascii="Arial" w:eastAsia="Times New Roman" w:hAnsi="Arial" w:cs="Arial"/>
        </w:rPr>
        <w:t xml:space="preserve"> – Burmistrza Miasta Czarnków</w:t>
      </w:r>
    </w:p>
    <w:p w14:paraId="378C2D41" w14:textId="449BEA1D" w:rsidR="003402DD" w:rsidRDefault="003402DD" w:rsidP="005A467A">
      <w:pPr>
        <w:widowControl/>
        <w:kinsoku/>
        <w:rPr>
          <w:rFonts w:ascii="Arial" w:eastAsia="Times New Roman" w:hAnsi="Arial" w:cs="Arial"/>
        </w:rPr>
      </w:pPr>
      <w:r>
        <w:rPr>
          <w:rFonts w:ascii="Arial" w:eastAsia="Times New Roman" w:hAnsi="Arial" w:cs="Arial"/>
        </w:rPr>
        <w:t xml:space="preserve">z upoważnienia którego działa: </w:t>
      </w:r>
    </w:p>
    <w:p w14:paraId="13C9759C" w14:textId="7962F37A" w:rsidR="003402DD" w:rsidRPr="00E97A2B" w:rsidRDefault="003402DD" w:rsidP="005A467A">
      <w:pPr>
        <w:widowControl/>
        <w:kinsoku/>
        <w:rPr>
          <w:rFonts w:ascii="Arial" w:eastAsia="Times New Roman" w:hAnsi="Arial" w:cs="Arial"/>
        </w:rPr>
      </w:pPr>
      <w:r>
        <w:rPr>
          <w:rFonts w:ascii="Arial" w:eastAsia="Times New Roman" w:hAnsi="Arial" w:cs="Arial"/>
        </w:rPr>
        <w:t>Robert Ratajczak – Zastępca Burmistrza Miasta Czarnków</w:t>
      </w:r>
    </w:p>
    <w:p w14:paraId="358B35BE" w14:textId="77777777" w:rsidR="005A467A" w:rsidRPr="00E97A2B" w:rsidRDefault="005A467A" w:rsidP="005A467A">
      <w:pPr>
        <w:widowControl/>
        <w:kinsoku/>
        <w:rPr>
          <w:rFonts w:ascii="Arial" w:eastAsia="Times New Roman" w:hAnsi="Arial" w:cs="Arial"/>
        </w:rPr>
      </w:pPr>
      <w:r w:rsidRPr="00E97A2B">
        <w:rPr>
          <w:rFonts w:ascii="Arial" w:eastAsia="Times New Roman" w:hAnsi="Arial" w:cs="Arial"/>
        </w:rPr>
        <w:t>przy kontrasygnacie:</w:t>
      </w:r>
    </w:p>
    <w:p w14:paraId="796557C9" w14:textId="6A5F1BF6" w:rsidR="005A467A" w:rsidRDefault="005A467A" w:rsidP="005A467A">
      <w:pPr>
        <w:widowControl/>
        <w:kinsoku/>
        <w:rPr>
          <w:rFonts w:ascii="Arial" w:eastAsia="Times New Roman" w:hAnsi="Arial" w:cs="Arial"/>
        </w:rPr>
      </w:pPr>
      <w:r w:rsidRPr="00E97A2B">
        <w:rPr>
          <w:rFonts w:ascii="Arial" w:eastAsia="Times New Roman" w:hAnsi="Arial" w:cs="Arial"/>
        </w:rPr>
        <w:t>Skarbnika  Gminy Czarnków</w:t>
      </w:r>
    </w:p>
    <w:p w14:paraId="799BE38F" w14:textId="77777777" w:rsidR="006277C4" w:rsidRPr="00E97A2B" w:rsidRDefault="006277C4" w:rsidP="005A467A">
      <w:pPr>
        <w:widowControl/>
        <w:kinsoku/>
        <w:rPr>
          <w:rFonts w:ascii="Arial" w:eastAsia="Times New Roman" w:hAnsi="Arial" w:cs="Arial"/>
        </w:rPr>
      </w:pPr>
    </w:p>
    <w:p w14:paraId="612E35CB" w14:textId="7673E1B0" w:rsidR="009F7773" w:rsidRPr="00E97A2B" w:rsidRDefault="00986C2F" w:rsidP="005A467A">
      <w:pPr>
        <w:widowControl/>
        <w:kinsoku/>
        <w:rPr>
          <w:rFonts w:ascii="Arial" w:eastAsia="Times New Roman" w:hAnsi="Arial" w:cs="Arial"/>
        </w:rPr>
      </w:pPr>
      <w:r w:rsidRPr="00E97A2B">
        <w:rPr>
          <w:rFonts w:ascii="Arial" w:eastAsia="Times New Roman" w:hAnsi="Arial" w:cs="Arial"/>
        </w:rPr>
        <w:t>a</w:t>
      </w:r>
    </w:p>
    <w:p w14:paraId="21F2AEF6" w14:textId="77777777" w:rsidR="00986C2F" w:rsidRPr="00E97A2B" w:rsidRDefault="00986C2F" w:rsidP="005A467A">
      <w:pPr>
        <w:widowControl/>
        <w:kinsoku/>
        <w:rPr>
          <w:rFonts w:ascii="Arial" w:eastAsia="Times New Roman" w:hAnsi="Arial" w:cs="Arial"/>
        </w:rPr>
      </w:pPr>
    </w:p>
    <w:p w14:paraId="58721F52" w14:textId="77777777" w:rsidR="00986C2F" w:rsidRPr="00E97A2B" w:rsidRDefault="009F7773" w:rsidP="009F7773">
      <w:pPr>
        <w:widowControl/>
        <w:kinsoku/>
        <w:jc w:val="both"/>
        <w:rPr>
          <w:rFonts w:ascii="Arial" w:eastAsia="Times New Roman" w:hAnsi="Arial" w:cs="Arial"/>
        </w:rPr>
      </w:pPr>
      <w:r w:rsidRPr="00E97A2B">
        <w:rPr>
          <w:rFonts w:ascii="Arial" w:eastAsia="Times New Roman" w:hAnsi="Arial" w:cs="Arial"/>
        </w:rPr>
        <w:t>........................................................................................................................................</w:t>
      </w:r>
    </w:p>
    <w:p w14:paraId="6B5C11FF" w14:textId="5FD3B921" w:rsidR="00986C2F" w:rsidRPr="00E97A2B" w:rsidRDefault="009F7773" w:rsidP="009F7773">
      <w:pPr>
        <w:widowControl/>
        <w:kinsoku/>
        <w:jc w:val="both"/>
        <w:rPr>
          <w:rFonts w:ascii="Arial" w:eastAsia="Times New Roman" w:hAnsi="Arial" w:cs="Arial"/>
        </w:rPr>
      </w:pPr>
      <w:r w:rsidRPr="00E97A2B">
        <w:rPr>
          <w:rFonts w:ascii="Arial" w:eastAsia="Times New Roman" w:hAnsi="Arial" w:cs="Arial"/>
        </w:rPr>
        <w:t xml:space="preserve"> </w:t>
      </w:r>
    </w:p>
    <w:p w14:paraId="44D28EE7" w14:textId="2D28820E" w:rsidR="009F7773" w:rsidRPr="00E97A2B" w:rsidRDefault="009F7773" w:rsidP="009F7773">
      <w:pPr>
        <w:widowControl/>
        <w:kinsoku/>
        <w:jc w:val="both"/>
        <w:rPr>
          <w:rFonts w:ascii="Arial" w:eastAsia="Times New Roman" w:hAnsi="Arial" w:cs="Arial"/>
        </w:rPr>
      </w:pPr>
      <w:r w:rsidRPr="00E97A2B">
        <w:rPr>
          <w:rFonts w:ascii="Arial" w:eastAsia="Times New Roman" w:hAnsi="Arial" w:cs="Arial"/>
        </w:rPr>
        <w:t>zwanym w dalszej części umowy „Wykonawcą” reprezentowanym przez:</w:t>
      </w:r>
    </w:p>
    <w:p w14:paraId="061210D5" w14:textId="77777777" w:rsidR="00986C2F" w:rsidRPr="00E97A2B" w:rsidRDefault="00986C2F" w:rsidP="009F7773">
      <w:pPr>
        <w:widowControl/>
        <w:kinsoku/>
        <w:jc w:val="both"/>
        <w:rPr>
          <w:rFonts w:ascii="Arial" w:eastAsia="Times New Roman" w:hAnsi="Arial" w:cs="Arial"/>
        </w:rPr>
      </w:pPr>
    </w:p>
    <w:p w14:paraId="5CC10BCF" w14:textId="2AC0AA2A" w:rsidR="009F7773" w:rsidRPr="00E97A2B" w:rsidRDefault="009F7773" w:rsidP="009F7773">
      <w:pPr>
        <w:widowControl/>
        <w:kinsoku/>
        <w:rPr>
          <w:rFonts w:ascii="Arial" w:eastAsia="Times New Roman" w:hAnsi="Arial" w:cs="Arial"/>
        </w:rPr>
      </w:pPr>
      <w:r w:rsidRPr="00E97A2B">
        <w:rPr>
          <w:rFonts w:ascii="Arial" w:eastAsia="Times New Roman" w:hAnsi="Arial" w:cs="Arial"/>
        </w:rPr>
        <w:t>........................................................................................................................................</w:t>
      </w:r>
    </w:p>
    <w:p w14:paraId="74EEE082" w14:textId="77777777" w:rsidR="009F7773" w:rsidRPr="00E97A2B" w:rsidRDefault="009F7773" w:rsidP="009F7773">
      <w:pPr>
        <w:rPr>
          <w:rFonts w:ascii="Arial" w:hAnsi="Arial" w:cs="Arial"/>
          <w:lang w:eastAsia="en-US"/>
        </w:rPr>
      </w:pPr>
    </w:p>
    <w:p w14:paraId="0B27D30A" w14:textId="3C0B8B17" w:rsidR="009F7773" w:rsidRPr="00E97A2B" w:rsidRDefault="009F7773" w:rsidP="009F7773">
      <w:pPr>
        <w:rPr>
          <w:rFonts w:ascii="Arial" w:hAnsi="Arial" w:cs="Arial"/>
          <w:lang w:eastAsia="en-US"/>
        </w:rPr>
      </w:pPr>
      <w:r w:rsidRPr="00E97A2B">
        <w:rPr>
          <w:rFonts w:ascii="Arial" w:hAnsi="Arial" w:cs="Arial"/>
          <w:highlight w:val="lightGray"/>
          <w:lang w:eastAsia="en-US"/>
        </w:rPr>
        <w:t>§1. PRZEDMIOT UMOWY</w:t>
      </w:r>
      <w:r w:rsidR="00323D4F" w:rsidRPr="00E97A2B">
        <w:rPr>
          <w:rFonts w:ascii="Arial" w:hAnsi="Arial" w:cs="Arial"/>
          <w:lang w:eastAsia="en-US"/>
        </w:rPr>
        <w:tab/>
      </w:r>
    </w:p>
    <w:p w14:paraId="11D7EB32" w14:textId="77777777" w:rsidR="00B62200" w:rsidRPr="00E97A2B" w:rsidRDefault="00B62200" w:rsidP="009F7773">
      <w:pPr>
        <w:rPr>
          <w:rFonts w:ascii="Arial" w:hAnsi="Arial" w:cs="Arial"/>
          <w:lang w:eastAsia="en-US"/>
        </w:rPr>
      </w:pPr>
    </w:p>
    <w:p w14:paraId="65FDF07D" w14:textId="77777777" w:rsidR="00573EDD" w:rsidRPr="00573EDD" w:rsidRDefault="00573EDD" w:rsidP="00573EDD">
      <w:pPr>
        <w:widowControl/>
        <w:numPr>
          <w:ilvl w:val="0"/>
          <w:numId w:val="25"/>
        </w:numPr>
        <w:kinsoku/>
        <w:spacing w:after="200" w:line="252" w:lineRule="auto"/>
        <w:contextualSpacing/>
        <w:jc w:val="both"/>
        <w:rPr>
          <w:rFonts w:ascii="Arial" w:eastAsia="Times New Roman" w:hAnsi="Arial" w:cs="Arial"/>
          <w:lang w:eastAsia="en-US"/>
        </w:rPr>
      </w:pPr>
      <w:r w:rsidRPr="00573EDD">
        <w:rPr>
          <w:rFonts w:ascii="Arial" w:eastAsia="Times New Roman" w:hAnsi="Arial" w:cs="Arial"/>
          <w:b/>
          <w:lang w:eastAsia="en-US"/>
        </w:rPr>
        <w:t xml:space="preserve">Przedmiot zamówienia: </w:t>
      </w:r>
      <w:bookmarkStart w:id="0" w:name="_Hlk127256932"/>
      <w:bookmarkStart w:id="1" w:name="_Hlk197328037"/>
      <w:r w:rsidRPr="00573EDD">
        <w:rPr>
          <w:rFonts w:ascii="Arial" w:eastAsia="Times New Roman" w:hAnsi="Arial" w:cs="Arial"/>
          <w:lang w:eastAsia="en-US"/>
        </w:rPr>
        <w:t xml:space="preserve">Przebudowa budynku biurowo-szatniowego przy </w:t>
      </w:r>
      <w:r w:rsidRPr="00573EDD">
        <w:rPr>
          <w:rFonts w:ascii="Arial" w:eastAsia="Times New Roman" w:hAnsi="Arial" w:cs="Arial"/>
          <w:lang w:eastAsia="en-US"/>
        </w:rPr>
        <w:br/>
        <w:t>ul. Nowej 8 w Czarnkowie (</w:t>
      </w:r>
      <w:proofErr w:type="spellStart"/>
      <w:r w:rsidRPr="00573EDD">
        <w:rPr>
          <w:rFonts w:ascii="Arial" w:eastAsia="Times New Roman" w:hAnsi="Arial" w:cs="Arial"/>
          <w:lang w:eastAsia="en-US"/>
        </w:rPr>
        <w:t>OSiR</w:t>
      </w:r>
      <w:proofErr w:type="spellEnd"/>
      <w:r w:rsidRPr="00573EDD">
        <w:rPr>
          <w:rFonts w:ascii="Arial" w:eastAsia="Times New Roman" w:hAnsi="Arial" w:cs="Arial"/>
          <w:lang w:eastAsia="en-US"/>
        </w:rPr>
        <w:t>) - etap I</w:t>
      </w:r>
      <w:bookmarkEnd w:id="1"/>
      <w:r w:rsidRPr="00573EDD">
        <w:rPr>
          <w:rFonts w:ascii="Arial" w:eastAsia="Times New Roman" w:hAnsi="Arial" w:cs="Arial"/>
          <w:lang w:eastAsia="en-US"/>
        </w:rPr>
        <w:t>, obejmująca w szczególności</w:t>
      </w:r>
      <w:bookmarkEnd w:id="0"/>
      <w:r w:rsidRPr="00573EDD">
        <w:rPr>
          <w:rFonts w:ascii="Arial" w:eastAsia="Times New Roman" w:hAnsi="Arial" w:cs="Arial"/>
          <w:lang w:eastAsia="en-US"/>
        </w:rPr>
        <w:t>:</w:t>
      </w:r>
    </w:p>
    <w:p w14:paraId="59FFE5FE" w14:textId="77777777" w:rsidR="00573EDD" w:rsidRPr="00573EDD" w:rsidRDefault="00573EDD" w:rsidP="00573EDD">
      <w:pPr>
        <w:widowControl/>
        <w:numPr>
          <w:ilvl w:val="0"/>
          <w:numId w:val="29"/>
        </w:numPr>
        <w:tabs>
          <w:tab w:val="left" w:pos="5387"/>
          <w:tab w:val="left" w:pos="6804"/>
        </w:tabs>
        <w:kinsoku/>
        <w:ind w:left="851" w:hanging="426"/>
        <w:rPr>
          <w:rFonts w:ascii="Arial" w:eastAsia="Times New Roman" w:hAnsi="Arial" w:cs="Arial"/>
        </w:rPr>
      </w:pPr>
      <w:r w:rsidRPr="00573EDD">
        <w:rPr>
          <w:rFonts w:ascii="Arial" w:eastAsia="Times New Roman" w:hAnsi="Arial" w:cs="Arial"/>
        </w:rPr>
        <w:t xml:space="preserve">roboty rozbiórkowe, </w:t>
      </w:r>
    </w:p>
    <w:p w14:paraId="49272168" w14:textId="77777777" w:rsidR="00573EDD" w:rsidRPr="00573EDD" w:rsidRDefault="00573EDD" w:rsidP="00573EDD">
      <w:pPr>
        <w:widowControl/>
        <w:numPr>
          <w:ilvl w:val="0"/>
          <w:numId w:val="29"/>
        </w:numPr>
        <w:tabs>
          <w:tab w:val="left" w:pos="5387"/>
          <w:tab w:val="left" w:pos="6804"/>
        </w:tabs>
        <w:kinsoku/>
        <w:ind w:left="851" w:hanging="426"/>
        <w:jc w:val="both"/>
        <w:rPr>
          <w:rFonts w:ascii="Arial" w:eastAsia="Times New Roman" w:hAnsi="Arial" w:cs="Arial"/>
        </w:rPr>
      </w:pPr>
      <w:r w:rsidRPr="00573EDD">
        <w:rPr>
          <w:rFonts w:ascii="Arial" w:eastAsia="Times New Roman" w:hAnsi="Arial" w:cs="Arial"/>
        </w:rPr>
        <w:t xml:space="preserve">termomodernizację ścian oraz dachu budynku wraz z wymianą pokrycia dachowego, </w:t>
      </w:r>
    </w:p>
    <w:p w14:paraId="7D396E57" w14:textId="77777777" w:rsidR="00573EDD" w:rsidRPr="00573EDD" w:rsidRDefault="00573EDD" w:rsidP="00573EDD">
      <w:pPr>
        <w:widowControl/>
        <w:numPr>
          <w:ilvl w:val="0"/>
          <w:numId w:val="29"/>
        </w:numPr>
        <w:tabs>
          <w:tab w:val="left" w:pos="5387"/>
          <w:tab w:val="left" w:pos="6804"/>
        </w:tabs>
        <w:kinsoku/>
        <w:ind w:left="851" w:hanging="426"/>
        <w:rPr>
          <w:rFonts w:ascii="Arial" w:eastAsia="Times New Roman" w:hAnsi="Arial" w:cs="Arial"/>
        </w:rPr>
      </w:pPr>
      <w:r w:rsidRPr="00573EDD">
        <w:rPr>
          <w:rFonts w:ascii="Arial" w:eastAsia="Times New Roman" w:hAnsi="Arial" w:cs="Arial"/>
        </w:rPr>
        <w:t xml:space="preserve">wymianę zewnętrznej stolarki okiennej i drzwiowej, </w:t>
      </w:r>
    </w:p>
    <w:p w14:paraId="1F4AFE76" w14:textId="77777777" w:rsidR="00573EDD" w:rsidRPr="00573EDD" w:rsidRDefault="00573EDD" w:rsidP="00573EDD">
      <w:pPr>
        <w:widowControl/>
        <w:numPr>
          <w:ilvl w:val="0"/>
          <w:numId w:val="29"/>
        </w:numPr>
        <w:tabs>
          <w:tab w:val="left" w:pos="5387"/>
          <w:tab w:val="left" w:pos="6804"/>
        </w:tabs>
        <w:kinsoku/>
        <w:ind w:left="851" w:hanging="426"/>
        <w:rPr>
          <w:rFonts w:ascii="Arial" w:eastAsia="Times New Roman" w:hAnsi="Arial" w:cs="Arial"/>
        </w:rPr>
      </w:pPr>
      <w:r w:rsidRPr="00573EDD">
        <w:rPr>
          <w:rFonts w:ascii="Arial" w:eastAsia="Times New Roman" w:hAnsi="Arial" w:cs="Arial"/>
        </w:rPr>
        <w:t>wykończenie elewacji tynkiem cienkowarstwowym silikonowym,</w:t>
      </w:r>
    </w:p>
    <w:p w14:paraId="1B10BC47" w14:textId="77777777" w:rsidR="00573EDD" w:rsidRPr="00573EDD" w:rsidRDefault="00573EDD" w:rsidP="00573EDD">
      <w:pPr>
        <w:widowControl/>
        <w:numPr>
          <w:ilvl w:val="0"/>
          <w:numId w:val="29"/>
        </w:numPr>
        <w:tabs>
          <w:tab w:val="left" w:pos="5387"/>
          <w:tab w:val="left" w:pos="6804"/>
        </w:tabs>
        <w:kinsoku/>
        <w:ind w:left="851" w:hanging="426"/>
        <w:jc w:val="both"/>
        <w:rPr>
          <w:rFonts w:ascii="Arial" w:eastAsia="Times New Roman" w:hAnsi="Arial" w:cs="Arial"/>
        </w:rPr>
      </w:pPr>
      <w:r w:rsidRPr="00573EDD">
        <w:rPr>
          <w:rFonts w:ascii="Arial" w:eastAsia="Times New Roman" w:hAnsi="Arial" w:cs="Arial"/>
        </w:rPr>
        <w:t>dostawę i montaż daszków szklanych nad drzwiami wejściowymi do budynku,</w:t>
      </w:r>
    </w:p>
    <w:p w14:paraId="6C13A73D" w14:textId="77777777" w:rsidR="00573EDD" w:rsidRPr="00573EDD" w:rsidRDefault="00573EDD" w:rsidP="00573EDD">
      <w:pPr>
        <w:widowControl/>
        <w:numPr>
          <w:ilvl w:val="0"/>
          <w:numId w:val="29"/>
        </w:numPr>
        <w:tabs>
          <w:tab w:val="left" w:pos="5387"/>
          <w:tab w:val="left" w:pos="6804"/>
        </w:tabs>
        <w:kinsoku/>
        <w:ind w:left="851" w:hanging="426"/>
        <w:jc w:val="both"/>
        <w:rPr>
          <w:rFonts w:ascii="Arial" w:eastAsia="Times New Roman" w:hAnsi="Arial" w:cs="Arial"/>
        </w:rPr>
      </w:pPr>
      <w:r w:rsidRPr="00573EDD">
        <w:rPr>
          <w:rFonts w:ascii="Arial" w:eastAsia="Times New Roman" w:hAnsi="Arial" w:cs="Arial"/>
        </w:rPr>
        <w:t>dostawę i montaż logotypu.</w:t>
      </w:r>
    </w:p>
    <w:p w14:paraId="4903B8E2" w14:textId="77777777" w:rsidR="00573EDD" w:rsidRPr="00573EDD" w:rsidRDefault="00573EDD" w:rsidP="00573EDD">
      <w:pPr>
        <w:widowControl/>
        <w:tabs>
          <w:tab w:val="left" w:pos="5387"/>
          <w:tab w:val="left" w:pos="6804"/>
        </w:tabs>
        <w:kinsoku/>
        <w:ind w:left="851"/>
        <w:rPr>
          <w:rFonts w:ascii="Arial" w:eastAsia="Times New Roman" w:hAnsi="Arial" w:cs="Arial"/>
        </w:rPr>
      </w:pPr>
    </w:p>
    <w:p w14:paraId="2ED89B55" w14:textId="77777777" w:rsidR="00573EDD" w:rsidRPr="00573EDD" w:rsidRDefault="00573EDD" w:rsidP="00573EDD">
      <w:pPr>
        <w:widowControl/>
        <w:numPr>
          <w:ilvl w:val="0"/>
          <w:numId w:val="25"/>
        </w:numPr>
        <w:kinsoku/>
        <w:spacing w:after="200" w:line="252" w:lineRule="auto"/>
        <w:contextualSpacing/>
        <w:jc w:val="both"/>
        <w:rPr>
          <w:rFonts w:ascii="Arial" w:eastAsia="Times New Roman" w:hAnsi="Arial" w:cs="Arial"/>
          <w:lang w:eastAsia="en-US"/>
        </w:rPr>
      </w:pPr>
      <w:r w:rsidRPr="00573EDD">
        <w:rPr>
          <w:rFonts w:ascii="Arial" w:eastAsia="Times New Roman" w:hAnsi="Arial" w:cs="Arial"/>
          <w:b/>
          <w:lang w:eastAsia="en-US"/>
        </w:rPr>
        <w:t xml:space="preserve">Wspólny Słownik Zamówień: </w:t>
      </w:r>
    </w:p>
    <w:p w14:paraId="46CBCE91" w14:textId="77777777" w:rsidR="00573EDD" w:rsidRPr="00573EDD" w:rsidRDefault="00573EDD" w:rsidP="00573EDD">
      <w:pPr>
        <w:kinsoku/>
        <w:spacing w:after="200" w:line="252" w:lineRule="auto"/>
        <w:ind w:firstLine="360"/>
        <w:contextualSpacing/>
        <w:jc w:val="both"/>
        <w:rPr>
          <w:rFonts w:ascii="Arial" w:eastAsia="Lucida Sans Unicode" w:hAnsi="Arial" w:cs="Arial"/>
          <w:lang w:eastAsia="en-US"/>
        </w:rPr>
      </w:pPr>
      <w:bookmarkStart w:id="2" w:name="_Hlk127256891"/>
      <w:r w:rsidRPr="00573EDD">
        <w:rPr>
          <w:rFonts w:ascii="Arial" w:eastAsia="Lucida Sans Unicode" w:hAnsi="Arial" w:cs="Arial"/>
          <w:lang w:eastAsia="en-US"/>
        </w:rPr>
        <w:t>45000000-7 Roboty budowlane</w:t>
      </w:r>
    </w:p>
    <w:p w14:paraId="13C05D7B" w14:textId="77777777" w:rsidR="00573EDD" w:rsidRPr="00573EDD" w:rsidRDefault="00573EDD" w:rsidP="00573EDD">
      <w:pPr>
        <w:kinsoku/>
        <w:spacing w:after="200" w:line="252" w:lineRule="auto"/>
        <w:ind w:firstLine="360"/>
        <w:contextualSpacing/>
        <w:jc w:val="both"/>
        <w:rPr>
          <w:rFonts w:ascii="Arial" w:eastAsia="Lucida Sans Unicode" w:hAnsi="Arial" w:cs="Arial"/>
          <w:lang w:eastAsia="en-US"/>
        </w:rPr>
      </w:pPr>
      <w:r w:rsidRPr="00573EDD">
        <w:rPr>
          <w:rFonts w:ascii="Arial" w:eastAsia="Lucida Sans Unicode" w:hAnsi="Arial" w:cs="Arial"/>
          <w:lang w:eastAsia="en-US"/>
        </w:rPr>
        <w:t>Dodatkowe kody CPV:</w:t>
      </w:r>
    </w:p>
    <w:bookmarkEnd w:id="2"/>
    <w:p w14:paraId="55CEF220" w14:textId="77777777" w:rsidR="00573EDD" w:rsidRPr="00573EDD" w:rsidRDefault="00573EDD" w:rsidP="00573EDD">
      <w:pPr>
        <w:kinsoku/>
        <w:spacing w:after="200" w:line="252" w:lineRule="auto"/>
        <w:ind w:left="360"/>
        <w:contextualSpacing/>
        <w:jc w:val="both"/>
        <w:rPr>
          <w:rFonts w:ascii="Arial" w:eastAsia="Lucida Sans Unicode" w:hAnsi="Arial" w:cs="Arial"/>
          <w:lang w:eastAsia="en-US"/>
        </w:rPr>
      </w:pPr>
      <w:r w:rsidRPr="00573EDD">
        <w:rPr>
          <w:rFonts w:ascii="Arial" w:eastAsia="Lucida Sans Unicode" w:hAnsi="Arial" w:cs="Arial"/>
          <w:lang w:eastAsia="en-US"/>
        </w:rPr>
        <w:t>45110000-1 Roboty w zakresie burzenia i rozbiórki obiektów budowlanych; roboty ziemne</w:t>
      </w:r>
    </w:p>
    <w:p w14:paraId="7F2BA989" w14:textId="77777777" w:rsidR="00573EDD" w:rsidRPr="00573EDD" w:rsidRDefault="00573EDD" w:rsidP="00573EDD">
      <w:pPr>
        <w:kinsoku/>
        <w:spacing w:after="200" w:line="252" w:lineRule="auto"/>
        <w:ind w:left="360"/>
        <w:contextualSpacing/>
        <w:jc w:val="both"/>
        <w:rPr>
          <w:rFonts w:ascii="Arial" w:eastAsia="Lucida Sans Unicode" w:hAnsi="Arial" w:cs="Arial"/>
          <w:lang w:eastAsia="en-US"/>
        </w:rPr>
      </w:pPr>
      <w:r w:rsidRPr="00573EDD">
        <w:rPr>
          <w:rFonts w:ascii="Arial" w:eastAsia="Lucida Sans Unicode" w:hAnsi="Arial" w:cs="Arial"/>
          <w:lang w:eastAsia="en-US"/>
        </w:rPr>
        <w:t>45420000-7 Roboty w zakresie zakładania stolarki budowlanej oraz roboty ciesielskie</w:t>
      </w:r>
    </w:p>
    <w:p w14:paraId="4913ECE6" w14:textId="77777777" w:rsidR="00573EDD" w:rsidRPr="00573EDD" w:rsidRDefault="00573EDD" w:rsidP="00573EDD">
      <w:pPr>
        <w:kinsoku/>
        <w:spacing w:after="200" w:line="252" w:lineRule="auto"/>
        <w:ind w:left="360"/>
        <w:contextualSpacing/>
        <w:jc w:val="both"/>
        <w:rPr>
          <w:rFonts w:ascii="Arial" w:eastAsia="Lucida Sans Unicode" w:hAnsi="Arial" w:cs="Arial"/>
          <w:lang w:eastAsia="en-US"/>
        </w:rPr>
      </w:pPr>
      <w:r w:rsidRPr="00573EDD">
        <w:rPr>
          <w:rFonts w:ascii="Arial" w:eastAsia="Lucida Sans Unicode" w:hAnsi="Arial" w:cs="Arial"/>
          <w:lang w:eastAsia="en-US"/>
        </w:rPr>
        <w:t>45262520-2 Roboty murowe</w:t>
      </w:r>
    </w:p>
    <w:p w14:paraId="1C73FE69" w14:textId="77777777" w:rsidR="00573EDD" w:rsidRPr="00573EDD" w:rsidRDefault="00573EDD" w:rsidP="00573EDD">
      <w:pPr>
        <w:kinsoku/>
        <w:spacing w:after="200" w:line="252" w:lineRule="auto"/>
        <w:ind w:left="360"/>
        <w:contextualSpacing/>
        <w:jc w:val="both"/>
        <w:rPr>
          <w:rFonts w:ascii="Arial" w:eastAsia="Lucida Sans Unicode" w:hAnsi="Arial" w:cs="Arial"/>
          <w:lang w:eastAsia="en-US"/>
        </w:rPr>
      </w:pPr>
      <w:r w:rsidRPr="00573EDD">
        <w:rPr>
          <w:rFonts w:ascii="Arial" w:eastAsia="Lucida Sans Unicode" w:hAnsi="Arial" w:cs="Arial"/>
          <w:lang w:eastAsia="en-US"/>
        </w:rPr>
        <w:t>45321000-3 Izolacja cieplna</w:t>
      </w:r>
    </w:p>
    <w:p w14:paraId="28F3C73B" w14:textId="77777777" w:rsidR="00573EDD" w:rsidRPr="00573EDD" w:rsidRDefault="00573EDD" w:rsidP="00573EDD">
      <w:pPr>
        <w:kinsoku/>
        <w:spacing w:after="200" w:line="252" w:lineRule="auto"/>
        <w:ind w:left="360"/>
        <w:contextualSpacing/>
        <w:jc w:val="both"/>
        <w:rPr>
          <w:rFonts w:ascii="Arial" w:eastAsia="Lucida Sans Unicode" w:hAnsi="Arial" w:cs="Arial"/>
          <w:lang w:eastAsia="en-US"/>
        </w:rPr>
      </w:pPr>
      <w:r w:rsidRPr="00573EDD">
        <w:rPr>
          <w:rFonts w:ascii="Arial" w:eastAsia="Lucida Sans Unicode" w:hAnsi="Arial" w:cs="Arial"/>
          <w:lang w:eastAsia="en-US"/>
        </w:rPr>
        <w:lastRenderedPageBreak/>
        <w:t>45261000-4 Wykonywanie pokryć i konstrukcji dachowych oraz podobne roboty</w:t>
      </w:r>
    </w:p>
    <w:p w14:paraId="2B2EE80B" w14:textId="77777777" w:rsidR="00573EDD" w:rsidRPr="00573EDD" w:rsidRDefault="00573EDD" w:rsidP="00573EDD">
      <w:pPr>
        <w:kinsoku/>
        <w:spacing w:after="200" w:line="252" w:lineRule="auto"/>
        <w:ind w:left="360"/>
        <w:contextualSpacing/>
        <w:jc w:val="both"/>
        <w:rPr>
          <w:rFonts w:ascii="Arial" w:eastAsia="Lucida Sans Unicode" w:hAnsi="Arial" w:cs="Arial"/>
          <w:lang w:eastAsia="en-US"/>
        </w:rPr>
      </w:pPr>
      <w:r w:rsidRPr="00573EDD">
        <w:rPr>
          <w:rFonts w:ascii="Arial" w:eastAsia="Lucida Sans Unicode" w:hAnsi="Arial" w:cs="Arial"/>
          <w:lang w:eastAsia="en-US"/>
        </w:rPr>
        <w:t>45223210-1 Roboty konstrukcyjne z wykorzystaniem stali</w:t>
      </w:r>
    </w:p>
    <w:p w14:paraId="4188BE05" w14:textId="77777777" w:rsidR="00573EDD" w:rsidRPr="00573EDD" w:rsidRDefault="00573EDD" w:rsidP="00573EDD">
      <w:pPr>
        <w:kinsoku/>
        <w:spacing w:after="200" w:line="252" w:lineRule="auto"/>
        <w:ind w:left="360"/>
        <w:contextualSpacing/>
        <w:jc w:val="both"/>
        <w:rPr>
          <w:rFonts w:ascii="Arial" w:eastAsia="Times New Roman" w:hAnsi="Arial" w:cs="Arial"/>
          <w:color w:val="FF0000"/>
          <w:lang w:eastAsia="en-US"/>
        </w:rPr>
      </w:pPr>
    </w:p>
    <w:p w14:paraId="35EE9F5B" w14:textId="77777777" w:rsidR="00573EDD" w:rsidRPr="00573EDD" w:rsidRDefault="00573EDD" w:rsidP="00573EDD">
      <w:pPr>
        <w:widowControl/>
        <w:numPr>
          <w:ilvl w:val="0"/>
          <w:numId w:val="25"/>
        </w:numPr>
        <w:kinsoku/>
        <w:spacing w:after="200" w:line="252" w:lineRule="auto"/>
        <w:contextualSpacing/>
        <w:jc w:val="both"/>
        <w:rPr>
          <w:rFonts w:ascii="Arial" w:eastAsia="Times New Roman" w:hAnsi="Arial" w:cs="Arial"/>
          <w:b/>
          <w:lang w:eastAsia="en-US"/>
        </w:rPr>
      </w:pPr>
      <w:bookmarkStart w:id="3" w:name="_Hlk127262200"/>
      <w:r w:rsidRPr="00573EDD">
        <w:rPr>
          <w:rFonts w:ascii="Arial" w:eastAsia="Times New Roman" w:hAnsi="Arial" w:cs="Arial"/>
          <w:b/>
          <w:lang w:eastAsia="en-US"/>
        </w:rPr>
        <w:t xml:space="preserve">Zakres przedmiotu zamówienia obejmuje: </w:t>
      </w:r>
    </w:p>
    <w:p w14:paraId="1E644239" w14:textId="77777777" w:rsidR="00573EDD" w:rsidRPr="00573EDD" w:rsidRDefault="00573EDD" w:rsidP="00573EDD">
      <w:pPr>
        <w:widowControl/>
        <w:numPr>
          <w:ilvl w:val="0"/>
          <w:numId w:val="21"/>
        </w:numPr>
        <w:kinsoku/>
        <w:spacing w:after="200" w:line="252" w:lineRule="auto"/>
        <w:ind w:left="851" w:hanging="426"/>
        <w:contextualSpacing/>
        <w:jc w:val="both"/>
        <w:rPr>
          <w:rFonts w:ascii="Arial" w:eastAsia="Times New Roman" w:hAnsi="Arial" w:cs="Arial"/>
          <w:bCs/>
          <w:lang w:eastAsia="en-US"/>
        </w:rPr>
      </w:pPr>
      <w:bookmarkStart w:id="4" w:name="_Hlk62044390"/>
      <w:bookmarkStart w:id="5" w:name="_Hlk197330482"/>
      <w:r w:rsidRPr="00573EDD">
        <w:rPr>
          <w:rFonts w:ascii="Arial" w:eastAsia="Times New Roman" w:hAnsi="Arial" w:cs="Arial"/>
          <w:bCs/>
          <w:lang w:eastAsia="en-US"/>
        </w:rPr>
        <w:t xml:space="preserve">Uzgodnienie harmonogramu rzeczowo – finansowego z Zamawiającym, przedstawicielem klubu MKS Noteć Czarnków oraz dyrektorem </w:t>
      </w:r>
      <w:proofErr w:type="spellStart"/>
      <w:r w:rsidRPr="00573EDD">
        <w:rPr>
          <w:rFonts w:ascii="Arial" w:eastAsia="Times New Roman" w:hAnsi="Arial" w:cs="Arial"/>
          <w:bCs/>
          <w:lang w:eastAsia="en-US"/>
        </w:rPr>
        <w:t>OSiR</w:t>
      </w:r>
      <w:proofErr w:type="spellEnd"/>
      <w:r w:rsidRPr="00573EDD">
        <w:rPr>
          <w:rFonts w:ascii="Arial" w:eastAsia="Times New Roman" w:hAnsi="Arial" w:cs="Arial"/>
          <w:bCs/>
          <w:lang w:eastAsia="en-US"/>
        </w:rPr>
        <w:t xml:space="preserve"> w Czarnkowie,</w:t>
      </w:r>
    </w:p>
    <w:p w14:paraId="32B67286" w14:textId="1B300C8E" w:rsidR="00DF1B3A" w:rsidRDefault="00DF1B3A" w:rsidP="00573EDD">
      <w:pPr>
        <w:widowControl/>
        <w:numPr>
          <w:ilvl w:val="0"/>
          <w:numId w:val="21"/>
        </w:numPr>
        <w:kinsoku/>
        <w:spacing w:after="200" w:line="252" w:lineRule="auto"/>
        <w:ind w:left="851" w:hanging="426"/>
        <w:contextualSpacing/>
        <w:jc w:val="both"/>
        <w:rPr>
          <w:rFonts w:ascii="Arial" w:eastAsia="Times New Roman" w:hAnsi="Arial" w:cs="Arial"/>
          <w:bCs/>
          <w:lang w:eastAsia="en-US"/>
        </w:rPr>
      </w:pPr>
      <w:r>
        <w:rPr>
          <w:rFonts w:ascii="Arial" w:eastAsia="Times New Roman" w:hAnsi="Arial" w:cs="Arial"/>
          <w:bCs/>
          <w:lang w:eastAsia="en-US"/>
        </w:rPr>
        <w:t>Zawiadomienie w imieniu Zamawiającego o terminie rozpoczęcia robót budowlanych w PINB,</w:t>
      </w:r>
    </w:p>
    <w:p w14:paraId="074D4839" w14:textId="273B8DAA" w:rsidR="00573EDD" w:rsidRPr="00573EDD" w:rsidRDefault="00573EDD" w:rsidP="00573EDD">
      <w:pPr>
        <w:widowControl/>
        <w:numPr>
          <w:ilvl w:val="0"/>
          <w:numId w:val="21"/>
        </w:numPr>
        <w:kinsoku/>
        <w:spacing w:after="200" w:line="252" w:lineRule="auto"/>
        <w:ind w:left="851" w:hanging="426"/>
        <w:contextualSpacing/>
        <w:jc w:val="both"/>
        <w:rPr>
          <w:rFonts w:ascii="Arial" w:eastAsia="Times New Roman" w:hAnsi="Arial" w:cs="Arial"/>
          <w:bCs/>
          <w:lang w:eastAsia="en-US"/>
        </w:rPr>
      </w:pPr>
      <w:r w:rsidRPr="00573EDD">
        <w:rPr>
          <w:rFonts w:ascii="Arial" w:eastAsia="Times New Roman" w:hAnsi="Arial" w:cs="Arial"/>
          <w:bCs/>
          <w:lang w:eastAsia="en-US"/>
        </w:rPr>
        <w:t>Organizację i zabezpieczenie terenu budowy/prowadzenia prac,</w:t>
      </w:r>
    </w:p>
    <w:p w14:paraId="3AD85912" w14:textId="77777777" w:rsidR="00573EDD" w:rsidRDefault="00573EDD" w:rsidP="00573EDD">
      <w:pPr>
        <w:widowControl/>
        <w:numPr>
          <w:ilvl w:val="0"/>
          <w:numId w:val="21"/>
        </w:numPr>
        <w:kinsoku/>
        <w:spacing w:after="200" w:line="252" w:lineRule="auto"/>
        <w:ind w:left="851" w:hanging="426"/>
        <w:contextualSpacing/>
        <w:jc w:val="both"/>
        <w:rPr>
          <w:rFonts w:ascii="Arial" w:eastAsia="Times New Roman" w:hAnsi="Arial" w:cs="Arial"/>
          <w:bCs/>
          <w:lang w:eastAsia="en-US"/>
        </w:rPr>
      </w:pPr>
      <w:r w:rsidRPr="00573EDD">
        <w:rPr>
          <w:rFonts w:ascii="Arial" w:eastAsia="Times New Roman" w:hAnsi="Arial" w:cs="Arial"/>
          <w:bCs/>
          <w:lang w:eastAsia="en-US"/>
        </w:rPr>
        <w:t>Wykonanie robót budowlanych zgodnie z projektem technicznym, Specyfikacjami Technicznymi Wykonania i Odbioru Robót, przedmiarem robót opracowanymi przez Prorok Studio Bartosz Pięta, Siostrzytów 180a, 21-044 Trawniki,</w:t>
      </w:r>
    </w:p>
    <w:p w14:paraId="1AF38F98" w14:textId="72B3B7AF" w:rsidR="00DF1B3A" w:rsidRDefault="00DF1B3A" w:rsidP="00573EDD">
      <w:pPr>
        <w:widowControl/>
        <w:numPr>
          <w:ilvl w:val="0"/>
          <w:numId w:val="21"/>
        </w:numPr>
        <w:kinsoku/>
        <w:spacing w:after="200" w:line="252" w:lineRule="auto"/>
        <w:ind w:left="851" w:hanging="426"/>
        <w:contextualSpacing/>
        <w:jc w:val="both"/>
        <w:rPr>
          <w:rFonts w:ascii="Arial" w:eastAsia="Times New Roman" w:hAnsi="Arial" w:cs="Arial"/>
          <w:bCs/>
          <w:lang w:eastAsia="en-US"/>
        </w:rPr>
      </w:pPr>
      <w:r>
        <w:rPr>
          <w:rFonts w:ascii="Arial" w:eastAsia="Times New Roman" w:hAnsi="Arial" w:cs="Arial"/>
          <w:bCs/>
          <w:lang w:eastAsia="en-US"/>
        </w:rPr>
        <w:t xml:space="preserve">Zapewnienie kierownika budowy z </w:t>
      </w:r>
      <w:r w:rsidR="00695435">
        <w:rPr>
          <w:rFonts w:ascii="Arial" w:eastAsia="Times New Roman" w:hAnsi="Arial" w:cs="Arial"/>
          <w:bCs/>
          <w:lang w:eastAsia="en-US"/>
        </w:rPr>
        <w:t xml:space="preserve">odpowiednimi </w:t>
      </w:r>
      <w:r>
        <w:rPr>
          <w:rFonts w:ascii="Arial" w:eastAsia="Times New Roman" w:hAnsi="Arial" w:cs="Arial"/>
          <w:bCs/>
          <w:lang w:eastAsia="en-US"/>
        </w:rPr>
        <w:t>uprawnieniami</w:t>
      </w:r>
      <w:r w:rsidR="00695435">
        <w:rPr>
          <w:rFonts w:ascii="Arial" w:eastAsia="Times New Roman" w:hAnsi="Arial" w:cs="Arial"/>
          <w:bCs/>
          <w:lang w:eastAsia="en-US"/>
        </w:rPr>
        <w:t xml:space="preserve"> budowlanymi do kierowania robotami budowlanymi,</w:t>
      </w:r>
      <w:r>
        <w:rPr>
          <w:rFonts w:ascii="Arial" w:eastAsia="Times New Roman" w:hAnsi="Arial" w:cs="Arial"/>
          <w:bCs/>
          <w:lang w:eastAsia="en-US"/>
        </w:rPr>
        <w:t xml:space="preserve">  </w:t>
      </w:r>
    </w:p>
    <w:p w14:paraId="5F5EF6A5" w14:textId="617791E2" w:rsidR="00695435" w:rsidRPr="00573EDD" w:rsidRDefault="00695435" w:rsidP="00573EDD">
      <w:pPr>
        <w:widowControl/>
        <w:numPr>
          <w:ilvl w:val="0"/>
          <w:numId w:val="21"/>
        </w:numPr>
        <w:kinsoku/>
        <w:spacing w:after="200" w:line="252" w:lineRule="auto"/>
        <w:ind w:left="851" w:hanging="426"/>
        <w:contextualSpacing/>
        <w:jc w:val="both"/>
        <w:rPr>
          <w:rFonts w:ascii="Arial" w:eastAsia="Times New Roman" w:hAnsi="Arial" w:cs="Arial"/>
          <w:bCs/>
          <w:lang w:eastAsia="en-US"/>
        </w:rPr>
      </w:pPr>
      <w:r w:rsidRPr="00695435">
        <w:rPr>
          <w:rFonts w:ascii="Arial" w:eastAsia="Times New Roman" w:hAnsi="Arial" w:cs="Arial"/>
          <w:bCs/>
          <w:lang w:eastAsia="en-US"/>
        </w:rPr>
        <w:t>Prowadzenie dziennika budowy</w:t>
      </w:r>
      <w:r>
        <w:rPr>
          <w:rFonts w:ascii="Arial" w:eastAsia="Times New Roman" w:hAnsi="Arial" w:cs="Arial"/>
          <w:bCs/>
          <w:lang w:eastAsia="en-US"/>
        </w:rPr>
        <w:t>,</w:t>
      </w:r>
    </w:p>
    <w:p w14:paraId="18DDE161" w14:textId="77777777" w:rsidR="00573EDD" w:rsidRPr="00573EDD" w:rsidRDefault="00573EDD" w:rsidP="00573EDD">
      <w:pPr>
        <w:widowControl/>
        <w:numPr>
          <w:ilvl w:val="0"/>
          <w:numId w:val="21"/>
        </w:numPr>
        <w:kinsoku/>
        <w:spacing w:after="200" w:line="252" w:lineRule="auto"/>
        <w:ind w:left="851" w:hanging="426"/>
        <w:contextualSpacing/>
        <w:jc w:val="both"/>
        <w:rPr>
          <w:rFonts w:ascii="Arial" w:eastAsia="Times New Roman" w:hAnsi="Arial" w:cs="Arial"/>
          <w:bCs/>
          <w:lang w:eastAsia="en-US"/>
        </w:rPr>
      </w:pPr>
      <w:r w:rsidRPr="00573EDD">
        <w:rPr>
          <w:rFonts w:ascii="Arial" w:eastAsia="Times New Roman" w:hAnsi="Arial" w:cs="Arial"/>
          <w:bCs/>
          <w:lang w:eastAsia="en-US"/>
        </w:rPr>
        <w:t>Uporządkowanie i zagospodarowanie terenu w obrębie prowadzenia prac,</w:t>
      </w:r>
    </w:p>
    <w:p w14:paraId="131C17EA" w14:textId="39F68FE2" w:rsidR="00573EDD" w:rsidRDefault="00573EDD" w:rsidP="00573EDD">
      <w:pPr>
        <w:widowControl/>
        <w:numPr>
          <w:ilvl w:val="0"/>
          <w:numId w:val="21"/>
        </w:numPr>
        <w:kinsoku/>
        <w:spacing w:after="200" w:line="252" w:lineRule="auto"/>
        <w:ind w:left="851" w:hanging="426"/>
        <w:contextualSpacing/>
        <w:jc w:val="both"/>
        <w:rPr>
          <w:rFonts w:ascii="Arial" w:eastAsia="Times New Roman" w:hAnsi="Arial" w:cs="Arial"/>
          <w:bCs/>
          <w:lang w:eastAsia="en-US"/>
        </w:rPr>
      </w:pPr>
      <w:r w:rsidRPr="00573EDD">
        <w:rPr>
          <w:rFonts w:ascii="Arial" w:eastAsia="Times New Roman" w:hAnsi="Arial" w:cs="Arial"/>
          <w:bCs/>
          <w:lang w:eastAsia="en-US"/>
        </w:rPr>
        <w:t>Wykonanie dokumentacji powykonawczej w 2 egzemplarzach</w:t>
      </w:r>
      <w:r w:rsidR="003E6B9B">
        <w:rPr>
          <w:rFonts w:ascii="Arial" w:eastAsia="Times New Roman" w:hAnsi="Arial" w:cs="Arial"/>
          <w:bCs/>
          <w:lang w:eastAsia="en-US"/>
        </w:rPr>
        <w:t>.</w:t>
      </w:r>
    </w:p>
    <w:bookmarkEnd w:id="5"/>
    <w:p w14:paraId="196A0B54" w14:textId="77777777" w:rsidR="00573EDD" w:rsidRPr="00573EDD" w:rsidRDefault="00573EDD" w:rsidP="00573EDD">
      <w:pPr>
        <w:widowControl/>
        <w:kinsoku/>
        <w:spacing w:after="200" w:line="252" w:lineRule="auto"/>
        <w:ind w:left="851"/>
        <w:contextualSpacing/>
        <w:jc w:val="both"/>
        <w:rPr>
          <w:rFonts w:ascii="Arial" w:eastAsia="Times New Roman" w:hAnsi="Arial" w:cs="Arial"/>
          <w:bCs/>
          <w:lang w:eastAsia="en-US"/>
        </w:rPr>
      </w:pPr>
    </w:p>
    <w:bookmarkEnd w:id="4"/>
    <w:p w14:paraId="37CE1F09" w14:textId="77777777" w:rsidR="00573EDD" w:rsidRPr="00573EDD" w:rsidRDefault="00573EDD" w:rsidP="00573EDD">
      <w:pPr>
        <w:widowControl/>
        <w:numPr>
          <w:ilvl w:val="0"/>
          <w:numId w:val="25"/>
        </w:numPr>
        <w:kinsoku/>
        <w:spacing w:after="200" w:line="252" w:lineRule="auto"/>
        <w:contextualSpacing/>
        <w:jc w:val="both"/>
        <w:rPr>
          <w:rFonts w:ascii="Arial" w:eastAsia="Times New Roman" w:hAnsi="Arial" w:cs="Arial"/>
          <w:b/>
          <w:lang w:eastAsia="en-US"/>
        </w:rPr>
      </w:pPr>
      <w:r w:rsidRPr="00573EDD">
        <w:rPr>
          <w:rFonts w:ascii="Arial" w:eastAsia="Times New Roman" w:hAnsi="Arial" w:cs="Arial"/>
          <w:b/>
          <w:lang w:eastAsia="en-US"/>
        </w:rPr>
        <w:t>Szczegółowy opis przedmiotu zamówienia, opis wymagań Zamawiającego w zakresie realizacji i odbioru określają:</w:t>
      </w:r>
    </w:p>
    <w:p w14:paraId="79896A7E" w14:textId="77777777" w:rsidR="00573EDD" w:rsidRPr="00573EDD" w:rsidRDefault="00573EDD" w:rsidP="00573EDD">
      <w:pPr>
        <w:widowControl/>
        <w:numPr>
          <w:ilvl w:val="0"/>
          <w:numId w:val="22"/>
        </w:numPr>
        <w:kinsoku/>
        <w:spacing w:line="252" w:lineRule="auto"/>
        <w:contextualSpacing/>
        <w:jc w:val="both"/>
        <w:rPr>
          <w:rFonts w:ascii="Arial" w:eastAsia="Times New Roman" w:hAnsi="Arial" w:cs="Arial"/>
          <w:bCs/>
          <w:lang w:eastAsia="en-US"/>
        </w:rPr>
      </w:pPr>
      <w:r w:rsidRPr="00573EDD">
        <w:rPr>
          <w:rFonts w:ascii="Arial" w:eastAsia="Times New Roman" w:hAnsi="Arial" w:cs="Arial"/>
          <w:lang w:eastAsia="en-US"/>
        </w:rPr>
        <w:t xml:space="preserve">Projekt budowlany i techniczny w branży architektonicznej </w:t>
      </w:r>
      <w:r w:rsidRPr="00573EDD">
        <w:rPr>
          <w:rFonts w:ascii="Arial" w:eastAsia="Times New Roman" w:hAnsi="Arial" w:cs="Arial"/>
          <w:bCs/>
          <w:lang w:eastAsia="en-US"/>
        </w:rPr>
        <w:t xml:space="preserve"> </w:t>
      </w:r>
      <w:r w:rsidRPr="00573EDD">
        <w:rPr>
          <w:rFonts w:ascii="Arial" w:eastAsia="Times New Roman" w:hAnsi="Arial" w:cs="Arial"/>
          <w:lang w:eastAsia="en-US"/>
        </w:rPr>
        <w:t xml:space="preserve">– załącznik nr 5 do SWZ, </w:t>
      </w:r>
    </w:p>
    <w:p w14:paraId="27C755E4" w14:textId="77777777" w:rsidR="00573EDD" w:rsidRPr="00573EDD" w:rsidRDefault="00573EDD" w:rsidP="00573EDD">
      <w:pPr>
        <w:widowControl/>
        <w:numPr>
          <w:ilvl w:val="0"/>
          <w:numId w:val="22"/>
        </w:numPr>
        <w:kinsoku/>
        <w:spacing w:after="200" w:line="252" w:lineRule="auto"/>
        <w:contextualSpacing/>
        <w:jc w:val="both"/>
        <w:rPr>
          <w:rFonts w:ascii="Arial" w:eastAsia="Times New Roman" w:hAnsi="Arial" w:cs="Arial"/>
          <w:bCs/>
          <w:lang w:eastAsia="en-US"/>
        </w:rPr>
      </w:pPr>
      <w:r w:rsidRPr="00573EDD">
        <w:rPr>
          <w:rFonts w:ascii="Arial" w:eastAsia="Times New Roman" w:hAnsi="Arial" w:cs="Arial"/>
          <w:lang w:eastAsia="en-US"/>
        </w:rPr>
        <w:t>Specyfikacje Techniczne Wykonania i Odbioru Robót (</w:t>
      </w:r>
      <w:proofErr w:type="spellStart"/>
      <w:r w:rsidRPr="00573EDD">
        <w:rPr>
          <w:rFonts w:ascii="Arial" w:eastAsia="Times New Roman" w:hAnsi="Arial" w:cs="Arial"/>
          <w:lang w:eastAsia="en-US"/>
        </w:rPr>
        <w:t>STWiOR</w:t>
      </w:r>
      <w:proofErr w:type="spellEnd"/>
      <w:r w:rsidRPr="00573EDD">
        <w:rPr>
          <w:rFonts w:ascii="Arial" w:eastAsia="Times New Roman" w:hAnsi="Arial" w:cs="Arial"/>
          <w:lang w:eastAsia="en-US"/>
        </w:rPr>
        <w:t xml:space="preserve">) – załącznik nr 6 do SWZ, </w:t>
      </w:r>
    </w:p>
    <w:p w14:paraId="2536D7E2" w14:textId="77777777" w:rsidR="00573EDD" w:rsidRPr="00573EDD" w:rsidRDefault="00573EDD" w:rsidP="00573EDD">
      <w:pPr>
        <w:widowControl/>
        <w:numPr>
          <w:ilvl w:val="0"/>
          <w:numId w:val="22"/>
        </w:numPr>
        <w:kinsoku/>
        <w:spacing w:after="200" w:line="252" w:lineRule="auto"/>
        <w:contextualSpacing/>
        <w:jc w:val="both"/>
        <w:rPr>
          <w:rFonts w:ascii="Arial" w:eastAsia="Times New Roman" w:hAnsi="Arial" w:cs="Arial"/>
          <w:bCs/>
          <w:lang w:eastAsia="en-US"/>
        </w:rPr>
      </w:pPr>
      <w:r w:rsidRPr="00573EDD">
        <w:rPr>
          <w:rFonts w:ascii="Arial" w:eastAsia="Times New Roman" w:hAnsi="Arial" w:cs="Arial"/>
          <w:lang w:eastAsia="en-US"/>
        </w:rPr>
        <w:t xml:space="preserve">przedmiary robót – załącznik nr 7 do SWZ, </w:t>
      </w:r>
    </w:p>
    <w:bookmarkEnd w:id="3"/>
    <w:p w14:paraId="04770342" w14:textId="77777777" w:rsidR="00573EDD" w:rsidRPr="00573EDD" w:rsidRDefault="00573EDD" w:rsidP="00573EDD">
      <w:pPr>
        <w:widowControl/>
        <w:kinsoku/>
        <w:jc w:val="both"/>
        <w:rPr>
          <w:rFonts w:ascii="Arial" w:eastAsia="Times New Roman" w:hAnsi="Arial" w:cs="Arial"/>
          <w:color w:val="FF0000"/>
          <w:lang w:eastAsia="en-US"/>
        </w:rPr>
      </w:pPr>
    </w:p>
    <w:p w14:paraId="64C4AAA1" w14:textId="77777777" w:rsidR="00573EDD" w:rsidRPr="00573EDD" w:rsidRDefault="00573EDD" w:rsidP="00573EDD">
      <w:pPr>
        <w:widowControl/>
        <w:kinsoku/>
        <w:jc w:val="both"/>
        <w:rPr>
          <w:rFonts w:ascii="Arial" w:eastAsia="Times New Roman" w:hAnsi="Arial" w:cs="Arial"/>
          <w:lang w:eastAsia="en-US"/>
        </w:rPr>
      </w:pPr>
      <w:r w:rsidRPr="00573EDD">
        <w:rPr>
          <w:rFonts w:ascii="Arial" w:eastAsia="Times New Roman" w:hAnsi="Arial" w:cs="Arial"/>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73EDD">
        <w:rPr>
          <w:rFonts w:ascii="Arial" w:eastAsia="Times New Roman" w:hAnsi="Arial" w:cs="Arial"/>
          <w:lang w:eastAsia="en-US"/>
        </w:rPr>
        <w:t>Pzp</w:t>
      </w:r>
      <w:proofErr w:type="spellEnd"/>
      <w:r w:rsidRPr="00573EDD">
        <w:rPr>
          <w:rFonts w:ascii="Arial" w:eastAsia="Times New Roman" w:hAnsi="Arial" w:cs="Arial"/>
          <w:lang w:eastAsia="en-US"/>
        </w:rPr>
        <w:t>.</w:t>
      </w:r>
    </w:p>
    <w:p w14:paraId="67D2D068" w14:textId="77777777" w:rsidR="00573EDD" w:rsidRPr="00573EDD" w:rsidRDefault="00573EDD" w:rsidP="00573EDD">
      <w:pPr>
        <w:widowControl/>
        <w:kinsoku/>
        <w:jc w:val="both"/>
        <w:rPr>
          <w:rFonts w:ascii="Arial" w:eastAsia="Times New Roman" w:hAnsi="Arial" w:cs="Arial"/>
          <w:lang w:eastAsia="en-US"/>
        </w:rPr>
      </w:pPr>
      <w:r w:rsidRPr="00573EDD">
        <w:rPr>
          <w:rFonts w:ascii="Arial" w:eastAsia="Times New Roman" w:hAnsi="Arial" w:cs="Arial"/>
          <w:lang w:eastAsia="en-US"/>
        </w:rPr>
        <w:t>Załączone przedmiary robót służą tylko jako uzupełnienie opisu przedmiotu zamówienia i nie są podstawą do wyliczenia ceny. Zgodnie z istotą wynagrodzenia ryczałtowego przedmiar robót do wyliczenia ceny oferty winien sporządzić Wykonawca na podstawie dokumentacji projektowej lub pomiarów z natury. Wykonawca musi przewidzieć wszystkie okoliczności, które mogą wpłynąć na cenę zamówienia. W związku z powyższym, Zamawiający zaleca sprawdzenie w terenie warunków wykonania zamówienia.</w:t>
      </w:r>
    </w:p>
    <w:p w14:paraId="3207522B" w14:textId="77777777" w:rsidR="00573EDD" w:rsidRPr="00573EDD" w:rsidRDefault="00573EDD" w:rsidP="00573EDD">
      <w:pPr>
        <w:widowControl/>
        <w:kinsoku/>
        <w:spacing w:after="200" w:line="252" w:lineRule="auto"/>
        <w:contextualSpacing/>
        <w:jc w:val="both"/>
        <w:rPr>
          <w:rFonts w:ascii="Arial" w:eastAsia="Times New Roman" w:hAnsi="Arial" w:cs="Arial"/>
          <w:lang w:eastAsia="en-US"/>
        </w:rPr>
      </w:pPr>
    </w:p>
    <w:p w14:paraId="5DE809B2" w14:textId="77777777" w:rsidR="00573EDD" w:rsidRPr="00573EDD" w:rsidRDefault="00573EDD" w:rsidP="00573EDD">
      <w:pPr>
        <w:widowControl/>
        <w:numPr>
          <w:ilvl w:val="0"/>
          <w:numId w:val="25"/>
        </w:numPr>
        <w:kinsoku/>
        <w:spacing w:after="200" w:line="252" w:lineRule="auto"/>
        <w:contextualSpacing/>
        <w:jc w:val="both"/>
        <w:rPr>
          <w:rFonts w:ascii="Arial" w:eastAsia="Times New Roman" w:hAnsi="Arial" w:cs="Arial"/>
          <w:b/>
          <w:lang w:eastAsia="en-US"/>
        </w:rPr>
      </w:pPr>
      <w:r w:rsidRPr="00573EDD">
        <w:rPr>
          <w:rFonts w:ascii="Arial" w:eastAsia="Times New Roman" w:hAnsi="Arial" w:cs="Arial"/>
          <w:b/>
          <w:lang w:eastAsia="en-US"/>
        </w:rPr>
        <w:t>UWAGI dot. realizacji przedmiotu zamówienia</w:t>
      </w:r>
    </w:p>
    <w:p w14:paraId="29C8D5D8" w14:textId="77777777" w:rsidR="00573EDD" w:rsidRPr="00573EDD" w:rsidRDefault="00573EDD" w:rsidP="00573EDD">
      <w:pPr>
        <w:widowControl/>
        <w:numPr>
          <w:ilvl w:val="0"/>
          <w:numId w:val="21"/>
        </w:numPr>
        <w:kinsoku/>
        <w:jc w:val="both"/>
        <w:rPr>
          <w:rFonts w:ascii="Arial" w:eastAsia="Times New Roman" w:hAnsi="Arial" w:cs="Arial"/>
          <w:bCs/>
          <w:strike/>
          <w:lang w:eastAsia="en-US"/>
        </w:rPr>
      </w:pPr>
      <w:r w:rsidRPr="00573EDD">
        <w:rPr>
          <w:rFonts w:ascii="Arial" w:eastAsia="Times New Roman" w:hAnsi="Arial" w:cs="Arial"/>
        </w:rPr>
        <w:t>Zamawiający</w:t>
      </w:r>
      <w:r w:rsidRPr="00573EDD">
        <w:rPr>
          <w:rFonts w:ascii="Arial" w:eastAsia="Times New Roman" w:hAnsi="Arial" w:cs="Arial"/>
          <w:spacing w:val="1"/>
        </w:rPr>
        <w:t xml:space="preserve"> </w:t>
      </w:r>
      <w:r w:rsidRPr="00573EDD">
        <w:rPr>
          <w:rFonts w:ascii="Arial" w:eastAsia="Times New Roman" w:hAnsi="Arial" w:cs="Arial"/>
        </w:rPr>
        <w:t>nie</w:t>
      </w:r>
      <w:r w:rsidRPr="00573EDD">
        <w:rPr>
          <w:rFonts w:ascii="Arial" w:eastAsia="Times New Roman" w:hAnsi="Arial" w:cs="Arial"/>
          <w:spacing w:val="1"/>
        </w:rPr>
        <w:t xml:space="preserve"> </w:t>
      </w:r>
      <w:r w:rsidRPr="00573EDD">
        <w:rPr>
          <w:rFonts w:ascii="Arial" w:eastAsia="Times New Roman" w:hAnsi="Arial" w:cs="Arial"/>
        </w:rPr>
        <w:t>zabezpiecza</w:t>
      </w:r>
      <w:r w:rsidRPr="00573EDD">
        <w:rPr>
          <w:rFonts w:ascii="Arial" w:eastAsia="Times New Roman" w:hAnsi="Arial" w:cs="Arial"/>
          <w:spacing w:val="1"/>
        </w:rPr>
        <w:t xml:space="preserve"> </w:t>
      </w:r>
      <w:r w:rsidRPr="00573EDD">
        <w:rPr>
          <w:rFonts w:ascii="Arial" w:eastAsia="Times New Roman" w:hAnsi="Arial" w:cs="Arial"/>
        </w:rPr>
        <w:t>terenu</w:t>
      </w:r>
      <w:r w:rsidRPr="00573EDD">
        <w:rPr>
          <w:rFonts w:ascii="Arial" w:eastAsia="Times New Roman" w:hAnsi="Arial" w:cs="Arial"/>
          <w:spacing w:val="1"/>
        </w:rPr>
        <w:t xml:space="preserve"> </w:t>
      </w:r>
      <w:r w:rsidRPr="00573EDD">
        <w:rPr>
          <w:rFonts w:ascii="Arial" w:eastAsia="Times New Roman" w:hAnsi="Arial" w:cs="Arial"/>
        </w:rPr>
        <w:t>na</w:t>
      </w:r>
      <w:r w:rsidRPr="00573EDD">
        <w:rPr>
          <w:rFonts w:ascii="Arial" w:eastAsia="Times New Roman" w:hAnsi="Arial" w:cs="Arial"/>
          <w:spacing w:val="1"/>
        </w:rPr>
        <w:t xml:space="preserve"> </w:t>
      </w:r>
      <w:r w:rsidRPr="00573EDD">
        <w:rPr>
          <w:rFonts w:ascii="Arial" w:eastAsia="Times New Roman" w:hAnsi="Arial" w:cs="Arial"/>
        </w:rPr>
        <w:t>zaplecze</w:t>
      </w:r>
      <w:r w:rsidRPr="00573EDD">
        <w:rPr>
          <w:rFonts w:ascii="Arial" w:eastAsia="Times New Roman" w:hAnsi="Arial" w:cs="Arial"/>
          <w:spacing w:val="1"/>
        </w:rPr>
        <w:t xml:space="preserve"> </w:t>
      </w:r>
      <w:r w:rsidRPr="00573EDD">
        <w:rPr>
          <w:rFonts w:ascii="Arial" w:eastAsia="Times New Roman" w:hAnsi="Arial" w:cs="Arial"/>
        </w:rPr>
        <w:t>budowy.</w:t>
      </w:r>
      <w:r w:rsidRPr="00573EDD">
        <w:rPr>
          <w:rFonts w:ascii="Arial" w:eastAsia="Times New Roman" w:hAnsi="Arial" w:cs="Arial"/>
          <w:spacing w:val="1"/>
        </w:rPr>
        <w:t xml:space="preserve"> </w:t>
      </w:r>
      <w:r w:rsidRPr="00573EDD">
        <w:rPr>
          <w:rFonts w:ascii="Arial" w:eastAsia="Times New Roman" w:hAnsi="Arial" w:cs="Arial"/>
        </w:rPr>
        <w:t>Teren</w:t>
      </w:r>
      <w:r w:rsidRPr="00573EDD">
        <w:rPr>
          <w:rFonts w:ascii="Arial" w:eastAsia="Times New Roman" w:hAnsi="Arial" w:cs="Arial"/>
          <w:spacing w:val="1"/>
        </w:rPr>
        <w:t xml:space="preserve"> </w:t>
      </w:r>
      <w:r w:rsidRPr="00573EDD">
        <w:rPr>
          <w:rFonts w:ascii="Arial" w:eastAsia="Times New Roman" w:hAnsi="Arial" w:cs="Arial"/>
        </w:rPr>
        <w:t>zaplecza</w:t>
      </w:r>
      <w:r w:rsidRPr="00573EDD">
        <w:rPr>
          <w:rFonts w:ascii="Arial" w:eastAsia="Times New Roman" w:hAnsi="Arial" w:cs="Arial"/>
          <w:spacing w:val="1"/>
        </w:rPr>
        <w:t xml:space="preserve"> </w:t>
      </w:r>
      <w:r w:rsidRPr="00573EDD">
        <w:rPr>
          <w:rFonts w:ascii="Arial" w:eastAsia="Times New Roman" w:hAnsi="Arial" w:cs="Arial"/>
        </w:rPr>
        <w:t>budowy</w:t>
      </w:r>
      <w:r w:rsidRPr="00573EDD">
        <w:rPr>
          <w:rFonts w:ascii="Arial" w:eastAsia="Times New Roman" w:hAnsi="Arial" w:cs="Arial"/>
          <w:spacing w:val="1"/>
        </w:rPr>
        <w:t xml:space="preserve"> </w:t>
      </w:r>
      <w:r w:rsidRPr="00573EDD">
        <w:rPr>
          <w:rFonts w:ascii="Arial" w:eastAsia="Times New Roman" w:hAnsi="Arial" w:cs="Arial"/>
        </w:rPr>
        <w:t>Wykonawca</w:t>
      </w:r>
      <w:r w:rsidRPr="00573EDD">
        <w:rPr>
          <w:rFonts w:ascii="Arial" w:eastAsia="Times New Roman" w:hAnsi="Arial" w:cs="Arial"/>
          <w:spacing w:val="1"/>
        </w:rPr>
        <w:t xml:space="preserve"> </w:t>
      </w:r>
      <w:r w:rsidRPr="00573EDD">
        <w:rPr>
          <w:rFonts w:ascii="Arial" w:eastAsia="Times New Roman" w:hAnsi="Arial" w:cs="Arial"/>
        </w:rPr>
        <w:t>wygrodzi</w:t>
      </w:r>
      <w:r w:rsidRPr="00573EDD">
        <w:rPr>
          <w:rFonts w:ascii="Arial" w:eastAsia="Times New Roman" w:hAnsi="Arial" w:cs="Arial"/>
          <w:spacing w:val="1"/>
        </w:rPr>
        <w:t xml:space="preserve"> </w:t>
      </w:r>
      <w:r w:rsidRPr="00573EDD">
        <w:rPr>
          <w:rFonts w:ascii="Arial" w:eastAsia="Times New Roman" w:hAnsi="Arial" w:cs="Arial"/>
        </w:rPr>
        <w:t>i</w:t>
      </w:r>
      <w:r w:rsidRPr="00573EDD">
        <w:rPr>
          <w:rFonts w:ascii="Arial" w:eastAsia="Times New Roman" w:hAnsi="Arial" w:cs="Arial"/>
          <w:spacing w:val="1"/>
        </w:rPr>
        <w:t xml:space="preserve"> </w:t>
      </w:r>
      <w:r w:rsidRPr="00573EDD">
        <w:rPr>
          <w:rFonts w:ascii="Arial" w:eastAsia="Times New Roman" w:hAnsi="Arial" w:cs="Arial"/>
        </w:rPr>
        <w:t>zagospodaruje</w:t>
      </w:r>
      <w:r w:rsidRPr="00573EDD">
        <w:rPr>
          <w:rFonts w:ascii="Arial" w:eastAsia="Times New Roman" w:hAnsi="Arial" w:cs="Arial"/>
          <w:spacing w:val="1"/>
        </w:rPr>
        <w:t xml:space="preserve"> </w:t>
      </w:r>
      <w:r w:rsidRPr="00573EDD">
        <w:rPr>
          <w:rFonts w:ascii="Arial" w:eastAsia="Times New Roman" w:hAnsi="Arial" w:cs="Arial"/>
        </w:rPr>
        <w:t>we</w:t>
      </w:r>
      <w:r w:rsidRPr="00573EDD">
        <w:rPr>
          <w:rFonts w:ascii="Arial" w:eastAsia="Times New Roman" w:hAnsi="Arial" w:cs="Arial"/>
          <w:spacing w:val="1"/>
        </w:rPr>
        <w:t xml:space="preserve"> </w:t>
      </w:r>
      <w:r w:rsidRPr="00573EDD">
        <w:rPr>
          <w:rFonts w:ascii="Arial" w:eastAsia="Times New Roman" w:hAnsi="Arial" w:cs="Arial"/>
        </w:rPr>
        <w:t>własnym</w:t>
      </w:r>
      <w:r w:rsidRPr="00573EDD">
        <w:rPr>
          <w:rFonts w:ascii="Arial" w:eastAsia="Times New Roman" w:hAnsi="Arial" w:cs="Arial"/>
          <w:spacing w:val="1"/>
        </w:rPr>
        <w:t xml:space="preserve"> </w:t>
      </w:r>
      <w:r w:rsidRPr="00573EDD">
        <w:rPr>
          <w:rFonts w:ascii="Arial" w:eastAsia="Times New Roman" w:hAnsi="Arial" w:cs="Arial"/>
        </w:rPr>
        <w:t>zakresie</w:t>
      </w:r>
      <w:r w:rsidRPr="00573EDD">
        <w:rPr>
          <w:rFonts w:ascii="Arial" w:eastAsia="Times New Roman" w:hAnsi="Arial" w:cs="Arial"/>
          <w:spacing w:val="1"/>
        </w:rPr>
        <w:t xml:space="preserve"> </w:t>
      </w:r>
      <w:r w:rsidRPr="00573EDD">
        <w:rPr>
          <w:rFonts w:ascii="Arial" w:eastAsia="Times New Roman" w:hAnsi="Arial" w:cs="Arial"/>
        </w:rPr>
        <w:t>i</w:t>
      </w:r>
      <w:r w:rsidRPr="00573EDD">
        <w:rPr>
          <w:rFonts w:ascii="Arial" w:eastAsia="Times New Roman" w:hAnsi="Arial" w:cs="Arial"/>
          <w:spacing w:val="1"/>
        </w:rPr>
        <w:t xml:space="preserve"> </w:t>
      </w:r>
      <w:r w:rsidRPr="00573EDD">
        <w:rPr>
          <w:rFonts w:ascii="Arial" w:eastAsia="Times New Roman" w:hAnsi="Arial" w:cs="Arial"/>
        </w:rPr>
        <w:t>na</w:t>
      </w:r>
      <w:r w:rsidRPr="00573EDD">
        <w:rPr>
          <w:rFonts w:ascii="Arial" w:eastAsia="Times New Roman" w:hAnsi="Arial" w:cs="Arial"/>
          <w:spacing w:val="1"/>
        </w:rPr>
        <w:t xml:space="preserve"> </w:t>
      </w:r>
      <w:r w:rsidRPr="00573EDD">
        <w:rPr>
          <w:rFonts w:ascii="Arial" w:eastAsia="Times New Roman" w:hAnsi="Arial" w:cs="Arial"/>
        </w:rPr>
        <w:t>własny</w:t>
      </w:r>
      <w:r w:rsidRPr="00573EDD">
        <w:rPr>
          <w:rFonts w:ascii="Arial" w:eastAsia="Times New Roman" w:hAnsi="Arial" w:cs="Arial"/>
          <w:spacing w:val="1"/>
        </w:rPr>
        <w:t xml:space="preserve"> </w:t>
      </w:r>
      <w:r w:rsidRPr="00573EDD">
        <w:rPr>
          <w:rFonts w:ascii="Arial" w:eastAsia="Times New Roman" w:hAnsi="Arial" w:cs="Arial"/>
        </w:rPr>
        <w:t>koszt,</w:t>
      </w:r>
    </w:p>
    <w:p w14:paraId="18C093B1" w14:textId="77777777" w:rsidR="00573EDD" w:rsidRPr="00573EDD" w:rsidRDefault="00573EDD" w:rsidP="00573EDD">
      <w:pPr>
        <w:widowControl/>
        <w:numPr>
          <w:ilvl w:val="0"/>
          <w:numId w:val="21"/>
        </w:numPr>
        <w:kinsoku/>
        <w:jc w:val="both"/>
        <w:rPr>
          <w:rFonts w:ascii="Arial" w:eastAsia="Times New Roman" w:hAnsi="Arial" w:cs="Arial"/>
          <w:bCs/>
          <w:strike/>
          <w:lang w:eastAsia="en-US"/>
        </w:rPr>
      </w:pPr>
      <w:r w:rsidRPr="00573EDD">
        <w:rPr>
          <w:rFonts w:ascii="Arial" w:eastAsia="Times New Roman" w:hAnsi="Arial" w:cs="Arial"/>
        </w:rPr>
        <w:t>Harmonogram robót dostosować należy do harmonogramu rozgrywek piłki nożnej, aby umożliwić zawodnikom korzystanie z pomieszczeń szatni.</w:t>
      </w:r>
    </w:p>
    <w:p w14:paraId="3DDDC4C3" w14:textId="77777777" w:rsidR="006277C4" w:rsidRDefault="006277C4" w:rsidP="0053405C">
      <w:pPr>
        <w:widowControl/>
        <w:kinsoku/>
        <w:jc w:val="both"/>
        <w:rPr>
          <w:rFonts w:ascii="Arial" w:hAnsi="Arial" w:cs="Arial"/>
        </w:rPr>
      </w:pPr>
    </w:p>
    <w:p w14:paraId="6CD7F9D1" w14:textId="77777777" w:rsidR="00695435" w:rsidRDefault="00695435" w:rsidP="0053405C">
      <w:pPr>
        <w:widowControl/>
        <w:kinsoku/>
        <w:jc w:val="both"/>
        <w:rPr>
          <w:rFonts w:ascii="Arial" w:hAnsi="Arial" w:cs="Arial"/>
        </w:rPr>
      </w:pPr>
    </w:p>
    <w:p w14:paraId="2260750C" w14:textId="77777777" w:rsidR="003E6B9B" w:rsidRDefault="003E6B9B" w:rsidP="0053405C">
      <w:pPr>
        <w:widowControl/>
        <w:kinsoku/>
        <w:jc w:val="both"/>
        <w:rPr>
          <w:rFonts w:ascii="Arial" w:hAnsi="Arial" w:cs="Arial"/>
        </w:rPr>
      </w:pPr>
    </w:p>
    <w:p w14:paraId="19AF1225" w14:textId="77777777" w:rsidR="003E6B9B" w:rsidRPr="00E97A2B" w:rsidRDefault="003E6B9B" w:rsidP="0053405C">
      <w:pPr>
        <w:widowControl/>
        <w:kinsoku/>
        <w:jc w:val="both"/>
        <w:rPr>
          <w:rFonts w:ascii="Arial" w:hAnsi="Arial" w:cs="Arial"/>
        </w:rPr>
      </w:pPr>
    </w:p>
    <w:p w14:paraId="04557A48" w14:textId="77777777" w:rsidR="00011738" w:rsidRPr="00E97A2B" w:rsidRDefault="00011738" w:rsidP="00011738">
      <w:pPr>
        <w:rPr>
          <w:rFonts w:ascii="Arial" w:hAnsi="Arial" w:cs="Arial"/>
        </w:rPr>
      </w:pPr>
      <w:r w:rsidRPr="00E97A2B">
        <w:rPr>
          <w:rFonts w:ascii="Arial" w:hAnsi="Arial" w:cs="Arial"/>
          <w:highlight w:val="lightGray"/>
        </w:rPr>
        <w:lastRenderedPageBreak/>
        <w:t>§ 2. TERMIN REALIZACJI UMOWY</w:t>
      </w:r>
    </w:p>
    <w:p w14:paraId="5E40BFD2" w14:textId="77777777" w:rsidR="00011738" w:rsidRPr="00E97A2B" w:rsidRDefault="00011738" w:rsidP="00011738">
      <w:pPr>
        <w:jc w:val="center"/>
        <w:rPr>
          <w:rFonts w:ascii="Arial" w:hAnsi="Arial" w:cs="Arial"/>
          <w:b/>
          <w:bCs/>
        </w:rPr>
      </w:pPr>
    </w:p>
    <w:p w14:paraId="750BC6CF" w14:textId="23985523" w:rsidR="00011738" w:rsidRPr="00E97A2B" w:rsidRDefault="007524D4" w:rsidP="005552D5">
      <w:pPr>
        <w:widowControl/>
        <w:numPr>
          <w:ilvl w:val="0"/>
          <w:numId w:val="2"/>
        </w:numPr>
        <w:kinsoku/>
        <w:jc w:val="both"/>
        <w:rPr>
          <w:rFonts w:ascii="Arial" w:hAnsi="Arial" w:cs="Arial"/>
        </w:rPr>
      </w:pPr>
      <w:r w:rsidRPr="00E97A2B">
        <w:rPr>
          <w:rFonts w:ascii="Arial" w:hAnsi="Arial" w:cs="Arial"/>
        </w:rPr>
        <w:t xml:space="preserve">Strony ustalają termin realizacji </w:t>
      </w:r>
      <w:r w:rsidRPr="00E97A2B">
        <w:rPr>
          <w:rFonts w:ascii="Arial" w:hAnsi="Arial" w:cs="Arial"/>
          <w:b/>
          <w:bCs/>
        </w:rPr>
        <w:t xml:space="preserve">do </w:t>
      </w:r>
      <w:r w:rsidR="00573EDD">
        <w:rPr>
          <w:rFonts w:ascii="Arial" w:hAnsi="Arial" w:cs="Arial"/>
          <w:b/>
          <w:bCs/>
        </w:rPr>
        <w:t>4</w:t>
      </w:r>
      <w:r w:rsidRPr="00E97A2B">
        <w:rPr>
          <w:rFonts w:ascii="Arial" w:hAnsi="Arial" w:cs="Arial"/>
          <w:b/>
          <w:bCs/>
        </w:rPr>
        <w:t xml:space="preserve"> miesięcy od dnia podpisania umowy</w:t>
      </w:r>
      <w:r w:rsidRPr="00E97A2B">
        <w:rPr>
          <w:rFonts w:ascii="Arial" w:hAnsi="Arial" w:cs="Arial"/>
        </w:rPr>
        <w:t>.</w:t>
      </w:r>
    </w:p>
    <w:p w14:paraId="257C3CD7" w14:textId="661F1367" w:rsidR="00011738" w:rsidRPr="00E97A2B" w:rsidRDefault="00011738" w:rsidP="005552D5">
      <w:pPr>
        <w:widowControl/>
        <w:numPr>
          <w:ilvl w:val="0"/>
          <w:numId w:val="2"/>
        </w:numPr>
        <w:kinsoku/>
        <w:rPr>
          <w:rFonts w:ascii="Arial" w:hAnsi="Arial" w:cs="Arial"/>
        </w:rPr>
      </w:pPr>
      <w:r w:rsidRPr="00E97A2B">
        <w:rPr>
          <w:rFonts w:ascii="Arial" w:hAnsi="Arial" w:cs="Arial"/>
        </w:rPr>
        <w:t xml:space="preserve">Zamawiający przekaże </w:t>
      </w:r>
      <w:r w:rsidR="00C701A5" w:rsidRPr="00E97A2B">
        <w:rPr>
          <w:rFonts w:ascii="Arial" w:hAnsi="Arial" w:cs="Arial"/>
        </w:rPr>
        <w:t xml:space="preserve">protokolarnie </w:t>
      </w:r>
      <w:r w:rsidRPr="00E97A2B">
        <w:rPr>
          <w:rFonts w:ascii="Arial" w:hAnsi="Arial" w:cs="Arial"/>
        </w:rPr>
        <w:t>plac budowy w dniu ……………………</w:t>
      </w:r>
    </w:p>
    <w:p w14:paraId="3DE0EA40" w14:textId="45DFB42B" w:rsidR="00573EDD" w:rsidRPr="00695435" w:rsidRDefault="00011738" w:rsidP="00695435">
      <w:pPr>
        <w:widowControl/>
        <w:numPr>
          <w:ilvl w:val="0"/>
          <w:numId w:val="2"/>
        </w:numPr>
        <w:kinsoku/>
        <w:rPr>
          <w:rFonts w:ascii="Arial" w:hAnsi="Arial" w:cs="Arial"/>
        </w:rPr>
      </w:pPr>
      <w:r w:rsidRPr="00E97A2B">
        <w:rPr>
          <w:rFonts w:ascii="Arial" w:hAnsi="Arial" w:cs="Arial"/>
        </w:rPr>
        <w:t xml:space="preserve">Nadzór inwestorski nad robotami sprawować będzie </w:t>
      </w:r>
      <w:r w:rsidR="00E97A2B" w:rsidRPr="00E97A2B">
        <w:rPr>
          <w:rFonts w:ascii="Arial" w:hAnsi="Arial" w:cs="Arial"/>
        </w:rPr>
        <w:t>…………………………</w:t>
      </w:r>
    </w:p>
    <w:p w14:paraId="011496FC" w14:textId="77777777" w:rsidR="00573EDD" w:rsidRPr="00E97A2B" w:rsidRDefault="00573EDD" w:rsidP="00092B37">
      <w:pPr>
        <w:widowControl/>
        <w:kinsoku/>
        <w:ind w:left="720"/>
        <w:rPr>
          <w:rFonts w:ascii="Arial" w:hAnsi="Arial" w:cs="Arial"/>
        </w:rPr>
      </w:pPr>
    </w:p>
    <w:p w14:paraId="07AA5BA9" w14:textId="77777777" w:rsidR="00011738" w:rsidRPr="00E97A2B" w:rsidRDefault="00011738" w:rsidP="00011738">
      <w:pPr>
        <w:rPr>
          <w:rFonts w:ascii="Arial" w:hAnsi="Arial" w:cs="Arial"/>
        </w:rPr>
      </w:pPr>
      <w:r w:rsidRPr="00E97A2B">
        <w:rPr>
          <w:rFonts w:ascii="Arial" w:hAnsi="Arial" w:cs="Arial"/>
          <w:highlight w:val="lightGray"/>
        </w:rPr>
        <w:t>§ 3. WARTOŚĆ UMOWY</w:t>
      </w:r>
    </w:p>
    <w:p w14:paraId="2D8B27C8" w14:textId="77777777" w:rsidR="00011738" w:rsidRPr="00E97A2B" w:rsidRDefault="00011738" w:rsidP="00011738">
      <w:pPr>
        <w:jc w:val="center"/>
        <w:rPr>
          <w:rFonts w:ascii="Arial" w:hAnsi="Arial" w:cs="Arial"/>
          <w:b/>
          <w:bCs/>
        </w:rPr>
      </w:pPr>
    </w:p>
    <w:p w14:paraId="4E81DEC6" w14:textId="77777777" w:rsidR="00011738" w:rsidRPr="00E97A2B" w:rsidRDefault="00011738" w:rsidP="005552D5">
      <w:pPr>
        <w:widowControl/>
        <w:numPr>
          <w:ilvl w:val="0"/>
          <w:numId w:val="3"/>
        </w:numPr>
        <w:kinsoku/>
        <w:rPr>
          <w:rFonts w:ascii="Arial" w:hAnsi="Arial" w:cs="Arial"/>
        </w:rPr>
      </w:pPr>
      <w:r w:rsidRPr="00E97A2B">
        <w:rPr>
          <w:rFonts w:ascii="Arial" w:hAnsi="Arial" w:cs="Arial"/>
        </w:rPr>
        <w:t xml:space="preserve">Wynagrodzenie Wykonawcy za przedmiot umowy ma charakter </w:t>
      </w:r>
      <w:r w:rsidRPr="00E97A2B">
        <w:rPr>
          <w:rFonts w:ascii="Arial" w:hAnsi="Arial" w:cs="Arial"/>
          <w:b/>
          <w:u w:val="single"/>
        </w:rPr>
        <w:t>RYCZAŁTOWY</w:t>
      </w:r>
      <w:r w:rsidRPr="00E97A2B">
        <w:rPr>
          <w:rFonts w:ascii="Arial" w:hAnsi="Arial" w:cs="Arial"/>
        </w:rPr>
        <w:t>. Wynagrodzenie ustala się na kwotę:</w:t>
      </w:r>
    </w:p>
    <w:p w14:paraId="674C37D5" w14:textId="77777777" w:rsidR="00011738" w:rsidRPr="00E97A2B" w:rsidRDefault="00011738" w:rsidP="00011738">
      <w:pPr>
        <w:ind w:firstLine="720"/>
        <w:rPr>
          <w:rFonts w:ascii="Arial" w:hAnsi="Arial" w:cs="Arial"/>
        </w:rPr>
      </w:pPr>
      <w:bookmarkStart w:id="6" w:name="_Hlk128486335"/>
      <w:r w:rsidRPr="00E97A2B">
        <w:rPr>
          <w:rFonts w:ascii="Arial" w:hAnsi="Arial" w:cs="Arial"/>
        </w:rPr>
        <w:t>Netto: ……………………………..</w:t>
      </w:r>
    </w:p>
    <w:p w14:paraId="7206C16A" w14:textId="77777777" w:rsidR="00011738" w:rsidRPr="00E97A2B" w:rsidRDefault="00011738" w:rsidP="00011738">
      <w:pPr>
        <w:ind w:firstLine="720"/>
        <w:rPr>
          <w:rFonts w:ascii="Arial" w:hAnsi="Arial" w:cs="Arial"/>
        </w:rPr>
      </w:pPr>
      <w:r w:rsidRPr="00E97A2B">
        <w:rPr>
          <w:rFonts w:ascii="Arial" w:hAnsi="Arial" w:cs="Arial"/>
        </w:rPr>
        <w:t>VAT: ……………………………….</w:t>
      </w:r>
    </w:p>
    <w:p w14:paraId="0836F3F3" w14:textId="77777777" w:rsidR="00011738" w:rsidRPr="00E97A2B" w:rsidRDefault="00011738" w:rsidP="00011738">
      <w:pPr>
        <w:ind w:firstLine="720"/>
        <w:rPr>
          <w:rFonts w:ascii="Arial" w:hAnsi="Arial" w:cs="Arial"/>
        </w:rPr>
      </w:pPr>
      <w:r w:rsidRPr="00E97A2B">
        <w:rPr>
          <w:rFonts w:ascii="Arial" w:hAnsi="Arial" w:cs="Arial"/>
        </w:rPr>
        <w:t>Brutto: …………………………………….</w:t>
      </w:r>
    </w:p>
    <w:p w14:paraId="3F396F3E" w14:textId="2FDF49E9" w:rsidR="00011738" w:rsidRPr="00E97A2B" w:rsidRDefault="00011738" w:rsidP="00011738">
      <w:pPr>
        <w:ind w:firstLine="720"/>
        <w:rPr>
          <w:rFonts w:ascii="Arial" w:hAnsi="Arial" w:cs="Arial"/>
        </w:rPr>
      </w:pPr>
      <w:r w:rsidRPr="00E97A2B">
        <w:rPr>
          <w:rFonts w:ascii="Arial" w:hAnsi="Arial" w:cs="Arial"/>
        </w:rPr>
        <w:t>słownie: ………………………………………………………………………</w:t>
      </w:r>
    </w:p>
    <w:bookmarkEnd w:id="6"/>
    <w:p w14:paraId="196D7FAF" w14:textId="77777777" w:rsidR="00011738" w:rsidRPr="00E97A2B" w:rsidRDefault="00011738" w:rsidP="00011738">
      <w:pPr>
        <w:ind w:firstLine="720"/>
        <w:rPr>
          <w:rFonts w:ascii="Arial" w:hAnsi="Arial" w:cs="Arial"/>
          <w:i/>
        </w:rPr>
      </w:pPr>
      <w:r w:rsidRPr="00E97A2B">
        <w:rPr>
          <w:rFonts w:ascii="Arial" w:hAnsi="Arial" w:cs="Arial"/>
        </w:rPr>
        <w:t>Kwota wynika z oferty rozpatrzonej przez komisję przetargową.</w:t>
      </w:r>
    </w:p>
    <w:p w14:paraId="18C80E1B" w14:textId="77777777" w:rsidR="00011738" w:rsidRPr="00E97A2B" w:rsidRDefault="00011738" w:rsidP="00011738">
      <w:pPr>
        <w:ind w:left="720" w:hanging="360"/>
        <w:jc w:val="both"/>
        <w:rPr>
          <w:rFonts w:ascii="Arial" w:hAnsi="Arial" w:cs="Arial"/>
        </w:rPr>
      </w:pPr>
      <w:r w:rsidRPr="00E97A2B">
        <w:rPr>
          <w:rFonts w:ascii="Arial" w:hAnsi="Arial" w:cs="Arial"/>
        </w:rPr>
        <w:t>2. Zamawiający oświadcza, że zapewni środki finansowe dla sfinansowania zadania będącego przedmiotem umowy.</w:t>
      </w:r>
    </w:p>
    <w:p w14:paraId="6FB2C254" w14:textId="7883193E" w:rsidR="00E8666D" w:rsidRPr="00E97A2B" w:rsidRDefault="00011738" w:rsidP="00FD784B">
      <w:pPr>
        <w:ind w:left="720" w:hanging="360"/>
        <w:jc w:val="both"/>
        <w:rPr>
          <w:rFonts w:ascii="Arial" w:hAnsi="Arial" w:cs="Arial"/>
        </w:rPr>
      </w:pPr>
      <w:r w:rsidRPr="00E97A2B">
        <w:rPr>
          <w:rFonts w:ascii="Arial" w:hAnsi="Arial" w:cs="Arial"/>
        </w:rPr>
        <w:t xml:space="preserve">3. Zamawiający oświadcza, że jest płatnikiem podatku VAT i posiada </w:t>
      </w:r>
      <w:r w:rsidR="006277C4">
        <w:rPr>
          <w:rFonts w:ascii="Arial" w:hAnsi="Arial" w:cs="Arial"/>
        </w:rPr>
        <w:br/>
      </w:r>
      <w:r w:rsidRPr="00E97A2B">
        <w:rPr>
          <w:rFonts w:ascii="Arial" w:hAnsi="Arial" w:cs="Arial"/>
        </w:rPr>
        <w:t>nr identyfikacyjny</w:t>
      </w:r>
      <w:r w:rsidR="00B9530C" w:rsidRPr="00E97A2B">
        <w:rPr>
          <w:rFonts w:ascii="Arial" w:hAnsi="Arial" w:cs="Arial"/>
        </w:rPr>
        <w:t xml:space="preserve"> </w:t>
      </w:r>
      <w:r w:rsidRPr="00E97A2B">
        <w:rPr>
          <w:rFonts w:ascii="Arial" w:hAnsi="Arial" w:cs="Arial"/>
        </w:rPr>
        <w:t>NIP</w:t>
      </w:r>
      <w:r w:rsidR="00236B7F" w:rsidRPr="00E97A2B">
        <w:rPr>
          <w:rFonts w:ascii="Arial" w:hAnsi="Arial" w:cs="Arial"/>
        </w:rPr>
        <w:t>:</w:t>
      </w:r>
      <w:r w:rsidRPr="00E97A2B">
        <w:rPr>
          <w:rFonts w:ascii="Arial" w:hAnsi="Arial" w:cs="Arial"/>
        </w:rPr>
        <w:t xml:space="preserve"> </w:t>
      </w:r>
      <w:r w:rsidR="00092B37" w:rsidRPr="00E97A2B">
        <w:rPr>
          <w:rFonts w:ascii="Arial" w:eastAsia="Times New Roman" w:hAnsi="Arial" w:cs="Arial"/>
        </w:rPr>
        <w:t>7632093092</w:t>
      </w:r>
      <w:r w:rsidR="00236B7F" w:rsidRPr="00E97A2B">
        <w:rPr>
          <w:rFonts w:ascii="Arial" w:hAnsi="Arial" w:cs="Arial"/>
        </w:rPr>
        <w:t>.</w:t>
      </w:r>
    </w:p>
    <w:p w14:paraId="609D0E39" w14:textId="77777777" w:rsidR="00B052C1" w:rsidRPr="00E97A2B" w:rsidRDefault="00B052C1" w:rsidP="004A000C">
      <w:pPr>
        <w:ind w:left="720" w:hanging="360"/>
        <w:jc w:val="both"/>
        <w:rPr>
          <w:rFonts w:ascii="Arial" w:hAnsi="Arial" w:cs="Arial"/>
          <w:lang w:eastAsia="en-US"/>
        </w:rPr>
      </w:pPr>
    </w:p>
    <w:p w14:paraId="1F968E96" w14:textId="77777777" w:rsidR="00011738" w:rsidRPr="00E97A2B" w:rsidRDefault="00011738" w:rsidP="00011738">
      <w:pPr>
        <w:rPr>
          <w:rFonts w:ascii="Arial" w:hAnsi="Arial" w:cs="Arial"/>
        </w:rPr>
      </w:pPr>
      <w:r w:rsidRPr="00E97A2B">
        <w:rPr>
          <w:rFonts w:ascii="Arial" w:hAnsi="Arial" w:cs="Arial"/>
          <w:highlight w:val="lightGray"/>
        </w:rPr>
        <w:t>§ 4. WARUNKI PŁATNOŚCI</w:t>
      </w:r>
    </w:p>
    <w:p w14:paraId="6DE8C4B7" w14:textId="77777777" w:rsidR="00011738" w:rsidRPr="00E97A2B" w:rsidRDefault="00011738" w:rsidP="00011738">
      <w:pPr>
        <w:jc w:val="center"/>
        <w:rPr>
          <w:rFonts w:ascii="Arial" w:hAnsi="Arial" w:cs="Arial"/>
          <w:b/>
          <w:bCs/>
        </w:rPr>
      </w:pPr>
    </w:p>
    <w:p w14:paraId="49E226DB" w14:textId="77777777" w:rsidR="00552B5C" w:rsidRPr="00E9278A" w:rsidRDefault="00552B5C" w:rsidP="00552B5C">
      <w:pPr>
        <w:widowControl/>
        <w:numPr>
          <w:ilvl w:val="0"/>
          <w:numId w:val="4"/>
        </w:numPr>
        <w:kinsoku/>
        <w:jc w:val="both"/>
        <w:rPr>
          <w:rFonts w:ascii="Arial" w:hAnsi="Arial" w:cs="Arial"/>
        </w:rPr>
      </w:pPr>
      <w:r w:rsidRPr="00E9278A">
        <w:rPr>
          <w:rFonts w:ascii="Arial" w:hAnsi="Arial" w:cs="Arial"/>
        </w:rPr>
        <w:t>Strony ustalają, że zapłata wynagrodzenia za wykonanie przedmiotu Umowy nastąpi jedną końcową fakturą VAT - po wykonaniu przez Wykonawcę całego zakresu robót objętego Umową oraz przekazaniu obiektu do eksploatacji, co potwierdzone zostanie protokołem końcowym odbioru robót, potwierdzonym przez inspektora nadzoru inwestorskiego.</w:t>
      </w:r>
    </w:p>
    <w:p w14:paraId="131DC1F7" w14:textId="77777777" w:rsidR="00552B5C" w:rsidRPr="00E9278A" w:rsidRDefault="00552B5C" w:rsidP="00552B5C">
      <w:pPr>
        <w:widowControl/>
        <w:numPr>
          <w:ilvl w:val="0"/>
          <w:numId w:val="4"/>
        </w:numPr>
        <w:kinsoku/>
        <w:jc w:val="both"/>
        <w:rPr>
          <w:rFonts w:ascii="Arial" w:hAnsi="Arial" w:cs="Arial"/>
        </w:rPr>
      </w:pPr>
      <w:r w:rsidRPr="00E9278A">
        <w:rPr>
          <w:rFonts w:ascii="Arial" w:hAnsi="Arial" w:cs="Arial"/>
        </w:rPr>
        <w:t>Faktura VAT prawidłowo wystawiona wraz z dokumentami rozliczeniowymi płatna będzie w terminie do 14 dni od daty jej doręczenia Zamawiającemu.</w:t>
      </w:r>
    </w:p>
    <w:p w14:paraId="77A6D960" w14:textId="77777777" w:rsidR="00552B5C" w:rsidRPr="00E9278A" w:rsidRDefault="00552B5C" w:rsidP="00552B5C">
      <w:pPr>
        <w:widowControl/>
        <w:numPr>
          <w:ilvl w:val="0"/>
          <w:numId w:val="4"/>
        </w:numPr>
        <w:kinsoku/>
        <w:jc w:val="both"/>
        <w:rPr>
          <w:rFonts w:ascii="Arial" w:hAnsi="Arial" w:cs="Arial"/>
        </w:rPr>
      </w:pPr>
      <w:r w:rsidRPr="00E9278A">
        <w:rPr>
          <w:rFonts w:ascii="Arial" w:hAnsi="Arial" w:cs="Arial"/>
        </w:rPr>
        <w:t>Wynagrodzenie ryczałtowe, o którym mowa w § 3 ust. 1 obejmuje wszystkie koszty związane z realizacją robót w tym ryzyko Wykonawcy z tytułu oszacowania wszelkich kosztów związanych z realizacją przedmiotu umowy, a także oddziaływania innych czynników mających lub mogących mieć wpływ na koszty.</w:t>
      </w:r>
    </w:p>
    <w:p w14:paraId="56EE1E00" w14:textId="77777777" w:rsidR="00552B5C" w:rsidRPr="00E9278A" w:rsidRDefault="00552B5C" w:rsidP="00552B5C">
      <w:pPr>
        <w:widowControl/>
        <w:numPr>
          <w:ilvl w:val="0"/>
          <w:numId w:val="4"/>
        </w:numPr>
        <w:kinsoku/>
        <w:jc w:val="both"/>
        <w:rPr>
          <w:rFonts w:ascii="Arial" w:hAnsi="Arial" w:cs="Arial"/>
        </w:rPr>
      </w:pPr>
      <w:r w:rsidRPr="00E9278A">
        <w:rPr>
          <w:rFonts w:ascii="Arial" w:hAnsi="Arial" w:cs="Arial"/>
        </w:rPr>
        <w:t>Niedoszacowanie, pominięcie oraz brak rozpoznania zakresu przedmiotu umowy z winy Wykonawcy nie może być podstawą do żądania zmiany wynagrodzenia ryczałtowego określonego w § 3 ust. 1.</w:t>
      </w:r>
    </w:p>
    <w:p w14:paraId="0801D606" w14:textId="77777777" w:rsidR="00552B5C" w:rsidRPr="00E9278A" w:rsidRDefault="00552B5C" w:rsidP="00552B5C">
      <w:pPr>
        <w:widowControl/>
        <w:numPr>
          <w:ilvl w:val="0"/>
          <w:numId w:val="4"/>
        </w:numPr>
        <w:kinsoku/>
        <w:jc w:val="both"/>
        <w:rPr>
          <w:rFonts w:ascii="Arial" w:hAnsi="Arial" w:cs="Arial"/>
        </w:rPr>
      </w:pPr>
      <w:r w:rsidRPr="00E9278A">
        <w:rPr>
          <w:rFonts w:ascii="Arial" w:hAnsi="Arial" w:cs="Arial"/>
        </w:rPr>
        <w:t>Wykonawca oświadcza, iż wskazany przez niego na fakturze rachunek bankowy jest przypisanym mu w wykazie podmiotów zarejestrowanych jako podatnicy VAT, prowadzonym przez Szefa Krajowej Administracji Skarbowej. Wskazanie do rozliczeń innego rachunku bankowego (nieujawnionego w wykazie Szefa KAS) spowoduje wstrzymanie się przez Zamawiającego z realizacją płatności bez ujemnych dla niego konsekwencji z tytułu niewykonania zobowiązania w terminie, w szczególności w postaci obowiązku zapłaty odsetek ustawowych. Wstrzymanie się z płatnością trwało będzie do czasu ustalenia rachunku prawidłowego.</w:t>
      </w:r>
    </w:p>
    <w:p w14:paraId="497C467F" w14:textId="77777777" w:rsidR="00552B5C" w:rsidRPr="00E9278A" w:rsidRDefault="00552B5C" w:rsidP="00552B5C">
      <w:pPr>
        <w:widowControl/>
        <w:numPr>
          <w:ilvl w:val="0"/>
          <w:numId w:val="4"/>
        </w:numPr>
        <w:kinsoku/>
        <w:jc w:val="both"/>
        <w:rPr>
          <w:rFonts w:ascii="Arial" w:hAnsi="Arial" w:cs="Arial"/>
        </w:rPr>
      </w:pPr>
      <w:r w:rsidRPr="00E9278A">
        <w:rPr>
          <w:rFonts w:ascii="Arial" w:hAnsi="Arial" w:cs="Arial"/>
        </w:rPr>
        <w:t xml:space="preserve">Wykonawca oświadcza, iż wskazany przez niego w ust. 6 numer rachunku bankowego, jest rachunkiem dla którego zgodnie z Rozdziałem 3a ustawy </w:t>
      </w:r>
      <w:r w:rsidRPr="00E9278A">
        <w:rPr>
          <w:rFonts w:ascii="Arial" w:hAnsi="Arial" w:cs="Arial"/>
        </w:rPr>
        <w:br/>
        <w:t>z dnia 29 sierpnia 1997 r. – Prawo Bankowe (Dz.U. 2018 poz. 2187 ze zm.) prowadzony jest rachunek VAT.</w:t>
      </w:r>
    </w:p>
    <w:p w14:paraId="3FA95752" w14:textId="77777777" w:rsidR="00552B5C" w:rsidRPr="00E9278A" w:rsidRDefault="00552B5C" w:rsidP="00552B5C">
      <w:pPr>
        <w:widowControl/>
        <w:numPr>
          <w:ilvl w:val="0"/>
          <w:numId w:val="4"/>
        </w:numPr>
        <w:kinsoku/>
        <w:jc w:val="both"/>
        <w:rPr>
          <w:rFonts w:ascii="Arial" w:hAnsi="Arial" w:cs="Arial"/>
        </w:rPr>
      </w:pPr>
      <w:r w:rsidRPr="00E9278A">
        <w:rPr>
          <w:rFonts w:ascii="Arial" w:hAnsi="Arial" w:cs="Arial"/>
        </w:rPr>
        <w:lastRenderedPageBreak/>
        <w:t xml:space="preserve">Zamawiający oświadcza, że będzie realizować płatności za faktury z zastosowaniem mechanizmu podzielonej płatności tzw. </w:t>
      </w:r>
      <w:proofErr w:type="spellStart"/>
      <w:r w:rsidRPr="00E9278A">
        <w:rPr>
          <w:rFonts w:ascii="Arial" w:hAnsi="Arial" w:cs="Arial"/>
        </w:rPr>
        <w:t>split</w:t>
      </w:r>
      <w:proofErr w:type="spellEnd"/>
      <w:r w:rsidRPr="00E9278A">
        <w:rPr>
          <w:rFonts w:ascii="Arial" w:hAnsi="Arial" w:cs="Arial"/>
        </w:rPr>
        <w:t xml:space="preserve"> </w:t>
      </w:r>
      <w:proofErr w:type="spellStart"/>
      <w:r w:rsidRPr="00E9278A">
        <w:rPr>
          <w:rFonts w:ascii="Arial" w:hAnsi="Arial" w:cs="Arial"/>
        </w:rPr>
        <w:t>payment</w:t>
      </w:r>
      <w:proofErr w:type="spellEnd"/>
      <w:r w:rsidRPr="00E9278A">
        <w:rPr>
          <w:rFonts w:ascii="Arial" w:hAnsi="Arial" w:cs="Arial"/>
        </w:rPr>
        <w:t>.</w:t>
      </w:r>
    </w:p>
    <w:p w14:paraId="04D8B95F" w14:textId="56AF418D" w:rsidR="00A74E65" w:rsidRPr="00552B5C" w:rsidRDefault="00552B5C" w:rsidP="00A74E65">
      <w:pPr>
        <w:widowControl/>
        <w:numPr>
          <w:ilvl w:val="0"/>
          <w:numId w:val="4"/>
        </w:numPr>
        <w:kinsoku/>
        <w:jc w:val="both"/>
        <w:rPr>
          <w:rFonts w:ascii="Arial" w:hAnsi="Arial" w:cs="Arial"/>
        </w:rPr>
      </w:pPr>
      <w:r w:rsidRPr="00E9278A">
        <w:rPr>
          <w:rFonts w:ascii="Arial" w:hAnsi="Arial" w:cs="Arial"/>
        </w:rPr>
        <w:t xml:space="preserve">Wykonawca ma możliwość przesłania drogą elektroniczną ustrukturyzowanej faktury elektronicznej w rozumieniu ustawy z dnia 9 listopada 2018 r. o elektronicznym fakturowaniu w zamówieniach publicznych, koncesjach na roboty budowlane lub usługi oraz partnerstwie publiczno-prywatnym (Dz. U. z 2018 poz. 2191). W przypadku wyboru możliwości przesłania ustrukturyzowanej faktury elektronicznej Wykonawca będzie korzystał z platformy, o której mowa w tej ustawie (Platforma Elektronicznego Fakturowania na stronie internetowej </w:t>
      </w:r>
      <w:hyperlink r:id="rId8" w:history="1">
        <w:r w:rsidRPr="00E9278A">
          <w:rPr>
            <w:rStyle w:val="Hipercze"/>
            <w:rFonts w:ascii="Arial" w:hAnsi="Arial" w:cs="Arial"/>
            <w:color w:val="auto"/>
          </w:rPr>
          <w:t>https://efaktura.gov.pl</w:t>
        </w:r>
      </w:hyperlink>
      <w:r w:rsidRPr="00E9278A">
        <w:rPr>
          <w:rFonts w:ascii="Arial" w:hAnsi="Arial" w:cs="Arial"/>
        </w:rPr>
        <w:t>).</w:t>
      </w:r>
    </w:p>
    <w:p w14:paraId="3E41EFF2" w14:textId="77777777" w:rsidR="00FD784B" w:rsidRPr="00E97A2B" w:rsidRDefault="00FD784B" w:rsidP="00FD784B">
      <w:pPr>
        <w:widowControl/>
        <w:kinsoku/>
        <w:ind w:left="720"/>
        <w:jc w:val="both"/>
        <w:rPr>
          <w:rFonts w:ascii="Arial" w:hAnsi="Arial" w:cs="Arial"/>
        </w:rPr>
      </w:pPr>
    </w:p>
    <w:p w14:paraId="7F7D7DDA" w14:textId="1FFED65E" w:rsidR="00011738" w:rsidRPr="00A74E65" w:rsidRDefault="00011738" w:rsidP="00011738">
      <w:pPr>
        <w:rPr>
          <w:rFonts w:ascii="Arial" w:hAnsi="Arial" w:cs="Arial"/>
          <w:highlight w:val="lightGray"/>
        </w:rPr>
      </w:pPr>
      <w:r w:rsidRPr="00E97A2B">
        <w:rPr>
          <w:rFonts w:ascii="Arial" w:hAnsi="Arial" w:cs="Arial"/>
          <w:highlight w:val="lightGray"/>
        </w:rPr>
        <w:t xml:space="preserve">§ </w:t>
      </w:r>
      <w:r w:rsidR="00B42B7D">
        <w:rPr>
          <w:rFonts w:ascii="Arial" w:hAnsi="Arial" w:cs="Arial"/>
          <w:highlight w:val="lightGray"/>
        </w:rPr>
        <w:t>5</w:t>
      </w:r>
      <w:r w:rsidRPr="00E97A2B">
        <w:rPr>
          <w:rFonts w:ascii="Arial" w:hAnsi="Arial" w:cs="Arial"/>
          <w:highlight w:val="lightGray"/>
        </w:rPr>
        <w:t>. ZABEZPIECZENIE NALEŻYTEGO WYKONANIA UMOWY</w:t>
      </w:r>
    </w:p>
    <w:p w14:paraId="0C521EAB" w14:textId="77777777" w:rsidR="00011738" w:rsidRPr="00E97A2B" w:rsidRDefault="00011738" w:rsidP="00011738">
      <w:pPr>
        <w:jc w:val="center"/>
        <w:rPr>
          <w:rFonts w:ascii="Arial" w:hAnsi="Arial" w:cs="Arial"/>
          <w:b/>
          <w:bCs/>
        </w:rPr>
      </w:pPr>
    </w:p>
    <w:p w14:paraId="456F2D02" w14:textId="2D27D6E0" w:rsidR="00011738" w:rsidRPr="00E97A2B" w:rsidRDefault="00011738" w:rsidP="005552D5">
      <w:pPr>
        <w:pStyle w:val="Tekstpodstawowy"/>
        <w:numPr>
          <w:ilvl w:val="0"/>
          <w:numId w:val="7"/>
        </w:numPr>
        <w:spacing w:after="0"/>
        <w:jc w:val="both"/>
        <w:rPr>
          <w:rFonts w:ascii="Arial" w:hAnsi="Arial" w:cs="Arial"/>
        </w:rPr>
      </w:pPr>
      <w:r w:rsidRPr="00E97A2B">
        <w:rPr>
          <w:rFonts w:ascii="Arial" w:hAnsi="Arial" w:cs="Arial"/>
        </w:rPr>
        <w:t>Zamawiający ustala wysokość zabezpieczenia na 5% ceny całkowitej podanej w ofercie (brutto),</w:t>
      </w:r>
      <w:r w:rsidR="00C701A5" w:rsidRPr="00E97A2B">
        <w:rPr>
          <w:rFonts w:ascii="Arial" w:hAnsi="Arial" w:cs="Arial"/>
        </w:rPr>
        <w:t xml:space="preserve"> przy czym w przypadku wniesienia zabezpieczenia w formie innej niż w pieniądzu Wykonawca zobowiązany jest do dnia zawarcia umowy wnieść dodatkowo zabezpieczenie z tytułu rękojmi za wady i usterki w wysokości 30% z w/w kwoty - </w:t>
      </w:r>
      <w:r w:rsidR="003C3F9F">
        <w:rPr>
          <w:rFonts w:ascii="Arial" w:hAnsi="Arial" w:cs="Arial"/>
        </w:rPr>
        <w:t xml:space="preserve"> </w:t>
      </w:r>
      <w:r w:rsidR="00C701A5" w:rsidRPr="00E97A2B">
        <w:rPr>
          <w:rFonts w:ascii="Arial" w:hAnsi="Arial" w:cs="Arial"/>
        </w:rPr>
        <w:t>tj. 30% z 5% ceny ofertowej brutto.</w:t>
      </w:r>
    </w:p>
    <w:p w14:paraId="551E89FB" w14:textId="141ED364" w:rsidR="00011738" w:rsidRPr="00E97A2B" w:rsidRDefault="00011738" w:rsidP="005552D5">
      <w:pPr>
        <w:pStyle w:val="Tekstpodstawowy"/>
        <w:numPr>
          <w:ilvl w:val="0"/>
          <w:numId w:val="7"/>
        </w:numPr>
        <w:spacing w:after="0"/>
        <w:jc w:val="both"/>
        <w:rPr>
          <w:rFonts w:ascii="Arial" w:hAnsi="Arial" w:cs="Arial"/>
        </w:rPr>
      </w:pPr>
      <w:r w:rsidRPr="00E97A2B">
        <w:rPr>
          <w:rFonts w:ascii="Arial" w:hAnsi="Arial" w:cs="Arial"/>
        </w:rPr>
        <w:t xml:space="preserve">Zabezpieczenie może być wnoszone we wszystkich formach przewidzianych </w:t>
      </w:r>
      <w:r w:rsidR="00E8666D" w:rsidRPr="00E97A2B">
        <w:rPr>
          <w:rFonts w:ascii="Arial" w:hAnsi="Arial" w:cs="Arial"/>
        </w:rPr>
        <w:br/>
      </w:r>
      <w:r w:rsidRPr="00E97A2B">
        <w:rPr>
          <w:rFonts w:ascii="Arial" w:hAnsi="Arial" w:cs="Arial"/>
        </w:rPr>
        <w:t xml:space="preserve">w </w:t>
      </w:r>
      <w:r w:rsidR="00546D68" w:rsidRPr="00E97A2B">
        <w:rPr>
          <w:rFonts w:ascii="Arial" w:hAnsi="Arial" w:cs="Arial"/>
        </w:rPr>
        <w:t xml:space="preserve">art. 450 ust. 1 </w:t>
      </w:r>
      <w:r w:rsidRPr="00E97A2B">
        <w:rPr>
          <w:rFonts w:ascii="Arial" w:hAnsi="Arial" w:cs="Arial"/>
        </w:rPr>
        <w:t>ustawy</w:t>
      </w:r>
      <w:r w:rsidR="003C3F9F">
        <w:rPr>
          <w:rFonts w:ascii="Arial" w:hAnsi="Arial" w:cs="Arial"/>
        </w:rPr>
        <w:t xml:space="preserve"> </w:t>
      </w:r>
      <w:r w:rsidRPr="00E97A2B">
        <w:rPr>
          <w:rFonts w:ascii="Arial" w:hAnsi="Arial" w:cs="Arial"/>
        </w:rPr>
        <w:t>-</w:t>
      </w:r>
      <w:r w:rsidR="003C3F9F">
        <w:rPr>
          <w:rFonts w:ascii="Arial" w:hAnsi="Arial" w:cs="Arial"/>
        </w:rPr>
        <w:t xml:space="preserve"> </w:t>
      </w:r>
      <w:r w:rsidRPr="00E97A2B">
        <w:rPr>
          <w:rFonts w:ascii="Arial" w:hAnsi="Arial" w:cs="Arial"/>
        </w:rPr>
        <w:t>Prawo zamówień publicznych. Zabezpieczenie wnoszone w pieniądzu Wykonawca wpłaca na rachunek bankowy Zamawiającego,</w:t>
      </w:r>
    </w:p>
    <w:p w14:paraId="0FA03D60" w14:textId="77777777" w:rsidR="00011738" w:rsidRPr="00E97A2B" w:rsidRDefault="00011738" w:rsidP="005552D5">
      <w:pPr>
        <w:pStyle w:val="Tekstpodstawowy"/>
        <w:numPr>
          <w:ilvl w:val="0"/>
          <w:numId w:val="7"/>
        </w:numPr>
        <w:spacing w:after="0"/>
        <w:jc w:val="both"/>
        <w:rPr>
          <w:rFonts w:ascii="Arial" w:hAnsi="Arial" w:cs="Arial"/>
        </w:rPr>
      </w:pPr>
      <w:r w:rsidRPr="00E97A2B">
        <w:rPr>
          <w:rFonts w:ascii="Arial" w:hAnsi="Arial" w:cs="Arial"/>
        </w:rPr>
        <w:t>Zabezpieczenie należy wnieść do dnia zawarcia umowy,</w:t>
      </w:r>
    </w:p>
    <w:p w14:paraId="45373524" w14:textId="586C6186" w:rsidR="001E3721" w:rsidRDefault="00011738" w:rsidP="005552D5">
      <w:pPr>
        <w:pStyle w:val="Tekstpodstawowy"/>
        <w:numPr>
          <w:ilvl w:val="0"/>
          <w:numId w:val="7"/>
        </w:numPr>
        <w:spacing w:after="0"/>
        <w:jc w:val="both"/>
        <w:rPr>
          <w:rFonts w:ascii="Arial" w:hAnsi="Arial" w:cs="Arial"/>
        </w:rPr>
      </w:pPr>
      <w:r w:rsidRPr="00E97A2B">
        <w:rPr>
          <w:rFonts w:ascii="Arial" w:hAnsi="Arial" w:cs="Arial"/>
        </w:rPr>
        <w:t>Zamawiający zwraca 70% zabezpieczenia</w:t>
      </w:r>
      <w:r w:rsidR="00C701A5" w:rsidRPr="00E97A2B">
        <w:rPr>
          <w:rFonts w:ascii="Arial" w:hAnsi="Arial" w:cs="Arial"/>
        </w:rPr>
        <w:t xml:space="preserve"> wniesionego w pieniądzu</w:t>
      </w:r>
      <w:r w:rsidRPr="00E97A2B">
        <w:rPr>
          <w:rFonts w:ascii="Arial" w:hAnsi="Arial" w:cs="Arial"/>
        </w:rPr>
        <w:t xml:space="preserve"> w terminie 30 dni od dnia należytego wykonania zamówienia, pozostawiając 30% kwoty jako zabezpieczenie roszczeń z tytułu rękojmi za wady. Kwota ta jest zwracana w terminie 15 dni po upływie okresu rękojmi za wady. </w:t>
      </w:r>
      <w:r w:rsidR="00B7539C" w:rsidRPr="00E97A2B">
        <w:rPr>
          <w:rFonts w:ascii="Arial" w:hAnsi="Arial" w:cs="Arial"/>
        </w:rPr>
        <w:t xml:space="preserve">O </w:t>
      </w:r>
      <w:r w:rsidRPr="00E97A2B">
        <w:rPr>
          <w:rFonts w:ascii="Arial" w:hAnsi="Arial" w:cs="Arial"/>
        </w:rPr>
        <w:t xml:space="preserve">zakończeniu okresu gwarancji i rękojmi Wykonawca powiadomi Zamawiającego na piśmie w takim czasie, aby Zamawiający mógł wyznaczyć termin komisji odbioru gwarancyjnego, najpóźniej w dniu poprzedzającym termin zakończenia gwarancji </w:t>
      </w:r>
      <w:r w:rsidR="00C701A5" w:rsidRPr="00E97A2B">
        <w:rPr>
          <w:rFonts w:ascii="Arial" w:hAnsi="Arial" w:cs="Arial"/>
        </w:rPr>
        <w:t>lub</w:t>
      </w:r>
      <w:r w:rsidRPr="00E97A2B">
        <w:rPr>
          <w:rFonts w:ascii="Arial" w:hAnsi="Arial" w:cs="Arial"/>
        </w:rPr>
        <w:t xml:space="preserve"> rękojmi.</w:t>
      </w:r>
      <w:r w:rsidR="00C701A5" w:rsidRPr="00E97A2B">
        <w:rPr>
          <w:rFonts w:ascii="Arial" w:hAnsi="Arial" w:cs="Arial"/>
        </w:rPr>
        <w:t xml:space="preserve"> Brak powiadomienia Zamawiaj</w:t>
      </w:r>
      <w:r w:rsidR="006C1622" w:rsidRPr="00E97A2B">
        <w:rPr>
          <w:rFonts w:ascii="Arial" w:hAnsi="Arial" w:cs="Arial"/>
        </w:rPr>
        <w:t>ą</w:t>
      </w:r>
      <w:r w:rsidR="00C701A5" w:rsidRPr="00E97A2B">
        <w:rPr>
          <w:rFonts w:ascii="Arial" w:hAnsi="Arial" w:cs="Arial"/>
        </w:rPr>
        <w:t xml:space="preserve">cego skutkuje przedłużeniem okresu rękojmi lub gwarancji o okres od końca rękojmi lub gwarancji do końca następnego miesiąca od dnia powiadomienia. </w:t>
      </w:r>
    </w:p>
    <w:p w14:paraId="50E63136" w14:textId="77777777" w:rsidR="006277C4" w:rsidRPr="001F316E" w:rsidRDefault="006277C4" w:rsidP="006277C4">
      <w:pPr>
        <w:pStyle w:val="Tekstpodstawowy"/>
        <w:spacing w:after="0"/>
        <w:ind w:left="720"/>
        <w:jc w:val="both"/>
        <w:rPr>
          <w:rFonts w:ascii="Arial" w:hAnsi="Arial" w:cs="Arial"/>
        </w:rPr>
      </w:pPr>
    </w:p>
    <w:p w14:paraId="4F82BB5E" w14:textId="5F4A82F0" w:rsidR="009F7773" w:rsidRPr="00E97A2B" w:rsidRDefault="002A6FAA" w:rsidP="009F7773">
      <w:pPr>
        <w:rPr>
          <w:rFonts w:ascii="Arial" w:hAnsi="Arial" w:cs="Arial"/>
          <w:lang w:eastAsia="en-US"/>
        </w:rPr>
      </w:pPr>
      <w:r w:rsidRPr="00E97A2B">
        <w:rPr>
          <w:rFonts w:ascii="Arial" w:hAnsi="Arial" w:cs="Arial"/>
          <w:highlight w:val="lightGray"/>
          <w:lang w:eastAsia="en-US"/>
        </w:rPr>
        <w:t xml:space="preserve">§ </w:t>
      </w:r>
      <w:r w:rsidR="00B42B7D">
        <w:rPr>
          <w:rFonts w:ascii="Arial" w:hAnsi="Arial" w:cs="Arial"/>
          <w:highlight w:val="lightGray"/>
          <w:lang w:eastAsia="en-US"/>
        </w:rPr>
        <w:t>6</w:t>
      </w:r>
      <w:r w:rsidR="007D51F6" w:rsidRPr="00E97A2B">
        <w:rPr>
          <w:rFonts w:ascii="Arial" w:hAnsi="Arial" w:cs="Arial"/>
          <w:highlight w:val="lightGray"/>
          <w:lang w:eastAsia="en-US"/>
        </w:rPr>
        <w:t xml:space="preserve">. </w:t>
      </w:r>
      <w:r w:rsidR="009F7773" w:rsidRPr="00E97A2B">
        <w:rPr>
          <w:rFonts w:ascii="Arial" w:hAnsi="Arial" w:cs="Arial"/>
          <w:highlight w:val="lightGray"/>
          <w:lang w:eastAsia="en-US"/>
        </w:rPr>
        <w:t>WARUNKI REALIZACJI PRZEDMIOTU UMOWY</w:t>
      </w:r>
    </w:p>
    <w:p w14:paraId="655ADE3C" w14:textId="77777777" w:rsidR="00B7539C" w:rsidRPr="00E97A2B" w:rsidRDefault="00B7539C" w:rsidP="009F7773">
      <w:pPr>
        <w:rPr>
          <w:rFonts w:ascii="Arial" w:hAnsi="Arial" w:cs="Arial"/>
          <w:lang w:eastAsia="en-US"/>
        </w:rPr>
      </w:pPr>
    </w:p>
    <w:p w14:paraId="6A0CA2DF" w14:textId="37AE0C32" w:rsidR="009F7773" w:rsidRPr="00E97A2B" w:rsidRDefault="009F7773" w:rsidP="005552D5">
      <w:pPr>
        <w:pStyle w:val="Akapitzlist"/>
        <w:numPr>
          <w:ilvl w:val="0"/>
          <w:numId w:val="1"/>
        </w:numPr>
        <w:jc w:val="both"/>
        <w:rPr>
          <w:rFonts w:ascii="Arial" w:hAnsi="Arial" w:cs="Arial"/>
          <w:lang w:eastAsia="en-US"/>
        </w:rPr>
      </w:pPr>
      <w:r w:rsidRPr="00E97A2B">
        <w:rPr>
          <w:rFonts w:ascii="Arial" w:hAnsi="Arial" w:cs="Arial"/>
          <w:lang w:eastAsia="en-US"/>
        </w:rPr>
        <w:t xml:space="preserve">Wykonawca zobowiązuje się wykonać przedmiot umowy z materiałów i urządzeń własnych, fabrycznie nowych i wolnych od wad fizycznych i prawnych, odpowiadających co do jakości wymogom wyrobów dopuszczonych do obrotu </w:t>
      </w:r>
      <w:r w:rsidR="00E8666D" w:rsidRPr="00E97A2B">
        <w:rPr>
          <w:rFonts w:ascii="Arial" w:hAnsi="Arial" w:cs="Arial"/>
          <w:lang w:eastAsia="en-US"/>
        </w:rPr>
        <w:br/>
      </w:r>
      <w:r w:rsidRPr="00E97A2B">
        <w:rPr>
          <w:rFonts w:ascii="Arial" w:hAnsi="Arial" w:cs="Arial"/>
          <w:lang w:eastAsia="en-US"/>
        </w:rPr>
        <w:t>i stosowania w budownictwie</w:t>
      </w:r>
      <w:r w:rsidR="00587D28" w:rsidRPr="00E97A2B">
        <w:rPr>
          <w:rFonts w:ascii="Arial" w:hAnsi="Arial" w:cs="Arial"/>
          <w:lang w:eastAsia="en-US"/>
        </w:rPr>
        <w:t>.</w:t>
      </w:r>
    </w:p>
    <w:p w14:paraId="01D1479E" w14:textId="3AF7E85A" w:rsidR="009F7773" w:rsidRPr="00E97A2B" w:rsidRDefault="009F7773" w:rsidP="005552D5">
      <w:pPr>
        <w:pStyle w:val="Akapitzlist"/>
        <w:numPr>
          <w:ilvl w:val="0"/>
          <w:numId w:val="1"/>
        </w:numPr>
        <w:jc w:val="both"/>
        <w:rPr>
          <w:rFonts w:ascii="Arial" w:hAnsi="Arial" w:cs="Arial"/>
          <w:lang w:eastAsia="en-US"/>
        </w:rPr>
      </w:pPr>
      <w:r w:rsidRPr="00E97A2B">
        <w:rPr>
          <w:rFonts w:ascii="Arial" w:hAnsi="Arial" w:cs="Arial"/>
          <w:lang w:eastAsia="en-US"/>
        </w:rPr>
        <w:t>Wykonawca jest zobowiązany okazać w stosunku do materiałów</w:t>
      </w:r>
      <w:r w:rsidR="00546D68" w:rsidRPr="00E97A2B">
        <w:rPr>
          <w:rFonts w:ascii="Arial" w:hAnsi="Arial" w:cs="Arial"/>
          <w:lang w:eastAsia="en-US"/>
        </w:rPr>
        <w:t xml:space="preserve"> nowych</w:t>
      </w:r>
      <w:r w:rsidRPr="00E97A2B">
        <w:rPr>
          <w:rFonts w:ascii="Arial" w:hAnsi="Arial" w:cs="Arial"/>
          <w:lang w:eastAsia="en-US"/>
        </w:rPr>
        <w:t>: certyfikat na znak bezpieczeństwa, certyfikat zgodności z Polską Normą lub z aprobatą techniczną, które będą załącznikami do protokołu odbioru.</w:t>
      </w:r>
    </w:p>
    <w:p w14:paraId="54B51C83" w14:textId="77777777" w:rsidR="009F7773" w:rsidRPr="00E97A2B" w:rsidRDefault="009F7773" w:rsidP="005552D5">
      <w:pPr>
        <w:pStyle w:val="Akapitzlist"/>
        <w:numPr>
          <w:ilvl w:val="0"/>
          <w:numId w:val="1"/>
        </w:numPr>
        <w:jc w:val="both"/>
        <w:rPr>
          <w:rFonts w:ascii="Arial" w:hAnsi="Arial" w:cs="Arial"/>
          <w:lang w:eastAsia="en-US"/>
        </w:rPr>
      </w:pPr>
      <w:r w:rsidRPr="00E97A2B">
        <w:rPr>
          <w:rFonts w:ascii="Arial" w:hAnsi="Arial" w:cs="Arial"/>
          <w:lang w:eastAsia="en-US"/>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4313BC90" w14:textId="110A43ED" w:rsidR="009F7773" w:rsidRPr="00E97A2B" w:rsidRDefault="009F7773" w:rsidP="005552D5">
      <w:pPr>
        <w:pStyle w:val="Akapitzlist"/>
        <w:numPr>
          <w:ilvl w:val="0"/>
          <w:numId w:val="1"/>
        </w:numPr>
        <w:jc w:val="both"/>
        <w:rPr>
          <w:rFonts w:ascii="Arial" w:hAnsi="Arial" w:cs="Arial"/>
          <w:lang w:eastAsia="en-US"/>
        </w:rPr>
      </w:pPr>
      <w:r w:rsidRPr="00E97A2B">
        <w:rPr>
          <w:rFonts w:ascii="Arial" w:hAnsi="Arial" w:cs="Arial"/>
          <w:lang w:eastAsia="en-US"/>
        </w:rPr>
        <w:t xml:space="preserve">W przypadku stwierdzenia, że wbudowywane materiały są niezgodne z umową Zamawiający ma prawo wymagać od Wykonawcy (na koszt Wykonawcy) </w:t>
      </w:r>
      <w:r w:rsidRPr="00E97A2B">
        <w:rPr>
          <w:rFonts w:ascii="Arial" w:hAnsi="Arial" w:cs="Arial"/>
          <w:lang w:eastAsia="en-US"/>
        </w:rPr>
        <w:lastRenderedPageBreak/>
        <w:t>usunięcia i ponownego wykonania robót z materiałów właściwych. Jeżeli Wykonawca nie zastosuje się do polecenia, Zamawiający zleci wykonanie powyższych czynności osobie trzeciej i potrąci poniesione przez siebie koszty z wynagrodzenia Wykonawcy.</w:t>
      </w:r>
    </w:p>
    <w:p w14:paraId="6735AB2A" w14:textId="77777777" w:rsidR="009F7773" w:rsidRPr="00E97A2B" w:rsidRDefault="009F7773" w:rsidP="005552D5">
      <w:pPr>
        <w:pStyle w:val="Akapitzlist"/>
        <w:numPr>
          <w:ilvl w:val="0"/>
          <w:numId w:val="1"/>
        </w:numPr>
        <w:jc w:val="both"/>
        <w:rPr>
          <w:rFonts w:ascii="Arial" w:hAnsi="Arial" w:cs="Arial"/>
          <w:lang w:eastAsia="en-US"/>
        </w:rPr>
      </w:pPr>
      <w:r w:rsidRPr="00E97A2B">
        <w:rPr>
          <w:rFonts w:ascii="Arial" w:hAnsi="Arial" w:cs="Arial"/>
          <w:lang w:eastAsia="en-US"/>
        </w:rPr>
        <w:t>Wykonawca na własny koszt zobowiązuje się niezwłocznie wykonać roboty nie objęte umową, jeżeli okażą się niezbędne dla bezpieczeństwa obiektu.</w:t>
      </w:r>
    </w:p>
    <w:p w14:paraId="10F455B5" w14:textId="77777777" w:rsidR="009F7773" w:rsidRPr="00E97A2B" w:rsidRDefault="009F7773" w:rsidP="005552D5">
      <w:pPr>
        <w:pStyle w:val="Akapitzlist"/>
        <w:numPr>
          <w:ilvl w:val="0"/>
          <w:numId w:val="1"/>
        </w:numPr>
        <w:jc w:val="both"/>
        <w:rPr>
          <w:rFonts w:ascii="Arial" w:hAnsi="Arial" w:cs="Arial"/>
          <w:lang w:eastAsia="en-US"/>
        </w:rPr>
      </w:pPr>
      <w:r w:rsidRPr="00E97A2B">
        <w:rPr>
          <w:rFonts w:ascii="Arial" w:hAnsi="Arial" w:cs="Arial"/>
          <w:lang w:eastAsia="en-US"/>
        </w:rPr>
        <w:t>Do obowiązków i na koszt Wykonawcy należy:</w:t>
      </w:r>
    </w:p>
    <w:p w14:paraId="022EADD0" w14:textId="0159AA11" w:rsidR="007D51F6" w:rsidRPr="00E97A2B" w:rsidRDefault="009F7773" w:rsidP="007D51F6">
      <w:pPr>
        <w:pStyle w:val="Akapitzlist"/>
        <w:jc w:val="both"/>
        <w:rPr>
          <w:rFonts w:ascii="Arial" w:hAnsi="Arial" w:cs="Arial"/>
          <w:lang w:eastAsia="en-US"/>
        </w:rPr>
      </w:pPr>
      <w:r w:rsidRPr="00E97A2B">
        <w:rPr>
          <w:rFonts w:ascii="Arial" w:hAnsi="Arial" w:cs="Arial"/>
          <w:lang w:eastAsia="en-US"/>
        </w:rPr>
        <w:t xml:space="preserve">- zabezpieczenie placu budowy oraz prowadzenie robót zgodnie z przepisami BHP oraz ppoż.; </w:t>
      </w:r>
    </w:p>
    <w:p w14:paraId="67DDF9B5" w14:textId="5F80DA2B" w:rsidR="00A463AD" w:rsidRPr="00E97A2B" w:rsidRDefault="00A463AD" w:rsidP="007D51F6">
      <w:pPr>
        <w:pStyle w:val="Akapitzlist"/>
        <w:jc w:val="both"/>
        <w:rPr>
          <w:rFonts w:ascii="Arial" w:hAnsi="Arial" w:cs="Arial"/>
          <w:lang w:eastAsia="en-US"/>
        </w:rPr>
      </w:pPr>
      <w:r w:rsidRPr="00E97A2B">
        <w:rPr>
          <w:rFonts w:ascii="Arial" w:hAnsi="Arial" w:cs="Arial"/>
          <w:lang w:eastAsia="en-US"/>
        </w:rPr>
        <w:t>- opracowanie planu BIOZ,</w:t>
      </w:r>
    </w:p>
    <w:p w14:paraId="3C6BA9D3" w14:textId="6029049D" w:rsidR="009F7773" w:rsidRPr="00E97A2B" w:rsidRDefault="007D51F6" w:rsidP="007D51F6">
      <w:pPr>
        <w:pStyle w:val="Akapitzlist"/>
        <w:jc w:val="both"/>
        <w:rPr>
          <w:rFonts w:ascii="Arial" w:hAnsi="Arial" w:cs="Arial"/>
          <w:lang w:eastAsia="en-US"/>
        </w:rPr>
      </w:pPr>
      <w:r w:rsidRPr="00E97A2B">
        <w:rPr>
          <w:rFonts w:ascii="Arial" w:hAnsi="Arial" w:cs="Arial"/>
          <w:lang w:eastAsia="en-US"/>
        </w:rPr>
        <w:t xml:space="preserve">- </w:t>
      </w:r>
      <w:r w:rsidR="009F7773" w:rsidRPr="00E97A2B">
        <w:rPr>
          <w:rFonts w:ascii="Arial" w:hAnsi="Arial" w:cs="Arial"/>
          <w:lang w:eastAsia="en-US"/>
        </w:rPr>
        <w:t>zabezpieczenie</w:t>
      </w:r>
      <w:r w:rsidR="00546D68" w:rsidRPr="00E97A2B">
        <w:rPr>
          <w:rFonts w:ascii="Arial" w:hAnsi="Arial" w:cs="Arial"/>
          <w:lang w:eastAsia="en-US"/>
        </w:rPr>
        <w:t xml:space="preserve"> pomieszczeń,</w:t>
      </w:r>
      <w:r w:rsidR="009F7773" w:rsidRPr="00E97A2B">
        <w:rPr>
          <w:rFonts w:ascii="Arial" w:hAnsi="Arial" w:cs="Arial"/>
          <w:lang w:eastAsia="en-US"/>
        </w:rPr>
        <w:t xml:space="preserve"> instalacji i urządzeń na terenie budowy i w jej bezpośrednim otoczeniu przed ich zniszczeniem lub uszkodzeniem w trakcie wykonywania robót, stanowiących przedmiot niniejszej Umowy;</w:t>
      </w:r>
    </w:p>
    <w:p w14:paraId="095EDE2B" w14:textId="77777777" w:rsidR="009F7773" w:rsidRPr="00E97A2B" w:rsidRDefault="009F7773" w:rsidP="007D51F6">
      <w:pPr>
        <w:pStyle w:val="Akapitzlist"/>
        <w:jc w:val="both"/>
        <w:rPr>
          <w:rFonts w:ascii="Arial" w:hAnsi="Arial" w:cs="Arial"/>
          <w:lang w:eastAsia="en-US"/>
        </w:rPr>
      </w:pPr>
      <w:r w:rsidRPr="00E97A2B">
        <w:rPr>
          <w:rFonts w:ascii="Arial" w:hAnsi="Arial" w:cs="Arial"/>
          <w:lang w:eastAsia="en-US"/>
        </w:rPr>
        <w:t>- zapewnienie bezpiecznego korzystania z terenu przylegającego do placu budowy;</w:t>
      </w:r>
    </w:p>
    <w:p w14:paraId="177DDB49" w14:textId="77777777" w:rsidR="009F7773" w:rsidRPr="00E97A2B" w:rsidRDefault="009F7773" w:rsidP="007D51F6">
      <w:pPr>
        <w:pStyle w:val="Akapitzlist"/>
        <w:jc w:val="both"/>
        <w:rPr>
          <w:rFonts w:ascii="Arial" w:hAnsi="Arial" w:cs="Arial"/>
          <w:lang w:eastAsia="en-US"/>
        </w:rPr>
      </w:pPr>
      <w:r w:rsidRPr="00E97A2B">
        <w:rPr>
          <w:rFonts w:ascii="Arial" w:hAnsi="Arial" w:cs="Arial"/>
          <w:lang w:eastAsia="en-US"/>
        </w:rPr>
        <w:t>- kompletowanie w trakcie realizacji robót stanowiących przedmiot niniejszej Umowy wszelkiej dokumentacji zgodnie z przepisami Prawa budowlanego,</w:t>
      </w:r>
    </w:p>
    <w:p w14:paraId="525233D2" w14:textId="24BD72D3" w:rsidR="009F7773" w:rsidRPr="00E97A2B" w:rsidRDefault="009F7773" w:rsidP="007D51F6">
      <w:pPr>
        <w:pStyle w:val="Akapitzlist"/>
        <w:jc w:val="both"/>
        <w:rPr>
          <w:rFonts w:ascii="Arial" w:hAnsi="Arial" w:cs="Arial"/>
          <w:lang w:eastAsia="en-US"/>
        </w:rPr>
      </w:pPr>
      <w:r w:rsidRPr="00E97A2B">
        <w:rPr>
          <w:rFonts w:ascii="Arial" w:hAnsi="Arial" w:cs="Arial"/>
          <w:lang w:eastAsia="en-US"/>
        </w:rPr>
        <w:t>- usunięcie wszelkich wad i usterek stwierdzonych w trakcie trwania robót w uzgodnionym przez Strony terminie, nie dłuższym jednak niż termin technicznie uzasadniony konieczny do ich usunięcia</w:t>
      </w:r>
      <w:r w:rsidR="00C3115A" w:rsidRPr="00E97A2B">
        <w:rPr>
          <w:rFonts w:ascii="Arial" w:hAnsi="Arial" w:cs="Arial"/>
          <w:lang w:eastAsia="en-US"/>
        </w:rPr>
        <w:t>,</w:t>
      </w:r>
    </w:p>
    <w:p w14:paraId="369AD0E3" w14:textId="12EAD3BC" w:rsidR="009F7773" w:rsidRPr="00E97A2B" w:rsidRDefault="009F7773" w:rsidP="007D51F6">
      <w:pPr>
        <w:pStyle w:val="Akapitzlist"/>
        <w:jc w:val="both"/>
        <w:rPr>
          <w:rFonts w:ascii="Arial" w:hAnsi="Arial" w:cs="Arial"/>
          <w:lang w:eastAsia="en-US"/>
        </w:rPr>
      </w:pPr>
      <w:r w:rsidRPr="00E97A2B">
        <w:rPr>
          <w:rFonts w:ascii="Arial" w:hAnsi="Arial" w:cs="Arial"/>
          <w:lang w:eastAsia="en-US"/>
        </w:rPr>
        <w:t>- ochrona i zarządzanie placem budowy aż do zakończenia r</w:t>
      </w:r>
      <w:r w:rsidR="007D51F6" w:rsidRPr="00E97A2B">
        <w:rPr>
          <w:rFonts w:ascii="Arial" w:hAnsi="Arial" w:cs="Arial"/>
          <w:lang w:eastAsia="en-US"/>
        </w:rPr>
        <w:t>ealizacji Inwestycji, co nie wył</w:t>
      </w:r>
      <w:r w:rsidRPr="00E97A2B">
        <w:rPr>
          <w:rFonts w:ascii="Arial" w:hAnsi="Arial" w:cs="Arial"/>
          <w:lang w:eastAsia="en-US"/>
        </w:rPr>
        <w:t>ącza uprawnień Zamawiającego do nadzoru</w:t>
      </w:r>
      <w:r w:rsidR="00C3115A" w:rsidRPr="00E97A2B">
        <w:rPr>
          <w:rFonts w:ascii="Arial" w:hAnsi="Arial" w:cs="Arial"/>
          <w:lang w:eastAsia="en-US"/>
        </w:rPr>
        <w:t>,</w:t>
      </w:r>
    </w:p>
    <w:p w14:paraId="6C4C66E2" w14:textId="628090A9" w:rsidR="009F7773" w:rsidRPr="00E97A2B" w:rsidRDefault="009F7773" w:rsidP="007D51F6">
      <w:pPr>
        <w:pStyle w:val="Akapitzlist"/>
        <w:jc w:val="both"/>
        <w:rPr>
          <w:rFonts w:ascii="Arial" w:hAnsi="Arial" w:cs="Arial"/>
          <w:lang w:eastAsia="en-US"/>
        </w:rPr>
      </w:pPr>
      <w:r w:rsidRPr="00E97A2B">
        <w:rPr>
          <w:rFonts w:ascii="Arial" w:hAnsi="Arial" w:cs="Arial"/>
          <w:lang w:eastAsia="en-US"/>
        </w:rPr>
        <w:t>- likwidacja skutków oddziaływania procesu budowlanego na otoczenie budowy</w:t>
      </w:r>
      <w:r w:rsidR="00C3115A" w:rsidRPr="00E97A2B">
        <w:rPr>
          <w:rFonts w:ascii="Arial" w:hAnsi="Arial" w:cs="Arial"/>
          <w:lang w:eastAsia="en-US"/>
        </w:rPr>
        <w:t>,</w:t>
      </w:r>
    </w:p>
    <w:p w14:paraId="793AA192" w14:textId="0F7AD5F1" w:rsidR="00E8666D" w:rsidRPr="00E97A2B" w:rsidRDefault="00E8666D" w:rsidP="00E8666D">
      <w:pPr>
        <w:pStyle w:val="Akapitzlist"/>
        <w:jc w:val="both"/>
        <w:rPr>
          <w:rFonts w:ascii="Arial" w:hAnsi="Arial" w:cs="Arial"/>
          <w:lang w:eastAsia="en-US"/>
        </w:rPr>
      </w:pPr>
      <w:r w:rsidRPr="00E97A2B">
        <w:rPr>
          <w:rFonts w:ascii="Arial" w:hAnsi="Arial" w:cs="Arial"/>
          <w:lang w:eastAsia="en-US"/>
        </w:rPr>
        <w:t>- przygotowanie i przekazanie Zamawiającemu dokumentacji powykonawczej,</w:t>
      </w:r>
    </w:p>
    <w:p w14:paraId="75A22EEB" w14:textId="13CCD2F7" w:rsidR="009F7773" w:rsidRPr="00E97A2B" w:rsidRDefault="009F7773" w:rsidP="005552D5">
      <w:pPr>
        <w:pStyle w:val="Akapitzlist"/>
        <w:numPr>
          <w:ilvl w:val="0"/>
          <w:numId w:val="1"/>
        </w:numPr>
        <w:jc w:val="both"/>
        <w:rPr>
          <w:rFonts w:ascii="Arial" w:hAnsi="Arial" w:cs="Arial"/>
          <w:lang w:eastAsia="en-US"/>
        </w:rPr>
      </w:pPr>
      <w:r w:rsidRPr="00E97A2B">
        <w:rPr>
          <w:rFonts w:ascii="Arial" w:hAnsi="Arial" w:cs="Arial"/>
          <w:lang w:eastAsia="en-US"/>
        </w:rPr>
        <w:t>Wykonawca ponosi pełną odpowiedzialność</w:t>
      </w:r>
      <w:r w:rsidR="0007162A" w:rsidRPr="00E97A2B">
        <w:rPr>
          <w:rFonts w:ascii="Arial" w:hAnsi="Arial" w:cs="Arial"/>
          <w:lang w:eastAsia="en-US"/>
        </w:rPr>
        <w:t xml:space="preserve"> – od momentu protokolarnego przekazania placu budowy – </w:t>
      </w:r>
      <w:r w:rsidRPr="00E97A2B">
        <w:rPr>
          <w:rFonts w:ascii="Arial" w:hAnsi="Arial" w:cs="Arial"/>
          <w:lang w:eastAsia="en-US"/>
        </w:rPr>
        <w:t xml:space="preserve">za szkody powstałe na placu budowy wynikające z jego własnych działań i zaniechań, jak również z działań i zaniechań jego pracowników oraz osób trzecich, którym realizację </w:t>
      </w:r>
      <w:r w:rsidR="00546D68" w:rsidRPr="00E97A2B">
        <w:rPr>
          <w:rFonts w:ascii="Arial" w:hAnsi="Arial" w:cs="Arial"/>
          <w:lang w:eastAsia="en-US"/>
        </w:rPr>
        <w:t>i</w:t>
      </w:r>
      <w:r w:rsidRPr="00E97A2B">
        <w:rPr>
          <w:rFonts w:ascii="Arial" w:hAnsi="Arial" w:cs="Arial"/>
          <w:lang w:eastAsia="en-US"/>
        </w:rPr>
        <w:t>nwestycji powierz</w:t>
      </w:r>
      <w:r w:rsidR="00E071E7" w:rsidRPr="00E97A2B">
        <w:rPr>
          <w:rFonts w:ascii="Arial" w:hAnsi="Arial" w:cs="Arial"/>
          <w:lang w:eastAsia="en-US"/>
        </w:rPr>
        <w:t>a lub, którymi przy realizacji i</w:t>
      </w:r>
      <w:r w:rsidRPr="00E97A2B">
        <w:rPr>
          <w:rFonts w:ascii="Arial" w:hAnsi="Arial" w:cs="Arial"/>
          <w:lang w:eastAsia="en-US"/>
        </w:rPr>
        <w:t>nwestycji się posługuje.</w:t>
      </w:r>
    </w:p>
    <w:p w14:paraId="69EEDEE3" w14:textId="31E1C1DB" w:rsidR="009F7773" w:rsidRPr="00E97A2B" w:rsidRDefault="009F7773" w:rsidP="005552D5">
      <w:pPr>
        <w:pStyle w:val="Akapitzlist"/>
        <w:numPr>
          <w:ilvl w:val="0"/>
          <w:numId w:val="1"/>
        </w:numPr>
        <w:jc w:val="both"/>
        <w:rPr>
          <w:rFonts w:ascii="Arial" w:hAnsi="Arial" w:cs="Arial"/>
          <w:lang w:eastAsia="en-US"/>
        </w:rPr>
      </w:pPr>
      <w:r w:rsidRPr="00E97A2B">
        <w:rPr>
          <w:rFonts w:ascii="Arial" w:hAnsi="Arial" w:cs="Arial"/>
          <w:lang w:eastAsia="en-US"/>
        </w:rPr>
        <w:t xml:space="preserve">Wykonawca zobowiązuje się do wykonania na swój koszt </w:t>
      </w:r>
      <w:r w:rsidR="00144D24" w:rsidRPr="00E97A2B">
        <w:rPr>
          <w:rFonts w:ascii="Arial" w:hAnsi="Arial" w:cs="Arial"/>
          <w:lang w:eastAsia="en-US"/>
        </w:rPr>
        <w:t xml:space="preserve">miejsc </w:t>
      </w:r>
      <w:r w:rsidRPr="00E97A2B">
        <w:rPr>
          <w:rFonts w:ascii="Arial" w:hAnsi="Arial" w:cs="Arial"/>
          <w:lang w:eastAsia="en-US"/>
        </w:rPr>
        <w:t xml:space="preserve">składowania </w:t>
      </w:r>
      <w:r w:rsidR="00144D24" w:rsidRPr="00E97A2B">
        <w:rPr>
          <w:rFonts w:ascii="Arial" w:hAnsi="Arial" w:cs="Arial"/>
          <w:lang w:eastAsia="en-US"/>
        </w:rPr>
        <w:t>materiałów. Wykonawca zobowiązany jest</w:t>
      </w:r>
      <w:r w:rsidRPr="00E97A2B">
        <w:rPr>
          <w:rFonts w:ascii="Arial" w:hAnsi="Arial" w:cs="Arial"/>
          <w:lang w:eastAsia="en-US"/>
        </w:rPr>
        <w:t xml:space="preserve"> do ponoszenia kosztów utrzymania zaplecza placu budowy.</w:t>
      </w:r>
    </w:p>
    <w:p w14:paraId="0BE98B80" w14:textId="3CD6C447" w:rsidR="009F7773" w:rsidRPr="00E97A2B" w:rsidRDefault="009F7773" w:rsidP="005552D5">
      <w:pPr>
        <w:pStyle w:val="Akapitzlist"/>
        <w:numPr>
          <w:ilvl w:val="0"/>
          <w:numId w:val="1"/>
        </w:numPr>
        <w:jc w:val="both"/>
        <w:rPr>
          <w:rFonts w:ascii="Arial" w:hAnsi="Arial" w:cs="Arial"/>
          <w:lang w:eastAsia="en-US"/>
        </w:rPr>
      </w:pPr>
      <w:r w:rsidRPr="00E97A2B">
        <w:rPr>
          <w:rFonts w:ascii="Arial" w:hAnsi="Arial" w:cs="Arial"/>
          <w:lang w:eastAsia="en-US"/>
        </w:rPr>
        <w:t xml:space="preserve">W czasie realizacji Umowy Wykonawca będzie utrzymywał plac budowy w stanie wolnym od przeszkód komunikacyjnych oraz będzie </w:t>
      </w:r>
      <w:r w:rsidR="00E071E7" w:rsidRPr="00E97A2B">
        <w:rPr>
          <w:rFonts w:ascii="Arial" w:hAnsi="Arial" w:cs="Arial"/>
          <w:lang w:eastAsia="en-US"/>
        </w:rPr>
        <w:t xml:space="preserve">na </w:t>
      </w:r>
      <w:r w:rsidRPr="00E97A2B">
        <w:rPr>
          <w:rFonts w:ascii="Arial" w:hAnsi="Arial" w:cs="Arial"/>
          <w:lang w:eastAsia="en-US"/>
        </w:rPr>
        <w:t>bieżąco usuwał wszelkie zbędne urządzenia, budowle, materiały, odpady oraz nieczystości.</w:t>
      </w:r>
    </w:p>
    <w:p w14:paraId="19996998" w14:textId="77777777" w:rsidR="009F7773" w:rsidRPr="00E97A2B" w:rsidRDefault="009F7773" w:rsidP="005552D5">
      <w:pPr>
        <w:pStyle w:val="Akapitzlist"/>
        <w:numPr>
          <w:ilvl w:val="0"/>
          <w:numId w:val="1"/>
        </w:numPr>
        <w:jc w:val="both"/>
        <w:rPr>
          <w:rFonts w:ascii="Arial" w:hAnsi="Arial" w:cs="Arial"/>
          <w:lang w:eastAsia="en-US"/>
        </w:rPr>
      </w:pPr>
      <w:r w:rsidRPr="00E97A2B">
        <w:rPr>
          <w:rFonts w:ascii="Arial" w:hAnsi="Arial" w:cs="Arial"/>
          <w:lang w:eastAsia="en-US"/>
        </w:rPr>
        <w:t xml:space="preserve">Wykonawca należycie zabezpieczy plac budowy przed dostępem osób niepowołanych oraz zapewni całodobową ochronę i dozór placu budowy, mienia znajdującego się na tym terenie oraz kontrolę ruchu osób, pojazdów, </w:t>
      </w:r>
      <w:r w:rsidR="007D51F6" w:rsidRPr="00E97A2B">
        <w:rPr>
          <w:rFonts w:ascii="Arial" w:hAnsi="Arial" w:cs="Arial"/>
          <w:lang w:eastAsia="en-US"/>
        </w:rPr>
        <w:t>urządzeń i materiałó</w:t>
      </w:r>
      <w:r w:rsidRPr="00E97A2B">
        <w:rPr>
          <w:rFonts w:ascii="Arial" w:hAnsi="Arial" w:cs="Arial"/>
          <w:lang w:eastAsia="en-US"/>
        </w:rPr>
        <w:t>w. W trakcie prowadzenia prac Wykonawca zminimalizuje niekorzystny wpływ oddziaływania prac budowlanych na sąsiednie nieruchomości, a w szczególności zapewni dostęp do nich.</w:t>
      </w:r>
    </w:p>
    <w:p w14:paraId="2D74B99F" w14:textId="26B66B9C" w:rsidR="009F7773" w:rsidRPr="00E97A2B" w:rsidRDefault="009F7773" w:rsidP="005552D5">
      <w:pPr>
        <w:pStyle w:val="Akapitzlist"/>
        <w:numPr>
          <w:ilvl w:val="0"/>
          <w:numId w:val="1"/>
        </w:numPr>
        <w:jc w:val="both"/>
        <w:rPr>
          <w:rFonts w:ascii="Arial" w:hAnsi="Arial" w:cs="Arial"/>
          <w:lang w:eastAsia="en-US"/>
        </w:rPr>
      </w:pPr>
      <w:r w:rsidRPr="00E97A2B">
        <w:rPr>
          <w:rFonts w:ascii="Arial" w:hAnsi="Arial" w:cs="Arial"/>
          <w:lang w:eastAsia="en-US"/>
        </w:rPr>
        <w:t xml:space="preserve">Po zakończeniu </w:t>
      </w:r>
      <w:r w:rsidR="0053405C" w:rsidRPr="00E97A2B">
        <w:rPr>
          <w:rFonts w:ascii="Arial" w:hAnsi="Arial" w:cs="Arial"/>
          <w:lang w:eastAsia="en-US"/>
        </w:rPr>
        <w:t>i</w:t>
      </w:r>
      <w:r w:rsidRPr="00E97A2B">
        <w:rPr>
          <w:rFonts w:ascii="Arial" w:hAnsi="Arial" w:cs="Arial"/>
          <w:lang w:eastAsia="en-US"/>
        </w:rPr>
        <w:t>nwestycji Wykonawca zobowiązany jest do uporządkowania placu budowy</w:t>
      </w:r>
      <w:r w:rsidR="0053405C" w:rsidRPr="00E97A2B">
        <w:rPr>
          <w:rFonts w:ascii="Arial" w:hAnsi="Arial" w:cs="Arial"/>
          <w:lang w:eastAsia="en-US"/>
        </w:rPr>
        <w:t xml:space="preserve"> i</w:t>
      </w:r>
      <w:r w:rsidRPr="00E97A2B">
        <w:rPr>
          <w:rFonts w:ascii="Arial" w:hAnsi="Arial" w:cs="Arial"/>
          <w:lang w:eastAsia="en-US"/>
        </w:rPr>
        <w:t xml:space="preserve"> przekazania go Zamawiającemu w stanie umożliwiającym pełną eksploatację w terminie odbioru </w:t>
      </w:r>
      <w:r w:rsidR="0053405C" w:rsidRPr="00E97A2B">
        <w:rPr>
          <w:rFonts w:ascii="Arial" w:hAnsi="Arial" w:cs="Arial"/>
          <w:lang w:eastAsia="en-US"/>
        </w:rPr>
        <w:t>i</w:t>
      </w:r>
      <w:r w:rsidRPr="00E97A2B">
        <w:rPr>
          <w:rFonts w:ascii="Arial" w:hAnsi="Arial" w:cs="Arial"/>
          <w:lang w:eastAsia="en-US"/>
        </w:rPr>
        <w:t>nwestycji.</w:t>
      </w:r>
    </w:p>
    <w:p w14:paraId="7201D496" w14:textId="4B6FBF03" w:rsidR="009F7773" w:rsidRDefault="009F7773" w:rsidP="005552D5">
      <w:pPr>
        <w:pStyle w:val="Akapitzlist"/>
        <w:numPr>
          <w:ilvl w:val="0"/>
          <w:numId w:val="1"/>
        </w:numPr>
        <w:jc w:val="both"/>
        <w:rPr>
          <w:rFonts w:ascii="Arial" w:hAnsi="Arial" w:cs="Arial"/>
          <w:lang w:eastAsia="en-US"/>
        </w:rPr>
      </w:pPr>
      <w:r w:rsidRPr="00E97A2B">
        <w:rPr>
          <w:rFonts w:ascii="Arial" w:hAnsi="Arial" w:cs="Arial"/>
          <w:lang w:eastAsia="en-US"/>
        </w:rPr>
        <w:t xml:space="preserve">Wykonawca oświadcza, że zapoznał się szczegółowo z terenem, gdzie ma być realizowany </w:t>
      </w:r>
      <w:r w:rsidR="0053405C" w:rsidRPr="00E97A2B">
        <w:rPr>
          <w:rFonts w:ascii="Arial" w:hAnsi="Arial" w:cs="Arial"/>
          <w:lang w:eastAsia="en-US"/>
        </w:rPr>
        <w:t>p</w:t>
      </w:r>
      <w:r w:rsidRPr="00E97A2B">
        <w:rPr>
          <w:rFonts w:ascii="Arial" w:hAnsi="Arial" w:cs="Arial"/>
          <w:lang w:eastAsia="en-US"/>
        </w:rPr>
        <w:t xml:space="preserve">rzedmiot </w:t>
      </w:r>
      <w:r w:rsidR="0053405C" w:rsidRPr="00E97A2B">
        <w:rPr>
          <w:rFonts w:ascii="Arial" w:hAnsi="Arial" w:cs="Arial"/>
          <w:lang w:eastAsia="en-US"/>
        </w:rPr>
        <w:t>u</w:t>
      </w:r>
      <w:r w:rsidRPr="00E97A2B">
        <w:rPr>
          <w:rFonts w:ascii="Arial" w:hAnsi="Arial" w:cs="Arial"/>
          <w:lang w:eastAsia="en-US"/>
        </w:rPr>
        <w:t xml:space="preserve">mowy i stan faktyczny, w tym zakresie, jest mu znany, </w:t>
      </w:r>
      <w:r w:rsidR="00E8666D" w:rsidRPr="00E97A2B">
        <w:rPr>
          <w:rFonts w:ascii="Arial" w:hAnsi="Arial" w:cs="Arial"/>
          <w:lang w:eastAsia="en-US"/>
        </w:rPr>
        <w:br/>
      </w:r>
      <w:r w:rsidRPr="00E97A2B">
        <w:rPr>
          <w:rFonts w:ascii="Arial" w:hAnsi="Arial" w:cs="Arial"/>
          <w:lang w:eastAsia="en-US"/>
        </w:rPr>
        <w:t>a ponadto oświadcza, że nie będzie podnosił żadnych zastrzeżeń z tego tytułu.</w:t>
      </w:r>
    </w:p>
    <w:p w14:paraId="4958000C" w14:textId="0C80D3C0" w:rsidR="00A021D7" w:rsidRPr="00B31906" w:rsidRDefault="00A021D7" w:rsidP="005552D5">
      <w:pPr>
        <w:pStyle w:val="Akapitzlist"/>
        <w:widowControl/>
        <w:numPr>
          <w:ilvl w:val="0"/>
          <w:numId w:val="1"/>
        </w:numPr>
        <w:kinsoku/>
        <w:contextualSpacing w:val="0"/>
        <w:jc w:val="both"/>
        <w:rPr>
          <w:rFonts w:ascii="Arial" w:eastAsiaTheme="majorEastAsia" w:hAnsi="Arial" w:cs="Arial"/>
          <w:bCs/>
          <w:strike/>
          <w:lang w:eastAsia="en-US"/>
        </w:rPr>
      </w:pPr>
      <w:r w:rsidRPr="00B31906">
        <w:rPr>
          <w:rFonts w:ascii="Arial" w:hAnsi="Arial" w:cs="Arial"/>
        </w:rPr>
        <w:t xml:space="preserve">Materiały z rozbiórki nienadające się do ponownego wbudowania Wykonawca podda utylizacji na własny koszt. Wykonawca zobowiązany jest do wywozu ziemi i gruzu na wysypisko odpadów, oraz utylizacji odpadów z rozbiórki </w:t>
      </w:r>
      <w:r w:rsidRPr="00B31906">
        <w:rPr>
          <w:rFonts w:ascii="Arial" w:hAnsi="Arial" w:cs="Arial"/>
        </w:rPr>
        <w:lastRenderedPageBreak/>
        <w:t xml:space="preserve">materiałów szkodliwych, np. asfalt itp. – wymagane jest przedłożenie dokumentów potwierdzających przekazanie odpadów. </w:t>
      </w:r>
    </w:p>
    <w:p w14:paraId="2AD7DC0E" w14:textId="0A9D1CB4" w:rsidR="00A021D7" w:rsidRPr="00B31906" w:rsidRDefault="00A021D7" w:rsidP="005552D5">
      <w:pPr>
        <w:pStyle w:val="Akapitzlist"/>
        <w:widowControl/>
        <w:numPr>
          <w:ilvl w:val="0"/>
          <w:numId w:val="1"/>
        </w:numPr>
        <w:kinsoku/>
        <w:contextualSpacing w:val="0"/>
        <w:jc w:val="both"/>
        <w:rPr>
          <w:rFonts w:ascii="Arial" w:eastAsiaTheme="majorEastAsia" w:hAnsi="Arial" w:cs="Arial"/>
          <w:bCs/>
          <w:strike/>
          <w:lang w:eastAsia="en-US"/>
        </w:rPr>
      </w:pPr>
      <w:r w:rsidRPr="00B31906">
        <w:rPr>
          <w:rFonts w:ascii="Arial" w:hAnsi="Arial" w:cs="Arial"/>
        </w:rPr>
        <w:t>Zamawiający</w:t>
      </w:r>
      <w:r w:rsidRPr="00B31906">
        <w:rPr>
          <w:rFonts w:ascii="Arial" w:hAnsi="Arial" w:cs="Arial"/>
          <w:spacing w:val="1"/>
        </w:rPr>
        <w:t xml:space="preserve"> </w:t>
      </w:r>
      <w:r w:rsidRPr="00B31906">
        <w:rPr>
          <w:rFonts w:ascii="Arial" w:hAnsi="Arial" w:cs="Arial"/>
        </w:rPr>
        <w:t>nie</w:t>
      </w:r>
      <w:r w:rsidRPr="00B31906">
        <w:rPr>
          <w:rFonts w:ascii="Arial" w:hAnsi="Arial" w:cs="Arial"/>
          <w:spacing w:val="1"/>
        </w:rPr>
        <w:t xml:space="preserve"> </w:t>
      </w:r>
      <w:r w:rsidRPr="00B31906">
        <w:rPr>
          <w:rFonts w:ascii="Arial" w:hAnsi="Arial" w:cs="Arial"/>
        </w:rPr>
        <w:t>zabezpiecza</w:t>
      </w:r>
      <w:r w:rsidRPr="00B31906">
        <w:rPr>
          <w:rFonts w:ascii="Arial" w:hAnsi="Arial" w:cs="Arial"/>
          <w:spacing w:val="1"/>
        </w:rPr>
        <w:t xml:space="preserve"> </w:t>
      </w:r>
      <w:r w:rsidRPr="00B31906">
        <w:rPr>
          <w:rFonts w:ascii="Arial" w:hAnsi="Arial" w:cs="Arial"/>
        </w:rPr>
        <w:t>terenu</w:t>
      </w:r>
      <w:r w:rsidRPr="00B31906">
        <w:rPr>
          <w:rFonts w:ascii="Arial" w:hAnsi="Arial" w:cs="Arial"/>
          <w:spacing w:val="1"/>
        </w:rPr>
        <w:t xml:space="preserve"> </w:t>
      </w:r>
      <w:r w:rsidRPr="00B31906">
        <w:rPr>
          <w:rFonts w:ascii="Arial" w:hAnsi="Arial" w:cs="Arial"/>
        </w:rPr>
        <w:t>na</w:t>
      </w:r>
      <w:r w:rsidRPr="00B31906">
        <w:rPr>
          <w:rFonts w:ascii="Arial" w:hAnsi="Arial" w:cs="Arial"/>
          <w:spacing w:val="1"/>
        </w:rPr>
        <w:t xml:space="preserve"> </w:t>
      </w:r>
      <w:r w:rsidRPr="00B31906">
        <w:rPr>
          <w:rFonts w:ascii="Arial" w:hAnsi="Arial" w:cs="Arial"/>
        </w:rPr>
        <w:t>zaplecze</w:t>
      </w:r>
      <w:r w:rsidRPr="00B31906">
        <w:rPr>
          <w:rFonts w:ascii="Arial" w:hAnsi="Arial" w:cs="Arial"/>
          <w:spacing w:val="1"/>
        </w:rPr>
        <w:t xml:space="preserve"> </w:t>
      </w:r>
      <w:r w:rsidRPr="00B31906">
        <w:rPr>
          <w:rFonts w:ascii="Arial" w:hAnsi="Arial" w:cs="Arial"/>
        </w:rPr>
        <w:t>budowy.</w:t>
      </w:r>
      <w:r w:rsidRPr="00B31906">
        <w:rPr>
          <w:rFonts w:ascii="Arial" w:hAnsi="Arial" w:cs="Arial"/>
          <w:spacing w:val="1"/>
        </w:rPr>
        <w:t xml:space="preserve"> </w:t>
      </w:r>
      <w:r w:rsidRPr="00B31906">
        <w:rPr>
          <w:rFonts w:ascii="Arial" w:hAnsi="Arial" w:cs="Arial"/>
        </w:rPr>
        <w:t>Teren</w:t>
      </w:r>
      <w:r w:rsidRPr="00B31906">
        <w:rPr>
          <w:rFonts w:ascii="Arial" w:hAnsi="Arial" w:cs="Arial"/>
          <w:spacing w:val="1"/>
        </w:rPr>
        <w:t xml:space="preserve"> </w:t>
      </w:r>
      <w:r w:rsidRPr="00B31906">
        <w:rPr>
          <w:rFonts w:ascii="Arial" w:hAnsi="Arial" w:cs="Arial"/>
        </w:rPr>
        <w:t>zaplecza</w:t>
      </w:r>
      <w:r w:rsidRPr="00B31906">
        <w:rPr>
          <w:rFonts w:ascii="Arial" w:hAnsi="Arial" w:cs="Arial"/>
          <w:spacing w:val="1"/>
        </w:rPr>
        <w:t xml:space="preserve"> </w:t>
      </w:r>
      <w:r w:rsidRPr="00B31906">
        <w:rPr>
          <w:rFonts w:ascii="Arial" w:hAnsi="Arial" w:cs="Arial"/>
        </w:rPr>
        <w:t>budowy</w:t>
      </w:r>
      <w:r w:rsidRPr="00B31906">
        <w:rPr>
          <w:rFonts w:ascii="Arial" w:hAnsi="Arial" w:cs="Arial"/>
          <w:spacing w:val="1"/>
        </w:rPr>
        <w:t xml:space="preserve"> </w:t>
      </w:r>
      <w:r w:rsidRPr="00B31906">
        <w:rPr>
          <w:rFonts w:ascii="Arial" w:hAnsi="Arial" w:cs="Arial"/>
        </w:rPr>
        <w:t>Wykonawca</w:t>
      </w:r>
      <w:r w:rsidRPr="00B31906">
        <w:rPr>
          <w:rFonts w:ascii="Arial" w:hAnsi="Arial" w:cs="Arial"/>
          <w:spacing w:val="1"/>
        </w:rPr>
        <w:t xml:space="preserve"> </w:t>
      </w:r>
      <w:r w:rsidRPr="00B31906">
        <w:rPr>
          <w:rFonts w:ascii="Arial" w:hAnsi="Arial" w:cs="Arial"/>
        </w:rPr>
        <w:t>wygrodzi</w:t>
      </w:r>
      <w:r w:rsidRPr="00B31906">
        <w:rPr>
          <w:rFonts w:ascii="Arial" w:hAnsi="Arial" w:cs="Arial"/>
          <w:spacing w:val="1"/>
        </w:rPr>
        <w:t xml:space="preserve"> </w:t>
      </w:r>
      <w:r w:rsidRPr="00B31906">
        <w:rPr>
          <w:rFonts w:ascii="Arial" w:hAnsi="Arial" w:cs="Arial"/>
        </w:rPr>
        <w:t>i</w:t>
      </w:r>
      <w:r w:rsidRPr="00B31906">
        <w:rPr>
          <w:rFonts w:ascii="Arial" w:hAnsi="Arial" w:cs="Arial"/>
          <w:spacing w:val="1"/>
        </w:rPr>
        <w:t xml:space="preserve"> </w:t>
      </w:r>
      <w:r w:rsidRPr="00B31906">
        <w:rPr>
          <w:rFonts w:ascii="Arial" w:hAnsi="Arial" w:cs="Arial"/>
        </w:rPr>
        <w:t>zagospodaruje</w:t>
      </w:r>
      <w:r w:rsidRPr="00B31906">
        <w:rPr>
          <w:rFonts w:ascii="Arial" w:hAnsi="Arial" w:cs="Arial"/>
          <w:spacing w:val="1"/>
        </w:rPr>
        <w:t xml:space="preserve"> </w:t>
      </w:r>
      <w:r w:rsidRPr="00B31906">
        <w:rPr>
          <w:rFonts w:ascii="Arial" w:hAnsi="Arial" w:cs="Arial"/>
        </w:rPr>
        <w:t>we</w:t>
      </w:r>
      <w:r w:rsidRPr="00B31906">
        <w:rPr>
          <w:rFonts w:ascii="Arial" w:hAnsi="Arial" w:cs="Arial"/>
          <w:spacing w:val="1"/>
        </w:rPr>
        <w:t xml:space="preserve"> </w:t>
      </w:r>
      <w:r w:rsidRPr="00B31906">
        <w:rPr>
          <w:rFonts w:ascii="Arial" w:hAnsi="Arial" w:cs="Arial"/>
        </w:rPr>
        <w:t>własnym</w:t>
      </w:r>
      <w:r w:rsidRPr="00B31906">
        <w:rPr>
          <w:rFonts w:ascii="Arial" w:hAnsi="Arial" w:cs="Arial"/>
          <w:spacing w:val="1"/>
        </w:rPr>
        <w:t xml:space="preserve"> </w:t>
      </w:r>
      <w:r w:rsidRPr="00B31906">
        <w:rPr>
          <w:rFonts w:ascii="Arial" w:hAnsi="Arial" w:cs="Arial"/>
        </w:rPr>
        <w:t>zakresie</w:t>
      </w:r>
      <w:r w:rsidRPr="00B31906">
        <w:rPr>
          <w:rFonts w:ascii="Arial" w:hAnsi="Arial" w:cs="Arial"/>
          <w:spacing w:val="1"/>
        </w:rPr>
        <w:t xml:space="preserve"> </w:t>
      </w:r>
      <w:r w:rsidRPr="00B31906">
        <w:rPr>
          <w:rFonts w:ascii="Arial" w:hAnsi="Arial" w:cs="Arial"/>
        </w:rPr>
        <w:t>i</w:t>
      </w:r>
      <w:r w:rsidRPr="00B31906">
        <w:rPr>
          <w:rFonts w:ascii="Arial" w:hAnsi="Arial" w:cs="Arial"/>
          <w:spacing w:val="1"/>
        </w:rPr>
        <w:t xml:space="preserve"> </w:t>
      </w:r>
      <w:r w:rsidRPr="00B31906">
        <w:rPr>
          <w:rFonts w:ascii="Arial" w:hAnsi="Arial" w:cs="Arial"/>
        </w:rPr>
        <w:t>na</w:t>
      </w:r>
      <w:r w:rsidRPr="00B31906">
        <w:rPr>
          <w:rFonts w:ascii="Arial" w:hAnsi="Arial" w:cs="Arial"/>
          <w:spacing w:val="1"/>
        </w:rPr>
        <w:t xml:space="preserve"> </w:t>
      </w:r>
      <w:r w:rsidRPr="00B31906">
        <w:rPr>
          <w:rFonts w:ascii="Arial" w:hAnsi="Arial" w:cs="Arial"/>
        </w:rPr>
        <w:t>własny</w:t>
      </w:r>
      <w:r w:rsidRPr="00B31906">
        <w:rPr>
          <w:rFonts w:ascii="Arial" w:hAnsi="Arial" w:cs="Arial"/>
          <w:spacing w:val="1"/>
        </w:rPr>
        <w:t xml:space="preserve"> </w:t>
      </w:r>
      <w:r w:rsidRPr="00B31906">
        <w:rPr>
          <w:rFonts w:ascii="Arial" w:hAnsi="Arial" w:cs="Arial"/>
        </w:rPr>
        <w:t>koszt.</w:t>
      </w:r>
    </w:p>
    <w:p w14:paraId="4B4577CD" w14:textId="77777777" w:rsidR="002A6FAA" w:rsidRPr="00E97A2B" w:rsidRDefault="002A6FAA" w:rsidP="002A6FAA">
      <w:pPr>
        <w:pStyle w:val="Akapitzlist"/>
        <w:jc w:val="both"/>
        <w:rPr>
          <w:rFonts w:ascii="Arial" w:hAnsi="Arial" w:cs="Arial"/>
          <w:lang w:eastAsia="en-US"/>
        </w:rPr>
      </w:pPr>
    </w:p>
    <w:p w14:paraId="4311D04F" w14:textId="0BC8830A" w:rsidR="002A6FAA" w:rsidRPr="00E97A2B" w:rsidRDefault="00B7539C" w:rsidP="002A6FAA">
      <w:pPr>
        <w:ind w:left="360"/>
        <w:rPr>
          <w:rFonts w:ascii="Arial" w:hAnsi="Arial" w:cs="Arial"/>
        </w:rPr>
      </w:pPr>
      <w:r w:rsidRPr="00E97A2B">
        <w:rPr>
          <w:rFonts w:ascii="Arial" w:hAnsi="Arial" w:cs="Arial"/>
          <w:highlight w:val="lightGray"/>
        </w:rPr>
        <w:t xml:space="preserve">§ </w:t>
      </w:r>
      <w:r w:rsidR="00B42B7D">
        <w:rPr>
          <w:rFonts w:ascii="Arial" w:hAnsi="Arial" w:cs="Arial"/>
          <w:highlight w:val="lightGray"/>
        </w:rPr>
        <w:t>7</w:t>
      </w:r>
      <w:r w:rsidR="002A6FAA" w:rsidRPr="00E97A2B">
        <w:rPr>
          <w:rFonts w:ascii="Arial" w:hAnsi="Arial" w:cs="Arial"/>
          <w:highlight w:val="lightGray"/>
        </w:rPr>
        <w:t>. PODWYKONAWSTWO</w:t>
      </w:r>
    </w:p>
    <w:p w14:paraId="1D714290" w14:textId="77777777" w:rsidR="002A6FAA" w:rsidRPr="00E97A2B" w:rsidRDefault="002A6FAA" w:rsidP="002A6FAA">
      <w:pPr>
        <w:pStyle w:val="Akapitzlist"/>
        <w:jc w:val="both"/>
        <w:rPr>
          <w:rFonts w:ascii="Arial" w:hAnsi="Arial" w:cs="Arial"/>
          <w:lang w:eastAsia="en-US"/>
        </w:rPr>
      </w:pPr>
    </w:p>
    <w:p w14:paraId="1D135C51" w14:textId="77777777" w:rsidR="009F7773" w:rsidRPr="00E97A2B" w:rsidRDefault="009F7773" w:rsidP="005552D5">
      <w:pPr>
        <w:pStyle w:val="Akapitzlist"/>
        <w:numPr>
          <w:ilvl w:val="0"/>
          <w:numId w:val="5"/>
        </w:numPr>
        <w:jc w:val="both"/>
        <w:rPr>
          <w:rFonts w:ascii="Arial" w:hAnsi="Arial" w:cs="Arial"/>
          <w:lang w:eastAsia="en-US"/>
        </w:rPr>
      </w:pPr>
      <w:r w:rsidRPr="00E97A2B">
        <w:rPr>
          <w:rFonts w:ascii="Arial" w:hAnsi="Arial" w:cs="Arial"/>
          <w:lang w:eastAsia="en-US"/>
        </w:rPr>
        <w:t xml:space="preserve">Wykonawca </w:t>
      </w:r>
      <w:r w:rsidR="002A6FAA" w:rsidRPr="00E97A2B">
        <w:rPr>
          <w:rFonts w:ascii="Arial" w:hAnsi="Arial" w:cs="Arial"/>
          <w:lang w:eastAsia="en-US"/>
        </w:rPr>
        <w:t xml:space="preserve">następujące elementy </w:t>
      </w:r>
      <w:r w:rsidRPr="00E97A2B">
        <w:rPr>
          <w:rFonts w:ascii="Arial" w:hAnsi="Arial" w:cs="Arial"/>
          <w:lang w:eastAsia="en-US"/>
        </w:rPr>
        <w:t>zamówieni</w:t>
      </w:r>
      <w:r w:rsidR="002A6FAA" w:rsidRPr="00E97A2B">
        <w:rPr>
          <w:rFonts w:ascii="Arial" w:hAnsi="Arial" w:cs="Arial"/>
          <w:lang w:eastAsia="en-US"/>
        </w:rPr>
        <w:t>a</w:t>
      </w:r>
      <w:r w:rsidRPr="00E97A2B">
        <w:rPr>
          <w:rFonts w:ascii="Arial" w:hAnsi="Arial" w:cs="Arial"/>
          <w:lang w:eastAsia="en-US"/>
        </w:rPr>
        <w:t xml:space="preserve"> zrealizuje z udziałem</w:t>
      </w:r>
      <w:r w:rsidR="002A6FAA" w:rsidRPr="00E97A2B">
        <w:rPr>
          <w:rFonts w:ascii="Arial" w:hAnsi="Arial" w:cs="Arial"/>
          <w:lang w:eastAsia="en-US"/>
        </w:rPr>
        <w:t xml:space="preserve"> </w:t>
      </w:r>
      <w:r w:rsidRPr="00E97A2B">
        <w:rPr>
          <w:rFonts w:ascii="Arial" w:hAnsi="Arial" w:cs="Arial"/>
          <w:lang w:eastAsia="en-US"/>
        </w:rPr>
        <w:t>podwykonawców</w:t>
      </w:r>
      <w:r w:rsidR="002A6FAA" w:rsidRPr="00E97A2B">
        <w:rPr>
          <w:rFonts w:ascii="Arial" w:hAnsi="Arial" w:cs="Arial"/>
          <w:lang w:eastAsia="en-US"/>
        </w:rPr>
        <w:t>:</w:t>
      </w:r>
    </w:p>
    <w:p w14:paraId="0AC94647" w14:textId="77777777" w:rsidR="002A6FAA" w:rsidRPr="00E97A2B" w:rsidRDefault="002A6FAA" w:rsidP="005552D5">
      <w:pPr>
        <w:pStyle w:val="Akapitzlist"/>
        <w:numPr>
          <w:ilvl w:val="0"/>
          <w:numId w:val="6"/>
        </w:numPr>
        <w:jc w:val="both"/>
        <w:rPr>
          <w:rFonts w:ascii="Arial" w:hAnsi="Arial" w:cs="Arial"/>
          <w:lang w:eastAsia="en-US"/>
        </w:rPr>
      </w:pPr>
      <w:r w:rsidRPr="00E97A2B">
        <w:rPr>
          <w:rFonts w:ascii="Arial" w:hAnsi="Arial" w:cs="Arial"/>
          <w:lang w:eastAsia="en-US"/>
        </w:rPr>
        <w:t>…………………………………………………………………………………</w:t>
      </w:r>
      <w:r w:rsidR="00B7539C" w:rsidRPr="00E97A2B">
        <w:rPr>
          <w:rFonts w:ascii="Arial" w:hAnsi="Arial" w:cs="Arial"/>
          <w:lang w:eastAsia="en-US"/>
        </w:rPr>
        <w:t>,</w:t>
      </w:r>
    </w:p>
    <w:p w14:paraId="6699C3C5" w14:textId="77777777" w:rsidR="00B7539C" w:rsidRPr="00E97A2B" w:rsidRDefault="00B7539C" w:rsidP="005552D5">
      <w:pPr>
        <w:pStyle w:val="Akapitzlist"/>
        <w:numPr>
          <w:ilvl w:val="0"/>
          <w:numId w:val="6"/>
        </w:numPr>
        <w:jc w:val="both"/>
        <w:rPr>
          <w:rFonts w:ascii="Arial" w:hAnsi="Arial" w:cs="Arial"/>
          <w:lang w:eastAsia="en-US"/>
        </w:rPr>
      </w:pPr>
      <w:r w:rsidRPr="00E97A2B">
        <w:rPr>
          <w:rFonts w:ascii="Arial" w:hAnsi="Arial" w:cs="Arial"/>
          <w:lang w:eastAsia="en-US"/>
        </w:rPr>
        <w:t>…………………………………………………………………………………,</w:t>
      </w:r>
    </w:p>
    <w:p w14:paraId="33F83C53" w14:textId="34548E13" w:rsidR="00B7539C" w:rsidRPr="00E97A2B" w:rsidRDefault="00B7539C" w:rsidP="000F340A">
      <w:pPr>
        <w:pStyle w:val="Akapitzlist"/>
        <w:ind w:left="1440"/>
        <w:jc w:val="both"/>
        <w:rPr>
          <w:rFonts w:ascii="Arial" w:hAnsi="Arial" w:cs="Arial"/>
          <w:lang w:eastAsia="en-US"/>
        </w:rPr>
      </w:pPr>
    </w:p>
    <w:p w14:paraId="552F1B3C" w14:textId="77777777" w:rsidR="009F7773" w:rsidRPr="00E97A2B" w:rsidRDefault="009F7773" w:rsidP="005552D5">
      <w:pPr>
        <w:pStyle w:val="Akapitzlist"/>
        <w:numPr>
          <w:ilvl w:val="0"/>
          <w:numId w:val="5"/>
        </w:numPr>
        <w:jc w:val="both"/>
        <w:rPr>
          <w:rFonts w:ascii="Arial" w:hAnsi="Arial" w:cs="Arial"/>
          <w:lang w:eastAsia="en-US"/>
        </w:rPr>
      </w:pPr>
      <w:r w:rsidRPr="00E97A2B">
        <w:rPr>
          <w:rFonts w:ascii="Arial" w:hAnsi="Arial" w:cs="Arial"/>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0B34B9E5" w14:textId="77777777" w:rsidR="009F7773" w:rsidRPr="00E97A2B" w:rsidRDefault="009F7773" w:rsidP="005552D5">
      <w:pPr>
        <w:pStyle w:val="Akapitzlist"/>
        <w:numPr>
          <w:ilvl w:val="0"/>
          <w:numId w:val="5"/>
        </w:numPr>
        <w:jc w:val="both"/>
        <w:rPr>
          <w:rFonts w:ascii="Arial" w:hAnsi="Arial" w:cs="Arial"/>
          <w:lang w:eastAsia="en-US"/>
        </w:rPr>
      </w:pPr>
      <w:r w:rsidRPr="00E97A2B">
        <w:rPr>
          <w:rFonts w:ascii="Arial" w:hAnsi="Arial" w:cs="Arial"/>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0CC4BA7" w14:textId="77777777" w:rsidR="009F7773" w:rsidRPr="00E97A2B" w:rsidRDefault="002A6FAA" w:rsidP="005552D5">
      <w:pPr>
        <w:pStyle w:val="Akapitzlist"/>
        <w:numPr>
          <w:ilvl w:val="0"/>
          <w:numId w:val="5"/>
        </w:numPr>
        <w:jc w:val="both"/>
        <w:rPr>
          <w:rFonts w:ascii="Arial" w:hAnsi="Arial" w:cs="Arial"/>
          <w:lang w:eastAsia="en-US"/>
        </w:rPr>
      </w:pPr>
      <w:r w:rsidRPr="00E97A2B">
        <w:rPr>
          <w:rFonts w:ascii="Arial" w:hAnsi="Arial" w:cs="Arial"/>
          <w:lang w:eastAsia="en-US"/>
        </w:rPr>
        <w:t>Niezgł</w:t>
      </w:r>
      <w:r w:rsidR="009F7773" w:rsidRPr="00E97A2B">
        <w:rPr>
          <w:rFonts w:ascii="Arial" w:hAnsi="Arial" w:cs="Arial"/>
          <w:lang w:eastAsia="en-US"/>
        </w:rPr>
        <w:t>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w:t>
      </w:r>
    </w:p>
    <w:p w14:paraId="387F07C1" w14:textId="145FC369" w:rsidR="009F7773" w:rsidRPr="00E97A2B" w:rsidRDefault="009F7773" w:rsidP="005552D5">
      <w:pPr>
        <w:pStyle w:val="Akapitzlist"/>
        <w:numPr>
          <w:ilvl w:val="0"/>
          <w:numId w:val="5"/>
        </w:numPr>
        <w:jc w:val="both"/>
        <w:rPr>
          <w:rFonts w:ascii="Arial" w:hAnsi="Arial" w:cs="Arial"/>
          <w:lang w:eastAsia="en-US"/>
        </w:rPr>
      </w:pPr>
      <w:r w:rsidRPr="00E97A2B">
        <w:rPr>
          <w:rFonts w:ascii="Arial" w:hAnsi="Arial" w:cs="Arial"/>
          <w:lang w:eastAsia="en-US"/>
        </w:rPr>
        <w:t xml:space="preserve">Wykonawca, podwykonawca lub dalszy podwykonawca zamówienia na roboty budowlane przedkłada zamawiającemu poświadczoną za zgodność z oryginałem kopię zawartej umowy o podwykonawstwo </w:t>
      </w:r>
      <w:r w:rsidR="00C3115A" w:rsidRPr="00E97A2B">
        <w:rPr>
          <w:rFonts w:ascii="Arial" w:hAnsi="Arial" w:cs="Arial"/>
          <w:lang w:eastAsia="en-US"/>
        </w:rPr>
        <w:t>i</w:t>
      </w:r>
      <w:r w:rsidR="00130E84" w:rsidRPr="00E97A2B">
        <w:rPr>
          <w:rFonts w:ascii="Arial" w:hAnsi="Arial" w:cs="Arial"/>
          <w:lang w:eastAsia="en-US"/>
        </w:rPr>
        <w:t xml:space="preserve"> </w:t>
      </w:r>
      <w:r w:rsidRPr="00E97A2B">
        <w:rPr>
          <w:rFonts w:ascii="Arial" w:hAnsi="Arial" w:cs="Arial"/>
          <w:lang w:eastAsia="en-US"/>
        </w:rPr>
        <w:t>kopię jej zmian, której przedmiotem są roboty budowlane, w terminie 7 dni od dnia jej zawarcia.</w:t>
      </w:r>
    </w:p>
    <w:p w14:paraId="7C5958E4" w14:textId="7DF40E98" w:rsidR="009F7773" w:rsidRPr="00E97A2B" w:rsidRDefault="009F7773" w:rsidP="005552D5">
      <w:pPr>
        <w:pStyle w:val="Akapitzlist"/>
        <w:numPr>
          <w:ilvl w:val="0"/>
          <w:numId w:val="5"/>
        </w:numPr>
        <w:jc w:val="both"/>
        <w:rPr>
          <w:rFonts w:ascii="Arial" w:hAnsi="Arial" w:cs="Arial"/>
          <w:lang w:eastAsia="en-US"/>
        </w:rPr>
      </w:pPr>
      <w:r w:rsidRPr="00E97A2B">
        <w:rPr>
          <w:rFonts w:ascii="Arial" w:hAnsi="Arial" w:cs="Arial"/>
          <w:lang w:eastAsia="en-US"/>
        </w:rPr>
        <w:t xml:space="preserve">Niezgłoszenie przez Zamawiającego w formie pisemnej sprzeciwu do umowy o podwykonawstwo </w:t>
      </w:r>
      <w:r w:rsidR="00C3115A" w:rsidRPr="00E97A2B">
        <w:rPr>
          <w:rFonts w:ascii="Arial" w:hAnsi="Arial" w:cs="Arial"/>
          <w:lang w:eastAsia="en-US"/>
        </w:rPr>
        <w:t>i</w:t>
      </w:r>
      <w:r w:rsidRPr="00E97A2B">
        <w:rPr>
          <w:rFonts w:ascii="Arial" w:hAnsi="Arial" w:cs="Arial"/>
          <w:lang w:eastAsia="en-US"/>
        </w:rPr>
        <w:t xml:space="preserve"> zmian tej umowy, której przedmiotem są roboty budowlane, w terminie 7 dni od dnia jej przedłożenia Zamawiającemu uważa się za akceptację umowy i zmian tej umowy przez Zamawiającego.</w:t>
      </w:r>
    </w:p>
    <w:p w14:paraId="0AB43012" w14:textId="77777777" w:rsidR="009F7773" w:rsidRPr="00E97A2B" w:rsidRDefault="009F7773" w:rsidP="005552D5">
      <w:pPr>
        <w:pStyle w:val="Akapitzlist"/>
        <w:numPr>
          <w:ilvl w:val="0"/>
          <w:numId w:val="5"/>
        </w:numPr>
        <w:jc w:val="both"/>
        <w:rPr>
          <w:rFonts w:ascii="Arial" w:hAnsi="Arial" w:cs="Arial"/>
          <w:lang w:eastAsia="en-US"/>
        </w:rPr>
      </w:pPr>
      <w:r w:rsidRPr="00E97A2B">
        <w:rPr>
          <w:rFonts w:ascii="Arial" w:hAnsi="Arial" w:cs="Arial"/>
          <w:lang w:eastAsia="en-US"/>
        </w:rPr>
        <w:t xml:space="preserve">Wykonawca, podwykonawca tub dalszy podwykonawca zamówienia na roboty budowlane przedkłada zamawiającemu poświadczoną za zgodność z oryginałem kopię zawartej umowy o podwykonawstwo </w:t>
      </w:r>
      <w:r w:rsidR="00C701A5" w:rsidRPr="00E97A2B">
        <w:rPr>
          <w:rFonts w:ascii="Arial" w:hAnsi="Arial" w:cs="Arial"/>
          <w:lang w:eastAsia="en-US"/>
        </w:rPr>
        <w:t>i</w:t>
      </w:r>
      <w:r w:rsidRPr="00E97A2B">
        <w:rPr>
          <w:rFonts w:ascii="Arial" w:hAnsi="Arial" w:cs="Arial"/>
          <w:lang w:eastAsia="en-US"/>
        </w:rPr>
        <w:t xml:space="preserve">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w:t>
      </w:r>
      <w:r w:rsidR="00D51253" w:rsidRPr="00E97A2B">
        <w:rPr>
          <w:rFonts w:ascii="Arial" w:hAnsi="Arial" w:cs="Arial"/>
          <w:lang w:eastAsia="en-US"/>
        </w:rPr>
        <w:t>.</w:t>
      </w:r>
      <w:r w:rsidRPr="00E97A2B">
        <w:rPr>
          <w:rFonts w:ascii="Arial" w:hAnsi="Arial" w:cs="Arial"/>
          <w:lang w:eastAsia="en-US"/>
        </w:rPr>
        <w:t xml:space="preserve">000 </w:t>
      </w:r>
      <w:r w:rsidR="00D51253" w:rsidRPr="00E97A2B">
        <w:rPr>
          <w:rFonts w:ascii="Arial" w:hAnsi="Arial" w:cs="Arial"/>
          <w:lang w:eastAsia="en-US"/>
        </w:rPr>
        <w:t>zł</w:t>
      </w:r>
      <w:r w:rsidRPr="00E97A2B">
        <w:rPr>
          <w:rFonts w:ascii="Arial" w:hAnsi="Arial" w:cs="Arial"/>
          <w:lang w:eastAsia="en-US"/>
        </w:rPr>
        <w:t>.</w:t>
      </w:r>
    </w:p>
    <w:p w14:paraId="3DA4E527" w14:textId="36CE7138" w:rsidR="009F7773" w:rsidRPr="00E97A2B" w:rsidRDefault="009F7773" w:rsidP="005552D5">
      <w:pPr>
        <w:pStyle w:val="Akapitzlist"/>
        <w:numPr>
          <w:ilvl w:val="0"/>
          <w:numId w:val="5"/>
        </w:numPr>
        <w:jc w:val="both"/>
        <w:rPr>
          <w:rFonts w:ascii="Arial" w:hAnsi="Arial" w:cs="Arial"/>
          <w:lang w:eastAsia="en-US"/>
        </w:rPr>
      </w:pPr>
      <w:r w:rsidRPr="00E97A2B">
        <w:rPr>
          <w:rFonts w:ascii="Arial" w:hAnsi="Arial" w:cs="Arial"/>
          <w:lang w:eastAsia="en-US"/>
        </w:rPr>
        <w:t xml:space="preserve">Podwykonawca może wystawić Wykonawcy fakturę na podstawie protokołu ostatecznego odbioru robót, realizowanych w ramach umowy o podwykonawstwo, podpisanego przez przedstawiciela podwykonawcy, kierownika </w:t>
      </w:r>
      <w:r w:rsidR="00DB1C35" w:rsidRPr="00E97A2B">
        <w:rPr>
          <w:rFonts w:ascii="Arial" w:hAnsi="Arial" w:cs="Arial"/>
          <w:lang w:eastAsia="en-US"/>
        </w:rPr>
        <w:t>robót</w:t>
      </w:r>
      <w:r w:rsidRPr="00E97A2B">
        <w:rPr>
          <w:rFonts w:ascii="Arial" w:hAnsi="Arial" w:cs="Arial"/>
          <w:lang w:eastAsia="en-US"/>
        </w:rPr>
        <w:t xml:space="preserve"> Wykonawcy, inspektora nadzoru inwestorskiego i przedstawiciela Zamawiającego.</w:t>
      </w:r>
    </w:p>
    <w:p w14:paraId="79F7CEFF" w14:textId="77777777" w:rsidR="009F7773" w:rsidRPr="00E97A2B" w:rsidRDefault="009F7773" w:rsidP="005552D5">
      <w:pPr>
        <w:pStyle w:val="Akapitzlist"/>
        <w:numPr>
          <w:ilvl w:val="0"/>
          <w:numId w:val="5"/>
        </w:numPr>
        <w:jc w:val="both"/>
        <w:rPr>
          <w:rFonts w:ascii="Arial" w:hAnsi="Arial" w:cs="Arial"/>
          <w:lang w:eastAsia="en-US"/>
        </w:rPr>
      </w:pPr>
      <w:r w:rsidRPr="00E97A2B">
        <w:rPr>
          <w:rFonts w:ascii="Arial" w:hAnsi="Arial" w:cs="Arial"/>
          <w:lang w:eastAsia="en-US"/>
        </w:rPr>
        <w:lastRenderedPageBreak/>
        <w:t>W przypadku uchylania się przez wykonawcę, podwykonawcę lub dalszego podwykonawcę zamówienia od obowiązku zapłaty Zamawiający dokona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32CD17EE" w14:textId="77777777" w:rsidR="009F7773" w:rsidRPr="00E97A2B" w:rsidRDefault="009F7773" w:rsidP="005552D5">
      <w:pPr>
        <w:pStyle w:val="Akapitzlist"/>
        <w:numPr>
          <w:ilvl w:val="0"/>
          <w:numId w:val="5"/>
        </w:numPr>
        <w:jc w:val="both"/>
        <w:rPr>
          <w:rFonts w:ascii="Arial" w:hAnsi="Arial" w:cs="Arial"/>
          <w:lang w:eastAsia="en-US"/>
        </w:rPr>
      </w:pPr>
      <w:r w:rsidRPr="00E97A2B">
        <w:rPr>
          <w:rFonts w:ascii="Arial" w:hAnsi="Arial" w:cs="Arial"/>
          <w:lang w:eastAsia="en-US"/>
        </w:rPr>
        <w:t xml:space="preserve">Wynagrodzenie, o którym mowa w ust. </w:t>
      </w:r>
      <w:r w:rsidR="00D51253" w:rsidRPr="00E97A2B">
        <w:rPr>
          <w:rFonts w:ascii="Arial" w:hAnsi="Arial" w:cs="Arial"/>
          <w:lang w:eastAsia="en-US"/>
        </w:rPr>
        <w:t>9</w:t>
      </w:r>
      <w:r w:rsidRPr="00E97A2B">
        <w:rPr>
          <w:rFonts w:ascii="Arial" w:hAnsi="Arial" w:cs="Arial"/>
          <w:lang w:eastAsia="en-US"/>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11BD2B7" w14:textId="77777777" w:rsidR="009F7773" w:rsidRPr="00E97A2B" w:rsidRDefault="009F7773" w:rsidP="005552D5">
      <w:pPr>
        <w:pStyle w:val="Akapitzlist"/>
        <w:numPr>
          <w:ilvl w:val="0"/>
          <w:numId w:val="5"/>
        </w:numPr>
        <w:jc w:val="both"/>
        <w:rPr>
          <w:rFonts w:ascii="Arial" w:hAnsi="Arial" w:cs="Arial"/>
          <w:lang w:eastAsia="en-US"/>
        </w:rPr>
      </w:pPr>
      <w:r w:rsidRPr="00E97A2B">
        <w:rPr>
          <w:rFonts w:ascii="Arial" w:hAnsi="Arial" w:cs="Arial"/>
          <w:lang w:eastAsia="en-US"/>
        </w:rPr>
        <w:t>Bezpośrednia zapłata obejmuje wyłącznie należne wynagrodzenie, bez odsetek, należnych podwykonawcy lub dalszemu podwykonawcy.</w:t>
      </w:r>
    </w:p>
    <w:p w14:paraId="236F7460" w14:textId="0F2AA1F5" w:rsidR="009F7773" w:rsidRPr="00E97A2B" w:rsidRDefault="009F7773" w:rsidP="005552D5">
      <w:pPr>
        <w:pStyle w:val="Akapitzlist"/>
        <w:numPr>
          <w:ilvl w:val="0"/>
          <w:numId w:val="5"/>
        </w:numPr>
        <w:jc w:val="both"/>
        <w:rPr>
          <w:rFonts w:ascii="Arial" w:hAnsi="Arial" w:cs="Arial"/>
          <w:lang w:eastAsia="en-US"/>
        </w:rPr>
      </w:pPr>
      <w:r w:rsidRPr="00E97A2B">
        <w:rPr>
          <w:rFonts w:ascii="Arial" w:hAnsi="Arial" w:cs="Arial"/>
          <w:lang w:eastAsia="en-US"/>
        </w:rPr>
        <w:t xml:space="preserve">Przed dokonaniem bezpośredniej zapłaty Zamawiający umożliwi wykonawcy zgłoszenie w formie pisemnej uwag dotyczących zasadności bezpośredniej zapłaty wynagrodzenia podwykonawcy lub dalszemu podwykonawcy, o których mowa w ust. </w:t>
      </w:r>
      <w:r w:rsidR="00D51253" w:rsidRPr="00E97A2B">
        <w:rPr>
          <w:rFonts w:ascii="Arial" w:hAnsi="Arial" w:cs="Arial"/>
          <w:lang w:eastAsia="en-US"/>
        </w:rPr>
        <w:t>9</w:t>
      </w:r>
      <w:r w:rsidRPr="00E97A2B">
        <w:rPr>
          <w:rFonts w:ascii="Arial" w:hAnsi="Arial" w:cs="Arial"/>
          <w:lang w:eastAsia="en-US"/>
        </w:rPr>
        <w:t>, w terminie 7 dni od dnia doręczenia tej informacji.</w:t>
      </w:r>
    </w:p>
    <w:p w14:paraId="05D03BB4" w14:textId="77777777" w:rsidR="009F7773" w:rsidRPr="00E97A2B" w:rsidRDefault="009F7773" w:rsidP="005552D5">
      <w:pPr>
        <w:pStyle w:val="Akapitzlist"/>
        <w:numPr>
          <w:ilvl w:val="0"/>
          <w:numId w:val="5"/>
        </w:numPr>
        <w:jc w:val="both"/>
        <w:rPr>
          <w:rFonts w:ascii="Arial" w:hAnsi="Arial" w:cs="Arial"/>
          <w:lang w:eastAsia="en-US"/>
        </w:rPr>
      </w:pPr>
      <w:r w:rsidRPr="00E97A2B">
        <w:rPr>
          <w:rFonts w:ascii="Arial" w:hAnsi="Arial" w:cs="Arial"/>
          <w:lang w:eastAsia="en-US"/>
        </w:rPr>
        <w:t>Zapłata przez Zamawiającego na rzecz podwykonawcy dokonana będzie w terminie 30 dni od dnia zgłoszenia roszczenia.</w:t>
      </w:r>
    </w:p>
    <w:p w14:paraId="208F298B" w14:textId="77777777" w:rsidR="009F7773" w:rsidRPr="00E97A2B" w:rsidRDefault="009F7773" w:rsidP="005552D5">
      <w:pPr>
        <w:pStyle w:val="Akapitzlist"/>
        <w:numPr>
          <w:ilvl w:val="0"/>
          <w:numId w:val="5"/>
        </w:numPr>
        <w:jc w:val="both"/>
        <w:rPr>
          <w:rFonts w:ascii="Arial" w:hAnsi="Arial" w:cs="Arial"/>
          <w:lang w:eastAsia="en-US"/>
        </w:rPr>
      </w:pPr>
      <w:r w:rsidRPr="00E97A2B">
        <w:rPr>
          <w:rFonts w:ascii="Arial" w:hAnsi="Arial" w:cs="Arial"/>
          <w:lang w:eastAsia="en-US"/>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14:paraId="2F397DB8" w14:textId="77777777" w:rsidR="009F7773" w:rsidRPr="00E97A2B" w:rsidRDefault="009F7773" w:rsidP="005552D5">
      <w:pPr>
        <w:pStyle w:val="Akapitzlist"/>
        <w:numPr>
          <w:ilvl w:val="0"/>
          <w:numId w:val="5"/>
        </w:numPr>
        <w:jc w:val="both"/>
        <w:rPr>
          <w:rFonts w:ascii="Arial" w:hAnsi="Arial" w:cs="Arial"/>
          <w:lang w:eastAsia="en-US"/>
        </w:rPr>
      </w:pPr>
      <w:r w:rsidRPr="00E97A2B">
        <w:rPr>
          <w:rFonts w:ascii="Arial" w:hAnsi="Arial" w:cs="Arial"/>
          <w:lang w:eastAsia="en-US"/>
        </w:rPr>
        <w:t>Zamawiający wymaga, aby przed przystąpieniem do wykonania zamówienia wykonawca, o ile są już znane, podał nazwy albo imiona i nazwiska oraz</w:t>
      </w:r>
      <w:r w:rsidR="002A6FAA" w:rsidRPr="00E97A2B">
        <w:rPr>
          <w:rFonts w:ascii="Arial" w:hAnsi="Arial" w:cs="Arial"/>
          <w:lang w:eastAsia="en-US"/>
        </w:rPr>
        <w:t xml:space="preserve"> dane kontaktowe podwykonawców i</w:t>
      </w:r>
      <w:r w:rsidRPr="00E97A2B">
        <w:rPr>
          <w:rFonts w:ascii="Arial" w:hAnsi="Arial" w:cs="Arial"/>
          <w:lang w:eastAsia="en-US"/>
        </w:rPr>
        <w:t xml:space="preserve"> osób do kontaktu z nimi, zaangażowanych w wykonanie robót. Wyko</w:t>
      </w:r>
      <w:r w:rsidR="002A6FAA" w:rsidRPr="00E97A2B">
        <w:rPr>
          <w:rFonts w:ascii="Arial" w:hAnsi="Arial" w:cs="Arial"/>
          <w:lang w:eastAsia="en-US"/>
        </w:rPr>
        <w:t>nawca zawiadamia Zamawiającego o</w:t>
      </w:r>
      <w:r w:rsidRPr="00E97A2B">
        <w:rPr>
          <w:rFonts w:ascii="Arial" w:hAnsi="Arial" w:cs="Arial"/>
          <w:lang w:eastAsia="en-US"/>
        </w:rPr>
        <w:t xml:space="preserve"> wszelkich zmianach danych, o których mowa w zdaniu pierwszym, w trakcie realizacji zamówienia, a także przekazuje informacje na temat nowych podwykonawców, którym w późniejszym okresie zamierza powierzyć realizację robót budowlanych.</w:t>
      </w:r>
    </w:p>
    <w:p w14:paraId="4B98D139" w14:textId="0E2C4CCE" w:rsidR="009F7773" w:rsidRPr="00E97A2B" w:rsidRDefault="009F7773" w:rsidP="005552D5">
      <w:pPr>
        <w:pStyle w:val="Akapitzlist"/>
        <w:numPr>
          <w:ilvl w:val="0"/>
          <w:numId w:val="5"/>
        </w:numPr>
        <w:jc w:val="both"/>
        <w:rPr>
          <w:rFonts w:ascii="Arial" w:hAnsi="Arial" w:cs="Arial"/>
          <w:lang w:eastAsia="en-US"/>
        </w:rPr>
      </w:pPr>
      <w:r w:rsidRPr="00E97A2B">
        <w:rPr>
          <w:rFonts w:ascii="Arial" w:hAnsi="Arial" w:cs="Arial"/>
          <w:lang w:eastAsia="en-US"/>
        </w:rPr>
        <w:t xml:space="preserve">Jeżeli zmiana albo rezygnacja z podwykonawcy dotyczy podmiotu, na którego zasoby wykonawca powoływał się, na zasadach określonych w art. 22a ust. 1 ustawy </w:t>
      </w:r>
      <w:proofErr w:type="spellStart"/>
      <w:r w:rsidRPr="00E97A2B">
        <w:rPr>
          <w:rFonts w:ascii="Arial" w:hAnsi="Arial" w:cs="Arial"/>
          <w:lang w:eastAsia="en-US"/>
        </w:rPr>
        <w:t>Pzp</w:t>
      </w:r>
      <w:proofErr w:type="spellEnd"/>
      <w:r w:rsidRPr="00E97A2B">
        <w:rPr>
          <w:rFonts w:ascii="Arial" w:hAnsi="Arial" w:cs="Arial"/>
          <w:lang w:eastAsia="en-US"/>
        </w:rPr>
        <w:t>, w celu wykazania spełniania warunków udziału w postępowaniu, wykonawca jest obowiązany wykazać Zamawiającemu, że proponowany inny podwykonawca lub wykonawca samodzielnie spełnia je w stopniu nie mniejszym</w:t>
      </w:r>
      <w:r w:rsidR="002A6FAA" w:rsidRPr="00E97A2B">
        <w:rPr>
          <w:rFonts w:ascii="Arial" w:hAnsi="Arial" w:cs="Arial"/>
          <w:lang w:eastAsia="en-US"/>
        </w:rPr>
        <w:t xml:space="preserve"> </w:t>
      </w:r>
      <w:r w:rsidRPr="00E97A2B">
        <w:rPr>
          <w:rFonts w:ascii="Arial" w:hAnsi="Arial" w:cs="Arial"/>
          <w:lang w:eastAsia="en-US"/>
        </w:rPr>
        <w:t>niż podwykonawca, na którego zasoby wykonawca powoływał się w trakcie postępowania o udzielenie zamówienia.</w:t>
      </w:r>
    </w:p>
    <w:p w14:paraId="409F63F1" w14:textId="77777777" w:rsidR="009F7773" w:rsidRPr="00E97A2B" w:rsidRDefault="009F7773" w:rsidP="005552D5">
      <w:pPr>
        <w:pStyle w:val="Akapitzlist"/>
        <w:numPr>
          <w:ilvl w:val="0"/>
          <w:numId w:val="5"/>
        </w:numPr>
        <w:jc w:val="both"/>
        <w:rPr>
          <w:rFonts w:ascii="Arial" w:hAnsi="Arial" w:cs="Arial"/>
          <w:lang w:eastAsia="en-US"/>
        </w:rPr>
      </w:pPr>
      <w:r w:rsidRPr="00E97A2B">
        <w:rPr>
          <w:rFonts w:ascii="Arial" w:hAnsi="Arial" w:cs="Arial"/>
          <w:lang w:eastAsia="en-US"/>
        </w:rPr>
        <w:t>Jeżeli powierzenie podwykonawcy wykonania części zamówienia na roboty budowlane następuje w trakcie jego realizacji, Wykonawca na żądanie Zamawiającego przedstawia oświadczenie</w:t>
      </w:r>
      <w:r w:rsidR="002A6FAA" w:rsidRPr="00E97A2B">
        <w:rPr>
          <w:rFonts w:ascii="Arial" w:hAnsi="Arial" w:cs="Arial"/>
          <w:lang w:eastAsia="en-US"/>
        </w:rPr>
        <w:t>, o którym mowa w rozdziale VII SIWZ</w:t>
      </w:r>
      <w:r w:rsidRPr="00E97A2B">
        <w:rPr>
          <w:rFonts w:ascii="Arial" w:hAnsi="Arial" w:cs="Arial"/>
          <w:lang w:eastAsia="en-US"/>
        </w:rPr>
        <w:t xml:space="preserve"> wobec tego podwykonawcy.</w:t>
      </w:r>
    </w:p>
    <w:p w14:paraId="3DC9E9D2" w14:textId="77777777" w:rsidR="009F7773" w:rsidRPr="00E97A2B" w:rsidRDefault="002A6FAA" w:rsidP="005552D5">
      <w:pPr>
        <w:pStyle w:val="Akapitzlist"/>
        <w:numPr>
          <w:ilvl w:val="0"/>
          <w:numId w:val="5"/>
        </w:numPr>
        <w:jc w:val="both"/>
        <w:rPr>
          <w:rFonts w:ascii="Arial" w:hAnsi="Arial" w:cs="Arial"/>
          <w:lang w:eastAsia="en-US"/>
        </w:rPr>
      </w:pPr>
      <w:r w:rsidRPr="00E97A2B">
        <w:rPr>
          <w:rFonts w:ascii="Arial" w:hAnsi="Arial" w:cs="Arial"/>
          <w:lang w:eastAsia="en-US"/>
        </w:rPr>
        <w:t>J</w:t>
      </w:r>
      <w:r w:rsidR="009F7773" w:rsidRPr="00E97A2B">
        <w:rPr>
          <w:rFonts w:ascii="Arial" w:hAnsi="Arial" w:cs="Arial"/>
          <w:lang w:eastAsia="en-US"/>
        </w:rPr>
        <w:t>eżeli Zamawiający stwierdzi, że wobec danego podwykonawcy zachodzą podstawy wykluczenia, wykonawca jest zobowiązany zastąpić tego podwykonawcę lub zrezygnować z powierzenia wykonania części zamówienia podwykonawcy.</w:t>
      </w:r>
    </w:p>
    <w:p w14:paraId="7835520E" w14:textId="1D2152F5" w:rsidR="002A6FAA" w:rsidRPr="00E97A2B" w:rsidRDefault="009F7773" w:rsidP="005552D5">
      <w:pPr>
        <w:pStyle w:val="Akapitzlist"/>
        <w:numPr>
          <w:ilvl w:val="0"/>
          <w:numId w:val="5"/>
        </w:numPr>
        <w:jc w:val="both"/>
        <w:rPr>
          <w:rFonts w:ascii="Arial" w:hAnsi="Arial" w:cs="Arial"/>
          <w:lang w:eastAsia="en-US"/>
        </w:rPr>
      </w:pPr>
      <w:r w:rsidRPr="00E97A2B">
        <w:rPr>
          <w:rFonts w:ascii="Arial" w:hAnsi="Arial" w:cs="Arial"/>
          <w:lang w:eastAsia="en-US"/>
        </w:rPr>
        <w:t xml:space="preserve">Powierzenie wykonania części zamówienia podwykonawcom nie zwalnia </w:t>
      </w:r>
      <w:r w:rsidRPr="00E97A2B">
        <w:rPr>
          <w:rFonts w:ascii="Arial" w:hAnsi="Arial" w:cs="Arial"/>
          <w:lang w:eastAsia="en-US"/>
        </w:rPr>
        <w:lastRenderedPageBreak/>
        <w:t>wykonawcy z odpowiedzialności za należyte wykonanie tego zamówienia.</w:t>
      </w:r>
    </w:p>
    <w:p w14:paraId="227841AB" w14:textId="77777777" w:rsidR="00A32953" w:rsidRPr="00E97A2B" w:rsidRDefault="00A32953" w:rsidP="00A32953">
      <w:pPr>
        <w:pStyle w:val="Akapitzlist"/>
        <w:jc w:val="both"/>
        <w:rPr>
          <w:rFonts w:ascii="Arial" w:hAnsi="Arial" w:cs="Arial"/>
          <w:lang w:eastAsia="en-US"/>
        </w:rPr>
      </w:pPr>
    </w:p>
    <w:p w14:paraId="3099E730" w14:textId="0FEBD19E" w:rsidR="00B7539C" w:rsidRPr="00E97A2B" w:rsidRDefault="00B7539C" w:rsidP="00B7539C">
      <w:pPr>
        <w:rPr>
          <w:rFonts w:ascii="Arial" w:hAnsi="Arial" w:cs="Arial"/>
        </w:rPr>
      </w:pPr>
      <w:r w:rsidRPr="00E97A2B">
        <w:rPr>
          <w:rFonts w:ascii="Arial" w:hAnsi="Arial" w:cs="Arial"/>
          <w:highlight w:val="lightGray"/>
        </w:rPr>
        <w:t xml:space="preserve">§ </w:t>
      </w:r>
      <w:r w:rsidR="00B42B7D">
        <w:rPr>
          <w:rFonts w:ascii="Arial" w:hAnsi="Arial" w:cs="Arial"/>
          <w:highlight w:val="lightGray"/>
        </w:rPr>
        <w:t>8</w:t>
      </w:r>
      <w:r w:rsidRPr="00E97A2B">
        <w:rPr>
          <w:rFonts w:ascii="Arial" w:hAnsi="Arial" w:cs="Arial"/>
          <w:highlight w:val="lightGray"/>
        </w:rPr>
        <w:t>. USUWANIE USTEREK I WAD ORAZ WYKONANIE ZASTĘPCZE</w:t>
      </w:r>
    </w:p>
    <w:p w14:paraId="1B46D8E8" w14:textId="77777777" w:rsidR="00B7539C" w:rsidRPr="00E97A2B" w:rsidRDefault="00B7539C" w:rsidP="00B7539C">
      <w:pPr>
        <w:rPr>
          <w:rFonts w:ascii="Arial" w:hAnsi="Arial" w:cs="Arial"/>
        </w:rPr>
      </w:pPr>
    </w:p>
    <w:p w14:paraId="07FC062A" w14:textId="7D6472F8" w:rsidR="00B7539C" w:rsidRPr="00E97A2B" w:rsidRDefault="00B7539C" w:rsidP="005552D5">
      <w:pPr>
        <w:pStyle w:val="Tekstpodstawowy"/>
        <w:numPr>
          <w:ilvl w:val="0"/>
          <w:numId w:val="10"/>
        </w:numPr>
        <w:spacing w:after="0"/>
        <w:ind w:left="709" w:hanging="283"/>
        <w:jc w:val="both"/>
        <w:rPr>
          <w:rFonts w:ascii="Arial" w:hAnsi="Arial" w:cs="Arial"/>
        </w:rPr>
      </w:pPr>
      <w:r w:rsidRPr="00E97A2B">
        <w:rPr>
          <w:rFonts w:ascii="Arial" w:hAnsi="Arial" w:cs="Arial"/>
        </w:rPr>
        <w:t>Zamawiający ma prawo sprawdzić wykonanie robót i o wykrytych wadach oraz usterkach poinformować niezwłocznie Wykonawcę, bez oczekiwania na końcowy odbiór robót. Zgłoszone wady oraz usterki Wykonawca usunie nieodpłatnie, w uzgodnionych obustronnie terminach. Również w tym terminie powinny być usunięte wady i usterki wykryte przez Wykonawcę we własnym zakresie.</w:t>
      </w:r>
    </w:p>
    <w:p w14:paraId="6A85307A" w14:textId="77777777" w:rsidR="00B7539C" w:rsidRPr="00E97A2B" w:rsidRDefault="00B7539C" w:rsidP="005552D5">
      <w:pPr>
        <w:pStyle w:val="Tekstpodstawowy"/>
        <w:numPr>
          <w:ilvl w:val="0"/>
          <w:numId w:val="10"/>
        </w:numPr>
        <w:spacing w:after="0"/>
        <w:ind w:left="709" w:hanging="283"/>
        <w:jc w:val="both"/>
        <w:rPr>
          <w:rFonts w:ascii="Arial" w:hAnsi="Arial" w:cs="Arial"/>
        </w:rPr>
      </w:pPr>
      <w:r w:rsidRPr="00E97A2B">
        <w:rPr>
          <w:rFonts w:ascii="Arial" w:hAnsi="Arial" w:cs="Arial"/>
        </w:rPr>
        <w:t>Wykonawca nieodpłatnie usunie wady i usterki powstałe w trakcie realizacji przedmiotu umowy oraz ujawnione w toku odbioru końcowego i gwarancyjnego. Wykonawca usunie również wszelkie uszkodzenia infrastruktury, które nastąpią przy okazji lub w związku z realizacją przedmiotu umowy.</w:t>
      </w:r>
    </w:p>
    <w:p w14:paraId="12A1B381" w14:textId="68503C02" w:rsidR="00B7539C" w:rsidRPr="00E97A2B" w:rsidRDefault="00B7539C" w:rsidP="005552D5">
      <w:pPr>
        <w:pStyle w:val="Tekstpodstawowy"/>
        <w:numPr>
          <w:ilvl w:val="0"/>
          <w:numId w:val="10"/>
        </w:numPr>
        <w:spacing w:after="0"/>
        <w:ind w:left="709" w:hanging="283"/>
        <w:jc w:val="both"/>
        <w:rPr>
          <w:rFonts w:ascii="Arial" w:hAnsi="Arial" w:cs="Arial"/>
        </w:rPr>
      </w:pPr>
      <w:r w:rsidRPr="00E97A2B">
        <w:rPr>
          <w:rFonts w:ascii="Arial" w:hAnsi="Arial" w:cs="Arial"/>
        </w:rPr>
        <w:t>Jeżeli wykonawca nie usunie wykrytych wad i usterek w uzgodnionym terminie, Zamawiający może zlecić ich usunięcie innem</w:t>
      </w:r>
      <w:r w:rsidR="0007162A" w:rsidRPr="00E97A2B">
        <w:rPr>
          <w:rFonts w:ascii="Arial" w:hAnsi="Arial" w:cs="Arial"/>
        </w:rPr>
        <w:t xml:space="preserve">u podmiotowi (osobie trzeciej) </w:t>
      </w:r>
      <w:r w:rsidRPr="00E97A2B">
        <w:rPr>
          <w:rFonts w:ascii="Arial" w:hAnsi="Arial" w:cs="Arial"/>
        </w:rPr>
        <w:t>, a koszty potrącić z wynagrodzenia Wykonawcy pierwotnego lub zabezpieczenia należytego wykonania umowy, bez utraty gwarancji na wykonane roboty. O zamiarze powierzenia usunięcia wad i usterek innemu</w:t>
      </w:r>
      <w:r w:rsidR="0007162A" w:rsidRPr="00E97A2B">
        <w:rPr>
          <w:rFonts w:ascii="Arial" w:hAnsi="Arial" w:cs="Arial"/>
        </w:rPr>
        <w:t xml:space="preserve"> podmiotowi (osobie trzeciej)</w:t>
      </w:r>
      <w:r w:rsidRPr="00E97A2B">
        <w:rPr>
          <w:rFonts w:ascii="Arial" w:hAnsi="Arial" w:cs="Arial"/>
        </w:rPr>
        <w:t>, Zamawiający powiadomi Wykonawcę pierwotnego, co najmniej 14 dni przed ich powierzeniem.</w:t>
      </w:r>
    </w:p>
    <w:p w14:paraId="60702704" w14:textId="1645F328" w:rsidR="00B7539C" w:rsidRPr="00E97A2B" w:rsidRDefault="00B7539C" w:rsidP="005552D5">
      <w:pPr>
        <w:pStyle w:val="Tekstpodstawowy"/>
        <w:numPr>
          <w:ilvl w:val="0"/>
          <w:numId w:val="10"/>
        </w:numPr>
        <w:spacing w:after="0"/>
        <w:ind w:left="709" w:hanging="283"/>
        <w:jc w:val="both"/>
        <w:rPr>
          <w:rFonts w:ascii="Arial" w:hAnsi="Arial" w:cs="Arial"/>
        </w:rPr>
      </w:pPr>
      <w:r w:rsidRPr="00E97A2B">
        <w:rPr>
          <w:rFonts w:ascii="Arial" w:hAnsi="Arial" w:cs="Arial"/>
        </w:rPr>
        <w:t>W przypadku nie wykonania przez Wykonawcę całego zakresu zleconych prac</w:t>
      </w:r>
      <w:r w:rsidR="0007162A" w:rsidRPr="00E97A2B">
        <w:rPr>
          <w:rFonts w:ascii="Arial" w:hAnsi="Arial" w:cs="Arial"/>
        </w:rPr>
        <w:t xml:space="preserve"> objętych przedmiotem Umowy,</w:t>
      </w:r>
      <w:r w:rsidRPr="00E97A2B">
        <w:rPr>
          <w:rFonts w:ascii="Arial" w:hAnsi="Arial" w:cs="Arial"/>
        </w:rPr>
        <w:t xml:space="preserve"> Zamawiający może je zlecić do wykonania innemu </w:t>
      </w:r>
      <w:r w:rsidR="0007162A" w:rsidRPr="00E97A2B">
        <w:rPr>
          <w:rFonts w:ascii="Arial" w:hAnsi="Arial" w:cs="Arial"/>
        </w:rPr>
        <w:t>podmiotowi (osobie trzeciej)</w:t>
      </w:r>
      <w:r w:rsidRPr="00E97A2B">
        <w:rPr>
          <w:rFonts w:ascii="Arial" w:hAnsi="Arial" w:cs="Arial"/>
        </w:rPr>
        <w:t xml:space="preserve"> Nastąpi wówczas obniżenie wynagrodzenia </w:t>
      </w:r>
      <w:r w:rsidR="00EA3DC9" w:rsidRPr="00E97A2B">
        <w:rPr>
          <w:rFonts w:ascii="Arial" w:hAnsi="Arial" w:cs="Arial"/>
        </w:rPr>
        <w:t>o koszt prac wykonanych zastępczo</w:t>
      </w:r>
      <w:r w:rsidRPr="00E97A2B">
        <w:rPr>
          <w:rFonts w:ascii="Arial" w:hAnsi="Arial" w:cs="Arial"/>
        </w:rPr>
        <w:t>, co nie wyklucza naliczenia kar umownych. O zamiarze powierzenia wykonania brakującego zakresu robót innemu</w:t>
      </w:r>
      <w:r w:rsidR="0007162A" w:rsidRPr="00E97A2B">
        <w:rPr>
          <w:rFonts w:ascii="Arial" w:hAnsi="Arial" w:cs="Arial"/>
        </w:rPr>
        <w:t xml:space="preserve"> podmiotowi (osobie trzeciej)</w:t>
      </w:r>
      <w:r w:rsidRPr="00E97A2B">
        <w:rPr>
          <w:rFonts w:ascii="Arial" w:hAnsi="Arial" w:cs="Arial"/>
        </w:rPr>
        <w:t>, Zamawiający powiadomi Wykonawcę pierwotnego, co najmniej 14 dni przed ich powierzeniem.</w:t>
      </w:r>
    </w:p>
    <w:p w14:paraId="5FA0A3BC" w14:textId="77777777" w:rsidR="000F340A" w:rsidRPr="00E97A2B" w:rsidRDefault="000F340A" w:rsidP="00B7539C">
      <w:pPr>
        <w:jc w:val="both"/>
        <w:rPr>
          <w:rFonts w:ascii="Arial" w:hAnsi="Arial" w:cs="Arial"/>
        </w:rPr>
      </w:pPr>
    </w:p>
    <w:p w14:paraId="0CF788A3" w14:textId="64BD8BB1" w:rsidR="00B7539C" w:rsidRPr="00E97A2B" w:rsidRDefault="00B7539C" w:rsidP="00B7539C">
      <w:pPr>
        <w:rPr>
          <w:rFonts w:ascii="Arial" w:hAnsi="Arial" w:cs="Arial"/>
        </w:rPr>
      </w:pPr>
      <w:r w:rsidRPr="00E97A2B">
        <w:rPr>
          <w:rFonts w:ascii="Arial" w:hAnsi="Arial" w:cs="Arial"/>
          <w:highlight w:val="lightGray"/>
        </w:rPr>
        <w:t xml:space="preserve">§ </w:t>
      </w:r>
      <w:r w:rsidR="00B42B7D">
        <w:rPr>
          <w:rFonts w:ascii="Arial" w:hAnsi="Arial" w:cs="Arial"/>
          <w:highlight w:val="lightGray"/>
        </w:rPr>
        <w:t>9</w:t>
      </w:r>
      <w:r w:rsidRPr="00E97A2B">
        <w:rPr>
          <w:rFonts w:ascii="Arial" w:hAnsi="Arial" w:cs="Arial"/>
          <w:highlight w:val="lightGray"/>
        </w:rPr>
        <w:t xml:space="preserve">. </w:t>
      </w:r>
      <w:r w:rsidR="0007162A" w:rsidRPr="00E97A2B">
        <w:rPr>
          <w:rFonts w:ascii="Arial" w:hAnsi="Arial" w:cs="Arial"/>
          <w:highlight w:val="lightGray"/>
        </w:rPr>
        <w:t xml:space="preserve">ODSTĄPIENIE OD </w:t>
      </w:r>
      <w:r w:rsidRPr="00E97A2B">
        <w:rPr>
          <w:rFonts w:ascii="Arial" w:hAnsi="Arial" w:cs="Arial"/>
          <w:highlight w:val="lightGray"/>
        </w:rPr>
        <w:t xml:space="preserve"> UMOWY</w:t>
      </w:r>
    </w:p>
    <w:p w14:paraId="0F418060" w14:textId="77777777" w:rsidR="00B7539C" w:rsidRPr="00E97A2B" w:rsidRDefault="00B7539C" w:rsidP="00B7539C">
      <w:pPr>
        <w:jc w:val="both"/>
        <w:rPr>
          <w:rFonts w:ascii="Arial" w:hAnsi="Arial" w:cs="Arial"/>
        </w:rPr>
      </w:pPr>
    </w:p>
    <w:p w14:paraId="5EE6AE54" w14:textId="77777777" w:rsidR="00B7539C" w:rsidRPr="00E97A2B" w:rsidRDefault="00B7539C" w:rsidP="005552D5">
      <w:pPr>
        <w:pStyle w:val="Tekstpodstawowy"/>
        <w:numPr>
          <w:ilvl w:val="0"/>
          <w:numId w:val="11"/>
        </w:numPr>
        <w:spacing w:after="0"/>
        <w:ind w:left="709" w:hanging="283"/>
        <w:jc w:val="both"/>
        <w:rPr>
          <w:rFonts w:ascii="Arial" w:hAnsi="Arial" w:cs="Arial"/>
        </w:rPr>
      </w:pPr>
      <w:r w:rsidRPr="00E97A2B">
        <w:rPr>
          <w:rFonts w:ascii="Arial" w:hAnsi="Arial" w:cs="Arial"/>
        </w:rPr>
        <w:t>Każdej ze Stron przysługuje prawo odstąpienia od umowy w przypadku udowodnionego, rażącego naruszenia przez drugą Stronę postanowień umowy, w szczególności:</w:t>
      </w:r>
    </w:p>
    <w:p w14:paraId="52BAA2FB" w14:textId="1980AEC1" w:rsidR="00B7539C" w:rsidRPr="00E97A2B" w:rsidRDefault="00B7539C" w:rsidP="00B7539C">
      <w:pPr>
        <w:pStyle w:val="Tekstpodstawowy"/>
        <w:spacing w:after="0"/>
        <w:ind w:left="709" w:hanging="283"/>
        <w:jc w:val="both"/>
        <w:rPr>
          <w:rFonts w:ascii="Arial" w:hAnsi="Arial" w:cs="Arial"/>
        </w:rPr>
      </w:pPr>
      <w:r w:rsidRPr="00E97A2B">
        <w:rPr>
          <w:rFonts w:ascii="Arial" w:hAnsi="Arial" w:cs="Arial"/>
        </w:rPr>
        <w:tab/>
        <w:t xml:space="preserve">- nie podjęcia przez Wykonawcę robót w ciągu </w:t>
      </w:r>
      <w:r w:rsidR="00E071E7" w:rsidRPr="00E97A2B">
        <w:rPr>
          <w:rFonts w:ascii="Arial" w:hAnsi="Arial" w:cs="Arial"/>
        </w:rPr>
        <w:t>14</w:t>
      </w:r>
      <w:r w:rsidRPr="00E97A2B">
        <w:rPr>
          <w:rFonts w:ascii="Arial" w:hAnsi="Arial" w:cs="Arial"/>
        </w:rPr>
        <w:t xml:space="preserve"> dni od daty przekazania placu budowy, mimo wypełnienia swych obowiązków przez Zamawiającego oraz dodatkowego wezwania</w:t>
      </w:r>
      <w:r w:rsidR="0007162A" w:rsidRPr="00E97A2B">
        <w:rPr>
          <w:rFonts w:ascii="Arial" w:hAnsi="Arial" w:cs="Arial"/>
        </w:rPr>
        <w:t xml:space="preserve"> do podjęcia rozpoczęcia realizacji przedmiotu Umowy, w wyznaczonym w wezwaniu terminie,</w:t>
      </w:r>
    </w:p>
    <w:p w14:paraId="5D0B688C" w14:textId="77777777" w:rsidR="00B7539C" w:rsidRPr="00E97A2B" w:rsidRDefault="00B7539C" w:rsidP="00B7539C">
      <w:pPr>
        <w:pStyle w:val="Tekstpodstawowy"/>
        <w:spacing w:after="0"/>
        <w:ind w:left="709" w:hanging="283"/>
        <w:jc w:val="both"/>
        <w:rPr>
          <w:rFonts w:ascii="Arial" w:hAnsi="Arial" w:cs="Arial"/>
        </w:rPr>
      </w:pPr>
      <w:r w:rsidRPr="00E97A2B">
        <w:rPr>
          <w:rFonts w:ascii="Arial" w:hAnsi="Arial" w:cs="Arial"/>
        </w:rPr>
        <w:tab/>
        <w:t>- wykonywanie przez Wykonawcę robót niezgodnie z projektem i sztuką budowlaną po uprzednim wezwaniu Zamawiającego do usunięcia nieprawidłowości</w:t>
      </w:r>
      <w:r w:rsidR="0007162A" w:rsidRPr="00E97A2B">
        <w:rPr>
          <w:rFonts w:ascii="Arial" w:hAnsi="Arial" w:cs="Arial"/>
        </w:rPr>
        <w:t>,</w:t>
      </w:r>
    </w:p>
    <w:p w14:paraId="19B6BC3F" w14:textId="77777777" w:rsidR="00B7539C" w:rsidRPr="00E97A2B" w:rsidRDefault="00B7539C" w:rsidP="00B7539C">
      <w:pPr>
        <w:pStyle w:val="Tekstpodstawowy"/>
        <w:spacing w:after="0"/>
        <w:ind w:left="709" w:hanging="283"/>
        <w:jc w:val="both"/>
        <w:rPr>
          <w:rFonts w:ascii="Arial" w:hAnsi="Arial" w:cs="Arial"/>
        </w:rPr>
      </w:pPr>
      <w:r w:rsidRPr="00E97A2B">
        <w:rPr>
          <w:rFonts w:ascii="Arial" w:hAnsi="Arial" w:cs="Arial"/>
        </w:rPr>
        <w:tab/>
        <w:t>- przerwy w robotach z winy Wykonawcy oraz znaczne opóźnienia w harmonogramie robót</w:t>
      </w:r>
      <w:r w:rsidR="0007162A" w:rsidRPr="00E97A2B">
        <w:rPr>
          <w:rFonts w:ascii="Arial" w:hAnsi="Arial" w:cs="Arial"/>
        </w:rPr>
        <w:t>.</w:t>
      </w:r>
    </w:p>
    <w:p w14:paraId="12607A42" w14:textId="0D89051F" w:rsidR="00B7539C" w:rsidRPr="00E97A2B" w:rsidRDefault="00B7539C" w:rsidP="00CD3147">
      <w:pPr>
        <w:pStyle w:val="Tekstpodstawowy"/>
        <w:spacing w:after="0"/>
        <w:ind w:left="709" w:hanging="283"/>
        <w:jc w:val="both"/>
        <w:rPr>
          <w:rFonts w:ascii="Arial" w:hAnsi="Arial" w:cs="Arial"/>
        </w:rPr>
      </w:pPr>
      <w:r w:rsidRPr="00E97A2B">
        <w:rPr>
          <w:rFonts w:ascii="Arial" w:hAnsi="Arial" w:cs="Arial"/>
        </w:rPr>
        <w:tab/>
        <w:t xml:space="preserve">W przypadku odstąpienia od umowy, Wykonawca przy współudziale Zamawiającego sporządzi protokół inwentaryzacji robót w toku, na dzień odstąpienia i przekaże go Zamawiającemu. Zamawiający może obciążyć Wykonawcę kosztami, które stanowić będą różnicę pomiędzy wartością umowy w odniesieniu do robót, od których odstąpiono a ceną ustaloną przez nowego Wykonawcę. </w:t>
      </w:r>
      <w:r w:rsidR="003A33C9" w:rsidRPr="00E97A2B">
        <w:rPr>
          <w:rFonts w:ascii="Arial" w:hAnsi="Arial" w:cs="Arial"/>
        </w:rPr>
        <w:t>Opisane powyżej koszty</w:t>
      </w:r>
      <w:r w:rsidRPr="00E97A2B">
        <w:rPr>
          <w:rFonts w:ascii="Arial" w:hAnsi="Arial" w:cs="Arial"/>
        </w:rPr>
        <w:t xml:space="preserve"> nie wyklucza</w:t>
      </w:r>
      <w:r w:rsidR="003A33C9" w:rsidRPr="00E97A2B">
        <w:rPr>
          <w:rFonts w:ascii="Arial" w:hAnsi="Arial" w:cs="Arial"/>
        </w:rPr>
        <w:t>ją</w:t>
      </w:r>
      <w:r w:rsidRPr="00E97A2B">
        <w:rPr>
          <w:rFonts w:ascii="Arial" w:hAnsi="Arial" w:cs="Arial"/>
        </w:rPr>
        <w:t xml:space="preserve"> naliczenia kar umownych określonych w § 1</w:t>
      </w:r>
      <w:r w:rsidR="00167646" w:rsidRPr="00E97A2B">
        <w:rPr>
          <w:rFonts w:ascii="Arial" w:hAnsi="Arial" w:cs="Arial"/>
        </w:rPr>
        <w:t>3</w:t>
      </w:r>
      <w:r w:rsidRPr="00E97A2B">
        <w:rPr>
          <w:rFonts w:ascii="Arial" w:hAnsi="Arial" w:cs="Arial"/>
        </w:rPr>
        <w:t xml:space="preserve"> niniejszej umowy.</w:t>
      </w:r>
    </w:p>
    <w:p w14:paraId="1A3EE063" w14:textId="2974C4BC" w:rsidR="00B7539C" w:rsidRPr="00E97A2B" w:rsidRDefault="00B7539C" w:rsidP="005552D5">
      <w:pPr>
        <w:pStyle w:val="Tekstpodstawowy"/>
        <w:numPr>
          <w:ilvl w:val="0"/>
          <w:numId w:val="11"/>
        </w:numPr>
        <w:spacing w:after="0"/>
        <w:ind w:left="709" w:hanging="283"/>
        <w:jc w:val="both"/>
        <w:rPr>
          <w:rFonts w:ascii="Arial" w:hAnsi="Arial" w:cs="Arial"/>
        </w:rPr>
      </w:pPr>
      <w:r w:rsidRPr="00E97A2B">
        <w:rPr>
          <w:rFonts w:ascii="Arial" w:hAnsi="Arial" w:cs="Arial"/>
        </w:rPr>
        <w:t xml:space="preserve">Odstąpienie od umowy powinno nastąpić w formie pisemnej z podaniem </w:t>
      </w:r>
      <w:r w:rsidRPr="00E97A2B">
        <w:rPr>
          <w:rFonts w:ascii="Arial" w:hAnsi="Arial" w:cs="Arial"/>
        </w:rPr>
        <w:lastRenderedPageBreak/>
        <w:t>uzasadnienia.</w:t>
      </w:r>
    </w:p>
    <w:p w14:paraId="7FAC2680" w14:textId="0A4E0446" w:rsidR="00DB1C35" w:rsidRPr="00E97A2B" w:rsidRDefault="00DB1C35" w:rsidP="00DB1C35">
      <w:pPr>
        <w:pStyle w:val="Tekstpodstawowy"/>
        <w:spacing w:after="0"/>
        <w:jc w:val="both"/>
        <w:rPr>
          <w:rFonts w:ascii="Arial" w:hAnsi="Arial" w:cs="Arial"/>
        </w:rPr>
      </w:pPr>
    </w:p>
    <w:p w14:paraId="35D8702F" w14:textId="13BCD872" w:rsidR="00B7539C" w:rsidRPr="00E97A2B" w:rsidRDefault="00B7539C" w:rsidP="00B7539C">
      <w:pPr>
        <w:rPr>
          <w:rFonts w:ascii="Arial" w:hAnsi="Arial" w:cs="Arial"/>
        </w:rPr>
      </w:pPr>
      <w:r w:rsidRPr="00E97A2B">
        <w:rPr>
          <w:rFonts w:ascii="Arial" w:hAnsi="Arial" w:cs="Arial"/>
          <w:highlight w:val="lightGray"/>
        </w:rPr>
        <w:t xml:space="preserve">§ </w:t>
      </w:r>
      <w:r w:rsidR="00167646" w:rsidRPr="00E97A2B">
        <w:rPr>
          <w:rFonts w:ascii="Arial" w:hAnsi="Arial" w:cs="Arial"/>
          <w:highlight w:val="lightGray"/>
        </w:rPr>
        <w:t>1</w:t>
      </w:r>
      <w:r w:rsidR="00B42B7D">
        <w:rPr>
          <w:rFonts w:ascii="Arial" w:hAnsi="Arial" w:cs="Arial"/>
          <w:highlight w:val="lightGray"/>
        </w:rPr>
        <w:t>0</w:t>
      </w:r>
      <w:r w:rsidR="00167646" w:rsidRPr="00E97A2B">
        <w:rPr>
          <w:rFonts w:ascii="Arial" w:hAnsi="Arial" w:cs="Arial"/>
          <w:highlight w:val="lightGray"/>
        </w:rPr>
        <w:t>.</w:t>
      </w:r>
      <w:r w:rsidRPr="00E97A2B">
        <w:rPr>
          <w:rFonts w:ascii="Arial" w:hAnsi="Arial" w:cs="Arial"/>
          <w:highlight w:val="lightGray"/>
        </w:rPr>
        <w:t xml:space="preserve"> ODBIORY ROBÓT</w:t>
      </w:r>
    </w:p>
    <w:p w14:paraId="4B548255" w14:textId="77777777" w:rsidR="00B7539C" w:rsidRPr="00E97A2B" w:rsidRDefault="00B7539C" w:rsidP="00B7539C">
      <w:pPr>
        <w:jc w:val="both"/>
        <w:rPr>
          <w:rFonts w:ascii="Arial" w:hAnsi="Arial" w:cs="Arial"/>
        </w:rPr>
      </w:pPr>
    </w:p>
    <w:p w14:paraId="287E58D6" w14:textId="08EA0F9F" w:rsidR="005C7650" w:rsidRDefault="005C7650" w:rsidP="005552D5">
      <w:pPr>
        <w:widowControl/>
        <w:numPr>
          <w:ilvl w:val="0"/>
          <w:numId w:val="8"/>
        </w:numPr>
        <w:kinsoku/>
        <w:jc w:val="both"/>
        <w:rPr>
          <w:rFonts w:ascii="Arial" w:hAnsi="Arial" w:cs="Arial"/>
        </w:rPr>
      </w:pPr>
      <w:r>
        <w:rPr>
          <w:rFonts w:ascii="Arial" w:hAnsi="Arial" w:cs="Arial"/>
        </w:rPr>
        <w:t>Zamawiający przewiduje</w:t>
      </w:r>
      <w:r w:rsidR="005552D5">
        <w:rPr>
          <w:rFonts w:ascii="Arial" w:hAnsi="Arial" w:cs="Arial"/>
        </w:rPr>
        <w:t xml:space="preserve"> następujące rodzaje odbiorów robót:</w:t>
      </w:r>
    </w:p>
    <w:p w14:paraId="5A4637A3" w14:textId="30F181E8" w:rsidR="005552D5" w:rsidRPr="005552D5" w:rsidRDefault="005552D5" w:rsidP="005552D5">
      <w:pPr>
        <w:pStyle w:val="Akapitzlist"/>
        <w:widowControl/>
        <w:numPr>
          <w:ilvl w:val="0"/>
          <w:numId w:val="31"/>
        </w:numPr>
        <w:kinsoku/>
        <w:jc w:val="both"/>
        <w:rPr>
          <w:rFonts w:ascii="Arial" w:hAnsi="Arial" w:cs="Arial"/>
        </w:rPr>
      </w:pPr>
      <w:r>
        <w:rPr>
          <w:rFonts w:ascii="Arial" w:hAnsi="Arial" w:cs="Arial"/>
        </w:rPr>
        <w:t>Odbiór końcowy – po zakończeniu realizacji całości inwestycji i przekazaniu jej do użytkowania.</w:t>
      </w:r>
    </w:p>
    <w:p w14:paraId="0418C6C2" w14:textId="03031662" w:rsidR="00B7539C" w:rsidRPr="00E97A2B" w:rsidRDefault="00B7539C" w:rsidP="005552D5">
      <w:pPr>
        <w:widowControl/>
        <w:numPr>
          <w:ilvl w:val="0"/>
          <w:numId w:val="8"/>
        </w:numPr>
        <w:kinsoku/>
        <w:jc w:val="both"/>
        <w:rPr>
          <w:rFonts w:ascii="Arial" w:hAnsi="Arial" w:cs="Arial"/>
        </w:rPr>
      </w:pPr>
      <w:r w:rsidRPr="00E97A2B">
        <w:rPr>
          <w:rFonts w:ascii="Arial" w:hAnsi="Arial" w:cs="Arial"/>
        </w:rPr>
        <w:t>Wykonawca powiadamia Zamawiającego o gotowości przedmiotu umowy</w:t>
      </w:r>
      <w:r w:rsidR="00EB5C9A" w:rsidRPr="00E97A2B">
        <w:rPr>
          <w:rFonts w:ascii="Arial" w:hAnsi="Arial" w:cs="Arial"/>
        </w:rPr>
        <w:t xml:space="preserve"> </w:t>
      </w:r>
      <w:r w:rsidRPr="00E97A2B">
        <w:rPr>
          <w:rFonts w:ascii="Arial" w:hAnsi="Arial" w:cs="Arial"/>
        </w:rPr>
        <w:t>do odbioru pisemnym zgłoszeniem na adres siedziby Zamawiającego</w:t>
      </w:r>
      <w:r w:rsidR="00167646" w:rsidRPr="00E97A2B">
        <w:rPr>
          <w:rFonts w:ascii="Arial" w:hAnsi="Arial" w:cs="Arial"/>
        </w:rPr>
        <w:t>.</w:t>
      </w:r>
    </w:p>
    <w:p w14:paraId="458DA5B7" w14:textId="1C72AC72" w:rsidR="00B7539C" w:rsidRPr="00E97A2B" w:rsidRDefault="00B7539C" w:rsidP="005552D5">
      <w:pPr>
        <w:widowControl/>
        <w:numPr>
          <w:ilvl w:val="0"/>
          <w:numId w:val="8"/>
        </w:numPr>
        <w:kinsoku/>
        <w:jc w:val="both"/>
        <w:rPr>
          <w:rFonts w:ascii="Arial" w:hAnsi="Arial" w:cs="Arial"/>
        </w:rPr>
      </w:pPr>
      <w:r w:rsidRPr="00E97A2B">
        <w:rPr>
          <w:rFonts w:ascii="Arial" w:hAnsi="Arial" w:cs="Arial"/>
        </w:rPr>
        <w:t>Odbiór</w:t>
      </w:r>
      <w:r w:rsidR="005552D5">
        <w:rPr>
          <w:rFonts w:ascii="Arial" w:hAnsi="Arial" w:cs="Arial"/>
        </w:rPr>
        <w:t xml:space="preserve"> </w:t>
      </w:r>
      <w:r w:rsidRPr="00E97A2B">
        <w:rPr>
          <w:rFonts w:ascii="Arial" w:hAnsi="Arial" w:cs="Arial"/>
        </w:rPr>
        <w:t>końcowy przedmiotu inwestycji rozpocznie się w terminie do 10 dni roboczych od daty uzyskania gotowości do odbioru, potwierdzonej pismem Wykonawcy do Zamawiającego</w:t>
      </w:r>
    </w:p>
    <w:p w14:paraId="661B41E2" w14:textId="6B800C62" w:rsidR="00B7539C" w:rsidRPr="00E97A2B" w:rsidRDefault="00B7539C" w:rsidP="005552D5">
      <w:pPr>
        <w:widowControl/>
        <w:numPr>
          <w:ilvl w:val="0"/>
          <w:numId w:val="8"/>
        </w:numPr>
        <w:kinsoku/>
        <w:jc w:val="both"/>
        <w:rPr>
          <w:rFonts w:ascii="Arial" w:hAnsi="Arial" w:cs="Arial"/>
        </w:rPr>
      </w:pPr>
      <w:r w:rsidRPr="00E97A2B">
        <w:rPr>
          <w:rFonts w:ascii="Arial" w:hAnsi="Arial" w:cs="Arial"/>
        </w:rPr>
        <w:t>Data podpisania protokołu odbioru końcowego uważana jest za termin wykonania przedmiotu umowy.</w:t>
      </w:r>
    </w:p>
    <w:p w14:paraId="22382296" w14:textId="3DB4861A" w:rsidR="00144D24" w:rsidRPr="00E97A2B" w:rsidRDefault="00B7539C" w:rsidP="005552D5">
      <w:pPr>
        <w:widowControl/>
        <w:numPr>
          <w:ilvl w:val="0"/>
          <w:numId w:val="8"/>
        </w:numPr>
        <w:kinsoku/>
        <w:jc w:val="both"/>
        <w:rPr>
          <w:rFonts w:ascii="Arial" w:hAnsi="Arial" w:cs="Arial"/>
        </w:rPr>
      </w:pPr>
      <w:r w:rsidRPr="00E97A2B">
        <w:rPr>
          <w:rFonts w:ascii="Arial" w:hAnsi="Arial" w:cs="Arial"/>
        </w:rPr>
        <w:t>Odbiór gwarancyjny zostanie przeprowadzony na pisemne żądanie Wykonawcy, zgłoszone po upływie okresu przewidzianego w §1</w:t>
      </w:r>
      <w:r w:rsidR="005552D5">
        <w:rPr>
          <w:rFonts w:ascii="Arial" w:hAnsi="Arial" w:cs="Arial"/>
        </w:rPr>
        <w:t>2</w:t>
      </w:r>
      <w:r w:rsidRPr="00E97A2B">
        <w:rPr>
          <w:rFonts w:ascii="Arial" w:hAnsi="Arial" w:cs="Arial"/>
        </w:rPr>
        <w:t xml:space="preserve"> ust. </w:t>
      </w:r>
      <w:r w:rsidR="005552D5">
        <w:rPr>
          <w:rFonts w:ascii="Arial" w:hAnsi="Arial" w:cs="Arial"/>
        </w:rPr>
        <w:t>1</w:t>
      </w:r>
      <w:r w:rsidRPr="00E97A2B">
        <w:rPr>
          <w:rFonts w:ascii="Arial" w:hAnsi="Arial" w:cs="Arial"/>
        </w:rPr>
        <w:t xml:space="preserve"> umowy. Data podpisania protokołu odbioru gwarancyjnego bez uwag będzie oznaczała zakończenie obowiązywania gwarancji</w:t>
      </w:r>
      <w:r w:rsidR="001E1538" w:rsidRPr="00E97A2B">
        <w:rPr>
          <w:rFonts w:ascii="Arial" w:hAnsi="Arial" w:cs="Arial"/>
        </w:rPr>
        <w:t>.</w:t>
      </w:r>
    </w:p>
    <w:p w14:paraId="78BCE373" w14:textId="77777777" w:rsidR="00E071E7" w:rsidRPr="00E97A2B" w:rsidRDefault="00E071E7" w:rsidP="00144D24">
      <w:pPr>
        <w:widowControl/>
        <w:kinsoku/>
        <w:jc w:val="both"/>
        <w:rPr>
          <w:rFonts w:ascii="Arial" w:hAnsi="Arial" w:cs="Arial"/>
        </w:rPr>
      </w:pPr>
    </w:p>
    <w:p w14:paraId="59A515AC" w14:textId="00DD20C4" w:rsidR="00B7539C" w:rsidRPr="00E97A2B" w:rsidRDefault="00B7539C" w:rsidP="00B7539C">
      <w:pPr>
        <w:rPr>
          <w:rFonts w:ascii="Arial" w:hAnsi="Arial" w:cs="Arial"/>
        </w:rPr>
      </w:pPr>
      <w:r w:rsidRPr="00E97A2B">
        <w:rPr>
          <w:rFonts w:ascii="Arial" w:hAnsi="Arial" w:cs="Arial"/>
          <w:highlight w:val="lightGray"/>
        </w:rPr>
        <w:t>§ 1</w:t>
      </w:r>
      <w:r w:rsidR="00B42B7D">
        <w:rPr>
          <w:rFonts w:ascii="Arial" w:hAnsi="Arial" w:cs="Arial"/>
          <w:highlight w:val="lightGray"/>
        </w:rPr>
        <w:t>1</w:t>
      </w:r>
      <w:r w:rsidR="00167646" w:rsidRPr="00E97A2B">
        <w:rPr>
          <w:rFonts w:ascii="Arial" w:hAnsi="Arial" w:cs="Arial"/>
          <w:highlight w:val="lightGray"/>
        </w:rPr>
        <w:t>.</w:t>
      </w:r>
      <w:r w:rsidRPr="00E97A2B">
        <w:rPr>
          <w:rFonts w:ascii="Arial" w:hAnsi="Arial" w:cs="Arial"/>
          <w:highlight w:val="lightGray"/>
        </w:rPr>
        <w:t xml:space="preserve"> GWARANCJA i RĘKOJMIA</w:t>
      </w:r>
    </w:p>
    <w:p w14:paraId="2D3D3DBA" w14:textId="77777777" w:rsidR="00B7539C" w:rsidRPr="00E97A2B" w:rsidRDefault="00B7539C" w:rsidP="00B7539C">
      <w:pPr>
        <w:jc w:val="center"/>
        <w:rPr>
          <w:rFonts w:ascii="Arial" w:hAnsi="Arial" w:cs="Arial"/>
          <w:b/>
          <w:bCs/>
        </w:rPr>
      </w:pPr>
    </w:p>
    <w:p w14:paraId="42E0434A" w14:textId="07C69903" w:rsidR="00B7539C" w:rsidRPr="00E97A2B" w:rsidRDefault="00B7539C" w:rsidP="005552D5">
      <w:pPr>
        <w:widowControl/>
        <w:numPr>
          <w:ilvl w:val="0"/>
          <w:numId w:val="9"/>
        </w:numPr>
        <w:kinsoku/>
        <w:jc w:val="both"/>
        <w:rPr>
          <w:rFonts w:ascii="Arial" w:hAnsi="Arial" w:cs="Arial"/>
        </w:rPr>
      </w:pPr>
      <w:r w:rsidRPr="00E97A2B">
        <w:rPr>
          <w:rFonts w:ascii="Arial" w:hAnsi="Arial" w:cs="Arial"/>
        </w:rPr>
        <w:t xml:space="preserve">Wykonawca udziela Zamawiającemu </w:t>
      </w:r>
      <w:r w:rsidRPr="00E97A2B">
        <w:rPr>
          <w:rFonts w:ascii="Arial" w:hAnsi="Arial" w:cs="Arial"/>
          <w:b/>
        </w:rPr>
        <w:t>……. miesięcy</w:t>
      </w:r>
      <w:r w:rsidRPr="00E97A2B">
        <w:rPr>
          <w:rFonts w:ascii="Arial" w:hAnsi="Arial" w:cs="Arial"/>
        </w:rPr>
        <w:t xml:space="preserve"> gwarancji </w:t>
      </w:r>
      <w:r w:rsidR="00167646" w:rsidRPr="00E97A2B">
        <w:rPr>
          <w:rFonts w:ascii="Arial" w:hAnsi="Arial" w:cs="Arial"/>
        </w:rPr>
        <w:t>jakości</w:t>
      </w:r>
      <w:r w:rsidR="00A021D7">
        <w:rPr>
          <w:rFonts w:ascii="Arial" w:hAnsi="Arial" w:cs="Arial"/>
        </w:rPr>
        <w:t xml:space="preserve"> i </w:t>
      </w:r>
      <w:r w:rsidR="00A021D7" w:rsidRPr="00A021D7">
        <w:rPr>
          <w:rFonts w:ascii="Arial" w:hAnsi="Arial" w:cs="Arial"/>
        </w:rPr>
        <w:t>rękojmi</w:t>
      </w:r>
      <w:r w:rsidR="00167646" w:rsidRPr="00E97A2B">
        <w:rPr>
          <w:rFonts w:ascii="Arial" w:hAnsi="Arial" w:cs="Arial"/>
        </w:rPr>
        <w:t xml:space="preserve"> </w:t>
      </w:r>
      <w:r w:rsidRPr="00E97A2B">
        <w:rPr>
          <w:rFonts w:ascii="Arial" w:hAnsi="Arial" w:cs="Arial"/>
        </w:rPr>
        <w:t>na wykonane roboty, określone w §1 umowy, licząc od dnia podpisania bezusterkowego protokołu odbioru końcowego robót.</w:t>
      </w:r>
    </w:p>
    <w:p w14:paraId="3082507D" w14:textId="77777777" w:rsidR="00B7539C" w:rsidRPr="00E97A2B" w:rsidRDefault="00EB0ED2" w:rsidP="005552D5">
      <w:pPr>
        <w:widowControl/>
        <w:numPr>
          <w:ilvl w:val="0"/>
          <w:numId w:val="9"/>
        </w:numPr>
        <w:kinsoku/>
        <w:jc w:val="both"/>
        <w:rPr>
          <w:rFonts w:ascii="Arial" w:hAnsi="Arial" w:cs="Arial"/>
        </w:rPr>
      </w:pPr>
      <w:r w:rsidRPr="00E97A2B">
        <w:rPr>
          <w:rFonts w:ascii="Arial" w:hAnsi="Arial" w:cs="Arial"/>
        </w:rPr>
        <w:t>Wykonawca</w:t>
      </w:r>
      <w:r w:rsidR="00B7539C" w:rsidRPr="00E97A2B">
        <w:rPr>
          <w:rFonts w:ascii="Arial" w:hAnsi="Arial" w:cs="Arial"/>
        </w:rPr>
        <w:t xml:space="preserve"> ponosi pełną odpowiedzialność za wady fizyczne zmniejszające wartość użytkową oraz techniczną wykonanych robót, jak również wady ujawnione w okresie gwarancyjnym.</w:t>
      </w:r>
    </w:p>
    <w:p w14:paraId="1256A6C0" w14:textId="45A3E200" w:rsidR="00B7539C" w:rsidRPr="00E97A2B" w:rsidRDefault="00B7539C" w:rsidP="005552D5">
      <w:pPr>
        <w:widowControl/>
        <w:numPr>
          <w:ilvl w:val="0"/>
          <w:numId w:val="9"/>
        </w:numPr>
        <w:kinsoku/>
        <w:jc w:val="both"/>
        <w:rPr>
          <w:rFonts w:ascii="Arial" w:hAnsi="Arial" w:cs="Arial"/>
        </w:rPr>
      </w:pPr>
      <w:r w:rsidRPr="00E97A2B">
        <w:rPr>
          <w:rFonts w:ascii="Arial" w:hAnsi="Arial" w:cs="Arial"/>
        </w:rPr>
        <w:t>W okresie gwarancyjnym Wykonawca zobowiązany jest do nieodpłatnego usuwania zaistniałych wad i usterek. Wykonawca udzieli Zamawiającemu gwarancji</w:t>
      </w:r>
      <w:r w:rsidR="00FE2AF3" w:rsidRPr="00E97A2B">
        <w:rPr>
          <w:rFonts w:ascii="Arial" w:hAnsi="Arial" w:cs="Arial"/>
        </w:rPr>
        <w:t xml:space="preserve"> jakości</w:t>
      </w:r>
      <w:r w:rsidRPr="00E97A2B">
        <w:rPr>
          <w:rFonts w:ascii="Arial" w:hAnsi="Arial" w:cs="Arial"/>
        </w:rPr>
        <w:t xml:space="preserve"> na usuwane usterki, na okres jak w</w:t>
      </w:r>
      <w:r w:rsidR="00FE2AF3" w:rsidRPr="00E97A2B">
        <w:rPr>
          <w:rFonts w:ascii="Arial" w:hAnsi="Arial" w:cs="Arial"/>
        </w:rPr>
        <w:t xml:space="preserve"> ust.</w:t>
      </w:r>
      <w:r w:rsidRPr="00E97A2B">
        <w:rPr>
          <w:rFonts w:ascii="Arial" w:hAnsi="Arial" w:cs="Arial"/>
        </w:rPr>
        <w:t xml:space="preserve"> </w:t>
      </w:r>
      <w:r w:rsidR="00A021D7">
        <w:rPr>
          <w:rFonts w:ascii="Arial" w:hAnsi="Arial" w:cs="Arial"/>
        </w:rPr>
        <w:t>1</w:t>
      </w:r>
      <w:r w:rsidRPr="00E97A2B">
        <w:rPr>
          <w:rFonts w:ascii="Arial" w:hAnsi="Arial" w:cs="Arial"/>
        </w:rPr>
        <w:t>, licząc od dnia podpisania protokołu usunięcia usterki.</w:t>
      </w:r>
    </w:p>
    <w:p w14:paraId="2147D756" w14:textId="77777777" w:rsidR="00B7539C" w:rsidRPr="00E97A2B" w:rsidRDefault="00B7539C" w:rsidP="005552D5">
      <w:pPr>
        <w:widowControl/>
        <w:numPr>
          <w:ilvl w:val="0"/>
          <w:numId w:val="9"/>
        </w:numPr>
        <w:kinsoku/>
        <w:jc w:val="both"/>
        <w:rPr>
          <w:rFonts w:ascii="Arial" w:hAnsi="Arial" w:cs="Arial"/>
        </w:rPr>
      </w:pPr>
      <w:r w:rsidRPr="00E97A2B">
        <w:rPr>
          <w:rFonts w:ascii="Arial" w:hAnsi="Arial" w:cs="Arial"/>
        </w:rPr>
        <w:t>Wykonawca jest odpowiedzialny względem Zamawiającego z tytułu rękojmi za wady fizyczne robót objętych umową oraz powstałych w okresie gwarancyjnym.</w:t>
      </w:r>
    </w:p>
    <w:p w14:paraId="58AEB9E7" w14:textId="77777777" w:rsidR="00974FE8" w:rsidRPr="00E97A2B" w:rsidRDefault="00B7539C" w:rsidP="005552D5">
      <w:pPr>
        <w:widowControl/>
        <w:numPr>
          <w:ilvl w:val="0"/>
          <w:numId w:val="9"/>
        </w:numPr>
        <w:kinsoku/>
        <w:jc w:val="both"/>
        <w:rPr>
          <w:rFonts w:ascii="Arial" w:hAnsi="Arial" w:cs="Arial"/>
        </w:rPr>
      </w:pPr>
      <w:r w:rsidRPr="00E97A2B">
        <w:rPr>
          <w:rFonts w:ascii="Arial" w:hAnsi="Arial" w:cs="Arial"/>
        </w:rPr>
        <w:t>W ramach odpowiedzialności z tytułu rękojmi, Wykonawca jest zobowiązany usunąć na własny koszt wszystkie wady fizyczne przedmiotu umowy zaistniałe w czasie dokonywania czynności odbioru oraz wady powstałe po odbiorze, jeżeli Zamawiający zażąda tego na piśmie przed upływem rękojmi.</w:t>
      </w:r>
    </w:p>
    <w:p w14:paraId="421ECB54" w14:textId="77777777" w:rsidR="00B7539C" w:rsidRPr="00E97A2B" w:rsidRDefault="00B7539C" w:rsidP="005552D5">
      <w:pPr>
        <w:widowControl/>
        <w:numPr>
          <w:ilvl w:val="0"/>
          <w:numId w:val="9"/>
        </w:numPr>
        <w:kinsoku/>
        <w:jc w:val="both"/>
        <w:rPr>
          <w:rFonts w:ascii="Arial" w:hAnsi="Arial" w:cs="Arial"/>
        </w:rPr>
      </w:pPr>
      <w:r w:rsidRPr="00E97A2B">
        <w:rPr>
          <w:rFonts w:ascii="Arial" w:hAnsi="Arial" w:cs="Arial"/>
        </w:rPr>
        <w:t>Zamawiający powiadamiać będzie Wykonawcę o wykryciu wad w terminie 14 dni od daty jej ujawnienia. Wykonawca winien wadę usunąć w terminie wyznaczonym przez Zamawiającego. Usunięcie wad musi być potwierdzone protokolarnie przez Zamawiającego.</w:t>
      </w:r>
    </w:p>
    <w:p w14:paraId="326B2B62" w14:textId="77777777" w:rsidR="00B7539C" w:rsidRPr="00E97A2B" w:rsidRDefault="00B7539C" w:rsidP="00B7539C">
      <w:pPr>
        <w:widowControl/>
        <w:kinsoku/>
        <w:jc w:val="both"/>
        <w:rPr>
          <w:rFonts w:ascii="Arial" w:hAnsi="Arial" w:cs="Arial"/>
        </w:rPr>
      </w:pPr>
    </w:p>
    <w:p w14:paraId="546C2E95" w14:textId="06C6C9F9" w:rsidR="006C5C67" w:rsidRPr="00E97A2B" w:rsidRDefault="006C5C67" w:rsidP="006C5C67">
      <w:pPr>
        <w:rPr>
          <w:rFonts w:ascii="Arial" w:hAnsi="Arial" w:cs="Arial"/>
          <w:lang w:eastAsia="en-US"/>
        </w:rPr>
      </w:pPr>
      <w:r w:rsidRPr="00E97A2B">
        <w:rPr>
          <w:rFonts w:ascii="Arial" w:hAnsi="Arial" w:cs="Arial"/>
          <w:highlight w:val="lightGray"/>
          <w:lang w:eastAsia="en-US"/>
        </w:rPr>
        <w:t>§ 1</w:t>
      </w:r>
      <w:r w:rsidR="00B42B7D">
        <w:rPr>
          <w:rFonts w:ascii="Arial" w:hAnsi="Arial" w:cs="Arial"/>
          <w:highlight w:val="lightGray"/>
          <w:lang w:eastAsia="en-US"/>
        </w:rPr>
        <w:t>2</w:t>
      </w:r>
      <w:r w:rsidRPr="00E97A2B">
        <w:rPr>
          <w:rFonts w:ascii="Arial" w:hAnsi="Arial" w:cs="Arial"/>
          <w:highlight w:val="lightGray"/>
          <w:lang w:eastAsia="en-US"/>
        </w:rPr>
        <w:t>. SPOSÓB REALIZACJI ZAMÓWIENIA</w:t>
      </w:r>
    </w:p>
    <w:p w14:paraId="5543FE1E" w14:textId="77777777" w:rsidR="006C5C67" w:rsidRPr="00E97A2B" w:rsidRDefault="006C5C67" w:rsidP="006C5C67">
      <w:pPr>
        <w:rPr>
          <w:rFonts w:ascii="Arial" w:hAnsi="Arial" w:cs="Arial"/>
          <w:lang w:eastAsia="en-US"/>
        </w:rPr>
      </w:pPr>
    </w:p>
    <w:p w14:paraId="2C78A5A2" w14:textId="12BAD505" w:rsidR="006C5C67" w:rsidRPr="00004DCB" w:rsidRDefault="006C5C67" w:rsidP="00004DCB">
      <w:pPr>
        <w:pStyle w:val="Akapitzlist"/>
        <w:numPr>
          <w:ilvl w:val="0"/>
          <w:numId w:val="15"/>
        </w:numPr>
        <w:jc w:val="both"/>
        <w:rPr>
          <w:rFonts w:ascii="Arial" w:hAnsi="Arial" w:cs="Arial"/>
          <w:lang w:eastAsia="en-US"/>
        </w:rPr>
      </w:pPr>
      <w:r w:rsidRPr="00E97A2B">
        <w:rPr>
          <w:rFonts w:ascii="Arial" w:hAnsi="Arial" w:cs="Arial"/>
          <w:lang w:eastAsia="en-US"/>
        </w:rPr>
        <w:t xml:space="preserve">Wykonawca oświadcza, że przy realizacji przedmiotu umowy stosownie </w:t>
      </w:r>
      <w:r w:rsidR="00AA1206" w:rsidRPr="00E97A2B">
        <w:rPr>
          <w:rFonts w:ascii="Arial" w:hAnsi="Arial" w:cs="Arial"/>
          <w:lang w:eastAsia="en-US"/>
        </w:rPr>
        <w:br/>
      </w:r>
      <w:r w:rsidRPr="00E97A2B">
        <w:rPr>
          <w:rFonts w:ascii="Arial" w:hAnsi="Arial" w:cs="Arial"/>
          <w:lang w:eastAsia="en-US"/>
        </w:rPr>
        <w:t xml:space="preserve">do art. </w:t>
      </w:r>
      <w:r w:rsidR="00914B42" w:rsidRPr="00E97A2B">
        <w:rPr>
          <w:rFonts w:ascii="Arial" w:hAnsi="Arial" w:cs="Arial"/>
          <w:lang w:eastAsia="en-US"/>
        </w:rPr>
        <w:t>95</w:t>
      </w:r>
      <w:r w:rsidRPr="00E97A2B">
        <w:rPr>
          <w:rFonts w:ascii="Arial" w:hAnsi="Arial" w:cs="Arial"/>
          <w:lang w:eastAsia="en-US"/>
        </w:rPr>
        <w:t xml:space="preserve"> ust. </w:t>
      </w:r>
      <w:r w:rsidR="00914B42" w:rsidRPr="00E97A2B">
        <w:rPr>
          <w:rFonts w:ascii="Arial" w:hAnsi="Arial" w:cs="Arial"/>
          <w:lang w:eastAsia="en-US"/>
        </w:rPr>
        <w:t>1</w:t>
      </w:r>
      <w:r w:rsidRPr="00E97A2B">
        <w:rPr>
          <w:rFonts w:ascii="Arial" w:hAnsi="Arial" w:cs="Arial"/>
          <w:lang w:eastAsia="en-US"/>
        </w:rPr>
        <w:t xml:space="preserve"> ustawy z dnia </w:t>
      </w:r>
      <w:r w:rsidR="00914B42" w:rsidRPr="00E97A2B">
        <w:rPr>
          <w:rFonts w:ascii="Arial" w:hAnsi="Arial" w:cs="Arial"/>
          <w:lang w:eastAsia="en-US"/>
        </w:rPr>
        <w:t>11 września 2019 r. – Prawo zamówień publicznych (</w:t>
      </w:r>
      <w:r w:rsidR="00004DCB" w:rsidRPr="00004DCB">
        <w:rPr>
          <w:rFonts w:ascii="Arial" w:hAnsi="Arial" w:cs="Arial"/>
          <w:lang w:eastAsia="en-US"/>
        </w:rPr>
        <w:t>Dz.U. z 2024 r., poz. 1320</w:t>
      </w:r>
      <w:r w:rsidR="00914B42" w:rsidRPr="00E97A2B">
        <w:rPr>
          <w:rFonts w:ascii="Arial" w:hAnsi="Arial" w:cs="Arial"/>
          <w:lang w:eastAsia="en-US"/>
        </w:rPr>
        <w:t>)</w:t>
      </w:r>
      <w:r w:rsidRPr="00E97A2B">
        <w:rPr>
          <w:rFonts w:ascii="Arial" w:hAnsi="Arial" w:cs="Arial"/>
          <w:lang w:eastAsia="en-US"/>
        </w:rPr>
        <w:t xml:space="preserve">, osoby realizujące przedmiot zamówienia </w:t>
      </w:r>
      <w:r w:rsidR="00914B42" w:rsidRPr="00E97A2B">
        <w:rPr>
          <w:rFonts w:ascii="Arial" w:hAnsi="Arial" w:cs="Arial"/>
          <w:lang w:eastAsia="en-US"/>
        </w:rPr>
        <w:t xml:space="preserve">w zakresie robót </w:t>
      </w:r>
      <w:r w:rsidR="00004DCB" w:rsidRPr="00004DCB">
        <w:rPr>
          <w:rFonts w:ascii="Arial" w:hAnsi="Arial" w:cs="Arial"/>
          <w:lang w:eastAsia="en-US"/>
        </w:rPr>
        <w:t>ogólnobudowla</w:t>
      </w:r>
      <w:r w:rsidR="00004DCB">
        <w:rPr>
          <w:rFonts w:ascii="Arial" w:hAnsi="Arial" w:cs="Arial"/>
          <w:lang w:eastAsia="en-US"/>
        </w:rPr>
        <w:t>nych</w:t>
      </w:r>
      <w:r w:rsidR="00004DCB" w:rsidRPr="00004DCB">
        <w:rPr>
          <w:rFonts w:ascii="Arial" w:hAnsi="Arial" w:cs="Arial"/>
          <w:lang w:eastAsia="en-US"/>
        </w:rPr>
        <w:t>,</w:t>
      </w:r>
      <w:r w:rsidR="00004DCB">
        <w:rPr>
          <w:rFonts w:ascii="Arial" w:hAnsi="Arial" w:cs="Arial"/>
          <w:lang w:eastAsia="en-US"/>
        </w:rPr>
        <w:t xml:space="preserve"> </w:t>
      </w:r>
      <w:r w:rsidR="00004DCB" w:rsidRPr="00004DCB">
        <w:rPr>
          <w:rFonts w:ascii="Arial" w:hAnsi="Arial" w:cs="Arial"/>
          <w:lang w:eastAsia="en-US"/>
        </w:rPr>
        <w:t>rob</w:t>
      </w:r>
      <w:r w:rsidR="00004DCB">
        <w:rPr>
          <w:rFonts w:ascii="Arial" w:hAnsi="Arial" w:cs="Arial"/>
          <w:lang w:eastAsia="en-US"/>
        </w:rPr>
        <w:t>ó</w:t>
      </w:r>
      <w:r w:rsidR="00004DCB" w:rsidRPr="00004DCB">
        <w:rPr>
          <w:rFonts w:ascii="Arial" w:hAnsi="Arial" w:cs="Arial"/>
          <w:lang w:eastAsia="en-US"/>
        </w:rPr>
        <w:t>t montażow</w:t>
      </w:r>
      <w:r w:rsidR="00004DCB">
        <w:rPr>
          <w:rFonts w:ascii="Arial" w:hAnsi="Arial" w:cs="Arial"/>
          <w:lang w:eastAsia="en-US"/>
        </w:rPr>
        <w:t>ych</w:t>
      </w:r>
      <w:r w:rsidR="00004DCB" w:rsidRPr="00004DCB">
        <w:rPr>
          <w:rFonts w:ascii="Arial" w:hAnsi="Arial" w:cs="Arial"/>
          <w:lang w:eastAsia="en-US"/>
        </w:rPr>
        <w:t>,</w:t>
      </w:r>
      <w:r w:rsidR="00004DCB">
        <w:rPr>
          <w:rFonts w:ascii="Arial" w:hAnsi="Arial" w:cs="Arial"/>
          <w:lang w:eastAsia="en-US"/>
        </w:rPr>
        <w:t xml:space="preserve"> </w:t>
      </w:r>
      <w:r w:rsidR="00004DCB" w:rsidRPr="00004DCB">
        <w:rPr>
          <w:rFonts w:ascii="Arial" w:hAnsi="Arial" w:cs="Arial"/>
          <w:lang w:eastAsia="en-US"/>
        </w:rPr>
        <w:t>rob</w:t>
      </w:r>
      <w:r w:rsidR="00004DCB">
        <w:rPr>
          <w:rFonts w:ascii="Arial" w:hAnsi="Arial" w:cs="Arial"/>
          <w:lang w:eastAsia="en-US"/>
        </w:rPr>
        <w:t>ó</w:t>
      </w:r>
      <w:r w:rsidR="00004DCB" w:rsidRPr="00004DCB">
        <w:rPr>
          <w:rFonts w:ascii="Arial" w:hAnsi="Arial" w:cs="Arial"/>
          <w:lang w:eastAsia="en-US"/>
        </w:rPr>
        <w:t>t instalacyjn</w:t>
      </w:r>
      <w:r w:rsidR="00004DCB">
        <w:rPr>
          <w:rFonts w:ascii="Arial" w:hAnsi="Arial" w:cs="Arial"/>
          <w:lang w:eastAsia="en-US"/>
        </w:rPr>
        <w:t>ych</w:t>
      </w:r>
      <w:r w:rsidR="00004DCB" w:rsidRPr="00004DCB">
        <w:rPr>
          <w:rFonts w:ascii="Arial" w:hAnsi="Arial" w:cs="Arial"/>
          <w:lang w:eastAsia="en-US"/>
        </w:rPr>
        <w:t xml:space="preserve"> elektroenergetyczn</w:t>
      </w:r>
      <w:r w:rsidR="00004DCB">
        <w:rPr>
          <w:rFonts w:ascii="Arial" w:hAnsi="Arial" w:cs="Arial"/>
          <w:lang w:eastAsia="en-US"/>
        </w:rPr>
        <w:t>ych</w:t>
      </w:r>
      <w:r w:rsidR="00004DCB" w:rsidRPr="00004DCB">
        <w:rPr>
          <w:rFonts w:ascii="Arial" w:hAnsi="Arial" w:cs="Arial"/>
          <w:lang w:eastAsia="en-US"/>
        </w:rPr>
        <w:t>.</w:t>
      </w:r>
      <w:r w:rsidR="0054400C" w:rsidRPr="00004DCB">
        <w:rPr>
          <w:rFonts w:ascii="Arial" w:hAnsi="Arial" w:cs="Arial"/>
          <w:lang w:eastAsia="en-US"/>
        </w:rPr>
        <w:t xml:space="preserve"> </w:t>
      </w:r>
      <w:r w:rsidRPr="00004DCB">
        <w:rPr>
          <w:rFonts w:ascii="Arial" w:hAnsi="Arial" w:cs="Arial"/>
          <w:lang w:eastAsia="en-US"/>
        </w:rPr>
        <w:t xml:space="preserve">będą zatrudnione na podstawie </w:t>
      </w:r>
      <w:r w:rsidR="00914B42" w:rsidRPr="00004DCB">
        <w:rPr>
          <w:rFonts w:ascii="Arial" w:hAnsi="Arial" w:cs="Arial"/>
          <w:lang w:eastAsia="en-US"/>
        </w:rPr>
        <w:t>stosunku</w:t>
      </w:r>
      <w:r w:rsidRPr="00004DCB">
        <w:rPr>
          <w:rFonts w:ascii="Arial" w:hAnsi="Arial" w:cs="Arial"/>
          <w:lang w:eastAsia="en-US"/>
        </w:rPr>
        <w:t xml:space="preserve"> prac</w:t>
      </w:r>
      <w:r w:rsidR="00914B42" w:rsidRPr="00004DCB">
        <w:rPr>
          <w:rFonts w:ascii="Arial" w:hAnsi="Arial" w:cs="Arial"/>
          <w:lang w:eastAsia="en-US"/>
        </w:rPr>
        <w:t>y</w:t>
      </w:r>
      <w:r w:rsidRPr="00004DCB">
        <w:rPr>
          <w:rFonts w:ascii="Arial" w:hAnsi="Arial" w:cs="Arial"/>
          <w:lang w:eastAsia="en-US"/>
        </w:rPr>
        <w:t>, na</w:t>
      </w:r>
      <w:r w:rsidR="00914B42" w:rsidRPr="00004DCB">
        <w:rPr>
          <w:rFonts w:ascii="Arial" w:hAnsi="Arial" w:cs="Arial"/>
          <w:lang w:eastAsia="en-US"/>
        </w:rPr>
        <w:t xml:space="preserve"> cały</w:t>
      </w:r>
      <w:r w:rsidRPr="00004DCB">
        <w:rPr>
          <w:rFonts w:ascii="Arial" w:hAnsi="Arial" w:cs="Arial"/>
          <w:lang w:eastAsia="en-US"/>
        </w:rPr>
        <w:t xml:space="preserve"> okres realizacji zamówienia.</w:t>
      </w:r>
    </w:p>
    <w:p w14:paraId="2B76FE70" w14:textId="77777777" w:rsidR="006C5C67" w:rsidRPr="00E97A2B" w:rsidRDefault="006C5C67" w:rsidP="00AA1206">
      <w:pPr>
        <w:pStyle w:val="Akapitzlist"/>
        <w:jc w:val="both"/>
        <w:rPr>
          <w:rFonts w:ascii="Arial" w:hAnsi="Arial" w:cs="Arial"/>
          <w:lang w:eastAsia="en-US"/>
        </w:rPr>
      </w:pPr>
      <w:r w:rsidRPr="00E97A2B">
        <w:rPr>
          <w:rFonts w:ascii="Arial" w:hAnsi="Arial" w:cs="Arial"/>
          <w:lang w:eastAsia="en-US"/>
        </w:rPr>
        <w:t xml:space="preserve">W przypadku rozwiązania stosunku pracy przed zakończeniem tego okresu, </w:t>
      </w:r>
      <w:r w:rsidRPr="00E97A2B">
        <w:rPr>
          <w:rFonts w:ascii="Arial" w:hAnsi="Arial" w:cs="Arial"/>
          <w:lang w:eastAsia="en-US"/>
        </w:rPr>
        <w:lastRenderedPageBreak/>
        <w:t>zobowiązuje się do niezwłocznego zatrudnienia na to miejsce innej osoby.</w:t>
      </w:r>
    </w:p>
    <w:p w14:paraId="0F0BC636" w14:textId="04F4A3BB" w:rsidR="006C5C67" w:rsidRPr="00E97A2B" w:rsidRDefault="006C5C67" w:rsidP="005552D5">
      <w:pPr>
        <w:pStyle w:val="Akapitzlist"/>
        <w:numPr>
          <w:ilvl w:val="0"/>
          <w:numId w:val="15"/>
        </w:numPr>
        <w:jc w:val="both"/>
        <w:rPr>
          <w:rFonts w:ascii="Arial" w:hAnsi="Arial" w:cs="Arial"/>
          <w:lang w:eastAsia="en-US"/>
        </w:rPr>
      </w:pPr>
      <w:r w:rsidRPr="00E97A2B">
        <w:rPr>
          <w:rFonts w:ascii="Arial" w:hAnsi="Arial" w:cs="Arial"/>
          <w:lang w:eastAsia="en-US"/>
        </w:rPr>
        <w:t xml:space="preserve">Wykonawca </w:t>
      </w:r>
      <w:r w:rsidR="00914B42" w:rsidRPr="00E97A2B">
        <w:rPr>
          <w:rFonts w:ascii="Arial" w:hAnsi="Arial" w:cs="Arial"/>
          <w:lang w:eastAsia="en-US"/>
        </w:rPr>
        <w:t>najpóźniej w dniu udzielenia zamówienia, przedłoży do wglądu kopie umów o pracę zawartych przez Wykonawcę lub Podwykonawcę z pracownikami wykonującymi czynności opisane w ust. 1 lub złoży oświadczenie, że umowy o pracę zawarte są na okres realizacji zamówienia lub obejmują okres realizacji zamówienia</w:t>
      </w:r>
      <w:r w:rsidRPr="00E97A2B">
        <w:rPr>
          <w:rFonts w:ascii="Arial" w:hAnsi="Arial" w:cs="Arial"/>
          <w:lang w:eastAsia="en-US"/>
        </w:rPr>
        <w:t>.</w:t>
      </w:r>
    </w:p>
    <w:p w14:paraId="5C0F485E" w14:textId="30AF0107" w:rsidR="0086291D" w:rsidRPr="00E97A2B" w:rsidRDefault="0086291D" w:rsidP="005552D5">
      <w:pPr>
        <w:pStyle w:val="Akapitzlist"/>
        <w:numPr>
          <w:ilvl w:val="0"/>
          <w:numId w:val="15"/>
        </w:numPr>
        <w:jc w:val="both"/>
        <w:rPr>
          <w:rFonts w:ascii="Arial" w:hAnsi="Arial" w:cs="Arial"/>
          <w:lang w:eastAsia="en-US"/>
        </w:rPr>
      </w:pPr>
      <w:r w:rsidRPr="00E97A2B">
        <w:rPr>
          <w:rFonts w:ascii="Arial" w:hAnsi="Arial" w:cs="Arial"/>
          <w:lang w:eastAsia="en-US"/>
        </w:rPr>
        <w:t xml:space="preserve">W trakcie realizacji zamówienia Zamawiający uprawniony jest, bez wcześniejszego uprzedzenia Wykonawcy, do kontroli zatrudnienia przez cały okres obowiązywania umowy z możliwością żądania od Wykonawcy lub Podwykonawcy przedstawienia  dowodów potwierdzających zatrudnienie osób wykonujących czynności w zakresie robót </w:t>
      </w:r>
      <w:r w:rsidR="00A32953" w:rsidRPr="00E97A2B">
        <w:rPr>
          <w:rFonts w:ascii="Arial" w:hAnsi="Arial" w:cs="Arial"/>
          <w:lang w:eastAsia="en-US"/>
        </w:rPr>
        <w:t>budowy dróg i chodników oraz w zakresie robót elektrycznych</w:t>
      </w:r>
      <w:r w:rsidRPr="00E97A2B">
        <w:rPr>
          <w:rFonts w:ascii="Arial" w:hAnsi="Arial" w:cs="Arial"/>
          <w:lang w:eastAsia="en-US"/>
        </w:rPr>
        <w:t>, w tym szczególności:</w:t>
      </w:r>
    </w:p>
    <w:p w14:paraId="51581836" w14:textId="77777777" w:rsidR="0086291D" w:rsidRPr="00E97A2B" w:rsidRDefault="0086291D" w:rsidP="0086291D">
      <w:pPr>
        <w:pStyle w:val="Akapitzlist"/>
        <w:jc w:val="both"/>
        <w:rPr>
          <w:rFonts w:ascii="Arial" w:hAnsi="Arial" w:cs="Arial"/>
          <w:lang w:eastAsia="en-US"/>
        </w:rPr>
      </w:pPr>
      <w:r w:rsidRPr="00E97A2B">
        <w:rPr>
          <w:rFonts w:ascii="Arial" w:hAnsi="Arial" w:cs="Arial"/>
          <w:lang w:eastAsia="en-US"/>
        </w:rPr>
        <w:t>- kopii umów o pracę lub,</w:t>
      </w:r>
    </w:p>
    <w:p w14:paraId="3BA5B632" w14:textId="77777777" w:rsidR="0086291D" w:rsidRPr="00E97A2B" w:rsidRDefault="0086291D" w:rsidP="0086291D">
      <w:pPr>
        <w:pStyle w:val="Akapitzlist"/>
        <w:jc w:val="both"/>
        <w:rPr>
          <w:rFonts w:ascii="Arial" w:hAnsi="Arial" w:cs="Arial"/>
          <w:lang w:eastAsia="en-US"/>
        </w:rPr>
      </w:pPr>
      <w:r w:rsidRPr="00E97A2B">
        <w:rPr>
          <w:rFonts w:ascii="Arial" w:hAnsi="Arial" w:cs="Arial"/>
          <w:lang w:eastAsia="en-US"/>
        </w:rPr>
        <w:t>- kopii dokumentów potwierdzających podleganie ubezpieczeniom społecznym z tytułu zatrudnienia na podstawie umowy  o pracę lub,</w:t>
      </w:r>
    </w:p>
    <w:p w14:paraId="5F4B6930" w14:textId="77777777" w:rsidR="0086291D" w:rsidRPr="00E97A2B" w:rsidRDefault="0086291D" w:rsidP="0086291D">
      <w:pPr>
        <w:pStyle w:val="Akapitzlist"/>
        <w:jc w:val="both"/>
        <w:rPr>
          <w:rFonts w:ascii="Arial" w:hAnsi="Arial" w:cs="Arial"/>
          <w:lang w:eastAsia="en-US"/>
        </w:rPr>
      </w:pPr>
      <w:r w:rsidRPr="00E97A2B">
        <w:rPr>
          <w:rFonts w:ascii="Arial" w:hAnsi="Arial" w:cs="Arial"/>
          <w:lang w:eastAsia="en-US"/>
        </w:rPr>
        <w:t>- innych dokumentów potwierdzających zawarcie umowy o pracę.</w:t>
      </w:r>
    </w:p>
    <w:p w14:paraId="469957F2" w14:textId="2990CF7B" w:rsidR="006C5C67" w:rsidRPr="00E97A2B" w:rsidRDefault="0086291D" w:rsidP="0086291D">
      <w:pPr>
        <w:pStyle w:val="Akapitzlist"/>
        <w:jc w:val="both"/>
        <w:rPr>
          <w:rFonts w:ascii="Arial" w:hAnsi="Arial" w:cs="Arial"/>
          <w:lang w:eastAsia="en-US"/>
        </w:rPr>
      </w:pPr>
      <w:r w:rsidRPr="00E97A2B">
        <w:rPr>
          <w:rFonts w:ascii="Arial" w:hAnsi="Arial" w:cs="Arial"/>
          <w:lang w:eastAsia="en-US"/>
        </w:rPr>
        <w:t xml:space="preserve">Wykonawca ma obowiązek przedstawić je niezwłocznie Zamawiającemu, wraz z uzyskaniem od tych osób  pisemnej zgody na  przetwarzanie danych osobowych  zgodnie z przepisami ustawy z dnia  10 maja 2018 r. o ochronie danych  osobowych (Dz.U. z 2019 r., poz. 1781). Nieprzedłożenie przez Wykonawcę w/w dowodów uznane będzie przez Zamawiającego za niewypełnienie obowiązku zatrudnienia osób na podstawie umowy o pracę. </w:t>
      </w:r>
      <w:r w:rsidR="006C5C67" w:rsidRPr="00E97A2B">
        <w:rPr>
          <w:rFonts w:ascii="Arial" w:hAnsi="Arial" w:cs="Arial"/>
          <w:lang w:eastAsia="en-US"/>
        </w:rPr>
        <w:t>W uzasadnionych przypadkach, z przyczyn nieleżących po stronie wykonawcy, możliwe jest zastąpienie ww. osoby lub osób innymi osobami pod warunkiem, że spełnione zostaną wszystkie powyższe wymagania.</w:t>
      </w:r>
    </w:p>
    <w:p w14:paraId="0DB18AF7" w14:textId="77777777" w:rsidR="000F340A" w:rsidRPr="00E97A2B" w:rsidRDefault="000F340A" w:rsidP="00B7539C">
      <w:pPr>
        <w:widowControl/>
        <w:kinsoku/>
        <w:jc w:val="both"/>
        <w:rPr>
          <w:rFonts w:ascii="Arial" w:hAnsi="Arial" w:cs="Arial"/>
        </w:rPr>
      </w:pPr>
    </w:p>
    <w:p w14:paraId="5B208AB3" w14:textId="75745CEA" w:rsidR="00B7539C" w:rsidRPr="00E97A2B" w:rsidRDefault="00AA1206" w:rsidP="00B7539C">
      <w:pPr>
        <w:rPr>
          <w:rFonts w:ascii="Arial" w:hAnsi="Arial" w:cs="Arial"/>
        </w:rPr>
      </w:pPr>
      <w:r w:rsidRPr="00E97A2B">
        <w:rPr>
          <w:rFonts w:ascii="Arial" w:hAnsi="Arial" w:cs="Arial"/>
          <w:highlight w:val="lightGray"/>
        </w:rPr>
        <w:t>§ 1</w:t>
      </w:r>
      <w:r w:rsidR="00B42B7D">
        <w:rPr>
          <w:rFonts w:ascii="Arial" w:hAnsi="Arial" w:cs="Arial"/>
          <w:highlight w:val="lightGray"/>
        </w:rPr>
        <w:t>3</w:t>
      </w:r>
      <w:r w:rsidR="00B7539C" w:rsidRPr="00E97A2B">
        <w:rPr>
          <w:rFonts w:ascii="Arial" w:hAnsi="Arial" w:cs="Arial"/>
          <w:highlight w:val="lightGray"/>
        </w:rPr>
        <w:t>. KARY UMOWNE</w:t>
      </w:r>
    </w:p>
    <w:p w14:paraId="0A75CA13" w14:textId="77777777" w:rsidR="00B7539C" w:rsidRPr="00E97A2B" w:rsidRDefault="00B7539C" w:rsidP="00B7539C">
      <w:pPr>
        <w:jc w:val="center"/>
        <w:rPr>
          <w:rFonts w:ascii="Arial" w:hAnsi="Arial" w:cs="Arial"/>
          <w:b/>
          <w:bCs/>
        </w:rPr>
      </w:pPr>
    </w:p>
    <w:p w14:paraId="63D5F498" w14:textId="77777777" w:rsidR="00B7539C" w:rsidRPr="00E97A2B" w:rsidRDefault="00B7539C" w:rsidP="005552D5">
      <w:pPr>
        <w:widowControl/>
        <w:numPr>
          <w:ilvl w:val="0"/>
          <w:numId w:val="12"/>
        </w:numPr>
        <w:kinsoku/>
        <w:jc w:val="both"/>
        <w:rPr>
          <w:rFonts w:ascii="Arial" w:hAnsi="Arial" w:cs="Arial"/>
        </w:rPr>
      </w:pPr>
      <w:r w:rsidRPr="00E97A2B">
        <w:rPr>
          <w:rFonts w:ascii="Arial" w:hAnsi="Arial" w:cs="Arial"/>
        </w:rPr>
        <w:t>Strony ustanawiają odpowiedzialność za niewykonanie lub nienależyte wykonanie zobowiązań umownych w formie kar umownych, w następujących przypadkach w wysokościach:</w:t>
      </w:r>
    </w:p>
    <w:p w14:paraId="2215662E" w14:textId="77777777" w:rsidR="00B7539C" w:rsidRPr="00E97A2B" w:rsidRDefault="00B7539C" w:rsidP="00B7539C">
      <w:pPr>
        <w:ind w:firstLine="426"/>
        <w:jc w:val="both"/>
        <w:rPr>
          <w:rFonts w:ascii="Arial" w:hAnsi="Arial" w:cs="Arial"/>
        </w:rPr>
      </w:pPr>
      <w:r w:rsidRPr="00E97A2B">
        <w:rPr>
          <w:rFonts w:ascii="Arial" w:hAnsi="Arial" w:cs="Arial"/>
        </w:rPr>
        <w:t>1) Wykonawca płaci Zamawiającemu karę umowną:</w:t>
      </w:r>
    </w:p>
    <w:p w14:paraId="2FE9E6CE" w14:textId="77777777" w:rsidR="009D36DB" w:rsidRPr="00E97A2B" w:rsidRDefault="009D36DB" w:rsidP="009D36DB">
      <w:pPr>
        <w:ind w:firstLine="1134"/>
        <w:jc w:val="both"/>
        <w:rPr>
          <w:rFonts w:ascii="Arial" w:hAnsi="Arial" w:cs="Arial"/>
        </w:rPr>
      </w:pPr>
      <w:r w:rsidRPr="00E97A2B">
        <w:rPr>
          <w:rFonts w:ascii="Arial" w:hAnsi="Arial" w:cs="Arial"/>
        </w:rPr>
        <w:t>a) w wysokości 0,1 % wynagrodzenia ryczałtowego za każdy dzień:</w:t>
      </w:r>
    </w:p>
    <w:p w14:paraId="3B48452D" w14:textId="35B675F6" w:rsidR="009D36DB" w:rsidRPr="00E97A2B" w:rsidRDefault="009D36DB" w:rsidP="00284E46">
      <w:pPr>
        <w:ind w:left="1080"/>
        <w:jc w:val="both"/>
        <w:rPr>
          <w:rFonts w:ascii="Arial" w:hAnsi="Arial" w:cs="Arial"/>
        </w:rPr>
      </w:pPr>
      <w:r w:rsidRPr="00E97A2B">
        <w:rPr>
          <w:rFonts w:ascii="Arial" w:hAnsi="Arial" w:cs="Arial"/>
        </w:rPr>
        <w:t>- zwłoki w wykonaniu przedmiotu umowy w terminie określonym w §2</w:t>
      </w:r>
      <w:r w:rsidR="00284E46">
        <w:rPr>
          <w:rFonts w:ascii="Arial" w:hAnsi="Arial" w:cs="Arial"/>
        </w:rPr>
        <w:t xml:space="preserve"> </w:t>
      </w:r>
      <w:r w:rsidRPr="00E97A2B">
        <w:rPr>
          <w:rFonts w:ascii="Arial" w:hAnsi="Arial" w:cs="Arial"/>
        </w:rPr>
        <w:t>umowy,</w:t>
      </w:r>
    </w:p>
    <w:p w14:paraId="5E92AF1B" w14:textId="77777777" w:rsidR="009D36DB" w:rsidRPr="00E97A2B" w:rsidRDefault="009D36DB" w:rsidP="009D36DB">
      <w:pPr>
        <w:ind w:firstLine="1080"/>
        <w:jc w:val="both"/>
        <w:rPr>
          <w:rFonts w:ascii="Arial" w:hAnsi="Arial" w:cs="Arial"/>
        </w:rPr>
      </w:pPr>
      <w:r w:rsidRPr="00E97A2B">
        <w:rPr>
          <w:rFonts w:ascii="Arial" w:hAnsi="Arial" w:cs="Arial"/>
        </w:rPr>
        <w:t>- zwłoki w usunięciu wad stwierdzonych przy odbiorze.</w:t>
      </w:r>
    </w:p>
    <w:p w14:paraId="3C547DE5" w14:textId="77777777" w:rsidR="009D36DB" w:rsidRPr="00E97A2B" w:rsidRDefault="009D36DB" w:rsidP="009D36DB">
      <w:pPr>
        <w:ind w:left="1276" w:hanging="142"/>
        <w:jc w:val="both"/>
        <w:rPr>
          <w:rFonts w:ascii="Arial" w:hAnsi="Arial" w:cs="Arial"/>
        </w:rPr>
      </w:pPr>
      <w:r w:rsidRPr="00E97A2B">
        <w:rPr>
          <w:rFonts w:ascii="Arial" w:hAnsi="Arial" w:cs="Arial"/>
        </w:rPr>
        <w:t>b) za odstąpienie od umowy z przyczyn zależnych od Wykonawcy w wysokości 20 % wartości przedmiotu umowy,</w:t>
      </w:r>
    </w:p>
    <w:p w14:paraId="106E80ED" w14:textId="77777777" w:rsidR="009D36DB" w:rsidRPr="00E97A2B" w:rsidRDefault="009D36DB" w:rsidP="009D36DB">
      <w:pPr>
        <w:ind w:firstLine="426"/>
        <w:jc w:val="both"/>
        <w:rPr>
          <w:rFonts w:ascii="Arial" w:hAnsi="Arial" w:cs="Arial"/>
        </w:rPr>
      </w:pPr>
      <w:r w:rsidRPr="00E97A2B">
        <w:rPr>
          <w:rFonts w:ascii="Arial" w:hAnsi="Arial" w:cs="Arial"/>
        </w:rPr>
        <w:t>2) Zamawiający płaci Wykonawcy karę umowną:</w:t>
      </w:r>
    </w:p>
    <w:p w14:paraId="7A54C98E" w14:textId="77777777" w:rsidR="009D36DB" w:rsidRPr="00E97A2B" w:rsidRDefault="009D36DB" w:rsidP="009D36DB">
      <w:pPr>
        <w:ind w:left="1276" w:hanging="142"/>
        <w:jc w:val="both"/>
        <w:rPr>
          <w:rFonts w:ascii="Arial" w:hAnsi="Arial" w:cs="Arial"/>
        </w:rPr>
      </w:pPr>
      <w:r w:rsidRPr="00E97A2B">
        <w:rPr>
          <w:rFonts w:ascii="Arial" w:hAnsi="Arial" w:cs="Arial"/>
        </w:rPr>
        <w:t>a) w wysokości 0,1 % wynagrodzenia ryczałtowego za każdy dzień zwłoki w przeprowadzeniu odbioru,</w:t>
      </w:r>
    </w:p>
    <w:p w14:paraId="21C5350A" w14:textId="77777777" w:rsidR="009D36DB" w:rsidRPr="00E97A2B" w:rsidRDefault="009D36DB" w:rsidP="009D36DB">
      <w:pPr>
        <w:ind w:left="1276" w:hanging="142"/>
        <w:jc w:val="both"/>
        <w:rPr>
          <w:rFonts w:ascii="Arial" w:hAnsi="Arial" w:cs="Arial"/>
        </w:rPr>
      </w:pPr>
      <w:r w:rsidRPr="00E97A2B">
        <w:rPr>
          <w:rFonts w:ascii="Arial" w:hAnsi="Arial" w:cs="Arial"/>
        </w:rPr>
        <w:t>b) za odstąpienie od umowy z przyczyn zależnych od Zamawiającego w  wysokości 20 % wartości przedmiotu umowy.</w:t>
      </w:r>
    </w:p>
    <w:p w14:paraId="25907C34" w14:textId="77777777" w:rsidR="009D36DB" w:rsidRPr="00E97A2B" w:rsidRDefault="009D36DB" w:rsidP="009D36DB">
      <w:pPr>
        <w:ind w:firstLine="426"/>
        <w:jc w:val="both"/>
        <w:rPr>
          <w:rFonts w:ascii="Arial" w:hAnsi="Arial" w:cs="Arial"/>
        </w:rPr>
      </w:pPr>
      <w:r w:rsidRPr="00E97A2B">
        <w:rPr>
          <w:rFonts w:ascii="Arial" w:hAnsi="Arial" w:cs="Arial"/>
        </w:rPr>
        <w:t>3) Ponadto Wykonawca zapłaci Zamawiającemu karę umowną:</w:t>
      </w:r>
    </w:p>
    <w:p w14:paraId="32F999E1" w14:textId="77777777" w:rsidR="009D36DB" w:rsidRPr="00E97A2B" w:rsidRDefault="009D36DB" w:rsidP="005552D5">
      <w:pPr>
        <w:pStyle w:val="Akapitzlist"/>
        <w:numPr>
          <w:ilvl w:val="2"/>
          <w:numId w:val="14"/>
        </w:numPr>
        <w:jc w:val="both"/>
        <w:rPr>
          <w:rFonts w:ascii="Arial" w:hAnsi="Arial" w:cs="Arial"/>
          <w:lang w:eastAsia="en-US"/>
        </w:rPr>
      </w:pPr>
      <w:r w:rsidRPr="00E97A2B">
        <w:rPr>
          <w:rFonts w:ascii="Arial" w:hAnsi="Arial" w:cs="Arial"/>
          <w:lang w:eastAsia="en-US"/>
        </w:rPr>
        <w:t>w wysokości 500,00 zł w przypadku nieprzedłożenia przez Wykonawcę Zamawiającemu do zaakceptowania projektu umowy o podwykonawstwo, której przedmiotem są roboty budowlane, lub jej zmiany,</w:t>
      </w:r>
    </w:p>
    <w:p w14:paraId="2C910F0D" w14:textId="77777777" w:rsidR="009D36DB" w:rsidRPr="00E97A2B" w:rsidRDefault="009D36DB" w:rsidP="005552D5">
      <w:pPr>
        <w:pStyle w:val="Akapitzlist"/>
        <w:numPr>
          <w:ilvl w:val="2"/>
          <w:numId w:val="14"/>
        </w:numPr>
        <w:jc w:val="both"/>
        <w:rPr>
          <w:rFonts w:ascii="Arial" w:hAnsi="Arial" w:cs="Arial"/>
          <w:lang w:eastAsia="en-US"/>
        </w:rPr>
      </w:pPr>
      <w:r w:rsidRPr="00E97A2B">
        <w:rPr>
          <w:rFonts w:ascii="Arial" w:hAnsi="Arial" w:cs="Arial"/>
          <w:lang w:eastAsia="en-US"/>
        </w:rPr>
        <w:t>w wysokości 500,00 zł w przypadku nieprzedłożenia przez Wykonawcę Zamawiającemu poświadczonej za zgodność z oryginałem kopii umowy o podwykonawstwo lub jej zmiany,</w:t>
      </w:r>
    </w:p>
    <w:p w14:paraId="53FB360B" w14:textId="77777777" w:rsidR="009D36DB" w:rsidRPr="00E97A2B" w:rsidRDefault="009D36DB" w:rsidP="005552D5">
      <w:pPr>
        <w:pStyle w:val="Akapitzlist"/>
        <w:numPr>
          <w:ilvl w:val="2"/>
          <w:numId w:val="14"/>
        </w:numPr>
        <w:rPr>
          <w:rFonts w:ascii="Arial" w:hAnsi="Arial" w:cs="Arial"/>
          <w:lang w:eastAsia="en-US"/>
        </w:rPr>
      </w:pPr>
      <w:r w:rsidRPr="00E97A2B">
        <w:rPr>
          <w:rFonts w:ascii="Arial" w:hAnsi="Arial" w:cs="Arial"/>
          <w:lang w:eastAsia="en-US"/>
        </w:rPr>
        <w:t xml:space="preserve">w wysokości 500,00zł. w przypadku braku zmiany umowy o </w:t>
      </w:r>
      <w:r w:rsidRPr="00E97A2B">
        <w:rPr>
          <w:rFonts w:ascii="Arial" w:hAnsi="Arial" w:cs="Arial"/>
          <w:lang w:eastAsia="en-US"/>
        </w:rPr>
        <w:lastRenderedPageBreak/>
        <w:t>podwykonawstwo w zakresie terminu zapłaty, zgodnie z art. 464 ust. 10 ustawy prawo zamówień publicznych,</w:t>
      </w:r>
    </w:p>
    <w:p w14:paraId="67553968" w14:textId="77777777" w:rsidR="009D36DB" w:rsidRPr="00E97A2B" w:rsidRDefault="009D36DB" w:rsidP="005552D5">
      <w:pPr>
        <w:pStyle w:val="Akapitzlist"/>
        <w:numPr>
          <w:ilvl w:val="2"/>
          <w:numId w:val="14"/>
        </w:numPr>
        <w:rPr>
          <w:rFonts w:ascii="Arial" w:hAnsi="Arial" w:cs="Arial"/>
          <w:lang w:eastAsia="en-US"/>
        </w:rPr>
      </w:pPr>
      <w:r w:rsidRPr="00E97A2B">
        <w:rPr>
          <w:rFonts w:ascii="Arial" w:hAnsi="Arial" w:cs="Arial"/>
        </w:rPr>
        <w:t>za nieterminową  zapłatę wynagrodzenia należnego podwykonawcom lub dalszym podwykonawcom, w wysokości  0,05 % wartości całego zamówienia tj. wynagrodzenia brutto wykonawcy, o którym mowa w § 3 ust. 1, za każdy dzień zwłoki liczonego od terminu zapłaty  podwykonawcy lub dalszemu podwykonawcy,</w:t>
      </w:r>
    </w:p>
    <w:p w14:paraId="4B883CD2" w14:textId="77777777" w:rsidR="009D36DB" w:rsidRPr="00E97A2B" w:rsidRDefault="009D36DB" w:rsidP="005552D5">
      <w:pPr>
        <w:pStyle w:val="Akapitzlist"/>
        <w:numPr>
          <w:ilvl w:val="2"/>
          <w:numId w:val="14"/>
        </w:numPr>
        <w:jc w:val="both"/>
        <w:rPr>
          <w:rFonts w:ascii="Arial" w:hAnsi="Arial" w:cs="Arial"/>
          <w:lang w:eastAsia="en-US"/>
        </w:rPr>
      </w:pPr>
      <w:r w:rsidRPr="00E97A2B">
        <w:rPr>
          <w:rFonts w:ascii="Arial" w:hAnsi="Arial" w:cs="Arial"/>
          <w:lang w:eastAsia="en-US"/>
        </w:rPr>
        <w:t>w przypadku niezatrudnienia przy realizacji zamówienia liczby osób wymaganej przez Zamawiającego, wykonawca będzie zobowiązany do zapłacenia kary umownej Zamawiającemu, w wysokości 0,05% całkowitego wynagrodzenia określonego w § 3 ust. 1, za każdą niezatrudnioną osobę poniżej liczby wymaganej przez Zamawiającego,</w:t>
      </w:r>
    </w:p>
    <w:p w14:paraId="44922FA9" w14:textId="77777777" w:rsidR="009D36DB" w:rsidRPr="00E97A2B" w:rsidRDefault="009D36DB" w:rsidP="005552D5">
      <w:pPr>
        <w:pStyle w:val="Akapitzlist"/>
        <w:numPr>
          <w:ilvl w:val="2"/>
          <w:numId w:val="14"/>
        </w:numPr>
        <w:jc w:val="both"/>
        <w:rPr>
          <w:rFonts w:ascii="Arial" w:hAnsi="Arial" w:cs="Arial"/>
          <w:lang w:eastAsia="en-US"/>
        </w:rPr>
      </w:pPr>
      <w:r w:rsidRPr="00E97A2B">
        <w:rPr>
          <w:rFonts w:ascii="Arial" w:hAnsi="Arial" w:cs="Arial"/>
          <w:lang w:eastAsia="en-US"/>
        </w:rPr>
        <w:t xml:space="preserve">w przypadku nie przedstawienia w terminie informacji, o której mowa </w:t>
      </w:r>
      <w:r w:rsidRPr="00E97A2B">
        <w:rPr>
          <w:rFonts w:ascii="Arial" w:hAnsi="Arial" w:cs="Arial"/>
          <w:lang w:eastAsia="en-US"/>
        </w:rPr>
        <w:br/>
        <w:t>w § 12 ust. 2 i 3 Wykonawca będzie każdorazowo płacił Zamawiającemu karę w wysokości 2.000 zł, za każde naruszenie,</w:t>
      </w:r>
    </w:p>
    <w:p w14:paraId="373B4B66" w14:textId="77777777" w:rsidR="009D36DB" w:rsidRPr="00E97A2B" w:rsidRDefault="009D36DB" w:rsidP="005552D5">
      <w:pPr>
        <w:pStyle w:val="Akapitzlist"/>
        <w:numPr>
          <w:ilvl w:val="2"/>
          <w:numId w:val="14"/>
        </w:numPr>
        <w:jc w:val="both"/>
        <w:rPr>
          <w:rFonts w:ascii="Arial" w:hAnsi="Arial" w:cs="Arial"/>
          <w:lang w:eastAsia="en-US"/>
        </w:rPr>
      </w:pPr>
      <w:r w:rsidRPr="00E97A2B">
        <w:rPr>
          <w:rFonts w:ascii="Arial" w:hAnsi="Arial" w:cs="Arial"/>
          <w:lang w:eastAsia="en-US"/>
        </w:rPr>
        <w:t>w przypadku dwukrotnego nie wywiązania się z obowiązku wskazanego w §12 ust. 2 i 3 lub zmiany sposobu zatrudnienia wskazanych osób, Zamawiający ma prawo od umowy odstąpić i naliczy dodatkowo kary umowne wskazane we wzorze umowy jak za nienależyte wykonanie zamówienia,</w:t>
      </w:r>
    </w:p>
    <w:p w14:paraId="78C85C32" w14:textId="77777777" w:rsidR="009D36DB" w:rsidRPr="00E97A2B" w:rsidRDefault="009D36DB" w:rsidP="005552D5">
      <w:pPr>
        <w:pStyle w:val="Akapitzlist"/>
        <w:numPr>
          <w:ilvl w:val="2"/>
          <w:numId w:val="14"/>
        </w:numPr>
        <w:jc w:val="both"/>
        <w:rPr>
          <w:rFonts w:ascii="Arial" w:hAnsi="Arial" w:cs="Arial"/>
          <w:lang w:eastAsia="en-US"/>
        </w:rPr>
      </w:pPr>
      <w:r w:rsidRPr="00E97A2B">
        <w:rPr>
          <w:rFonts w:ascii="Arial" w:hAnsi="Arial" w:cs="Arial"/>
          <w:lang w:eastAsia="en-US"/>
        </w:rPr>
        <w:t xml:space="preserve"> w przypadku braku reakcji serwisowej w uzgodnionym terminie Wykonawca zapłaci Zamawiającemu karę umowną w wysokości 200 złotych za każdą godzinę opóźnienia</w:t>
      </w:r>
    </w:p>
    <w:p w14:paraId="3985E9B1" w14:textId="77777777" w:rsidR="009D36DB" w:rsidRPr="00E97A2B" w:rsidRDefault="009D36DB" w:rsidP="005552D5">
      <w:pPr>
        <w:widowControl/>
        <w:numPr>
          <w:ilvl w:val="0"/>
          <w:numId w:val="13"/>
        </w:numPr>
        <w:kinsoku/>
        <w:jc w:val="both"/>
        <w:rPr>
          <w:rFonts w:ascii="Arial" w:hAnsi="Arial" w:cs="Arial"/>
        </w:rPr>
      </w:pPr>
      <w:r w:rsidRPr="00E97A2B">
        <w:rPr>
          <w:rFonts w:ascii="Arial" w:hAnsi="Arial" w:cs="Arial"/>
        </w:rPr>
        <w:t>Jeżeli kara umowna nie pokrywa poniesionej szkody, strony mogą dochodzić odszkodowania na zasadach ogólnych Kodeksu Cywilnego.</w:t>
      </w:r>
    </w:p>
    <w:p w14:paraId="61630B22" w14:textId="77777777" w:rsidR="009D36DB" w:rsidRPr="00E97A2B" w:rsidRDefault="009D36DB" w:rsidP="005552D5">
      <w:pPr>
        <w:widowControl/>
        <w:numPr>
          <w:ilvl w:val="0"/>
          <w:numId w:val="13"/>
        </w:numPr>
        <w:kinsoku/>
        <w:jc w:val="both"/>
        <w:rPr>
          <w:rFonts w:ascii="Arial" w:hAnsi="Arial" w:cs="Arial"/>
        </w:rPr>
      </w:pPr>
      <w:r w:rsidRPr="00E97A2B">
        <w:rPr>
          <w:rFonts w:ascii="Arial" w:hAnsi="Arial" w:cs="Arial"/>
        </w:rPr>
        <w:t>Strona zobowiązana do zapłaty kary umownej dokona jej zapłaty w terminie 14 dni od daty otrzymania wezwania do zapłaty.</w:t>
      </w:r>
    </w:p>
    <w:p w14:paraId="46399E48" w14:textId="69FDA8F4" w:rsidR="00032724" w:rsidRPr="00E97A2B" w:rsidRDefault="00032724" w:rsidP="005552D5">
      <w:pPr>
        <w:widowControl/>
        <w:numPr>
          <w:ilvl w:val="0"/>
          <w:numId w:val="13"/>
        </w:numPr>
        <w:kinsoku/>
        <w:jc w:val="both"/>
        <w:rPr>
          <w:rFonts w:ascii="Arial" w:hAnsi="Arial" w:cs="Arial"/>
        </w:rPr>
      </w:pPr>
      <w:r w:rsidRPr="00E97A2B">
        <w:rPr>
          <w:rFonts w:ascii="Arial" w:hAnsi="Arial" w:cs="Arial"/>
        </w:rPr>
        <w:t xml:space="preserve">Wysokość kar umownych za wszystkie przypadki określone w ust. 1 nie może przekroczyć 25% wartości wynagrodzenia brutto określonego w </w:t>
      </w:r>
      <w:r w:rsidRPr="00E97A2B">
        <w:rPr>
          <w:rFonts w:ascii="Arial" w:hAnsi="Arial" w:cs="Arial"/>
          <w:shd w:val="clear" w:color="auto" w:fill="FFFFFF"/>
        </w:rPr>
        <w:t>§ 3.</w:t>
      </w:r>
    </w:p>
    <w:p w14:paraId="1CBF7524" w14:textId="77777777" w:rsidR="000F340A" w:rsidRPr="00E97A2B" w:rsidRDefault="000F340A" w:rsidP="00A71FC4">
      <w:pPr>
        <w:jc w:val="both"/>
        <w:rPr>
          <w:rFonts w:ascii="Arial" w:hAnsi="Arial" w:cs="Arial"/>
        </w:rPr>
      </w:pPr>
    </w:p>
    <w:p w14:paraId="7E58038A" w14:textId="60AD05B5" w:rsidR="004F6316" w:rsidRPr="00E97A2B" w:rsidRDefault="004F6316" w:rsidP="00AA1206">
      <w:pPr>
        <w:jc w:val="both"/>
        <w:rPr>
          <w:rFonts w:ascii="Arial" w:hAnsi="Arial" w:cs="Arial"/>
        </w:rPr>
      </w:pPr>
      <w:r w:rsidRPr="00E97A2B">
        <w:rPr>
          <w:rFonts w:ascii="Arial" w:hAnsi="Arial" w:cs="Arial"/>
          <w:highlight w:val="lightGray"/>
        </w:rPr>
        <w:t>§ 1</w:t>
      </w:r>
      <w:r w:rsidR="00B42B7D">
        <w:rPr>
          <w:rFonts w:ascii="Arial" w:hAnsi="Arial" w:cs="Arial"/>
          <w:highlight w:val="lightGray"/>
        </w:rPr>
        <w:t>4</w:t>
      </w:r>
      <w:r w:rsidR="00AA1206" w:rsidRPr="00E97A2B">
        <w:rPr>
          <w:rFonts w:ascii="Arial" w:hAnsi="Arial" w:cs="Arial"/>
          <w:highlight w:val="lightGray"/>
        </w:rPr>
        <w:t xml:space="preserve">. </w:t>
      </w:r>
      <w:r w:rsidRPr="00E97A2B">
        <w:rPr>
          <w:rFonts w:ascii="Arial" w:hAnsi="Arial" w:cs="Arial"/>
          <w:highlight w:val="lightGray"/>
        </w:rPr>
        <w:t>ISTOTNE ZMIANY POSTANOWIEŃ UMOWY</w:t>
      </w:r>
    </w:p>
    <w:p w14:paraId="118CC723" w14:textId="77777777" w:rsidR="004F6316" w:rsidRPr="00E97A2B" w:rsidRDefault="004F6316" w:rsidP="00AA1206">
      <w:pPr>
        <w:jc w:val="both"/>
        <w:rPr>
          <w:rFonts w:ascii="Arial" w:hAnsi="Arial" w:cs="Arial"/>
        </w:rPr>
      </w:pPr>
    </w:p>
    <w:p w14:paraId="60C042E2" w14:textId="77777777" w:rsidR="00AA1206" w:rsidRPr="00E97A2B" w:rsidRDefault="00AA1206" w:rsidP="005552D5">
      <w:pPr>
        <w:pStyle w:val="Akapitzlist"/>
        <w:numPr>
          <w:ilvl w:val="0"/>
          <w:numId w:val="17"/>
        </w:numPr>
        <w:jc w:val="both"/>
        <w:rPr>
          <w:rFonts w:ascii="Arial" w:hAnsi="Arial" w:cs="Arial"/>
        </w:rPr>
      </w:pPr>
      <w:r w:rsidRPr="00E97A2B">
        <w:rPr>
          <w:rFonts w:ascii="Arial" w:hAnsi="Arial" w:cs="Arial"/>
        </w:rPr>
        <w:t xml:space="preserve">Zamawiający dopuszcza możliwość istotnych zmian postanowień zawartej umowy w stosunku do treści oferty, na podstawie, której dokonano wyboru Wykonawcy w następujących przypadkach i na określonych warunkach: </w:t>
      </w:r>
    </w:p>
    <w:p w14:paraId="4AD2C8A5" w14:textId="77777777" w:rsidR="00AA1206" w:rsidRPr="00E97A2B" w:rsidRDefault="00AA1206" w:rsidP="00AA1206">
      <w:pPr>
        <w:ind w:left="360"/>
        <w:jc w:val="both"/>
        <w:rPr>
          <w:rFonts w:ascii="Arial" w:hAnsi="Arial" w:cs="Arial"/>
        </w:rPr>
      </w:pPr>
    </w:p>
    <w:p w14:paraId="1368350A" w14:textId="77777777" w:rsidR="00867282" w:rsidRPr="00E97A2B" w:rsidRDefault="00867282" w:rsidP="005552D5">
      <w:pPr>
        <w:widowControl/>
        <w:numPr>
          <w:ilvl w:val="1"/>
          <w:numId w:val="18"/>
        </w:numPr>
        <w:kinsoku/>
        <w:ind w:left="1134" w:hanging="425"/>
        <w:jc w:val="both"/>
        <w:rPr>
          <w:rFonts w:ascii="Arial" w:eastAsia="Times New Roman" w:hAnsi="Arial" w:cs="Arial"/>
        </w:rPr>
      </w:pPr>
      <w:r w:rsidRPr="00E97A2B">
        <w:rPr>
          <w:rFonts w:ascii="Arial" w:eastAsia="Times New Roman" w:hAnsi="Arial" w:cs="Arial"/>
        </w:rPr>
        <w:t xml:space="preserve">Zmiana terminu wykonania zamówienia: </w:t>
      </w:r>
    </w:p>
    <w:p w14:paraId="1FC784F8" w14:textId="77777777" w:rsidR="00867282" w:rsidRPr="00E97A2B" w:rsidRDefault="00867282" w:rsidP="00867282">
      <w:pPr>
        <w:widowControl/>
        <w:kinsoku/>
        <w:ind w:left="360"/>
        <w:jc w:val="both"/>
        <w:rPr>
          <w:rFonts w:ascii="Arial" w:eastAsia="Times New Roman" w:hAnsi="Arial" w:cs="Arial"/>
        </w:rPr>
      </w:pPr>
    </w:p>
    <w:p w14:paraId="4444EABF" w14:textId="4D7D896E" w:rsidR="00867282" w:rsidRPr="00E97A2B" w:rsidRDefault="00867282" w:rsidP="005552D5">
      <w:pPr>
        <w:widowControl/>
        <w:numPr>
          <w:ilvl w:val="0"/>
          <w:numId w:val="19"/>
        </w:numPr>
        <w:kinsoku/>
        <w:ind w:left="1701" w:hanging="425"/>
        <w:jc w:val="both"/>
        <w:rPr>
          <w:rFonts w:ascii="Arial" w:eastAsia="Times New Roman" w:hAnsi="Arial" w:cs="Arial"/>
        </w:rPr>
      </w:pPr>
      <w:r w:rsidRPr="00E97A2B">
        <w:rPr>
          <w:rFonts w:ascii="Arial" w:eastAsia="Times New Roman" w:hAnsi="Arial" w:cs="Arial"/>
        </w:rPr>
        <w:t>w przypadku wydłużenia terminu realizacji inwestycji, wskutek zmiany spowodowanej siłą wyższą, w tym klęskami żywiołowymi, niekorzystnymi warunkami atmosferycznymi uniemożliwiającymi zrealizowanie zamówienia w terminie;</w:t>
      </w:r>
    </w:p>
    <w:p w14:paraId="22EE7442" w14:textId="68C0D84D" w:rsidR="00867282" w:rsidRPr="00E97A2B" w:rsidRDefault="00867282" w:rsidP="005552D5">
      <w:pPr>
        <w:widowControl/>
        <w:numPr>
          <w:ilvl w:val="0"/>
          <w:numId w:val="19"/>
        </w:numPr>
        <w:kinsoku/>
        <w:ind w:left="1701" w:hanging="425"/>
        <w:jc w:val="both"/>
        <w:rPr>
          <w:rFonts w:ascii="Arial" w:eastAsia="Times New Roman" w:hAnsi="Arial" w:cs="Arial"/>
        </w:rPr>
      </w:pPr>
      <w:r w:rsidRPr="00E97A2B">
        <w:rPr>
          <w:rFonts w:ascii="Arial" w:eastAsia="Times New Roman" w:hAnsi="Arial" w:cs="Arial"/>
        </w:rPr>
        <w:t>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30EEDDC5" w14:textId="77777777" w:rsidR="00867282" w:rsidRPr="00E97A2B" w:rsidRDefault="00867282" w:rsidP="005552D5">
      <w:pPr>
        <w:widowControl/>
        <w:numPr>
          <w:ilvl w:val="0"/>
          <w:numId w:val="19"/>
        </w:numPr>
        <w:kinsoku/>
        <w:ind w:left="1701" w:hanging="425"/>
        <w:jc w:val="both"/>
        <w:rPr>
          <w:rFonts w:ascii="Arial" w:eastAsia="Times New Roman" w:hAnsi="Arial" w:cs="Arial"/>
        </w:rPr>
      </w:pPr>
      <w:r w:rsidRPr="00E97A2B">
        <w:rPr>
          <w:rFonts w:ascii="Arial" w:eastAsia="Times New Roman" w:hAnsi="Arial" w:cs="Arial"/>
        </w:rPr>
        <w:lastRenderedPageBreak/>
        <w:t>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56BEA795" w14:textId="77777777" w:rsidR="00867282" w:rsidRPr="00E97A2B" w:rsidRDefault="00867282" w:rsidP="005552D5">
      <w:pPr>
        <w:widowControl/>
        <w:numPr>
          <w:ilvl w:val="0"/>
          <w:numId w:val="19"/>
        </w:numPr>
        <w:kinsoku/>
        <w:ind w:left="1701" w:hanging="425"/>
        <w:jc w:val="both"/>
        <w:rPr>
          <w:rFonts w:ascii="Arial" w:eastAsia="Times New Roman" w:hAnsi="Arial" w:cs="Arial"/>
        </w:rPr>
      </w:pPr>
      <w:r w:rsidRPr="00E97A2B">
        <w:rPr>
          <w:rFonts w:ascii="Arial" w:eastAsia="Times New Roman" w:hAnsi="Arial" w:cs="Arial"/>
        </w:rPr>
        <w:t xml:space="preserve">wystąpienia nieprzewidzianych okoliczności </w:t>
      </w:r>
      <w:proofErr w:type="spellStart"/>
      <w:r w:rsidRPr="00E97A2B">
        <w:rPr>
          <w:rFonts w:ascii="Arial" w:eastAsia="Times New Roman" w:hAnsi="Arial" w:cs="Arial"/>
        </w:rPr>
        <w:t>formalno</w:t>
      </w:r>
      <w:proofErr w:type="spellEnd"/>
      <w:r w:rsidRPr="00E97A2B">
        <w:rPr>
          <w:rFonts w:ascii="Arial" w:eastAsia="Times New Roman" w:hAnsi="Arial" w:cs="Arial"/>
        </w:rPr>
        <w:t xml:space="preserve"> - prawnych,</w:t>
      </w:r>
    </w:p>
    <w:p w14:paraId="6B2FD0E0" w14:textId="77777777" w:rsidR="00867282" w:rsidRPr="00E97A2B" w:rsidRDefault="00867282" w:rsidP="005552D5">
      <w:pPr>
        <w:widowControl/>
        <w:numPr>
          <w:ilvl w:val="0"/>
          <w:numId w:val="19"/>
        </w:numPr>
        <w:kinsoku/>
        <w:ind w:left="1701" w:hanging="425"/>
        <w:jc w:val="both"/>
        <w:rPr>
          <w:rFonts w:ascii="Arial" w:eastAsia="Times New Roman" w:hAnsi="Arial" w:cs="Arial"/>
        </w:rPr>
      </w:pPr>
      <w:r w:rsidRPr="00E97A2B">
        <w:rPr>
          <w:rFonts w:ascii="Arial" w:eastAsia="Times New Roman" w:hAnsi="Arial" w:cs="Arial"/>
        </w:rPr>
        <w:t>stwierdzenia w czasie wykonywania prac błędów w dokumentacji, których poprawienie uzależnia prawidłowe zakończenie inwestycji,</w:t>
      </w:r>
    </w:p>
    <w:p w14:paraId="350DBDE0" w14:textId="60158D60" w:rsidR="00170CB9" w:rsidRPr="00E97A2B" w:rsidRDefault="00170CB9" w:rsidP="005552D5">
      <w:pPr>
        <w:widowControl/>
        <w:numPr>
          <w:ilvl w:val="0"/>
          <w:numId w:val="19"/>
        </w:numPr>
        <w:kinsoku/>
        <w:ind w:left="1701" w:hanging="425"/>
        <w:jc w:val="both"/>
        <w:rPr>
          <w:rFonts w:ascii="Arial" w:eastAsia="Times New Roman" w:hAnsi="Arial" w:cs="Arial"/>
        </w:rPr>
      </w:pPr>
      <w:r w:rsidRPr="00E97A2B">
        <w:rPr>
          <w:rFonts w:ascii="Arial" w:eastAsia="Times New Roman" w:hAnsi="Arial" w:cs="Arial"/>
        </w:rPr>
        <w:t>w  przypadku  gdy  realizacja  przedmiotu  umowy  zostanie  znacznie  utrudniona lub  uniemożliwiona  przez  warunki  atmosferyczne,  lub  wykonanie  pewnych prac wymaga określonych warunków atmosferycznych,</w:t>
      </w:r>
    </w:p>
    <w:p w14:paraId="246D01BC" w14:textId="7E2445B9" w:rsidR="00867282" w:rsidRPr="00E97A2B" w:rsidRDefault="00867282" w:rsidP="005552D5">
      <w:pPr>
        <w:widowControl/>
        <w:numPr>
          <w:ilvl w:val="0"/>
          <w:numId w:val="19"/>
        </w:numPr>
        <w:kinsoku/>
        <w:ind w:left="1701" w:hanging="425"/>
        <w:jc w:val="both"/>
        <w:rPr>
          <w:rFonts w:ascii="Arial" w:eastAsia="Times New Roman" w:hAnsi="Arial" w:cs="Arial"/>
        </w:rPr>
      </w:pPr>
      <w:r w:rsidRPr="00E97A2B">
        <w:rPr>
          <w:rFonts w:ascii="Arial" w:eastAsia="Times New Roman" w:hAnsi="Arial" w:cs="Arial"/>
        </w:rPr>
        <w:t>dopuszczalne jest wydłużenie czasu trwania umowy w przypadku wystąpienia którejkolwiek z oko</w:t>
      </w:r>
      <w:r w:rsidR="00170CB9" w:rsidRPr="00E97A2B">
        <w:rPr>
          <w:rFonts w:ascii="Arial" w:eastAsia="Times New Roman" w:hAnsi="Arial" w:cs="Arial"/>
        </w:rPr>
        <w:t xml:space="preserve">liczności wymienionej w </w:t>
      </w:r>
      <w:proofErr w:type="spellStart"/>
      <w:r w:rsidR="00170CB9" w:rsidRPr="00E97A2B">
        <w:rPr>
          <w:rFonts w:ascii="Arial" w:eastAsia="Times New Roman" w:hAnsi="Arial" w:cs="Arial"/>
        </w:rPr>
        <w:t>ppkt</w:t>
      </w:r>
      <w:proofErr w:type="spellEnd"/>
      <w:r w:rsidR="00170CB9" w:rsidRPr="00E97A2B">
        <w:rPr>
          <w:rFonts w:ascii="Arial" w:eastAsia="Times New Roman" w:hAnsi="Arial" w:cs="Arial"/>
        </w:rPr>
        <w:t xml:space="preserve"> a-</w:t>
      </w:r>
      <w:r w:rsidR="00004DCB">
        <w:rPr>
          <w:rFonts w:ascii="Arial" w:eastAsia="Times New Roman" w:hAnsi="Arial" w:cs="Arial"/>
        </w:rPr>
        <w:t>f</w:t>
      </w:r>
      <w:r w:rsidRPr="00E97A2B">
        <w:rPr>
          <w:rFonts w:ascii="Arial" w:eastAsia="Times New Roman" w:hAnsi="Arial" w:cs="Arial"/>
        </w:rPr>
        <w:t xml:space="preserve">); termin realizacji zamówienia może ulec odpowiedniemu przedłużeniu o czas niezbędny do należytego jej wykonania, nie dłużej jednak niż o okres trwania tych okoliczności. </w:t>
      </w:r>
    </w:p>
    <w:p w14:paraId="04E8538E" w14:textId="77777777" w:rsidR="00867282" w:rsidRPr="00E97A2B" w:rsidRDefault="00867282" w:rsidP="005552D5">
      <w:pPr>
        <w:widowControl/>
        <w:numPr>
          <w:ilvl w:val="0"/>
          <w:numId w:val="19"/>
        </w:numPr>
        <w:kinsoku/>
        <w:ind w:left="1701" w:hanging="425"/>
        <w:jc w:val="both"/>
        <w:rPr>
          <w:rFonts w:ascii="Arial" w:eastAsia="Times New Roman" w:hAnsi="Arial" w:cs="Arial"/>
        </w:rPr>
      </w:pPr>
      <w:r w:rsidRPr="00E97A2B">
        <w:rPr>
          <w:rFonts w:ascii="Arial" w:eastAsia="Times New Roman" w:hAnsi="Arial" w:cs="Arial"/>
        </w:rPr>
        <w:t xml:space="preserve">dopuszczalne jest skrócenie terminu wykonania umowy; </w:t>
      </w:r>
    </w:p>
    <w:p w14:paraId="5FDA2249" w14:textId="77777777" w:rsidR="00867282" w:rsidRPr="00E97A2B" w:rsidRDefault="00867282" w:rsidP="00867282">
      <w:pPr>
        <w:widowControl/>
        <w:kinsoku/>
        <w:ind w:left="360"/>
        <w:jc w:val="both"/>
        <w:rPr>
          <w:rFonts w:ascii="Arial" w:eastAsia="Times New Roman" w:hAnsi="Arial" w:cs="Arial"/>
        </w:rPr>
      </w:pPr>
    </w:p>
    <w:p w14:paraId="770D45AC" w14:textId="77777777" w:rsidR="00B42B7D" w:rsidRPr="00190495" w:rsidRDefault="00867282" w:rsidP="005552D5">
      <w:pPr>
        <w:widowControl/>
        <w:numPr>
          <w:ilvl w:val="1"/>
          <w:numId w:val="18"/>
        </w:numPr>
        <w:kinsoku/>
        <w:ind w:left="1134" w:hanging="425"/>
        <w:jc w:val="both"/>
        <w:rPr>
          <w:rFonts w:ascii="Arial" w:eastAsia="Times New Roman" w:hAnsi="Arial" w:cs="Arial"/>
        </w:rPr>
      </w:pPr>
      <w:r w:rsidRPr="00190495">
        <w:rPr>
          <w:rFonts w:ascii="Arial" w:eastAsia="Times New Roman" w:hAnsi="Arial" w:cs="Arial"/>
        </w:rPr>
        <w:t>Zmiana wynagrodzenia Wykonawcy spowodowana</w:t>
      </w:r>
      <w:r w:rsidR="009D36DB" w:rsidRPr="00190495">
        <w:rPr>
          <w:rFonts w:ascii="Arial" w:eastAsia="Times New Roman" w:hAnsi="Arial" w:cs="Arial"/>
        </w:rPr>
        <w:t xml:space="preserve"> zmianą</w:t>
      </w:r>
      <w:r w:rsidR="00B42B7D" w:rsidRPr="00190495">
        <w:rPr>
          <w:rFonts w:ascii="Arial" w:eastAsia="Times New Roman" w:hAnsi="Arial" w:cs="Arial"/>
        </w:rPr>
        <w:t>:</w:t>
      </w:r>
    </w:p>
    <w:p w14:paraId="19870069" w14:textId="2E615F27" w:rsidR="00B42B7D" w:rsidRPr="00004DCB" w:rsidRDefault="00B42B7D" w:rsidP="00004DCB">
      <w:pPr>
        <w:pStyle w:val="Akapitzlist"/>
        <w:widowControl/>
        <w:numPr>
          <w:ilvl w:val="0"/>
          <w:numId w:val="18"/>
        </w:numPr>
        <w:kinsoku/>
        <w:autoSpaceDE w:val="0"/>
        <w:autoSpaceDN w:val="0"/>
        <w:adjustRightInd w:val="0"/>
        <w:contextualSpacing w:val="0"/>
        <w:jc w:val="both"/>
        <w:rPr>
          <w:rFonts w:ascii="Arial" w:eastAsia="ArialMT" w:hAnsi="Arial" w:cs="Arial"/>
          <w:lang w:eastAsia="en-US"/>
        </w:rPr>
      </w:pPr>
      <w:r w:rsidRPr="00190495">
        <w:rPr>
          <w:rFonts w:ascii="Arial" w:eastAsia="ArialMT" w:hAnsi="Arial" w:cs="Arial"/>
          <w:lang w:eastAsia="en-US"/>
        </w:rPr>
        <w:t>ustawowej stawki podatku od towarów i usług oraz podatku akcyzowego – wówczas w zależności od faktu czy stawka została podwyższona czy zmniejszona – zmianie może ulec wynagrodzenie Wykonawcy – tj. odpowiednio: zostać zwiększone lub obniżone;</w:t>
      </w:r>
    </w:p>
    <w:p w14:paraId="2802591C" w14:textId="058D51C7" w:rsidR="00867282" w:rsidRPr="00E97A2B" w:rsidRDefault="00867282" w:rsidP="00B42B7D">
      <w:pPr>
        <w:widowControl/>
        <w:numPr>
          <w:ilvl w:val="0"/>
          <w:numId w:val="20"/>
        </w:numPr>
        <w:kinsoku/>
        <w:ind w:left="1134" w:hanging="425"/>
        <w:jc w:val="both"/>
        <w:rPr>
          <w:rFonts w:ascii="Arial" w:eastAsia="Times New Roman" w:hAnsi="Arial" w:cs="Arial"/>
        </w:rPr>
      </w:pPr>
      <w:r w:rsidRPr="00E97A2B">
        <w:rPr>
          <w:rFonts w:ascii="Arial" w:eastAsia="Times New Roman" w:hAnsi="Arial" w:cs="Arial"/>
        </w:rPr>
        <w:t>Zmiana spowodowana zgłoszeniem podwykonawcy za zgodą Zamawiającego,</w:t>
      </w:r>
    </w:p>
    <w:p w14:paraId="7D215684" w14:textId="77777777" w:rsidR="00867282" w:rsidRPr="00E97A2B" w:rsidRDefault="00867282" w:rsidP="005552D5">
      <w:pPr>
        <w:widowControl/>
        <w:numPr>
          <w:ilvl w:val="0"/>
          <w:numId w:val="20"/>
        </w:numPr>
        <w:kinsoku/>
        <w:ind w:left="1134" w:hanging="425"/>
        <w:jc w:val="both"/>
        <w:rPr>
          <w:rFonts w:ascii="Arial" w:eastAsia="Times New Roman" w:hAnsi="Arial" w:cs="Arial"/>
        </w:rPr>
      </w:pPr>
      <w:r w:rsidRPr="00E97A2B">
        <w:rPr>
          <w:rFonts w:ascii="Arial" w:eastAsia="Times New Roman" w:hAnsi="Arial" w:cs="Arial"/>
        </w:rPr>
        <w:t>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4C4561D5" w14:textId="12256966" w:rsidR="00C35496" w:rsidRPr="00E97A2B" w:rsidRDefault="00C35496" w:rsidP="005552D5">
      <w:pPr>
        <w:widowControl/>
        <w:numPr>
          <w:ilvl w:val="0"/>
          <w:numId w:val="20"/>
        </w:numPr>
        <w:kinsoku/>
        <w:ind w:left="1134" w:hanging="425"/>
        <w:jc w:val="both"/>
        <w:rPr>
          <w:rFonts w:ascii="Arial" w:eastAsia="Times New Roman" w:hAnsi="Arial" w:cs="Arial"/>
        </w:rPr>
      </w:pPr>
      <w:r w:rsidRPr="00E97A2B">
        <w:rPr>
          <w:rFonts w:ascii="Arial" w:eastAsia="Times New Roman" w:hAnsi="Arial" w:cs="Arial"/>
        </w:rPr>
        <w:t xml:space="preserve">Zmiana </w:t>
      </w:r>
      <w:r w:rsidR="0074634A" w:rsidRPr="00E97A2B">
        <w:rPr>
          <w:rFonts w:ascii="Arial" w:eastAsia="Times New Roman" w:hAnsi="Arial" w:cs="Arial"/>
        </w:rPr>
        <w:t xml:space="preserve">terminu wykonania zamówienia i/lub wynagrodzenia Wykonawcy w przypadku konieczności wykonania przez Wykonawcę robót zamiennych i/lub dodatkowych </w:t>
      </w:r>
      <w:r w:rsidRPr="00E97A2B">
        <w:rPr>
          <w:rFonts w:ascii="Arial" w:eastAsia="Times New Roman" w:hAnsi="Arial" w:cs="Arial"/>
        </w:rPr>
        <w:t>wynik</w:t>
      </w:r>
      <w:r w:rsidR="0074634A" w:rsidRPr="00E97A2B">
        <w:rPr>
          <w:rFonts w:ascii="Arial" w:eastAsia="Times New Roman" w:hAnsi="Arial" w:cs="Arial"/>
        </w:rPr>
        <w:t>łych</w:t>
      </w:r>
      <w:r w:rsidRPr="00E97A2B">
        <w:rPr>
          <w:rFonts w:ascii="Arial" w:eastAsia="Times New Roman" w:hAnsi="Arial" w:cs="Arial"/>
        </w:rPr>
        <w:t xml:space="preserve"> z konieczności </w:t>
      </w:r>
      <w:r w:rsidR="0074634A" w:rsidRPr="00E97A2B">
        <w:rPr>
          <w:rFonts w:ascii="Arial" w:eastAsia="Times New Roman" w:hAnsi="Arial" w:cs="Arial"/>
        </w:rPr>
        <w:t>korekty</w:t>
      </w:r>
      <w:r w:rsidRPr="00E97A2B">
        <w:rPr>
          <w:rFonts w:ascii="Arial" w:eastAsia="Times New Roman" w:hAnsi="Arial" w:cs="Arial"/>
        </w:rPr>
        <w:t xml:space="preserve"> dokumentacji projektowej</w:t>
      </w:r>
      <w:r w:rsidR="0074634A" w:rsidRPr="00E97A2B">
        <w:rPr>
          <w:rFonts w:ascii="Arial" w:eastAsia="Times New Roman" w:hAnsi="Arial" w:cs="Arial"/>
        </w:rPr>
        <w:t>,</w:t>
      </w:r>
    </w:p>
    <w:p w14:paraId="030113DF" w14:textId="77777777" w:rsidR="00867282" w:rsidRPr="00E97A2B" w:rsidRDefault="00867282" w:rsidP="005552D5">
      <w:pPr>
        <w:widowControl/>
        <w:numPr>
          <w:ilvl w:val="0"/>
          <w:numId w:val="20"/>
        </w:numPr>
        <w:kinsoku/>
        <w:ind w:left="1134" w:hanging="425"/>
        <w:jc w:val="both"/>
        <w:rPr>
          <w:rFonts w:ascii="Arial" w:eastAsia="Times New Roman" w:hAnsi="Arial" w:cs="Arial"/>
        </w:rPr>
      </w:pPr>
      <w:r w:rsidRPr="00E97A2B">
        <w:rPr>
          <w:rFonts w:ascii="Arial" w:eastAsia="Times New Roman" w:hAnsi="Arial" w:cs="Arial"/>
        </w:rPr>
        <w:t xml:space="preserve">Zmiana umowy polegająca na zmianie danych Wykonawcy bez zmian samego Wykonawcy (np. zmiana siedziby, adresu, nazwy). </w:t>
      </w:r>
    </w:p>
    <w:p w14:paraId="5B6406AF" w14:textId="4E310FEF" w:rsidR="00867282" w:rsidRDefault="00867282" w:rsidP="005552D5">
      <w:pPr>
        <w:widowControl/>
        <w:numPr>
          <w:ilvl w:val="0"/>
          <w:numId w:val="20"/>
        </w:numPr>
        <w:kinsoku/>
        <w:ind w:left="1134" w:hanging="425"/>
        <w:jc w:val="both"/>
        <w:rPr>
          <w:rFonts w:ascii="Arial" w:eastAsia="Times New Roman" w:hAnsi="Arial" w:cs="Arial"/>
        </w:rPr>
      </w:pPr>
      <w:r w:rsidRPr="00E97A2B">
        <w:rPr>
          <w:rFonts w:ascii="Arial" w:eastAsia="Times New Roman" w:hAnsi="Arial" w:cs="Arial"/>
        </w:rPr>
        <w:t xml:space="preserve">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p>
    <w:p w14:paraId="158BF4C9" w14:textId="77777777" w:rsidR="00004DCB" w:rsidRPr="00E97A2B" w:rsidRDefault="00004DCB" w:rsidP="00004DCB">
      <w:pPr>
        <w:widowControl/>
        <w:kinsoku/>
        <w:ind w:left="1134"/>
        <w:jc w:val="both"/>
        <w:rPr>
          <w:rFonts w:ascii="Arial" w:eastAsia="Times New Roman" w:hAnsi="Arial" w:cs="Arial"/>
        </w:rPr>
      </w:pPr>
    </w:p>
    <w:p w14:paraId="27615C04" w14:textId="77777777" w:rsidR="00AA1206" w:rsidRPr="00E97A2B" w:rsidRDefault="00AA1206" w:rsidP="00AA1206">
      <w:pPr>
        <w:jc w:val="both"/>
        <w:rPr>
          <w:rFonts w:ascii="Arial" w:hAnsi="Arial" w:cs="Arial"/>
        </w:rPr>
      </w:pPr>
    </w:p>
    <w:p w14:paraId="5D13DA45" w14:textId="6DBD92F8" w:rsidR="004F6316" w:rsidRPr="00E97A2B" w:rsidRDefault="004F6316" w:rsidP="004F6316">
      <w:pPr>
        <w:rPr>
          <w:rFonts w:ascii="Arial" w:hAnsi="Arial" w:cs="Arial"/>
        </w:rPr>
      </w:pPr>
      <w:r w:rsidRPr="00E97A2B">
        <w:rPr>
          <w:rFonts w:ascii="Arial" w:hAnsi="Arial" w:cs="Arial"/>
          <w:highlight w:val="lightGray"/>
        </w:rPr>
        <w:t>§ 1</w:t>
      </w:r>
      <w:r w:rsidR="00190495">
        <w:rPr>
          <w:rFonts w:ascii="Arial" w:hAnsi="Arial" w:cs="Arial"/>
          <w:highlight w:val="lightGray"/>
        </w:rPr>
        <w:t>5</w:t>
      </w:r>
      <w:r w:rsidRPr="00E97A2B">
        <w:rPr>
          <w:rFonts w:ascii="Arial" w:hAnsi="Arial" w:cs="Arial"/>
          <w:highlight w:val="lightGray"/>
        </w:rPr>
        <w:t>. POSTANOWIENIA KOŃCOWE</w:t>
      </w:r>
    </w:p>
    <w:p w14:paraId="5DA97A95" w14:textId="77777777" w:rsidR="004F6316" w:rsidRPr="00E97A2B" w:rsidRDefault="004F6316" w:rsidP="004F6316">
      <w:pPr>
        <w:jc w:val="center"/>
        <w:rPr>
          <w:rFonts w:ascii="Arial" w:hAnsi="Arial" w:cs="Arial"/>
          <w:b/>
          <w:bCs/>
        </w:rPr>
      </w:pPr>
    </w:p>
    <w:p w14:paraId="49D08716" w14:textId="1E2C1651" w:rsidR="004F6316" w:rsidRPr="00E97A2B" w:rsidRDefault="004F6316" w:rsidP="005552D5">
      <w:pPr>
        <w:widowControl/>
        <w:numPr>
          <w:ilvl w:val="0"/>
          <w:numId w:val="16"/>
        </w:numPr>
        <w:kinsoku/>
        <w:jc w:val="both"/>
        <w:rPr>
          <w:rFonts w:ascii="Arial" w:hAnsi="Arial" w:cs="Arial"/>
        </w:rPr>
      </w:pPr>
      <w:r w:rsidRPr="00E97A2B">
        <w:rPr>
          <w:rFonts w:ascii="Arial" w:hAnsi="Arial" w:cs="Arial"/>
        </w:rPr>
        <w:lastRenderedPageBreak/>
        <w:t xml:space="preserve">Integralną część niniejszej umowy stanowi Specyfikacja Warunków Zamówienia, oferta Wykonawcy i </w:t>
      </w:r>
      <w:r w:rsidR="00E44002" w:rsidRPr="00E97A2B">
        <w:rPr>
          <w:rFonts w:ascii="Arial" w:hAnsi="Arial" w:cs="Arial"/>
        </w:rPr>
        <w:t>ustalony przez s</w:t>
      </w:r>
      <w:r w:rsidRPr="00E97A2B">
        <w:rPr>
          <w:rFonts w:ascii="Arial" w:hAnsi="Arial" w:cs="Arial"/>
        </w:rPr>
        <w:t>trony harmonogram rzeczowo-finansowy.</w:t>
      </w:r>
    </w:p>
    <w:p w14:paraId="5FDB327A" w14:textId="77777777" w:rsidR="004F6316" w:rsidRPr="00E97A2B" w:rsidRDefault="004F6316" w:rsidP="005552D5">
      <w:pPr>
        <w:widowControl/>
        <w:numPr>
          <w:ilvl w:val="0"/>
          <w:numId w:val="16"/>
        </w:numPr>
        <w:kinsoku/>
        <w:rPr>
          <w:rFonts w:ascii="Arial" w:hAnsi="Arial" w:cs="Arial"/>
        </w:rPr>
      </w:pPr>
      <w:r w:rsidRPr="00E97A2B">
        <w:rPr>
          <w:rFonts w:ascii="Arial" w:hAnsi="Arial" w:cs="Arial"/>
        </w:rPr>
        <w:t>Do koordynowania pracami stanowiącymi przedmiot umowy wyznacza się:</w:t>
      </w:r>
    </w:p>
    <w:p w14:paraId="069B35D4" w14:textId="77777777" w:rsidR="00284E46" w:rsidRDefault="004F6316" w:rsidP="005552D5">
      <w:pPr>
        <w:widowControl/>
        <w:numPr>
          <w:ilvl w:val="1"/>
          <w:numId w:val="16"/>
        </w:numPr>
        <w:kinsoku/>
        <w:rPr>
          <w:rFonts w:ascii="Arial" w:hAnsi="Arial" w:cs="Arial"/>
        </w:rPr>
      </w:pPr>
      <w:r w:rsidRPr="00E97A2B">
        <w:rPr>
          <w:rFonts w:ascii="Arial" w:hAnsi="Arial" w:cs="Arial"/>
        </w:rPr>
        <w:t xml:space="preserve">ze strony Zamawiającego : </w:t>
      </w:r>
      <w:r w:rsidR="00FB0494" w:rsidRPr="00E97A2B">
        <w:rPr>
          <w:rFonts w:ascii="Arial" w:hAnsi="Arial" w:cs="Arial"/>
        </w:rPr>
        <w:tab/>
      </w:r>
    </w:p>
    <w:p w14:paraId="772C6A34" w14:textId="33D8289F" w:rsidR="004F6316" w:rsidRPr="00E97A2B" w:rsidRDefault="00FB0494" w:rsidP="00284E46">
      <w:pPr>
        <w:widowControl/>
        <w:kinsoku/>
        <w:ind w:left="1440"/>
        <w:rPr>
          <w:rFonts w:ascii="Arial" w:hAnsi="Arial" w:cs="Arial"/>
        </w:rPr>
      </w:pPr>
      <w:r w:rsidRPr="00E97A2B">
        <w:rPr>
          <w:rFonts w:ascii="Arial" w:hAnsi="Arial" w:cs="Arial"/>
        </w:rPr>
        <w:t>Jacek Filoda</w:t>
      </w:r>
      <w:r w:rsidR="004F6316" w:rsidRPr="00E97A2B">
        <w:rPr>
          <w:rFonts w:ascii="Arial" w:hAnsi="Arial" w:cs="Arial"/>
        </w:rPr>
        <w:t xml:space="preserve"> – Pracownik Urzędu </w:t>
      </w:r>
      <w:r w:rsidRPr="00E97A2B">
        <w:rPr>
          <w:rFonts w:ascii="Arial" w:hAnsi="Arial" w:cs="Arial"/>
        </w:rPr>
        <w:t>Miasta</w:t>
      </w:r>
      <w:r w:rsidR="004F6316" w:rsidRPr="00E97A2B">
        <w:rPr>
          <w:rFonts w:ascii="Arial" w:hAnsi="Arial" w:cs="Arial"/>
        </w:rPr>
        <w:t>,</w:t>
      </w:r>
    </w:p>
    <w:p w14:paraId="77B97C4B" w14:textId="0800E3B3" w:rsidR="004F6316" w:rsidRPr="00E97A2B" w:rsidRDefault="004F6316" w:rsidP="005552D5">
      <w:pPr>
        <w:widowControl/>
        <w:numPr>
          <w:ilvl w:val="0"/>
          <w:numId w:val="16"/>
        </w:numPr>
        <w:kinsoku/>
        <w:jc w:val="both"/>
        <w:rPr>
          <w:rFonts w:ascii="Arial" w:hAnsi="Arial" w:cs="Arial"/>
        </w:rPr>
      </w:pPr>
      <w:r w:rsidRPr="00E97A2B">
        <w:rPr>
          <w:rFonts w:ascii="Arial" w:hAnsi="Arial" w:cs="Arial"/>
        </w:rPr>
        <w:t>Wykonawca i Zamawiający mianują swoich</w:t>
      </w:r>
      <w:r w:rsidR="00E44002" w:rsidRPr="00E97A2B">
        <w:rPr>
          <w:rFonts w:ascii="Arial" w:hAnsi="Arial" w:cs="Arial"/>
        </w:rPr>
        <w:t xml:space="preserve"> pełnomocników</w:t>
      </w:r>
      <w:r w:rsidRPr="00E97A2B">
        <w:rPr>
          <w:rFonts w:ascii="Arial" w:hAnsi="Arial" w:cs="Arial"/>
        </w:rPr>
        <w:t>.</w:t>
      </w:r>
    </w:p>
    <w:p w14:paraId="21E241A8" w14:textId="77777777" w:rsidR="004F6316" w:rsidRPr="00E97A2B" w:rsidRDefault="004F6316" w:rsidP="005552D5">
      <w:pPr>
        <w:widowControl/>
        <w:numPr>
          <w:ilvl w:val="0"/>
          <w:numId w:val="16"/>
        </w:numPr>
        <w:kinsoku/>
        <w:jc w:val="both"/>
        <w:rPr>
          <w:rFonts w:ascii="Arial" w:hAnsi="Arial" w:cs="Arial"/>
        </w:rPr>
      </w:pPr>
      <w:r w:rsidRPr="00E97A2B">
        <w:rPr>
          <w:rFonts w:ascii="Arial" w:hAnsi="Arial" w:cs="Arial"/>
        </w:rPr>
        <w:t>Pełnomocnicy będą upoważnieni do podejmowania decyzji związanych z realizacją Przedmiotu umowy i do podpisywania odpowiednich dokumentów.</w:t>
      </w:r>
    </w:p>
    <w:p w14:paraId="3FEEFA69" w14:textId="77777777" w:rsidR="004F6316" w:rsidRPr="00E97A2B" w:rsidRDefault="004F6316" w:rsidP="005552D5">
      <w:pPr>
        <w:widowControl/>
        <w:numPr>
          <w:ilvl w:val="0"/>
          <w:numId w:val="16"/>
        </w:numPr>
        <w:kinsoku/>
        <w:jc w:val="both"/>
        <w:rPr>
          <w:rFonts w:ascii="Arial" w:hAnsi="Arial" w:cs="Arial"/>
        </w:rPr>
      </w:pPr>
      <w:r w:rsidRPr="00E97A2B">
        <w:rPr>
          <w:rFonts w:ascii="Arial" w:hAnsi="Arial" w:cs="Arial"/>
        </w:rPr>
        <w:t>Zlecenie części robót objętych zamówieniem, przez Wykonawcę dla podwykonawcy nastąpi tylko za pisemną zgodą Zamawiającego.</w:t>
      </w:r>
    </w:p>
    <w:p w14:paraId="4E0957CC" w14:textId="77777777" w:rsidR="004F6316" w:rsidRPr="00E97A2B" w:rsidRDefault="004F6316" w:rsidP="00AA1206">
      <w:pPr>
        <w:jc w:val="both"/>
        <w:rPr>
          <w:rFonts w:ascii="Arial" w:hAnsi="Arial" w:cs="Arial"/>
        </w:rPr>
      </w:pPr>
    </w:p>
    <w:p w14:paraId="577A1C27" w14:textId="78E79388" w:rsidR="00FE2AF3" w:rsidRPr="00E97A2B" w:rsidRDefault="00AA1206" w:rsidP="00AA1206">
      <w:pPr>
        <w:rPr>
          <w:rFonts w:ascii="Arial" w:hAnsi="Arial" w:cs="Arial"/>
        </w:rPr>
      </w:pPr>
      <w:r w:rsidRPr="00E97A2B">
        <w:rPr>
          <w:rFonts w:ascii="Arial" w:hAnsi="Arial" w:cs="Arial"/>
          <w:highlight w:val="lightGray"/>
        </w:rPr>
        <w:t>§ 1</w:t>
      </w:r>
      <w:r w:rsidR="00190495">
        <w:rPr>
          <w:rFonts w:ascii="Arial" w:hAnsi="Arial" w:cs="Arial"/>
          <w:highlight w:val="lightGray"/>
        </w:rPr>
        <w:t>6</w:t>
      </w:r>
      <w:r w:rsidRPr="00E97A2B">
        <w:rPr>
          <w:rFonts w:ascii="Arial" w:hAnsi="Arial" w:cs="Arial"/>
          <w:highlight w:val="lightGray"/>
        </w:rPr>
        <w:t>.</w:t>
      </w:r>
      <w:r w:rsidRPr="00E97A2B">
        <w:rPr>
          <w:rFonts w:ascii="Arial" w:hAnsi="Arial" w:cs="Arial"/>
        </w:rPr>
        <w:t xml:space="preserve"> </w:t>
      </w:r>
    </w:p>
    <w:p w14:paraId="0296E55B" w14:textId="77777777" w:rsidR="00AA1206" w:rsidRPr="00E97A2B" w:rsidRDefault="00AA1206" w:rsidP="00E44002">
      <w:pPr>
        <w:jc w:val="both"/>
        <w:rPr>
          <w:rFonts w:ascii="Arial" w:hAnsi="Arial" w:cs="Arial"/>
        </w:rPr>
      </w:pPr>
      <w:r w:rsidRPr="00E97A2B">
        <w:rPr>
          <w:rFonts w:ascii="Arial" w:hAnsi="Arial" w:cs="Arial"/>
        </w:rPr>
        <w:t>W sprawach nieuregulowanych niniejszą umową mają zastosowanie przepisy Kodeksu Cywilnego, Ustawy „Prawo budowlane” oraz Ustawy Prawo zamówień publicznych.</w:t>
      </w:r>
    </w:p>
    <w:p w14:paraId="71E977B9" w14:textId="77777777" w:rsidR="00AA1206" w:rsidRPr="00E97A2B" w:rsidRDefault="00AA1206" w:rsidP="00AA1206">
      <w:pPr>
        <w:rPr>
          <w:rFonts w:ascii="Arial" w:hAnsi="Arial" w:cs="Arial"/>
        </w:rPr>
      </w:pPr>
    </w:p>
    <w:p w14:paraId="24A2DFBC" w14:textId="7BD60812" w:rsidR="00FE2AF3" w:rsidRPr="00E97A2B" w:rsidRDefault="00AA1206" w:rsidP="00AA1206">
      <w:pPr>
        <w:jc w:val="both"/>
        <w:rPr>
          <w:rFonts w:ascii="Arial" w:hAnsi="Arial" w:cs="Arial"/>
        </w:rPr>
      </w:pPr>
      <w:r w:rsidRPr="00E97A2B">
        <w:rPr>
          <w:rFonts w:ascii="Arial" w:hAnsi="Arial" w:cs="Arial"/>
          <w:highlight w:val="lightGray"/>
        </w:rPr>
        <w:t>§ 1</w:t>
      </w:r>
      <w:r w:rsidR="00190495">
        <w:rPr>
          <w:rFonts w:ascii="Arial" w:hAnsi="Arial" w:cs="Arial"/>
          <w:highlight w:val="lightGray"/>
        </w:rPr>
        <w:t>7</w:t>
      </w:r>
      <w:r w:rsidRPr="00E97A2B">
        <w:rPr>
          <w:rFonts w:ascii="Arial" w:hAnsi="Arial" w:cs="Arial"/>
          <w:highlight w:val="lightGray"/>
        </w:rPr>
        <w:t>.</w:t>
      </w:r>
      <w:r w:rsidRPr="00E97A2B">
        <w:rPr>
          <w:rFonts w:ascii="Arial" w:hAnsi="Arial" w:cs="Arial"/>
        </w:rPr>
        <w:t xml:space="preserve"> </w:t>
      </w:r>
    </w:p>
    <w:p w14:paraId="176DEC84" w14:textId="25146B65" w:rsidR="00AA1206" w:rsidRPr="00E97A2B" w:rsidRDefault="00AA1206" w:rsidP="00AA1206">
      <w:pPr>
        <w:jc w:val="both"/>
        <w:rPr>
          <w:rFonts w:ascii="Arial" w:hAnsi="Arial" w:cs="Arial"/>
        </w:rPr>
      </w:pPr>
      <w:r w:rsidRPr="00E97A2B">
        <w:rPr>
          <w:rFonts w:ascii="Arial" w:hAnsi="Arial" w:cs="Arial"/>
        </w:rPr>
        <w:t xml:space="preserve">Wszelkie zmiany treści </w:t>
      </w:r>
      <w:r w:rsidR="00FE2AF3" w:rsidRPr="00E97A2B">
        <w:rPr>
          <w:rFonts w:ascii="Arial" w:hAnsi="Arial" w:cs="Arial"/>
        </w:rPr>
        <w:t>U</w:t>
      </w:r>
      <w:r w:rsidRPr="00E97A2B">
        <w:rPr>
          <w:rFonts w:ascii="Arial" w:hAnsi="Arial" w:cs="Arial"/>
        </w:rPr>
        <w:t>mowy, pod rygorem nieważności, wymagają zachowania formy pisemnej.</w:t>
      </w:r>
    </w:p>
    <w:p w14:paraId="6F1746C9" w14:textId="77777777" w:rsidR="00FE2AF3" w:rsidRPr="00E97A2B" w:rsidRDefault="00FE2AF3" w:rsidP="00AA1206">
      <w:pPr>
        <w:jc w:val="both"/>
        <w:rPr>
          <w:rFonts w:ascii="Arial" w:hAnsi="Arial" w:cs="Arial"/>
        </w:rPr>
      </w:pPr>
    </w:p>
    <w:p w14:paraId="6B038E1E" w14:textId="791DF549" w:rsidR="00FE2AF3" w:rsidRPr="00E97A2B" w:rsidRDefault="004A1B3A" w:rsidP="00AA1206">
      <w:pPr>
        <w:rPr>
          <w:rFonts w:ascii="Arial" w:hAnsi="Arial" w:cs="Arial"/>
        </w:rPr>
      </w:pPr>
      <w:r w:rsidRPr="00E97A2B">
        <w:rPr>
          <w:rFonts w:ascii="Arial" w:hAnsi="Arial" w:cs="Arial"/>
          <w:highlight w:val="lightGray"/>
        </w:rPr>
        <w:t>§ 1</w:t>
      </w:r>
      <w:r w:rsidR="00190495">
        <w:rPr>
          <w:rFonts w:ascii="Arial" w:hAnsi="Arial" w:cs="Arial"/>
          <w:highlight w:val="lightGray"/>
        </w:rPr>
        <w:t>8</w:t>
      </w:r>
      <w:r w:rsidRPr="00E97A2B">
        <w:rPr>
          <w:rFonts w:ascii="Arial" w:hAnsi="Arial" w:cs="Arial"/>
          <w:highlight w:val="lightGray"/>
        </w:rPr>
        <w:t>.</w:t>
      </w:r>
    </w:p>
    <w:p w14:paraId="027013E8" w14:textId="2A6648B4" w:rsidR="00AA1206" w:rsidRPr="00E97A2B" w:rsidRDefault="004A1B3A" w:rsidP="00AA1206">
      <w:pPr>
        <w:rPr>
          <w:rFonts w:ascii="Arial" w:hAnsi="Arial" w:cs="Arial"/>
        </w:rPr>
      </w:pPr>
      <w:r w:rsidRPr="00E97A2B">
        <w:rPr>
          <w:rFonts w:ascii="Arial" w:hAnsi="Arial" w:cs="Arial"/>
        </w:rPr>
        <w:t xml:space="preserve"> Wszelkie załączniki do niniejszej </w:t>
      </w:r>
      <w:r w:rsidR="00FE2AF3" w:rsidRPr="00E97A2B">
        <w:rPr>
          <w:rFonts w:ascii="Arial" w:hAnsi="Arial" w:cs="Arial"/>
        </w:rPr>
        <w:t>U</w:t>
      </w:r>
      <w:r w:rsidRPr="00E97A2B">
        <w:rPr>
          <w:rFonts w:ascii="Arial" w:hAnsi="Arial" w:cs="Arial"/>
        </w:rPr>
        <w:t xml:space="preserve">mowy stanowią jej integralną część. </w:t>
      </w:r>
    </w:p>
    <w:p w14:paraId="20B85A43" w14:textId="77777777" w:rsidR="004A1B3A" w:rsidRPr="00E97A2B" w:rsidRDefault="004A1B3A" w:rsidP="00AA1206">
      <w:pPr>
        <w:rPr>
          <w:rFonts w:ascii="Arial" w:hAnsi="Arial" w:cs="Arial"/>
        </w:rPr>
      </w:pPr>
    </w:p>
    <w:p w14:paraId="5B6B91E9" w14:textId="74B47538" w:rsidR="00FE2AF3" w:rsidRPr="00E97A2B" w:rsidRDefault="00AA1206" w:rsidP="00DB1C35">
      <w:pPr>
        <w:jc w:val="both"/>
        <w:rPr>
          <w:rFonts w:ascii="Arial" w:hAnsi="Arial" w:cs="Arial"/>
        </w:rPr>
      </w:pPr>
      <w:r w:rsidRPr="00E97A2B">
        <w:rPr>
          <w:rFonts w:ascii="Arial" w:hAnsi="Arial" w:cs="Arial"/>
          <w:highlight w:val="lightGray"/>
        </w:rPr>
        <w:t>§</w:t>
      </w:r>
      <w:r w:rsidR="004A1B3A" w:rsidRPr="00E97A2B">
        <w:rPr>
          <w:rFonts w:ascii="Arial" w:hAnsi="Arial" w:cs="Arial"/>
          <w:highlight w:val="lightGray"/>
        </w:rPr>
        <w:t xml:space="preserve"> </w:t>
      </w:r>
      <w:r w:rsidR="00190495">
        <w:rPr>
          <w:rFonts w:ascii="Arial" w:hAnsi="Arial" w:cs="Arial"/>
          <w:highlight w:val="lightGray"/>
        </w:rPr>
        <w:t>19</w:t>
      </w:r>
      <w:r w:rsidRPr="00E97A2B">
        <w:rPr>
          <w:rFonts w:ascii="Arial" w:hAnsi="Arial" w:cs="Arial"/>
          <w:highlight w:val="lightGray"/>
        </w:rPr>
        <w:t>.</w:t>
      </w:r>
      <w:r w:rsidRPr="00E97A2B">
        <w:rPr>
          <w:rFonts w:ascii="Arial" w:hAnsi="Arial" w:cs="Arial"/>
        </w:rPr>
        <w:t xml:space="preserve"> </w:t>
      </w:r>
    </w:p>
    <w:p w14:paraId="73445184" w14:textId="0B3D2C7E" w:rsidR="00AA1206" w:rsidRPr="00E97A2B" w:rsidRDefault="00BB6D2D" w:rsidP="00DB1C35">
      <w:pPr>
        <w:jc w:val="both"/>
        <w:rPr>
          <w:rFonts w:ascii="Arial" w:hAnsi="Arial" w:cs="Arial"/>
        </w:rPr>
      </w:pPr>
      <w:r w:rsidRPr="00E97A2B">
        <w:rPr>
          <w:rFonts w:ascii="Arial" w:hAnsi="Arial" w:cs="Arial"/>
        </w:rPr>
        <w:t>E</w:t>
      </w:r>
      <w:r w:rsidR="007524D4" w:rsidRPr="00E97A2B">
        <w:rPr>
          <w:rFonts w:ascii="Arial" w:hAnsi="Arial" w:cs="Arial"/>
        </w:rPr>
        <w:t>wentualn</w:t>
      </w:r>
      <w:r w:rsidRPr="00E97A2B">
        <w:rPr>
          <w:rFonts w:ascii="Arial" w:hAnsi="Arial" w:cs="Arial"/>
        </w:rPr>
        <w:t>e</w:t>
      </w:r>
      <w:r w:rsidR="007524D4" w:rsidRPr="00E97A2B">
        <w:rPr>
          <w:rFonts w:ascii="Arial" w:hAnsi="Arial" w:cs="Arial"/>
        </w:rPr>
        <w:t xml:space="preserve"> spor</w:t>
      </w:r>
      <w:r w:rsidRPr="00E97A2B">
        <w:rPr>
          <w:rFonts w:ascii="Arial" w:hAnsi="Arial" w:cs="Arial"/>
        </w:rPr>
        <w:t>y</w:t>
      </w:r>
      <w:r w:rsidR="007524D4" w:rsidRPr="00E97A2B">
        <w:rPr>
          <w:rFonts w:ascii="Arial" w:hAnsi="Arial" w:cs="Arial"/>
        </w:rPr>
        <w:t xml:space="preserve"> w relacjach z Wykonawcą</w:t>
      </w:r>
      <w:r w:rsidR="00A206FA" w:rsidRPr="00E97A2B">
        <w:rPr>
          <w:rFonts w:ascii="Arial" w:hAnsi="Arial" w:cs="Arial"/>
        </w:rPr>
        <w:t xml:space="preserve">/Wykonawcami o roszczenia cywilnoprawne w sprawach, w których zawarcie ugody jest dopuszczalne, </w:t>
      </w:r>
      <w:r w:rsidRPr="00E97A2B">
        <w:rPr>
          <w:rFonts w:ascii="Arial" w:hAnsi="Arial" w:cs="Arial"/>
        </w:rPr>
        <w:t xml:space="preserve">poddane zostaną </w:t>
      </w:r>
      <w:r w:rsidR="00A206FA" w:rsidRPr="00E97A2B">
        <w:rPr>
          <w:rFonts w:ascii="Arial" w:hAnsi="Arial" w:cs="Arial"/>
        </w:rPr>
        <w:t>mediacjom lub innemu polubownemu rozwiązaniu sporu przed Sądem Polubownym przy Prokuratorii Generalnej Rzeczypospolitej Polskiej, wybranym mediatorem albo osobą prowadzącą inne polubowne rozwiązanie sporu.</w:t>
      </w:r>
    </w:p>
    <w:p w14:paraId="40F549EC" w14:textId="77777777" w:rsidR="00DB1C35" w:rsidRPr="00E97A2B" w:rsidRDefault="00DB1C35" w:rsidP="00AA1206">
      <w:pPr>
        <w:jc w:val="both"/>
        <w:rPr>
          <w:rFonts w:ascii="Arial" w:hAnsi="Arial" w:cs="Arial"/>
        </w:rPr>
      </w:pPr>
    </w:p>
    <w:p w14:paraId="50978E32" w14:textId="446B8DA5" w:rsidR="00144D24" w:rsidRPr="00E97A2B" w:rsidRDefault="00144D24" w:rsidP="00AA1206">
      <w:pPr>
        <w:jc w:val="both"/>
        <w:rPr>
          <w:rFonts w:ascii="Arial" w:hAnsi="Arial" w:cs="Arial"/>
        </w:rPr>
      </w:pPr>
      <w:r w:rsidRPr="00E97A2B">
        <w:rPr>
          <w:rFonts w:ascii="Arial" w:hAnsi="Arial" w:cs="Arial"/>
          <w:highlight w:val="lightGray"/>
        </w:rPr>
        <w:t>§</w:t>
      </w:r>
      <w:r w:rsidR="00284E46">
        <w:rPr>
          <w:rFonts w:ascii="Arial" w:hAnsi="Arial" w:cs="Arial"/>
          <w:highlight w:val="lightGray"/>
        </w:rPr>
        <w:t xml:space="preserve"> </w:t>
      </w:r>
      <w:r w:rsidR="00FE2AF3" w:rsidRPr="00E97A2B">
        <w:rPr>
          <w:rFonts w:ascii="Arial" w:hAnsi="Arial" w:cs="Arial"/>
          <w:highlight w:val="lightGray"/>
        </w:rPr>
        <w:t>2</w:t>
      </w:r>
      <w:r w:rsidR="00190495">
        <w:rPr>
          <w:rFonts w:ascii="Arial" w:hAnsi="Arial" w:cs="Arial"/>
          <w:highlight w:val="lightGray"/>
        </w:rPr>
        <w:t>0</w:t>
      </w:r>
      <w:r w:rsidR="00DB1C35" w:rsidRPr="00E97A2B">
        <w:rPr>
          <w:rFonts w:ascii="Arial" w:hAnsi="Arial" w:cs="Arial"/>
          <w:highlight w:val="lightGray"/>
        </w:rPr>
        <w:t>.</w:t>
      </w:r>
    </w:p>
    <w:p w14:paraId="1EF83B60" w14:textId="100F0CAB" w:rsidR="00AA1206" w:rsidRPr="00E97A2B" w:rsidRDefault="00AA1206" w:rsidP="00AA1206">
      <w:pPr>
        <w:jc w:val="both"/>
        <w:rPr>
          <w:rFonts w:ascii="Arial" w:hAnsi="Arial" w:cs="Arial"/>
        </w:rPr>
      </w:pPr>
      <w:r w:rsidRPr="00E97A2B">
        <w:rPr>
          <w:rFonts w:ascii="Arial" w:hAnsi="Arial" w:cs="Arial"/>
        </w:rPr>
        <w:t xml:space="preserve">Umowę sporządzono w </w:t>
      </w:r>
      <w:r w:rsidR="00DB1C35" w:rsidRPr="00E97A2B">
        <w:rPr>
          <w:rFonts w:ascii="Arial" w:hAnsi="Arial" w:cs="Arial"/>
        </w:rPr>
        <w:t>trzech</w:t>
      </w:r>
      <w:r w:rsidRPr="00E97A2B">
        <w:rPr>
          <w:rFonts w:ascii="Arial" w:hAnsi="Arial" w:cs="Arial"/>
        </w:rPr>
        <w:t xml:space="preserve"> jednobrzmiących egzemplarzach, z czego </w:t>
      </w:r>
      <w:r w:rsidR="00DB1C35" w:rsidRPr="00E97A2B">
        <w:rPr>
          <w:rFonts w:ascii="Arial" w:hAnsi="Arial" w:cs="Arial"/>
        </w:rPr>
        <w:t>2</w:t>
      </w:r>
      <w:r w:rsidRPr="00E97A2B">
        <w:rPr>
          <w:rFonts w:ascii="Arial" w:hAnsi="Arial" w:cs="Arial"/>
        </w:rPr>
        <w:t xml:space="preserve"> egz. otrzymuje Zamawiający, a 1 egz. Wykonawca.</w:t>
      </w:r>
    </w:p>
    <w:p w14:paraId="58D8DF27" w14:textId="1B340E4D" w:rsidR="000F340A" w:rsidRDefault="000F340A" w:rsidP="00AA1206">
      <w:pPr>
        <w:rPr>
          <w:rFonts w:ascii="Arial" w:hAnsi="Arial" w:cs="Arial"/>
        </w:rPr>
      </w:pPr>
    </w:p>
    <w:p w14:paraId="371552B3" w14:textId="77777777" w:rsidR="005552D5" w:rsidRPr="00E97A2B" w:rsidRDefault="005552D5" w:rsidP="00AA1206">
      <w:pPr>
        <w:rPr>
          <w:rFonts w:ascii="Arial" w:hAnsi="Arial" w:cs="Arial"/>
        </w:rPr>
      </w:pPr>
    </w:p>
    <w:p w14:paraId="12F5C8A4" w14:textId="77777777" w:rsidR="000F340A" w:rsidRPr="00E97A2B" w:rsidRDefault="000F340A" w:rsidP="00AA1206">
      <w:pPr>
        <w:rPr>
          <w:rFonts w:ascii="Arial" w:hAnsi="Arial" w:cs="Arial"/>
        </w:rPr>
      </w:pPr>
    </w:p>
    <w:p w14:paraId="78D059FD" w14:textId="77777777" w:rsidR="00AA1206" w:rsidRPr="00E97A2B" w:rsidRDefault="00AA1206" w:rsidP="00AA1206">
      <w:pPr>
        <w:rPr>
          <w:rFonts w:ascii="Arial" w:hAnsi="Arial" w:cs="Arial"/>
        </w:rPr>
      </w:pPr>
      <w:r w:rsidRPr="00E97A2B">
        <w:rPr>
          <w:rFonts w:ascii="Arial" w:hAnsi="Arial" w:cs="Arial"/>
        </w:rPr>
        <w:t xml:space="preserve">       ZAMAWIAJĄCY:</w:t>
      </w:r>
      <w:r w:rsidRPr="00E97A2B">
        <w:rPr>
          <w:rFonts w:ascii="Arial" w:hAnsi="Arial" w:cs="Arial"/>
        </w:rPr>
        <w:tab/>
      </w:r>
      <w:r w:rsidRPr="00E97A2B">
        <w:rPr>
          <w:rFonts w:ascii="Arial" w:hAnsi="Arial" w:cs="Arial"/>
        </w:rPr>
        <w:tab/>
      </w:r>
      <w:r w:rsidRPr="00E97A2B">
        <w:rPr>
          <w:rFonts w:ascii="Arial" w:hAnsi="Arial" w:cs="Arial"/>
        </w:rPr>
        <w:tab/>
      </w:r>
      <w:r w:rsidRPr="00E97A2B">
        <w:rPr>
          <w:rFonts w:ascii="Arial" w:hAnsi="Arial" w:cs="Arial"/>
        </w:rPr>
        <w:tab/>
      </w:r>
      <w:r w:rsidRPr="00E97A2B">
        <w:rPr>
          <w:rFonts w:ascii="Arial" w:hAnsi="Arial" w:cs="Arial"/>
        </w:rPr>
        <w:tab/>
      </w:r>
      <w:r w:rsidRPr="00E97A2B">
        <w:rPr>
          <w:rFonts w:ascii="Arial" w:hAnsi="Arial" w:cs="Arial"/>
        </w:rPr>
        <w:tab/>
        <w:t xml:space="preserve">   WYKONAWCA:</w:t>
      </w:r>
    </w:p>
    <w:p w14:paraId="538F8BDC" w14:textId="77777777" w:rsidR="005F21D6" w:rsidRPr="00E97A2B" w:rsidRDefault="005F21D6" w:rsidP="00AA1206">
      <w:pPr>
        <w:rPr>
          <w:rFonts w:ascii="Arial" w:hAnsi="Arial" w:cs="Arial"/>
        </w:rPr>
      </w:pPr>
    </w:p>
    <w:p w14:paraId="44F5527C" w14:textId="481275BE" w:rsidR="005F21D6" w:rsidRDefault="005F21D6" w:rsidP="00AA1206">
      <w:pPr>
        <w:rPr>
          <w:rFonts w:ascii="Arial" w:hAnsi="Arial" w:cs="Arial"/>
        </w:rPr>
      </w:pPr>
    </w:p>
    <w:p w14:paraId="073BD644" w14:textId="77777777" w:rsidR="005552D5" w:rsidRPr="00E97A2B" w:rsidRDefault="005552D5" w:rsidP="00AA1206">
      <w:pPr>
        <w:rPr>
          <w:rFonts w:ascii="Arial" w:hAnsi="Arial" w:cs="Arial"/>
        </w:rPr>
      </w:pPr>
    </w:p>
    <w:p w14:paraId="7A1EFD83" w14:textId="77777777" w:rsidR="000F340A" w:rsidRPr="00E97A2B" w:rsidRDefault="000F340A" w:rsidP="00AA1206">
      <w:pPr>
        <w:rPr>
          <w:rFonts w:ascii="Arial" w:hAnsi="Arial" w:cs="Arial"/>
        </w:rPr>
      </w:pPr>
    </w:p>
    <w:p w14:paraId="532369D7" w14:textId="77777777" w:rsidR="000F340A" w:rsidRPr="00E97A2B" w:rsidRDefault="000F340A" w:rsidP="00AA1206">
      <w:pPr>
        <w:rPr>
          <w:rFonts w:ascii="Arial" w:hAnsi="Arial" w:cs="Arial"/>
        </w:rPr>
      </w:pPr>
    </w:p>
    <w:p w14:paraId="7A6D0C61" w14:textId="183A1A6D" w:rsidR="004A1B3A" w:rsidRPr="00E97A2B" w:rsidRDefault="00AA1206" w:rsidP="009F7773">
      <w:pPr>
        <w:rPr>
          <w:rFonts w:ascii="Arial" w:hAnsi="Arial" w:cs="Arial"/>
        </w:rPr>
      </w:pPr>
      <w:r w:rsidRPr="00E97A2B">
        <w:rPr>
          <w:rFonts w:ascii="Arial" w:hAnsi="Arial" w:cs="Arial"/>
        </w:rPr>
        <w:t>................................................                                      .................................................</w:t>
      </w:r>
    </w:p>
    <w:sectPr w:rsidR="004A1B3A" w:rsidRPr="00E97A2B" w:rsidSect="00323D4F">
      <w:footerReference w:type="default" r:id="rId9"/>
      <w:pgSz w:w="11906" w:h="16838"/>
      <w:pgMar w:top="1417" w:right="1417" w:bottom="1276" w:left="1417" w:header="70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DA0ED" w14:textId="77777777" w:rsidR="00E66377" w:rsidRDefault="00E66377" w:rsidP="00007A17">
      <w:r>
        <w:separator/>
      </w:r>
    </w:p>
  </w:endnote>
  <w:endnote w:type="continuationSeparator" w:id="0">
    <w:p w14:paraId="6F742A9D" w14:textId="77777777" w:rsidR="00E66377" w:rsidRDefault="00E66377" w:rsidP="0000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MT">
    <w:altName w:val="MS Gothic"/>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640390"/>
      <w:docPartObj>
        <w:docPartGallery w:val="Page Numbers (Bottom of Page)"/>
        <w:docPartUnique/>
      </w:docPartObj>
    </w:sdtPr>
    <w:sdtEndPr/>
    <w:sdtContent>
      <w:p w14:paraId="07252034" w14:textId="20CC7CA9" w:rsidR="00960E3C" w:rsidRDefault="00960E3C" w:rsidP="00960E3C">
        <w:pPr>
          <w:pStyle w:val="Stopka"/>
          <w:rPr>
            <w:rStyle w:val="Numerstrony"/>
            <w:rFonts w:ascii="Arial" w:hAnsi="Arial" w:cs="Arial"/>
            <w:sz w:val="20"/>
          </w:rPr>
        </w:pPr>
      </w:p>
      <w:p w14:paraId="1F8FC975" w14:textId="77777777" w:rsidR="00960E3C" w:rsidRPr="00960E3C" w:rsidRDefault="00960E3C" w:rsidP="00960E3C">
        <w:pPr>
          <w:pStyle w:val="Stopka"/>
          <w:jc w:val="right"/>
          <w:rPr>
            <w:rFonts w:ascii="Arial" w:hAnsi="Arial" w:cs="Arial"/>
            <w:sz w:val="20"/>
          </w:rPr>
        </w:pPr>
        <w:r w:rsidRPr="00CE2724">
          <w:rPr>
            <w:rStyle w:val="Numerstrony"/>
            <w:rFonts w:ascii="Arial" w:hAnsi="Arial" w:cs="Arial"/>
            <w:sz w:val="20"/>
          </w:rPr>
          <w:fldChar w:fldCharType="begin"/>
        </w:r>
        <w:r w:rsidRPr="00CE2724">
          <w:rPr>
            <w:rStyle w:val="Numerstrony"/>
            <w:rFonts w:ascii="Arial" w:hAnsi="Arial" w:cs="Arial"/>
            <w:sz w:val="20"/>
          </w:rPr>
          <w:instrText xml:space="preserve"> PAGE </w:instrText>
        </w:r>
        <w:r w:rsidRPr="00CE2724">
          <w:rPr>
            <w:rStyle w:val="Numerstrony"/>
            <w:rFonts w:ascii="Arial" w:hAnsi="Arial" w:cs="Arial"/>
            <w:sz w:val="20"/>
          </w:rPr>
          <w:fldChar w:fldCharType="separate"/>
        </w:r>
        <w:r w:rsidR="0074634A">
          <w:rPr>
            <w:rStyle w:val="Numerstrony"/>
            <w:rFonts w:ascii="Arial" w:hAnsi="Arial" w:cs="Arial"/>
            <w:noProof/>
            <w:sz w:val="20"/>
          </w:rPr>
          <w:t>1</w:t>
        </w:r>
        <w:r w:rsidRPr="00CE2724">
          <w:rPr>
            <w:rStyle w:val="Numerstrony"/>
            <w:rFonts w:ascii="Arial" w:hAnsi="Arial" w:cs="Arial"/>
            <w:sz w:val="20"/>
          </w:rPr>
          <w:fldChar w:fldCharType="end"/>
        </w:r>
      </w:p>
    </w:sdtContent>
  </w:sdt>
  <w:p w14:paraId="6A3045EC" w14:textId="77777777" w:rsidR="00007A17" w:rsidRDefault="00960E3C" w:rsidP="00960E3C">
    <w:pPr>
      <w:pStyle w:val="Stopka"/>
      <w:jc w:val="center"/>
    </w:pPr>
    <w:r>
      <w:rPr>
        <w:noProof/>
      </w:rPr>
      <w:drawing>
        <wp:anchor distT="0" distB="0" distL="114300" distR="114300" simplePos="0" relativeHeight="251658240" behindDoc="0" locked="0" layoutInCell="1" allowOverlap="1" wp14:anchorId="79230975" wp14:editId="502EB4C1">
          <wp:simplePos x="0" y="0"/>
          <wp:positionH relativeFrom="margin">
            <wp:posOffset>4617085</wp:posOffset>
          </wp:positionH>
          <wp:positionV relativeFrom="margin">
            <wp:posOffset>9938385</wp:posOffset>
          </wp:positionV>
          <wp:extent cx="397510" cy="476885"/>
          <wp:effectExtent l="0" t="0" r="2540" b="0"/>
          <wp:wrapSquare wrapText="bothSides"/>
          <wp:docPr id="2" name="Obraz 2" descr="Herb_GminyCzarnk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_GminyCzarnk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510" cy="4768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26D2" w14:textId="77777777" w:rsidR="00E66377" w:rsidRDefault="00E66377" w:rsidP="00007A17">
      <w:r>
        <w:separator/>
      </w:r>
    </w:p>
  </w:footnote>
  <w:footnote w:type="continuationSeparator" w:id="0">
    <w:p w14:paraId="32460E99" w14:textId="77777777" w:rsidR="00E66377" w:rsidRDefault="00E66377" w:rsidP="0000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6D72"/>
    <w:multiLevelType w:val="hybridMultilevel"/>
    <w:tmpl w:val="86E4430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9039F9"/>
    <w:multiLevelType w:val="hybridMultilevel"/>
    <w:tmpl w:val="6700DAC2"/>
    <w:lvl w:ilvl="0" w:tplc="CEFE6F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1B3829"/>
    <w:multiLevelType w:val="hybridMultilevel"/>
    <w:tmpl w:val="8A566830"/>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2520A90"/>
    <w:multiLevelType w:val="hybridMultilevel"/>
    <w:tmpl w:val="B328905C"/>
    <w:lvl w:ilvl="0" w:tplc="CEFE6F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EC655F"/>
    <w:multiLevelType w:val="hybridMultilevel"/>
    <w:tmpl w:val="866ED3B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8F77582"/>
    <w:multiLevelType w:val="hybridMultilevel"/>
    <w:tmpl w:val="A7EE04A4"/>
    <w:lvl w:ilvl="0" w:tplc="07580F3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914F3"/>
    <w:multiLevelType w:val="hybridMultilevel"/>
    <w:tmpl w:val="86C6F754"/>
    <w:lvl w:ilvl="0" w:tplc="CEFE6FCA">
      <w:start w:val="1"/>
      <w:numFmt w:val="decimal"/>
      <w:lvlText w:val="%1."/>
      <w:lvlJc w:val="left"/>
      <w:pPr>
        <w:ind w:left="720" w:hanging="360"/>
      </w:pPr>
      <w:rPr>
        <w:rFonts w:hint="default"/>
      </w:rPr>
    </w:lvl>
    <w:lvl w:ilvl="1" w:tplc="D480AD82">
      <w:start w:val="31"/>
      <w:numFmt w:val="bullet"/>
      <w:lvlText w:val=""/>
      <w:lvlJc w:val="left"/>
      <w:pPr>
        <w:ind w:left="1440" w:hanging="360"/>
      </w:pPr>
      <w:rPr>
        <w:rFonts w:ascii="Symbol" w:eastAsiaTheme="minorEastAsi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96505D"/>
    <w:multiLevelType w:val="hybridMultilevel"/>
    <w:tmpl w:val="7EC84E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DA86944"/>
    <w:multiLevelType w:val="multilevel"/>
    <w:tmpl w:val="09987D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D42F72"/>
    <w:multiLevelType w:val="hybridMultilevel"/>
    <w:tmpl w:val="E35AA196"/>
    <w:lvl w:ilvl="0" w:tplc="9B00D3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CC249B0"/>
    <w:multiLevelType w:val="hybridMultilevel"/>
    <w:tmpl w:val="2D96493C"/>
    <w:lvl w:ilvl="0" w:tplc="A964116A">
      <w:start w:val="1"/>
      <w:numFmt w:val="decimal"/>
      <w:lvlText w:val="%1."/>
      <w:lvlJc w:val="left"/>
      <w:pPr>
        <w:tabs>
          <w:tab w:val="num" w:pos="720"/>
        </w:tabs>
        <w:ind w:left="720" w:hanging="360"/>
      </w:pPr>
      <w:rPr>
        <w:rFonts w:hint="default"/>
      </w:rPr>
    </w:lvl>
    <w:lvl w:ilvl="1" w:tplc="1AFC9524">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B112FB3"/>
    <w:multiLevelType w:val="hybridMultilevel"/>
    <w:tmpl w:val="0F3856DE"/>
    <w:lvl w:ilvl="0" w:tplc="B0A647DE">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081D5D"/>
    <w:multiLevelType w:val="hybridMultilevel"/>
    <w:tmpl w:val="A65A6E32"/>
    <w:lvl w:ilvl="0" w:tplc="E306178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2F3E30"/>
    <w:multiLevelType w:val="hybridMultilevel"/>
    <w:tmpl w:val="D1949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393801"/>
    <w:multiLevelType w:val="hybridMultilevel"/>
    <w:tmpl w:val="63E0EA48"/>
    <w:lvl w:ilvl="0" w:tplc="04150001">
      <w:start w:val="1"/>
      <w:numFmt w:val="bullet"/>
      <w:lvlText w:val=""/>
      <w:lvlJc w:val="left"/>
      <w:pPr>
        <w:ind w:left="1080" w:hanging="360"/>
      </w:pPr>
      <w:rPr>
        <w:rFonts w:ascii="Symbol" w:hAnsi="Symbol"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5EE6BA4"/>
    <w:multiLevelType w:val="hybridMultilevel"/>
    <w:tmpl w:val="7206B64C"/>
    <w:lvl w:ilvl="0" w:tplc="0F6ACED2">
      <w:start w:val="1"/>
      <w:numFmt w:val="decimal"/>
      <w:lvlText w:val="%1."/>
      <w:lvlJc w:val="left"/>
      <w:pPr>
        <w:tabs>
          <w:tab w:val="num" w:pos="720"/>
        </w:tabs>
        <w:ind w:left="720" w:hanging="360"/>
      </w:pPr>
      <w:rPr>
        <w:rFonts w:hint="default"/>
      </w:rPr>
    </w:lvl>
    <w:lvl w:ilvl="1" w:tplc="278A4926">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5F32C6A"/>
    <w:multiLevelType w:val="hybridMultilevel"/>
    <w:tmpl w:val="96025C18"/>
    <w:lvl w:ilvl="0" w:tplc="93AA49A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6DA524A"/>
    <w:multiLevelType w:val="hybridMultilevel"/>
    <w:tmpl w:val="9F74D288"/>
    <w:lvl w:ilvl="0" w:tplc="A0B6FD9E">
      <w:start w:val="1"/>
      <w:numFmt w:val="decimal"/>
      <w:lvlText w:val="%1."/>
      <w:lvlJc w:val="left"/>
      <w:pPr>
        <w:tabs>
          <w:tab w:val="num" w:pos="720"/>
        </w:tabs>
        <w:ind w:left="720" w:hanging="360"/>
      </w:pPr>
      <w:rPr>
        <w:rFonts w:hint="default"/>
      </w:rPr>
    </w:lvl>
    <w:lvl w:ilvl="1" w:tplc="35509AE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7043229"/>
    <w:multiLevelType w:val="hybridMultilevel"/>
    <w:tmpl w:val="3652661A"/>
    <w:lvl w:ilvl="0" w:tplc="CEFE6F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B414692"/>
    <w:multiLevelType w:val="hybridMultilevel"/>
    <w:tmpl w:val="254EA6B4"/>
    <w:lvl w:ilvl="0" w:tplc="0415000F">
      <w:start w:val="1"/>
      <w:numFmt w:val="decimal"/>
      <w:lvlText w:val="%1."/>
      <w:lvlJc w:val="left"/>
      <w:pPr>
        <w:ind w:left="360" w:hanging="360"/>
      </w:pPr>
      <w:rPr>
        <w:rFonts w:hint="default"/>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BC9107B"/>
    <w:multiLevelType w:val="multilevel"/>
    <w:tmpl w:val="E53829B4"/>
    <w:styleLink w:val="WWNum5"/>
    <w:lvl w:ilvl="0">
      <w:start w:val="8"/>
      <w:numFmt w:val="decimal"/>
      <w:lvlText w:val="%1."/>
      <w:lvlJc w:val="left"/>
      <w:pPr>
        <w:ind w:left="644" w:hanging="360"/>
      </w:pPr>
      <w:rPr>
        <w:rFonts w:cs="Times New Roman"/>
        <w:iCs/>
        <w:color w:val="00000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4D207C95"/>
    <w:multiLevelType w:val="multilevel"/>
    <w:tmpl w:val="829E8478"/>
    <w:styleLink w:val="WWNum47"/>
    <w:lvl w:ilvl="0">
      <w:start w:val="8"/>
      <w:numFmt w:val="decimal"/>
      <w:lvlText w:val="%1."/>
      <w:lvlJc w:val="left"/>
      <w:pPr>
        <w:ind w:left="644" w:hanging="360"/>
      </w:pPr>
      <w:rPr>
        <w:rFonts w:cs="Times New Roman"/>
        <w:iCs/>
        <w:color w:val="00000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15:restartNumberingAfterBreak="0">
    <w:nsid w:val="4F0F28ED"/>
    <w:multiLevelType w:val="hybridMultilevel"/>
    <w:tmpl w:val="E4BCB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F303CD8"/>
    <w:multiLevelType w:val="multilevel"/>
    <w:tmpl w:val="B9662F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25721CA"/>
    <w:multiLevelType w:val="hybridMultilevel"/>
    <w:tmpl w:val="EB525182"/>
    <w:lvl w:ilvl="0" w:tplc="A33A7082">
      <w:start w:val="3"/>
      <w:numFmt w:val="decimal"/>
      <w:lvlText w:val="%1)"/>
      <w:lvlJc w:val="left"/>
      <w:pPr>
        <w:ind w:left="1353" w:hanging="360"/>
      </w:pPr>
      <w:rPr>
        <w:rFonts w:hint="default"/>
      </w:rPr>
    </w:lvl>
    <w:lvl w:ilvl="1" w:tplc="04150019">
      <w:start w:val="1"/>
      <w:numFmt w:val="lowerLetter"/>
      <w:lvlText w:val="%2."/>
      <w:lvlJc w:val="left"/>
      <w:pPr>
        <w:ind w:left="993" w:hanging="360"/>
      </w:pPr>
    </w:lvl>
    <w:lvl w:ilvl="2" w:tplc="0415001B" w:tentative="1">
      <w:start w:val="1"/>
      <w:numFmt w:val="lowerRoman"/>
      <w:lvlText w:val="%3."/>
      <w:lvlJc w:val="right"/>
      <w:pPr>
        <w:ind w:left="1713" w:hanging="180"/>
      </w:pPr>
    </w:lvl>
    <w:lvl w:ilvl="3" w:tplc="0415000F" w:tentative="1">
      <w:start w:val="1"/>
      <w:numFmt w:val="decimal"/>
      <w:lvlText w:val="%4."/>
      <w:lvlJc w:val="left"/>
      <w:pPr>
        <w:ind w:left="2433" w:hanging="360"/>
      </w:pPr>
    </w:lvl>
    <w:lvl w:ilvl="4" w:tplc="04150019" w:tentative="1">
      <w:start w:val="1"/>
      <w:numFmt w:val="lowerLetter"/>
      <w:lvlText w:val="%5."/>
      <w:lvlJc w:val="left"/>
      <w:pPr>
        <w:ind w:left="3153" w:hanging="360"/>
      </w:pPr>
    </w:lvl>
    <w:lvl w:ilvl="5" w:tplc="0415001B" w:tentative="1">
      <w:start w:val="1"/>
      <w:numFmt w:val="lowerRoman"/>
      <w:lvlText w:val="%6."/>
      <w:lvlJc w:val="right"/>
      <w:pPr>
        <w:ind w:left="3873" w:hanging="180"/>
      </w:pPr>
    </w:lvl>
    <w:lvl w:ilvl="6" w:tplc="0415000F" w:tentative="1">
      <w:start w:val="1"/>
      <w:numFmt w:val="decimal"/>
      <w:lvlText w:val="%7."/>
      <w:lvlJc w:val="left"/>
      <w:pPr>
        <w:ind w:left="4593" w:hanging="360"/>
      </w:pPr>
    </w:lvl>
    <w:lvl w:ilvl="7" w:tplc="04150019" w:tentative="1">
      <w:start w:val="1"/>
      <w:numFmt w:val="lowerLetter"/>
      <w:lvlText w:val="%8."/>
      <w:lvlJc w:val="left"/>
      <w:pPr>
        <w:ind w:left="5313" w:hanging="360"/>
      </w:pPr>
    </w:lvl>
    <w:lvl w:ilvl="8" w:tplc="0415001B" w:tentative="1">
      <w:start w:val="1"/>
      <w:numFmt w:val="lowerRoman"/>
      <w:lvlText w:val="%9."/>
      <w:lvlJc w:val="right"/>
      <w:pPr>
        <w:ind w:left="6033" w:hanging="180"/>
      </w:pPr>
    </w:lvl>
  </w:abstractNum>
  <w:abstractNum w:abstractNumId="26" w15:restartNumberingAfterBreak="0">
    <w:nsid w:val="60E91C3A"/>
    <w:multiLevelType w:val="hybridMultilevel"/>
    <w:tmpl w:val="86E443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35630B5"/>
    <w:multiLevelType w:val="hybridMultilevel"/>
    <w:tmpl w:val="971EDC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3BD0E2C"/>
    <w:multiLevelType w:val="hybridMultilevel"/>
    <w:tmpl w:val="8A08F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715E063B"/>
    <w:multiLevelType w:val="hybridMultilevel"/>
    <w:tmpl w:val="E8B8A124"/>
    <w:lvl w:ilvl="0" w:tplc="9B00D3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29B7BB2"/>
    <w:multiLevelType w:val="hybridMultilevel"/>
    <w:tmpl w:val="616271CC"/>
    <w:lvl w:ilvl="0" w:tplc="73E0ED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136481981">
    <w:abstractNumId w:val="12"/>
  </w:num>
  <w:num w:numId="2" w16cid:durableId="569198615">
    <w:abstractNumId w:val="10"/>
  </w:num>
  <w:num w:numId="3" w16cid:durableId="417554214">
    <w:abstractNumId w:val="26"/>
  </w:num>
  <w:num w:numId="4" w16cid:durableId="640115182">
    <w:abstractNumId w:val="16"/>
  </w:num>
  <w:num w:numId="5" w16cid:durableId="1240751016">
    <w:abstractNumId w:val="3"/>
  </w:num>
  <w:num w:numId="6" w16cid:durableId="1613709303">
    <w:abstractNumId w:val="30"/>
  </w:num>
  <w:num w:numId="7" w16cid:durableId="1420832498">
    <w:abstractNumId w:val="6"/>
  </w:num>
  <w:num w:numId="8" w16cid:durableId="764031461">
    <w:abstractNumId w:val="31"/>
  </w:num>
  <w:num w:numId="9" w16cid:durableId="33577228">
    <w:abstractNumId w:val="9"/>
  </w:num>
  <w:num w:numId="10" w16cid:durableId="109321626">
    <w:abstractNumId w:val="19"/>
  </w:num>
  <w:num w:numId="11" w16cid:durableId="826634646">
    <w:abstractNumId w:val="1"/>
  </w:num>
  <w:num w:numId="12" w16cid:durableId="621305968">
    <w:abstractNumId w:val="32"/>
  </w:num>
  <w:num w:numId="13" w16cid:durableId="2103061689">
    <w:abstractNumId w:val="5"/>
  </w:num>
  <w:num w:numId="14" w16cid:durableId="1116869370">
    <w:abstractNumId w:val="24"/>
  </w:num>
  <w:num w:numId="15" w16cid:durableId="1759136772">
    <w:abstractNumId w:val="28"/>
  </w:num>
  <w:num w:numId="16" w16cid:durableId="1069230248">
    <w:abstractNumId w:val="18"/>
  </w:num>
  <w:num w:numId="17" w16cid:durableId="1918396044">
    <w:abstractNumId w:val="8"/>
  </w:num>
  <w:num w:numId="18" w16cid:durableId="1052660415">
    <w:abstractNumId w:val="14"/>
  </w:num>
  <w:num w:numId="19" w16cid:durableId="375277530">
    <w:abstractNumId w:val="23"/>
  </w:num>
  <w:num w:numId="20" w16cid:durableId="1447236312">
    <w:abstractNumId w:val="25"/>
  </w:num>
  <w:num w:numId="21" w16cid:durableId="38602137">
    <w:abstractNumId w:val="17"/>
  </w:num>
  <w:num w:numId="22" w16cid:durableId="378746544">
    <w:abstractNumId w:val="33"/>
  </w:num>
  <w:num w:numId="23" w16cid:durableId="108355824">
    <w:abstractNumId w:val="21"/>
  </w:num>
  <w:num w:numId="24" w16cid:durableId="387074432">
    <w:abstractNumId w:val="22"/>
  </w:num>
  <w:num w:numId="25" w16cid:durableId="88818130">
    <w:abstractNumId w:val="20"/>
  </w:num>
  <w:num w:numId="26" w16cid:durableId="183255639">
    <w:abstractNumId w:val="0"/>
  </w:num>
  <w:num w:numId="27" w16cid:durableId="1481536294">
    <w:abstractNumId w:val="13"/>
  </w:num>
  <w:num w:numId="28" w16cid:durableId="1586109136">
    <w:abstractNumId w:val="27"/>
  </w:num>
  <w:num w:numId="29" w16cid:durableId="2133595877">
    <w:abstractNumId w:val="2"/>
  </w:num>
  <w:num w:numId="30" w16cid:durableId="1257904313">
    <w:abstractNumId w:val="4"/>
  </w:num>
  <w:num w:numId="31" w16cid:durableId="854459258">
    <w:abstractNumId w:val="7"/>
  </w:num>
  <w:num w:numId="32" w16cid:durableId="144317247">
    <w:abstractNumId w:val="29"/>
  </w:num>
  <w:num w:numId="33" w16cid:durableId="962152373">
    <w:abstractNumId w:val="11"/>
  </w:num>
  <w:num w:numId="34" w16cid:durableId="598489004">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73"/>
    <w:rsid w:val="00004DCB"/>
    <w:rsid w:val="00007A17"/>
    <w:rsid w:val="00011738"/>
    <w:rsid w:val="00026074"/>
    <w:rsid w:val="00032724"/>
    <w:rsid w:val="0007162A"/>
    <w:rsid w:val="00092B37"/>
    <w:rsid w:val="000A075B"/>
    <w:rsid w:val="000D7587"/>
    <w:rsid w:val="000E30B9"/>
    <w:rsid w:val="000F340A"/>
    <w:rsid w:val="0010691D"/>
    <w:rsid w:val="00116444"/>
    <w:rsid w:val="00130A45"/>
    <w:rsid w:val="00130E84"/>
    <w:rsid w:val="00144D24"/>
    <w:rsid w:val="00167646"/>
    <w:rsid w:val="00170CB9"/>
    <w:rsid w:val="001724B4"/>
    <w:rsid w:val="00190495"/>
    <w:rsid w:val="001963B3"/>
    <w:rsid w:val="001B468D"/>
    <w:rsid w:val="001D6EF0"/>
    <w:rsid w:val="001E1538"/>
    <w:rsid w:val="001E3721"/>
    <w:rsid w:val="001E7BE1"/>
    <w:rsid w:val="001F316E"/>
    <w:rsid w:val="00236B7F"/>
    <w:rsid w:val="00245C34"/>
    <w:rsid w:val="00284E46"/>
    <w:rsid w:val="002A6FAA"/>
    <w:rsid w:val="002C7FCE"/>
    <w:rsid w:val="00306AA2"/>
    <w:rsid w:val="00311C6D"/>
    <w:rsid w:val="00323D4F"/>
    <w:rsid w:val="003402DD"/>
    <w:rsid w:val="00341ECF"/>
    <w:rsid w:val="00342645"/>
    <w:rsid w:val="00346F64"/>
    <w:rsid w:val="00363073"/>
    <w:rsid w:val="00396011"/>
    <w:rsid w:val="003A33C9"/>
    <w:rsid w:val="003B1788"/>
    <w:rsid w:val="003C3F9F"/>
    <w:rsid w:val="003D699A"/>
    <w:rsid w:val="003E6B9B"/>
    <w:rsid w:val="003F770E"/>
    <w:rsid w:val="00400B4E"/>
    <w:rsid w:val="0040472E"/>
    <w:rsid w:val="00424813"/>
    <w:rsid w:val="00434A40"/>
    <w:rsid w:val="00440863"/>
    <w:rsid w:val="00443A15"/>
    <w:rsid w:val="0048452C"/>
    <w:rsid w:val="00493562"/>
    <w:rsid w:val="004A000C"/>
    <w:rsid w:val="004A1B3A"/>
    <w:rsid w:val="004F624C"/>
    <w:rsid w:val="004F6316"/>
    <w:rsid w:val="00501418"/>
    <w:rsid w:val="005166FE"/>
    <w:rsid w:val="0053405C"/>
    <w:rsid w:val="0054400C"/>
    <w:rsid w:val="00546D68"/>
    <w:rsid w:val="00552B5C"/>
    <w:rsid w:val="005552D5"/>
    <w:rsid w:val="00573EDD"/>
    <w:rsid w:val="00582A7A"/>
    <w:rsid w:val="00587D28"/>
    <w:rsid w:val="005A467A"/>
    <w:rsid w:val="005C7650"/>
    <w:rsid w:val="005E074E"/>
    <w:rsid w:val="005F21D6"/>
    <w:rsid w:val="005F39CE"/>
    <w:rsid w:val="00600E31"/>
    <w:rsid w:val="006277C4"/>
    <w:rsid w:val="00681E94"/>
    <w:rsid w:val="00695435"/>
    <w:rsid w:val="006C1622"/>
    <w:rsid w:val="006C1E54"/>
    <w:rsid w:val="006C5C67"/>
    <w:rsid w:val="00700F5B"/>
    <w:rsid w:val="00737587"/>
    <w:rsid w:val="00737D7C"/>
    <w:rsid w:val="0074634A"/>
    <w:rsid w:val="007524D4"/>
    <w:rsid w:val="00767C2D"/>
    <w:rsid w:val="00781DBD"/>
    <w:rsid w:val="00783710"/>
    <w:rsid w:val="00791DB5"/>
    <w:rsid w:val="007C1074"/>
    <w:rsid w:val="007C16F7"/>
    <w:rsid w:val="007D51F6"/>
    <w:rsid w:val="007E3EE2"/>
    <w:rsid w:val="00813981"/>
    <w:rsid w:val="00831DB3"/>
    <w:rsid w:val="0084731F"/>
    <w:rsid w:val="008538D4"/>
    <w:rsid w:val="0086291D"/>
    <w:rsid w:val="00867282"/>
    <w:rsid w:val="008834EB"/>
    <w:rsid w:val="008D7935"/>
    <w:rsid w:val="00901FEA"/>
    <w:rsid w:val="00904DEE"/>
    <w:rsid w:val="00914B42"/>
    <w:rsid w:val="00960E3C"/>
    <w:rsid w:val="009639D4"/>
    <w:rsid w:val="00974FE8"/>
    <w:rsid w:val="00980525"/>
    <w:rsid w:val="0098623D"/>
    <w:rsid w:val="00986C2F"/>
    <w:rsid w:val="009D36DB"/>
    <w:rsid w:val="009F3F0F"/>
    <w:rsid w:val="009F7773"/>
    <w:rsid w:val="00A021D7"/>
    <w:rsid w:val="00A074D2"/>
    <w:rsid w:val="00A1427E"/>
    <w:rsid w:val="00A206FA"/>
    <w:rsid w:val="00A30F07"/>
    <w:rsid w:val="00A32953"/>
    <w:rsid w:val="00A35FC0"/>
    <w:rsid w:val="00A463AD"/>
    <w:rsid w:val="00A574D6"/>
    <w:rsid w:val="00A5788E"/>
    <w:rsid w:val="00A71FC4"/>
    <w:rsid w:val="00A7296F"/>
    <w:rsid w:val="00A74E65"/>
    <w:rsid w:val="00A9177C"/>
    <w:rsid w:val="00AA1206"/>
    <w:rsid w:val="00AA38B4"/>
    <w:rsid w:val="00AB7A90"/>
    <w:rsid w:val="00AC5354"/>
    <w:rsid w:val="00AF6FCC"/>
    <w:rsid w:val="00B052C1"/>
    <w:rsid w:val="00B13352"/>
    <w:rsid w:val="00B42B7D"/>
    <w:rsid w:val="00B47C83"/>
    <w:rsid w:val="00B62200"/>
    <w:rsid w:val="00B702EB"/>
    <w:rsid w:val="00B7539C"/>
    <w:rsid w:val="00B86D94"/>
    <w:rsid w:val="00B9530C"/>
    <w:rsid w:val="00BA3CE0"/>
    <w:rsid w:val="00BB6D2D"/>
    <w:rsid w:val="00BE13F0"/>
    <w:rsid w:val="00C05A38"/>
    <w:rsid w:val="00C15366"/>
    <w:rsid w:val="00C3115A"/>
    <w:rsid w:val="00C35496"/>
    <w:rsid w:val="00C51EE5"/>
    <w:rsid w:val="00C6163E"/>
    <w:rsid w:val="00C65BE1"/>
    <w:rsid w:val="00C701A5"/>
    <w:rsid w:val="00C87ABD"/>
    <w:rsid w:val="00CC61AA"/>
    <w:rsid w:val="00CD3147"/>
    <w:rsid w:val="00CD78AB"/>
    <w:rsid w:val="00CE3FA5"/>
    <w:rsid w:val="00D0169C"/>
    <w:rsid w:val="00D12FB0"/>
    <w:rsid w:val="00D31EA7"/>
    <w:rsid w:val="00D51253"/>
    <w:rsid w:val="00D52EBE"/>
    <w:rsid w:val="00D73364"/>
    <w:rsid w:val="00DB1C35"/>
    <w:rsid w:val="00DD4AB3"/>
    <w:rsid w:val="00DE07A0"/>
    <w:rsid w:val="00DF1B3A"/>
    <w:rsid w:val="00E02387"/>
    <w:rsid w:val="00E071E7"/>
    <w:rsid w:val="00E13E39"/>
    <w:rsid w:val="00E26623"/>
    <w:rsid w:val="00E3406B"/>
    <w:rsid w:val="00E44002"/>
    <w:rsid w:val="00E51AC6"/>
    <w:rsid w:val="00E52B98"/>
    <w:rsid w:val="00E66377"/>
    <w:rsid w:val="00E8666D"/>
    <w:rsid w:val="00E97A2B"/>
    <w:rsid w:val="00EA3DC9"/>
    <w:rsid w:val="00EB0ED2"/>
    <w:rsid w:val="00EB5C9A"/>
    <w:rsid w:val="00ED7706"/>
    <w:rsid w:val="00F3396C"/>
    <w:rsid w:val="00F41207"/>
    <w:rsid w:val="00F41B34"/>
    <w:rsid w:val="00F4499B"/>
    <w:rsid w:val="00F47500"/>
    <w:rsid w:val="00F9027A"/>
    <w:rsid w:val="00FB0494"/>
    <w:rsid w:val="00FC3D44"/>
    <w:rsid w:val="00FD784B"/>
    <w:rsid w:val="00FE2099"/>
    <w:rsid w:val="00FE2AF3"/>
    <w:rsid w:val="00FF0C34"/>
    <w:rsid w:val="00FF46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FC14D"/>
  <w15:docId w15:val="{60F57EEC-28C7-4B7C-B43C-2EB69751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773"/>
    <w:pPr>
      <w:widowControl w:val="0"/>
      <w:kinsoku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List Paragraph,Normal,Akapit z listą3,Akapit z listą31,Akapit z listą32,maz_wyliczenie,opis dzialania,K-P_odwolanie,A_wyliczenie,Akapit z listą5,Normalny2,CW_Lista,Podsis rysunku,normalny tekst,Wypunktowanie,BulletC"/>
    <w:basedOn w:val="Normalny"/>
    <w:link w:val="AkapitzlistZnak"/>
    <w:uiPriority w:val="34"/>
    <w:qFormat/>
    <w:rsid w:val="009F7773"/>
    <w:pPr>
      <w:ind w:left="720"/>
      <w:contextualSpacing/>
    </w:pPr>
  </w:style>
  <w:style w:type="paragraph" w:styleId="Tekstpodstawowywcity">
    <w:name w:val="Body Text Indent"/>
    <w:basedOn w:val="Normalny"/>
    <w:link w:val="TekstpodstawowywcityZnak"/>
    <w:rsid w:val="00011738"/>
    <w:pPr>
      <w:widowControl/>
      <w:kinsoku/>
      <w:ind w:left="708"/>
      <w:jc w:val="both"/>
    </w:pPr>
    <w:rPr>
      <w:rFonts w:eastAsia="Times New Roman"/>
    </w:rPr>
  </w:style>
  <w:style w:type="character" w:customStyle="1" w:styleId="TekstpodstawowywcityZnak">
    <w:name w:val="Tekst podstawowy wcięty Znak"/>
    <w:basedOn w:val="Domylnaczcionkaakapitu"/>
    <w:link w:val="Tekstpodstawowywcity"/>
    <w:rsid w:val="00011738"/>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011738"/>
    <w:pPr>
      <w:spacing w:after="120"/>
    </w:pPr>
  </w:style>
  <w:style w:type="character" w:customStyle="1" w:styleId="TekstpodstawowyZnak">
    <w:name w:val="Tekst podstawowy Znak"/>
    <w:basedOn w:val="Domylnaczcionkaakapitu"/>
    <w:link w:val="Tekstpodstawowy"/>
    <w:uiPriority w:val="99"/>
    <w:rsid w:val="00011738"/>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74FE8"/>
    <w:rPr>
      <w:rFonts w:ascii="Tahoma" w:hAnsi="Tahoma" w:cs="Tahoma"/>
      <w:sz w:val="16"/>
      <w:szCs w:val="16"/>
    </w:rPr>
  </w:style>
  <w:style w:type="character" w:customStyle="1" w:styleId="TekstdymkaZnak">
    <w:name w:val="Tekst dymka Znak"/>
    <w:basedOn w:val="Domylnaczcionkaakapitu"/>
    <w:link w:val="Tekstdymka"/>
    <w:uiPriority w:val="99"/>
    <w:semiHidden/>
    <w:rsid w:val="00974FE8"/>
    <w:rPr>
      <w:rFonts w:ascii="Tahoma" w:eastAsiaTheme="minorEastAsia" w:hAnsi="Tahoma" w:cs="Tahoma"/>
      <w:sz w:val="16"/>
      <w:szCs w:val="16"/>
      <w:lang w:eastAsia="pl-PL"/>
    </w:rPr>
  </w:style>
  <w:style w:type="paragraph" w:styleId="Nagwek">
    <w:name w:val="header"/>
    <w:basedOn w:val="Normalny"/>
    <w:link w:val="NagwekZnak"/>
    <w:uiPriority w:val="99"/>
    <w:unhideWhenUsed/>
    <w:rsid w:val="00007A17"/>
    <w:pPr>
      <w:tabs>
        <w:tab w:val="center" w:pos="4536"/>
        <w:tab w:val="right" w:pos="9072"/>
      </w:tabs>
    </w:pPr>
  </w:style>
  <w:style w:type="character" w:customStyle="1" w:styleId="NagwekZnak">
    <w:name w:val="Nagłówek Znak"/>
    <w:basedOn w:val="Domylnaczcionkaakapitu"/>
    <w:link w:val="Nagwek"/>
    <w:uiPriority w:val="99"/>
    <w:rsid w:val="00007A17"/>
    <w:rPr>
      <w:rFonts w:ascii="Times New Roman" w:eastAsiaTheme="minorEastAsia" w:hAnsi="Times New Roman" w:cs="Times New Roman"/>
      <w:sz w:val="24"/>
      <w:szCs w:val="24"/>
      <w:lang w:eastAsia="pl-PL"/>
    </w:rPr>
  </w:style>
  <w:style w:type="paragraph" w:styleId="Stopka">
    <w:name w:val="footer"/>
    <w:basedOn w:val="Normalny"/>
    <w:link w:val="StopkaZnak"/>
    <w:unhideWhenUsed/>
    <w:rsid w:val="00007A17"/>
    <w:pPr>
      <w:tabs>
        <w:tab w:val="center" w:pos="4536"/>
        <w:tab w:val="right" w:pos="9072"/>
      </w:tabs>
    </w:pPr>
  </w:style>
  <w:style w:type="character" w:customStyle="1" w:styleId="StopkaZnak">
    <w:name w:val="Stopka Znak"/>
    <w:basedOn w:val="Domylnaczcionkaakapitu"/>
    <w:link w:val="Stopka"/>
    <w:uiPriority w:val="99"/>
    <w:rsid w:val="00007A17"/>
    <w:rPr>
      <w:rFonts w:ascii="Times New Roman" w:eastAsiaTheme="minorEastAsia" w:hAnsi="Times New Roman" w:cs="Times New Roman"/>
      <w:sz w:val="24"/>
      <w:szCs w:val="24"/>
      <w:lang w:eastAsia="pl-PL"/>
    </w:rPr>
  </w:style>
  <w:style w:type="character" w:styleId="Numerstrony">
    <w:name w:val="page number"/>
    <w:basedOn w:val="Domylnaczcionkaakapitu"/>
    <w:rsid w:val="00960E3C"/>
  </w:style>
  <w:style w:type="character" w:styleId="Odwoaniedokomentarza">
    <w:name w:val="annotation reference"/>
    <w:basedOn w:val="Domylnaczcionkaakapitu"/>
    <w:uiPriority w:val="99"/>
    <w:semiHidden/>
    <w:unhideWhenUsed/>
    <w:rsid w:val="00C65BE1"/>
    <w:rPr>
      <w:sz w:val="16"/>
      <w:szCs w:val="16"/>
    </w:rPr>
  </w:style>
  <w:style w:type="paragraph" w:styleId="Tekstkomentarza">
    <w:name w:val="annotation text"/>
    <w:basedOn w:val="Normalny"/>
    <w:link w:val="TekstkomentarzaZnak"/>
    <w:uiPriority w:val="99"/>
    <w:semiHidden/>
    <w:unhideWhenUsed/>
    <w:rsid w:val="00C65BE1"/>
    <w:rPr>
      <w:sz w:val="20"/>
      <w:szCs w:val="20"/>
    </w:rPr>
  </w:style>
  <w:style w:type="character" w:customStyle="1" w:styleId="TekstkomentarzaZnak">
    <w:name w:val="Tekst komentarza Znak"/>
    <w:basedOn w:val="Domylnaczcionkaakapitu"/>
    <w:link w:val="Tekstkomentarza"/>
    <w:uiPriority w:val="99"/>
    <w:semiHidden/>
    <w:rsid w:val="00C65BE1"/>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65BE1"/>
    <w:rPr>
      <w:b/>
      <w:bCs/>
    </w:rPr>
  </w:style>
  <w:style w:type="character" w:customStyle="1" w:styleId="TematkomentarzaZnak">
    <w:name w:val="Temat komentarza Znak"/>
    <w:basedOn w:val="TekstkomentarzaZnak"/>
    <w:link w:val="Tematkomentarza"/>
    <w:uiPriority w:val="99"/>
    <w:semiHidden/>
    <w:rsid w:val="00C65BE1"/>
    <w:rPr>
      <w:rFonts w:ascii="Times New Roman" w:eastAsiaTheme="minorEastAsia" w:hAnsi="Times New Roman" w:cs="Times New Roman"/>
      <w:b/>
      <w:bCs/>
      <w:sz w:val="20"/>
      <w:szCs w:val="20"/>
      <w:lang w:eastAsia="pl-PL"/>
    </w:rPr>
  </w:style>
  <w:style w:type="paragraph" w:styleId="Poprawka">
    <w:name w:val="Revision"/>
    <w:hidden/>
    <w:uiPriority w:val="99"/>
    <w:semiHidden/>
    <w:rsid w:val="000D7587"/>
    <w:pPr>
      <w:spacing w:after="0" w:line="240" w:lineRule="auto"/>
    </w:pPr>
    <w:rPr>
      <w:rFonts w:ascii="Times New Roman" w:eastAsiaTheme="minorEastAsia" w:hAnsi="Times New Roman" w:cs="Times New Roman"/>
      <w:sz w:val="24"/>
      <w:szCs w:val="24"/>
      <w:lang w:eastAsia="pl-PL"/>
    </w:rPr>
  </w:style>
  <w:style w:type="numbering" w:customStyle="1" w:styleId="WWNum5">
    <w:name w:val="WWNum5"/>
    <w:basedOn w:val="Bezlisty"/>
    <w:rsid w:val="00092B37"/>
    <w:pPr>
      <w:numPr>
        <w:numId w:val="23"/>
      </w:numPr>
    </w:pPr>
  </w:style>
  <w:style w:type="numbering" w:customStyle="1" w:styleId="WWNum47">
    <w:name w:val="WWNum47"/>
    <w:basedOn w:val="Bezlisty"/>
    <w:rsid w:val="00092B37"/>
    <w:pPr>
      <w:numPr>
        <w:numId w:val="24"/>
      </w:numPr>
    </w:pPr>
  </w:style>
  <w:style w:type="character" w:styleId="Hipercze">
    <w:name w:val="Hyperlink"/>
    <w:basedOn w:val="Domylnaczcionkaakapitu"/>
    <w:uiPriority w:val="99"/>
    <w:unhideWhenUsed/>
    <w:rsid w:val="00092B37"/>
    <w:rPr>
      <w:color w:val="0000FF" w:themeColor="hyperlink"/>
      <w:u w:val="single"/>
    </w:rPr>
  </w:style>
  <w:style w:type="character" w:styleId="Nierozpoznanawzmianka">
    <w:name w:val="Unresolved Mention"/>
    <w:basedOn w:val="Domylnaczcionkaakapitu"/>
    <w:uiPriority w:val="99"/>
    <w:semiHidden/>
    <w:unhideWhenUsed/>
    <w:rsid w:val="00092B37"/>
    <w:rPr>
      <w:color w:val="605E5C"/>
      <w:shd w:val="clear" w:color="auto" w:fill="E1DFDD"/>
    </w:rPr>
  </w:style>
  <w:style w:type="character" w:customStyle="1" w:styleId="AkapitzlistZnak">
    <w:name w:val="Akapit z listą Znak"/>
    <w:aliases w:val="wypunktowanie Znak,List Paragraph Znak,Normal Znak,Akapit z listą3 Znak,Akapit z listą31 Znak,Akapit z listą32 Znak,maz_wyliczenie Znak,opis dzialania Znak,K-P_odwolanie Znak,A_wyliczenie Znak,Akapit z listą5 Znak,Normalny2 Znak"/>
    <w:link w:val="Akapitzlist"/>
    <w:uiPriority w:val="34"/>
    <w:qFormat/>
    <w:locked/>
    <w:rsid w:val="00587D28"/>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1341">
      <w:bodyDiv w:val="1"/>
      <w:marLeft w:val="0"/>
      <w:marRight w:val="0"/>
      <w:marTop w:val="0"/>
      <w:marBottom w:val="0"/>
      <w:divBdr>
        <w:top w:val="none" w:sz="0" w:space="0" w:color="auto"/>
        <w:left w:val="none" w:sz="0" w:space="0" w:color="auto"/>
        <w:bottom w:val="none" w:sz="0" w:space="0" w:color="auto"/>
        <w:right w:val="none" w:sz="0" w:space="0" w:color="auto"/>
      </w:divBdr>
      <w:divsChild>
        <w:div w:id="48458242">
          <w:marLeft w:val="0"/>
          <w:marRight w:val="0"/>
          <w:marTop w:val="0"/>
          <w:marBottom w:val="0"/>
          <w:divBdr>
            <w:top w:val="none" w:sz="0" w:space="0" w:color="auto"/>
            <w:left w:val="none" w:sz="0" w:space="0" w:color="auto"/>
            <w:bottom w:val="none" w:sz="0" w:space="0" w:color="auto"/>
            <w:right w:val="none" w:sz="0" w:space="0" w:color="auto"/>
          </w:divBdr>
        </w:div>
        <w:div w:id="885290936">
          <w:marLeft w:val="0"/>
          <w:marRight w:val="0"/>
          <w:marTop w:val="0"/>
          <w:marBottom w:val="0"/>
          <w:divBdr>
            <w:top w:val="none" w:sz="0" w:space="0" w:color="auto"/>
            <w:left w:val="none" w:sz="0" w:space="0" w:color="auto"/>
            <w:bottom w:val="none" w:sz="0" w:space="0" w:color="auto"/>
            <w:right w:val="none" w:sz="0" w:space="0" w:color="auto"/>
          </w:divBdr>
        </w:div>
        <w:div w:id="1041053835">
          <w:marLeft w:val="0"/>
          <w:marRight w:val="0"/>
          <w:marTop w:val="0"/>
          <w:marBottom w:val="0"/>
          <w:divBdr>
            <w:top w:val="none" w:sz="0" w:space="0" w:color="auto"/>
            <w:left w:val="none" w:sz="0" w:space="0" w:color="auto"/>
            <w:bottom w:val="none" w:sz="0" w:space="0" w:color="auto"/>
            <w:right w:val="none" w:sz="0" w:space="0" w:color="auto"/>
          </w:divBdr>
        </w:div>
        <w:div w:id="1176187692">
          <w:marLeft w:val="0"/>
          <w:marRight w:val="0"/>
          <w:marTop w:val="0"/>
          <w:marBottom w:val="0"/>
          <w:divBdr>
            <w:top w:val="none" w:sz="0" w:space="0" w:color="auto"/>
            <w:left w:val="none" w:sz="0" w:space="0" w:color="auto"/>
            <w:bottom w:val="none" w:sz="0" w:space="0" w:color="auto"/>
            <w:right w:val="none" w:sz="0" w:space="0" w:color="auto"/>
          </w:divBdr>
        </w:div>
        <w:div w:id="1250118654">
          <w:marLeft w:val="0"/>
          <w:marRight w:val="0"/>
          <w:marTop w:val="0"/>
          <w:marBottom w:val="0"/>
          <w:divBdr>
            <w:top w:val="none" w:sz="0" w:space="0" w:color="auto"/>
            <w:left w:val="none" w:sz="0" w:space="0" w:color="auto"/>
            <w:bottom w:val="none" w:sz="0" w:space="0" w:color="auto"/>
            <w:right w:val="none" w:sz="0" w:space="0" w:color="auto"/>
          </w:divBdr>
        </w:div>
        <w:div w:id="2069261626">
          <w:marLeft w:val="0"/>
          <w:marRight w:val="0"/>
          <w:marTop w:val="0"/>
          <w:marBottom w:val="0"/>
          <w:divBdr>
            <w:top w:val="none" w:sz="0" w:space="0" w:color="auto"/>
            <w:left w:val="none" w:sz="0" w:space="0" w:color="auto"/>
            <w:bottom w:val="none" w:sz="0" w:space="0" w:color="auto"/>
            <w:right w:val="none" w:sz="0" w:space="0" w:color="auto"/>
          </w:divBdr>
        </w:div>
        <w:div w:id="2079010130">
          <w:marLeft w:val="0"/>
          <w:marRight w:val="0"/>
          <w:marTop w:val="0"/>
          <w:marBottom w:val="0"/>
          <w:divBdr>
            <w:top w:val="none" w:sz="0" w:space="0" w:color="auto"/>
            <w:left w:val="none" w:sz="0" w:space="0" w:color="auto"/>
            <w:bottom w:val="none" w:sz="0" w:space="0" w:color="auto"/>
            <w:right w:val="none" w:sz="0" w:space="0" w:color="auto"/>
          </w:divBdr>
        </w:div>
      </w:divsChild>
    </w:div>
    <w:div w:id="470824550">
      <w:bodyDiv w:val="1"/>
      <w:marLeft w:val="0"/>
      <w:marRight w:val="0"/>
      <w:marTop w:val="0"/>
      <w:marBottom w:val="0"/>
      <w:divBdr>
        <w:top w:val="none" w:sz="0" w:space="0" w:color="auto"/>
        <w:left w:val="none" w:sz="0" w:space="0" w:color="auto"/>
        <w:bottom w:val="none" w:sz="0" w:space="0" w:color="auto"/>
        <w:right w:val="none" w:sz="0" w:space="0" w:color="auto"/>
      </w:divBdr>
      <w:divsChild>
        <w:div w:id="7175867">
          <w:marLeft w:val="0"/>
          <w:marRight w:val="0"/>
          <w:marTop w:val="0"/>
          <w:marBottom w:val="0"/>
          <w:divBdr>
            <w:top w:val="none" w:sz="0" w:space="0" w:color="auto"/>
            <w:left w:val="none" w:sz="0" w:space="0" w:color="auto"/>
            <w:bottom w:val="none" w:sz="0" w:space="0" w:color="auto"/>
            <w:right w:val="none" w:sz="0" w:space="0" w:color="auto"/>
          </w:divBdr>
        </w:div>
        <w:div w:id="427896121">
          <w:marLeft w:val="0"/>
          <w:marRight w:val="0"/>
          <w:marTop w:val="0"/>
          <w:marBottom w:val="0"/>
          <w:divBdr>
            <w:top w:val="none" w:sz="0" w:space="0" w:color="auto"/>
            <w:left w:val="none" w:sz="0" w:space="0" w:color="auto"/>
            <w:bottom w:val="none" w:sz="0" w:space="0" w:color="auto"/>
            <w:right w:val="none" w:sz="0" w:space="0" w:color="auto"/>
          </w:divBdr>
        </w:div>
        <w:div w:id="1056050254">
          <w:marLeft w:val="0"/>
          <w:marRight w:val="0"/>
          <w:marTop w:val="0"/>
          <w:marBottom w:val="0"/>
          <w:divBdr>
            <w:top w:val="none" w:sz="0" w:space="0" w:color="auto"/>
            <w:left w:val="none" w:sz="0" w:space="0" w:color="auto"/>
            <w:bottom w:val="none" w:sz="0" w:space="0" w:color="auto"/>
            <w:right w:val="none" w:sz="0" w:space="0" w:color="auto"/>
          </w:divBdr>
        </w:div>
        <w:div w:id="2036154614">
          <w:marLeft w:val="0"/>
          <w:marRight w:val="0"/>
          <w:marTop w:val="0"/>
          <w:marBottom w:val="0"/>
          <w:divBdr>
            <w:top w:val="none" w:sz="0" w:space="0" w:color="auto"/>
            <w:left w:val="none" w:sz="0" w:space="0" w:color="auto"/>
            <w:bottom w:val="none" w:sz="0" w:space="0" w:color="auto"/>
            <w:right w:val="none" w:sz="0" w:space="0" w:color="auto"/>
          </w:divBdr>
        </w:div>
      </w:divsChild>
    </w:div>
    <w:div w:id="1391492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3540-410B-4522-B1E6-8F81D43A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4921</Words>
  <Characters>29529</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mpaw</dc:creator>
  <cp:keywords/>
  <dc:description/>
  <cp:lastModifiedBy>Marcin Pawłowski</cp:lastModifiedBy>
  <cp:revision>14</cp:revision>
  <cp:lastPrinted>2025-05-05T07:33:00Z</cp:lastPrinted>
  <dcterms:created xsi:type="dcterms:W3CDTF">2023-02-28T13:33:00Z</dcterms:created>
  <dcterms:modified xsi:type="dcterms:W3CDTF">2025-05-05T08:24:00Z</dcterms:modified>
</cp:coreProperties>
</file>