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E5A7D" w14:textId="31F900FB" w:rsidR="00EA5AAD" w:rsidRPr="0036689D" w:rsidRDefault="00EA5AAD" w:rsidP="00C25012">
      <w:pPr>
        <w:spacing w:before="100" w:beforeAutospacing="1" w:after="100" w:afterAutospacing="1" w:line="23" w:lineRule="atLeast"/>
        <w:jc w:val="right"/>
        <w:rPr>
          <w:rFonts w:cstheme="minorHAnsi"/>
          <w:b/>
          <w:sz w:val="24"/>
          <w:szCs w:val="24"/>
        </w:rPr>
      </w:pPr>
      <w:r w:rsidRPr="0036689D">
        <w:rPr>
          <w:rFonts w:cstheme="minorHAnsi"/>
          <w:b/>
          <w:sz w:val="24"/>
          <w:szCs w:val="24"/>
        </w:rPr>
        <w:t xml:space="preserve">Załącznik nr 11 do </w:t>
      </w:r>
      <w:r w:rsidR="0036689D" w:rsidRPr="0036689D">
        <w:rPr>
          <w:rFonts w:cstheme="minorHAnsi"/>
          <w:b/>
          <w:sz w:val="24"/>
          <w:szCs w:val="24"/>
        </w:rPr>
        <w:t xml:space="preserve">IDW </w:t>
      </w:r>
      <w:r w:rsidRPr="0036689D">
        <w:rPr>
          <w:rFonts w:cstheme="minorHAnsi"/>
          <w:b/>
          <w:sz w:val="24"/>
          <w:szCs w:val="24"/>
        </w:rPr>
        <w:t xml:space="preserve"> </w:t>
      </w:r>
      <w:r w:rsidR="0036689D" w:rsidRPr="0036689D">
        <w:rPr>
          <w:rFonts w:cstheme="minorHAnsi"/>
          <w:b/>
          <w:sz w:val="24"/>
          <w:szCs w:val="24"/>
        </w:rPr>
        <w:t>ŁUKASIEWICZ–IMIF/KPO/</w:t>
      </w:r>
      <w:r w:rsidR="00852B3B">
        <w:rPr>
          <w:rFonts w:cstheme="minorHAnsi"/>
          <w:b/>
          <w:sz w:val="24"/>
          <w:szCs w:val="24"/>
        </w:rPr>
        <w:t>5</w:t>
      </w:r>
      <w:r w:rsidR="0036689D" w:rsidRPr="0036689D">
        <w:rPr>
          <w:rFonts w:cstheme="minorHAnsi"/>
          <w:b/>
          <w:sz w:val="24"/>
          <w:szCs w:val="24"/>
        </w:rPr>
        <w:t>/</w:t>
      </w:r>
      <w:r w:rsidR="00156042">
        <w:rPr>
          <w:rFonts w:cstheme="minorHAnsi"/>
          <w:b/>
          <w:sz w:val="24"/>
          <w:szCs w:val="24"/>
        </w:rPr>
        <w:t>2025</w:t>
      </w:r>
    </w:p>
    <w:p w14:paraId="4C124800" w14:textId="77777777" w:rsidR="00EA5AAD" w:rsidRPr="0036689D" w:rsidRDefault="00EA5AAD" w:rsidP="00C25012">
      <w:pPr>
        <w:spacing w:before="100" w:beforeAutospacing="1" w:after="100" w:afterAutospacing="1" w:line="23" w:lineRule="atLeast"/>
        <w:rPr>
          <w:rFonts w:cstheme="minorHAnsi"/>
          <w:b/>
          <w:sz w:val="24"/>
          <w:szCs w:val="24"/>
        </w:rPr>
      </w:pPr>
      <w:r w:rsidRPr="0036689D">
        <w:rPr>
          <w:rFonts w:cstheme="minorHAnsi"/>
          <w:b/>
          <w:sz w:val="24"/>
          <w:szCs w:val="24"/>
        </w:rPr>
        <w:t>Wykonawca:</w:t>
      </w:r>
    </w:p>
    <w:p w14:paraId="7460F2A0" w14:textId="7B74FD3D" w:rsidR="00EA5AAD" w:rsidRPr="0036689D" w:rsidRDefault="00EA5AAD" w:rsidP="00C25012">
      <w:pPr>
        <w:spacing w:before="100" w:beforeAutospacing="1" w:after="100" w:afterAutospacing="1" w:line="23" w:lineRule="atLeast"/>
        <w:ind w:right="5670"/>
        <w:rPr>
          <w:rFonts w:cstheme="minorHAnsi"/>
          <w:sz w:val="24"/>
          <w:szCs w:val="24"/>
        </w:rPr>
      </w:pPr>
      <w:r w:rsidRPr="0036689D">
        <w:rPr>
          <w:rFonts w:cstheme="minorHAnsi"/>
          <w:sz w:val="24"/>
          <w:szCs w:val="24"/>
        </w:rPr>
        <w:t>………………………………………………</w:t>
      </w:r>
    </w:p>
    <w:p w14:paraId="4648E108" w14:textId="77777777" w:rsidR="00EA5AAD" w:rsidRPr="0036689D" w:rsidRDefault="00EA5AAD" w:rsidP="00C25012">
      <w:pPr>
        <w:spacing w:before="100" w:beforeAutospacing="1" w:after="100" w:afterAutospacing="1" w:line="23" w:lineRule="atLeast"/>
        <w:ind w:right="5670"/>
        <w:rPr>
          <w:rFonts w:cstheme="minorHAnsi"/>
          <w:i/>
          <w:sz w:val="24"/>
          <w:szCs w:val="24"/>
        </w:rPr>
      </w:pPr>
      <w:r w:rsidRPr="0036689D">
        <w:rPr>
          <w:rFonts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36689D">
        <w:rPr>
          <w:rFonts w:cstheme="minorHAnsi"/>
          <w:i/>
          <w:sz w:val="24"/>
          <w:szCs w:val="24"/>
        </w:rPr>
        <w:t>CEiDG</w:t>
      </w:r>
      <w:proofErr w:type="spellEnd"/>
      <w:r w:rsidRPr="0036689D">
        <w:rPr>
          <w:rFonts w:cstheme="minorHAnsi"/>
          <w:i/>
          <w:sz w:val="24"/>
          <w:szCs w:val="24"/>
        </w:rPr>
        <w:t>)</w:t>
      </w:r>
    </w:p>
    <w:p w14:paraId="74EDC1F3" w14:textId="77777777" w:rsidR="00EA5AAD" w:rsidRPr="0036689D" w:rsidRDefault="00EA5AAD" w:rsidP="00C25012">
      <w:pPr>
        <w:spacing w:before="100" w:beforeAutospacing="1" w:after="100" w:afterAutospacing="1" w:line="23" w:lineRule="atLeast"/>
        <w:ind w:right="5670"/>
        <w:rPr>
          <w:rFonts w:cstheme="minorHAnsi"/>
          <w:sz w:val="24"/>
          <w:szCs w:val="24"/>
          <w:u w:val="single"/>
        </w:rPr>
      </w:pPr>
      <w:r w:rsidRPr="0036689D">
        <w:rPr>
          <w:rFonts w:cstheme="minorHAnsi"/>
          <w:sz w:val="24"/>
          <w:szCs w:val="24"/>
          <w:u w:val="single"/>
        </w:rPr>
        <w:t>reprezentowany przez:</w:t>
      </w:r>
    </w:p>
    <w:p w14:paraId="60368382" w14:textId="49A0774C" w:rsidR="00EA5AAD" w:rsidRPr="0036689D" w:rsidRDefault="00EA5AAD" w:rsidP="00C25012">
      <w:pPr>
        <w:spacing w:before="100" w:beforeAutospacing="1" w:after="100" w:afterAutospacing="1" w:line="23" w:lineRule="atLeast"/>
        <w:ind w:right="5670"/>
        <w:rPr>
          <w:rFonts w:cstheme="minorHAnsi"/>
          <w:sz w:val="24"/>
          <w:szCs w:val="24"/>
        </w:rPr>
      </w:pPr>
      <w:r w:rsidRPr="0036689D">
        <w:rPr>
          <w:rFonts w:cstheme="minorHAnsi"/>
          <w:sz w:val="24"/>
          <w:szCs w:val="24"/>
        </w:rPr>
        <w:t>………………………………………………</w:t>
      </w:r>
    </w:p>
    <w:p w14:paraId="265FF25D" w14:textId="77777777" w:rsidR="00EA5AAD" w:rsidRPr="0036689D" w:rsidRDefault="00EA5AAD" w:rsidP="00C25012">
      <w:pPr>
        <w:spacing w:before="100" w:beforeAutospacing="1" w:after="100" w:afterAutospacing="1" w:line="23" w:lineRule="atLeast"/>
        <w:ind w:right="5670"/>
        <w:rPr>
          <w:rFonts w:cstheme="minorHAnsi"/>
          <w:i/>
          <w:sz w:val="24"/>
          <w:szCs w:val="24"/>
        </w:rPr>
      </w:pPr>
      <w:r w:rsidRPr="0036689D">
        <w:rPr>
          <w:rFonts w:cstheme="minorHAnsi"/>
          <w:i/>
          <w:sz w:val="24"/>
          <w:szCs w:val="24"/>
        </w:rPr>
        <w:t>(imię, nazwisko, stanowisko/podstawa do reprezentacji)</w:t>
      </w:r>
    </w:p>
    <w:p w14:paraId="2696BFCF" w14:textId="1F9B97D1" w:rsidR="00D81585" w:rsidRPr="0036689D" w:rsidRDefault="00D81585" w:rsidP="00C25012">
      <w:pPr>
        <w:spacing w:before="100" w:beforeAutospacing="1" w:after="100" w:afterAutospacing="1" w:line="23" w:lineRule="atLeast"/>
        <w:jc w:val="center"/>
        <w:rPr>
          <w:rFonts w:cstheme="minorHAnsi"/>
          <w:b/>
          <w:sz w:val="24"/>
          <w:szCs w:val="24"/>
          <w:u w:val="single"/>
        </w:rPr>
      </w:pPr>
      <w:r w:rsidRPr="0036689D">
        <w:rPr>
          <w:rFonts w:cstheme="minorHAnsi"/>
          <w:b/>
          <w:sz w:val="24"/>
          <w:szCs w:val="24"/>
          <w:u w:val="single"/>
        </w:rPr>
        <w:t xml:space="preserve">Oświadczenia podmiotu udostępniającego zasoby </w:t>
      </w:r>
    </w:p>
    <w:p w14:paraId="2B9281D7" w14:textId="77777777" w:rsidR="005E21A9" w:rsidRPr="0036689D" w:rsidRDefault="005E21A9" w:rsidP="00C25012">
      <w:pPr>
        <w:spacing w:before="100" w:beforeAutospacing="1" w:after="100" w:afterAutospacing="1" w:line="23" w:lineRule="atLeast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36689D">
        <w:rPr>
          <w:rFonts w:cstheme="minorHAns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36689D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6689D" w:rsidRDefault="00D81585" w:rsidP="00C25012">
      <w:pPr>
        <w:spacing w:before="100" w:beforeAutospacing="1" w:after="100" w:afterAutospacing="1" w:line="23" w:lineRule="atLeast"/>
        <w:jc w:val="center"/>
        <w:rPr>
          <w:rFonts w:cstheme="minorHAnsi"/>
          <w:b/>
          <w:sz w:val="24"/>
          <w:szCs w:val="24"/>
          <w:u w:val="single"/>
        </w:rPr>
      </w:pPr>
      <w:r w:rsidRPr="0036689D">
        <w:rPr>
          <w:rFonts w:cstheme="minorHAnsi"/>
          <w:b/>
          <w:sz w:val="24"/>
          <w:szCs w:val="24"/>
        </w:rPr>
        <w:t xml:space="preserve">składane na podstawie art. 125 ust. 5 ustawy </w:t>
      </w:r>
      <w:proofErr w:type="spellStart"/>
      <w:r w:rsidRPr="0036689D">
        <w:rPr>
          <w:rFonts w:cstheme="minorHAnsi"/>
          <w:b/>
          <w:sz w:val="24"/>
          <w:szCs w:val="24"/>
        </w:rPr>
        <w:t>Pzp</w:t>
      </w:r>
      <w:proofErr w:type="spellEnd"/>
    </w:p>
    <w:p w14:paraId="50583076" w14:textId="77777777" w:rsidR="00EA5AAD" w:rsidRPr="0036689D" w:rsidRDefault="00EA5AAD" w:rsidP="00C25012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36689D">
        <w:rPr>
          <w:rFonts w:cstheme="minorHAnsi"/>
          <w:sz w:val="24"/>
          <w:szCs w:val="24"/>
        </w:rPr>
        <w:t xml:space="preserve">Na potrzeby postępowania o udzielenie zamówienia publicznego pn.: </w:t>
      </w:r>
    </w:p>
    <w:p w14:paraId="52649E75" w14:textId="7F9415D8" w:rsidR="00B73BCD" w:rsidRPr="00344AE7" w:rsidRDefault="00B73BCD" w:rsidP="00B73BCD">
      <w:pPr>
        <w:spacing w:before="100" w:beforeAutospacing="1" w:after="100" w:afterAutospacing="1" w:line="23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Hlk171423722"/>
      <w:bookmarkStart w:id="1" w:name="_Hlk168046871"/>
      <w:bookmarkStart w:id="2" w:name="_Hlk171422157"/>
      <w:r w:rsidRPr="00344AE7">
        <w:rPr>
          <w:rFonts w:ascii="Calibri" w:hAnsi="Calibri" w:cs="Calibri"/>
          <w:b/>
          <w:bCs/>
          <w:sz w:val="24"/>
          <w:szCs w:val="24"/>
        </w:rPr>
        <w:t>„</w:t>
      </w:r>
      <w:r w:rsidR="00525556" w:rsidRPr="00525556">
        <w:rPr>
          <w:rFonts w:ascii="Calibri" w:hAnsi="Calibri" w:cs="Calibri"/>
          <w:b/>
          <w:bCs/>
          <w:sz w:val="24"/>
          <w:szCs w:val="24"/>
        </w:rPr>
        <w:t>„Zaprojektowanie i wykonanie robót budowlanych w ramach zadania inwestycyjnego pn. „Remont i budowa Centrum Kompetencji Mikroelektronika i Fotonika II” w ramach Inwestycji A2.4.1 Inwestycje w rozbudowę potencjału badawczego Krajowego Planu Odbudowy i Zwiększania Odporności.”</w:t>
      </w:r>
    </w:p>
    <w:bookmarkEnd w:id="0"/>
    <w:bookmarkEnd w:id="1"/>
    <w:bookmarkEnd w:id="2"/>
    <w:p w14:paraId="58609CB1" w14:textId="0AB93C6D" w:rsidR="00EA5AAD" w:rsidRPr="00C25012" w:rsidRDefault="00EA5AAD" w:rsidP="00C25012">
      <w:pPr>
        <w:spacing w:before="100" w:beforeAutospacing="1" w:after="100" w:afterAutospacing="1" w:line="23" w:lineRule="atLeast"/>
        <w:jc w:val="both"/>
        <w:rPr>
          <w:rFonts w:cstheme="minorHAnsi"/>
          <w:b/>
          <w:sz w:val="24"/>
          <w:szCs w:val="24"/>
        </w:rPr>
      </w:pPr>
      <w:r w:rsidRPr="0036689D">
        <w:rPr>
          <w:rFonts w:cstheme="minorHAnsi"/>
          <w:sz w:val="24"/>
          <w:szCs w:val="24"/>
        </w:rPr>
        <w:t xml:space="preserve">Numer niniejszego postępowania, jaki został nadany przez Zamawiającego: </w:t>
      </w:r>
      <w:r w:rsidR="00C25012" w:rsidRPr="0036689D">
        <w:rPr>
          <w:rFonts w:cstheme="minorHAnsi"/>
          <w:b/>
          <w:sz w:val="24"/>
          <w:szCs w:val="24"/>
        </w:rPr>
        <w:t>ŁUKASIEWICZ–</w:t>
      </w:r>
      <w:r w:rsidR="00156042" w:rsidRPr="00156042">
        <w:rPr>
          <w:rFonts w:cstheme="minorHAnsi"/>
          <w:b/>
          <w:sz w:val="24"/>
          <w:szCs w:val="24"/>
        </w:rPr>
        <w:t xml:space="preserve"> </w:t>
      </w:r>
      <w:r w:rsidR="00156042" w:rsidRPr="0036689D">
        <w:rPr>
          <w:rFonts w:cstheme="minorHAnsi"/>
          <w:b/>
          <w:sz w:val="24"/>
          <w:szCs w:val="24"/>
        </w:rPr>
        <w:t>IMIF/KPO/</w:t>
      </w:r>
      <w:r w:rsidR="00852B3B">
        <w:rPr>
          <w:rFonts w:cstheme="minorHAnsi"/>
          <w:b/>
          <w:sz w:val="24"/>
          <w:szCs w:val="24"/>
        </w:rPr>
        <w:t>5</w:t>
      </w:r>
      <w:r w:rsidR="00156042" w:rsidRPr="0036689D">
        <w:rPr>
          <w:rFonts w:cstheme="minorHAnsi"/>
          <w:b/>
          <w:sz w:val="24"/>
          <w:szCs w:val="24"/>
        </w:rPr>
        <w:t>/</w:t>
      </w:r>
      <w:r w:rsidR="00156042">
        <w:rPr>
          <w:rFonts w:cstheme="minorHAnsi"/>
          <w:b/>
          <w:sz w:val="24"/>
          <w:szCs w:val="24"/>
        </w:rPr>
        <w:t>2025</w:t>
      </w:r>
      <w:r w:rsidR="00C25012">
        <w:rPr>
          <w:rFonts w:cstheme="minorHAnsi"/>
          <w:b/>
          <w:sz w:val="24"/>
          <w:szCs w:val="24"/>
        </w:rPr>
        <w:t>. O</w:t>
      </w:r>
      <w:r w:rsidRPr="0036689D">
        <w:rPr>
          <w:rFonts w:cstheme="minorHAnsi"/>
          <w:sz w:val="24"/>
          <w:szCs w:val="24"/>
        </w:rPr>
        <w:t>świadczam, co następuje:</w:t>
      </w:r>
    </w:p>
    <w:p w14:paraId="0C9B0D7A" w14:textId="7FB9E7BA" w:rsidR="00D81585" w:rsidRPr="0036689D" w:rsidRDefault="00D81585" w:rsidP="00C25012">
      <w:pPr>
        <w:shd w:val="clear" w:color="auto" w:fill="BFBFBF" w:themeFill="background1" w:themeFillShade="BF"/>
        <w:spacing w:before="100" w:beforeAutospacing="1" w:after="100" w:afterAutospacing="1" w:line="23" w:lineRule="atLeast"/>
        <w:rPr>
          <w:rFonts w:cstheme="minorHAnsi"/>
          <w:b/>
          <w:sz w:val="24"/>
          <w:szCs w:val="24"/>
        </w:rPr>
      </w:pPr>
      <w:r w:rsidRPr="0036689D">
        <w:rPr>
          <w:rFonts w:cstheme="minorHAnsi"/>
          <w:b/>
          <w:sz w:val="24"/>
          <w:szCs w:val="24"/>
        </w:rPr>
        <w:t xml:space="preserve">OŚWIADCZENIA DOTYCZĄCE </w:t>
      </w:r>
      <w:r w:rsidR="008573CB" w:rsidRPr="0036689D">
        <w:rPr>
          <w:rFonts w:cstheme="minorHAnsi"/>
          <w:b/>
          <w:sz w:val="24"/>
          <w:szCs w:val="24"/>
        </w:rPr>
        <w:t>PODMIOTU UDOSTEPNIAJĄCEGO ZASOBY</w:t>
      </w:r>
      <w:r w:rsidRPr="0036689D">
        <w:rPr>
          <w:rFonts w:cstheme="minorHAnsi"/>
          <w:b/>
          <w:sz w:val="24"/>
          <w:szCs w:val="24"/>
        </w:rPr>
        <w:t>:</w:t>
      </w:r>
    </w:p>
    <w:p w14:paraId="30CE465B" w14:textId="5E60CC5C" w:rsidR="005B5344" w:rsidRPr="0036689D" w:rsidRDefault="005B5344" w:rsidP="00C25012">
      <w:pPr>
        <w:pStyle w:val="Akapitzlist"/>
        <w:numPr>
          <w:ilvl w:val="0"/>
          <w:numId w:val="2"/>
        </w:numPr>
        <w:spacing w:before="100" w:beforeAutospacing="1" w:after="100" w:afterAutospacing="1" w:line="23" w:lineRule="atLeast"/>
        <w:jc w:val="both"/>
        <w:rPr>
          <w:rFonts w:cstheme="minorHAnsi"/>
          <w:b/>
          <w:bCs/>
          <w:sz w:val="24"/>
          <w:szCs w:val="24"/>
        </w:rPr>
      </w:pPr>
      <w:r w:rsidRPr="0036689D">
        <w:rPr>
          <w:rFonts w:cstheme="minorHAnsi"/>
          <w:sz w:val="24"/>
          <w:szCs w:val="24"/>
        </w:rPr>
        <w:t xml:space="preserve">Oświadczam, że nie </w:t>
      </w:r>
      <w:r w:rsidR="008C1EE8" w:rsidRPr="0036689D">
        <w:rPr>
          <w:rFonts w:cstheme="minorHAnsi"/>
          <w:sz w:val="24"/>
          <w:szCs w:val="24"/>
        </w:rPr>
        <w:t xml:space="preserve">zachodzą w stosunku do mnie przesłanki </w:t>
      </w:r>
      <w:r w:rsidRPr="0036689D">
        <w:rPr>
          <w:rFonts w:cstheme="minorHAnsi"/>
          <w:sz w:val="24"/>
          <w:szCs w:val="24"/>
        </w:rPr>
        <w:t>wykluczeni</w:t>
      </w:r>
      <w:r w:rsidR="008C1EE8" w:rsidRPr="0036689D">
        <w:rPr>
          <w:rFonts w:cstheme="minorHAnsi"/>
          <w:sz w:val="24"/>
          <w:szCs w:val="24"/>
        </w:rPr>
        <w:t>a</w:t>
      </w:r>
      <w:r w:rsidRPr="0036689D">
        <w:rPr>
          <w:rFonts w:cstheme="minorHAnsi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36689D">
        <w:rPr>
          <w:rFonts w:cstheme="minorHAnsi"/>
          <w:sz w:val="24"/>
          <w:szCs w:val="24"/>
        </w:rPr>
        <w:lastRenderedPageBreak/>
        <w:t>ograniczających w związku z działaniami Rosji destabilizującymi sytuację na Ukrainie (Dz. Urz. UE nr L 111 z 8.4.2022, str. 1), dalej: rozporządzenie 2022/576.</w:t>
      </w:r>
      <w:r w:rsidRPr="0036689D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746DDE02" w14:textId="4020E272" w:rsidR="005B5344" w:rsidRPr="0036689D" w:rsidRDefault="005B5344" w:rsidP="00C25012">
      <w:pPr>
        <w:pStyle w:val="NormalnyWeb"/>
        <w:numPr>
          <w:ilvl w:val="0"/>
          <w:numId w:val="2"/>
        </w:numPr>
        <w:spacing w:before="100" w:beforeAutospacing="1" w:after="100" w:afterAutospacing="1" w:line="23" w:lineRule="atLeast"/>
        <w:jc w:val="both"/>
        <w:rPr>
          <w:rFonts w:asciiTheme="minorHAnsi" w:hAnsiTheme="minorHAnsi" w:cstheme="minorHAnsi"/>
          <w:b/>
          <w:bCs/>
        </w:rPr>
      </w:pPr>
      <w:r w:rsidRPr="0036689D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36689D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36689D">
        <w:rPr>
          <w:rFonts w:asciiTheme="minorHAnsi" w:hAnsiTheme="minorHAnsi" w:cstheme="minorHAnsi"/>
          <w:color w:val="222222"/>
        </w:rPr>
        <w:t>z dnia 13 kwietnia 2022 r.</w:t>
      </w:r>
      <w:r w:rsidRPr="0036689D">
        <w:rPr>
          <w:rFonts w:asciiTheme="minorHAnsi" w:hAnsiTheme="min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36689D">
        <w:rPr>
          <w:rFonts w:asciiTheme="minorHAnsi" w:hAnsiTheme="minorHAnsi" w:cstheme="minorHAnsi"/>
          <w:color w:val="222222"/>
        </w:rPr>
        <w:t>(Dz. U. poz. 835)</w:t>
      </w:r>
      <w:r w:rsidRPr="0036689D">
        <w:rPr>
          <w:rFonts w:asciiTheme="minorHAnsi" w:hAnsiTheme="minorHAnsi" w:cstheme="minorHAnsi"/>
          <w:i/>
          <w:iCs/>
          <w:color w:val="222222"/>
        </w:rPr>
        <w:t>.</w:t>
      </w:r>
      <w:r w:rsidR="004B1DD2" w:rsidRPr="0036689D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6F32AFEA" w14:textId="77777777" w:rsidR="00D81585" w:rsidRPr="0036689D" w:rsidRDefault="00D81585" w:rsidP="00C25012">
      <w:pPr>
        <w:shd w:val="clear" w:color="auto" w:fill="BFBFBF" w:themeFill="background1" w:themeFillShade="BF"/>
        <w:spacing w:before="100" w:beforeAutospacing="1" w:after="100" w:afterAutospacing="1" w:line="23" w:lineRule="atLeast"/>
        <w:jc w:val="both"/>
        <w:rPr>
          <w:rFonts w:cstheme="minorHAnsi"/>
          <w:b/>
          <w:sz w:val="24"/>
          <w:szCs w:val="24"/>
        </w:rPr>
      </w:pPr>
      <w:r w:rsidRPr="0036689D">
        <w:rPr>
          <w:rFonts w:cstheme="minorHAnsi"/>
          <w:b/>
          <w:sz w:val="24"/>
          <w:szCs w:val="24"/>
        </w:rPr>
        <w:t>OŚWIADCZENIE DOTYCZĄCE PODANYCH INFORMACJI:</w:t>
      </w:r>
    </w:p>
    <w:p w14:paraId="662F9E78" w14:textId="77777777" w:rsidR="00D81585" w:rsidRPr="0036689D" w:rsidRDefault="00D81585" w:rsidP="00C25012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36689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36689D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36689D" w:rsidRDefault="00D81585" w:rsidP="00C25012">
      <w:pPr>
        <w:shd w:val="clear" w:color="auto" w:fill="BFBFBF" w:themeFill="background1" w:themeFillShade="BF"/>
        <w:spacing w:before="100" w:beforeAutospacing="1" w:after="100" w:afterAutospacing="1" w:line="23" w:lineRule="atLeast"/>
        <w:jc w:val="both"/>
        <w:rPr>
          <w:rFonts w:cstheme="minorHAnsi"/>
          <w:b/>
          <w:sz w:val="24"/>
          <w:szCs w:val="24"/>
        </w:rPr>
      </w:pPr>
      <w:r w:rsidRPr="0036689D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71527BD8" w14:textId="77777777" w:rsidR="00D81585" w:rsidRPr="0036689D" w:rsidRDefault="00D81585" w:rsidP="00C25012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36689D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D1AFA0A" w:rsidR="00D81585" w:rsidRPr="0036689D" w:rsidRDefault="00D81585" w:rsidP="00C25012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36689D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</w:t>
      </w:r>
    </w:p>
    <w:p w14:paraId="598C1837" w14:textId="77777777" w:rsidR="00D81585" w:rsidRPr="0036689D" w:rsidRDefault="00D81585" w:rsidP="00C25012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36689D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E89CEB1" w14:textId="7CB92881" w:rsidR="00D81585" w:rsidRPr="0036689D" w:rsidRDefault="00D81585" w:rsidP="00C25012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36689D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</w:t>
      </w:r>
    </w:p>
    <w:p w14:paraId="37CB5EE7" w14:textId="77777777" w:rsidR="00D81585" w:rsidRPr="0036689D" w:rsidRDefault="00D81585" w:rsidP="00C25012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36689D">
        <w:rPr>
          <w:rFonts w:cstheme="minorHAns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62EF6E61" w14:textId="0C8B1ED1" w:rsidR="00916460" w:rsidRPr="0036689D" w:rsidRDefault="00916460" w:rsidP="00C25012">
      <w:pPr>
        <w:spacing w:before="100" w:beforeAutospacing="1" w:after="100" w:afterAutospacing="1" w:line="23" w:lineRule="atLeast"/>
        <w:jc w:val="center"/>
        <w:rPr>
          <w:rFonts w:cstheme="minorHAnsi"/>
          <w:sz w:val="24"/>
          <w:szCs w:val="24"/>
        </w:rPr>
      </w:pPr>
      <w:r w:rsidRPr="0036689D">
        <w:rPr>
          <w:rFonts w:cstheme="minorHAnsi"/>
          <w:sz w:val="24"/>
          <w:szCs w:val="24"/>
        </w:rPr>
        <w:t>…………………………………….</w:t>
      </w:r>
    </w:p>
    <w:p w14:paraId="0935C273" w14:textId="7158ACAE" w:rsidR="00916460" w:rsidRPr="0036689D" w:rsidRDefault="00916460" w:rsidP="00C25012">
      <w:pPr>
        <w:spacing w:before="100" w:beforeAutospacing="1" w:after="100" w:afterAutospacing="1" w:line="23" w:lineRule="atLeast"/>
        <w:jc w:val="center"/>
        <w:rPr>
          <w:rFonts w:cstheme="minorHAnsi"/>
          <w:i/>
          <w:sz w:val="24"/>
          <w:szCs w:val="24"/>
        </w:rPr>
      </w:pPr>
      <w:r w:rsidRPr="0036689D">
        <w:rPr>
          <w:rFonts w:cstheme="minorHAnsi"/>
          <w:i/>
          <w:sz w:val="24"/>
          <w:szCs w:val="24"/>
        </w:rPr>
        <w:t xml:space="preserve">Data; </w:t>
      </w:r>
      <w:bookmarkStart w:id="4" w:name="_Hlk102639179"/>
      <w:r w:rsidR="007C24F5" w:rsidRPr="0036689D">
        <w:rPr>
          <w:rFonts w:cstheme="minorHAnsi"/>
          <w:i/>
          <w:sz w:val="24"/>
          <w:szCs w:val="24"/>
        </w:rPr>
        <w:t>k</w:t>
      </w:r>
      <w:r w:rsidRPr="0036689D">
        <w:rPr>
          <w:rFonts w:cstheme="minorHAnsi"/>
          <w:i/>
          <w:sz w:val="24"/>
          <w:szCs w:val="24"/>
        </w:rPr>
        <w:t>walifikowany podpis elektroniczny</w:t>
      </w:r>
      <w:bookmarkEnd w:id="4"/>
    </w:p>
    <w:sectPr w:rsidR="00916460" w:rsidRPr="0036689D" w:rsidSect="007B6B81">
      <w:head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A3F83" w14:textId="77777777" w:rsidR="00622586" w:rsidRDefault="00622586" w:rsidP="00D81585">
      <w:pPr>
        <w:spacing w:after="0" w:line="240" w:lineRule="auto"/>
      </w:pPr>
      <w:r>
        <w:separator/>
      </w:r>
    </w:p>
  </w:endnote>
  <w:endnote w:type="continuationSeparator" w:id="0">
    <w:p w14:paraId="1C025CB4" w14:textId="77777777" w:rsidR="00622586" w:rsidRDefault="0062258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4718D" w14:textId="77777777" w:rsidR="00622586" w:rsidRDefault="00622586" w:rsidP="00D81585">
      <w:pPr>
        <w:spacing w:after="0" w:line="240" w:lineRule="auto"/>
      </w:pPr>
      <w:r>
        <w:separator/>
      </w:r>
    </w:p>
  </w:footnote>
  <w:footnote w:type="continuationSeparator" w:id="0">
    <w:p w14:paraId="3CCD23AE" w14:textId="77777777" w:rsidR="00622586" w:rsidRDefault="0062258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4381E" w14:textId="77777777" w:rsidR="00D96130" w:rsidRPr="00627D21" w:rsidRDefault="00D96130" w:rsidP="00D96130">
    <w:pPr>
      <w:pStyle w:val="Nagwek"/>
    </w:pPr>
    <w:bookmarkStart w:id="5" w:name="_Hlk174112532"/>
    <w:bookmarkStart w:id="6" w:name="_Hlk174112533"/>
    <w:bookmarkStart w:id="7" w:name="_Hlk171422126"/>
    <w:bookmarkStart w:id="8" w:name="_Hlk171422127"/>
    <w:bookmarkStart w:id="9" w:name="_Hlk171422307"/>
    <w:bookmarkStart w:id="10" w:name="_Hlk171422308"/>
    <w:bookmarkStart w:id="11" w:name="_Hlk171422325"/>
    <w:bookmarkStart w:id="12" w:name="_Hlk171422326"/>
    <w:bookmarkStart w:id="13" w:name="_Hlk171422406"/>
    <w:bookmarkStart w:id="14" w:name="_Hlk171422407"/>
    <w:bookmarkStart w:id="15" w:name="_Hlk171422547"/>
    <w:bookmarkStart w:id="16" w:name="_Hlk171422548"/>
    <w:bookmarkStart w:id="17" w:name="_Hlk171422750"/>
    <w:bookmarkStart w:id="18" w:name="_Hlk171422751"/>
    <w:bookmarkStart w:id="19" w:name="_Hlk171422892"/>
    <w:bookmarkStart w:id="20" w:name="_Hlk171422893"/>
    <w:bookmarkStart w:id="21" w:name="_Hlk171423749"/>
    <w:bookmarkStart w:id="22" w:name="_Hlk171423750"/>
    <w:r>
      <w:rPr>
        <w:noProof/>
      </w:rPr>
      <w:drawing>
        <wp:inline distT="0" distB="0" distL="0" distR="0" wp14:anchorId="2779B5FC" wp14:editId="03474B49">
          <wp:extent cx="5760720" cy="738505"/>
          <wp:effectExtent l="0" t="0" r="0" b="4445"/>
          <wp:docPr id="1160221472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022147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  <w:p w14:paraId="426B201E" w14:textId="77777777" w:rsidR="00EA5AAD" w:rsidRPr="00D96130" w:rsidRDefault="00EA5AAD" w:rsidP="00D961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9CC82DCC"/>
    <w:lvl w:ilvl="0" w:tplc="59B283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20661">
    <w:abstractNumId w:val="1"/>
  </w:num>
  <w:num w:numId="2" w16cid:durableId="62555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56042"/>
    <w:rsid w:val="00162444"/>
    <w:rsid w:val="0019486C"/>
    <w:rsid w:val="001A0223"/>
    <w:rsid w:val="002D4163"/>
    <w:rsid w:val="002F1996"/>
    <w:rsid w:val="002F5D93"/>
    <w:rsid w:val="00330DCF"/>
    <w:rsid w:val="0036689D"/>
    <w:rsid w:val="00392515"/>
    <w:rsid w:val="003B1084"/>
    <w:rsid w:val="003B17BC"/>
    <w:rsid w:val="00462120"/>
    <w:rsid w:val="004B1DD2"/>
    <w:rsid w:val="004D7493"/>
    <w:rsid w:val="004E3659"/>
    <w:rsid w:val="00525556"/>
    <w:rsid w:val="005B1094"/>
    <w:rsid w:val="005B5344"/>
    <w:rsid w:val="005E21A9"/>
    <w:rsid w:val="00622586"/>
    <w:rsid w:val="00664CCA"/>
    <w:rsid w:val="006B7BF5"/>
    <w:rsid w:val="007B6B81"/>
    <w:rsid w:val="007C24F5"/>
    <w:rsid w:val="00803D1C"/>
    <w:rsid w:val="00834047"/>
    <w:rsid w:val="00852B3B"/>
    <w:rsid w:val="008573CB"/>
    <w:rsid w:val="00897CFE"/>
    <w:rsid w:val="008C1EE8"/>
    <w:rsid w:val="008E52CF"/>
    <w:rsid w:val="009022AB"/>
    <w:rsid w:val="0090531D"/>
    <w:rsid w:val="00916460"/>
    <w:rsid w:val="009658CC"/>
    <w:rsid w:val="009673A4"/>
    <w:rsid w:val="009877FB"/>
    <w:rsid w:val="009A53A6"/>
    <w:rsid w:val="009C0CC2"/>
    <w:rsid w:val="00A14FCD"/>
    <w:rsid w:val="00A53091"/>
    <w:rsid w:val="00B035E5"/>
    <w:rsid w:val="00B73BCD"/>
    <w:rsid w:val="00BC03FF"/>
    <w:rsid w:val="00C25012"/>
    <w:rsid w:val="00C57760"/>
    <w:rsid w:val="00C615F5"/>
    <w:rsid w:val="00D02901"/>
    <w:rsid w:val="00D10644"/>
    <w:rsid w:val="00D81585"/>
    <w:rsid w:val="00D96130"/>
    <w:rsid w:val="00DF6CFF"/>
    <w:rsid w:val="00E44E15"/>
    <w:rsid w:val="00EA5AAD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EA5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AAD"/>
  </w:style>
  <w:style w:type="paragraph" w:styleId="Stopka">
    <w:name w:val="footer"/>
    <w:basedOn w:val="Normalny"/>
    <w:link w:val="StopkaZnak"/>
    <w:uiPriority w:val="99"/>
    <w:unhideWhenUsed/>
    <w:rsid w:val="00EA5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5AAD"/>
  </w:style>
  <w:style w:type="character" w:customStyle="1" w:styleId="NagwekZnak1">
    <w:name w:val="Nagłówek Znak1"/>
    <w:basedOn w:val="Domylnaczcionkaakapitu"/>
    <w:rsid w:val="00D96130"/>
    <w:rPr>
      <w:rFonts w:ascii="Calibri" w:eastAsia="SimSun" w:hAnsi="Calibri" w:cs="Tahoma"/>
      <w:kern w:val="3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ED136-403E-4051-A706-6B2CAED6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Banaszak Telco Legal</cp:lastModifiedBy>
  <cp:revision>14</cp:revision>
  <dcterms:created xsi:type="dcterms:W3CDTF">2022-05-06T13:14:00Z</dcterms:created>
  <dcterms:modified xsi:type="dcterms:W3CDTF">2025-06-03T07:33:00Z</dcterms:modified>
</cp:coreProperties>
</file>