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7" w:rsidRPr="0008153D" w:rsidRDefault="00AD1E17" w:rsidP="00F81C19">
      <w:pPr>
        <w:pStyle w:val="Nagwek2"/>
        <w:jc w:val="right"/>
        <w:rPr>
          <w:rFonts w:ascii="Arial" w:hAnsi="Arial" w:cs="Arial"/>
          <w:color w:val="auto"/>
          <w:sz w:val="24"/>
          <w:szCs w:val="24"/>
        </w:rPr>
      </w:pPr>
      <w:bookmarkStart w:id="0" w:name="_Ref221521218"/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153D">
        <w:t xml:space="preserve"> </w:t>
      </w:r>
      <w:r w:rsidR="0020214B">
        <w:t xml:space="preserve">        </w:t>
      </w:r>
      <w:r w:rsidR="00C53798">
        <w:rPr>
          <w:rFonts w:ascii="Arial" w:hAnsi="Arial" w:cs="Arial"/>
          <w:color w:val="auto"/>
          <w:sz w:val="24"/>
          <w:szCs w:val="24"/>
        </w:rPr>
        <w:t>Załącznik n</w:t>
      </w:r>
      <w:r w:rsidR="00797ADA">
        <w:rPr>
          <w:rFonts w:ascii="Arial" w:hAnsi="Arial" w:cs="Arial"/>
          <w:color w:val="auto"/>
          <w:sz w:val="24"/>
          <w:szCs w:val="24"/>
        </w:rPr>
        <w:t>r 2</w:t>
      </w:r>
      <w:r w:rsidR="00E334E1">
        <w:rPr>
          <w:rFonts w:ascii="Arial" w:hAnsi="Arial" w:cs="Arial"/>
          <w:color w:val="auto"/>
          <w:sz w:val="24"/>
          <w:szCs w:val="24"/>
        </w:rPr>
        <w:t xml:space="preserve"> </w:t>
      </w:r>
      <w:r w:rsidR="00702D71">
        <w:rPr>
          <w:rFonts w:ascii="Arial" w:hAnsi="Arial" w:cs="Arial"/>
          <w:color w:val="auto"/>
          <w:sz w:val="24"/>
          <w:szCs w:val="24"/>
        </w:rPr>
        <w:t xml:space="preserve">do </w:t>
      </w:r>
      <w:r w:rsidR="00797ADA">
        <w:rPr>
          <w:rFonts w:ascii="Arial" w:hAnsi="Arial" w:cs="Arial"/>
          <w:color w:val="auto"/>
          <w:sz w:val="24"/>
          <w:szCs w:val="24"/>
        </w:rPr>
        <w:t>SWZ</w:t>
      </w:r>
    </w:p>
    <w:p w:rsidR="00E334E1" w:rsidRPr="0020214B" w:rsidRDefault="00AD1E17" w:rsidP="0020214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  <w:t xml:space="preserve"> </w:t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  <w:r w:rsidR="0020214B">
        <w:rPr>
          <w:rFonts w:ascii="Arial" w:hAnsi="Arial" w:cs="Arial"/>
        </w:rPr>
        <w:tab/>
      </w:r>
    </w:p>
    <w:p w:rsidR="00AD1E17" w:rsidRDefault="002762DF" w:rsidP="00AD1E17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outlineLvl w:val="3"/>
        <w:rPr>
          <w:rFonts w:ascii="Arial" w:eastAsia="Arial Unicode MS" w:hAnsi="Arial" w:cs="Arial Unicode MS"/>
          <w:b/>
          <w:bCs/>
          <w:sz w:val="28"/>
          <w:szCs w:val="22"/>
        </w:rPr>
      </w:pPr>
      <w:r>
        <w:rPr>
          <w:rFonts w:ascii="Arial" w:hAnsi="Arial" w:cs="Arial"/>
          <w:b/>
          <w:sz w:val="28"/>
          <w:szCs w:val="28"/>
        </w:rPr>
        <w:t>ZESTAWIENIE CENOWE</w:t>
      </w:r>
      <w:r w:rsidR="00AD1E17">
        <w:rPr>
          <w:rFonts w:ascii="Arial" w:hAnsi="Arial" w:cs="Arial"/>
          <w:b/>
          <w:sz w:val="28"/>
          <w:szCs w:val="28"/>
        </w:rPr>
        <w:t xml:space="preserve"> ARTYKUŁÓW SPOŻYWCZYCH STANOWIĄCYCH PRZEDMIOT</w:t>
      </w:r>
      <w:r w:rsidR="00AD1E17">
        <w:rPr>
          <w:rFonts w:ascii="Arial" w:eastAsia="Arial Unicode MS" w:hAnsi="Arial" w:cs="Arial Unicode MS"/>
          <w:b/>
          <w:bCs/>
          <w:sz w:val="28"/>
          <w:szCs w:val="22"/>
        </w:rPr>
        <w:t xml:space="preserve"> ZAMÓWIENIA:</w:t>
      </w:r>
    </w:p>
    <w:p w:rsidR="00AD1E17" w:rsidRDefault="00AD1E17" w:rsidP="00AD1E17">
      <w:pPr>
        <w:rPr>
          <w:rFonts w:ascii="Arial" w:hAnsi="Arial" w:cs="Arial"/>
          <w:b/>
          <w:sz w:val="20"/>
          <w:szCs w:val="20"/>
        </w:rPr>
      </w:pPr>
    </w:p>
    <w:p w:rsidR="00E334E1" w:rsidRDefault="00E334E1" w:rsidP="00D064DC">
      <w:pPr>
        <w:rPr>
          <w:rFonts w:ascii="Arial" w:hAnsi="Arial" w:cs="Arial"/>
          <w:b/>
          <w:sz w:val="22"/>
          <w:szCs w:val="22"/>
        </w:rPr>
      </w:pPr>
    </w:p>
    <w:p w:rsidR="00D064DC" w:rsidRDefault="00B81EA7" w:rsidP="00D064D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AD1E17">
        <w:rPr>
          <w:rFonts w:ascii="Arial" w:hAnsi="Arial" w:cs="Arial"/>
          <w:b/>
          <w:sz w:val="22"/>
          <w:szCs w:val="22"/>
        </w:rPr>
        <w:t>Główny przedmiot zamówienia CPV –</w:t>
      </w:r>
      <w:r w:rsidR="00D064DC" w:rsidRPr="008832DF">
        <w:rPr>
          <w:rFonts w:ascii="Arial" w:hAnsi="Arial" w:cs="Arial"/>
          <w:b/>
          <w:sz w:val="22"/>
          <w:szCs w:val="22"/>
        </w:rPr>
        <w:t>03200000-3</w:t>
      </w:r>
      <w:r w:rsidR="00D064DC">
        <w:rPr>
          <w:rFonts w:ascii="Arial" w:hAnsi="Arial" w:cs="Arial"/>
          <w:b/>
          <w:sz w:val="20"/>
          <w:szCs w:val="20"/>
        </w:rPr>
        <w:t xml:space="preserve"> </w:t>
      </w:r>
      <w:r w:rsidR="00D064DC">
        <w:rPr>
          <w:rFonts w:ascii="Arial" w:eastAsiaTheme="minorHAnsi" w:hAnsi="Arial" w:cs="Arial"/>
          <w:b/>
          <w:sz w:val="22"/>
          <w:szCs w:val="17"/>
          <w:lang w:eastAsia="en-US"/>
        </w:rPr>
        <w:t xml:space="preserve">Zboża, ziemniaki, warzywa, owoce i orzechy </w:t>
      </w:r>
    </w:p>
    <w:p w:rsidR="0020214B" w:rsidRDefault="0020214B" w:rsidP="0020214B">
      <w:pPr>
        <w:rPr>
          <w:rFonts w:ascii="Arial" w:hAnsi="Arial" w:cs="Arial"/>
          <w:b/>
          <w:sz w:val="28"/>
          <w:szCs w:val="28"/>
        </w:rPr>
      </w:pPr>
    </w:p>
    <w:tbl>
      <w:tblPr>
        <w:tblW w:w="5016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597"/>
        <w:gridCol w:w="1131"/>
        <w:gridCol w:w="567"/>
        <w:gridCol w:w="1566"/>
        <w:gridCol w:w="1701"/>
        <w:gridCol w:w="1558"/>
        <w:gridCol w:w="1280"/>
        <w:gridCol w:w="1844"/>
        <w:gridCol w:w="2363"/>
        <w:gridCol w:w="45"/>
      </w:tblGrid>
      <w:tr w:rsidR="0025599A" w:rsidTr="007C5360">
        <w:trPr>
          <w:gridAfter w:val="1"/>
          <w:wAfter w:w="16" w:type="pct"/>
          <w:cantSplit/>
          <w:trHeight w:val="2179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26D2E" w:rsidRPr="00E9075D" w:rsidRDefault="00E26D2E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26D2E" w:rsidRPr="00E9075D" w:rsidRDefault="00E26D2E" w:rsidP="005272D8">
            <w:pPr>
              <w:spacing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E26D2E" w:rsidRPr="00E9075D" w:rsidRDefault="00E26D2E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Nazwa produktu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26D2E" w:rsidRPr="00E9075D" w:rsidRDefault="00E26D2E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lang w:eastAsia="en-US"/>
              </w:rPr>
              <w:t>CPV</w:t>
            </w:r>
          </w:p>
        </w:tc>
        <w:tc>
          <w:tcPr>
            <w:tcW w:w="202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E26D2E" w:rsidRPr="00E9075D" w:rsidRDefault="00E26D2E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lang w:eastAsia="en-US"/>
              </w:rPr>
              <w:t>j.m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6D2E" w:rsidRPr="00E9075D" w:rsidRDefault="00E26D2E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ILOŚĆ PODSTAWOWA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D2E" w:rsidRPr="00E9075D" w:rsidRDefault="00E26D2E" w:rsidP="005272D8">
            <w:pPr>
              <w:spacing w:line="276" w:lineRule="auto"/>
              <w:ind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 Cena</w:t>
            </w:r>
          </w:p>
          <w:p w:rsidR="00E26D2E" w:rsidRPr="00E9075D" w:rsidRDefault="00E26D2E" w:rsidP="00E26D2E">
            <w:pPr>
              <w:spacing w:line="276" w:lineRule="auto"/>
              <w:ind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 </w:t>
            </w: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jedn.</w:t>
            </w:r>
          </w:p>
          <w:p w:rsidR="00E26D2E" w:rsidRPr="00E9075D" w:rsidRDefault="00E26D2E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</w:t>
            </w: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D2E" w:rsidRPr="00E9075D" w:rsidRDefault="00E26D2E" w:rsidP="007C5360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Cena</w:t>
            </w:r>
          </w:p>
          <w:p w:rsidR="00E26D2E" w:rsidRPr="00E9075D" w:rsidRDefault="00E26D2E" w:rsidP="007C5360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jedn.</w:t>
            </w:r>
          </w:p>
          <w:p w:rsidR="007C5360" w:rsidRDefault="00E26D2E" w:rsidP="007C5360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Brutto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</w:t>
            </w:r>
            <w:r w:rsidR="0025599A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(kol. 6 </w:t>
            </w:r>
            <w:r w:rsidR="007C5360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+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kol.8</w:t>
            </w:r>
          </w:p>
          <w:p w:rsidR="00E26D2E" w:rsidRPr="00E9075D" w:rsidRDefault="007C5360" w:rsidP="007C5360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= kol.7</w:t>
            </w:r>
            <w:r w:rsidR="00E26D2E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E9075D" w:rsidRDefault="00E26D2E" w:rsidP="005272D8">
            <w:pPr>
              <w:spacing w:line="360" w:lineRule="auto"/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E26D2E" w:rsidRPr="00E9075D" w:rsidRDefault="00E26D2E" w:rsidP="0025599A">
            <w:pPr>
              <w:spacing w:line="360" w:lineRule="auto"/>
              <w:ind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Stawka </w:t>
            </w:r>
            <w:r w:rsidR="0025599A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br/>
            </w:r>
            <w:r w:rsidRPr="00E9075D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VAT</w:t>
            </w:r>
            <w:r w:rsidR="0025599A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5272D8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E26D2E" w:rsidRDefault="00E26D2E" w:rsidP="007C5360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WARTOŚĆ</w:t>
            </w:r>
          </w:p>
          <w:p w:rsidR="00E26D2E" w:rsidRPr="00E9075D" w:rsidRDefault="00E26D2E" w:rsidP="007C5360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SPRZEDAŻY</w:t>
            </w:r>
          </w:p>
          <w:p w:rsidR="00E26D2E" w:rsidRDefault="00E26D2E" w:rsidP="007C5360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NETTO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(kol. 5 x kol.6</w:t>
            </w:r>
            <w:r w:rsidR="007C5360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= kol.9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)</w:t>
            </w:r>
          </w:p>
          <w:p w:rsidR="00E26D2E" w:rsidRPr="00E9075D" w:rsidRDefault="00E26D2E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:rsidR="00E26D2E" w:rsidRPr="00E9075D" w:rsidRDefault="00E26D2E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5272D8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WARTOŚĆ</w:t>
            </w:r>
          </w:p>
          <w:p w:rsidR="00E26D2E" w:rsidRPr="00E9075D" w:rsidRDefault="00E26D2E" w:rsidP="005272D8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SPRZEDAŻY</w:t>
            </w:r>
          </w:p>
          <w:p w:rsidR="007C5360" w:rsidRDefault="00E26D2E" w:rsidP="005272D8">
            <w:pPr>
              <w:spacing w:before="240" w:line="276" w:lineRule="auto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E9075D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BRUTTO</w:t>
            </w:r>
            <w:r w:rsidR="007C5360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(kol. 5 x kol. 7</w:t>
            </w:r>
          </w:p>
          <w:p w:rsidR="00E26D2E" w:rsidRPr="00E9075D" w:rsidRDefault="007C5360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= kol.10</w:t>
            </w:r>
            <w:r w:rsidR="00E26D2E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)</w:t>
            </w:r>
          </w:p>
          <w:p w:rsidR="00E26D2E" w:rsidRPr="00E9075D" w:rsidRDefault="00E26D2E" w:rsidP="005272D8">
            <w:pPr>
              <w:spacing w:before="240" w:line="276" w:lineRule="auto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8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lang w:val="en-US" w:eastAsia="en-US"/>
              </w:rPr>
              <w:t>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6</w:t>
            </w: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7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8</w:t>
            </w: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9</w:t>
            </w: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D2E" w:rsidRDefault="00E26D2E" w:rsidP="005272D8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10</w:t>
            </w:r>
          </w:p>
        </w:tc>
      </w:tr>
      <w:tr w:rsidR="0025599A" w:rsidTr="007C5360">
        <w:trPr>
          <w:gridAfter w:val="1"/>
          <w:wAfter w:w="16" w:type="pct"/>
          <w:trHeight w:val="688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Ziemniaki jadalne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1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Ziemniaki wczesne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80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Buraki ćwikłowe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6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5C0879" w:rsidP="00276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4700B9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4" type="#_x0000_t202" style="position:absolute;margin-left:69pt;margin-top:11.25pt;width:0;height:21pt;z-index:2516623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E5UesicAgAA8wUAAB8AAAAAAAAAAAAA&#10;AAAAIAIAAGNsaXBib2FyZC9kcmF3aW5ncy9kcmF3aW5nMS54bWxQSwECLQAUAAYACAAAACEAMZFX&#10;ZE4GAAAhGgAAGgAAAAAAAAAAAAAAAAD5BAAAY2xpcGJvYXJkL3RoZW1lL3RoZW1lMS54bWxQSwEC&#10;LQAUAAYACAAAACEAnGZGQbsAAAAkAQAAKgAAAAAAAAAAAAAAAAB/CwAAY2xpcGJvYXJkL2RyYXdp&#10;bmdzL19yZWxzL2RyYXdpbmcxLnhtbC5yZWxzUEsFBgAAAAAFAAUAZwEAAIIMAAAAAA==&#10;" filled="f" stroked="f" o:insetmode="auto"/>
              </w:pict>
            </w:r>
            <w:r w:rsidR="00E26D2E" w:rsidRPr="001D5B47">
              <w:rPr>
                <w:rFonts w:ascii="Arial" w:hAnsi="Arial" w:cs="Arial"/>
                <w:sz w:val="20"/>
                <w:szCs w:val="20"/>
              </w:rPr>
              <w:t>Marchew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Pietruszka korzeniowa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7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Seler korzeniowy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86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Cebula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Cebula czerwona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Por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81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10.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Kapusta biała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12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11.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Kapusta czerwona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50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12.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Czarna rzepa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22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13.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Fasola szparagowa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83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Papryka słodka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77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15.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Pomidory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51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16.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Pomidorki cherry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2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17.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Ogórki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2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18.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Ogórki małosolne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8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19.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Sałata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46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20.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Sałata lodowa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5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21.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Sałata karbowana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496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22.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Roszponka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4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23.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Rukola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40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24.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Brokuły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06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25.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Kapusta włoska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44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26.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Kapusta pekińska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82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27.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Kalafior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5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28.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Rzodkiewka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42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29.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Natka pietruszki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6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30.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Koperek zielony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5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31.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Szczypiorek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72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32.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Botwina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80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33.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Kiełki rzodkiewki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4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34.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Kiełki słonecznika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710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35.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 xml:space="preserve">Szpinak </w:t>
            </w: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1D5B47">
              <w:rPr>
                <w:rFonts w:ascii="Arial" w:hAnsi="Arial" w:cs="Arial"/>
                <w:sz w:val="20"/>
                <w:szCs w:val="20"/>
              </w:rPr>
              <w:t>wieży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662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36.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Kalarepa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37.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Czosnek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38.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 xml:space="preserve">Pieczarki 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39.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Cukinia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40.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Szparagi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41.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Banany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42.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Cytryny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43.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Pomarańcze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44.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Mandarynki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45.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Grejpfruty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46.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Arbuz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47.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Kiwi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48.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Morele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49.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Brzoskwinie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50.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Winogrona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51.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Jabłka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52.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 xml:space="preserve">Gruszki 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53.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Mango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54.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Ananas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55.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Nektarynki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56.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 xml:space="preserve">Wiśnie 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57.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Czereśnie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58.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 xml:space="preserve">Śliwki 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59.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Truskawki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60.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Rabarbar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61.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Melon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62.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Awokado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63.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Maliny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gridAfter w:val="1"/>
          <w:wAfter w:w="16" w:type="pct"/>
          <w:trHeight w:val="539"/>
        </w:trPr>
        <w:tc>
          <w:tcPr>
            <w:tcW w:w="1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64.</w:t>
            </w:r>
          </w:p>
        </w:tc>
        <w:tc>
          <w:tcPr>
            <w:tcW w:w="56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Pr="001D5B47" w:rsidRDefault="00E26D2E" w:rsidP="002762DF">
            <w:pPr>
              <w:rPr>
                <w:rFonts w:ascii="Arial" w:hAnsi="Arial" w:cs="Arial"/>
                <w:sz w:val="20"/>
                <w:szCs w:val="20"/>
              </w:rPr>
            </w:pPr>
            <w:r w:rsidRPr="001D5B47">
              <w:rPr>
                <w:rFonts w:ascii="Arial" w:hAnsi="Arial" w:cs="Arial"/>
                <w:sz w:val="20"/>
                <w:szCs w:val="20"/>
              </w:rPr>
              <w:t>Borówki</w:t>
            </w:r>
          </w:p>
        </w:tc>
        <w:tc>
          <w:tcPr>
            <w:tcW w:w="40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</w:rPr>
              <w:t>03200000-3</w:t>
            </w:r>
          </w:p>
        </w:tc>
        <w:tc>
          <w:tcPr>
            <w:tcW w:w="20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B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Pr="001D5B47" w:rsidRDefault="00E26D2E" w:rsidP="002762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5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2E" w:rsidRDefault="00E26D2E" w:rsidP="002762DF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25599A" w:rsidTr="007C5360">
        <w:trPr>
          <w:trHeight w:val="764"/>
        </w:trPr>
        <w:tc>
          <w:tcPr>
            <w:tcW w:w="3485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599A" w:rsidRPr="0025599A" w:rsidRDefault="0025599A" w:rsidP="0025599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599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6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599A" w:rsidRDefault="0025599A" w:rsidP="002762D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599A" w:rsidRDefault="0025599A" w:rsidP="002762D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20214B" w:rsidRDefault="0020214B" w:rsidP="0020214B">
      <w:pPr>
        <w:spacing w:line="360" w:lineRule="auto"/>
        <w:rPr>
          <w:rFonts w:ascii="Arial" w:hAnsi="Arial" w:cs="Arial"/>
        </w:rPr>
      </w:pPr>
    </w:p>
    <w:p w:rsidR="0020214B" w:rsidRDefault="0020214B" w:rsidP="002021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Wartość brutto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p w:rsidR="0025599A" w:rsidRDefault="0025599A" w:rsidP="0020214B">
      <w:pPr>
        <w:rPr>
          <w:rFonts w:ascii="Arial" w:hAnsi="Arial" w:cs="Arial"/>
        </w:rPr>
      </w:pPr>
    </w:p>
    <w:p w:rsidR="0025599A" w:rsidRDefault="0025599A" w:rsidP="0020214B">
      <w:pPr>
        <w:rPr>
          <w:rFonts w:ascii="Arial" w:hAnsi="Arial" w:cs="Arial"/>
        </w:rPr>
      </w:pPr>
    </w:p>
    <w:p w:rsidR="0025599A" w:rsidRDefault="0025599A" w:rsidP="0020214B">
      <w:pPr>
        <w:rPr>
          <w:rFonts w:ascii="Arial" w:hAnsi="Arial" w:cs="Arial"/>
        </w:rPr>
      </w:pPr>
    </w:p>
    <w:p w:rsidR="0025599A" w:rsidRDefault="0025599A" w:rsidP="0020214B">
      <w:pPr>
        <w:rPr>
          <w:rFonts w:ascii="Arial" w:hAnsi="Arial" w:cs="Arial"/>
        </w:rPr>
      </w:pPr>
    </w:p>
    <w:p w:rsidR="0025599A" w:rsidRDefault="0025599A" w:rsidP="0020214B">
      <w:pPr>
        <w:rPr>
          <w:rFonts w:ascii="Arial" w:hAnsi="Arial" w:cs="Arial"/>
        </w:rPr>
      </w:pPr>
    </w:p>
    <w:p w:rsidR="0020214B" w:rsidRDefault="0020214B" w:rsidP="002021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…………………………….………………………..</w:t>
      </w:r>
    </w:p>
    <w:p w:rsidR="0025599A" w:rsidRPr="0020214B" w:rsidRDefault="0020214B" w:rsidP="0025599A">
      <w:pPr>
        <w:rPr>
          <w:rFonts w:ascii="Arial" w:hAnsi="Arial" w:cs="Arial"/>
          <w:sz w:val="22"/>
          <w:szCs w:val="22"/>
        </w:rPr>
      </w:pPr>
      <w:r w:rsidRPr="00742CD5">
        <w:rPr>
          <w:rFonts w:ascii="Arial" w:hAnsi="Arial" w:cs="Arial"/>
          <w:sz w:val="22"/>
          <w:szCs w:val="22"/>
        </w:rPr>
        <w:t xml:space="preserve">    miejscowość i data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2CD5">
        <w:rPr>
          <w:rFonts w:ascii="Arial" w:hAnsi="Arial" w:cs="Arial"/>
          <w:sz w:val="22"/>
          <w:szCs w:val="22"/>
        </w:rPr>
        <w:t>(</w:t>
      </w:r>
      <w:bookmarkEnd w:id="0"/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8681"/>
      </w:tblGrid>
      <w:tr w:rsidR="0025599A" w:rsidRPr="0025599A" w:rsidTr="0025599A">
        <w:trPr>
          <w:trHeight w:val="185"/>
        </w:trPr>
        <w:tc>
          <w:tcPr>
            <w:tcW w:w="8681" w:type="dxa"/>
            <w:hideMark/>
          </w:tcPr>
          <w:p w:rsidR="0025599A" w:rsidRPr="0025599A" w:rsidRDefault="0025599A" w:rsidP="0025599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376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599A" w:rsidRPr="0025599A" w:rsidTr="0025599A">
        <w:trPr>
          <w:trHeight w:val="185"/>
        </w:trPr>
        <w:tc>
          <w:tcPr>
            <w:tcW w:w="8681" w:type="dxa"/>
            <w:hideMark/>
          </w:tcPr>
          <w:p w:rsidR="0025599A" w:rsidRPr="0025599A" w:rsidRDefault="0025599A" w:rsidP="0025599A">
            <w:pPr>
              <w:tabs>
                <w:tab w:val="left" w:pos="4770"/>
              </w:tabs>
              <w:ind w:left="3760" w:right="9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5599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5599A">
              <w:rPr>
                <w:rFonts w:ascii="Arial" w:hAnsi="Arial" w:cs="Arial"/>
                <w:i/>
                <w:iCs/>
                <w:sz w:val="16"/>
                <w:szCs w:val="16"/>
              </w:rPr>
              <w:t>Dokument należy podpisać kwalifikowanym podpisem elektronicznym, podpisem zaufanym lub podpisem osobistym przez osobę(y) uprawnioną(e) do składania oświadczeń woli w imieniu Wykonawcy,  zgodnie z formą reprezentacji Wykonawcy określoną w dokumencie rejestracyjnym (ewidencyjnym) właściwym dla formy organizacyjnej Wykonawcy lub pełnomocnika.</w:t>
            </w:r>
          </w:p>
          <w:p w:rsidR="0025599A" w:rsidRPr="0025599A" w:rsidRDefault="0025599A" w:rsidP="0025599A">
            <w:pPr>
              <w:tabs>
                <w:tab w:val="left" w:pos="4770"/>
              </w:tabs>
              <w:spacing w:before="240" w:line="276" w:lineRule="auto"/>
              <w:ind w:left="3760" w:right="9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334E1" w:rsidRPr="0020214B" w:rsidRDefault="00E334E1" w:rsidP="0025599A">
      <w:pPr>
        <w:rPr>
          <w:rFonts w:ascii="Arial" w:hAnsi="Arial" w:cs="Arial"/>
          <w:sz w:val="22"/>
          <w:szCs w:val="22"/>
        </w:rPr>
      </w:pPr>
    </w:p>
    <w:sectPr w:rsidR="00E334E1" w:rsidRPr="0020214B" w:rsidSect="00702D71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79" w:rsidRDefault="005C0879" w:rsidP="00EE7A84">
      <w:r>
        <w:separator/>
      </w:r>
    </w:p>
  </w:endnote>
  <w:endnote w:type="continuationSeparator" w:id="0">
    <w:p w:rsidR="005C0879" w:rsidRDefault="005C0879" w:rsidP="00E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79" w:rsidRDefault="005C0879" w:rsidP="00EE7A84">
      <w:r>
        <w:separator/>
      </w:r>
    </w:p>
  </w:footnote>
  <w:footnote w:type="continuationSeparator" w:id="0">
    <w:p w:rsidR="005C0879" w:rsidRDefault="005C0879" w:rsidP="00EE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7"/>
    <w:rsid w:val="000B7246"/>
    <w:rsid w:val="0020214B"/>
    <w:rsid w:val="002061A2"/>
    <w:rsid w:val="00221395"/>
    <w:rsid w:val="0025599A"/>
    <w:rsid w:val="002762DF"/>
    <w:rsid w:val="004C0939"/>
    <w:rsid w:val="005C0879"/>
    <w:rsid w:val="006219D8"/>
    <w:rsid w:val="00691637"/>
    <w:rsid w:val="006E0814"/>
    <w:rsid w:val="00702D71"/>
    <w:rsid w:val="0079743E"/>
    <w:rsid w:val="00797ADA"/>
    <w:rsid w:val="007C5360"/>
    <w:rsid w:val="00866E91"/>
    <w:rsid w:val="00A35DC3"/>
    <w:rsid w:val="00AD1E17"/>
    <w:rsid w:val="00B81EA7"/>
    <w:rsid w:val="00BD1BFF"/>
    <w:rsid w:val="00C53798"/>
    <w:rsid w:val="00D064DC"/>
    <w:rsid w:val="00E26D2E"/>
    <w:rsid w:val="00E334E1"/>
    <w:rsid w:val="00EC6838"/>
    <w:rsid w:val="00EE7A84"/>
    <w:rsid w:val="00F81C19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3FF91"/>
  <w15:chartTrackingRefBased/>
  <w15:docId w15:val="{FBAC2367-EE3A-451D-A14A-9550CA61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1E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1E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3D1F-9712-43C0-B710-3F9DD24FA2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1B236B-30F8-4A39-92ED-9A52C6CF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Różyńska Jolanta</cp:lastModifiedBy>
  <cp:revision>5</cp:revision>
  <cp:lastPrinted>2024-09-30T11:19:00Z</cp:lastPrinted>
  <dcterms:created xsi:type="dcterms:W3CDTF">2024-11-25T11:56:00Z</dcterms:created>
  <dcterms:modified xsi:type="dcterms:W3CDTF">2024-11-27T11:12:00Z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6e7f38ee-f0af-4d00-8e92-93f0cf5e73a3</vt:lpwstr>
  </property>
  <property fmtid="{D5CDD505-2E9C-101B-9397-08002B2CF9AE}" pid="3" name="s5636:Creator type=author">
    <vt:lpwstr>Piesik Monika</vt:lpwstr>
  </property>
  <property fmtid="{D5CDD505-2E9C-101B-9397-08002B2CF9AE}" pid="4" name="s5636:Creator type=organization">
    <vt:lpwstr>MILNET-Z</vt:lpwstr>
  </property>
  <property fmtid="{D5CDD505-2E9C-101B-9397-08002B2CF9AE}" pid="5" name="bjClsUserRVM">
    <vt:lpwstr>[]</vt:lpwstr>
  </property>
  <property fmtid="{D5CDD505-2E9C-101B-9397-08002B2CF9AE}" pid="6" name="bjSaver">
    <vt:lpwstr>9Wo2ZbVS2JS/rM+Sz1B4ZKPsLSp60LFi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IP">
    <vt:lpwstr>10.60.125.130</vt:lpwstr>
  </property>
  <property fmtid="{D5CDD505-2E9C-101B-9397-08002B2CF9AE}" pid="11" name="bjPortionMark">
    <vt:lpwstr>[]</vt:lpwstr>
  </property>
</Properties>
</file>