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bookmarkStart w:id="0" w:name="_GoBack"/>
      <w:bookmarkEnd w:id="0"/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C213F" w:rsidRDefault="00E35B51" w:rsidP="002D46BD">
      <w:pPr>
        <w:spacing w:before="280"/>
        <w:jc w:val="center"/>
        <w:rPr>
          <w:b/>
          <w:bCs/>
          <w:sz w:val="28"/>
          <w:szCs w:val="28"/>
        </w:rPr>
      </w:pPr>
      <w:bookmarkStart w:id="1" w:name="_Hlk514852373"/>
      <w:r w:rsidRPr="00E35B51">
        <w:rPr>
          <w:b/>
          <w:bCs/>
          <w:sz w:val="28"/>
          <w:szCs w:val="28"/>
        </w:rPr>
        <w:t xml:space="preserve">Dostawa </w:t>
      </w:r>
      <w:proofErr w:type="spellStart"/>
      <w:r w:rsidRPr="00E35B51">
        <w:rPr>
          <w:b/>
          <w:bCs/>
          <w:sz w:val="28"/>
          <w:szCs w:val="28"/>
        </w:rPr>
        <w:t>ureterore</w:t>
      </w:r>
      <w:r w:rsidR="00133C06">
        <w:rPr>
          <w:b/>
          <w:bCs/>
          <w:sz w:val="28"/>
          <w:szCs w:val="28"/>
        </w:rPr>
        <w:t>noskopów</w:t>
      </w:r>
      <w:proofErr w:type="spellEnd"/>
      <w:r w:rsidR="00133C06">
        <w:rPr>
          <w:b/>
          <w:bCs/>
          <w:sz w:val="28"/>
          <w:szCs w:val="28"/>
        </w:rPr>
        <w:t xml:space="preserve"> giętkich cyfrowych - </w:t>
      </w:r>
      <w:r w:rsidR="00225E96">
        <w:rPr>
          <w:b/>
          <w:bCs/>
          <w:sz w:val="28"/>
          <w:szCs w:val="28"/>
        </w:rPr>
        <w:t>40</w:t>
      </w:r>
      <w:r w:rsidRPr="00E35B51">
        <w:rPr>
          <w:b/>
          <w:bCs/>
          <w:sz w:val="28"/>
          <w:szCs w:val="28"/>
        </w:rPr>
        <w:t xml:space="preserve"> szt. wraz z najmem jednostki sterującej w okresie 12 miesięcy od daty zawarcia umowy</w:t>
      </w:r>
    </w:p>
    <w:p w:rsidR="00E35B51" w:rsidRPr="00AE0D03" w:rsidRDefault="00E35B51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E35B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proofErr w:type="spellStart"/>
      <w:r w:rsidR="00E35B51" w:rsidRPr="00E35B51">
        <w:rPr>
          <w:b/>
          <w:sz w:val="22"/>
          <w:szCs w:val="22"/>
        </w:rPr>
        <w:t>ureterore</w:t>
      </w:r>
      <w:r w:rsidR="00F66AED">
        <w:rPr>
          <w:b/>
          <w:sz w:val="22"/>
          <w:szCs w:val="22"/>
        </w:rPr>
        <w:t>noskopów</w:t>
      </w:r>
      <w:proofErr w:type="spellEnd"/>
      <w:r w:rsidR="00F66AED">
        <w:rPr>
          <w:b/>
          <w:sz w:val="22"/>
          <w:szCs w:val="22"/>
        </w:rPr>
        <w:t xml:space="preserve"> giętkich cyfrowych - </w:t>
      </w:r>
      <w:r w:rsidR="00225E96">
        <w:rPr>
          <w:b/>
          <w:sz w:val="22"/>
          <w:szCs w:val="22"/>
        </w:rPr>
        <w:t>40</w:t>
      </w:r>
      <w:r w:rsidR="00E35B51" w:rsidRPr="00E35B51">
        <w:rPr>
          <w:b/>
          <w:sz w:val="22"/>
          <w:szCs w:val="22"/>
        </w:rPr>
        <w:t xml:space="preserve"> szt. wraz z najmem jednostki sterującej w okresie 12 miesięcy od daty zawarcia umowy</w:t>
      </w:r>
      <w:r w:rsidR="002943F8" w:rsidRPr="002943F8">
        <w:rPr>
          <w:b/>
          <w:sz w:val="22"/>
          <w:szCs w:val="22"/>
        </w:rPr>
        <w:t>.</w:t>
      </w:r>
      <w:r w:rsidR="008C213F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>- Termin dostawy</w:t>
      </w:r>
      <w:r w:rsidR="00CB31BF">
        <w:rPr>
          <w:sz w:val="22"/>
          <w:szCs w:val="22"/>
        </w:rPr>
        <w:t xml:space="preserve"> </w:t>
      </w:r>
      <w:proofErr w:type="spellStart"/>
      <w:r w:rsidR="00CB31BF">
        <w:rPr>
          <w:sz w:val="22"/>
          <w:szCs w:val="22"/>
        </w:rPr>
        <w:t>ureterorenoskopów</w:t>
      </w:r>
      <w:proofErr w:type="spellEnd"/>
      <w:r w:rsidRPr="00D63B38">
        <w:rPr>
          <w:sz w:val="22"/>
          <w:szCs w:val="22"/>
        </w:rPr>
        <w:t xml:space="preserve">:  </w:t>
      </w:r>
      <w:r w:rsidR="00A22DEC" w:rsidRPr="00A22DEC">
        <w:rPr>
          <w:sz w:val="22"/>
          <w:szCs w:val="22"/>
        </w:rPr>
        <w:t>………………</w:t>
      </w:r>
      <w:r w:rsidR="00695051">
        <w:rPr>
          <w:sz w:val="22"/>
          <w:szCs w:val="22"/>
        </w:rPr>
        <w:t>dni</w:t>
      </w:r>
      <w:r w:rsidR="00E35B51" w:rsidRPr="00E35B51">
        <w:t xml:space="preserve"> </w:t>
      </w:r>
      <w:r w:rsidR="00E35B51" w:rsidRPr="00E35B51">
        <w:rPr>
          <w:sz w:val="22"/>
          <w:szCs w:val="22"/>
        </w:rPr>
        <w:t>od daty złożenia zamówienia</w:t>
      </w:r>
      <w:r w:rsidR="00E35B51">
        <w:rPr>
          <w:sz w:val="22"/>
          <w:szCs w:val="22"/>
        </w:rPr>
        <w:t xml:space="preserve"> </w:t>
      </w:r>
      <w:r w:rsidR="00A22DEC" w:rsidRPr="00225E96">
        <w:rPr>
          <w:i/>
          <w:sz w:val="22"/>
          <w:szCs w:val="22"/>
        </w:rPr>
        <w:t xml:space="preserve">(max </w:t>
      </w:r>
      <w:r w:rsidR="002943F8" w:rsidRPr="00225E96">
        <w:rPr>
          <w:i/>
          <w:sz w:val="22"/>
          <w:szCs w:val="22"/>
        </w:rPr>
        <w:t xml:space="preserve">14 </w:t>
      </w:r>
      <w:r w:rsidR="00A22DEC" w:rsidRPr="00225E96">
        <w:rPr>
          <w:i/>
          <w:sz w:val="22"/>
          <w:szCs w:val="22"/>
        </w:rPr>
        <w:t xml:space="preserve">dni  od daty </w:t>
      </w:r>
      <w:r w:rsidR="002943F8" w:rsidRPr="00225E96">
        <w:rPr>
          <w:i/>
          <w:sz w:val="22"/>
          <w:szCs w:val="22"/>
        </w:rPr>
        <w:t>złożenia zamówienia</w:t>
      </w:r>
      <w:r w:rsidR="00A22DEC" w:rsidRPr="00225E96">
        <w:rPr>
          <w:i/>
          <w:sz w:val="22"/>
          <w:szCs w:val="22"/>
        </w:rPr>
        <w:t>)</w:t>
      </w:r>
      <w:r w:rsidR="00093F02" w:rsidRPr="00093F02">
        <w:t xml:space="preserve"> </w:t>
      </w:r>
      <w:r w:rsidR="00093F02" w:rsidRPr="00093F02">
        <w:rPr>
          <w:sz w:val="22"/>
          <w:szCs w:val="22"/>
        </w:rPr>
        <w:t>dostawy sukcesywne na bieżące potrzeby Zamawiającego w okresie 12 miesięcy od daty zawarcia umowy</w:t>
      </w:r>
    </w:p>
    <w:p w:rsidR="00225E96" w:rsidRDefault="00225E96" w:rsidP="00D63B38">
      <w:pPr>
        <w:jc w:val="both"/>
        <w:rPr>
          <w:sz w:val="22"/>
          <w:szCs w:val="22"/>
        </w:rPr>
      </w:pPr>
    </w:p>
    <w:p w:rsidR="00225E96" w:rsidRDefault="00CB31BF" w:rsidP="00D63B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Termin dostawy jednostki sterującej: </w:t>
      </w:r>
      <w:r w:rsidRPr="00CB31BF">
        <w:rPr>
          <w:sz w:val="22"/>
          <w:szCs w:val="22"/>
        </w:rPr>
        <w:t>………………</w:t>
      </w:r>
      <w:r w:rsidR="00695051">
        <w:rPr>
          <w:sz w:val="22"/>
          <w:szCs w:val="22"/>
        </w:rPr>
        <w:t>dni</w:t>
      </w:r>
      <w:r w:rsidRPr="00CB31BF">
        <w:rPr>
          <w:sz w:val="22"/>
          <w:szCs w:val="22"/>
        </w:rPr>
        <w:t xml:space="preserve"> od daty </w:t>
      </w:r>
      <w:r>
        <w:rPr>
          <w:sz w:val="22"/>
          <w:szCs w:val="22"/>
        </w:rPr>
        <w:t>zawarcia umowy</w:t>
      </w:r>
      <w:r w:rsidRPr="00CB31BF">
        <w:rPr>
          <w:sz w:val="22"/>
          <w:szCs w:val="22"/>
        </w:rPr>
        <w:t xml:space="preserve"> </w:t>
      </w:r>
      <w:r w:rsidRPr="00225E96">
        <w:rPr>
          <w:i/>
          <w:sz w:val="22"/>
          <w:szCs w:val="22"/>
        </w:rPr>
        <w:t>(max 14 dni od daty zawarcia umowy)</w:t>
      </w:r>
    </w:p>
    <w:p w:rsidR="00225E96" w:rsidRPr="005E7D42" w:rsidRDefault="00225E96" w:rsidP="00D63B38">
      <w:pPr>
        <w:jc w:val="both"/>
        <w:rPr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akceptujemy zawarty w zapytaniu ofertowym wzór umowy (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z uwzględnieniem modyfikacji jego treści (jeżeli wystąpiły),</w:t>
      </w:r>
    </w:p>
    <w:p w:rsidR="00245EB7" w:rsidRPr="00225E96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25E96" w:rsidRDefault="00225E96" w:rsidP="00225E96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2"/>
          <w:szCs w:val="22"/>
        </w:rPr>
      </w:pP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4606"/>
        <w:gridCol w:w="1083"/>
        <w:gridCol w:w="1702"/>
        <w:gridCol w:w="17"/>
        <w:gridCol w:w="1743"/>
        <w:gridCol w:w="20"/>
        <w:gridCol w:w="955"/>
        <w:gridCol w:w="17"/>
        <w:gridCol w:w="1598"/>
        <w:gridCol w:w="23"/>
        <w:gridCol w:w="1775"/>
      </w:tblGrid>
      <w:tr w:rsidR="0054094B" w:rsidRPr="006A05F9" w:rsidTr="00A978C2">
        <w:trPr>
          <w:trHeight w:val="20"/>
        </w:trPr>
        <w:tc>
          <w:tcPr>
            <w:tcW w:w="323" w:type="pct"/>
            <w:shd w:val="clear" w:color="000000" w:fill="C6EFCE"/>
            <w:vAlign w:val="center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591" w:type="pct"/>
            <w:shd w:val="clear" w:color="000000" w:fill="C6EFCE"/>
            <w:vAlign w:val="center"/>
            <w:hideMark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374" w:type="pct"/>
            <w:shd w:val="clear" w:color="000000" w:fill="C6EFCE"/>
            <w:vAlign w:val="center"/>
          </w:tcPr>
          <w:p w:rsidR="0054094B" w:rsidRPr="006A05F9" w:rsidRDefault="0054094B" w:rsidP="00A978C2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</w:tc>
        <w:tc>
          <w:tcPr>
            <w:tcW w:w="588" w:type="pct"/>
            <w:shd w:val="clear" w:color="000000" w:fill="C6EFCE"/>
            <w:vAlign w:val="center"/>
            <w:hideMark/>
          </w:tcPr>
          <w:p w:rsidR="00A978C2" w:rsidRDefault="0054094B" w:rsidP="00A978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cena netto </w:t>
            </w:r>
          </w:p>
          <w:p w:rsidR="0054094B" w:rsidRPr="006A05F9" w:rsidRDefault="00A978C2" w:rsidP="00A978C2">
            <w:pPr>
              <w:jc w:val="center"/>
              <w:rPr>
                <w:bCs/>
              </w:rPr>
            </w:pPr>
            <w:r>
              <w:rPr>
                <w:bCs/>
              </w:rPr>
              <w:t>[zł]</w:t>
            </w:r>
          </w:p>
        </w:tc>
        <w:tc>
          <w:tcPr>
            <w:tcW w:w="608" w:type="pct"/>
            <w:gridSpan w:val="2"/>
            <w:shd w:val="clear" w:color="000000" w:fill="C6EFCE"/>
            <w:vAlign w:val="center"/>
            <w:hideMark/>
          </w:tcPr>
          <w:p w:rsidR="00A978C2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suma netto </w:t>
            </w:r>
          </w:p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  <w:tc>
          <w:tcPr>
            <w:tcW w:w="337" w:type="pct"/>
            <w:gridSpan w:val="2"/>
            <w:shd w:val="clear" w:color="000000" w:fill="C6EFCE"/>
            <w:vAlign w:val="center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558" w:type="pct"/>
            <w:gridSpan w:val="2"/>
            <w:shd w:val="clear" w:color="000000" w:fill="C6EFCE"/>
            <w:vAlign w:val="center"/>
            <w:hideMark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54094B" w:rsidRPr="006A05F9" w:rsidRDefault="0054094B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  <w:tc>
          <w:tcPr>
            <w:tcW w:w="621" w:type="pct"/>
            <w:gridSpan w:val="2"/>
            <w:shd w:val="clear" w:color="000000" w:fill="C6EFCE"/>
          </w:tcPr>
          <w:p w:rsidR="0054094B" w:rsidRPr="006A05F9" w:rsidRDefault="0054094B" w:rsidP="002D67D1">
            <w:pPr>
              <w:jc w:val="center"/>
              <w:rPr>
                <w:bCs/>
              </w:rPr>
            </w:pPr>
            <w:r>
              <w:rPr>
                <w:bCs/>
              </w:rPr>
              <w:t>Nr katalogowy, typ</w:t>
            </w:r>
          </w:p>
        </w:tc>
      </w:tr>
      <w:tr w:rsidR="0054094B" w:rsidRPr="00E407F7" w:rsidTr="00DD05EB">
        <w:trPr>
          <w:trHeight w:val="512"/>
        </w:trPr>
        <w:tc>
          <w:tcPr>
            <w:tcW w:w="323" w:type="pct"/>
            <w:vAlign w:val="center"/>
          </w:tcPr>
          <w:p w:rsidR="0054094B" w:rsidRPr="00F22366" w:rsidRDefault="0054094B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94B" w:rsidRPr="00F22366" w:rsidRDefault="0054094B" w:rsidP="00093F0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</w:t>
            </w:r>
            <w:r w:rsidR="00A978C2">
              <w:rPr>
                <w:sz w:val="22"/>
                <w:szCs w:val="22"/>
              </w:rPr>
              <w:t>re</w:t>
            </w:r>
            <w:r w:rsidRPr="002943F8">
              <w:rPr>
                <w:sz w:val="22"/>
                <w:szCs w:val="22"/>
              </w:rPr>
              <w:t>terorenoskop</w:t>
            </w:r>
            <w:proofErr w:type="spellEnd"/>
            <w:r w:rsidRPr="002943F8">
              <w:rPr>
                <w:sz w:val="22"/>
                <w:szCs w:val="22"/>
              </w:rPr>
              <w:t xml:space="preserve"> giętki</w:t>
            </w:r>
            <w:r>
              <w:rPr>
                <w:sz w:val="22"/>
                <w:szCs w:val="22"/>
              </w:rPr>
              <w:t xml:space="preserve"> cyfrowy</w:t>
            </w:r>
          </w:p>
        </w:tc>
        <w:tc>
          <w:tcPr>
            <w:tcW w:w="374" w:type="pct"/>
            <w:vAlign w:val="center"/>
          </w:tcPr>
          <w:p w:rsidR="0054094B" w:rsidRPr="00F22366" w:rsidRDefault="00225E96" w:rsidP="00F66A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54094B">
              <w:rPr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gridSpan w:val="2"/>
          </w:tcPr>
          <w:p w:rsidR="0054094B" w:rsidRPr="00E407F7" w:rsidRDefault="0054094B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978C2" w:rsidRPr="00E407F7" w:rsidTr="00DD05EB">
        <w:trPr>
          <w:trHeight w:val="561"/>
        </w:trPr>
        <w:tc>
          <w:tcPr>
            <w:tcW w:w="323" w:type="pct"/>
            <w:vAlign w:val="center"/>
          </w:tcPr>
          <w:p w:rsidR="00A978C2" w:rsidRDefault="00A978C2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C2" w:rsidRDefault="00CB31BF" w:rsidP="00CB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B31BF">
              <w:rPr>
                <w:sz w:val="22"/>
                <w:szCs w:val="22"/>
              </w:rPr>
              <w:t>ajem jednostki sterującej</w:t>
            </w:r>
          </w:p>
        </w:tc>
        <w:tc>
          <w:tcPr>
            <w:tcW w:w="374" w:type="pct"/>
            <w:vAlign w:val="center"/>
          </w:tcPr>
          <w:p w:rsidR="00A978C2" w:rsidRDefault="00A978C2" w:rsidP="00A22D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miesięcy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gridSpan w:val="2"/>
          </w:tcPr>
          <w:p w:rsidR="00A978C2" w:rsidRPr="00E407F7" w:rsidRDefault="00A978C2" w:rsidP="00A22DE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4094B" w:rsidRPr="009C59DA" w:rsidTr="00A978C2">
        <w:trPr>
          <w:trHeight w:val="20"/>
        </w:trPr>
        <w:tc>
          <w:tcPr>
            <w:tcW w:w="2882" w:type="pct"/>
            <w:gridSpan w:val="5"/>
            <w:shd w:val="clear" w:color="auto" w:fill="auto"/>
            <w:vAlign w:val="center"/>
          </w:tcPr>
          <w:p w:rsidR="0054094B" w:rsidRPr="009C59DA" w:rsidRDefault="0054094B" w:rsidP="00A22DEC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609" w:type="pct"/>
            <w:gridSpan w:val="2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54094B" w:rsidRPr="009C59DA" w:rsidRDefault="0054094B" w:rsidP="00A22DE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73B88"/>
    <w:rsid w:val="00093F02"/>
    <w:rsid w:val="000C0BC0"/>
    <w:rsid w:val="000C1789"/>
    <w:rsid w:val="000D4715"/>
    <w:rsid w:val="00133C06"/>
    <w:rsid w:val="00151F41"/>
    <w:rsid w:val="00225E96"/>
    <w:rsid w:val="00244983"/>
    <w:rsid w:val="00245EB7"/>
    <w:rsid w:val="0024771E"/>
    <w:rsid w:val="002943F8"/>
    <w:rsid w:val="002A3839"/>
    <w:rsid w:val="002D46BD"/>
    <w:rsid w:val="0034432F"/>
    <w:rsid w:val="00392C40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4094B"/>
    <w:rsid w:val="005E35BD"/>
    <w:rsid w:val="005E7D42"/>
    <w:rsid w:val="005F2CB1"/>
    <w:rsid w:val="00614518"/>
    <w:rsid w:val="00614D47"/>
    <w:rsid w:val="00632EA9"/>
    <w:rsid w:val="00655046"/>
    <w:rsid w:val="00695051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6300B"/>
    <w:rsid w:val="0087263C"/>
    <w:rsid w:val="008A16E9"/>
    <w:rsid w:val="008C213F"/>
    <w:rsid w:val="008F05BF"/>
    <w:rsid w:val="008F24B6"/>
    <w:rsid w:val="0090095E"/>
    <w:rsid w:val="00A22DEC"/>
    <w:rsid w:val="00A36A89"/>
    <w:rsid w:val="00A51870"/>
    <w:rsid w:val="00A8345A"/>
    <w:rsid w:val="00A978C2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5280"/>
    <w:rsid w:val="00C97282"/>
    <w:rsid w:val="00CB31BF"/>
    <w:rsid w:val="00CC6518"/>
    <w:rsid w:val="00D16ACE"/>
    <w:rsid w:val="00D63B38"/>
    <w:rsid w:val="00D90277"/>
    <w:rsid w:val="00D978AB"/>
    <w:rsid w:val="00DA113F"/>
    <w:rsid w:val="00DD05EB"/>
    <w:rsid w:val="00E35B51"/>
    <w:rsid w:val="00E407F7"/>
    <w:rsid w:val="00E7762E"/>
    <w:rsid w:val="00EA6B4A"/>
    <w:rsid w:val="00EE7E2D"/>
    <w:rsid w:val="00F22366"/>
    <w:rsid w:val="00F24DB3"/>
    <w:rsid w:val="00F6497B"/>
    <w:rsid w:val="00F66AED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36</cp:revision>
  <cp:lastPrinted>2024-02-22T07:05:00Z</cp:lastPrinted>
  <dcterms:created xsi:type="dcterms:W3CDTF">2019-12-05T07:07:00Z</dcterms:created>
  <dcterms:modified xsi:type="dcterms:W3CDTF">2025-04-04T06:54:00Z</dcterms:modified>
</cp:coreProperties>
</file>