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E621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</w:p>
    <w:p w14:paraId="541978B2" w14:textId="68F0B30A" w:rsidR="00825A24" w:rsidRPr="00207D87" w:rsidRDefault="00825A24" w:rsidP="00825A24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Umowa nr …………</w:t>
      </w:r>
    </w:p>
    <w:p w14:paraId="4361C419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Zawarta w dniu ………… w Kazimierzy Wielkiej pomiędzy:</w:t>
      </w:r>
    </w:p>
    <w:p w14:paraId="36A8FDA4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</w:p>
    <w:p w14:paraId="2D912238" w14:textId="77777777" w:rsidR="00825A24" w:rsidRPr="00207D87" w:rsidRDefault="00825A24" w:rsidP="00825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7D87">
        <w:rPr>
          <w:rFonts w:ascii="Times New Roman" w:hAnsi="Times New Roman" w:cs="Times New Roman"/>
          <w:sz w:val="24"/>
          <w:szCs w:val="24"/>
        </w:rPr>
        <w:t>Powiatem Kazimierskim z siedzibą w Kazimierzy Wielkiej, ul. T. Kościuszki 12, 28-500 Kazimierza Wielka, NIP 605-001-34-91, reprezentowanym przez:</w:t>
      </w:r>
    </w:p>
    <w:p w14:paraId="33DA84ED" w14:textId="77777777" w:rsidR="00825A24" w:rsidRPr="00207D87" w:rsidRDefault="00825A24" w:rsidP="00825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7D87">
        <w:rPr>
          <w:rFonts w:ascii="Times New Roman" w:hAnsi="Times New Roman" w:cs="Times New Roman"/>
          <w:sz w:val="24"/>
          <w:szCs w:val="24"/>
        </w:rPr>
        <w:t xml:space="preserve">Jana Nowaka – Starostę Kazimierskiego oraz przez </w:t>
      </w:r>
    </w:p>
    <w:p w14:paraId="612A55FB" w14:textId="77777777" w:rsidR="00825A24" w:rsidRPr="00207D87" w:rsidRDefault="00825A24" w:rsidP="00825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7D87">
        <w:rPr>
          <w:rFonts w:ascii="Times New Roman" w:hAnsi="Times New Roman" w:cs="Times New Roman"/>
          <w:sz w:val="24"/>
          <w:szCs w:val="24"/>
        </w:rPr>
        <w:t xml:space="preserve">Michała Buckiego – Wicestarostę Kazimierskiego </w:t>
      </w:r>
    </w:p>
    <w:p w14:paraId="30316EE1" w14:textId="77777777" w:rsidR="00825A24" w:rsidRPr="00207D87" w:rsidRDefault="00825A24" w:rsidP="00825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7D87">
        <w:rPr>
          <w:rFonts w:ascii="Times New Roman" w:hAnsi="Times New Roman" w:cs="Times New Roman"/>
          <w:sz w:val="24"/>
          <w:szCs w:val="24"/>
        </w:rPr>
        <w:t>przy kontrasygnacie Skarbnika Powiatu Kazimierskiego – Zbigniewa Cichonia,</w:t>
      </w:r>
    </w:p>
    <w:p w14:paraId="7C14F42E" w14:textId="77777777" w:rsidR="00825A24" w:rsidRPr="00207D87" w:rsidRDefault="00825A24" w:rsidP="00825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7D87">
        <w:rPr>
          <w:rFonts w:ascii="Times New Roman" w:hAnsi="Times New Roman" w:cs="Times New Roman"/>
          <w:sz w:val="24"/>
          <w:szCs w:val="24"/>
        </w:rPr>
        <w:t>zwanym dalej „</w:t>
      </w:r>
      <w:r w:rsidRPr="00207D87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207D87">
        <w:rPr>
          <w:rFonts w:ascii="Times New Roman" w:hAnsi="Times New Roman" w:cs="Times New Roman"/>
          <w:sz w:val="24"/>
          <w:szCs w:val="24"/>
        </w:rPr>
        <w:t xml:space="preserve">” z jednej strony </w:t>
      </w:r>
    </w:p>
    <w:p w14:paraId="2B886CAD" w14:textId="25991059" w:rsidR="00825A24" w:rsidRPr="00207D87" w:rsidRDefault="00825A24" w:rsidP="00825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7D87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BBDE59E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………………..…………………………………………………………………………………………………… </w:t>
      </w:r>
    </w:p>
    <w:p w14:paraId="2F1E9DCA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reprezentowanym przez: </w:t>
      </w:r>
    </w:p>
    <w:p w14:paraId="44981B7C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………………………………………………………………………………………………………………………… </w:t>
      </w:r>
    </w:p>
    <w:p w14:paraId="39843D1D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zwaną dalej „Wykonawcą” z drugiej strony </w:t>
      </w:r>
    </w:p>
    <w:p w14:paraId="4BB73722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</w:p>
    <w:p w14:paraId="1A633A5E" w14:textId="21296292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o następującej treści: </w:t>
      </w:r>
    </w:p>
    <w:p w14:paraId="5443FD10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  <w:b/>
          <w:bCs/>
        </w:rPr>
      </w:pPr>
    </w:p>
    <w:p w14:paraId="6BC2E536" w14:textId="4ECAE0C0" w:rsidR="00825A24" w:rsidRPr="00207D87" w:rsidRDefault="00825A24" w:rsidP="00825A24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§ 1</w:t>
      </w:r>
    </w:p>
    <w:p w14:paraId="2EE04A3F" w14:textId="4C149FE0" w:rsidR="00825A24" w:rsidRPr="00207D87" w:rsidRDefault="00825A24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Zamawiający zleca </w:t>
      </w:r>
      <w:r w:rsidRPr="00207D87">
        <w:rPr>
          <w:rFonts w:ascii="Times New Roman" w:hAnsi="Times New Roman" w:cs="Times New Roman"/>
          <w:b/>
          <w:bCs/>
        </w:rPr>
        <w:t xml:space="preserve">„Świadczenie usług transportowych w zakresie przewozu osób” </w:t>
      </w:r>
      <w:r w:rsidR="007562B7">
        <w:rPr>
          <w:rFonts w:ascii="Times New Roman" w:hAnsi="Times New Roman" w:cs="Times New Roman"/>
          <w:b/>
          <w:bCs/>
        </w:rPr>
        <w:br/>
      </w:r>
      <w:r w:rsidRPr="00207D87">
        <w:rPr>
          <w:rFonts w:ascii="Times New Roman" w:hAnsi="Times New Roman" w:cs="Times New Roman"/>
          <w:b/>
          <w:bCs/>
        </w:rPr>
        <w:t xml:space="preserve">w ramach projektu pn. ,,Dziś uczeń – jutro student’’ w ramach programu regionalnego Fundusze Europejskie dla Świętokrzyskiego 2021-2027 współfinansowanego ze środków Europejskiego Funduszu Społecznego Plus (EFS+), </w:t>
      </w:r>
      <w:r w:rsidRPr="00207D87">
        <w:rPr>
          <w:rFonts w:ascii="Times New Roman" w:hAnsi="Times New Roman" w:cs="Times New Roman"/>
        </w:rPr>
        <w:t xml:space="preserve">zwanym dalej przedmiot umowy. </w:t>
      </w:r>
    </w:p>
    <w:p w14:paraId="2C56DE91" w14:textId="77777777" w:rsidR="00825A24" w:rsidRPr="00207D87" w:rsidRDefault="00825A24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2. </w:t>
      </w:r>
      <w:bookmarkStart w:id="0" w:name="_Hlk163735580"/>
      <w:r w:rsidRPr="00207D87">
        <w:rPr>
          <w:rFonts w:ascii="Times New Roman" w:hAnsi="Times New Roman" w:cs="Times New Roman"/>
        </w:rPr>
        <w:t>Przedmiot umowy, o której mowa w ust. 1 przedstawia się w następujący sposób:</w:t>
      </w:r>
    </w:p>
    <w:p w14:paraId="0A91714F" w14:textId="419498F6" w:rsidR="00B00AE6" w:rsidRPr="00207D87" w:rsidRDefault="00471E93" w:rsidP="00471E93">
      <w:pPr>
        <w:pStyle w:val="Default"/>
        <w:ind w:firstLine="708"/>
        <w:jc w:val="both"/>
        <w:rPr>
          <w:rFonts w:ascii="Times New Roman" w:hAnsi="Times New Roman" w:cs="Times New Roman"/>
        </w:rPr>
      </w:pPr>
      <w:bookmarkStart w:id="1" w:name="_Hlk163732036"/>
      <w:r w:rsidRPr="00207D87">
        <w:rPr>
          <w:rFonts w:ascii="Times New Roman" w:hAnsi="Times New Roman" w:cs="Times New Roman"/>
        </w:rPr>
        <w:t>1)</w:t>
      </w:r>
      <w:r w:rsidR="005A5CB7" w:rsidRPr="00207D87">
        <w:rPr>
          <w:rFonts w:ascii="Times New Roman" w:hAnsi="Times New Roman" w:cs="Times New Roman"/>
        </w:rPr>
        <w:t xml:space="preserve"> </w:t>
      </w:r>
      <w:r w:rsidR="005A5CB7" w:rsidRPr="00207D87">
        <w:rPr>
          <w:rFonts w:ascii="Times New Roman" w:hAnsi="Times New Roman" w:cs="Times New Roman"/>
          <w:b/>
          <w:bCs/>
        </w:rPr>
        <w:t>Zadanie nr 1</w:t>
      </w:r>
      <w:r w:rsidR="00095A0E" w:rsidRPr="00207D87">
        <w:rPr>
          <w:rFonts w:ascii="Times New Roman" w:hAnsi="Times New Roman" w:cs="Times New Roman"/>
          <w:b/>
          <w:bCs/>
        </w:rPr>
        <w:t>*</w:t>
      </w:r>
      <w:r w:rsidR="005A5CB7" w:rsidRPr="00207D87">
        <w:rPr>
          <w:rFonts w:ascii="Times New Roman" w:hAnsi="Times New Roman" w:cs="Times New Roman"/>
          <w:b/>
          <w:bCs/>
        </w:rPr>
        <w:t>:</w:t>
      </w:r>
      <w:r w:rsidRPr="00207D87">
        <w:rPr>
          <w:rFonts w:ascii="Times New Roman" w:hAnsi="Times New Roman" w:cs="Times New Roman"/>
        </w:rPr>
        <w:t xml:space="preserve"> </w:t>
      </w:r>
      <w:r w:rsidR="00E216BC" w:rsidRPr="00ED7B28">
        <w:rPr>
          <w:rFonts w:ascii="Times New Roman" w:hAnsi="Times New Roman" w:cs="Times New Roman"/>
          <w:b/>
          <w:bCs/>
        </w:rPr>
        <w:t>Usługi transportowe obejmujące przejazd autokarem</w:t>
      </w:r>
      <w:r w:rsidR="00ED7B28" w:rsidRPr="00ED7B28">
        <w:rPr>
          <w:rFonts w:ascii="Times New Roman" w:hAnsi="Times New Roman" w:cs="Times New Roman"/>
          <w:b/>
          <w:bCs/>
        </w:rPr>
        <w:t xml:space="preserve"> w dniu 22.04.2024 r.</w:t>
      </w:r>
      <w:bookmarkEnd w:id="1"/>
      <w:r w:rsidR="00E216BC" w:rsidRPr="00207D87">
        <w:rPr>
          <w:rFonts w:ascii="Times New Roman" w:hAnsi="Times New Roman" w:cs="Times New Roman"/>
        </w:rPr>
        <w:t xml:space="preserve">: </w:t>
      </w:r>
    </w:p>
    <w:p w14:paraId="22DB0C2F" w14:textId="77D78996" w:rsidR="00B00AE6" w:rsidRPr="00207D87" w:rsidRDefault="00B00AE6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- </w:t>
      </w:r>
      <w:r w:rsidR="00E216BC" w:rsidRPr="00207D87">
        <w:rPr>
          <w:rFonts w:ascii="Times New Roman" w:hAnsi="Times New Roman" w:cs="Times New Roman"/>
        </w:rPr>
        <w:t xml:space="preserve">usługa 1-dniowa do </w:t>
      </w:r>
      <w:proofErr w:type="spellStart"/>
      <w:r w:rsidRPr="00207D87">
        <w:rPr>
          <w:rFonts w:ascii="Times New Roman" w:hAnsi="Times New Roman" w:cs="Times New Roman"/>
        </w:rPr>
        <w:t>EkoEnergia</w:t>
      </w:r>
      <w:proofErr w:type="spellEnd"/>
      <w:r w:rsidRPr="00207D87">
        <w:rPr>
          <w:rFonts w:ascii="Times New Roman" w:hAnsi="Times New Roman" w:cs="Times New Roman"/>
        </w:rPr>
        <w:t xml:space="preserve">  Polska Spółka z o.o. z siedzibą w Kielcach</w:t>
      </w:r>
      <w:r w:rsidR="007562B7">
        <w:rPr>
          <w:rFonts w:ascii="Times New Roman" w:hAnsi="Times New Roman" w:cs="Times New Roman"/>
        </w:rPr>
        <w:t>,</w:t>
      </w:r>
      <w:r w:rsidRPr="00207D87">
        <w:rPr>
          <w:rFonts w:ascii="Times New Roman" w:hAnsi="Times New Roman" w:cs="Times New Roman"/>
        </w:rPr>
        <w:t xml:space="preserve">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ul. Olszewskiego 6, 25-663 Kielce wraz z powrotem </w:t>
      </w:r>
      <w:r w:rsidRPr="00207D87">
        <w:rPr>
          <w:rFonts w:ascii="Times New Roman" w:hAnsi="Times New Roman" w:cs="Times New Roman"/>
          <w:b/>
          <w:bCs/>
        </w:rPr>
        <w:t>w dniu 22.04.2024 r.</w:t>
      </w:r>
      <w:r w:rsidR="00E216BC" w:rsidRPr="00207D87">
        <w:rPr>
          <w:rFonts w:ascii="Times New Roman" w:hAnsi="Times New Roman" w:cs="Times New Roman"/>
        </w:rPr>
        <w:t xml:space="preserve">, </w:t>
      </w:r>
    </w:p>
    <w:p w14:paraId="29C26FC8" w14:textId="670CFB93" w:rsidR="00E216BC" w:rsidRPr="00207D87" w:rsidRDefault="00B00AE6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wyjazd o godz. 8.00 z Zespołu Szkół Rolniczych w Cudzynowicach, Cudzynowice 176, 28-500 Kazimierza Wielka</w:t>
      </w:r>
    </w:p>
    <w:p w14:paraId="6C7354F9" w14:textId="5CA3DD57" w:rsidR="00B00AE6" w:rsidRPr="00207D87" w:rsidRDefault="00B00AE6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powrót ok. godz. 17.00 do Zespołu Szkół Rolniczych w Cudzynowicach, Cudzynowice 176, 28-500 Kazimierza Wielka</w:t>
      </w:r>
    </w:p>
    <w:p w14:paraId="234716BD" w14:textId="0877FA7E" w:rsidR="00E216BC" w:rsidRPr="00207D87" w:rsidRDefault="00B00AE6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wyjazd dla 18 osób (16 uczniów + 2 opiekunów)</w:t>
      </w:r>
      <w:r w:rsidR="00E216BC" w:rsidRPr="00207D87">
        <w:rPr>
          <w:rFonts w:ascii="Times New Roman" w:hAnsi="Times New Roman" w:cs="Times New Roman"/>
        </w:rPr>
        <w:t>.</w:t>
      </w:r>
    </w:p>
    <w:p w14:paraId="3191A082" w14:textId="77777777" w:rsidR="005A5CB7" w:rsidRPr="00207D87" w:rsidRDefault="005A5CB7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608F22F6" w14:textId="117BD7FA" w:rsidR="005A5CB7" w:rsidRPr="00207D87" w:rsidRDefault="00ED7B28" w:rsidP="005A5CB7">
      <w:pPr>
        <w:pStyle w:val="Default"/>
        <w:ind w:firstLine="708"/>
        <w:jc w:val="both"/>
        <w:rPr>
          <w:rFonts w:ascii="Times New Roman" w:hAnsi="Times New Roman" w:cs="Times New Roman"/>
        </w:rPr>
      </w:pPr>
      <w:bookmarkStart w:id="2" w:name="_Hlk163732053"/>
      <w:r>
        <w:rPr>
          <w:rFonts w:ascii="Times New Roman" w:hAnsi="Times New Roman" w:cs="Times New Roman"/>
        </w:rPr>
        <w:t>2</w:t>
      </w:r>
      <w:r w:rsidR="005A5CB7" w:rsidRPr="00207D87">
        <w:rPr>
          <w:rFonts w:ascii="Times New Roman" w:hAnsi="Times New Roman" w:cs="Times New Roman"/>
        </w:rPr>
        <w:t xml:space="preserve">) </w:t>
      </w:r>
      <w:r w:rsidR="005A5CB7" w:rsidRPr="00207D87">
        <w:rPr>
          <w:rFonts w:ascii="Times New Roman" w:hAnsi="Times New Roman" w:cs="Times New Roman"/>
          <w:b/>
          <w:bCs/>
        </w:rPr>
        <w:t>Zadanie nr 2</w:t>
      </w:r>
      <w:r w:rsidR="00095A0E" w:rsidRPr="00207D87">
        <w:rPr>
          <w:rFonts w:ascii="Times New Roman" w:hAnsi="Times New Roman" w:cs="Times New Roman"/>
          <w:b/>
          <w:bCs/>
        </w:rPr>
        <w:t>*</w:t>
      </w:r>
      <w:r w:rsidR="005A5CB7" w:rsidRPr="00207D87">
        <w:rPr>
          <w:rFonts w:ascii="Times New Roman" w:hAnsi="Times New Roman" w:cs="Times New Roman"/>
          <w:b/>
          <w:bCs/>
        </w:rPr>
        <w:t>:</w:t>
      </w:r>
      <w:r w:rsidR="005A5CB7" w:rsidRPr="00207D87">
        <w:rPr>
          <w:rFonts w:ascii="Times New Roman" w:hAnsi="Times New Roman" w:cs="Times New Roman"/>
        </w:rPr>
        <w:t xml:space="preserve"> </w:t>
      </w:r>
      <w:r w:rsidR="005A5CB7" w:rsidRPr="00ED7B28">
        <w:rPr>
          <w:rFonts w:ascii="Times New Roman" w:hAnsi="Times New Roman" w:cs="Times New Roman"/>
          <w:b/>
          <w:bCs/>
        </w:rPr>
        <w:t>Usługi transportowe obejmujące przejazd autokarem</w:t>
      </w:r>
      <w:r w:rsidRPr="00ED7B28">
        <w:rPr>
          <w:rFonts w:ascii="Times New Roman" w:hAnsi="Times New Roman" w:cs="Times New Roman"/>
          <w:b/>
          <w:bCs/>
        </w:rPr>
        <w:t xml:space="preserve"> w dniu 10.05.2024 r.</w:t>
      </w:r>
      <w:bookmarkEnd w:id="2"/>
      <w:r w:rsidR="005A5CB7" w:rsidRPr="00207D87">
        <w:rPr>
          <w:rFonts w:ascii="Times New Roman" w:hAnsi="Times New Roman" w:cs="Times New Roman"/>
        </w:rPr>
        <w:t xml:space="preserve">: </w:t>
      </w:r>
    </w:p>
    <w:p w14:paraId="6E3D3372" w14:textId="28AC16D4" w:rsidR="005A5CB7" w:rsidRPr="00207D87" w:rsidRDefault="005A5CB7" w:rsidP="005A5CB7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- usługa 1-dniowa do </w:t>
      </w:r>
      <w:proofErr w:type="spellStart"/>
      <w:r w:rsidRPr="00207D87">
        <w:rPr>
          <w:rFonts w:ascii="Times New Roman" w:hAnsi="Times New Roman" w:cs="Times New Roman"/>
        </w:rPr>
        <w:t>EkoEnergia</w:t>
      </w:r>
      <w:proofErr w:type="spellEnd"/>
      <w:r w:rsidRPr="00207D87">
        <w:rPr>
          <w:rFonts w:ascii="Times New Roman" w:hAnsi="Times New Roman" w:cs="Times New Roman"/>
        </w:rPr>
        <w:t xml:space="preserve">  Polska Spółka z o.o. z siedzibą w Kielcach</w:t>
      </w:r>
      <w:r w:rsidR="007562B7">
        <w:rPr>
          <w:rFonts w:ascii="Times New Roman" w:hAnsi="Times New Roman" w:cs="Times New Roman"/>
        </w:rPr>
        <w:t>,</w:t>
      </w:r>
      <w:r w:rsidRPr="00207D87">
        <w:rPr>
          <w:rFonts w:ascii="Times New Roman" w:hAnsi="Times New Roman" w:cs="Times New Roman"/>
        </w:rPr>
        <w:t xml:space="preserve">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ul. Olszewskiego 6, 25-663 Kielce wraz z powrotem </w:t>
      </w:r>
      <w:r w:rsidRPr="00207D87">
        <w:rPr>
          <w:rFonts w:ascii="Times New Roman" w:hAnsi="Times New Roman" w:cs="Times New Roman"/>
          <w:b/>
          <w:bCs/>
        </w:rPr>
        <w:t>w dniu 10.05.2024 r.</w:t>
      </w:r>
      <w:r w:rsidRPr="00207D87">
        <w:rPr>
          <w:rFonts w:ascii="Times New Roman" w:hAnsi="Times New Roman" w:cs="Times New Roman"/>
        </w:rPr>
        <w:t xml:space="preserve">, </w:t>
      </w:r>
    </w:p>
    <w:p w14:paraId="3CEB94D3" w14:textId="7C9B74B1" w:rsidR="005A5CB7" w:rsidRPr="00207D87" w:rsidRDefault="005A5CB7" w:rsidP="005A5CB7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wyjazd o godz. 8.00 z Zespołu Szkół Rolniczych w Cudzynowicach, Cudzynowice 176, 28-500 Kazimierza Wielka</w:t>
      </w:r>
      <w:r w:rsidR="00955C57">
        <w:rPr>
          <w:rFonts w:ascii="Times New Roman" w:hAnsi="Times New Roman" w:cs="Times New Roman"/>
        </w:rPr>
        <w:t xml:space="preserve"> oraz Liceum Ogólnokształcącego w Kazimierzy Wielkiej, ul. Partyzantów 3, 28-500 Kazimierza Wielka</w:t>
      </w:r>
    </w:p>
    <w:p w14:paraId="34B93899" w14:textId="696BB0E7" w:rsidR="005A5CB7" w:rsidRPr="00207D87" w:rsidRDefault="005A5CB7" w:rsidP="005A5CB7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powrót ok. godz. 17.00 do Zespołu Szkół Rolniczych w Cudzynowicach, Cudzynowice 176, 28-500 Kazimierza Wielka</w:t>
      </w:r>
      <w:r w:rsidR="00955C57">
        <w:rPr>
          <w:rFonts w:ascii="Times New Roman" w:hAnsi="Times New Roman" w:cs="Times New Roman"/>
        </w:rPr>
        <w:t xml:space="preserve"> </w:t>
      </w:r>
      <w:r w:rsidR="00955C57">
        <w:rPr>
          <w:rFonts w:ascii="Times New Roman" w:hAnsi="Times New Roman" w:cs="Times New Roman"/>
        </w:rPr>
        <w:t>oraz Liceum Ogólnokształcącego w Kazimierzy Wielkiej, ul. Partyzantów 3, 28-500 Kazimierza Wielka</w:t>
      </w:r>
    </w:p>
    <w:p w14:paraId="0EC96E0A" w14:textId="639B0423" w:rsidR="005A5CB7" w:rsidRPr="00207D87" w:rsidRDefault="005A5CB7" w:rsidP="005A5CB7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lastRenderedPageBreak/>
        <w:t>- wyjazd dla 50 osób (47 uczniów + 3 opiekunów).</w:t>
      </w:r>
    </w:p>
    <w:p w14:paraId="63CF26CD" w14:textId="77777777" w:rsidR="00B00AE6" w:rsidRPr="00207D87" w:rsidRDefault="00B00AE6" w:rsidP="00471E93">
      <w:pPr>
        <w:pStyle w:val="Default"/>
        <w:jc w:val="both"/>
        <w:rPr>
          <w:rFonts w:ascii="Times New Roman" w:hAnsi="Times New Roman" w:cs="Times New Roman"/>
        </w:rPr>
      </w:pPr>
    </w:p>
    <w:p w14:paraId="6445C2F6" w14:textId="334BF238" w:rsidR="00E216BC" w:rsidRPr="00207D87" w:rsidRDefault="00E216BC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Należy uwzględnić pełny koszt usługi m. in. wynajem autokaru, koszt paliwa i innych środków eksploatacyjnych</w:t>
      </w:r>
    </w:p>
    <w:p w14:paraId="635533C0" w14:textId="77777777" w:rsidR="00E216BC" w:rsidRPr="00207D87" w:rsidRDefault="00E216BC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autokaru, koszt czasu pracy kierowcy, marżę Wykonawcy, koszty przejazdów autostradami oraz opłaty</w:t>
      </w:r>
    </w:p>
    <w:p w14:paraId="356A1046" w14:textId="56AF4B87" w:rsidR="00E216BC" w:rsidRPr="00207D87" w:rsidRDefault="00E216BC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parkingowe. Koszty winny być liczone w obie strony.</w:t>
      </w:r>
    </w:p>
    <w:p w14:paraId="158736BE" w14:textId="77777777" w:rsidR="00E216BC" w:rsidRPr="00207D87" w:rsidRDefault="00E216BC" w:rsidP="00471E93">
      <w:pPr>
        <w:pStyle w:val="Default"/>
        <w:jc w:val="both"/>
        <w:rPr>
          <w:rFonts w:ascii="Times New Roman" w:hAnsi="Times New Roman" w:cs="Times New Roman"/>
        </w:rPr>
      </w:pPr>
    </w:p>
    <w:p w14:paraId="439589C0" w14:textId="30B363B4" w:rsidR="00471E93" w:rsidRPr="00207D87" w:rsidRDefault="00471E93" w:rsidP="00471E9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2) Wymagania dotyczące środków transportu:</w:t>
      </w:r>
    </w:p>
    <w:p w14:paraId="5392303A" w14:textId="5CA9FC91" w:rsidR="00471E93" w:rsidRPr="00207D87" w:rsidRDefault="00471E93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liczba miejsc siedzących dla co najmniej 20 pasażerów</w:t>
      </w:r>
      <w:r w:rsidR="00BE7D79" w:rsidRPr="00207D87">
        <w:rPr>
          <w:rFonts w:ascii="Times New Roman" w:hAnsi="Times New Roman" w:cs="Times New Roman"/>
        </w:rPr>
        <w:t xml:space="preserve"> dla zadania nr 1 oraz co najmniej 52 pasażerów dla zadania nr 2</w:t>
      </w:r>
      <w:r w:rsidRPr="00207D87">
        <w:rPr>
          <w:rFonts w:ascii="Times New Roman" w:hAnsi="Times New Roman" w:cs="Times New Roman"/>
        </w:rPr>
        <w:t>,</w:t>
      </w:r>
    </w:p>
    <w:p w14:paraId="2A50FCA2" w14:textId="77C5CEEC" w:rsidR="00471E93" w:rsidRPr="00207D87" w:rsidRDefault="00471E93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klimatyzacja,</w:t>
      </w:r>
    </w:p>
    <w:p w14:paraId="7FF8AB57" w14:textId="77777777" w:rsidR="00471E93" w:rsidRPr="00207D87" w:rsidRDefault="00471E93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rozkładane fotele z pasami bezpieczeństwa,</w:t>
      </w:r>
    </w:p>
    <w:p w14:paraId="01D2164E" w14:textId="7AA02925" w:rsidR="00471E93" w:rsidRPr="00207D87" w:rsidRDefault="00471E93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aktualne badania stanu technicznego,</w:t>
      </w:r>
    </w:p>
    <w:p w14:paraId="0B9486F3" w14:textId="6D57628E" w:rsidR="00B00AE6" w:rsidRPr="00207D87" w:rsidRDefault="00471E93" w:rsidP="00471E93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- zadbane i czyste.</w:t>
      </w:r>
    </w:p>
    <w:bookmarkEnd w:id="0"/>
    <w:p w14:paraId="060DEBEE" w14:textId="77777777" w:rsidR="00471E93" w:rsidRPr="00207D87" w:rsidRDefault="00471E93" w:rsidP="00471E93">
      <w:pPr>
        <w:pStyle w:val="Default"/>
        <w:jc w:val="both"/>
        <w:rPr>
          <w:rFonts w:ascii="Times New Roman" w:hAnsi="Times New Roman" w:cs="Times New Roman"/>
        </w:rPr>
      </w:pPr>
    </w:p>
    <w:p w14:paraId="579E5F6B" w14:textId="4C6CD400" w:rsidR="00825A24" w:rsidRPr="00207D87" w:rsidRDefault="00825A24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3. Wykonawca oświadcza, że posiada aktualne zezwolenie na wykonywanie zawodu przewoźnika drogowego, o którym mowa w art. 5 ustawy z 6 września 2001 r. o transporcie drogowym (Dz.U.2022.0.2201 </w:t>
      </w:r>
      <w:proofErr w:type="spellStart"/>
      <w:r w:rsidRPr="00207D87">
        <w:rPr>
          <w:rFonts w:ascii="Times New Roman" w:hAnsi="Times New Roman" w:cs="Times New Roman"/>
        </w:rPr>
        <w:t>t.j</w:t>
      </w:r>
      <w:proofErr w:type="spellEnd"/>
      <w:r w:rsidRPr="00207D87">
        <w:rPr>
          <w:rFonts w:ascii="Times New Roman" w:hAnsi="Times New Roman" w:cs="Times New Roman"/>
        </w:rPr>
        <w:t xml:space="preserve">.; ze zm.) na wykonywanie krajowego transportu drogowego osób. </w:t>
      </w:r>
    </w:p>
    <w:p w14:paraId="059E3922" w14:textId="77777777" w:rsidR="00471E93" w:rsidRPr="00207D87" w:rsidRDefault="00471E93" w:rsidP="00471E93">
      <w:pPr>
        <w:pStyle w:val="Default"/>
        <w:jc w:val="both"/>
        <w:rPr>
          <w:rFonts w:ascii="Times New Roman" w:hAnsi="Times New Roman" w:cs="Times New Roman"/>
        </w:rPr>
      </w:pPr>
    </w:p>
    <w:p w14:paraId="71BF7F7C" w14:textId="5F20BA76" w:rsidR="00825A24" w:rsidRPr="00207D87" w:rsidRDefault="00825A24" w:rsidP="00471E93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4. Wykonawca powinien posiadać opłaconą polisę odpowiedzialności cywilnej w zakresie prowadzonej działalności związanej z przedmiotem zamówienia dla wykonania przedmiotu umowy. </w:t>
      </w:r>
    </w:p>
    <w:p w14:paraId="5A8A9C4D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5. Kierowcy muszą posiadać ważne prawo jazdy kategorii D oraz aktualne badania o braku przeciwwskazań zdrowotnych i psychologicznych do wykonywania zawodu kierowcy, a ich czas pracy musi być zgodny z przepisami dotyczącymi czasu pracy kierowców. </w:t>
      </w:r>
    </w:p>
    <w:p w14:paraId="129B1150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</w:p>
    <w:p w14:paraId="61F3EDA5" w14:textId="22026EEC" w:rsidR="00825A24" w:rsidRPr="00207D87" w:rsidRDefault="00825A24" w:rsidP="000460A4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§ 2</w:t>
      </w:r>
    </w:p>
    <w:p w14:paraId="57D03AAA" w14:textId="77777777" w:rsidR="00BE7D79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Termin realizacji przedmiotu umowy ustala się </w:t>
      </w:r>
      <w:r w:rsidR="00471E93" w:rsidRPr="00207D87">
        <w:rPr>
          <w:rFonts w:ascii="Times New Roman" w:hAnsi="Times New Roman" w:cs="Times New Roman"/>
        </w:rPr>
        <w:t>na dzień</w:t>
      </w:r>
      <w:r w:rsidR="00BE7D79" w:rsidRPr="00207D87">
        <w:rPr>
          <w:rFonts w:ascii="Times New Roman" w:hAnsi="Times New Roman" w:cs="Times New Roman"/>
        </w:rPr>
        <w:t>:</w:t>
      </w:r>
    </w:p>
    <w:p w14:paraId="78A0B269" w14:textId="77777777" w:rsidR="00BE7D79" w:rsidRPr="00207D87" w:rsidRDefault="00471E93" w:rsidP="000460A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07D87">
        <w:rPr>
          <w:rFonts w:ascii="Times New Roman" w:hAnsi="Times New Roman" w:cs="Times New Roman"/>
          <w:b/>
          <w:bCs/>
        </w:rPr>
        <w:t xml:space="preserve"> 22.04.2024 r.</w:t>
      </w:r>
      <w:r w:rsidR="00BE7D79" w:rsidRPr="00207D87">
        <w:rPr>
          <w:rFonts w:ascii="Times New Roman" w:hAnsi="Times New Roman" w:cs="Times New Roman"/>
          <w:b/>
          <w:bCs/>
        </w:rPr>
        <w:t xml:space="preserve"> – w przypadku zadania nr 1</w:t>
      </w:r>
    </w:p>
    <w:p w14:paraId="65F0CCFF" w14:textId="5D82D978" w:rsidR="00825A24" w:rsidRPr="00207D87" w:rsidRDefault="00BE7D79" w:rsidP="000460A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07D87">
        <w:rPr>
          <w:rFonts w:ascii="Times New Roman" w:hAnsi="Times New Roman" w:cs="Times New Roman"/>
          <w:b/>
          <w:bCs/>
        </w:rPr>
        <w:t>10.05.2024 r. – w przypadku zadania nr 2</w:t>
      </w:r>
      <w:r w:rsidR="00825A24" w:rsidRPr="00207D87">
        <w:rPr>
          <w:rFonts w:ascii="Times New Roman" w:hAnsi="Times New Roman" w:cs="Times New Roman"/>
          <w:b/>
          <w:bCs/>
        </w:rPr>
        <w:t xml:space="preserve"> </w:t>
      </w:r>
    </w:p>
    <w:p w14:paraId="795AE994" w14:textId="6FDE16C6" w:rsidR="00825A24" w:rsidRPr="00207D87" w:rsidRDefault="00471E93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2</w:t>
      </w:r>
      <w:r w:rsidR="00825A24" w:rsidRPr="00207D87">
        <w:rPr>
          <w:rFonts w:ascii="Times New Roman" w:hAnsi="Times New Roman" w:cs="Times New Roman"/>
        </w:rPr>
        <w:t xml:space="preserve">. Wykonawca zobowiązuje się do podstawienia zastępczego w czasie </w:t>
      </w:r>
      <w:r w:rsidR="00ED7B28">
        <w:rPr>
          <w:rFonts w:ascii="Times New Roman" w:hAnsi="Times New Roman" w:cs="Times New Roman"/>
        </w:rPr>
        <w:t>60</w:t>
      </w:r>
      <w:r w:rsidR="00825A24" w:rsidRPr="00207D87">
        <w:rPr>
          <w:rFonts w:ascii="Times New Roman" w:hAnsi="Times New Roman" w:cs="Times New Roman"/>
        </w:rPr>
        <w:t xml:space="preserve"> minut od zgłoszenia awarii do miejsca, w którym nastąpiła awaria.</w:t>
      </w:r>
    </w:p>
    <w:p w14:paraId="2FBFC555" w14:textId="717436F0" w:rsidR="00825A24" w:rsidRPr="00207D87" w:rsidRDefault="00471E93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3</w:t>
      </w:r>
      <w:r w:rsidR="00825A24" w:rsidRPr="00207D87">
        <w:rPr>
          <w:rFonts w:ascii="Times New Roman" w:hAnsi="Times New Roman" w:cs="Times New Roman"/>
        </w:rPr>
        <w:t xml:space="preserve">. Zamawiający i Wykonawca zobowiązują się współdziałać przy wykonaniu umowy w celu należytej realizacji przedmiotu umowy. </w:t>
      </w:r>
    </w:p>
    <w:p w14:paraId="6B021D60" w14:textId="16296EB8" w:rsidR="00825A24" w:rsidRPr="00207D87" w:rsidRDefault="00471E93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4</w:t>
      </w:r>
      <w:r w:rsidR="00825A24" w:rsidRPr="00207D87">
        <w:rPr>
          <w:rFonts w:ascii="Times New Roman" w:hAnsi="Times New Roman" w:cs="Times New Roman"/>
        </w:rPr>
        <w:t xml:space="preserve">. W ramach zamówienia: </w:t>
      </w:r>
    </w:p>
    <w:p w14:paraId="4B2DE15D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1) Wykonawca jest odpowiedzialny za całą realizację przedmiotu umowy, w tym za przebieg oraz terminowe wykonanie przedmiotu umowy, </w:t>
      </w:r>
    </w:p>
    <w:p w14:paraId="3A2B7F6F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2) Wykonawca zobowiązany jest do ponoszenia wszystkich kosztów związanych z eksploatacją i używaniem pojazdów, w tym również dodatkowych kosztów związanych z awarią pojazdów, </w:t>
      </w:r>
    </w:p>
    <w:p w14:paraId="31C48637" w14:textId="05B2FB3C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3) Wykonawca zobowiązany jest do ponoszenia między innymi: kosztów wynajmu pojazdów do przewozu osób w celu świadczenia usługi, kosztów paliwa i innych kosztów eksploatacyjnych pojazdów (w obie strony), koszty czasu pracy kierowcy (w obie strony), marży Wykonawcy, kosztów przejazdów autostradami oraz opłat parkingowych (w obie strony), </w:t>
      </w:r>
    </w:p>
    <w:p w14:paraId="5B5DAAFE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4) pojazdy muszą być przeznaczone do przewozu osób oraz zapewniać miejsca siedzące dla wszystkich przewożonych osób (według dowodu rejestracyjnego pojazdu), </w:t>
      </w:r>
    </w:p>
    <w:p w14:paraId="3375C943" w14:textId="6F826309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5) odbiór i dowóz uczniów będzie następował spod siedziby szkoły</w:t>
      </w:r>
      <w:r w:rsidR="00C00FDB" w:rsidRPr="00207D87">
        <w:rPr>
          <w:rFonts w:ascii="Times New Roman" w:hAnsi="Times New Roman" w:cs="Times New Roman"/>
        </w:rPr>
        <w:t>: Zespołu Szkół Rolniczych w Cudzynowicach, Cudzynowice 176, 28-500 Kazimierza Wielka</w:t>
      </w:r>
      <w:r w:rsidRPr="00207D87">
        <w:rPr>
          <w:rFonts w:ascii="Times New Roman" w:hAnsi="Times New Roman" w:cs="Times New Roman"/>
        </w:rPr>
        <w:t xml:space="preserve">, </w:t>
      </w:r>
    </w:p>
    <w:p w14:paraId="48B6D3E6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lastRenderedPageBreak/>
        <w:t xml:space="preserve">6) Wykonawca odpowiada za bezpieczeństwo uczniów w czasie wsiadania i wysiadania oraz podczas przewozu, </w:t>
      </w:r>
    </w:p>
    <w:p w14:paraId="28EC001D" w14:textId="6CF47969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7) w przypadku awarii pojazdu w trakcie świadczenia usługi przewozu lub wystąpienia innych zdarzeń uniemożliwiających kontynuację przewozu dotychczasowym pojazdem, Wykonawca ma obowiązek podstawić i zrealizować usługę przewozu, na własny koszt, pojazdem zastępczym spełniającym warunki wskazane w </w:t>
      </w:r>
      <w:r w:rsidR="00C00FDB" w:rsidRPr="00207D87">
        <w:rPr>
          <w:rFonts w:ascii="Times New Roman" w:hAnsi="Times New Roman" w:cs="Times New Roman"/>
        </w:rPr>
        <w:t>Zapytaniu ofertowym</w:t>
      </w:r>
      <w:r w:rsidRPr="00207D87">
        <w:rPr>
          <w:rFonts w:ascii="Times New Roman" w:hAnsi="Times New Roman" w:cs="Times New Roman"/>
        </w:rPr>
        <w:t xml:space="preserve">, z zastrzeżeniem, że o co najmniej o takich samych parametrach technicznych i wyposażeniu jak pojazd zastępowany,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w czasie wskazanym przez Wykonawcę w formularzu oferty. Koszty związane z pojazdem zastępczym, w tym koszty jego eksploatacji (w obie strony) ponosi w całości Wykonawca, </w:t>
      </w:r>
    </w:p>
    <w:p w14:paraId="00CD1F0C" w14:textId="79E2AC66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8) w przypadku nie wywiązania się przez Wykonawcę z sytuacji awaryjnej, tj. nie podstawienia pojazdu zastępczego spełniającego warunki i w czasie wskazanym w pkt 7, Zamawiający zapewni środki transportu na koszt Wykonawcy. Nie wywiązanie się przez Wykonawcę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z sytuacji awaryjnej będzie skutkowało naliczeniem kary umownej określonej w § </w:t>
      </w:r>
      <w:r w:rsidR="006924F5" w:rsidRPr="00207D87">
        <w:rPr>
          <w:rFonts w:ascii="Times New Roman" w:hAnsi="Times New Roman" w:cs="Times New Roman"/>
        </w:rPr>
        <w:t>7</w:t>
      </w:r>
      <w:r w:rsidRPr="00207D87">
        <w:rPr>
          <w:rFonts w:ascii="Times New Roman" w:hAnsi="Times New Roman" w:cs="Times New Roman"/>
        </w:rPr>
        <w:t xml:space="preserve"> umowy, </w:t>
      </w:r>
    </w:p>
    <w:p w14:paraId="582CBFE9" w14:textId="07FCBD9E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9) usługa transportowa przewozu uczniów świadczona będzie przez Wykonawcę pojazd</w:t>
      </w:r>
      <w:r w:rsidR="00C00FDB" w:rsidRPr="00207D87">
        <w:rPr>
          <w:rFonts w:ascii="Times New Roman" w:hAnsi="Times New Roman" w:cs="Times New Roman"/>
        </w:rPr>
        <w:t>e</w:t>
      </w:r>
      <w:r w:rsidRPr="00207D87">
        <w:rPr>
          <w:rFonts w:ascii="Times New Roman" w:hAnsi="Times New Roman" w:cs="Times New Roman"/>
        </w:rPr>
        <w:t xml:space="preserve">m samochodowym dopuszczonym do ruchu zgodnie z ustawą z dnia 20 czerwca 1997r. Prawo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o ruchu drogowym (Dz.U.2023.1047 </w:t>
      </w:r>
      <w:proofErr w:type="spellStart"/>
      <w:r w:rsidRPr="00207D87">
        <w:rPr>
          <w:rFonts w:ascii="Times New Roman" w:hAnsi="Times New Roman" w:cs="Times New Roman"/>
        </w:rPr>
        <w:t>t.j</w:t>
      </w:r>
      <w:proofErr w:type="spellEnd"/>
      <w:r w:rsidRPr="00207D87">
        <w:rPr>
          <w:rFonts w:ascii="Times New Roman" w:hAnsi="Times New Roman" w:cs="Times New Roman"/>
        </w:rPr>
        <w:t xml:space="preserve">.; ze zm.), posiadającymi co najmniej aktualne ubezpieczenie komunikacyjne OC, </w:t>
      </w:r>
    </w:p>
    <w:p w14:paraId="47CB4275" w14:textId="77777777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10) Wykonawca przedmiotu umowy musi realizować usługi przewozu zgodnie z przepisami prawa, a w szczególności w zgodzie z ustawą z dnia 6 września 2001 r. o transporcie drogowym (Dz.U.2022.0.2201 </w:t>
      </w:r>
      <w:proofErr w:type="spellStart"/>
      <w:r w:rsidRPr="00207D87">
        <w:rPr>
          <w:rFonts w:ascii="Times New Roman" w:hAnsi="Times New Roman" w:cs="Times New Roman"/>
        </w:rPr>
        <w:t>t.j</w:t>
      </w:r>
      <w:proofErr w:type="spellEnd"/>
      <w:r w:rsidRPr="00207D87">
        <w:rPr>
          <w:rFonts w:ascii="Times New Roman" w:hAnsi="Times New Roman" w:cs="Times New Roman"/>
        </w:rPr>
        <w:t xml:space="preserve">.; ze zm.) oraz ustawą z dnia 20 czerwca 1997 r. – Prawo o ruchu drogowym (Dz.U.2023.1047 </w:t>
      </w:r>
      <w:proofErr w:type="spellStart"/>
      <w:r w:rsidRPr="00207D87">
        <w:rPr>
          <w:rFonts w:ascii="Times New Roman" w:hAnsi="Times New Roman" w:cs="Times New Roman"/>
        </w:rPr>
        <w:t>t.j</w:t>
      </w:r>
      <w:proofErr w:type="spellEnd"/>
      <w:r w:rsidRPr="00207D87">
        <w:rPr>
          <w:rFonts w:ascii="Times New Roman" w:hAnsi="Times New Roman" w:cs="Times New Roman"/>
        </w:rPr>
        <w:t xml:space="preserve">.; ze zm.), Rozporządzeniem Ministra Infrastruktury z dnia 31 grudnia 2002 r. w sprawie warunków technicznych pojazdów oraz ich niezbędnego wyposażenia (Dz.U.2016.2022 </w:t>
      </w:r>
      <w:proofErr w:type="spellStart"/>
      <w:r w:rsidRPr="00207D87">
        <w:rPr>
          <w:rFonts w:ascii="Times New Roman" w:hAnsi="Times New Roman" w:cs="Times New Roman"/>
        </w:rPr>
        <w:t>t.j</w:t>
      </w:r>
      <w:proofErr w:type="spellEnd"/>
      <w:r w:rsidRPr="00207D87">
        <w:rPr>
          <w:rFonts w:ascii="Times New Roman" w:hAnsi="Times New Roman" w:cs="Times New Roman"/>
        </w:rPr>
        <w:t xml:space="preserve">.; ze zm.), </w:t>
      </w:r>
    </w:p>
    <w:p w14:paraId="73190B93" w14:textId="060313EB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1</w:t>
      </w:r>
      <w:r w:rsidR="00C00FDB" w:rsidRPr="00207D87">
        <w:rPr>
          <w:rFonts w:ascii="Times New Roman" w:hAnsi="Times New Roman" w:cs="Times New Roman"/>
        </w:rPr>
        <w:t>1</w:t>
      </w:r>
      <w:r w:rsidRPr="00207D87">
        <w:rPr>
          <w:rFonts w:ascii="Times New Roman" w:hAnsi="Times New Roman" w:cs="Times New Roman"/>
        </w:rPr>
        <w:t xml:space="preserve">) w przypadku zmiany daty bądź godziny świadczenia określonej usługi przewozowej, nie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z winy Zamawiającego, Zamawiający nie ponosi odpowiedzialności. O takim fakcie Zamawiający niezwłocznie powiadomi Wykonawcę. Informację o zmianie daty bądź godziny Zamawiający przekaże </w:t>
      </w:r>
    </w:p>
    <w:p w14:paraId="22DE0269" w14:textId="0EBF700C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Wykonawcy za pośrednictwem poczty elektronicznej lub telefonicznie nie później niż 2 dni przed planowanym świadczeniem usługi, </w:t>
      </w:r>
    </w:p>
    <w:p w14:paraId="3A0F414C" w14:textId="3F1FD6B8" w:rsidR="00825A24" w:rsidRPr="00207D87" w:rsidRDefault="00825A24" w:rsidP="000460A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1</w:t>
      </w:r>
      <w:r w:rsidR="00386F03" w:rsidRPr="00207D87">
        <w:rPr>
          <w:rFonts w:ascii="Times New Roman" w:hAnsi="Times New Roman" w:cs="Times New Roman"/>
        </w:rPr>
        <w:t>2</w:t>
      </w:r>
      <w:r w:rsidRPr="00207D87">
        <w:rPr>
          <w:rFonts w:ascii="Times New Roman" w:hAnsi="Times New Roman" w:cs="Times New Roman"/>
        </w:rPr>
        <w:t xml:space="preserve">) Wykonawca zobowiązany jest do telefonicznego informowania Zamawiającego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o opóźnieniu powyżej 30 minut w podstawieniu pojazdu, którym ma być świadczona usługa. Brak informacji będzie traktowany jak niepodstawienie pojazdu i będzie skutkowało naliczeniem kary umownej określonej w § </w:t>
      </w:r>
      <w:r w:rsidR="006924F5" w:rsidRPr="00207D87">
        <w:rPr>
          <w:rFonts w:ascii="Times New Roman" w:hAnsi="Times New Roman" w:cs="Times New Roman"/>
        </w:rPr>
        <w:t>7</w:t>
      </w:r>
      <w:r w:rsidRPr="00207D87">
        <w:rPr>
          <w:rFonts w:ascii="Times New Roman" w:hAnsi="Times New Roman" w:cs="Times New Roman"/>
        </w:rPr>
        <w:t xml:space="preserve"> umowy. </w:t>
      </w:r>
    </w:p>
    <w:p w14:paraId="655B4A04" w14:textId="77777777" w:rsidR="000460A4" w:rsidRPr="00207D87" w:rsidRDefault="000460A4" w:rsidP="000460A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868B73" w14:textId="77777777" w:rsidR="000460A4" w:rsidRPr="00207D87" w:rsidRDefault="000460A4" w:rsidP="00825A24">
      <w:pPr>
        <w:pStyle w:val="Default"/>
        <w:rPr>
          <w:rFonts w:ascii="Times New Roman" w:hAnsi="Times New Roman" w:cs="Times New Roman"/>
          <w:b/>
          <w:bCs/>
        </w:rPr>
      </w:pPr>
    </w:p>
    <w:p w14:paraId="46B1D73F" w14:textId="77777777" w:rsidR="000460A4" w:rsidRPr="00207D87" w:rsidRDefault="000460A4" w:rsidP="00825A24">
      <w:pPr>
        <w:pStyle w:val="Default"/>
        <w:rPr>
          <w:rFonts w:ascii="Times New Roman" w:hAnsi="Times New Roman" w:cs="Times New Roman"/>
          <w:b/>
          <w:bCs/>
        </w:rPr>
      </w:pPr>
    </w:p>
    <w:p w14:paraId="7624B30D" w14:textId="77777777" w:rsidR="000460A4" w:rsidRPr="00207D87" w:rsidRDefault="000460A4" w:rsidP="00825A24">
      <w:pPr>
        <w:pStyle w:val="Default"/>
        <w:rPr>
          <w:rFonts w:ascii="Times New Roman" w:hAnsi="Times New Roman" w:cs="Times New Roman"/>
          <w:b/>
          <w:bCs/>
        </w:rPr>
      </w:pPr>
    </w:p>
    <w:p w14:paraId="7648E190" w14:textId="78F5F820" w:rsidR="00825A24" w:rsidRPr="00207D87" w:rsidRDefault="00825A24" w:rsidP="00921BE6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§ 3</w:t>
      </w:r>
    </w:p>
    <w:p w14:paraId="65025329" w14:textId="437D1B19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</w:t>
      </w:r>
      <w:r w:rsidR="000460A4" w:rsidRPr="00207D87">
        <w:rPr>
          <w:rFonts w:ascii="Times New Roman" w:hAnsi="Times New Roman" w:cs="Times New Roman"/>
        </w:rPr>
        <w:t>P</w:t>
      </w:r>
      <w:r w:rsidRPr="00207D87">
        <w:rPr>
          <w:rFonts w:ascii="Times New Roman" w:hAnsi="Times New Roman" w:cs="Times New Roman"/>
        </w:rPr>
        <w:t>otwierdzeniem realizacji przedmiotu umowy zgodnie ze zleceni</w:t>
      </w:r>
      <w:r w:rsidR="000460A4" w:rsidRPr="00207D87">
        <w:rPr>
          <w:rFonts w:ascii="Times New Roman" w:hAnsi="Times New Roman" w:cs="Times New Roman"/>
        </w:rPr>
        <w:t>e</w:t>
      </w:r>
      <w:r w:rsidRPr="00207D87">
        <w:rPr>
          <w:rFonts w:ascii="Times New Roman" w:hAnsi="Times New Roman" w:cs="Times New Roman"/>
        </w:rPr>
        <w:t xml:space="preserve">m Zamawiającego będzie protokół odbioru podpisany przez upoważnionych przedstawicieli Zamawiającego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i Wykonawcy. </w:t>
      </w:r>
    </w:p>
    <w:p w14:paraId="253D43DB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2. Podstawą wystawienia faktury VAT, będzie podpisany bez zastrzeżeń przez obie Strony, protokół odbioru przedmiotu zamówienia potwierdzający realizację przedmiotu umowy. </w:t>
      </w:r>
    </w:p>
    <w:p w14:paraId="3A60FAFB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</w:p>
    <w:p w14:paraId="35894188" w14:textId="53C09DC1" w:rsidR="00825A24" w:rsidRPr="00207D87" w:rsidRDefault="00825A24" w:rsidP="00BE7D79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§ 4</w:t>
      </w:r>
    </w:p>
    <w:p w14:paraId="0F08D8A0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Do kontaktów w realizacji zamówienia ustanawia się ze strony: </w:t>
      </w:r>
    </w:p>
    <w:p w14:paraId="616B2779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Wykonawcy : </w:t>
      </w:r>
      <w:r w:rsidRPr="00207D87">
        <w:rPr>
          <w:rFonts w:ascii="Times New Roman" w:hAnsi="Times New Roman" w:cs="Times New Roman"/>
          <w:b/>
          <w:bCs/>
        </w:rPr>
        <w:t xml:space="preserve">……………………………………………………… </w:t>
      </w:r>
    </w:p>
    <w:p w14:paraId="66D63362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Zamawiającego: </w:t>
      </w:r>
      <w:r w:rsidRPr="00207D87">
        <w:rPr>
          <w:rFonts w:ascii="Times New Roman" w:hAnsi="Times New Roman" w:cs="Times New Roman"/>
          <w:b/>
          <w:bCs/>
        </w:rPr>
        <w:t xml:space="preserve">………………………………………………….. </w:t>
      </w:r>
    </w:p>
    <w:p w14:paraId="455E7CB6" w14:textId="77777777" w:rsidR="000460A4" w:rsidRPr="00207D87" w:rsidRDefault="000460A4" w:rsidP="00F12F9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27E1C0E" w14:textId="1E11B9BA" w:rsidR="00825A24" w:rsidRPr="00207D87" w:rsidRDefault="00825A24" w:rsidP="00BE7D79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§ </w:t>
      </w:r>
      <w:r w:rsidR="006924F5" w:rsidRPr="00207D87">
        <w:rPr>
          <w:rFonts w:ascii="Times New Roman" w:hAnsi="Times New Roman" w:cs="Times New Roman"/>
          <w:b/>
          <w:bCs/>
        </w:rPr>
        <w:t>5</w:t>
      </w:r>
    </w:p>
    <w:p w14:paraId="7B071CAD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lastRenderedPageBreak/>
        <w:t xml:space="preserve">1. Wynagrodzenie, za realizację przedmiotu umowy wynosi: </w:t>
      </w:r>
    </w:p>
    <w:p w14:paraId="5AE3FFA6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</w:p>
    <w:p w14:paraId="066E0BD4" w14:textId="77777777" w:rsidR="00BE7D79" w:rsidRPr="00207D87" w:rsidRDefault="00BE7D79" w:rsidP="00BE7D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Zadanie nr 1:</w:t>
      </w:r>
    </w:p>
    <w:p w14:paraId="77D3653C" w14:textId="06E125A6" w:rsidR="00825A24" w:rsidRPr="00207D87" w:rsidRDefault="00825A24" w:rsidP="00BE7D79">
      <w:pPr>
        <w:pStyle w:val="Default"/>
        <w:ind w:left="106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Ogółem kwota brutto (w tym należny podatek VAT) ……………………………………………. </w:t>
      </w:r>
    </w:p>
    <w:p w14:paraId="03DF9826" w14:textId="77777777" w:rsidR="00825A24" w:rsidRPr="00207D87" w:rsidRDefault="00825A24" w:rsidP="00BE7D79">
      <w:pPr>
        <w:pStyle w:val="Default"/>
        <w:ind w:left="360" w:firstLine="70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(słownie złotych: …………………………………………………………………………………) </w:t>
      </w:r>
    </w:p>
    <w:p w14:paraId="12D0D7A1" w14:textId="7CEDA3B1" w:rsidR="00BE7D79" w:rsidRPr="00207D87" w:rsidRDefault="00BE7D79" w:rsidP="00BE7D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Zadanie nr 2: </w:t>
      </w:r>
    </w:p>
    <w:p w14:paraId="43ADAC92" w14:textId="77777777" w:rsidR="00BE7D79" w:rsidRPr="00207D87" w:rsidRDefault="00BE7D79" w:rsidP="00BE7D79">
      <w:pPr>
        <w:pStyle w:val="Default"/>
        <w:ind w:left="106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Ogółem kwota brutto (w tym należny podatek VAT) ……………………………………………. </w:t>
      </w:r>
    </w:p>
    <w:p w14:paraId="12B3205F" w14:textId="78C22CD6" w:rsidR="00BE7D79" w:rsidRPr="00207D87" w:rsidRDefault="00BE7D79" w:rsidP="00BE7D79">
      <w:pPr>
        <w:pStyle w:val="Default"/>
        <w:ind w:left="1068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(słownie złotych: …………………………………………………………………………………)</w:t>
      </w:r>
    </w:p>
    <w:p w14:paraId="33DCAC44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2. Wynagrodzenie, o którym mowa w ust. 1 jest ceną za wykonanie całego zamówienia, obejmującego wszystkie niezbędne koszty związane z realizacją zamówienia, w zakresie rzeczowym określonym w specyfikacji warunków zamówienia, stanowiącą integralną część przyjętej oferty Wykonawcy. </w:t>
      </w:r>
    </w:p>
    <w:p w14:paraId="33C98AF7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3. Cena, o której mowa w ust. 1 nie ulega zmianie w okresie obowiązywania umowy. </w:t>
      </w:r>
    </w:p>
    <w:p w14:paraId="55E4EC89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</w:p>
    <w:p w14:paraId="4A53368F" w14:textId="29D7293C" w:rsidR="00825A24" w:rsidRPr="00207D87" w:rsidRDefault="00825A24" w:rsidP="00207D87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§ </w:t>
      </w:r>
      <w:r w:rsidR="006924F5" w:rsidRPr="00207D87">
        <w:rPr>
          <w:rFonts w:ascii="Times New Roman" w:hAnsi="Times New Roman" w:cs="Times New Roman"/>
          <w:b/>
          <w:bCs/>
        </w:rPr>
        <w:t>6</w:t>
      </w:r>
    </w:p>
    <w:p w14:paraId="7560F046" w14:textId="31856826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Podstawą wypłaty wynagrodzenia jest faktura VAT wystawiona po spełnieniu wymogu,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o którym mowa w § 3 ust. 1 umowy. </w:t>
      </w:r>
    </w:p>
    <w:p w14:paraId="22EEB5F3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2. Zamawiający ma obowiązek zapłaty faktury VAT w terminie 30 dni licząc od daty jej doręczenia na konto Wykonawcy wskazane w fakturze VAT. </w:t>
      </w:r>
    </w:p>
    <w:p w14:paraId="3AC70352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3. Za dzień zapłaty uznaje się dzień obciążenia rachunku Zamawiającego. </w:t>
      </w:r>
    </w:p>
    <w:p w14:paraId="7FD724AC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</w:p>
    <w:p w14:paraId="7BA6CA0D" w14:textId="76A9139F" w:rsidR="00825A24" w:rsidRPr="00207D87" w:rsidRDefault="00825A24" w:rsidP="00207D87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§ </w:t>
      </w:r>
      <w:r w:rsidR="006924F5" w:rsidRPr="00207D87">
        <w:rPr>
          <w:rFonts w:ascii="Times New Roman" w:hAnsi="Times New Roman" w:cs="Times New Roman"/>
          <w:b/>
          <w:bCs/>
        </w:rPr>
        <w:t>7</w:t>
      </w:r>
    </w:p>
    <w:p w14:paraId="48A24065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Strony postanawiają, iż obowiązującą je formę odszkodowania stanowią kary umowne. </w:t>
      </w:r>
    </w:p>
    <w:p w14:paraId="138D3D48" w14:textId="65F93A04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2. Wykonawca zapłaci Zamawiającemu kary umowne w następujących wypadkach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i wysokościach: </w:t>
      </w:r>
    </w:p>
    <w:p w14:paraId="2C74BDC9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</w:p>
    <w:p w14:paraId="15A19E91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Dotyczy części 1 i części 2* (*w zależności od części, której dotyczy): </w:t>
      </w:r>
    </w:p>
    <w:p w14:paraId="744CCC48" w14:textId="25339ED8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a) za opóźnienie w podstawieniu pojazdu zastępczego w przypadku sytuacji awaryjnej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w wysokości 1000 zł za każdy stwierdzony przypadek, </w:t>
      </w:r>
    </w:p>
    <w:p w14:paraId="4145DB6B" w14:textId="486193D1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b) za niepoinformowanie telefoniczne Zamawiającego o opóźnieniu powyżej 30 minut </w:t>
      </w:r>
      <w:r w:rsidR="007562B7">
        <w:rPr>
          <w:rFonts w:ascii="Times New Roman" w:hAnsi="Times New Roman" w:cs="Times New Roman"/>
        </w:rPr>
        <w:br/>
      </w:r>
      <w:r w:rsidRPr="00207D87">
        <w:rPr>
          <w:rFonts w:ascii="Times New Roman" w:hAnsi="Times New Roman" w:cs="Times New Roman"/>
        </w:rPr>
        <w:t xml:space="preserve">w podstawieniu pojazdu w wysokości 500 złotych za każdy stwierdzony przypadek, </w:t>
      </w:r>
    </w:p>
    <w:p w14:paraId="2FFF7C0D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c) za odstąpienie od umowy z przyczyn zależnych od Wykonawcy w kwocie stanowiącej 5 000 złotych, </w:t>
      </w:r>
    </w:p>
    <w:p w14:paraId="7746D2F0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d) za niewykonanie lub nienależyte wykonanie umowy, do którego Wykonawca był zobowiązany w wysokości 1 000 złotych za każdy stwierdzony przypadek, </w:t>
      </w:r>
    </w:p>
    <w:p w14:paraId="44275FE4" w14:textId="4FD2C089" w:rsidR="00825A24" w:rsidRPr="00207D87" w:rsidRDefault="00D963E0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e</w:t>
      </w:r>
      <w:r w:rsidR="00825A24" w:rsidRPr="00207D87">
        <w:rPr>
          <w:rFonts w:ascii="Times New Roman" w:hAnsi="Times New Roman" w:cs="Times New Roman"/>
        </w:rPr>
        <w:t xml:space="preserve">) za brak zapłaty lub nieterminową zapłatę wynagrodzenia należnego podwykonawcy lub dalszemu podwykonawcy – w wysokości 1 000 zł za każdy stwierdzony przypadek. </w:t>
      </w:r>
    </w:p>
    <w:p w14:paraId="66255B13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3. Przez nienależyte wykonanie przedmiotu umowy należy rozumieć wykonanie świadczenia w sposób odbiegający od zapisów umowy, w szczególności opisu przedmiotu zamówienia (między innymi: niedostarczenie zamówionej liczby pojazdów wraz z kierowcą do miejsca wskazanego przez Zamawiającego oraz na godzinę wynikającą z harmonogramu, brak aktualnego przeglądu technicznego pojazdów oraz aktualnego ubezpieczenia OC pojazdów służących do wykonywania przedmiotu umowy). </w:t>
      </w:r>
    </w:p>
    <w:p w14:paraId="4223DAB1" w14:textId="633127E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4. Zamawiający zapłaci Wykonawcy kary umowne z tytułu odstąpienia od umowy z przyczyn niezależnych od Wykonawcy w wysokości 10 % wynagrodzenia umownego brutto. </w:t>
      </w:r>
    </w:p>
    <w:p w14:paraId="74899CA0" w14:textId="6FD4A47A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lastRenderedPageBreak/>
        <w:t>5. Łączna maksymalna wysokość kar umownych których mogą dochodzić strony stanowi 40% wysokości wynagrodzenia brutto</w:t>
      </w:r>
      <w:r w:rsidRPr="00207D87">
        <w:rPr>
          <w:rFonts w:ascii="Times New Roman" w:hAnsi="Times New Roman" w:cs="Times New Roman"/>
          <w:b/>
          <w:bCs/>
          <w:i/>
          <w:iCs/>
        </w:rPr>
        <w:t>.</w:t>
      </w:r>
    </w:p>
    <w:p w14:paraId="5E4AAEA5" w14:textId="77777777" w:rsidR="00825A24" w:rsidRPr="00207D87" w:rsidRDefault="00825A24" w:rsidP="00F12F94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6. Strony zastrzegają sobie prawo do odszkodowania uzupełniającego, przenoszącego wysokość kar umownych do wysokości rzeczywiście poniesionej szkody. </w:t>
      </w:r>
    </w:p>
    <w:p w14:paraId="2E400DED" w14:textId="77777777" w:rsidR="00D963E0" w:rsidRPr="00207D87" w:rsidRDefault="00D963E0" w:rsidP="00D963E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3156DA8" w14:textId="77777777" w:rsidR="00D963E0" w:rsidRPr="00207D87" w:rsidRDefault="00D963E0" w:rsidP="00207D8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668FDBB" w14:textId="5E20168C" w:rsidR="00825A24" w:rsidRPr="00207D87" w:rsidRDefault="00825A24" w:rsidP="00207D87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§ </w:t>
      </w:r>
      <w:r w:rsidR="00F12F94" w:rsidRPr="00207D87">
        <w:rPr>
          <w:rFonts w:ascii="Times New Roman" w:hAnsi="Times New Roman" w:cs="Times New Roman"/>
          <w:b/>
          <w:bCs/>
        </w:rPr>
        <w:t>8</w:t>
      </w:r>
    </w:p>
    <w:p w14:paraId="44DAC3D4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Zmiana postanowień zawartej umowy może nastąpić za zgodą obu Stron wyrażoną na piśmie pod rygorem nieważności takiej zmiany. </w:t>
      </w:r>
    </w:p>
    <w:p w14:paraId="2769118E" w14:textId="388A559C" w:rsidR="00825A24" w:rsidRPr="00207D87" w:rsidRDefault="00D963E0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2</w:t>
      </w:r>
      <w:r w:rsidR="00825A24" w:rsidRPr="00207D87">
        <w:rPr>
          <w:rFonts w:ascii="Times New Roman" w:hAnsi="Times New Roman" w:cs="Times New Roman"/>
        </w:rPr>
        <w:t xml:space="preserve">. Zamawiający zastrzega sobie możliwość ograniczenia zakresu zamówienia, jednak nie więcej niż o 30% wartości umowy o której mowa w § </w:t>
      </w:r>
      <w:r w:rsidR="006924F5" w:rsidRPr="00207D87">
        <w:rPr>
          <w:rFonts w:ascii="Times New Roman" w:hAnsi="Times New Roman" w:cs="Times New Roman"/>
        </w:rPr>
        <w:t>5</w:t>
      </w:r>
      <w:r w:rsidR="00825A24" w:rsidRPr="00207D87">
        <w:rPr>
          <w:rFonts w:ascii="Times New Roman" w:hAnsi="Times New Roman" w:cs="Times New Roman"/>
        </w:rPr>
        <w:t xml:space="preserve"> ust. 1 niniejszej umowy. </w:t>
      </w:r>
    </w:p>
    <w:p w14:paraId="04D32A17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</w:p>
    <w:p w14:paraId="34025BFE" w14:textId="14C661E4" w:rsidR="00825A24" w:rsidRPr="00207D87" w:rsidRDefault="00825A24" w:rsidP="00207D87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§ </w:t>
      </w:r>
      <w:r w:rsidR="00207D87" w:rsidRPr="00207D87">
        <w:rPr>
          <w:rFonts w:ascii="Times New Roman" w:hAnsi="Times New Roman" w:cs="Times New Roman"/>
          <w:b/>
          <w:bCs/>
        </w:rPr>
        <w:t>9</w:t>
      </w:r>
    </w:p>
    <w:p w14:paraId="598FFC7C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1. W razie powstania sporu na tle wykonania niniejszej umowy właściwym do jego rozpoznania jest sąd powszechny właściwy dla siedziby Zamawiającego. </w:t>
      </w:r>
    </w:p>
    <w:p w14:paraId="03D5F964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2. 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</w:t>
      </w:r>
    </w:p>
    <w:p w14:paraId="42CD2AB9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</w:p>
    <w:p w14:paraId="53ECDA4A" w14:textId="218B49BD" w:rsidR="00825A24" w:rsidRPr="00207D87" w:rsidRDefault="00825A24" w:rsidP="00207D87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§ 1</w:t>
      </w:r>
      <w:r w:rsidR="00207D87" w:rsidRPr="00207D87">
        <w:rPr>
          <w:rFonts w:ascii="Times New Roman" w:hAnsi="Times New Roman" w:cs="Times New Roman"/>
          <w:b/>
          <w:bCs/>
        </w:rPr>
        <w:t>0</w:t>
      </w:r>
    </w:p>
    <w:p w14:paraId="407F35FB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W sprawach nieuregulowanych niniejszą umową stosuje się odpowiednio przepisy: ustawy prawo zamówień publicznych, Kodeksu cywilnego. </w:t>
      </w:r>
    </w:p>
    <w:p w14:paraId="34FE6E48" w14:textId="77777777" w:rsidR="00207D87" w:rsidRPr="00207D87" w:rsidRDefault="00207D87" w:rsidP="00207D87">
      <w:pPr>
        <w:pStyle w:val="Default"/>
        <w:jc w:val="both"/>
        <w:rPr>
          <w:rFonts w:ascii="Times New Roman" w:hAnsi="Times New Roman" w:cs="Times New Roman"/>
        </w:rPr>
      </w:pPr>
    </w:p>
    <w:p w14:paraId="6B46A3A4" w14:textId="5F1D2D84" w:rsidR="00825A24" w:rsidRPr="00207D87" w:rsidRDefault="00825A24" w:rsidP="00207D87">
      <w:pPr>
        <w:pStyle w:val="Default"/>
        <w:jc w:val="center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>§ 1</w:t>
      </w:r>
      <w:r w:rsidR="00207D87" w:rsidRPr="00207D87">
        <w:rPr>
          <w:rFonts w:ascii="Times New Roman" w:hAnsi="Times New Roman" w:cs="Times New Roman"/>
          <w:b/>
          <w:bCs/>
        </w:rPr>
        <w:t>1</w:t>
      </w:r>
    </w:p>
    <w:p w14:paraId="1000B308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Umowę niniejszą sporządza się w 2 egzemplarzach po jednym egzemplarzu dla każdej ze Stron umowy. </w:t>
      </w:r>
    </w:p>
    <w:p w14:paraId="05E0F57A" w14:textId="77777777" w:rsidR="00825A24" w:rsidRPr="00207D87" w:rsidRDefault="00825A24" w:rsidP="00207D87">
      <w:pPr>
        <w:pStyle w:val="Default"/>
        <w:jc w:val="both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 xml:space="preserve">Integralną część niniejszej umowy stanowią: </w:t>
      </w:r>
    </w:p>
    <w:p w14:paraId="0E82F504" w14:textId="19F8C4D1" w:rsidR="00825A24" w:rsidRPr="00207D87" w:rsidRDefault="00207D87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</w:rPr>
        <w:t>a</w:t>
      </w:r>
      <w:r w:rsidR="00825A24" w:rsidRPr="00207D87">
        <w:rPr>
          <w:rFonts w:ascii="Times New Roman" w:hAnsi="Times New Roman" w:cs="Times New Roman"/>
        </w:rPr>
        <w:t xml:space="preserve">) Oferta Wykonawcy. </w:t>
      </w:r>
    </w:p>
    <w:p w14:paraId="50FE446A" w14:textId="77777777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</w:p>
    <w:p w14:paraId="5F25E036" w14:textId="7F3355A1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  <w:r w:rsidRPr="00207D87">
        <w:rPr>
          <w:rFonts w:ascii="Times New Roman" w:hAnsi="Times New Roman" w:cs="Times New Roman"/>
          <w:b/>
          <w:bCs/>
        </w:rPr>
        <w:t xml:space="preserve">WYKONAWCA </w:t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="00207D87" w:rsidRPr="00207D87">
        <w:rPr>
          <w:rFonts w:ascii="Times New Roman" w:hAnsi="Times New Roman" w:cs="Times New Roman"/>
          <w:b/>
          <w:bCs/>
        </w:rPr>
        <w:tab/>
      </w:r>
      <w:r w:rsidRPr="00207D87">
        <w:rPr>
          <w:rFonts w:ascii="Times New Roman" w:hAnsi="Times New Roman" w:cs="Times New Roman"/>
          <w:b/>
          <w:bCs/>
        </w:rPr>
        <w:t>ZAMAWIAJĄCY</w:t>
      </w:r>
    </w:p>
    <w:p w14:paraId="5A97F34A" w14:textId="0C7D6D39" w:rsidR="00825A24" w:rsidRPr="00207D87" w:rsidRDefault="00825A24" w:rsidP="00825A24">
      <w:pPr>
        <w:pStyle w:val="Default"/>
        <w:rPr>
          <w:rFonts w:ascii="Times New Roman" w:hAnsi="Times New Roman" w:cs="Times New Roman"/>
        </w:rPr>
      </w:pPr>
    </w:p>
    <w:p w14:paraId="5B18692D" w14:textId="77777777" w:rsidR="00825A24" w:rsidRPr="00207D87" w:rsidRDefault="00825A24" w:rsidP="00825A24">
      <w:pPr>
        <w:rPr>
          <w:rFonts w:ascii="Times New Roman" w:hAnsi="Times New Roman" w:cs="Times New Roman"/>
          <w:sz w:val="24"/>
          <w:szCs w:val="24"/>
        </w:rPr>
      </w:pPr>
    </w:p>
    <w:sectPr w:rsidR="00825A24" w:rsidRPr="00207D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8499" w14:textId="77777777" w:rsidR="00144ABF" w:rsidRDefault="00144ABF" w:rsidP="00095A0E">
      <w:pPr>
        <w:spacing w:after="0" w:line="240" w:lineRule="auto"/>
      </w:pPr>
      <w:r>
        <w:separator/>
      </w:r>
    </w:p>
  </w:endnote>
  <w:endnote w:type="continuationSeparator" w:id="0">
    <w:p w14:paraId="7D11894F" w14:textId="77777777" w:rsidR="00144ABF" w:rsidRDefault="00144ABF" w:rsidP="0009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C2C3" w14:textId="5BDB99C2" w:rsidR="00095A0E" w:rsidRDefault="00095A0E" w:rsidP="00095A0E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9E72" w14:textId="77777777" w:rsidR="00144ABF" w:rsidRDefault="00144ABF" w:rsidP="00095A0E">
      <w:pPr>
        <w:spacing w:after="0" w:line="240" w:lineRule="auto"/>
      </w:pPr>
      <w:r>
        <w:separator/>
      </w:r>
    </w:p>
  </w:footnote>
  <w:footnote w:type="continuationSeparator" w:id="0">
    <w:p w14:paraId="73797795" w14:textId="77777777" w:rsidR="00144ABF" w:rsidRDefault="00144ABF" w:rsidP="0009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28A"/>
    <w:multiLevelType w:val="hybridMultilevel"/>
    <w:tmpl w:val="17C09FC8"/>
    <w:lvl w:ilvl="0" w:tplc="4510EDE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8F5D4D"/>
    <w:multiLevelType w:val="hybridMultilevel"/>
    <w:tmpl w:val="7EA623F6"/>
    <w:lvl w:ilvl="0" w:tplc="F9FE4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86911">
    <w:abstractNumId w:val="1"/>
  </w:num>
  <w:num w:numId="2" w16cid:durableId="62280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24"/>
    <w:rsid w:val="000460A4"/>
    <w:rsid w:val="00095A0E"/>
    <w:rsid w:val="000B1683"/>
    <w:rsid w:val="00144ABF"/>
    <w:rsid w:val="00207D87"/>
    <w:rsid w:val="00373DC5"/>
    <w:rsid w:val="00386F03"/>
    <w:rsid w:val="00471E93"/>
    <w:rsid w:val="00472B3A"/>
    <w:rsid w:val="0055545B"/>
    <w:rsid w:val="005A5CB7"/>
    <w:rsid w:val="006924F5"/>
    <w:rsid w:val="007515AA"/>
    <w:rsid w:val="007562B7"/>
    <w:rsid w:val="00825A24"/>
    <w:rsid w:val="00921BE6"/>
    <w:rsid w:val="00955C57"/>
    <w:rsid w:val="00A33799"/>
    <w:rsid w:val="00B00AE6"/>
    <w:rsid w:val="00BE7D79"/>
    <w:rsid w:val="00C00FDB"/>
    <w:rsid w:val="00C31A0B"/>
    <w:rsid w:val="00D963E0"/>
    <w:rsid w:val="00E216BC"/>
    <w:rsid w:val="00E81250"/>
    <w:rsid w:val="00ED7B28"/>
    <w:rsid w:val="00F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F22C"/>
  <w15:chartTrackingRefBased/>
  <w15:docId w15:val="{A2230F8F-8F13-4BB1-9D55-5B0C420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A2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0E"/>
  </w:style>
  <w:style w:type="paragraph" w:styleId="Stopka">
    <w:name w:val="footer"/>
    <w:basedOn w:val="Normalny"/>
    <w:link w:val="StopkaZnak"/>
    <w:uiPriority w:val="99"/>
    <w:unhideWhenUsed/>
    <w:rsid w:val="000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1706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6</cp:revision>
  <dcterms:created xsi:type="dcterms:W3CDTF">2024-04-10T06:36:00Z</dcterms:created>
  <dcterms:modified xsi:type="dcterms:W3CDTF">2024-04-11T11:51:00Z</dcterms:modified>
</cp:coreProperties>
</file>