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DC" w:rsidRPr="00290641" w:rsidRDefault="002D43DC" w:rsidP="002D43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D4E29C2" wp14:editId="5AA4BFEE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2D43DC" w:rsidRPr="00290641" w:rsidRDefault="002D43DC" w:rsidP="002D43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D43DC" w:rsidRPr="00290641" w:rsidRDefault="002D43DC" w:rsidP="002D43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D43DC" w:rsidRPr="00290641" w:rsidRDefault="002D43DC" w:rsidP="002D43D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D43DC" w:rsidRPr="00290641" w:rsidRDefault="002D43DC" w:rsidP="002D43D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2D43DC" w:rsidRPr="00BF6EC2" w:rsidRDefault="002D43DC" w:rsidP="002D43D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2D43DC" w:rsidRDefault="002D43DC" w:rsidP="002D43D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2D43DC" w:rsidRDefault="002D43DC" w:rsidP="002D43D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 w:rsidR="00C8045D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16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.02.2024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2D43DC" w:rsidRDefault="002D43DC" w:rsidP="002D43D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D43DC" w:rsidRPr="008950A0" w:rsidRDefault="002D43DC" w:rsidP="002D43D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D43DC" w:rsidRDefault="00A03421" w:rsidP="002D43D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462</w:t>
      </w:r>
      <w:bookmarkStart w:id="0" w:name="_GoBack"/>
      <w:bookmarkEnd w:id="0"/>
      <w:r w:rsidR="002D43D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2D43DC" w:rsidRPr="0086465C" w:rsidRDefault="002D43DC" w:rsidP="002D43D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2D43DC" w:rsidRDefault="002D43DC" w:rsidP="002D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D43DC" w:rsidRDefault="002D43DC" w:rsidP="002D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CF5960" w:rsidRPr="001A1979" w:rsidRDefault="00CF5960" w:rsidP="00CF5960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A197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A1979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1A197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1A197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CF5960" w:rsidRPr="00F76C8B" w:rsidRDefault="00CF5960" w:rsidP="00CF5960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F76C8B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F76C8B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F76C8B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t xml:space="preserve">( Dz. U. z 2022 r., poz. 165 ) dla funkcjonariuszy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KMP/KPP w: </w:t>
      </w:r>
      <w:r w:rsidRPr="00F76C8B">
        <w:rPr>
          <w:rFonts w:ascii="Arial Black" w:hAnsi="Arial Black"/>
          <w:bCs/>
          <w:color w:val="000000" w:themeColor="text1"/>
          <w:sz w:val="18"/>
          <w:szCs w:val="18"/>
        </w:rPr>
        <w:br/>
        <w:t>Makowie Mazowieckim, Ostrowi Mazowieckiej, Węgrowie, Wyszkowie, Lipsku, Ciechanowie, Pułtusku, Szydłowcu, Sochaczewie, Garwolinie, Żurominie”</w:t>
      </w:r>
      <w:r w:rsidRPr="00F76C8B">
        <w:rPr>
          <w:color w:val="000000" w:themeColor="text1"/>
          <w:sz w:val="18"/>
          <w:szCs w:val="18"/>
        </w:rPr>
        <w:t xml:space="preserve"> </w:t>
      </w:r>
    </w:p>
    <w:p w:rsidR="00CF5960" w:rsidRPr="00F76C8B" w:rsidRDefault="00CF5960" w:rsidP="00CF596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76C8B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Nr sprawy 3 /24 ( 884625 ) </w:t>
      </w:r>
    </w:p>
    <w:p w:rsidR="002D43DC" w:rsidRDefault="002D43DC" w:rsidP="002D43DC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2D43DC" w:rsidRDefault="002D43DC" w:rsidP="002D43DC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2D43DC" w:rsidRPr="00BC2C73" w:rsidRDefault="00CF5960" w:rsidP="002D43DC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3 /24 ( ID 884625</w:t>
      </w:r>
      <w:r w:rsidR="002D43DC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2D43DC" w:rsidRPr="00BC2C73" w:rsidRDefault="002D43DC" w:rsidP="002D43DC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 w:rsidR="00CF5960"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 /BZP 00094029/01 z dnia 06.02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2D43DC" w:rsidRPr="00260AF6" w:rsidRDefault="002D43DC" w:rsidP="002D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43DC" w:rsidRPr="0086465C" w:rsidRDefault="002D43DC" w:rsidP="002D4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222  ust. 5 ustawy z dnia 11 września 2019r. Prawo zamówień publicznych ( Dz. U. z 2023r. poz. 1605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1720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 ) informuje, iż w wyznaczonym przez Zamawiającego terminie tj. do dnia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31.01.2024r., do godziny 10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</w:t>
      </w:r>
      <w:r w:rsidR="00466730" w:rsidRPr="00E06B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wpłynęło trzynaście</w:t>
      </w:r>
      <w:r w:rsidRPr="00E06B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ofert 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CF5960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( ID 884625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2D43DC" w:rsidRDefault="002D43DC" w:rsidP="002D43D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2D43DC" w:rsidRPr="003D4C96" w:rsidRDefault="002D43DC" w:rsidP="002D43D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D43DC" w:rsidRPr="00744327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2D43DC" w:rsidRPr="00956350" w:rsidRDefault="00A9708B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zadanie 8</w:t>
      </w:r>
      <w:r w:rsidR="002D43DC"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2D43DC" w:rsidRPr="0086465C" w:rsidRDefault="00A9708B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Pracownia Psychotechniczna Milena Jóźwik-Kłak</w:t>
      </w:r>
      <w:r w:rsidR="002D43DC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2D43DC" w:rsidRPr="0086465C" w:rsidRDefault="00A9708B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Przemysłowa 13</w:t>
      </w:r>
    </w:p>
    <w:p w:rsidR="002D43DC" w:rsidRDefault="00A9708B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26-400 Przysucha</w:t>
      </w:r>
    </w:p>
    <w:p w:rsidR="002D43DC" w:rsidRPr="000344AA" w:rsidRDefault="00751C9B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8</w:t>
      </w:r>
      <w:r w:rsidR="002D4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- C</w:t>
      </w:r>
      <w:r w:rsidR="002D43DC"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ena brutto oferty</w:t>
      </w:r>
      <w:r w:rsidR="002D43DC"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CE65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4 </w:t>
      </w:r>
      <w:r w:rsidR="002D43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CE65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00,00</w:t>
      </w:r>
      <w:r w:rsidR="002D43DC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2D43DC" w:rsidRPr="00E100E2" w:rsidRDefault="009B6CA2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2</w:t>
      </w:r>
    </w:p>
    <w:p w:rsidR="002D43DC" w:rsidRPr="0086465C" w:rsidRDefault="009B6CA2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Milena Stefańczuk „Pracownia Psychologiczna” </w:t>
      </w:r>
      <w:r w:rsidR="002D43D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2D43DC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2D43DC" w:rsidRPr="0086465C" w:rsidRDefault="009B6CA2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3-go Maja 67</w:t>
      </w:r>
    </w:p>
    <w:p w:rsidR="002D43DC" w:rsidRDefault="009B6CA2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07-300 Ostrów Mazowiecka</w:t>
      </w:r>
      <w:r w:rsidR="002D43DC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9B6C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19 950,00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D43DC" w:rsidRPr="00E100E2" w:rsidRDefault="009C6493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zadanie 9</w:t>
      </w:r>
      <w:r w:rsidR="002D43DC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Default="009C6493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AUTOMAR – Marek Stasiak</w:t>
      </w:r>
    </w:p>
    <w:p w:rsidR="002D43DC" w:rsidRPr="0086465C" w:rsidRDefault="009C6493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Reymonta 25</w:t>
      </w:r>
    </w:p>
    <w:p w:rsidR="002D43DC" w:rsidRPr="0086465C" w:rsidRDefault="009C6493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96-500 Sochaczew</w:t>
      </w:r>
    </w:p>
    <w:p w:rsidR="009C6493" w:rsidRPr="000344AA" w:rsidRDefault="009C6493" w:rsidP="009C6493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9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12 60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D43DC" w:rsidRPr="00E100E2" w:rsidRDefault="009970B0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zadanie </w:t>
      </w:r>
      <w:r w:rsidR="002D43D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6</w:t>
      </w:r>
      <w:r w:rsidR="002D43DC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Pr="0086465C" w:rsidRDefault="009970B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Przedsiębiorstwo Handlowo Usługowe TRANS-LAB Małgorzata Faderewska</w:t>
      </w:r>
    </w:p>
    <w:p w:rsidR="002D43DC" w:rsidRPr="0086465C" w:rsidRDefault="009970B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Ks. Piotra Ś</w:t>
      </w:r>
      <w:r w:rsidR="003D537A">
        <w:rPr>
          <w:rFonts w:ascii="Times New Roman" w:eastAsia="SimSun" w:hAnsi="Times New Roman" w:cs="Times New Roman"/>
          <w:sz w:val="20"/>
          <w:szCs w:val="20"/>
          <w:lang w:eastAsia="ar-SA"/>
        </w:rPr>
        <w:t>ciegiennego 10/15</w:t>
      </w:r>
    </w:p>
    <w:p w:rsidR="002D43DC" w:rsidRPr="0086465C" w:rsidRDefault="005517E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06-400 Ciechanów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5517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15 000,00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249B9" w:rsidRDefault="007249B9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43DC" w:rsidRPr="00E100E2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</w:t>
      </w:r>
      <w:r w:rsidR="00311C8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NR 5 zadanie 13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Default="00311C86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Gabinety Psychologiczne i Lekarskie PERSONMED Rafał Krąpiec</w:t>
      </w:r>
    </w:p>
    <w:p w:rsidR="002D43DC" w:rsidRPr="0086465C" w:rsidRDefault="00311C86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Kusocińskiego 1A lok.4</w:t>
      </w:r>
    </w:p>
    <w:p w:rsidR="002D43DC" w:rsidRPr="0086465C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</w:t>
      </w:r>
      <w:r w:rsidR="00311C86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B85F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249B9" w:rsidRDefault="007249B9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43DC" w:rsidRPr="00E100E2" w:rsidRDefault="00C123EA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10</w:t>
      </w:r>
      <w:r w:rsidR="002D43DC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Default="00C123E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GAYA Diagnoza i Terapia, Mariola Białecka</w:t>
      </w:r>
    </w:p>
    <w:p w:rsidR="002D43DC" w:rsidRPr="0086465C" w:rsidRDefault="00C123E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Kościuszki 52 lok.7</w:t>
      </w:r>
    </w:p>
    <w:p w:rsidR="002D43DC" w:rsidRPr="0086465C" w:rsidRDefault="001E6F5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08-400 Garwolin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 w:rsidR="001E6F50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10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1E6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17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</w:t>
      </w:r>
      <w:r w:rsidR="001E6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Pr="00E100E2" w:rsidRDefault="001E6F50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zadanie </w:t>
      </w:r>
      <w:r w:rsidR="002D43D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5</w:t>
      </w:r>
      <w:r w:rsidR="002D43DC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Pr="0086465C" w:rsidRDefault="001E6F5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Ewelina Wojcieszkiewicz-Kubicka</w:t>
      </w:r>
    </w:p>
    <w:p w:rsidR="002D43DC" w:rsidRPr="0086465C" w:rsidRDefault="001E6F5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1-go Maja 21</w:t>
      </w:r>
    </w:p>
    <w:p w:rsidR="002D43DC" w:rsidRPr="0086465C" w:rsidRDefault="001E6F5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27-300 Lipsko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 w:rsidR="001E6F50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1E6F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5 550,00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Pr="00E100E2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zadanie 1</w:t>
      </w:r>
      <w:r w:rsidR="003E6E8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, 7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Default="003E6E8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Szpital Powiatowy „Gajda-Med” Sp. z o.o.</w:t>
      </w:r>
    </w:p>
    <w:p w:rsidR="002D43DC" w:rsidRPr="0086465C" w:rsidRDefault="00AC680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</w:t>
      </w:r>
      <w:r w:rsidR="003E6E8A">
        <w:rPr>
          <w:rFonts w:ascii="Times New Roman" w:eastAsia="SimSun" w:hAnsi="Times New Roman" w:cs="Times New Roman"/>
          <w:sz w:val="20"/>
          <w:szCs w:val="20"/>
          <w:lang w:eastAsia="ar-SA"/>
        </w:rPr>
        <w:t>l. Teofila Kwiatkowskiego 19</w:t>
      </w:r>
    </w:p>
    <w:p w:rsidR="002D43DC" w:rsidRPr="0086465C" w:rsidRDefault="00AC680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06</w:t>
      </w:r>
      <w:r w:rsidR="002D43DC">
        <w:rPr>
          <w:rFonts w:ascii="Times New Roman" w:eastAsia="SimSu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102</w:t>
      </w:r>
      <w:r w:rsidR="002D43D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Pułtusk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AC68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="00AC68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AC680B" w:rsidRPr="000344AA" w:rsidRDefault="00AC680B" w:rsidP="00AC680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7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D43DC" w:rsidRPr="00344798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Pr="00E100E2" w:rsidRDefault="00AC680B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zadanie 3</w:t>
      </w:r>
    </w:p>
    <w:p w:rsidR="002D43DC" w:rsidRPr="0086465C" w:rsidRDefault="00AC680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Firma Usługowa ATAP Bartosz Tulwin</w:t>
      </w:r>
      <w:r w:rsidR="002D43D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2D43DC" w:rsidRPr="0086465C" w:rsidRDefault="00AC680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Mickiewicza 6 lokal 16</w:t>
      </w:r>
    </w:p>
    <w:p w:rsidR="002D43DC" w:rsidRPr="0086465C" w:rsidRDefault="00AC680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07-200 Węgrów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AC68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15 600,0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2D43DC" w:rsidRPr="00344798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43DC" w:rsidRPr="00E100E2" w:rsidRDefault="00362270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zadanie 13</w:t>
      </w:r>
    </w:p>
    <w:p w:rsidR="002D43DC" w:rsidRDefault="0036227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Centrum Psychologiczne „EGO”</w:t>
      </w:r>
    </w:p>
    <w:p w:rsidR="00751C9B" w:rsidRPr="0086465C" w:rsidRDefault="00751C9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Dorota Mitek-Zimnicka</w:t>
      </w:r>
    </w:p>
    <w:p w:rsidR="002D43DC" w:rsidRPr="0086465C" w:rsidRDefault="00362270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Al. Józefa Grzecznarowskiego 2 lok. 601</w:t>
      </w:r>
    </w:p>
    <w:p w:rsidR="002D43DC" w:rsidRPr="00BD42AA" w:rsidRDefault="00BD42AA" w:rsidP="00BD42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</w:t>
      </w:r>
      <w:r w:rsidR="00BD42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BD42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BD42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55</w:t>
      </w:r>
      <w:r w:rsidR="00BD42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2D43DC" w:rsidRPr="00344798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D43DC" w:rsidRPr="00E100E2" w:rsidRDefault="00BD42AA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11 zadanie 4, 7</w:t>
      </w:r>
      <w:r w:rsidR="002D43DC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Pr="0086465C" w:rsidRDefault="00BD42A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Gabinet Psychologiczny –Pracownia Psychologiczna Marzena Puławska</w:t>
      </w:r>
      <w:r w:rsidR="002D43DC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2D43DC" w:rsidRPr="0086465C" w:rsidRDefault="00BD42A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Tadeusza Kościuszki 30</w:t>
      </w:r>
    </w:p>
    <w:p w:rsidR="002D43DC" w:rsidRPr="0086465C" w:rsidRDefault="00BD42A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07-200 Wyszków</w:t>
      </w:r>
    </w:p>
    <w:p w:rsidR="002D43DC" w:rsidRPr="000344AA" w:rsidRDefault="00BD42AA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4</w:t>
      </w:r>
      <w:r w:rsidR="002D43DC"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 w:rsidR="002D43D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2D43DC"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="002D43DC"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 </w:t>
      </w:r>
      <w:r w:rsidR="002D43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00,00</w:t>
      </w:r>
      <w:r w:rsidR="002D43DC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8B5695" w:rsidRPr="000344AA" w:rsidRDefault="007E105B" w:rsidP="008B569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7</w:t>
      </w:r>
      <w:r w:rsidR="008B5695"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 w:rsidR="008B5695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8B5695"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="008B5695"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8B56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</w:t>
      </w:r>
      <w:r w:rsidR="008B56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B56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="008B56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00,00</w:t>
      </w:r>
      <w:r w:rsidR="008B5695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Pr="00344798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Pr="00344798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Pr="00E100E2" w:rsidRDefault="002D43DC" w:rsidP="002D4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12 zadanie 1</w:t>
      </w:r>
      <w:r w:rsidR="007E105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3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D43DC" w:rsidRPr="0086465C" w:rsidRDefault="007E105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„KMP” Kinga Piotrowska</w:t>
      </w:r>
      <w:r w:rsidR="002D43DC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2D43DC" w:rsidRPr="0086465C" w:rsidRDefault="007E105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Narutowicza 1 lok. 2</w:t>
      </w:r>
    </w:p>
    <w:p w:rsidR="002D43DC" w:rsidRPr="0086465C" w:rsidRDefault="007E105B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2D43DC" w:rsidRPr="000344AA" w:rsidRDefault="002D43DC" w:rsidP="002D43D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</w:t>
      </w:r>
      <w:r w:rsidR="007E105B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7E1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Default="002D43DC" w:rsidP="002D43D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D43DC" w:rsidRDefault="002D43DC" w:rsidP="002D43D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66730" w:rsidRPr="00E100E2" w:rsidRDefault="00466730" w:rsidP="0046673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13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1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466730" w:rsidRPr="0086465C" w:rsidRDefault="007E105B" w:rsidP="00466730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Marta Karwowska-Boryceusz</w:t>
      </w:r>
    </w:p>
    <w:p w:rsidR="00466730" w:rsidRPr="0086465C" w:rsidRDefault="007249B9" w:rsidP="00466730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Św. Stanisława Kostki 11</w:t>
      </w:r>
    </w:p>
    <w:p w:rsidR="00466730" w:rsidRPr="0086465C" w:rsidRDefault="007249B9" w:rsidP="00466730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06-300 Przasnysz</w:t>
      </w:r>
    </w:p>
    <w:p w:rsidR="00466730" w:rsidRPr="000344AA" w:rsidRDefault="00466730" w:rsidP="00466730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7249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D43DC" w:rsidRPr="00344798" w:rsidRDefault="002D43DC" w:rsidP="002D4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D43DC" w:rsidRDefault="002D43DC" w:rsidP="002D43D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D43DC" w:rsidRDefault="002D43DC" w:rsidP="002D43D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2D43DC" w:rsidRDefault="002D43DC" w:rsidP="002D43DC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2D43DC" w:rsidRPr="007B37B6" w:rsidRDefault="002D43DC" w:rsidP="002D43DC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2D43DC" w:rsidRPr="007B37B6" w:rsidRDefault="002D43DC" w:rsidP="002D43D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2D43DC" w:rsidRPr="007B37B6" w:rsidRDefault="002D43DC" w:rsidP="002D43D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2D43DC" w:rsidRPr="007B37B6" w:rsidRDefault="002D43DC" w:rsidP="002D43D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CA3985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D43DC" w:rsidRPr="006A7B31" w:rsidRDefault="002D43DC" w:rsidP="002D4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 w:rsidR="00C8045D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16</w:t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.02.2024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2D43DC" w:rsidRPr="006A7B31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2D43DC" w:rsidRPr="00F12111" w:rsidRDefault="002D43DC" w:rsidP="002D43D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D43DC" w:rsidRPr="00F338CA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DC" w:rsidRPr="00F338CA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D43DC" w:rsidRPr="00072EC1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43DC" w:rsidRPr="00072EC1" w:rsidRDefault="002D43DC" w:rsidP="002D4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D43DC" w:rsidRDefault="002D43DC" w:rsidP="002D43DC"/>
    <w:p w:rsidR="00212589" w:rsidRDefault="00212589"/>
    <w:sectPr w:rsidR="00212589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4A" w:rsidRDefault="00367E4A">
      <w:pPr>
        <w:spacing w:after="0" w:line="240" w:lineRule="auto"/>
      </w:pPr>
      <w:r>
        <w:separator/>
      </w:r>
    </w:p>
  </w:endnote>
  <w:endnote w:type="continuationSeparator" w:id="0">
    <w:p w:rsidR="00367E4A" w:rsidRDefault="0036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2D43DC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367E4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2D43DC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42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4967" w:rsidRDefault="00367E4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4A" w:rsidRDefault="00367E4A">
      <w:pPr>
        <w:spacing w:after="0" w:line="240" w:lineRule="auto"/>
      </w:pPr>
      <w:r>
        <w:separator/>
      </w:r>
    </w:p>
  </w:footnote>
  <w:footnote w:type="continuationSeparator" w:id="0">
    <w:p w:rsidR="00367E4A" w:rsidRDefault="00367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F"/>
    <w:rsid w:val="001556E1"/>
    <w:rsid w:val="001E6F50"/>
    <w:rsid w:val="00212589"/>
    <w:rsid w:val="00252062"/>
    <w:rsid w:val="002D43DC"/>
    <w:rsid w:val="00311C86"/>
    <w:rsid w:val="00362270"/>
    <w:rsid w:val="00367E4A"/>
    <w:rsid w:val="003D537A"/>
    <w:rsid w:val="003E6E8A"/>
    <w:rsid w:val="00466730"/>
    <w:rsid w:val="00496D8A"/>
    <w:rsid w:val="0054078A"/>
    <w:rsid w:val="005517EA"/>
    <w:rsid w:val="0059118E"/>
    <w:rsid w:val="005C723B"/>
    <w:rsid w:val="005E2032"/>
    <w:rsid w:val="006E4CB7"/>
    <w:rsid w:val="007249B9"/>
    <w:rsid w:val="00751C9B"/>
    <w:rsid w:val="007E105B"/>
    <w:rsid w:val="00863B82"/>
    <w:rsid w:val="008A4587"/>
    <w:rsid w:val="008B5695"/>
    <w:rsid w:val="009760DB"/>
    <w:rsid w:val="009970B0"/>
    <w:rsid w:val="009B6CA2"/>
    <w:rsid w:val="009C6493"/>
    <w:rsid w:val="009D6EFB"/>
    <w:rsid w:val="00A03421"/>
    <w:rsid w:val="00A9708B"/>
    <w:rsid w:val="00AC680B"/>
    <w:rsid w:val="00B85FE6"/>
    <w:rsid w:val="00BD42AA"/>
    <w:rsid w:val="00C123EA"/>
    <w:rsid w:val="00C741EF"/>
    <w:rsid w:val="00C8045D"/>
    <w:rsid w:val="00CA3985"/>
    <w:rsid w:val="00CE651D"/>
    <w:rsid w:val="00CF5960"/>
    <w:rsid w:val="00D326FE"/>
    <w:rsid w:val="00E06B62"/>
    <w:rsid w:val="00F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FC6B"/>
  <w15:chartTrackingRefBased/>
  <w15:docId w15:val="{6D5A7950-D2A1-428E-BD1F-4B67A2E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3DC"/>
  </w:style>
  <w:style w:type="character" w:styleId="Numerstrony">
    <w:name w:val="page number"/>
    <w:basedOn w:val="Domylnaczcionkaakapitu"/>
    <w:rsid w:val="002D43DC"/>
  </w:style>
  <w:style w:type="character" w:styleId="Hipercze">
    <w:name w:val="Hyperlink"/>
    <w:basedOn w:val="Domylnaczcionkaakapitu"/>
    <w:uiPriority w:val="99"/>
    <w:unhideWhenUsed/>
    <w:rsid w:val="002D43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35</cp:revision>
  <cp:lastPrinted>2024-02-16T11:02:00Z</cp:lastPrinted>
  <dcterms:created xsi:type="dcterms:W3CDTF">2024-02-15T07:10:00Z</dcterms:created>
  <dcterms:modified xsi:type="dcterms:W3CDTF">2024-02-16T12:56:00Z</dcterms:modified>
</cp:coreProperties>
</file>