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9E07" w14:textId="77777777" w:rsidR="008D781D" w:rsidRPr="008D781D" w:rsidRDefault="008D781D" w:rsidP="008D781D">
      <w:pPr>
        <w:spacing w:line="276" w:lineRule="auto"/>
        <w:jc w:val="center"/>
        <w:rPr>
          <w:rFonts w:cs="Arial"/>
        </w:rPr>
      </w:pPr>
      <w:r w:rsidRPr="008D781D">
        <w:rPr>
          <w:rFonts w:cs="Arial"/>
          <w:b/>
          <w:bCs/>
        </w:rPr>
        <w:t>UMOWA POWIERZENIA PRZETWARZANIA DANYCH OSOBOWYCH</w:t>
      </w:r>
    </w:p>
    <w:p w14:paraId="5E06421E" w14:textId="77777777" w:rsidR="008D781D" w:rsidRPr="008D781D" w:rsidRDefault="008D781D" w:rsidP="008D781D">
      <w:pPr>
        <w:spacing w:line="276" w:lineRule="auto"/>
        <w:jc w:val="center"/>
        <w:rPr>
          <w:rFonts w:cs="Arial"/>
        </w:rPr>
      </w:pPr>
      <w:r w:rsidRPr="008D781D">
        <w:rPr>
          <w:rFonts w:cs="Arial"/>
        </w:rPr>
        <w:t>(zwana dalej „Umową”)</w:t>
      </w:r>
    </w:p>
    <w:p w14:paraId="6B86BC64" w14:textId="77777777" w:rsidR="008D781D" w:rsidRDefault="008D781D" w:rsidP="008D781D">
      <w:pPr>
        <w:spacing w:line="276" w:lineRule="auto"/>
        <w:rPr>
          <w:rFonts w:cs="Arial"/>
        </w:rPr>
      </w:pPr>
    </w:p>
    <w:p w14:paraId="41E26244" w14:textId="77777777" w:rsidR="008D781D" w:rsidRDefault="008D781D" w:rsidP="008D781D">
      <w:pPr>
        <w:spacing w:line="276" w:lineRule="auto"/>
        <w:rPr>
          <w:rFonts w:cs="Arial"/>
        </w:rPr>
      </w:pPr>
      <w:r w:rsidRPr="008D781D">
        <w:rPr>
          <w:rFonts w:cs="Arial"/>
        </w:rPr>
        <w:t xml:space="preserve">zawarta dnia {data} </w:t>
      </w:r>
    </w:p>
    <w:p w14:paraId="566BF8D1" w14:textId="77777777" w:rsidR="008D781D" w:rsidRDefault="008D781D" w:rsidP="008D781D">
      <w:pPr>
        <w:spacing w:line="276" w:lineRule="auto"/>
        <w:rPr>
          <w:rFonts w:cs="Arial"/>
        </w:rPr>
      </w:pPr>
    </w:p>
    <w:p w14:paraId="31234EFE" w14:textId="24E092C9" w:rsidR="008D781D" w:rsidRPr="008D781D" w:rsidRDefault="008D781D" w:rsidP="008D781D">
      <w:pPr>
        <w:spacing w:line="276" w:lineRule="auto"/>
        <w:rPr>
          <w:rFonts w:cs="Arial"/>
        </w:rPr>
      </w:pPr>
      <w:r w:rsidRPr="008D781D">
        <w:rPr>
          <w:rFonts w:cs="Arial"/>
        </w:rPr>
        <w:t>pomiędzy:</w:t>
      </w:r>
    </w:p>
    <w:p w14:paraId="2407CA43" w14:textId="77777777" w:rsidR="008D781D" w:rsidRDefault="008D781D" w:rsidP="008D781D">
      <w:pPr>
        <w:spacing w:line="276" w:lineRule="auto"/>
        <w:rPr>
          <w:rFonts w:cs="Arial"/>
        </w:rPr>
      </w:pPr>
    </w:p>
    <w:p w14:paraId="329A34CD" w14:textId="073554ED" w:rsidR="008D781D" w:rsidRPr="008D781D" w:rsidRDefault="008D781D" w:rsidP="008D781D">
      <w:pPr>
        <w:spacing w:line="276" w:lineRule="auto"/>
        <w:rPr>
          <w:rFonts w:cs="Arial"/>
        </w:rPr>
      </w:pPr>
      <w:r w:rsidRPr="008D781D">
        <w:rPr>
          <w:rFonts w:cs="Arial"/>
        </w:rPr>
        <w:t>{dane podmiotu}</w:t>
      </w:r>
    </w:p>
    <w:p w14:paraId="60E85DBC" w14:textId="77777777" w:rsidR="008D781D" w:rsidRPr="008D781D" w:rsidRDefault="008D781D" w:rsidP="008D781D">
      <w:pPr>
        <w:spacing w:line="276" w:lineRule="auto"/>
        <w:rPr>
          <w:rFonts w:cs="Arial"/>
        </w:rPr>
      </w:pPr>
      <w:r w:rsidRPr="008D781D">
        <w:rPr>
          <w:rFonts w:cs="Arial"/>
        </w:rPr>
        <w:t>zwany w dalszej części umowy „Podmiotem przetwarzającym” reprezentowana przez:</w:t>
      </w:r>
    </w:p>
    <w:p w14:paraId="4D60D727" w14:textId="77777777" w:rsidR="008D781D" w:rsidRPr="008D781D" w:rsidRDefault="008D781D" w:rsidP="008D781D">
      <w:pPr>
        <w:spacing w:line="276" w:lineRule="auto"/>
        <w:rPr>
          <w:rFonts w:cs="Arial"/>
        </w:rPr>
      </w:pPr>
      <w:r w:rsidRPr="008D781D">
        <w:rPr>
          <w:rFonts w:cs="Arial"/>
        </w:rPr>
        <w:t>{reprezentant}</w:t>
      </w:r>
    </w:p>
    <w:p w14:paraId="14F86CDD" w14:textId="77777777" w:rsidR="008D781D" w:rsidRDefault="008D781D" w:rsidP="008D781D">
      <w:pPr>
        <w:spacing w:line="276" w:lineRule="auto"/>
        <w:rPr>
          <w:rFonts w:cs="Arial"/>
        </w:rPr>
      </w:pPr>
    </w:p>
    <w:p w14:paraId="172AD58D" w14:textId="59E72EBA" w:rsidR="008D781D" w:rsidRPr="008D781D" w:rsidRDefault="008D781D" w:rsidP="008D781D">
      <w:pPr>
        <w:spacing w:line="276" w:lineRule="auto"/>
        <w:rPr>
          <w:rFonts w:cs="Arial"/>
        </w:rPr>
      </w:pPr>
      <w:r w:rsidRPr="008D781D">
        <w:rPr>
          <w:rFonts w:cs="Arial"/>
        </w:rPr>
        <w:t>oraz</w:t>
      </w:r>
    </w:p>
    <w:p w14:paraId="3E217B08" w14:textId="77777777" w:rsidR="008D781D" w:rsidRDefault="008D781D" w:rsidP="008D781D">
      <w:pPr>
        <w:spacing w:line="276" w:lineRule="auto"/>
        <w:rPr>
          <w:rFonts w:cs="Arial"/>
        </w:rPr>
      </w:pPr>
    </w:p>
    <w:p w14:paraId="150BC81B" w14:textId="77777777" w:rsidR="004A4B17" w:rsidRPr="004A4B17" w:rsidRDefault="004A4B17" w:rsidP="004A4B17">
      <w:pPr>
        <w:spacing w:line="276" w:lineRule="auto"/>
        <w:rPr>
          <w:rFonts w:cs="Arial"/>
        </w:rPr>
      </w:pPr>
      <w:r w:rsidRPr="004A4B17">
        <w:rPr>
          <w:rFonts w:cs="Arial"/>
          <w:b/>
          <w:bCs/>
        </w:rPr>
        <w:t>Gminą Dopiewo</w:t>
      </w:r>
      <w:r w:rsidRPr="004A4B17">
        <w:rPr>
          <w:rFonts w:cs="Arial"/>
        </w:rPr>
        <w:t xml:space="preserve"> z siedzibą w Dopiewie (62-070) przy ul. Leśnej 1c, posiadającą numer Regon 631258738 oraz numer NIP 777-31-33-416,</w:t>
      </w:r>
    </w:p>
    <w:p w14:paraId="00087107" w14:textId="77777777" w:rsidR="004A4B17" w:rsidRPr="004A4B17" w:rsidRDefault="004A4B17" w:rsidP="004A4B17">
      <w:pPr>
        <w:spacing w:line="276" w:lineRule="auto"/>
        <w:rPr>
          <w:rFonts w:cs="Arial"/>
        </w:rPr>
      </w:pPr>
      <w:r w:rsidRPr="004A4B17">
        <w:rPr>
          <w:rFonts w:cs="Arial"/>
        </w:rPr>
        <w:t>zwaną w dalszej części umowy „Administratorem danych” lub „Administratorem”</w:t>
      </w:r>
    </w:p>
    <w:p w14:paraId="5EE4DC61" w14:textId="14DCFE65" w:rsidR="004A4B17" w:rsidRPr="004A4B17" w:rsidRDefault="004A4B17" w:rsidP="004A4B17">
      <w:pPr>
        <w:spacing w:line="276" w:lineRule="auto"/>
        <w:rPr>
          <w:rFonts w:cs="Arial"/>
        </w:rPr>
      </w:pPr>
      <w:r w:rsidRPr="004A4B17">
        <w:rPr>
          <w:rFonts w:cs="Arial"/>
        </w:rPr>
        <w:t>reprezentowan</w:t>
      </w:r>
      <w:r w:rsidR="0042039A">
        <w:rPr>
          <w:rFonts w:cs="Arial"/>
        </w:rPr>
        <w:t>ą</w:t>
      </w:r>
      <w:r w:rsidRPr="004A4B17">
        <w:rPr>
          <w:rFonts w:cs="Arial"/>
        </w:rPr>
        <w:t xml:space="preserve"> przez: Sławomira Skrzypczaka – Wójta Gminy Dopiewo.</w:t>
      </w:r>
    </w:p>
    <w:p w14:paraId="4C3DE7E0" w14:textId="77777777" w:rsidR="008D781D" w:rsidRDefault="008D781D" w:rsidP="008D781D">
      <w:pPr>
        <w:spacing w:line="276" w:lineRule="auto"/>
        <w:rPr>
          <w:rFonts w:cs="Arial"/>
          <w:b/>
          <w:bCs/>
        </w:rPr>
      </w:pPr>
    </w:p>
    <w:p w14:paraId="07A16366" w14:textId="2579C9C2" w:rsidR="008D781D" w:rsidRDefault="008D781D" w:rsidP="008D781D">
      <w:pPr>
        <w:spacing w:line="276" w:lineRule="auto"/>
        <w:rPr>
          <w:rFonts w:cs="Arial"/>
          <w:b/>
          <w:bCs/>
        </w:rPr>
      </w:pPr>
      <w:r w:rsidRPr="008D781D">
        <w:rPr>
          <w:rFonts w:cs="Arial"/>
          <w:b/>
          <w:bCs/>
        </w:rPr>
        <w:t>§ 1. Powierzenie przetwarzania danych osobowych</w:t>
      </w:r>
    </w:p>
    <w:p w14:paraId="7276C834" w14:textId="77777777" w:rsidR="008D781D" w:rsidRPr="008D781D" w:rsidRDefault="008D781D" w:rsidP="008D781D">
      <w:pPr>
        <w:spacing w:line="276" w:lineRule="auto"/>
        <w:rPr>
          <w:rFonts w:cs="Arial"/>
        </w:rPr>
      </w:pPr>
    </w:p>
    <w:p w14:paraId="556F0331" w14:textId="5FFFE835" w:rsidR="008D781D" w:rsidRPr="008D781D" w:rsidRDefault="008D781D" w:rsidP="008D781D">
      <w:pPr>
        <w:numPr>
          <w:ilvl w:val="0"/>
          <w:numId w:val="1"/>
        </w:numPr>
        <w:spacing w:line="276" w:lineRule="auto"/>
        <w:rPr>
          <w:rFonts w:cs="Arial"/>
        </w:rPr>
      </w:pPr>
      <w:r w:rsidRPr="008D781D">
        <w:rPr>
          <w:rFonts w:cs="Arial"/>
        </w:rPr>
        <w:t xml:space="preserve">Administrator danych powierza Podmiotowi przetwarzającemu, w trybie art. 28 ogólnego rozporządzenia o ochronie danych z dnia 27 kwietnia 2016 r. (zwanego w dalszej części „Rozporządzeniem”) dane osobowe do przetwarzania, na zasadach i w celu określonym </w:t>
      </w:r>
      <w:r>
        <w:rPr>
          <w:rFonts w:cs="Arial"/>
        </w:rPr>
        <w:br/>
      </w:r>
      <w:r w:rsidRPr="008D781D">
        <w:rPr>
          <w:rFonts w:cs="Arial"/>
        </w:rPr>
        <w:t>w niniejszej Umowie.</w:t>
      </w:r>
    </w:p>
    <w:p w14:paraId="1EDA3F0D" w14:textId="777C3016" w:rsidR="008D781D" w:rsidRPr="008D781D" w:rsidRDefault="008D781D" w:rsidP="008D781D">
      <w:pPr>
        <w:numPr>
          <w:ilvl w:val="0"/>
          <w:numId w:val="1"/>
        </w:numPr>
        <w:spacing w:line="276" w:lineRule="auto"/>
        <w:rPr>
          <w:rFonts w:cs="Arial"/>
        </w:rPr>
      </w:pPr>
      <w:r w:rsidRPr="008D781D">
        <w:rPr>
          <w:rFonts w:cs="Arial"/>
        </w:rPr>
        <w:t xml:space="preserve">Podmiot przetwarzający zobowiązuje się przetwarzać powierzone mu dane osobowe zgodnie </w:t>
      </w:r>
      <w:r>
        <w:rPr>
          <w:rFonts w:cs="Arial"/>
        </w:rPr>
        <w:br/>
      </w:r>
      <w:r w:rsidRPr="008D781D">
        <w:rPr>
          <w:rFonts w:cs="Arial"/>
        </w:rPr>
        <w:t>z niniejszą umową, Rozporządzeniem oraz z innymi przepisami prawa powszechnie obowiązującego, które chronią prawa osób, których dane dotyczą.</w:t>
      </w:r>
    </w:p>
    <w:p w14:paraId="35B19DCE" w14:textId="77777777" w:rsidR="008D781D" w:rsidRPr="008D781D" w:rsidRDefault="008D781D" w:rsidP="008D781D">
      <w:pPr>
        <w:numPr>
          <w:ilvl w:val="0"/>
          <w:numId w:val="1"/>
        </w:numPr>
        <w:spacing w:line="276" w:lineRule="auto"/>
        <w:rPr>
          <w:rFonts w:cs="Arial"/>
        </w:rPr>
      </w:pPr>
      <w:r w:rsidRPr="008D781D">
        <w:rPr>
          <w:rFonts w:cs="Arial"/>
        </w:rPr>
        <w:t>Podmiot przetwarzający oświadcza, iż stosuje środki bezpieczeństwa spełniające wymogi Rozporządzenia.</w:t>
      </w:r>
    </w:p>
    <w:p w14:paraId="4766B43F" w14:textId="77777777" w:rsidR="008D781D" w:rsidRDefault="008D781D" w:rsidP="008D781D">
      <w:pPr>
        <w:spacing w:line="276" w:lineRule="auto"/>
        <w:rPr>
          <w:rFonts w:cs="Arial"/>
          <w:b/>
          <w:bCs/>
        </w:rPr>
      </w:pPr>
    </w:p>
    <w:p w14:paraId="79FFB7A2" w14:textId="47911B45"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2. Zakres i cel przetwarzania danych</w:t>
      </w:r>
    </w:p>
    <w:p w14:paraId="23A0BD73" w14:textId="77777777" w:rsidR="008D781D" w:rsidRPr="008D781D" w:rsidRDefault="008D781D" w:rsidP="008D781D">
      <w:pPr>
        <w:spacing w:line="276" w:lineRule="auto"/>
        <w:rPr>
          <w:rFonts w:cs="Arial"/>
        </w:rPr>
      </w:pPr>
    </w:p>
    <w:p w14:paraId="58AC3DE8" w14:textId="77777777" w:rsidR="00805414" w:rsidRDefault="008D781D" w:rsidP="002366E9">
      <w:pPr>
        <w:numPr>
          <w:ilvl w:val="0"/>
          <w:numId w:val="2"/>
        </w:numPr>
        <w:spacing w:line="276" w:lineRule="auto"/>
        <w:rPr>
          <w:rFonts w:cs="Arial"/>
        </w:rPr>
      </w:pPr>
      <w:r w:rsidRPr="008D781D">
        <w:rPr>
          <w:rFonts w:cs="Arial"/>
        </w:rPr>
        <w:t>Podmiot przetwarzający będzie przetwarzał, powierzone na podstawie umowy</w:t>
      </w:r>
      <w:r w:rsidR="00805414">
        <w:rPr>
          <w:rFonts w:cs="Arial"/>
        </w:rPr>
        <w:t>:</w:t>
      </w:r>
    </w:p>
    <w:p w14:paraId="372307C2" w14:textId="524F80AC" w:rsidR="00805414" w:rsidRDefault="00805414" w:rsidP="00805414">
      <w:pPr>
        <w:pStyle w:val="Akapitzlist"/>
        <w:numPr>
          <w:ilvl w:val="1"/>
          <w:numId w:val="2"/>
        </w:numPr>
        <w:spacing w:line="276" w:lineRule="auto"/>
        <w:ind w:left="993"/>
        <w:rPr>
          <w:rFonts w:cs="Arial"/>
        </w:rPr>
      </w:pPr>
      <w:r>
        <w:rPr>
          <w:rFonts w:cs="Arial"/>
        </w:rPr>
        <w:t xml:space="preserve">rodzaj danych: </w:t>
      </w:r>
      <w:r w:rsidR="008D781D" w:rsidRPr="00805414">
        <w:rPr>
          <w:rFonts w:cs="Arial"/>
        </w:rPr>
        <w:t>dane zwykłe</w:t>
      </w:r>
      <w:r w:rsidR="002366E9" w:rsidRPr="00805414">
        <w:rPr>
          <w:rFonts w:cs="Arial"/>
        </w:rPr>
        <w:t>;</w:t>
      </w:r>
    </w:p>
    <w:p w14:paraId="48BDAF51" w14:textId="70827B0E" w:rsidR="002366E9" w:rsidRPr="00805414" w:rsidRDefault="002366E9" w:rsidP="00805414">
      <w:pPr>
        <w:pStyle w:val="Akapitzlist"/>
        <w:numPr>
          <w:ilvl w:val="1"/>
          <w:numId w:val="2"/>
        </w:numPr>
        <w:spacing w:line="276" w:lineRule="auto"/>
        <w:ind w:left="993"/>
        <w:rPr>
          <w:rFonts w:cs="Arial"/>
        </w:rPr>
      </w:pPr>
      <w:r w:rsidRPr="00805414">
        <w:rPr>
          <w:rFonts w:eastAsia="Times New Roman"/>
        </w:rPr>
        <w:t xml:space="preserve">kategoria osób: dane pracowników i interesantów Zamawiającego zawarte w pamięci </w:t>
      </w:r>
      <w:r w:rsidR="00805414">
        <w:rPr>
          <w:rFonts w:eastAsia="Times New Roman"/>
        </w:rPr>
        <w:t>urządzeń wielofunkcyjnych</w:t>
      </w:r>
      <w:r w:rsidRPr="00805414">
        <w:rPr>
          <w:rFonts w:eastAsia="Times New Roman"/>
        </w:rPr>
        <w:t xml:space="preserve"> pozyskane przy wykonywaniu </w:t>
      </w:r>
      <w:r w:rsidR="00805414">
        <w:rPr>
          <w:rFonts w:eastAsia="Times New Roman"/>
        </w:rPr>
        <w:t xml:space="preserve">ich </w:t>
      </w:r>
      <w:r w:rsidRPr="00805414">
        <w:rPr>
          <w:rFonts w:eastAsia="Times New Roman"/>
        </w:rPr>
        <w:t>naprawy i konserwacji</w:t>
      </w:r>
      <w:r w:rsidR="00805414">
        <w:rPr>
          <w:rFonts w:eastAsia="Times New Roman"/>
        </w:rPr>
        <w:t>;</w:t>
      </w:r>
    </w:p>
    <w:p w14:paraId="2FFB8CBF" w14:textId="2D2FEEC3" w:rsidR="002366E9" w:rsidRPr="00805414" w:rsidRDefault="002366E9" w:rsidP="00805414">
      <w:pPr>
        <w:pStyle w:val="Akapitzlist"/>
        <w:numPr>
          <w:ilvl w:val="1"/>
          <w:numId w:val="2"/>
        </w:numPr>
        <w:spacing w:line="276" w:lineRule="auto"/>
        <w:ind w:left="993"/>
        <w:rPr>
          <w:rFonts w:cs="Arial"/>
        </w:rPr>
      </w:pPr>
      <w:r w:rsidRPr="00805414">
        <w:rPr>
          <w:rFonts w:eastAsia="Times New Roman"/>
        </w:rPr>
        <w:t xml:space="preserve">kategoria danych: </w:t>
      </w:r>
      <w:r w:rsidR="00805414">
        <w:rPr>
          <w:rFonts w:eastAsia="Times New Roman"/>
        </w:rPr>
        <w:t>i</w:t>
      </w:r>
      <w:r w:rsidRPr="00805414">
        <w:rPr>
          <w:rFonts w:eastAsia="Times New Roman"/>
        </w:rPr>
        <w:t>mię</w:t>
      </w:r>
      <w:r w:rsidR="00805414">
        <w:rPr>
          <w:rFonts w:eastAsia="Times New Roman"/>
        </w:rPr>
        <w:t xml:space="preserve"> (imiona)</w:t>
      </w:r>
      <w:r w:rsidRPr="00805414">
        <w:rPr>
          <w:rFonts w:eastAsia="Times New Roman"/>
        </w:rPr>
        <w:t xml:space="preserve">, nazwisko, </w:t>
      </w:r>
      <w:r w:rsidR="00805414">
        <w:rPr>
          <w:rFonts w:eastAsia="Times New Roman"/>
        </w:rPr>
        <w:t xml:space="preserve">numer </w:t>
      </w:r>
      <w:r w:rsidRPr="00805414">
        <w:rPr>
          <w:rFonts w:eastAsia="Times New Roman"/>
        </w:rPr>
        <w:t xml:space="preserve">PESEL, </w:t>
      </w:r>
      <w:r w:rsidR="00805414">
        <w:rPr>
          <w:rFonts w:eastAsia="Times New Roman"/>
        </w:rPr>
        <w:t>seria i numer</w:t>
      </w:r>
      <w:r w:rsidRPr="00805414">
        <w:rPr>
          <w:rFonts w:eastAsia="Times New Roman"/>
        </w:rPr>
        <w:t xml:space="preserve"> dowodu osobistego, n</w:t>
      </w:r>
      <w:r w:rsidR="00805414">
        <w:rPr>
          <w:rFonts w:eastAsia="Times New Roman"/>
        </w:rPr>
        <w:t>umer</w:t>
      </w:r>
      <w:r w:rsidRPr="00805414">
        <w:rPr>
          <w:rFonts w:eastAsia="Times New Roman"/>
        </w:rPr>
        <w:t xml:space="preserve"> telefonu</w:t>
      </w:r>
      <w:r w:rsidR="00805414">
        <w:rPr>
          <w:rFonts w:eastAsia="Times New Roman"/>
        </w:rPr>
        <w:t xml:space="preserve"> kontaktowego</w:t>
      </w:r>
      <w:r w:rsidRPr="00805414">
        <w:rPr>
          <w:rFonts w:eastAsia="Times New Roman"/>
        </w:rPr>
        <w:t>, adres</w:t>
      </w:r>
      <w:r w:rsidR="00805414">
        <w:rPr>
          <w:rFonts w:eastAsia="Times New Roman"/>
        </w:rPr>
        <w:t xml:space="preserve"> poczty elektronicznej (e-mail), numer księgi wieczystej, adres do doręczeń elektronicznych (e-Doręczenia), adres </w:t>
      </w:r>
      <w:r w:rsidR="002E087F" w:rsidRPr="002E087F">
        <w:rPr>
          <w:rFonts w:eastAsia="Times New Roman"/>
          <w:lang w:bidi="pl-PL"/>
        </w:rPr>
        <w:t>elektronicznej Platformy Usług Administracji Publicznej (ePUAP)</w:t>
      </w:r>
      <w:r w:rsidR="00012F86">
        <w:rPr>
          <w:rFonts w:eastAsia="Times New Roman"/>
          <w:lang w:bidi="pl-PL"/>
        </w:rPr>
        <w:t>, treść indywidualnych rozstrzygnięć w spraw administracyjnych</w:t>
      </w:r>
      <w:r w:rsidRPr="00805414">
        <w:rPr>
          <w:rFonts w:eastAsia="Times New Roman"/>
        </w:rPr>
        <w:t xml:space="preserve"> i inne dane osobowe do których Wykonawca lub jego pracownicy mogli mieć dostęp świadcząc usługę przeglądu, konserwacji lub napraw </w:t>
      </w:r>
      <w:r w:rsidR="002E087F">
        <w:rPr>
          <w:rFonts w:eastAsia="Times New Roman"/>
        </w:rPr>
        <w:t>urządzeń wielofunkcyjnych.</w:t>
      </w:r>
    </w:p>
    <w:p w14:paraId="58B69D0F" w14:textId="77777777" w:rsidR="002366E9" w:rsidRPr="008D781D" w:rsidRDefault="002366E9" w:rsidP="002366E9">
      <w:pPr>
        <w:spacing w:line="276" w:lineRule="auto"/>
        <w:ind w:left="720"/>
        <w:rPr>
          <w:rFonts w:cs="Arial"/>
        </w:rPr>
      </w:pPr>
    </w:p>
    <w:p w14:paraId="19D7E95C" w14:textId="50EE5525" w:rsidR="008D781D" w:rsidRDefault="008D781D" w:rsidP="008D781D">
      <w:pPr>
        <w:numPr>
          <w:ilvl w:val="0"/>
          <w:numId w:val="2"/>
        </w:numPr>
        <w:spacing w:line="276" w:lineRule="auto"/>
        <w:rPr>
          <w:rFonts w:cs="Arial"/>
        </w:rPr>
      </w:pPr>
      <w:r w:rsidRPr="008D781D">
        <w:rPr>
          <w:rFonts w:cs="Arial"/>
        </w:rPr>
        <w:t xml:space="preserve">Powierzone przez Administratora danych dane osobowe będą przetwarzane przez Podmiot przetwarzający wyłącznie w celu </w:t>
      </w:r>
      <w:r w:rsidR="00DA54B5">
        <w:rPr>
          <w:rFonts w:cs="Arial"/>
        </w:rPr>
        <w:t xml:space="preserve">realizacji umowy z dnia ……. Nr ROA. …………. dot. realizacji zadania pn. „Dzierżawa urządzeń wielofunkcyjnych na potrzeby Urzędu Gminy Dopiewo </w:t>
      </w:r>
      <w:r w:rsidR="0042039A">
        <w:rPr>
          <w:rFonts w:cs="Arial"/>
        </w:rPr>
        <w:br/>
      </w:r>
      <w:r w:rsidR="00DA54B5">
        <w:rPr>
          <w:rFonts w:cs="Arial"/>
        </w:rPr>
        <w:t>w okresie od 1 czerwca 2025 r. do 31 grudnia 2027 r. (31 miesięcy).</w:t>
      </w:r>
    </w:p>
    <w:p w14:paraId="4C1C25F9" w14:textId="77777777" w:rsidR="008D781D" w:rsidRPr="008D781D" w:rsidRDefault="008D781D" w:rsidP="008D781D">
      <w:pPr>
        <w:spacing w:line="276" w:lineRule="auto"/>
        <w:ind w:left="720"/>
        <w:rPr>
          <w:rFonts w:cs="Arial"/>
        </w:rPr>
      </w:pPr>
    </w:p>
    <w:p w14:paraId="0B2030D0" w14:textId="45A0DED3"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3. Obowiązki podmiotu przetwarzającego</w:t>
      </w:r>
    </w:p>
    <w:p w14:paraId="11B872A4" w14:textId="77777777" w:rsidR="008D781D" w:rsidRPr="008D781D" w:rsidRDefault="008D781D" w:rsidP="008D781D">
      <w:pPr>
        <w:spacing w:line="276" w:lineRule="auto"/>
        <w:rPr>
          <w:rFonts w:cs="Arial"/>
        </w:rPr>
      </w:pPr>
    </w:p>
    <w:p w14:paraId="6CFD4C7D" w14:textId="724DBF57" w:rsidR="008D781D" w:rsidRPr="008D781D" w:rsidRDefault="008D781D" w:rsidP="008D781D">
      <w:pPr>
        <w:numPr>
          <w:ilvl w:val="0"/>
          <w:numId w:val="3"/>
        </w:numPr>
        <w:spacing w:line="276" w:lineRule="auto"/>
        <w:rPr>
          <w:rFonts w:cs="Arial"/>
        </w:rPr>
      </w:pPr>
      <w:r w:rsidRPr="008D781D">
        <w:rPr>
          <w:rFonts w:cs="Arial"/>
        </w:rPr>
        <w:t xml:space="preserve">Podmiot przetwarzający zobowiązuje się, przy przetwarzaniu powierzonych danych osobowych, do ich zabezpieczenia poprzez stosowanie odpowiednich środków technicznych </w:t>
      </w:r>
      <w:r>
        <w:rPr>
          <w:rFonts w:cs="Arial"/>
        </w:rPr>
        <w:br/>
      </w:r>
      <w:r w:rsidRPr="008D781D">
        <w:rPr>
          <w:rFonts w:cs="Arial"/>
        </w:rPr>
        <w:lastRenderedPageBreak/>
        <w:t>i organizacyjnych zapewniających adekwatny stopień bezpieczeństwa odpowiadający ryzyku związanym z przetwarzaniem danych osobowych, o których mowa w art. 32 Rozporządzenia.</w:t>
      </w:r>
    </w:p>
    <w:p w14:paraId="4C6C48B4" w14:textId="77777777" w:rsidR="008D781D" w:rsidRPr="008D781D" w:rsidRDefault="008D781D" w:rsidP="008D781D">
      <w:pPr>
        <w:numPr>
          <w:ilvl w:val="0"/>
          <w:numId w:val="3"/>
        </w:numPr>
        <w:spacing w:line="276" w:lineRule="auto"/>
        <w:rPr>
          <w:rFonts w:cs="Arial"/>
        </w:rPr>
      </w:pPr>
      <w:r w:rsidRPr="008D781D">
        <w:rPr>
          <w:rFonts w:cs="Arial"/>
        </w:rPr>
        <w:t>Podmiot przetwarzający zobowiązuje się dołożyć należytej staranności przy przetwarzaniu powierzonych danych osobowych.</w:t>
      </w:r>
    </w:p>
    <w:p w14:paraId="712DED71" w14:textId="77777777" w:rsidR="008D781D" w:rsidRPr="008D781D" w:rsidRDefault="008D781D" w:rsidP="008D781D">
      <w:pPr>
        <w:numPr>
          <w:ilvl w:val="0"/>
          <w:numId w:val="3"/>
        </w:numPr>
        <w:spacing w:line="276" w:lineRule="auto"/>
        <w:rPr>
          <w:rFonts w:cs="Arial"/>
        </w:rPr>
      </w:pPr>
      <w:r w:rsidRPr="008D781D">
        <w:rPr>
          <w:rFonts w:cs="Arial"/>
        </w:rPr>
        <w:t>Podmiot przetwarzający zobowiązuje się do nadania upoważnień do przetwarzania danych osobowych wszystkim osobom, które będą przetwarzały powierzone dane w celu realizacji niniejszej umowy.</w:t>
      </w:r>
    </w:p>
    <w:p w14:paraId="09FAEFE8" w14:textId="73AC797B" w:rsidR="008D781D" w:rsidRPr="008D781D" w:rsidRDefault="008D781D" w:rsidP="008D781D">
      <w:pPr>
        <w:numPr>
          <w:ilvl w:val="0"/>
          <w:numId w:val="3"/>
        </w:numPr>
        <w:spacing w:line="276" w:lineRule="auto"/>
        <w:rPr>
          <w:rFonts w:cs="Arial"/>
        </w:rPr>
      </w:pPr>
      <w:r w:rsidRPr="008D781D">
        <w:rPr>
          <w:rFonts w:cs="Arial"/>
        </w:rPr>
        <w:t xml:space="preserve">Podmiot przetwarzający zobowiązuje się zapewnić zachowanie w tajemnicy, o której mowa </w:t>
      </w:r>
      <w:r>
        <w:rPr>
          <w:rFonts w:cs="Arial"/>
        </w:rPr>
        <w:br/>
      </w:r>
      <w:r w:rsidRPr="008D781D">
        <w:rPr>
          <w:rFonts w:cs="Arial"/>
        </w:rPr>
        <w:t xml:space="preserve">w art. 28 ust 3 pkt b Rozporządzenia, przetwarzanych danych przez osoby, które upoważnia </w:t>
      </w:r>
      <w:r>
        <w:rPr>
          <w:rFonts w:cs="Arial"/>
        </w:rPr>
        <w:br/>
      </w:r>
      <w:r w:rsidRPr="008D781D">
        <w:rPr>
          <w:rFonts w:cs="Arial"/>
        </w:rPr>
        <w:t>do przetwarzania danych osobowych w celu realizacji niniejszej umowy, zarówno w trakcie zatrudnienia ich w Podmiocie przetwarzającym, jak i po jego ustaniu.</w:t>
      </w:r>
    </w:p>
    <w:p w14:paraId="7AD24176" w14:textId="7FE0087F" w:rsidR="008D781D" w:rsidRPr="008D781D" w:rsidRDefault="008D781D" w:rsidP="008D781D">
      <w:pPr>
        <w:numPr>
          <w:ilvl w:val="0"/>
          <w:numId w:val="3"/>
        </w:numPr>
        <w:spacing w:line="276" w:lineRule="auto"/>
        <w:rPr>
          <w:rFonts w:cs="Arial"/>
        </w:rPr>
      </w:pPr>
      <w:r w:rsidRPr="008D781D">
        <w:rPr>
          <w:rFonts w:cs="Arial"/>
        </w:rPr>
        <w:t>Podmiot przetwarzający po zakończeniu świadczenia usług związanych z przetwarzaniem usuwa</w:t>
      </w:r>
      <w:r w:rsidR="002E087F">
        <w:rPr>
          <w:rFonts w:cs="Arial"/>
        </w:rPr>
        <w:t xml:space="preserve"> </w:t>
      </w:r>
      <w:r w:rsidRPr="008D781D">
        <w:rPr>
          <w:rFonts w:cs="Arial"/>
        </w:rPr>
        <w:t>wszelkie dane osobowe oraz usuwa wszelkie ich istniejące kopie, chyba że prawo Unii lub prawo państwa członkowskiego nakazują przechowywanie danych osobowych.</w:t>
      </w:r>
    </w:p>
    <w:p w14:paraId="6F26562F" w14:textId="77777777" w:rsidR="008D781D" w:rsidRPr="008D781D" w:rsidRDefault="008D781D" w:rsidP="008D781D">
      <w:pPr>
        <w:numPr>
          <w:ilvl w:val="0"/>
          <w:numId w:val="3"/>
        </w:numPr>
        <w:spacing w:line="276" w:lineRule="auto"/>
        <w:rPr>
          <w:rFonts w:cs="Arial"/>
        </w:rPr>
      </w:pPr>
      <w:r w:rsidRPr="008D781D">
        <w:rPr>
          <w:rFonts w:cs="Arial"/>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2CC52EE7" w14:textId="165AA396" w:rsidR="008D781D" w:rsidRDefault="008D781D" w:rsidP="008D781D">
      <w:pPr>
        <w:numPr>
          <w:ilvl w:val="0"/>
          <w:numId w:val="3"/>
        </w:numPr>
        <w:spacing w:line="276" w:lineRule="auto"/>
        <w:rPr>
          <w:rFonts w:cs="Arial"/>
        </w:rPr>
      </w:pPr>
      <w:r w:rsidRPr="008D781D">
        <w:rPr>
          <w:rFonts w:cs="Arial"/>
        </w:rPr>
        <w:t>Podmiot przetwarzający po stwierdzeniu naruszenia ochrony danych osobowych bez zbędnej zwłoki zgłasza je administratorowi w ciągu w ciągu 24 h.</w:t>
      </w:r>
    </w:p>
    <w:p w14:paraId="124F97B2" w14:textId="77777777" w:rsidR="008D781D" w:rsidRPr="008D781D" w:rsidRDefault="008D781D" w:rsidP="008D781D">
      <w:pPr>
        <w:spacing w:line="276" w:lineRule="auto"/>
        <w:ind w:left="720"/>
        <w:rPr>
          <w:rFonts w:cs="Arial"/>
        </w:rPr>
      </w:pPr>
    </w:p>
    <w:p w14:paraId="23A52811" w14:textId="2E426EC9"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4. Prawo kontroli</w:t>
      </w:r>
    </w:p>
    <w:p w14:paraId="1F39477D" w14:textId="77777777" w:rsidR="008D781D" w:rsidRPr="008D781D" w:rsidRDefault="008D781D" w:rsidP="008D781D">
      <w:pPr>
        <w:spacing w:line="276" w:lineRule="auto"/>
        <w:rPr>
          <w:rFonts w:cs="Arial"/>
        </w:rPr>
      </w:pPr>
    </w:p>
    <w:p w14:paraId="11FEC6FB" w14:textId="06ACC780" w:rsidR="008D781D" w:rsidRPr="008D781D" w:rsidRDefault="008D781D" w:rsidP="008D781D">
      <w:pPr>
        <w:numPr>
          <w:ilvl w:val="0"/>
          <w:numId w:val="4"/>
        </w:numPr>
        <w:spacing w:line="276" w:lineRule="auto"/>
        <w:rPr>
          <w:rFonts w:cs="Arial"/>
        </w:rPr>
      </w:pPr>
      <w:r w:rsidRPr="008D781D">
        <w:rPr>
          <w:rFonts w:cs="Arial"/>
        </w:rPr>
        <w:t>Administrator danych zgodnie z art. 28 ust. 3 pkt h Rozporządzenia ma prawo kontroli,</w:t>
      </w:r>
      <w:r w:rsidR="002E087F">
        <w:rPr>
          <w:rFonts w:cs="Arial"/>
        </w:rPr>
        <w:t xml:space="preserve"> </w:t>
      </w:r>
      <w:r w:rsidRPr="008D781D">
        <w:rPr>
          <w:rFonts w:cs="Arial"/>
        </w:rPr>
        <w:t>czy środki zastosowane przez Podmiot przetwarzający przy przetwarzaniu i zabezpieczeniu powierzonych danych osobowych spełniają postanowienia umowy.</w:t>
      </w:r>
    </w:p>
    <w:p w14:paraId="76244480" w14:textId="6350A62E" w:rsidR="008D781D" w:rsidRPr="008D781D" w:rsidRDefault="008D781D" w:rsidP="008D781D">
      <w:pPr>
        <w:numPr>
          <w:ilvl w:val="0"/>
          <w:numId w:val="4"/>
        </w:numPr>
        <w:spacing w:line="276" w:lineRule="auto"/>
        <w:rPr>
          <w:rFonts w:cs="Arial"/>
        </w:rPr>
      </w:pPr>
      <w:r w:rsidRPr="008D781D">
        <w:rPr>
          <w:rFonts w:cs="Arial"/>
        </w:rPr>
        <w:t xml:space="preserve">Administrator danych realizować będzie prawo kontroli w godzinach pracy Podmiotu przetwarzającego i z minimum </w:t>
      </w:r>
      <w:r w:rsidR="002E087F">
        <w:rPr>
          <w:rFonts w:cs="Arial"/>
        </w:rPr>
        <w:t>czternastodniowym (14)</w:t>
      </w:r>
      <w:r w:rsidRPr="008D781D">
        <w:rPr>
          <w:rFonts w:cs="Arial"/>
        </w:rPr>
        <w:t xml:space="preserve"> jego uprzedzeniem.</w:t>
      </w:r>
    </w:p>
    <w:p w14:paraId="6864E0FA" w14:textId="6727EA77" w:rsidR="008D781D" w:rsidRPr="008D781D" w:rsidRDefault="008D781D" w:rsidP="008D781D">
      <w:pPr>
        <w:numPr>
          <w:ilvl w:val="0"/>
          <w:numId w:val="4"/>
        </w:numPr>
        <w:spacing w:line="276" w:lineRule="auto"/>
        <w:rPr>
          <w:rFonts w:cs="Arial"/>
        </w:rPr>
      </w:pPr>
      <w:r w:rsidRPr="008D781D">
        <w:rPr>
          <w:rFonts w:cs="Arial"/>
        </w:rPr>
        <w:t xml:space="preserve">Podmiot przetwarzający zobowiązuje się do usunięcia uchybień stwierdzonych podczas kontroli w terminie wskazanym przez Administratora danych nie dłuższym niż </w:t>
      </w:r>
      <w:r w:rsidR="002E087F">
        <w:rPr>
          <w:rFonts w:cs="Arial"/>
        </w:rPr>
        <w:t>siedem (7) dni</w:t>
      </w:r>
      <w:r w:rsidRPr="008D781D">
        <w:rPr>
          <w:rFonts w:cs="Arial"/>
        </w:rPr>
        <w:t>.</w:t>
      </w:r>
    </w:p>
    <w:p w14:paraId="0117C80B" w14:textId="0FB9211D" w:rsidR="008D781D" w:rsidRDefault="008D781D" w:rsidP="008D781D">
      <w:pPr>
        <w:numPr>
          <w:ilvl w:val="0"/>
          <w:numId w:val="4"/>
        </w:numPr>
        <w:spacing w:line="276" w:lineRule="auto"/>
        <w:rPr>
          <w:rFonts w:cs="Arial"/>
        </w:rPr>
      </w:pPr>
      <w:r w:rsidRPr="008D781D">
        <w:rPr>
          <w:rFonts w:cs="Arial"/>
        </w:rPr>
        <w:t xml:space="preserve">Podmiot przetwarzający udostępnia Administratorowi wszelkie informacje niezbędne </w:t>
      </w:r>
      <w:r>
        <w:rPr>
          <w:rFonts w:cs="Arial"/>
        </w:rPr>
        <w:br/>
      </w:r>
      <w:r w:rsidRPr="008D781D">
        <w:rPr>
          <w:rFonts w:cs="Arial"/>
        </w:rPr>
        <w:t>do wykazania spełnienia obowiązków określonych w art. 28 Rozporządzenia.</w:t>
      </w:r>
    </w:p>
    <w:p w14:paraId="6B36D2C0" w14:textId="77777777" w:rsidR="008D781D" w:rsidRPr="008D781D" w:rsidRDefault="008D781D" w:rsidP="008D781D">
      <w:pPr>
        <w:spacing w:line="276" w:lineRule="auto"/>
        <w:ind w:left="720"/>
        <w:rPr>
          <w:rFonts w:cs="Arial"/>
        </w:rPr>
      </w:pPr>
    </w:p>
    <w:p w14:paraId="0861ECB8" w14:textId="24CFFF02"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5. Dalsze powierzenie danych do przetwarzania</w:t>
      </w:r>
    </w:p>
    <w:p w14:paraId="7CD70D41" w14:textId="77777777" w:rsidR="008D781D" w:rsidRPr="008D781D" w:rsidRDefault="008D781D" w:rsidP="008D781D">
      <w:pPr>
        <w:spacing w:line="276" w:lineRule="auto"/>
        <w:rPr>
          <w:rFonts w:cs="Arial"/>
        </w:rPr>
      </w:pPr>
    </w:p>
    <w:p w14:paraId="2FC31474" w14:textId="77777777" w:rsidR="008D781D" w:rsidRPr="008D781D" w:rsidRDefault="008D781D" w:rsidP="008D781D">
      <w:pPr>
        <w:numPr>
          <w:ilvl w:val="0"/>
          <w:numId w:val="5"/>
        </w:numPr>
        <w:spacing w:line="276" w:lineRule="auto"/>
        <w:rPr>
          <w:rFonts w:cs="Arial"/>
        </w:rPr>
      </w:pPr>
      <w:r w:rsidRPr="008D781D">
        <w:rPr>
          <w:rFonts w:cs="Arial"/>
        </w:rPr>
        <w:t>Podmiot przetwarzający może powierzyć dane osobowe objęte niniejszą umową do dalszego przetwarzania podwykonawcom jedynie w celu wykonania umowy po uzyskaniu uprzedniej pisemnej zgody Administratora danych.</w:t>
      </w:r>
    </w:p>
    <w:p w14:paraId="69F481AA" w14:textId="2768DAA0" w:rsidR="008D781D" w:rsidRPr="008D781D" w:rsidRDefault="008D781D" w:rsidP="008D781D">
      <w:pPr>
        <w:numPr>
          <w:ilvl w:val="0"/>
          <w:numId w:val="5"/>
        </w:numPr>
        <w:spacing w:line="276" w:lineRule="auto"/>
        <w:rPr>
          <w:rFonts w:cs="Arial"/>
        </w:rPr>
      </w:pPr>
      <w:r w:rsidRPr="008D781D">
        <w:rPr>
          <w:rFonts w:cs="Arial"/>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002E087F">
        <w:rPr>
          <w:rFonts w:cs="Arial"/>
        </w:rPr>
        <w:br/>
      </w:r>
      <w:r w:rsidRPr="008D781D">
        <w:rPr>
          <w:rFonts w:cs="Arial"/>
        </w:rPr>
        <w:t>W takim przypadku przed rozpoczęciem przetwarzania Podmiot przetwarzający informuje Administratora danych o tym obowiązku prawnym, o ile prawo to nie zabrania udzielania takiej informacji z uwagi na ważny interes publiczny.</w:t>
      </w:r>
    </w:p>
    <w:p w14:paraId="641F3EF2" w14:textId="015AB2B9" w:rsidR="008D781D" w:rsidRPr="008D781D" w:rsidRDefault="008D781D" w:rsidP="008D781D">
      <w:pPr>
        <w:numPr>
          <w:ilvl w:val="0"/>
          <w:numId w:val="5"/>
        </w:numPr>
        <w:spacing w:line="276" w:lineRule="auto"/>
        <w:rPr>
          <w:rFonts w:cs="Arial"/>
        </w:rPr>
      </w:pPr>
      <w:r w:rsidRPr="008D781D">
        <w:rPr>
          <w:rFonts w:cs="Arial"/>
        </w:rPr>
        <w:t>Podwykonawca, o którym mowa w §</w:t>
      </w:r>
      <w:r w:rsidR="002E087F">
        <w:rPr>
          <w:rFonts w:cs="Arial"/>
        </w:rPr>
        <w:t xml:space="preserve"> </w:t>
      </w:r>
      <w:r w:rsidRPr="008D781D">
        <w:rPr>
          <w:rFonts w:cs="Arial"/>
        </w:rPr>
        <w:t xml:space="preserve">3 ust. 2 Umowy winien spełniać te same gwarancje </w:t>
      </w:r>
      <w:r>
        <w:rPr>
          <w:rFonts w:cs="Arial"/>
        </w:rPr>
        <w:br/>
      </w:r>
      <w:r w:rsidRPr="008D781D">
        <w:rPr>
          <w:rFonts w:cs="Arial"/>
        </w:rPr>
        <w:t>i obowiązki jakie zostały nałożone na Podmiot przetwarzający w niniejszej Umowie.</w:t>
      </w:r>
    </w:p>
    <w:p w14:paraId="1DBEA687" w14:textId="49ADB0EA" w:rsidR="008D781D" w:rsidRDefault="008D781D" w:rsidP="008D781D">
      <w:pPr>
        <w:numPr>
          <w:ilvl w:val="0"/>
          <w:numId w:val="5"/>
        </w:numPr>
        <w:spacing w:line="276" w:lineRule="auto"/>
        <w:rPr>
          <w:rFonts w:cs="Arial"/>
        </w:rPr>
      </w:pPr>
      <w:r w:rsidRPr="008D781D">
        <w:rPr>
          <w:rFonts w:cs="Arial"/>
        </w:rPr>
        <w:t>Podmiot przetwarzający ponosi pełną odpowiedzialność wobec Administratora</w:t>
      </w:r>
      <w:r w:rsidR="002E087F">
        <w:rPr>
          <w:rFonts w:cs="Arial"/>
        </w:rPr>
        <w:br/>
      </w:r>
      <w:r w:rsidRPr="008D781D">
        <w:rPr>
          <w:rFonts w:cs="Arial"/>
        </w:rPr>
        <w:t>za niewywiązanie się ze spoczywających na podwykonawcy obowiązków ochrony danych.</w:t>
      </w:r>
    </w:p>
    <w:p w14:paraId="4C7F3DD0" w14:textId="77777777" w:rsidR="008D781D" w:rsidRPr="008D781D" w:rsidRDefault="008D781D" w:rsidP="008D781D">
      <w:pPr>
        <w:spacing w:line="276" w:lineRule="auto"/>
        <w:ind w:left="720"/>
        <w:rPr>
          <w:rFonts w:cs="Arial"/>
        </w:rPr>
      </w:pPr>
    </w:p>
    <w:p w14:paraId="36075000" w14:textId="5A76BA81"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6. Odpowiedzialność Podmiotu przetwarzającego</w:t>
      </w:r>
    </w:p>
    <w:p w14:paraId="03D6AD78" w14:textId="77777777" w:rsidR="008D781D" w:rsidRPr="008D781D" w:rsidRDefault="008D781D" w:rsidP="008D781D">
      <w:pPr>
        <w:spacing w:line="276" w:lineRule="auto"/>
        <w:rPr>
          <w:rFonts w:cs="Arial"/>
        </w:rPr>
      </w:pPr>
    </w:p>
    <w:p w14:paraId="5194EA5D" w14:textId="3C189962" w:rsidR="008D781D" w:rsidRPr="008D781D" w:rsidRDefault="008D781D" w:rsidP="008D781D">
      <w:pPr>
        <w:numPr>
          <w:ilvl w:val="0"/>
          <w:numId w:val="6"/>
        </w:numPr>
        <w:spacing w:line="276" w:lineRule="auto"/>
        <w:rPr>
          <w:rFonts w:cs="Arial"/>
        </w:rPr>
      </w:pPr>
      <w:r w:rsidRPr="008D781D">
        <w:rPr>
          <w:rFonts w:cs="Arial"/>
        </w:rPr>
        <w:t xml:space="preserve">Podmiot przetwarzający jest odpowiedzialny za udostępnienie lub wykorzystanie danych osobowych niezgodnie z treścią umowy, a w szczególności za udostępnienie powierzonych </w:t>
      </w:r>
      <w:r>
        <w:rPr>
          <w:rFonts w:cs="Arial"/>
        </w:rPr>
        <w:br/>
      </w:r>
      <w:r w:rsidRPr="008D781D">
        <w:rPr>
          <w:rFonts w:cs="Arial"/>
        </w:rPr>
        <w:t>do przetwarzania danych osobowych osobom nieupoważnionym.</w:t>
      </w:r>
    </w:p>
    <w:p w14:paraId="58EFCDDF" w14:textId="7C97E8E3" w:rsidR="008D781D" w:rsidRDefault="008D781D" w:rsidP="008D781D">
      <w:pPr>
        <w:numPr>
          <w:ilvl w:val="0"/>
          <w:numId w:val="6"/>
        </w:numPr>
        <w:spacing w:line="276" w:lineRule="auto"/>
        <w:rPr>
          <w:rFonts w:cs="Arial"/>
        </w:rPr>
      </w:pPr>
      <w:r w:rsidRPr="008D781D">
        <w:rPr>
          <w:rFonts w:cs="Arial"/>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cs="Arial"/>
        </w:rPr>
        <w:br/>
      </w:r>
      <w:r w:rsidRPr="008D781D">
        <w:rPr>
          <w:rFonts w:cs="Arial"/>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t>
      </w:r>
      <w:r w:rsidR="002E087F">
        <w:rPr>
          <w:rFonts w:cs="Arial"/>
        </w:rPr>
        <w:br/>
      </w:r>
      <w:r w:rsidRPr="008D781D">
        <w:rPr>
          <w:rFonts w:cs="Arial"/>
        </w:rPr>
        <w:t>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15006889" w14:textId="77777777" w:rsidR="008D781D" w:rsidRPr="008D781D" w:rsidRDefault="008D781D" w:rsidP="008D781D">
      <w:pPr>
        <w:spacing w:line="276" w:lineRule="auto"/>
        <w:ind w:left="720"/>
        <w:rPr>
          <w:rFonts w:cs="Arial"/>
        </w:rPr>
      </w:pPr>
    </w:p>
    <w:p w14:paraId="02B9C6EC" w14:textId="17DDCB58"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7. Czas obowiązywania umowy</w:t>
      </w:r>
    </w:p>
    <w:p w14:paraId="49F8578C" w14:textId="77777777" w:rsidR="008D781D" w:rsidRPr="008D781D" w:rsidRDefault="008D781D" w:rsidP="008D781D">
      <w:pPr>
        <w:spacing w:line="276" w:lineRule="auto"/>
        <w:rPr>
          <w:rFonts w:cs="Arial"/>
        </w:rPr>
      </w:pPr>
    </w:p>
    <w:p w14:paraId="2C10F638" w14:textId="0250D491" w:rsidR="008D781D" w:rsidRPr="008D781D" w:rsidRDefault="008D781D" w:rsidP="008D781D">
      <w:pPr>
        <w:numPr>
          <w:ilvl w:val="0"/>
          <w:numId w:val="7"/>
        </w:numPr>
        <w:spacing w:line="276" w:lineRule="auto"/>
        <w:rPr>
          <w:rFonts w:cs="Arial"/>
        </w:rPr>
      </w:pPr>
      <w:r w:rsidRPr="008D781D">
        <w:rPr>
          <w:rFonts w:cs="Arial"/>
        </w:rPr>
        <w:t xml:space="preserve">Niniejsza umowa obowiązuje od dnia jej zawarcia przez </w:t>
      </w:r>
      <w:r w:rsidR="00F25567">
        <w:rPr>
          <w:rFonts w:cs="Arial"/>
        </w:rPr>
        <w:t>okres obowiązywania umowy, o której mowa w § 2 ust. 2.</w:t>
      </w:r>
    </w:p>
    <w:p w14:paraId="21C29BD0" w14:textId="6A2A94EF" w:rsidR="008D781D" w:rsidRDefault="008D781D" w:rsidP="008D781D">
      <w:pPr>
        <w:numPr>
          <w:ilvl w:val="0"/>
          <w:numId w:val="7"/>
        </w:numPr>
        <w:spacing w:line="276" w:lineRule="auto"/>
        <w:rPr>
          <w:rFonts w:cs="Arial"/>
        </w:rPr>
      </w:pPr>
      <w:r w:rsidRPr="008D781D">
        <w:rPr>
          <w:rFonts w:cs="Arial"/>
        </w:rPr>
        <w:t xml:space="preserve">Każda ze stron może wypowiedzieć niniejszą umowę </w:t>
      </w:r>
      <w:r w:rsidR="002E087F">
        <w:rPr>
          <w:rFonts w:cs="Arial"/>
        </w:rPr>
        <w:t xml:space="preserve">wyłącznie wraz z wypowiedzeniem umowy, o której mowa w § 2 ust. 2 </w:t>
      </w:r>
      <w:r w:rsidRPr="008D781D">
        <w:rPr>
          <w:rFonts w:cs="Arial"/>
        </w:rPr>
        <w:t>z zachowaniem</w:t>
      </w:r>
      <w:r w:rsidR="002E087F">
        <w:rPr>
          <w:rFonts w:cs="Arial"/>
        </w:rPr>
        <w:t xml:space="preserve"> terminów, o których mowa w tej umowie</w:t>
      </w:r>
      <w:r w:rsidRPr="008D781D">
        <w:rPr>
          <w:rFonts w:cs="Arial"/>
        </w:rPr>
        <w:t>.</w:t>
      </w:r>
    </w:p>
    <w:p w14:paraId="4F9CE928" w14:textId="77777777" w:rsidR="008D781D" w:rsidRPr="008D781D" w:rsidRDefault="008D781D" w:rsidP="008D781D">
      <w:pPr>
        <w:spacing w:line="276" w:lineRule="auto"/>
        <w:ind w:left="720"/>
        <w:rPr>
          <w:rFonts w:cs="Arial"/>
        </w:rPr>
      </w:pPr>
    </w:p>
    <w:p w14:paraId="41E04065" w14:textId="32CEB8B3"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8. Rozwiązanie umowy</w:t>
      </w:r>
    </w:p>
    <w:p w14:paraId="710CF6B8" w14:textId="77777777" w:rsidR="008D781D" w:rsidRPr="008D781D" w:rsidRDefault="008D781D" w:rsidP="008D781D">
      <w:pPr>
        <w:spacing w:line="276" w:lineRule="auto"/>
        <w:rPr>
          <w:rFonts w:cs="Arial"/>
        </w:rPr>
      </w:pPr>
    </w:p>
    <w:p w14:paraId="5313479E" w14:textId="44E79878" w:rsidR="008D781D" w:rsidRPr="008D781D" w:rsidRDefault="008D781D" w:rsidP="008D781D">
      <w:pPr>
        <w:numPr>
          <w:ilvl w:val="0"/>
          <w:numId w:val="8"/>
        </w:numPr>
        <w:spacing w:line="276" w:lineRule="auto"/>
        <w:rPr>
          <w:rFonts w:cs="Arial"/>
        </w:rPr>
      </w:pPr>
      <w:r w:rsidRPr="008D781D">
        <w:rPr>
          <w:rFonts w:cs="Arial"/>
        </w:rPr>
        <w:t xml:space="preserve">Administrator danych może rozwiązać niniejszą umowę ze skutkiem natychmiastowym, </w:t>
      </w:r>
      <w:r>
        <w:rPr>
          <w:rFonts w:cs="Arial"/>
        </w:rPr>
        <w:br/>
      </w:r>
      <w:r w:rsidRPr="008D781D">
        <w:rPr>
          <w:rFonts w:cs="Arial"/>
        </w:rPr>
        <w:t>gdy Podmiot przetwarzający:</w:t>
      </w:r>
    </w:p>
    <w:p w14:paraId="25AF6BF1" w14:textId="03D0FC47" w:rsidR="008D781D" w:rsidRPr="008D781D" w:rsidRDefault="008D781D" w:rsidP="008D781D">
      <w:pPr>
        <w:numPr>
          <w:ilvl w:val="0"/>
          <w:numId w:val="9"/>
        </w:numPr>
        <w:spacing w:line="276" w:lineRule="auto"/>
        <w:rPr>
          <w:rFonts w:cs="Arial"/>
        </w:rPr>
      </w:pPr>
      <w:r w:rsidRPr="008D781D">
        <w:rPr>
          <w:rFonts w:cs="Arial"/>
        </w:rPr>
        <w:t xml:space="preserve">pomimo zobowiązania go do usunięcia uchybień stwierdzonych podczas kontroli nie usunie </w:t>
      </w:r>
      <w:r>
        <w:rPr>
          <w:rFonts w:cs="Arial"/>
        </w:rPr>
        <w:br/>
      </w:r>
      <w:r w:rsidRPr="008D781D">
        <w:rPr>
          <w:rFonts w:cs="Arial"/>
        </w:rPr>
        <w:t>ich w wyznaczonym terminie;</w:t>
      </w:r>
    </w:p>
    <w:p w14:paraId="55CCB379" w14:textId="77777777" w:rsidR="008D781D" w:rsidRPr="008D781D" w:rsidRDefault="008D781D" w:rsidP="008D781D">
      <w:pPr>
        <w:numPr>
          <w:ilvl w:val="0"/>
          <w:numId w:val="9"/>
        </w:numPr>
        <w:spacing w:line="276" w:lineRule="auto"/>
        <w:rPr>
          <w:rFonts w:cs="Arial"/>
        </w:rPr>
      </w:pPr>
      <w:r w:rsidRPr="008D781D">
        <w:rPr>
          <w:rFonts w:cs="Arial"/>
        </w:rPr>
        <w:t>przetwarza dane osobowe w sposób niezgodny z umową;</w:t>
      </w:r>
    </w:p>
    <w:p w14:paraId="290E0844" w14:textId="77777777" w:rsidR="008D781D" w:rsidRDefault="008D781D" w:rsidP="008D781D">
      <w:pPr>
        <w:numPr>
          <w:ilvl w:val="0"/>
          <w:numId w:val="9"/>
        </w:numPr>
        <w:spacing w:line="276" w:lineRule="auto"/>
        <w:rPr>
          <w:rFonts w:cs="Arial"/>
        </w:rPr>
      </w:pPr>
      <w:r w:rsidRPr="008D781D">
        <w:rPr>
          <w:rFonts w:cs="Arial"/>
        </w:rPr>
        <w:t>powierzył przetwarzanie danych osobowych innemu podmiotowi bez zgody Administratora danych.</w:t>
      </w:r>
    </w:p>
    <w:p w14:paraId="5D8E8959" w14:textId="77777777" w:rsidR="008D781D" w:rsidRPr="008D781D" w:rsidRDefault="008D781D" w:rsidP="008D781D">
      <w:pPr>
        <w:spacing w:line="276" w:lineRule="auto"/>
        <w:ind w:left="720"/>
        <w:rPr>
          <w:rFonts w:cs="Arial"/>
        </w:rPr>
      </w:pPr>
    </w:p>
    <w:p w14:paraId="1A5FF458" w14:textId="3F907AAD"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9. Zasady zachowania poufności</w:t>
      </w:r>
    </w:p>
    <w:p w14:paraId="412C6379" w14:textId="77777777" w:rsidR="008D781D" w:rsidRPr="008D781D" w:rsidRDefault="008D781D" w:rsidP="008D781D">
      <w:pPr>
        <w:spacing w:line="276" w:lineRule="auto"/>
        <w:rPr>
          <w:rFonts w:cs="Arial"/>
        </w:rPr>
      </w:pPr>
    </w:p>
    <w:p w14:paraId="6E2D8D10" w14:textId="77777777" w:rsidR="008D781D" w:rsidRPr="008D781D" w:rsidRDefault="008D781D" w:rsidP="008D781D">
      <w:pPr>
        <w:numPr>
          <w:ilvl w:val="0"/>
          <w:numId w:val="10"/>
        </w:numPr>
        <w:spacing w:line="276" w:lineRule="auto"/>
        <w:rPr>
          <w:rFonts w:cs="Arial"/>
        </w:rPr>
      </w:pPr>
      <w:r w:rsidRPr="008D781D">
        <w:rPr>
          <w:rFonts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4898862" w14:textId="0EFA7857" w:rsidR="008D781D" w:rsidRDefault="008D781D" w:rsidP="008D781D">
      <w:pPr>
        <w:numPr>
          <w:ilvl w:val="0"/>
          <w:numId w:val="10"/>
        </w:numPr>
        <w:spacing w:line="276" w:lineRule="auto"/>
        <w:rPr>
          <w:rFonts w:cs="Arial"/>
        </w:rPr>
      </w:pPr>
      <w:r w:rsidRPr="008D781D">
        <w:rPr>
          <w:rFonts w:cs="Arial"/>
        </w:rPr>
        <w:t xml:space="preserve">Podmiot przetwarzający oświadcza, że w związku ze zobowiązaniem do zachowania </w:t>
      </w:r>
      <w:r>
        <w:rPr>
          <w:rFonts w:cs="Arial"/>
        </w:rPr>
        <w:br/>
      </w:r>
      <w:r w:rsidRPr="008D781D">
        <w:rPr>
          <w:rFonts w:cs="Arial"/>
        </w:rPr>
        <w:t xml:space="preserve">w tajemnicy danych poufnych nie będą one wykorzystywane, ujawniane ani udostępniane </w:t>
      </w:r>
      <w:r>
        <w:rPr>
          <w:rFonts w:cs="Arial"/>
        </w:rPr>
        <w:br/>
      </w:r>
      <w:r w:rsidRPr="008D781D">
        <w:rPr>
          <w:rFonts w:cs="Arial"/>
        </w:rPr>
        <w:t xml:space="preserve">bez pisemnej zgody Administratora danych w innym celu niż wykonanie Umowy, chyba </w:t>
      </w:r>
      <w:r>
        <w:rPr>
          <w:rFonts w:cs="Arial"/>
        </w:rPr>
        <w:br/>
      </w:r>
      <w:r w:rsidRPr="008D781D">
        <w:rPr>
          <w:rFonts w:cs="Arial"/>
        </w:rPr>
        <w:t>że konieczność ujawnienia posiadanych informacji wynika z obowiązujących przepisów prawa lub Umowy.</w:t>
      </w:r>
    </w:p>
    <w:p w14:paraId="596652E6" w14:textId="77777777" w:rsidR="008D781D" w:rsidRPr="008D781D" w:rsidRDefault="008D781D" w:rsidP="008D781D">
      <w:pPr>
        <w:spacing w:line="276" w:lineRule="auto"/>
        <w:ind w:left="720"/>
        <w:rPr>
          <w:rFonts w:cs="Arial"/>
        </w:rPr>
      </w:pPr>
    </w:p>
    <w:p w14:paraId="0B421543" w14:textId="24BF1BE9" w:rsidR="008D781D" w:rsidRDefault="008D781D" w:rsidP="008D781D">
      <w:pPr>
        <w:spacing w:line="276" w:lineRule="auto"/>
        <w:rPr>
          <w:rFonts w:cs="Arial"/>
          <w:b/>
          <w:bCs/>
        </w:rPr>
      </w:pPr>
      <w:r w:rsidRPr="008D781D">
        <w:rPr>
          <w:rFonts w:cs="Arial"/>
          <w:b/>
          <w:bCs/>
        </w:rPr>
        <w:t>§</w:t>
      </w:r>
      <w:r w:rsidR="00DA54B5">
        <w:rPr>
          <w:rFonts w:cs="Arial"/>
          <w:b/>
          <w:bCs/>
        </w:rPr>
        <w:t xml:space="preserve"> </w:t>
      </w:r>
      <w:r w:rsidRPr="008D781D">
        <w:rPr>
          <w:rFonts w:cs="Arial"/>
          <w:b/>
          <w:bCs/>
        </w:rPr>
        <w:t>10. Postanowienia końcowe</w:t>
      </w:r>
    </w:p>
    <w:p w14:paraId="6A276F63" w14:textId="77777777" w:rsidR="008D781D" w:rsidRPr="008D781D" w:rsidRDefault="008D781D" w:rsidP="008D781D">
      <w:pPr>
        <w:spacing w:line="276" w:lineRule="auto"/>
        <w:rPr>
          <w:rFonts w:cs="Arial"/>
        </w:rPr>
      </w:pPr>
    </w:p>
    <w:p w14:paraId="01364FE9" w14:textId="2EC805C5" w:rsidR="008D781D" w:rsidRPr="008D781D" w:rsidRDefault="008D781D" w:rsidP="008D781D">
      <w:pPr>
        <w:numPr>
          <w:ilvl w:val="0"/>
          <w:numId w:val="11"/>
        </w:numPr>
        <w:spacing w:line="276" w:lineRule="auto"/>
        <w:rPr>
          <w:rFonts w:cs="Arial"/>
        </w:rPr>
      </w:pPr>
      <w:r w:rsidRPr="008D781D">
        <w:rPr>
          <w:rFonts w:cs="Arial"/>
        </w:rPr>
        <w:t>Umowa została sporządzona w</w:t>
      </w:r>
      <w:r w:rsidR="00F25567">
        <w:rPr>
          <w:rFonts w:cs="Arial"/>
        </w:rPr>
        <w:t xml:space="preserve"> dwóch</w:t>
      </w:r>
      <w:r w:rsidRPr="008D781D">
        <w:rPr>
          <w:rFonts w:cs="Arial"/>
        </w:rPr>
        <w:t xml:space="preserve"> jednobrzmiących egzemplarzach dla każdej ze stron.</w:t>
      </w:r>
    </w:p>
    <w:p w14:paraId="1BA44356" w14:textId="78BB0F30" w:rsidR="008D781D" w:rsidRPr="008D781D" w:rsidRDefault="008D781D" w:rsidP="008D781D">
      <w:pPr>
        <w:numPr>
          <w:ilvl w:val="0"/>
          <w:numId w:val="11"/>
        </w:numPr>
        <w:spacing w:line="276" w:lineRule="auto"/>
        <w:rPr>
          <w:rFonts w:cs="Arial"/>
        </w:rPr>
      </w:pPr>
      <w:r w:rsidRPr="008D781D">
        <w:rPr>
          <w:rFonts w:cs="Arial"/>
        </w:rPr>
        <w:t xml:space="preserve">W sprawach nieuregulowanych zastosowanie będą miały przepisy Kodeksu cywilnego </w:t>
      </w:r>
      <w:r>
        <w:rPr>
          <w:rFonts w:cs="Arial"/>
        </w:rPr>
        <w:br/>
      </w:r>
      <w:r w:rsidRPr="008D781D">
        <w:rPr>
          <w:rFonts w:cs="Arial"/>
        </w:rPr>
        <w:t>oraz Rozporządzenia.</w:t>
      </w:r>
    </w:p>
    <w:p w14:paraId="07B7FBBC" w14:textId="77777777" w:rsidR="008D781D" w:rsidRPr="008D781D" w:rsidRDefault="008D781D" w:rsidP="008D781D">
      <w:pPr>
        <w:numPr>
          <w:ilvl w:val="0"/>
          <w:numId w:val="11"/>
        </w:numPr>
        <w:spacing w:line="276" w:lineRule="auto"/>
        <w:rPr>
          <w:rFonts w:cs="Arial"/>
        </w:rPr>
      </w:pPr>
      <w:r w:rsidRPr="008D781D">
        <w:rPr>
          <w:rFonts w:cs="Arial"/>
        </w:rPr>
        <w:t>Sądem właściwym dla rozpatrzenia sporów wynikających z niniejszej umowy będzie sąd właściwy Administratora danych.</w:t>
      </w:r>
    </w:p>
    <w:p w14:paraId="5CBD89B7" w14:textId="77777777" w:rsidR="008D781D" w:rsidRDefault="008D781D" w:rsidP="008D781D">
      <w:pPr>
        <w:spacing w:line="276" w:lineRule="auto"/>
        <w:rPr>
          <w:rFonts w:cs="Arial"/>
        </w:rPr>
      </w:pPr>
    </w:p>
    <w:p w14:paraId="6A0E2F35" w14:textId="77777777" w:rsidR="008D781D" w:rsidRDefault="008D781D" w:rsidP="008D781D">
      <w:pPr>
        <w:spacing w:line="276" w:lineRule="auto"/>
        <w:rPr>
          <w:rFonts w:cs="Arial"/>
        </w:rPr>
      </w:pPr>
    </w:p>
    <w:p w14:paraId="06B5D920" w14:textId="77777777" w:rsidR="008D781D" w:rsidRDefault="008D781D" w:rsidP="008D781D">
      <w:pPr>
        <w:spacing w:line="276" w:lineRule="auto"/>
        <w:rPr>
          <w:rFonts w:cs="Arial"/>
        </w:rPr>
      </w:pPr>
    </w:p>
    <w:p w14:paraId="7ED513BC" w14:textId="77777777" w:rsidR="008D781D" w:rsidRDefault="008D781D" w:rsidP="008D781D">
      <w:pPr>
        <w:spacing w:line="276" w:lineRule="auto"/>
        <w:rPr>
          <w:rFonts w:cs="Arial"/>
        </w:rPr>
      </w:pPr>
    </w:p>
    <w:p w14:paraId="384110D5" w14:textId="1F1B8BF6" w:rsidR="008D781D" w:rsidRPr="008D781D" w:rsidRDefault="008D781D" w:rsidP="008D781D">
      <w:pPr>
        <w:spacing w:line="276" w:lineRule="auto"/>
        <w:rPr>
          <w:rFonts w:cs="Arial"/>
        </w:rPr>
      </w:pPr>
      <w:r w:rsidRPr="008D781D">
        <w:rPr>
          <w:rFonts w:cs="Arial"/>
        </w:rPr>
        <w:t>{data i podpis reprezentanta Administratora}</w:t>
      </w:r>
    </w:p>
    <w:p w14:paraId="5A4AA5B6" w14:textId="77777777" w:rsidR="008D781D" w:rsidRDefault="008D781D" w:rsidP="008D781D">
      <w:pPr>
        <w:spacing w:line="276" w:lineRule="auto"/>
        <w:rPr>
          <w:rFonts w:cs="Arial"/>
        </w:rPr>
      </w:pPr>
    </w:p>
    <w:p w14:paraId="0BE4B4FC" w14:textId="77777777" w:rsidR="008D781D" w:rsidRDefault="008D781D" w:rsidP="008D781D">
      <w:pPr>
        <w:spacing w:line="276" w:lineRule="auto"/>
        <w:rPr>
          <w:rFonts w:cs="Arial"/>
        </w:rPr>
      </w:pPr>
    </w:p>
    <w:p w14:paraId="332FA00C" w14:textId="7CC425A2" w:rsidR="008D781D" w:rsidRPr="008D781D" w:rsidRDefault="008D781D" w:rsidP="008D781D">
      <w:pPr>
        <w:spacing w:line="276" w:lineRule="auto"/>
        <w:rPr>
          <w:rFonts w:cs="Arial"/>
        </w:rPr>
      </w:pPr>
      <w:r w:rsidRPr="008D781D">
        <w:rPr>
          <w:rFonts w:cs="Arial"/>
        </w:rPr>
        <w:t>{data i podpis reprezentanta Podmiotu przetwarzającego}</w:t>
      </w:r>
    </w:p>
    <w:p w14:paraId="00D346DE" w14:textId="77777777" w:rsidR="00F159BA" w:rsidRPr="008D781D" w:rsidRDefault="00F159BA" w:rsidP="008D781D">
      <w:pPr>
        <w:spacing w:line="276" w:lineRule="auto"/>
        <w:rPr>
          <w:rFonts w:cs="Arial"/>
        </w:rPr>
      </w:pPr>
    </w:p>
    <w:sectPr w:rsidR="00F159BA" w:rsidRPr="008D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295"/>
    <w:multiLevelType w:val="multilevel"/>
    <w:tmpl w:val="016A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135D"/>
    <w:multiLevelType w:val="multilevel"/>
    <w:tmpl w:val="1118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30C8C"/>
    <w:multiLevelType w:val="multilevel"/>
    <w:tmpl w:val="ECF6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E787B"/>
    <w:multiLevelType w:val="multilevel"/>
    <w:tmpl w:val="A626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C208B"/>
    <w:multiLevelType w:val="multilevel"/>
    <w:tmpl w:val="4CC6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F2082"/>
    <w:multiLevelType w:val="multilevel"/>
    <w:tmpl w:val="8B94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37ABC"/>
    <w:multiLevelType w:val="multilevel"/>
    <w:tmpl w:val="79A2DB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F215D"/>
    <w:multiLevelType w:val="multilevel"/>
    <w:tmpl w:val="4D38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9227C"/>
    <w:multiLevelType w:val="multilevel"/>
    <w:tmpl w:val="6370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61036B"/>
    <w:multiLevelType w:val="multilevel"/>
    <w:tmpl w:val="AA30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9D28D4"/>
    <w:multiLevelType w:val="multilevel"/>
    <w:tmpl w:val="3170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4202094">
    <w:abstractNumId w:val="4"/>
  </w:num>
  <w:num w:numId="2" w16cid:durableId="391151200">
    <w:abstractNumId w:val="6"/>
  </w:num>
  <w:num w:numId="3" w16cid:durableId="1392463287">
    <w:abstractNumId w:val="0"/>
  </w:num>
  <w:num w:numId="4" w16cid:durableId="1283731616">
    <w:abstractNumId w:val="2"/>
  </w:num>
  <w:num w:numId="5" w16cid:durableId="1832524582">
    <w:abstractNumId w:val="5"/>
  </w:num>
  <w:num w:numId="6" w16cid:durableId="818158286">
    <w:abstractNumId w:val="7"/>
  </w:num>
  <w:num w:numId="7" w16cid:durableId="12924922">
    <w:abstractNumId w:val="1"/>
  </w:num>
  <w:num w:numId="8" w16cid:durableId="414522391">
    <w:abstractNumId w:val="3"/>
  </w:num>
  <w:num w:numId="9" w16cid:durableId="1042746476">
    <w:abstractNumId w:val="8"/>
  </w:num>
  <w:num w:numId="10" w16cid:durableId="447512360">
    <w:abstractNumId w:val="9"/>
  </w:num>
  <w:num w:numId="11" w16cid:durableId="1939873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5-04-07"/>
    <w:docVar w:name="LE_Links" w:val="{A8738BF2-4554-4B19-AE89-FF724BAC3B81}"/>
  </w:docVars>
  <w:rsids>
    <w:rsidRoot w:val="008D781D"/>
    <w:rsid w:val="00012F86"/>
    <w:rsid w:val="00030EEC"/>
    <w:rsid w:val="000B3C92"/>
    <w:rsid w:val="000E1418"/>
    <w:rsid w:val="00104653"/>
    <w:rsid w:val="002366E9"/>
    <w:rsid w:val="002E087F"/>
    <w:rsid w:val="0042039A"/>
    <w:rsid w:val="00497599"/>
    <w:rsid w:val="004A4B17"/>
    <w:rsid w:val="0056771F"/>
    <w:rsid w:val="0066379F"/>
    <w:rsid w:val="00802E66"/>
    <w:rsid w:val="00805414"/>
    <w:rsid w:val="008D781D"/>
    <w:rsid w:val="00BA432D"/>
    <w:rsid w:val="00BF78B2"/>
    <w:rsid w:val="00C03FAC"/>
    <w:rsid w:val="00CA4565"/>
    <w:rsid w:val="00DA54B5"/>
    <w:rsid w:val="00E4792F"/>
    <w:rsid w:val="00F159BA"/>
    <w:rsid w:val="00F25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0FF0"/>
  <w15:chartTrackingRefBased/>
  <w15:docId w15:val="{73F4A581-DFCC-4859-8297-481F10D1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7599"/>
    <w:pPr>
      <w:spacing w:after="0" w:line="240" w:lineRule="auto"/>
      <w:jc w:val="both"/>
    </w:pPr>
    <w:rPr>
      <w:rFonts w:ascii="Arial" w:hAnsi="Arial" w:cs="Tahoma"/>
      <w:sz w:val="20"/>
      <w:szCs w:val="20"/>
    </w:rPr>
  </w:style>
  <w:style w:type="paragraph" w:styleId="Nagwek1">
    <w:name w:val="heading 1"/>
    <w:basedOn w:val="Normalny"/>
    <w:next w:val="Normalny"/>
    <w:link w:val="Nagwek1Znak"/>
    <w:uiPriority w:val="9"/>
    <w:qFormat/>
    <w:rsid w:val="008D7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D7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D78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D78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D781D"/>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8D781D"/>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D781D"/>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D781D"/>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D781D"/>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781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D781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D781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D781D"/>
    <w:rPr>
      <w:rFonts w:eastAsiaTheme="majorEastAsia" w:cstheme="majorBidi"/>
      <w:i/>
      <w:iCs/>
      <w:color w:val="2F5496" w:themeColor="accent1" w:themeShade="BF"/>
      <w:sz w:val="20"/>
      <w:szCs w:val="20"/>
    </w:rPr>
  </w:style>
  <w:style w:type="character" w:customStyle="1" w:styleId="Nagwek5Znak">
    <w:name w:val="Nagłówek 5 Znak"/>
    <w:basedOn w:val="Domylnaczcionkaakapitu"/>
    <w:link w:val="Nagwek5"/>
    <w:uiPriority w:val="9"/>
    <w:semiHidden/>
    <w:rsid w:val="008D781D"/>
    <w:rPr>
      <w:rFonts w:eastAsiaTheme="majorEastAsia" w:cstheme="majorBidi"/>
      <w:color w:val="2F5496" w:themeColor="accent1" w:themeShade="BF"/>
      <w:sz w:val="20"/>
      <w:szCs w:val="20"/>
    </w:rPr>
  </w:style>
  <w:style w:type="character" w:customStyle="1" w:styleId="Nagwek6Znak">
    <w:name w:val="Nagłówek 6 Znak"/>
    <w:basedOn w:val="Domylnaczcionkaakapitu"/>
    <w:link w:val="Nagwek6"/>
    <w:uiPriority w:val="9"/>
    <w:semiHidden/>
    <w:rsid w:val="008D781D"/>
    <w:rPr>
      <w:rFonts w:eastAsiaTheme="majorEastAsia" w:cstheme="majorBidi"/>
      <w:i/>
      <w:iCs/>
      <w:color w:val="595959" w:themeColor="text1" w:themeTint="A6"/>
      <w:sz w:val="20"/>
      <w:szCs w:val="20"/>
    </w:rPr>
  </w:style>
  <w:style w:type="character" w:customStyle="1" w:styleId="Nagwek7Znak">
    <w:name w:val="Nagłówek 7 Znak"/>
    <w:basedOn w:val="Domylnaczcionkaakapitu"/>
    <w:link w:val="Nagwek7"/>
    <w:uiPriority w:val="9"/>
    <w:semiHidden/>
    <w:rsid w:val="008D781D"/>
    <w:rPr>
      <w:rFonts w:eastAsiaTheme="majorEastAsia" w:cstheme="majorBidi"/>
      <w:color w:val="595959" w:themeColor="text1" w:themeTint="A6"/>
      <w:sz w:val="20"/>
      <w:szCs w:val="20"/>
    </w:rPr>
  </w:style>
  <w:style w:type="character" w:customStyle="1" w:styleId="Nagwek8Znak">
    <w:name w:val="Nagłówek 8 Znak"/>
    <w:basedOn w:val="Domylnaczcionkaakapitu"/>
    <w:link w:val="Nagwek8"/>
    <w:uiPriority w:val="9"/>
    <w:semiHidden/>
    <w:rsid w:val="008D781D"/>
    <w:rPr>
      <w:rFonts w:eastAsiaTheme="majorEastAsia" w:cstheme="majorBidi"/>
      <w:i/>
      <w:iCs/>
      <w:color w:val="272727" w:themeColor="text1" w:themeTint="D8"/>
      <w:sz w:val="20"/>
      <w:szCs w:val="20"/>
    </w:rPr>
  </w:style>
  <w:style w:type="character" w:customStyle="1" w:styleId="Nagwek9Znak">
    <w:name w:val="Nagłówek 9 Znak"/>
    <w:basedOn w:val="Domylnaczcionkaakapitu"/>
    <w:link w:val="Nagwek9"/>
    <w:uiPriority w:val="9"/>
    <w:semiHidden/>
    <w:rsid w:val="008D781D"/>
    <w:rPr>
      <w:rFonts w:eastAsiaTheme="majorEastAsia" w:cstheme="majorBidi"/>
      <w:color w:val="272727" w:themeColor="text1" w:themeTint="D8"/>
      <w:sz w:val="20"/>
      <w:szCs w:val="20"/>
    </w:rPr>
  </w:style>
  <w:style w:type="paragraph" w:styleId="Tytu">
    <w:name w:val="Title"/>
    <w:basedOn w:val="Normalny"/>
    <w:next w:val="Normalny"/>
    <w:link w:val="TytuZnak"/>
    <w:uiPriority w:val="10"/>
    <w:qFormat/>
    <w:rsid w:val="008D781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78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78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78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781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D781D"/>
    <w:rPr>
      <w:rFonts w:ascii="Arial" w:hAnsi="Arial" w:cs="Tahoma"/>
      <w:i/>
      <w:iCs/>
      <w:color w:val="404040" w:themeColor="text1" w:themeTint="BF"/>
      <w:sz w:val="20"/>
      <w:szCs w:val="20"/>
    </w:rPr>
  </w:style>
  <w:style w:type="paragraph" w:styleId="Akapitzlist">
    <w:name w:val="List Paragraph"/>
    <w:basedOn w:val="Normalny"/>
    <w:uiPriority w:val="34"/>
    <w:qFormat/>
    <w:rsid w:val="008D781D"/>
    <w:pPr>
      <w:ind w:left="720"/>
      <w:contextualSpacing/>
    </w:pPr>
  </w:style>
  <w:style w:type="character" w:styleId="Wyrnienieintensywne">
    <w:name w:val="Intense Emphasis"/>
    <w:basedOn w:val="Domylnaczcionkaakapitu"/>
    <w:uiPriority w:val="21"/>
    <w:qFormat/>
    <w:rsid w:val="008D781D"/>
    <w:rPr>
      <w:i/>
      <w:iCs/>
      <w:color w:val="2F5496" w:themeColor="accent1" w:themeShade="BF"/>
    </w:rPr>
  </w:style>
  <w:style w:type="paragraph" w:styleId="Cytatintensywny">
    <w:name w:val="Intense Quote"/>
    <w:basedOn w:val="Normalny"/>
    <w:next w:val="Normalny"/>
    <w:link w:val="CytatintensywnyZnak"/>
    <w:uiPriority w:val="30"/>
    <w:qFormat/>
    <w:rsid w:val="008D7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D781D"/>
    <w:rPr>
      <w:rFonts w:ascii="Arial" w:hAnsi="Arial" w:cs="Tahoma"/>
      <w:i/>
      <w:iCs/>
      <w:color w:val="2F5496" w:themeColor="accent1" w:themeShade="BF"/>
      <w:sz w:val="20"/>
      <w:szCs w:val="20"/>
    </w:rPr>
  </w:style>
  <w:style w:type="character" w:styleId="Odwoanieintensywne">
    <w:name w:val="Intense Reference"/>
    <w:basedOn w:val="Domylnaczcionkaakapitu"/>
    <w:uiPriority w:val="32"/>
    <w:qFormat/>
    <w:rsid w:val="008D7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175882">
      <w:bodyDiv w:val="1"/>
      <w:marLeft w:val="0"/>
      <w:marRight w:val="0"/>
      <w:marTop w:val="0"/>
      <w:marBottom w:val="0"/>
      <w:divBdr>
        <w:top w:val="none" w:sz="0" w:space="0" w:color="auto"/>
        <w:left w:val="none" w:sz="0" w:space="0" w:color="auto"/>
        <w:bottom w:val="none" w:sz="0" w:space="0" w:color="auto"/>
        <w:right w:val="none" w:sz="0" w:space="0" w:color="auto"/>
      </w:divBdr>
      <w:divsChild>
        <w:div w:id="1026491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2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0106">
      <w:bodyDiv w:val="1"/>
      <w:marLeft w:val="0"/>
      <w:marRight w:val="0"/>
      <w:marTop w:val="0"/>
      <w:marBottom w:val="0"/>
      <w:divBdr>
        <w:top w:val="none" w:sz="0" w:space="0" w:color="auto"/>
        <w:left w:val="none" w:sz="0" w:space="0" w:color="auto"/>
        <w:bottom w:val="none" w:sz="0" w:space="0" w:color="auto"/>
        <w:right w:val="none" w:sz="0" w:space="0" w:color="auto"/>
      </w:divBdr>
      <w:divsChild>
        <w:div w:id="1258371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8738BF2-4554-4B19-AE89-FF724BAC3B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1241</Words>
  <Characters>7449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TR. Rucki</dc:creator>
  <cp:keywords/>
  <dc:description/>
  <cp:lastModifiedBy>Tomasz TR. Rucki</cp:lastModifiedBy>
  <cp:revision>6</cp:revision>
  <dcterms:created xsi:type="dcterms:W3CDTF">2025-04-07T07:03:00Z</dcterms:created>
  <dcterms:modified xsi:type="dcterms:W3CDTF">2025-05-06T10:40:00Z</dcterms:modified>
</cp:coreProperties>
</file>