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326D14E9" w:rsidR="003E1A92" w:rsidRDefault="001E48E7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hanging="2"/>
        <w:jc w:val="center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>UMOWA nr …../SPS/2025</w:t>
      </w:r>
    </w:p>
    <w:p w14:paraId="00000002" w14:textId="77777777" w:rsidR="003E1A92" w:rsidRDefault="001E48E7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hanging="2"/>
        <w:jc w:val="center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>O USŁUGI PRZEWOZOWE</w:t>
      </w:r>
    </w:p>
    <w:p w14:paraId="00000003" w14:textId="77777777" w:rsidR="003E1A92" w:rsidRDefault="003E1A92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hanging="2"/>
        <w:jc w:val="center"/>
        <w:rPr>
          <w:rFonts w:cs="Times New Roman"/>
          <w:color w:val="000000"/>
        </w:rPr>
      </w:pPr>
    </w:p>
    <w:p w14:paraId="00000004" w14:textId="77777777" w:rsidR="003E1A92" w:rsidRDefault="001E48E7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hanging="2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zawarta w dniu ....................... 2025 r. w Warczu, </w:t>
      </w:r>
    </w:p>
    <w:p w14:paraId="00000005" w14:textId="77777777" w:rsidR="003E1A92" w:rsidRDefault="001E48E7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hanging="2"/>
        <w:rPr>
          <w:rFonts w:cs="Times New Roman"/>
          <w:color w:val="000000"/>
        </w:rPr>
      </w:pPr>
      <w:r>
        <w:rPr>
          <w:rFonts w:cs="Times New Roman"/>
          <w:color w:val="000000"/>
        </w:rPr>
        <w:t>pomiędzy:</w:t>
      </w:r>
    </w:p>
    <w:p w14:paraId="00000006" w14:textId="77777777" w:rsidR="003E1A92" w:rsidRDefault="001E48E7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hanging="2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Powiatem Gdańskim z siedzibą w Pruszczu Gdańskim – Szkoła Podstawowa Specjalna im. Janusza Korczaka w Warczu, Warcz 6, 83-041 Mierzeszyn, reprezentowanym przez Elżbietę </w:t>
      </w:r>
      <w:proofErr w:type="spellStart"/>
      <w:r>
        <w:rPr>
          <w:rFonts w:cs="Times New Roman"/>
          <w:color w:val="000000"/>
        </w:rPr>
        <w:t>Sabatowską-Kot</w:t>
      </w:r>
      <w:proofErr w:type="spellEnd"/>
      <w:r>
        <w:rPr>
          <w:rFonts w:cs="Times New Roman"/>
          <w:color w:val="000000"/>
        </w:rPr>
        <w:t xml:space="preserve"> – Dyrektora Szkoły Podstawowej Specjalnej im. Janusza Korczaka w Warczu, na podstawie pełnomocnictwa Zarządu Powiatu Gdańskiego z dnia 10 września 2021 r.,</w:t>
      </w:r>
    </w:p>
    <w:p w14:paraId="00000007" w14:textId="77777777" w:rsidR="003E1A92" w:rsidRDefault="001E48E7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hanging="2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zwanym dalej „</w:t>
      </w:r>
      <w:r>
        <w:rPr>
          <w:rFonts w:cs="Times New Roman"/>
          <w:b/>
          <w:color w:val="000000"/>
        </w:rPr>
        <w:t>Zamawiającym”,</w:t>
      </w:r>
    </w:p>
    <w:p w14:paraId="00000008" w14:textId="77777777" w:rsidR="003E1A92" w:rsidRDefault="001E48E7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hanging="2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a</w:t>
      </w:r>
    </w:p>
    <w:p w14:paraId="00000009" w14:textId="77777777" w:rsidR="003E1A92" w:rsidRDefault="001E48E7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hanging="2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……………………………………….</w:t>
      </w:r>
    </w:p>
    <w:p w14:paraId="0000000A" w14:textId="77777777" w:rsidR="003E1A92" w:rsidRDefault="001E48E7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hanging="2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zwanym dalej </w:t>
      </w:r>
      <w:r>
        <w:rPr>
          <w:rFonts w:cs="Times New Roman"/>
          <w:b/>
          <w:color w:val="000000"/>
        </w:rPr>
        <w:t xml:space="preserve">„Wykonawcą” </w:t>
      </w:r>
      <w:r>
        <w:rPr>
          <w:rFonts w:cs="Times New Roman"/>
          <w:color w:val="000000"/>
        </w:rPr>
        <w:t>lub</w:t>
      </w:r>
      <w:r>
        <w:rPr>
          <w:rFonts w:cs="Times New Roman"/>
          <w:b/>
          <w:color w:val="000000"/>
        </w:rPr>
        <w:t xml:space="preserve"> „Przewoźnikiem”.</w:t>
      </w:r>
    </w:p>
    <w:p w14:paraId="0000000B" w14:textId="77777777" w:rsidR="003E1A92" w:rsidRDefault="001E48E7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hanging="2"/>
        <w:jc w:val="center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>§ 1</w:t>
      </w:r>
    </w:p>
    <w:p w14:paraId="0000000C" w14:textId="33B96260" w:rsidR="003E1A92" w:rsidRPr="00CC76CC" w:rsidRDefault="00CC76CC" w:rsidP="00CC76CC">
      <w:pPr>
        <w:pBdr>
          <w:top w:val="nil"/>
          <w:left w:val="nil"/>
          <w:bottom w:val="nil"/>
          <w:right w:val="nil"/>
          <w:between w:val="nil"/>
        </w:pBdr>
        <w:spacing w:after="120"/>
        <w:ind w:leftChars="0" w:left="0" w:firstLineChars="0" w:hanging="2"/>
        <w:jc w:val="both"/>
        <w:rPr>
          <w:color w:val="000000"/>
        </w:rPr>
      </w:pPr>
      <w:r>
        <w:rPr>
          <w:color w:val="000000"/>
        </w:rPr>
        <w:t xml:space="preserve">1. </w:t>
      </w:r>
      <w:r w:rsidR="001E48E7" w:rsidRPr="00CC76CC">
        <w:rPr>
          <w:color w:val="000000"/>
        </w:rPr>
        <w:t xml:space="preserve">Przedmiotem umowy jest dowóz uczniów na zajęcia z hipoterapii ……………………………….., </w:t>
      </w:r>
      <w:r>
        <w:rPr>
          <w:color w:val="000000"/>
        </w:rPr>
        <w:br/>
        <w:t xml:space="preserve"> </w:t>
      </w:r>
      <w:r w:rsidR="001E48E7" w:rsidRPr="00CC76CC">
        <w:rPr>
          <w:color w:val="000000"/>
        </w:rPr>
        <w:t>w każdy wtorek tygodnia, autobusem z 20 miejscami siedzącymi.</w:t>
      </w:r>
    </w:p>
    <w:p w14:paraId="0000000D" w14:textId="213ADF53" w:rsidR="003E1A92" w:rsidRDefault="00CC76CC" w:rsidP="00CC76CC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Chars="0" w:left="0" w:firstLineChars="0" w:firstLine="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2. </w:t>
      </w:r>
      <w:r w:rsidR="001E48E7">
        <w:rPr>
          <w:rFonts w:cs="Times New Roman"/>
          <w:color w:val="000000"/>
        </w:rPr>
        <w:t>Wykonawca zobowiązuje się do dokonywania stałych przewozów uczniów placówki oświatowej na trasie Warcz –Dalwin –Warcz, na zajęcia z hipoterapii. Usługa polegać będzie na przewozie uczniów na zajęcia i z zajęć, autobusem.</w:t>
      </w:r>
    </w:p>
    <w:p w14:paraId="0000000E" w14:textId="77777777" w:rsidR="003E1A92" w:rsidRDefault="001E48E7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hanging="2"/>
        <w:jc w:val="center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>§ 2</w:t>
      </w:r>
    </w:p>
    <w:p w14:paraId="0000000F" w14:textId="47C62024" w:rsidR="003E1A92" w:rsidRDefault="00CC76CC" w:rsidP="00CC76CC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Chars="0" w:left="0" w:firstLineChars="0" w:firstLine="0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1. </w:t>
      </w:r>
      <w:r w:rsidR="001E48E7">
        <w:rPr>
          <w:rFonts w:cs="Times New Roman"/>
          <w:color w:val="000000"/>
        </w:rPr>
        <w:t xml:space="preserve">Przewozy dokonywane będą autobusem </w:t>
      </w:r>
      <w:r w:rsidR="001E48E7">
        <w:rPr>
          <w:rFonts w:cs="Times New Roman"/>
          <w:color w:val="000000"/>
          <w:u w:val="single"/>
        </w:rPr>
        <w:t>z 20 miejscami siedzącymi dla uczniów wraz</w:t>
      </w:r>
      <w:r w:rsidR="001E48E7">
        <w:rPr>
          <w:rFonts w:cs="Times New Roman"/>
          <w:color w:val="000000"/>
          <w:u w:val="single"/>
        </w:rPr>
        <w:br/>
        <w:t xml:space="preserve">z opiekunami. </w:t>
      </w:r>
    </w:p>
    <w:p w14:paraId="00000010" w14:textId="16CBE3A4" w:rsidR="003E1A92" w:rsidRDefault="00CC76CC" w:rsidP="00CC76CC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Chars="0" w:left="0" w:firstLineChars="0" w:firstLine="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2. </w:t>
      </w:r>
      <w:r w:rsidR="001E48E7">
        <w:rPr>
          <w:rFonts w:cs="Times New Roman"/>
          <w:color w:val="000000"/>
        </w:rPr>
        <w:t xml:space="preserve">Wykonawca zapewnia, że środek transportu znajduje się w stanie technicznym gwarantującym prawidłowe wykonanie przewozów i zapewniającym bezpieczeństwo osobom przewożonym. </w:t>
      </w:r>
    </w:p>
    <w:p w14:paraId="00000011" w14:textId="26E8C6E6" w:rsidR="003E1A92" w:rsidRDefault="00CC76CC" w:rsidP="00CC76CC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Chars="0" w:left="0" w:firstLineChars="0" w:firstLine="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3. </w:t>
      </w:r>
      <w:r w:rsidR="001E48E7">
        <w:rPr>
          <w:rFonts w:cs="Times New Roman"/>
          <w:color w:val="000000"/>
        </w:rPr>
        <w:t xml:space="preserve">Zamawiający zapewnia, że liczba uczniów i opiekunów przewożonych każdorazowo przez Wykonawcę nie będzie większa niż 20 osób. </w:t>
      </w:r>
    </w:p>
    <w:p w14:paraId="00000012" w14:textId="77777777" w:rsidR="003E1A92" w:rsidRDefault="001E48E7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hanging="2"/>
        <w:jc w:val="center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>§ 3</w:t>
      </w:r>
    </w:p>
    <w:p w14:paraId="00000013" w14:textId="77777777" w:rsidR="003E1A92" w:rsidRDefault="001E48E7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ind w:left="0" w:hanging="2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Obowiązki Zamawiającego:</w:t>
      </w:r>
    </w:p>
    <w:p w14:paraId="00000014" w14:textId="4A706A72" w:rsidR="003E1A92" w:rsidRDefault="00CC76CC" w:rsidP="00CC76CC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ind w:leftChars="0" w:left="0" w:firstLineChars="0" w:firstLine="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1) </w:t>
      </w:r>
      <w:r w:rsidR="001E48E7">
        <w:rPr>
          <w:rFonts w:cs="Times New Roman"/>
          <w:color w:val="000000"/>
        </w:rPr>
        <w:t>Zapewnienie nadzoru nad uczniami w czasie przewozu.</w:t>
      </w:r>
    </w:p>
    <w:p w14:paraId="00000015" w14:textId="4822DA16" w:rsidR="003E1A92" w:rsidRDefault="00CC76CC" w:rsidP="00CC76CC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ind w:leftChars="0" w:left="0" w:firstLineChars="0" w:firstLine="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2) </w:t>
      </w:r>
      <w:r w:rsidR="001E48E7">
        <w:rPr>
          <w:rFonts w:cs="Times New Roman"/>
          <w:color w:val="000000"/>
        </w:rPr>
        <w:t xml:space="preserve">Ponoszenie odpowiedzialności za szkody wyrządzone przez uczniów w czasie przewozu, z tym, że </w:t>
      </w:r>
      <w:r>
        <w:rPr>
          <w:rFonts w:cs="Times New Roman"/>
          <w:color w:val="000000"/>
        </w:rPr>
        <w:br/>
      </w:r>
      <w:r w:rsidR="001E48E7">
        <w:rPr>
          <w:rFonts w:cs="Times New Roman"/>
          <w:color w:val="000000"/>
        </w:rPr>
        <w:t xml:space="preserve">o szkodzie Wykonawca jest zobowiązany zawiadomić Zamawiającego niezwłocznie po jej wykryciu. </w:t>
      </w:r>
    </w:p>
    <w:p w14:paraId="00000016" w14:textId="77777777" w:rsidR="003E1A92" w:rsidRDefault="001E48E7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ind w:left="0" w:hanging="2"/>
        <w:jc w:val="center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>§ 4</w:t>
      </w:r>
    </w:p>
    <w:p w14:paraId="00000017" w14:textId="330F8F8E" w:rsidR="003E1A92" w:rsidRDefault="00CC76CC" w:rsidP="00CC76CC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ind w:leftChars="0" w:left="0" w:firstLineChars="0" w:firstLine="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1. </w:t>
      </w:r>
      <w:r w:rsidR="001E48E7">
        <w:rPr>
          <w:rFonts w:cs="Times New Roman"/>
          <w:color w:val="000000"/>
        </w:rPr>
        <w:t xml:space="preserve">Wykonawca oświadcza, że </w:t>
      </w:r>
      <w:r w:rsidR="001E48E7">
        <w:rPr>
          <w:rFonts w:cs="Times New Roman"/>
          <w:b/>
          <w:color w:val="000000"/>
          <w:u w:val="single"/>
        </w:rPr>
        <w:t>nie jest</w:t>
      </w:r>
      <w:r w:rsidR="001E48E7">
        <w:rPr>
          <w:rFonts w:cs="Times New Roman"/>
          <w:color w:val="000000"/>
        </w:rPr>
        <w:t xml:space="preserve"> przyjmującym zlecenie lub świadczącym usługi w rozumieniu art.1 pkt.1b ustawy z dnia 10 października 2002 r. </w:t>
      </w:r>
      <w:r w:rsidR="001E48E7">
        <w:rPr>
          <w:rFonts w:cs="Times New Roman"/>
          <w:i/>
          <w:color w:val="000000"/>
        </w:rPr>
        <w:t>o minimalnym wynagrodzeniu za pracę</w:t>
      </w:r>
      <w:r w:rsidR="001E48E7">
        <w:rPr>
          <w:rFonts w:cs="Times New Roman"/>
          <w:color w:val="000000"/>
        </w:rPr>
        <w:t>.</w:t>
      </w:r>
    </w:p>
    <w:p w14:paraId="00000018" w14:textId="7C155308" w:rsidR="003E1A92" w:rsidRDefault="00CC76CC" w:rsidP="00CC76C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340"/>
        </w:tabs>
        <w:spacing w:after="140" w:line="276" w:lineRule="auto"/>
        <w:ind w:leftChars="0" w:left="0" w:firstLineChars="0" w:firstLine="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2. </w:t>
      </w:r>
      <w:r w:rsidR="001E48E7">
        <w:rPr>
          <w:rFonts w:cs="Times New Roman"/>
          <w:color w:val="000000"/>
        </w:rPr>
        <w:t xml:space="preserve">Wykonawca zobowiązuje się niezwłocznie zawiadomić Zamawiającego o zmianie swojego statusu, </w:t>
      </w:r>
      <w:r w:rsidR="001E48E7">
        <w:rPr>
          <w:rFonts w:cs="Times New Roman"/>
          <w:color w:val="000000"/>
        </w:rPr>
        <w:lastRenderedPageBreak/>
        <w:t xml:space="preserve">o którym mowa w ust. 2. W takim przypadku strony dokonają odpowiednich zmian w umowie albo Zamawiający będzie </w:t>
      </w:r>
      <w:r w:rsidR="001E48E7">
        <w:rPr>
          <w:rFonts w:cs="Times New Roman"/>
        </w:rPr>
        <w:t>uprawniony</w:t>
      </w:r>
      <w:r w:rsidR="001E48E7">
        <w:rPr>
          <w:rFonts w:cs="Times New Roman"/>
          <w:color w:val="000000"/>
        </w:rPr>
        <w:t xml:space="preserve"> do odstąpienia od umowy. Prawo to </w:t>
      </w:r>
      <w:r w:rsidR="001E48E7">
        <w:rPr>
          <w:rFonts w:cs="Times New Roman"/>
        </w:rPr>
        <w:t>Zamawiający</w:t>
      </w:r>
      <w:r w:rsidR="001E48E7">
        <w:rPr>
          <w:rFonts w:cs="Times New Roman"/>
          <w:color w:val="000000"/>
        </w:rPr>
        <w:t xml:space="preserve"> może wykonać </w:t>
      </w:r>
      <w:r>
        <w:rPr>
          <w:rFonts w:cs="Times New Roman"/>
          <w:color w:val="000000"/>
        </w:rPr>
        <w:br/>
      </w:r>
      <w:r w:rsidR="001E48E7">
        <w:rPr>
          <w:rFonts w:cs="Times New Roman"/>
          <w:color w:val="000000"/>
        </w:rPr>
        <w:t xml:space="preserve">w terminie do 60 dni od powzięcia wiadomości o okolicznościach je uzasadniających. </w:t>
      </w:r>
    </w:p>
    <w:p w14:paraId="00000019" w14:textId="7CB70D85" w:rsidR="003E1A92" w:rsidRDefault="00CC76CC" w:rsidP="00CC76CC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ind w:leftChars="0" w:left="0" w:firstLineChars="0" w:firstLine="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3. </w:t>
      </w:r>
      <w:r w:rsidR="001E48E7">
        <w:rPr>
          <w:rFonts w:cs="Times New Roman"/>
          <w:color w:val="000000"/>
        </w:rPr>
        <w:t>Wykonawca zwróci Zamawiającemu koszty wynikające z niezawiadomienia o zmianie statusu, o którym mowa w ust. 2 lub koszty wynikające z niezgodnego z rzeczywistością oświadczenia w tym przedmiocie.</w:t>
      </w:r>
    </w:p>
    <w:p w14:paraId="0000001A" w14:textId="77777777" w:rsidR="003E1A92" w:rsidRDefault="001E48E7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ind w:left="0" w:hanging="2"/>
        <w:jc w:val="center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>§ 5</w:t>
      </w:r>
    </w:p>
    <w:p w14:paraId="0000001B" w14:textId="77777777" w:rsidR="003E1A92" w:rsidRDefault="001E48E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0" w:hanging="2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W okresie objętym umową, Zamawiający będzie płacił za każdy dzień wykonanej usługi kwotę …………..zł brutto (słownie: …………………………), zawierającą podatek VAT w stawce 8%.</w:t>
      </w:r>
    </w:p>
    <w:p w14:paraId="0000001C" w14:textId="77777777" w:rsidR="003E1A92" w:rsidRDefault="001E48E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0" w:hanging="2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Łączne wynagrodzenie za świadczenia usługi przewozowej uzależnione będzie od ilości wtorków w danym miesiącu i płatne </w:t>
      </w:r>
      <w:r>
        <w:rPr>
          <w:rFonts w:cs="Times New Roman"/>
          <w:b/>
          <w:color w:val="000000"/>
        </w:rPr>
        <w:t>w terminie 21 dni</w:t>
      </w:r>
      <w:r>
        <w:rPr>
          <w:rFonts w:cs="Times New Roman"/>
          <w:color w:val="000000"/>
        </w:rPr>
        <w:t xml:space="preserve"> od daty doręczenia prawidłowo wystawionej faktury, przelewem  na  rachunek  bankowy  </w:t>
      </w:r>
      <w:r>
        <w:rPr>
          <w:rFonts w:cs="Times New Roman"/>
          <w:b/>
          <w:color w:val="000000"/>
        </w:rPr>
        <w:t>……………………………………….</w:t>
      </w:r>
    </w:p>
    <w:p w14:paraId="0000001D" w14:textId="57499A04" w:rsidR="003E1A92" w:rsidRDefault="00CC76CC" w:rsidP="00CC76C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jc w:val="both"/>
        <w:rPr>
          <w:rFonts w:cs="Times New Roman"/>
          <w:color w:val="000000"/>
        </w:rPr>
      </w:pPr>
      <w:bookmarkStart w:id="0" w:name="_heading=h.gjdgxs" w:colFirst="0" w:colLast="0"/>
      <w:bookmarkEnd w:id="0"/>
      <w:r>
        <w:rPr>
          <w:rFonts w:cs="Times New Roman"/>
          <w:color w:val="000000"/>
        </w:rPr>
        <w:t xml:space="preserve">2. </w:t>
      </w:r>
      <w:r w:rsidR="001E48E7">
        <w:rPr>
          <w:rFonts w:cs="Times New Roman"/>
          <w:color w:val="000000"/>
        </w:rPr>
        <w:t>Wykonawca wystawi fakturę na kwotę wynikającą z przemnożenia stawki dziennej opisanej w ust. 1 i ilości przewozów w danym miesiącu.</w:t>
      </w:r>
    </w:p>
    <w:p w14:paraId="0000001E" w14:textId="3731D5C2" w:rsidR="003E1A92" w:rsidRDefault="00CC76CC" w:rsidP="00CC76C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3. </w:t>
      </w:r>
      <w:r w:rsidR="001E48E7">
        <w:rPr>
          <w:rFonts w:cs="Times New Roman"/>
          <w:color w:val="000000"/>
        </w:rPr>
        <w:t xml:space="preserve">Za wykonanie przedmiotu umowy Wykonawcy przysługuje wynagrodzenie maksymalne </w:t>
      </w:r>
      <w:r w:rsidR="001E48E7">
        <w:rPr>
          <w:rFonts w:cs="Times New Roman"/>
          <w:color w:val="000000"/>
        </w:rPr>
        <w:br/>
        <w:t>w wysokości ……………</w:t>
      </w:r>
      <w:r w:rsidR="001E48E7">
        <w:rPr>
          <w:rFonts w:cs="Times New Roman"/>
          <w:b/>
          <w:color w:val="000000"/>
        </w:rPr>
        <w:t>zł brutto</w:t>
      </w:r>
      <w:r w:rsidR="001E48E7">
        <w:rPr>
          <w:rFonts w:cs="Times New Roman"/>
          <w:color w:val="000000"/>
        </w:rPr>
        <w:t xml:space="preserve"> (słownie:…………………..), zawierające podatek VAT </w:t>
      </w:r>
      <w:r w:rsidR="001E48E7">
        <w:rPr>
          <w:rFonts w:cs="Times New Roman"/>
          <w:color w:val="000000"/>
        </w:rPr>
        <w:br/>
        <w:t>w wysokości 8% w zależności od rzeczywistej liczby dni świadczenia usługi.</w:t>
      </w:r>
    </w:p>
    <w:p w14:paraId="00000020" w14:textId="6BA7C9BF" w:rsidR="003E1A92" w:rsidRDefault="00CC76CC" w:rsidP="00CC76CC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Chars="0" w:left="0" w:firstLineChars="0" w:firstLine="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4. </w:t>
      </w:r>
      <w:r w:rsidR="001E48E7">
        <w:rPr>
          <w:rFonts w:cs="Times New Roman"/>
          <w:color w:val="000000"/>
        </w:rPr>
        <w:t>Faktura wystawiona będzie w okresach jednomiesięcznych, po zakończeniu każdego miesiąca świadczenia usługi, z tym</w:t>
      </w:r>
      <w:r w:rsidR="001E48E7">
        <w:rPr>
          <w:rFonts w:cs="Times New Roman"/>
          <w:i/>
          <w:color w:val="000000"/>
        </w:rPr>
        <w:t xml:space="preserve"> </w:t>
      </w:r>
      <w:r w:rsidR="001E48E7">
        <w:rPr>
          <w:rFonts w:cs="Times New Roman"/>
          <w:color w:val="000000"/>
        </w:rPr>
        <w:t>że:</w:t>
      </w:r>
    </w:p>
    <w:p w14:paraId="00000021" w14:textId="393222AF" w:rsidR="003E1A92" w:rsidRDefault="00CC76CC" w:rsidP="00CC76CC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ind w:leftChars="0" w:left="0" w:firstLineChars="0" w:firstLine="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1) </w:t>
      </w:r>
      <w:r w:rsidR="001E48E7">
        <w:rPr>
          <w:rFonts w:cs="Times New Roman"/>
          <w:color w:val="000000"/>
        </w:rPr>
        <w:t>faktura za grudzień 2025 r. zostanie wystawiona i doręczona Zamawiającemu do dnia 16 grudnia 2025 r. z terminem płatności do dnia 31 grudnia 2025 r.,</w:t>
      </w:r>
    </w:p>
    <w:p w14:paraId="00000022" w14:textId="1EF3844C" w:rsidR="003E1A92" w:rsidRDefault="00CC76CC" w:rsidP="00CC76C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5. </w:t>
      </w:r>
      <w:r w:rsidR="001E48E7">
        <w:rPr>
          <w:rFonts w:cs="Times New Roman"/>
          <w:color w:val="000000"/>
        </w:rPr>
        <w:t xml:space="preserve">Wynagrodzenie, o którym mowa w ust. 1 jest wynagrodzeniem ryczałtowym obejmującym wszystkie czynności niezbędne do prawidłowego wykonania umowy, nawet, jeśli czynności te nie zostały wprost wyszczególnione w treści niniejszej umowy. Wykonawca nie może żądać podwyższenia wynagrodzenia, nawet, jeżeli z przyczyn od siebie niezależnych nie mógł przewidzieć wszystkich czynności niezbędnych do prawidłowego wykonania niniejszej umowy. </w:t>
      </w:r>
    </w:p>
    <w:p w14:paraId="00000023" w14:textId="1FCE680E" w:rsidR="003E1A92" w:rsidRDefault="00CC76CC" w:rsidP="00CC76CC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Chars="0" w:left="0" w:firstLineChars="0" w:firstLine="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6. </w:t>
      </w:r>
      <w:r w:rsidR="001E48E7">
        <w:rPr>
          <w:rFonts w:cs="Times New Roman"/>
          <w:color w:val="000000"/>
        </w:rPr>
        <w:t>Zamawiający upoważnia Wykonawcę do wystawiania faktur bez podpisu odbiorcy.</w:t>
      </w:r>
    </w:p>
    <w:p w14:paraId="00000024" w14:textId="18A1A775" w:rsidR="003E1A92" w:rsidRDefault="00CC76CC" w:rsidP="00CC76CC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Chars="0" w:left="0" w:firstLineChars="0" w:firstLine="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7. </w:t>
      </w:r>
      <w:r w:rsidR="001E48E7">
        <w:rPr>
          <w:rFonts w:cs="Times New Roman"/>
          <w:color w:val="000000"/>
        </w:rPr>
        <w:t xml:space="preserve">Zamawiający będzie dokonywał płatności  należności wynikającej z faktury przy zastosowaniu  mechanizmu podzielonej płatności, o którym mowa w art. 108a ustawy z dnia 11 marca 2004 r. </w:t>
      </w:r>
      <w:r>
        <w:rPr>
          <w:rFonts w:cs="Times New Roman"/>
          <w:color w:val="000000"/>
        </w:rPr>
        <w:br/>
      </w:r>
      <w:r w:rsidR="001E48E7">
        <w:rPr>
          <w:rFonts w:cs="Times New Roman"/>
          <w:i/>
          <w:color w:val="000000"/>
        </w:rPr>
        <w:t>o podatku od towarów i usług</w:t>
      </w:r>
      <w:r w:rsidR="001E48E7">
        <w:rPr>
          <w:rFonts w:cs="Times New Roman"/>
          <w:color w:val="000000"/>
        </w:rPr>
        <w:t>.</w:t>
      </w:r>
    </w:p>
    <w:p w14:paraId="00000025" w14:textId="295C1A8F" w:rsidR="003E1A92" w:rsidRDefault="00CC76CC" w:rsidP="00CC76CC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Chars="0" w:left="0" w:firstLineChars="0" w:firstLine="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8. </w:t>
      </w:r>
      <w:r w:rsidR="001E48E7">
        <w:rPr>
          <w:rFonts w:cs="Times New Roman"/>
          <w:color w:val="000000"/>
        </w:rPr>
        <w:t>Zamawiający wyraża zgodę na przesyłanie faktur drogą elektroniczną na wskazany poniżej e-mail: sekretariat@spswarcz.pl.</w:t>
      </w:r>
    </w:p>
    <w:p w14:paraId="00000026" w14:textId="4D73AF4C" w:rsidR="003E1A92" w:rsidRDefault="00CC76CC" w:rsidP="00CC76CC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Chars="0" w:left="0" w:firstLineChars="0" w:firstLine="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9. </w:t>
      </w:r>
      <w:r w:rsidR="001E48E7">
        <w:rPr>
          <w:rFonts w:cs="Times New Roman"/>
          <w:color w:val="000000"/>
        </w:rPr>
        <w:t>Za dzień dokonania płatności uznaje się dzień, w którym następuje obciążenie rachunku       bankowego Zamawiającego.</w:t>
      </w:r>
    </w:p>
    <w:p w14:paraId="00000027" w14:textId="59D97AF4" w:rsidR="003E1A92" w:rsidRDefault="00CC76CC" w:rsidP="00CC76CC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Chars="0" w:left="0" w:firstLineChars="0" w:firstLine="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10. </w:t>
      </w:r>
      <w:r w:rsidR="001E48E7">
        <w:rPr>
          <w:rFonts w:cs="Times New Roman"/>
          <w:color w:val="000000"/>
        </w:rPr>
        <w:t xml:space="preserve">Za opóźnienie w zapłacie faktury „Zamawiający” zapłaci odsetki ustawowe za opóźnienie    </w:t>
      </w:r>
      <w:r>
        <w:rPr>
          <w:rFonts w:cs="Times New Roman"/>
          <w:color w:val="000000"/>
        </w:rPr>
        <w:br/>
      </w:r>
      <w:r w:rsidR="001E48E7">
        <w:rPr>
          <w:rFonts w:cs="Times New Roman"/>
          <w:color w:val="000000"/>
        </w:rPr>
        <w:t xml:space="preserve">w transakcjach handlowych, określone na podstawie  ustawy z dnia 8 marca 2013 r. </w:t>
      </w:r>
      <w:r w:rsidR="001E48E7">
        <w:rPr>
          <w:rFonts w:cs="Times New Roman"/>
          <w:i/>
          <w:color w:val="000000"/>
        </w:rPr>
        <w:t xml:space="preserve">o przeciwdziałaniu nadmiernym opóźnieniom w transakcjach handlowych.  </w:t>
      </w:r>
      <w:r w:rsidR="001E48E7">
        <w:rPr>
          <w:rFonts w:cs="Times New Roman"/>
          <w:color w:val="000000"/>
        </w:rPr>
        <w:t xml:space="preserve">    </w:t>
      </w:r>
    </w:p>
    <w:p w14:paraId="00000028" w14:textId="570FA5C8" w:rsidR="003E1A92" w:rsidRDefault="00CC76CC" w:rsidP="00CC76CC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Chars="0" w:left="0" w:firstLineChars="0" w:firstLine="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11. </w:t>
      </w:r>
      <w:r w:rsidR="001E48E7">
        <w:rPr>
          <w:rFonts w:cs="Times New Roman"/>
          <w:color w:val="000000"/>
        </w:rPr>
        <w:t>Wykonawca nie może zbywać na rzecz osób trzecich wierzytelności względem Zamawiającego powstałych w wyniku realizacji niniejszej umowy.</w:t>
      </w:r>
    </w:p>
    <w:p w14:paraId="00000029" w14:textId="0E57D029" w:rsidR="003E1A92" w:rsidRDefault="00CC76CC" w:rsidP="00CC76C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lastRenderedPageBreak/>
        <w:t xml:space="preserve">12. </w:t>
      </w:r>
      <w:r w:rsidR="001E48E7">
        <w:rPr>
          <w:rFonts w:cs="Times New Roman"/>
          <w:color w:val="000000"/>
        </w:rPr>
        <w:t>Faktury należy wystawiać na płatnika:</w:t>
      </w:r>
    </w:p>
    <w:p w14:paraId="0000002A" w14:textId="77777777" w:rsidR="003E1A92" w:rsidRDefault="001E48E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cs="Times New Roman"/>
          <w:color w:val="000000"/>
        </w:rPr>
      </w:pPr>
      <w:r>
        <w:rPr>
          <w:rFonts w:cs="Times New Roman"/>
          <w:b/>
          <w:color w:val="000000"/>
          <w:u w:val="single"/>
        </w:rPr>
        <w:t>Nabywca</w:t>
      </w:r>
      <w:r>
        <w:rPr>
          <w:rFonts w:cs="Times New Roman"/>
          <w:b/>
          <w:color w:val="000000"/>
        </w:rPr>
        <w:t xml:space="preserve">: Powiat Gdański, ul. Wojska Polskiego 16, 83-000 Pruszcz Gdański, </w:t>
      </w:r>
      <w:r>
        <w:rPr>
          <w:rFonts w:cs="Times New Roman"/>
          <w:b/>
          <w:color w:val="000000"/>
        </w:rPr>
        <w:br/>
        <w:t>NIP 593 21 36 700.</w:t>
      </w:r>
    </w:p>
    <w:p w14:paraId="0000002B" w14:textId="77777777" w:rsidR="003E1A92" w:rsidRDefault="001E48E7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hanging="2"/>
        <w:rPr>
          <w:rFonts w:cs="Times New Roman"/>
          <w:color w:val="000000"/>
        </w:rPr>
      </w:pPr>
      <w:r>
        <w:rPr>
          <w:rFonts w:cs="Times New Roman"/>
          <w:b/>
          <w:color w:val="000000"/>
          <w:u w:val="single"/>
        </w:rPr>
        <w:t>Odbiorca</w:t>
      </w:r>
      <w:r>
        <w:rPr>
          <w:rFonts w:cs="Times New Roman"/>
          <w:b/>
          <w:color w:val="000000"/>
        </w:rPr>
        <w:t xml:space="preserve">: Szkoła Podstawowa Specjalna im. Janusza Korczaka w Warczu, </w:t>
      </w:r>
      <w:r>
        <w:rPr>
          <w:rFonts w:cs="Times New Roman"/>
          <w:b/>
          <w:color w:val="000000"/>
        </w:rPr>
        <w:br/>
        <w:t>Warcz 6, 83-041 Mierzeszyn.</w:t>
      </w:r>
    </w:p>
    <w:p w14:paraId="0000002C" w14:textId="77777777" w:rsidR="003E1A92" w:rsidRDefault="001E48E7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hanging="2"/>
        <w:jc w:val="center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>§ 6</w:t>
      </w:r>
    </w:p>
    <w:p w14:paraId="0000002D" w14:textId="0D411ED9" w:rsidR="003E1A92" w:rsidRDefault="00CC76CC" w:rsidP="00CC76C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1.</w:t>
      </w:r>
      <w:r w:rsidR="001E48E7">
        <w:rPr>
          <w:rFonts w:cs="Times New Roman"/>
          <w:color w:val="000000"/>
        </w:rPr>
        <w:t xml:space="preserve">Zamawiający będzie uprawniony do naliczenia kar umownych w przypadku, gdy: </w:t>
      </w:r>
    </w:p>
    <w:p w14:paraId="0000002E" w14:textId="4D3D0FA3" w:rsidR="003E1A92" w:rsidRDefault="00CC76CC" w:rsidP="00CC76C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1) </w:t>
      </w:r>
      <w:r w:rsidR="001E48E7">
        <w:rPr>
          <w:rFonts w:cs="Times New Roman"/>
          <w:color w:val="000000"/>
        </w:rPr>
        <w:t xml:space="preserve">stwierdzone zostanie niewykonanie lub nienależyte wykonanie obowiązków umownych przez Wykonawcę, w szczególności obowiązków określonych w § 1 i § 4 -  w wysokości 0,2 % łącznego wynagrodzenia brutto wskazanego w § 5 ust. 3 umowy za każdy przypadek; </w:t>
      </w:r>
    </w:p>
    <w:p w14:paraId="0000002F" w14:textId="3A8DC9DD" w:rsidR="003E1A92" w:rsidRDefault="00CC76CC" w:rsidP="00CC76C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2) </w:t>
      </w:r>
      <w:r w:rsidR="001E48E7">
        <w:rPr>
          <w:rFonts w:cs="Times New Roman"/>
          <w:color w:val="000000"/>
        </w:rPr>
        <w:t xml:space="preserve">Zamawiający odstąpi od umowy z powodu okoliczności, za które odpowiada Wykonawca –     </w:t>
      </w:r>
      <w:r>
        <w:rPr>
          <w:rFonts w:cs="Times New Roman"/>
          <w:color w:val="000000"/>
        </w:rPr>
        <w:br/>
      </w:r>
      <w:r w:rsidR="001E48E7">
        <w:rPr>
          <w:rFonts w:cs="Times New Roman"/>
          <w:color w:val="000000"/>
        </w:rPr>
        <w:t xml:space="preserve"> w wysokości 5 % wynagrodzenia brutto wskazanego w § 5 ust. 3 umowy.</w:t>
      </w:r>
    </w:p>
    <w:p w14:paraId="00000030" w14:textId="03365911" w:rsidR="003E1A92" w:rsidRDefault="00CC76CC" w:rsidP="00CC76C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2. </w:t>
      </w:r>
      <w:r w:rsidR="001E48E7">
        <w:rPr>
          <w:rFonts w:cs="Times New Roman"/>
          <w:color w:val="000000"/>
        </w:rPr>
        <w:t>Zapłata kary umownej nie wyłącza prawa do dochodzenia odszkodowania na zasadach ogólnych za poniesioną szkodę.</w:t>
      </w:r>
    </w:p>
    <w:p w14:paraId="00000031" w14:textId="36788D83" w:rsidR="003E1A92" w:rsidRDefault="00CC76CC" w:rsidP="00CC76C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3. </w:t>
      </w:r>
      <w:r w:rsidR="001E48E7">
        <w:rPr>
          <w:rFonts w:cs="Times New Roman"/>
          <w:color w:val="000000"/>
        </w:rPr>
        <w:t xml:space="preserve">Wykonawca obowiązany jest do zapłaty kary umownej w terminie 7 (siedmiu) dni od dnia </w:t>
      </w:r>
      <w:r w:rsidR="001E48E7">
        <w:rPr>
          <w:rFonts w:cs="Times New Roman"/>
        </w:rPr>
        <w:t>otrzymania</w:t>
      </w:r>
      <w:r w:rsidR="001E48E7">
        <w:rPr>
          <w:rFonts w:cs="Times New Roman"/>
          <w:color w:val="000000"/>
        </w:rPr>
        <w:t xml:space="preserve"> pisemnego wezwania Zamawiającego. </w:t>
      </w:r>
    </w:p>
    <w:p w14:paraId="00000032" w14:textId="58F79E70" w:rsidR="003E1A92" w:rsidRDefault="00CC76CC" w:rsidP="00CC76C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4. </w:t>
      </w:r>
      <w:r w:rsidR="001E48E7">
        <w:rPr>
          <w:rFonts w:cs="Times New Roman"/>
          <w:color w:val="000000"/>
        </w:rPr>
        <w:t>Zamawiający uprawniony jest do dokonania potrącenia wierzytelności przysługującej Zamawiającemu z tytułu kar umownych z wynagrodzeniem należnym Wykonawcy na podstawie niniejszej umowy.</w:t>
      </w:r>
    </w:p>
    <w:p w14:paraId="00000033" w14:textId="40BAA852" w:rsidR="003E1A92" w:rsidRDefault="00CC76CC" w:rsidP="00CC76CC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Chars="0" w:left="0" w:firstLineChars="0" w:firstLine="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5. </w:t>
      </w:r>
      <w:r w:rsidR="001E48E7">
        <w:rPr>
          <w:rFonts w:cs="Times New Roman"/>
          <w:color w:val="000000"/>
        </w:rPr>
        <w:t>Zamawiający płaci Wykonawcy kary umowne z tytułu odstąpienia od umowy z przyczyn występujących po stronie Zamawiającego w wysokości 5% wynagrodzenia określonego w § 5 ust.3.</w:t>
      </w:r>
    </w:p>
    <w:p w14:paraId="00000034" w14:textId="77777777" w:rsidR="003E1A92" w:rsidRDefault="001E48E7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hanging="2"/>
        <w:jc w:val="center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>§ 7</w:t>
      </w:r>
    </w:p>
    <w:p w14:paraId="00000035" w14:textId="77777777" w:rsidR="003E1A92" w:rsidRDefault="001E48E7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hanging="2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W przypadku dużej zachorowalności dzieci lub z powodów innej organizacji pracy szkoły (wycieczka, nieobecność nauczyciela, itp.), Zamawiający</w:t>
      </w:r>
      <w:r>
        <w:rPr>
          <w:rFonts w:cs="Times New Roman"/>
          <w:b/>
          <w:color w:val="000000"/>
        </w:rPr>
        <w:t xml:space="preserve"> </w:t>
      </w:r>
      <w:r>
        <w:rPr>
          <w:rFonts w:cs="Times New Roman"/>
          <w:color w:val="000000"/>
        </w:rPr>
        <w:t>może zrezygnować z kursu na zajęcia hipoterapii w dany wtorek miesiąca, w którym taka sytuacja będzie miała miejsce, powiadamiając Przewoźnika najpóźniej dwa dni wcześniej.</w:t>
      </w:r>
    </w:p>
    <w:p w14:paraId="00000036" w14:textId="77777777" w:rsidR="003E1A92" w:rsidRDefault="001E48E7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hanging="2"/>
        <w:jc w:val="center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>§ 8</w:t>
      </w:r>
    </w:p>
    <w:p w14:paraId="00000037" w14:textId="08E84EA3" w:rsidR="003E1A92" w:rsidRDefault="00CC76CC" w:rsidP="00CC76C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jc w:val="both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 xml:space="preserve">1. </w:t>
      </w:r>
      <w:r w:rsidR="001E48E7">
        <w:rPr>
          <w:rFonts w:cs="Times New Roman"/>
          <w:b/>
          <w:color w:val="000000"/>
        </w:rPr>
        <w:t>Umowa zostaje zawarta na czas określony, tj. od dnia 14 stycznia 2025 r. do dnia 16 grudnia 2025 r.</w:t>
      </w:r>
      <w:r w:rsidR="001E48E7">
        <w:rPr>
          <w:rFonts w:ascii="Calibri" w:eastAsia="Calibri" w:hAnsi="Calibri"/>
          <w:color w:val="000000"/>
          <w:sz w:val="22"/>
          <w:szCs w:val="22"/>
        </w:rPr>
        <w:t xml:space="preserve"> </w:t>
      </w:r>
      <w:r w:rsidR="001E48E7">
        <w:rPr>
          <w:rFonts w:cs="Times New Roman"/>
          <w:color w:val="000000"/>
        </w:rPr>
        <w:t>z wyłączeniem:</w:t>
      </w:r>
    </w:p>
    <w:p w14:paraId="00000038" w14:textId="46D2AC6F" w:rsidR="003E1A92" w:rsidRPr="00CC76CC" w:rsidRDefault="00CC76CC" w:rsidP="00CC76CC">
      <w:pPr>
        <w:pBdr>
          <w:top w:val="nil"/>
          <w:left w:val="nil"/>
          <w:bottom w:val="nil"/>
          <w:right w:val="nil"/>
          <w:between w:val="nil"/>
        </w:pBdr>
        <w:ind w:leftChars="0" w:left="0" w:firstLineChars="0" w:hanging="2"/>
        <w:jc w:val="both"/>
        <w:rPr>
          <w:color w:val="000000"/>
        </w:rPr>
      </w:pPr>
      <w:r>
        <w:rPr>
          <w:color w:val="000000"/>
        </w:rPr>
        <w:t xml:space="preserve">a) </w:t>
      </w:r>
      <w:r w:rsidR="001E48E7" w:rsidRPr="00CC76CC">
        <w:rPr>
          <w:color w:val="000000"/>
        </w:rPr>
        <w:t>przerw wynikających z organizacji roku szkolnego Zlecającego;</w:t>
      </w:r>
    </w:p>
    <w:p w14:paraId="00000039" w14:textId="1B2DE6B6" w:rsidR="003E1A92" w:rsidRDefault="00CC76CC" w:rsidP="00CC76C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b )</w:t>
      </w:r>
      <w:r w:rsidR="001E48E7">
        <w:rPr>
          <w:rFonts w:cs="Times New Roman"/>
          <w:color w:val="000000"/>
        </w:rPr>
        <w:t>z innych przerw wynikających z pracy Zlecającego;</w:t>
      </w:r>
    </w:p>
    <w:p w14:paraId="0000003A" w14:textId="4AF88A11" w:rsidR="003E1A92" w:rsidRDefault="00CC76CC" w:rsidP="00CC76C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c) </w:t>
      </w:r>
      <w:r w:rsidR="001E48E7">
        <w:rPr>
          <w:rFonts w:cs="Times New Roman"/>
          <w:color w:val="000000"/>
        </w:rPr>
        <w:t>w przypadku zaistnienia siły wyższej (zamknięcie szkoły w skutek złych warunków pogodowych, kataklizmów itp.), jak również niemożliwych do przewidzenia innych przerw w prowadzeniu zajęć, niezależnych od Zlecającego.</w:t>
      </w:r>
    </w:p>
    <w:p w14:paraId="0000003B" w14:textId="2D0A2CFE" w:rsidR="003E1A92" w:rsidRDefault="00CC76CC" w:rsidP="00CC76C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2. </w:t>
      </w:r>
      <w:r w:rsidR="001E48E7">
        <w:rPr>
          <w:rFonts w:cs="Times New Roman"/>
          <w:color w:val="000000"/>
        </w:rPr>
        <w:t>Prawa i obowiązki wynikające z niniejszej umowy nie mogą być przenoszone na rzecz osób trzecich.</w:t>
      </w:r>
    </w:p>
    <w:p w14:paraId="0000003C" w14:textId="77777777" w:rsidR="003E1A92" w:rsidRDefault="003E1A92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hanging="2"/>
        <w:jc w:val="both"/>
        <w:rPr>
          <w:rFonts w:cs="Times New Roman"/>
          <w:color w:val="000000"/>
        </w:rPr>
      </w:pPr>
      <w:bookmarkStart w:id="1" w:name="_heading=h.30j0zll" w:colFirst="0" w:colLast="0"/>
      <w:bookmarkEnd w:id="1"/>
    </w:p>
    <w:p w14:paraId="0000003D" w14:textId="77777777" w:rsidR="003E1A92" w:rsidRDefault="001E48E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center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>Obowiązek informacyjny realizowany przez Zamawiającego wobec osób podpisujących Umowę w imieniu Wykonawcy i osób trzecich</w:t>
      </w:r>
    </w:p>
    <w:p w14:paraId="0000003E" w14:textId="77777777" w:rsidR="003E1A92" w:rsidRDefault="001E48E7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hanging="2"/>
        <w:jc w:val="center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>§ 9</w:t>
      </w:r>
    </w:p>
    <w:p w14:paraId="0000003F" w14:textId="2AC63552" w:rsidR="003E1A92" w:rsidRDefault="00CC76CC" w:rsidP="00CC76CC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ind w:leftChars="0" w:left="0" w:firstLineChars="0" w:firstLine="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1. </w:t>
      </w:r>
      <w:r w:rsidR="001E48E7">
        <w:rPr>
          <w:rFonts w:cs="Times New Roman"/>
          <w:color w:val="000000"/>
        </w:rPr>
        <w:t xml:space="preserve">Zamawiający, działając na mocy art. 13 Rozporządzenia Parlamentu Europejskiego i Rady (UE) 2016/679 z dnia 27 kwietnia 2016 r. w sprawie ochrony osób fizycznych w związku z przetwarzaniem </w:t>
      </w:r>
      <w:r w:rsidR="001E48E7">
        <w:rPr>
          <w:rFonts w:cs="Times New Roman"/>
          <w:color w:val="000000"/>
        </w:rPr>
        <w:lastRenderedPageBreak/>
        <w:t>danych osobowych i w sprawie swobodnego przepływu takich danych oraz uchylenia dyrektywy 95/46/WE (ogólne rozporządzenie o ochronie danych, Dz. Urz. UE L 119 z 2016 r., str. 1-88), zwanego dalej: „RODO”, informuje Pana/Panią</w:t>
      </w:r>
      <w:r w:rsidR="001E48E7">
        <w:rPr>
          <w:rFonts w:cs="Times New Roman"/>
          <w:color w:val="000000"/>
          <w:vertAlign w:val="superscript"/>
        </w:rPr>
        <w:footnoteReference w:id="1"/>
      </w:r>
      <w:r w:rsidR="001E48E7">
        <w:rPr>
          <w:rFonts w:cs="Times New Roman"/>
          <w:color w:val="000000"/>
        </w:rPr>
        <w:t>, że:</w:t>
      </w:r>
    </w:p>
    <w:p w14:paraId="00000040" w14:textId="77777777" w:rsidR="003E1A92" w:rsidRDefault="001E48E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Administratorem Danych Osobowych jest Szkoła Podstawowa Specjalna im. Janusza Korczaka w Warczu, Warcz 6, 83-041 Mierzeszyn;</w:t>
      </w:r>
    </w:p>
    <w:p w14:paraId="00000041" w14:textId="77777777" w:rsidR="003E1A92" w:rsidRDefault="001E48E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Administrator Danych Osobowych wyznaczył Inspektora Ochrony Danych, kontakt z nim możliwy jest za pomocą poczty elektronicznej e-mail: rzaniecki.odo@o2.pl;</w:t>
      </w:r>
    </w:p>
    <w:p w14:paraId="00000042" w14:textId="77777777" w:rsidR="003E1A92" w:rsidRDefault="001E48E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dane osobowe będą przetwarzane w celu:</w:t>
      </w:r>
    </w:p>
    <w:p w14:paraId="00000043" w14:textId="77777777" w:rsidR="003E1A92" w:rsidRDefault="001E48E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zapewnienia sprawnej i prawidłowej realizacji Umowy;</w:t>
      </w:r>
    </w:p>
    <w:p w14:paraId="00000044" w14:textId="77777777" w:rsidR="003E1A92" w:rsidRDefault="001E48E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przechowywania dokumentacji Umowy na wypadek kontroli prowadzonej przez uprawnione organy i podmioty;</w:t>
      </w:r>
    </w:p>
    <w:p w14:paraId="00000045" w14:textId="77777777" w:rsidR="003E1A92" w:rsidRDefault="001E48E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przekazania dokumentacji Umowy do archiwum, a następnie jej zbrakowania (trwałego usunięcia i zniszczenia);</w:t>
      </w:r>
    </w:p>
    <w:p w14:paraId="00000046" w14:textId="77777777" w:rsidR="003E1A92" w:rsidRDefault="001E48E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w zakresie: dane zwykłe – imię, nazwisko, zajmowane stanowisko, miejsce pracy oraz posiadane kwalifikacje zawodowe wymagane do realizacji Umowy, a także w przypadku złożenia pełnomocnictwa, oświadczeń i innych dokumentów – dane osobowe w nim zawarte;</w:t>
      </w:r>
    </w:p>
    <w:p w14:paraId="00000047" w14:textId="77777777" w:rsidR="003E1A92" w:rsidRDefault="001E48E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podstawą prawną przetwarzania danych osobowych jest art. 6 ust. 1 lit. c i f RODO, przy czym za prawnie uzasadniony interes Administratora wskazuje się konieczność zawarcia Umowy i jej realizacja zgodnie zobowiązującymi w tym zakresie przepisami;</w:t>
      </w:r>
    </w:p>
    <w:p w14:paraId="00000048" w14:textId="77777777" w:rsidR="003E1A92" w:rsidRDefault="001E48E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dane osobowe będą udostępniane innym odbiorcom, jeżeli przepisy szczególne tak stanowią;</w:t>
      </w:r>
    </w:p>
    <w:p w14:paraId="00000049" w14:textId="77777777" w:rsidR="003E1A92" w:rsidRDefault="001E48E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dane osobowe nie będą przekazane do państwa nienależącego do Europejskiego Obszaru Gospodarczego (państwa trzeciego) lub organizacji międzynarodowej w rozumieniu RODO, </w:t>
      </w:r>
    </w:p>
    <w:p w14:paraId="0000004A" w14:textId="77777777" w:rsidR="003E1A92" w:rsidRDefault="001E48E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dane osobowe będą przechowywane zgodnie z przepisami prawa w okresie realizacji Umowy oraz przez okres, w którym Administrator będzie realizował cele wynikające z prawnie uzasadnionych interesów administratora danych, które są związane przedmiotowo z Umową lub obowiązkami wynikającymi z przepisów prawa powszechnie obowiązującego;</w:t>
      </w:r>
    </w:p>
    <w:p w14:paraId="0000004B" w14:textId="77777777" w:rsidR="003E1A92" w:rsidRDefault="001E48E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ma Pani/Pan prawo do żądania dostępu do danych osobowych Pani/Pana dotyczących oraz ich sprostowania, usunięcia lub ograniczenia przetwarzania oraz prawo do wniesienia sprzeciwu wobec ich przetwarzania, a także prawo do przenoszenia danych;</w:t>
      </w:r>
    </w:p>
    <w:p w14:paraId="0000004C" w14:textId="77777777" w:rsidR="003E1A92" w:rsidRDefault="001E48E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ma Pani/Pan prawo do wniesienia skargi do organu nadzorczego, tzn. Prezesa Urzędu Ochrony Danych Osobowych;</w:t>
      </w:r>
    </w:p>
    <w:p w14:paraId="0000004D" w14:textId="77777777" w:rsidR="003E1A92" w:rsidRDefault="001E48E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podanie danych osobowych jest dobrowolne, niemniej jednak bez ich podania nie jest możliwe zawarcie i realizacja Umowy;</w:t>
      </w:r>
    </w:p>
    <w:p w14:paraId="0000004E" w14:textId="77777777" w:rsidR="003E1A92" w:rsidRDefault="001E48E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Administrator nie będzie przeprowadzać zautomatyzowanego podejmowania decyzji, w tym profilowania na podstawie podanych danych osobowych.</w:t>
      </w:r>
    </w:p>
    <w:p w14:paraId="0000004F" w14:textId="70FF7CD2" w:rsidR="003E1A92" w:rsidRDefault="00CC76CC" w:rsidP="00CC76CC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ind w:leftChars="0" w:left="0" w:firstLineChars="0" w:firstLine="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2. </w:t>
      </w:r>
      <w:r w:rsidR="001E48E7">
        <w:rPr>
          <w:rFonts w:cs="Times New Roman"/>
          <w:color w:val="000000"/>
        </w:rPr>
        <w:t>Wykonawca zobowiązuje się poinformować w imieniu Zamawiającego wszystkie osoby fizyczne kierowane ze strony Wykonawcy do realizacji Umowy oraz osoby fizyczne prowadzące działalność gospodarczą, które zostaną wskazane przez Wykonawcę jako podwykonawca, a których dane osobowe będą przekazywane podczas podpisania Umowy oraz na etapie realizacji Umowy, o:</w:t>
      </w:r>
    </w:p>
    <w:p w14:paraId="00000050" w14:textId="77777777" w:rsidR="003E1A92" w:rsidRDefault="001E48E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fakcie przekazania danych osobowych Zamawiającemu;</w:t>
      </w:r>
    </w:p>
    <w:p w14:paraId="00000051" w14:textId="77777777" w:rsidR="003E1A92" w:rsidRDefault="001E48E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przetwarzaniu danych osobowych przez Zamawiającego.</w:t>
      </w:r>
    </w:p>
    <w:p w14:paraId="00000052" w14:textId="604C352D" w:rsidR="003E1A92" w:rsidRDefault="00CC76CC" w:rsidP="00CC76CC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ind w:leftChars="0" w:left="0" w:firstLineChars="0" w:firstLine="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3. </w:t>
      </w:r>
      <w:r w:rsidR="001E48E7">
        <w:rPr>
          <w:rFonts w:cs="Times New Roman"/>
          <w:color w:val="000000"/>
        </w:rPr>
        <w:t>Wykonawca zobowiązuje się, powołując się na art. 14 RODO, wykonać w imieniu Zamawiającego obowiązek informacyjny wobec osób, o których mowa w ust. 2, przekazując im treść klauzuli informacyjnej, o której mowa w ust. 1, wskazując jednocześnie tym osobom Wykonawcę jako źródło pochodzenia danych osobowych, którymi dysponował będzie Zamawiający.</w:t>
      </w:r>
    </w:p>
    <w:p w14:paraId="00000053" w14:textId="07DA7106" w:rsidR="003E1A92" w:rsidRDefault="00CC76CC" w:rsidP="00CC76CC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ind w:leftChars="0" w:left="0" w:firstLineChars="0" w:firstLine="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lastRenderedPageBreak/>
        <w:t xml:space="preserve">4. </w:t>
      </w:r>
      <w:r w:rsidR="001E48E7">
        <w:rPr>
          <w:rFonts w:cs="Times New Roman"/>
          <w:color w:val="000000"/>
        </w:rPr>
        <w:t>Każda zmiana w zakresie osób fizycznych, których dane osobowe będą przekazywane podczas podpisania Umowy oraz na etapie realizacji Umowy wymaga również spełnienia obowiązków, o których mowa w ust. 2 i 3.</w:t>
      </w:r>
    </w:p>
    <w:p w14:paraId="00000054" w14:textId="77777777" w:rsidR="003E1A92" w:rsidRDefault="003E1A92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ind w:left="0" w:hanging="2"/>
        <w:jc w:val="both"/>
        <w:rPr>
          <w:rFonts w:cs="Times New Roman"/>
          <w:color w:val="000000"/>
        </w:rPr>
      </w:pPr>
    </w:p>
    <w:p w14:paraId="00000055" w14:textId="77777777" w:rsidR="003E1A92" w:rsidRDefault="001E48E7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hanging="2"/>
        <w:jc w:val="center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>§ 10</w:t>
      </w:r>
    </w:p>
    <w:p w14:paraId="00000056" w14:textId="72EA2843" w:rsidR="003E1A92" w:rsidRDefault="00CC76CC" w:rsidP="00CC76C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1. </w:t>
      </w:r>
      <w:r w:rsidR="001E48E7">
        <w:rPr>
          <w:rFonts w:cs="Times New Roman"/>
          <w:color w:val="000000"/>
        </w:rPr>
        <w:t>W sprawach nie uregulowanych umową mają zastosowanie przepisy Kodeksu Cywilnego.</w:t>
      </w:r>
    </w:p>
    <w:p w14:paraId="00000057" w14:textId="1C1778C5" w:rsidR="003E1A92" w:rsidRDefault="00CC76CC" w:rsidP="00CC76C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2. </w:t>
      </w:r>
      <w:r w:rsidR="001E48E7">
        <w:rPr>
          <w:rFonts w:cs="Times New Roman"/>
          <w:color w:val="000000"/>
        </w:rPr>
        <w:t>Wszelkie spory wynikające z niniejszej umowy rozpatrywać będzie właściwy rzeczowo sąd cywilny dla siedziby Zamawiającego.</w:t>
      </w:r>
    </w:p>
    <w:p w14:paraId="00000058" w14:textId="4B80DCBB" w:rsidR="003E1A92" w:rsidRDefault="00CC76CC" w:rsidP="00CC76C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3. </w:t>
      </w:r>
      <w:r w:rsidR="001E48E7">
        <w:rPr>
          <w:rFonts w:cs="Times New Roman"/>
          <w:color w:val="000000"/>
        </w:rPr>
        <w:t>Strony nie odpowiadają za niewykonanie lub nienależyte wykonanie umowy spowodowane siłą wyższą.</w:t>
      </w:r>
    </w:p>
    <w:p w14:paraId="00000059" w14:textId="29A0D07F" w:rsidR="003E1A92" w:rsidRDefault="00CC76CC" w:rsidP="00CC76C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4. </w:t>
      </w:r>
      <w:r w:rsidR="001E48E7">
        <w:rPr>
          <w:rFonts w:cs="Times New Roman"/>
          <w:color w:val="000000"/>
        </w:rPr>
        <w:t>Siłą wyższą w rozumieniu umowy są zdarzenia zewnętrzne, nadzwyczajne, niezależne od Stron, których nie dało się przewidzieć przed podpisaniem umowy, w szczególności: wojna, powódź, huragan.</w:t>
      </w:r>
    </w:p>
    <w:p w14:paraId="0000005A" w14:textId="79B8B674" w:rsidR="003E1A92" w:rsidRDefault="00CC76CC" w:rsidP="00CC76C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5. </w:t>
      </w:r>
      <w:bookmarkStart w:id="2" w:name="_GoBack"/>
      <w:bookmarkEnd w:id="2"/>
      <w:r>
        <w:rPr>
          <w:rFonts w:cs="Times New Roman"/>
          <w:color w:val="000000"/>
        </w:rPr>
        <w:t>S</w:t>
      </w:r>
      <w:r w:rsidR="001E48E7">
        <w:rPr>
          <w:rFonts w:cs="Times New Roman"/>
          <w:color w:val="000000"/>
        </w:rPr>
        <w:t>trony zobowiązują się do wzajemnego powiadamiania się o zaistnieniu zdarzenia, uniemożliwiającego wykonanie umowy bądź przyczyniającego się do nienależytego wykonania umowy.</w:t>
      </w:r>
    </w:p>
    <w:p w14:paraId="0000005B" w14:textId="5BEC5597" w:rsidR="003E1A92" w:rsidRDefault="00CC76CC" w:rsidP="00CC76C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6. </w:t>
      </w:r>
      <w:r w:rsidR="001E48E7">
        <w:rPr>
          <w:rFonts w:cs="Times New Roman"/>
          <w:color w:val="000000"/>
        </w:rPr>
        <w:t xml:space="preserve">Zmiany umowy wymagają formy pisemnej w postaci aneksu pod rygorem nieważności. </w:t>
      </w:r>
    </w:p>
    <w:p w14:paraId="0000005C" w14:textId="149C7A6B" w:rsidR="003E1A92" w:rsidRDefault="00CC76CC" w:rsidP="00CC76C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7. </w:t>
      </w:r>
      <w:r w:rsidR="001E48E7">
        <w:rPr>
          <w:rFonts w:cs="Times New Roman"/>
          <w:color w:val="000000"/>
        </w:rPr>
        <w:t>Umowa zostaje sporządzona w trzech jednobrzmiących egzemplarzach z których jeden otrzymuje Wykonawca a dwa Zamawiający.</w:t>
      </w:r>
    </w:p>
    <w:p w14:paraId="0000005D" w14:textId="77777777" w:rsidR="003E1A92" w:rsidRDefault="003E1A92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hanging="2"/>
        <w:jc w:val="both"/>
        <w:rPr>
          <w:rFonts w:cs="Times New Roman"/>
          <w:color w:val="000000"/>
        </w:rPr>
      </w:pPr>
    </w:p>
    <w:p w14:paraId="0000005E" w14:textId="77777777" w:rsidR="003E1A92" w:rsidRDefault="003E1A92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hanging="2"/>
        <w:jc w:val="both"/>
        <w:rPr>
          <w:rFonts w:cs="Times New Roman"/>
          <w:color w:val="000000"/>
        </w:rPr>
      </w:pPr>
    </w:p>
    <w:p w14:paraId="0000005F" w14:textId="77777777" w:rsidR="003E1A92" w:rsidRDefault="001E48E7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hanging="2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.....................................................                                       ........................................................</w:t>
      </w:r>
    </w:p>
    <w:p w14:paraId="00000060" w14:textId="77777777" w:rsidR="003E1A92" w:rsidRDefault="001E48E7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hanging="2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          ZAMAWIAJĄCY                                                                           WYKONAWCA</w:t>
      </w:r>
    </w:p>
    <w:sectPr w:rsidR="003E1A92">
      <w:footerReference w:type="default" r:id="rId8"/>
      <w:pgSz w:w="11906" w:h="16838"/>
      <w:pgMar w:top="1418" w:right="709" w:bottom="1418" w:left="1276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030196" w14:textId="77777777" w:rsidR="00783726" w:rsidRDefault="00783726">
      <w:pPr>
        <w:spacing w:line="240" w:lineRule="auto"/>
        <w:ind w:left="0" w:hanging="2"/>
      </w:pPr>
      <w:r>
        <w:separator/>
      </w:r>
    </w:p>
  </w:endnote>
  <w:endnote w:type="continuationSeparator" w:id="0">
    <w:p w14:paraId="49B7D52C" w14:textId="77777777" w:rsidR="00783726" w:rsidRDefault="0078372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62" w14:textId="54459EEC" w:rsidR="003E1A92" w:rsidRDefault="001E48E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rFonts w:cs="Times New Roman"/>
        <w:color w:val="000000"/>
      </w:rPr>
    </w:pPr>
    <w:r>
      <w:rPr>
        <w:rFonts w:cs="Times New Roman"/>
        <w:color w:val="000000"/>
      </w:rPr>
      <w:fldChar w:fldCharType="begin"/>
    </w:r>
    <w:r>
      <w:rPr>
        <w:rFonts w:cs="Times New Roman"/>
        <w:color w:val="000000"/>
      </w:rPr>
      <w:instrText>PAGE</w:instrText>
    </w:r>
    <w:r>
      <w:rPr>
        <w:rFonts w:cs="Times New Roman"/>
        <w:color w:val="000000"/>
      </w:rPr>
      <w:fldChar w:fldCharType="separate"/>
    </w:r>
    <w:r w:rsidR="001C4B67">
      <w:rPr>
        <w:rFonts w:cs="Times New Roman"/>
        <w:noProof/>
        <w:color w:val="000000"/>
      </w:rPr>
      <w:t>1</w:t>
    </w:r>
    <w:r>
      <w:rPr>
        <w:rFonts w:cs="Times New Roman"/>
        <w:color w:val="000000"/>
      </w:rPr>
      <w:fldChar w:fldCharType="end"/>
    </w:r>
  </w:p>
  <w:p w14:paraId="00000063" w14:textId="77777777" w:rsidR="003E1A92" w:rsidRDefault="003E1A9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rFonts w:cs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B1C5E4" w14:textId="77777777" w:rsidR="00783726" w:rsidRDefault="00783726">
      <w:pPr>
        <w:spacing w:line="240" w:lineRule="auto"/>
        <w:ind w:left="0" w:hanging="2"/>
      </w:pPr>
      <w:r>
        <w:separator/>
      </w:r>
    </w:p>
  </w:footnote>
  <w:footnote w:type="continuationSeparator" w:id="0">
    <w:p w14:paraId="09D1A78C" w14:textId="77777777" w:rsidR="00783726" w:rsidRDefault="00783726">
      <w:pPr>
        <w:spacing w:line="240" w:lineRule="auto"/>
        <w:ind w:left="0" w:hanging="2"/>
      </w:pPr>
      <w:r>
        <w:continuationSeparator/>
      </w:r>
    </w:p>
  </w:footnote>
  <w:footnote w:id="1">
    <w:p w14:paraId="00000061" w14:textId="77777777" w:rsidR="003E1A92" w:rsidRDefault="001E48E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dotyczy osoby fizycznej, osoby fizycznej prowadzącej jednoosobową działalność gospodarczą, pełnomocnika Wykonawcy będącego osobą fizyczną lub członka organu zarządzającego Wykonawcy będącego osobą fizyczną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84657"/>
    <w:multiLevelType w:val="multilevel"/>
    <w:tmpl w:val="803ACEF8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" w15:restartNumberingAfterBreak="0">
    <w:nsid w:val="13224437"/>
    <w:multiLevelType w:val="multilevel"/>
    <w:tmpl w:val="6F06AA8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178D3956"/>
    <w:multiLevelType w:val="multilevel"/>
    <w:tmpl w:val="C81EE27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" w15:restartNumberingAfterBreak="0">
    <w:nsid w:val="18E9657D"/>
    <w:multiLevelType w:val="multilevel"/>
    <w:tmpl w:val="6212D866"/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4" w15:restartNumberingAfterBreak="0">
    <w:nsid w:val="24673E70"/>
    <w:multiLevelType w:val="multilevel"/>
    <w:tmpl w:val="EBE07708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28481C3B"/>
    <w:multiLevelType w:val="multilevel"/>
    <w:tmpl w:val="9990D258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6" w15:restartNumberingAfterBreak="0">
    <w:nsid w:val="3F7D6FB6"/>
    <w:multiLevelType w:val="multilevel"/>
    <w:tmpl w:val="B8E26778"/>
    <w:lvl w:ilvl="0">
      <w:start w:val="1"/>
      <w:numFmt w:val="decimal"/>
      <w:lvlText w:val="%1."/>
      <w:lvlJc w:val="left"/>
      <w:pPr>
        <w:ind w:left="54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2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7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4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300" w:hanging="180"/>
      </w:pPr>
      <w:rPr>
        <w:vertAlign w:val="baseline"/>
      </w:rPr>
    </w:lvl>
  </w:abstractNum>
  <w:abstractNum w:abstractNumId="7" w15:restartNumberingAfterBreak="0">
    <w:nsid w:val="46126134"/>
    <w:multiLevelType w:val="multilevel"/>
    <w:tmpl w:val="A5789420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 w15:restartNumberingAfterBreak="0">
    <w:nsid w:val="473C0E1A"/>
    <w:multiLevelType w:val="multilevel"/>
    <w:tmpl w:val="7146E5C4"/>
    <w:lvl w:ilvl="0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vertAlign w:val="baseline"/>
      </w:rPr>
    </w:lvl>
  </w:abstractNum>
  <w:abstractNum w:abstractNumId="9" w15:restartNumberingAfterBreak="0">
    <w:nsid w:val="50162443"/>
    <w:multiLevelType w:val="multilevel"/>
    <w:tmpl w:val="BA7A7A26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0" w15:restartNumberingAfterBreak="0">
    <w:nsid w:val="52DF78EF"/>
    <w:multiLevelType w:val="multilevel"/>
    <w:tmpl w:val="5BEAB66C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 w15:restartNumberingAfterBreak="0">
    <w:nsid w:val="53244F9D"/>
    <w:multiLevelType w:val="multilevel"/>
    <w:tmpl w:val="E834A908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2" w15:restartNumberingAfterBreak="0">
    <w:nsid w:val="65716E75"/>
    <w:multiLevelType w:val="multilevel"/>
    <w:tmpl w:val="80EA069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3" w15:restartNumberingAfterBreak="0">
    <w:nsid w:val="69E703A7"/>
    <w:multiLevelType w:val="multilevel"/>
    <w:tmpl w:val="748EE41C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 w15:restartNumberingAfterBreak="0">
    <w:nsid w:val="7C080D5D"/>
    <w:multiLevelType w:val="multilevel"/>
    <w:tmpl w:val="AA90EAC2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2"/>
  </w:num>
  <w:num w:numId="2">
    <w:abstractNumId w:val="3"/>
  </w:num>
  <w:num w:numId="3">
    <w:abstractNumId w:val="5"/>
  </w:num>
  <w:num w:numId="4">
    <w:abstractNumId w:val="2"/>
  </w:num>
  <w:num w:numId="5">
    <w:abstractNumId w:val="14"/>
  </w:num>
  <w:num w:numId="6">
    <w:abstractNumId w:val="11"/>
  </w:num>
  <w:num w:numId="7">
    <w:abstractNumId w:val="0"/>
  </w:num>
  <w:num w:numId="8">
    <w:abstractNumId w:val="7"/>
  </w:num>
  <w:num w:numId="9">
    <w:abstractNumId w:val="1"/>
  </w:num>
  <w:num w:numId="10">
    <w:abstractNumId w:val="10"/>
  </w:num>
  <w:num w:numId="11">
    <w:abstractNumId w:val="13"/>
  </w:num>
  <w:num w:numId="12">
    <w:abstractNumId w:val="8"/>
  </w:num>
  <w:num w:numId="13">
    <w:abstractNumId w:val="4"/>
  </w:num>
  <w:num w:numId="14">
    <w:abstractNumId w:val="9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A92"/>
    <w:rsid w:val="001C4B67"/>
    <w:rsid w:val="001E48E7"/>
    <w:rsid w:val="003E1A92"/>
    <w:rsid w:val="00783726"/>
    <w:rsid w:val="00CC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EB448"/>
  <w15:docId w15:val="{A952D521-6396-42A0-B8CF-D4B255B4D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</w:rPr>
  </w:style>
  <w:style w:type="paragraph" w:styleId="Nagwek1">
    <w:name w:val="heading 1"/>
    <w:basedOn w:val="Normalny"/>
    <w:next w:val="Normalny"/>
    <w:uiPriority w:val="9"/>
    <w:qFormat/>
    <w:pPr>
      <w:keepNext/>
    </w:pPr>
    <w:rPr>
      <w:rFonts w:ascii="Cambria" w:hAnsi="Cambria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outlineLvl w:val="1"/>
    </w:pPr>
    <w:rPr>
      <w:rFonts w:cs="Times New Roman"/>
      <w:b/>
      <w:bCs/>
      <w:iCs/>
      <w:sz w:val="28"/>
      <w:szCs w:val="28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spacing w:before="240" w:after="60"/>
      <w:outlineLvl w:val="2"/>
    </w:pPr>
    <w:rPr>
      <w:rFonts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gwek1Znak">
    <w:name w:val="Nagłówek 1 Znak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Nagwek2Znak">
    <w:name w:val="Nagłówek 2 Znak"/>
    <w:rPr>
      <w:b/>
      <w:bCs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Nagwek3Znak">
    <w:name w:val="Nagłówek 3 Znak"/>
    <w:rPr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TytuksikiTyturda">
    <w:name w:val="Tytuł książki;Tytuł źródła"/>
    <w:rPr>
      <w:rFonts w:ascii="Times New Roman" w:hAnsi="Times New Roman"/>
      <w:bCs/>
      <w:dstrike w:val="0"/>
      <w:spacing w:val="5"/>
      <w:w w:val="100"/>
      <w:position w:val="-1"/>
      <w:sz w:val="20"/>
      <w:effect w:val="none"/>
      <w:vertAlign w:val="baseline"/>
      <w:cs w:val="0"/>
      <w:em w:val="none"/>
    </w:rPr>
  </w:style>
  <w:style w:type="paragraph" w:styleId="Tekstdymka">
    <w:name w:val="Balloon Text"/>
    <w:basedOn w:val="Normalny"/>
    <w:qFormat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eastAsia="Times New Roman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Akapitzlist">
    <w:name w:val="List Paragraph"/>
    <w:basedOn w:val="Normalny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Hipercze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Nagwek">
    <w:name w:val="header"/>
    <w:basedOn w:val="Normalny"/>
    <w:qFormat/>
    <w:pPr>
      <w:tabs>
        <w:tab w:val="center" w:pos="4536"/>
        <w:tab w:val="right" w:pos="9072"/>
      </w:tabs>
    </w:pPr>
  </w:style>
  <w:style w:type="character" w:customStyle="1" w:styleId="NagwekZnak">
    <w:name w:val="Nagłówek Znak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</w:pPr>
  </w:style>
  <w:style w:type="character" w:customStyle="1" w:styleId="StopkaZnak">
    <w:name w:val="Stopka Znak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Tekstprzypisudolnego">
    <w:name w:val="footnote text"/>
    <w:basedOn w:val="Normalny"/>
    <w:qFormat/>
    <w:pPr>
      <w:suppressAutoHyphens w:val="0"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 w:eastAsia="ar-SA"/>
    </w:rPr>
  </w:style>
  <w:style w:type="character" w:styleId="Odwoanieprzypisudolnego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mkY4mW+63j9E+/VbNgc2WejcoA==">CgMxLjAyCGguZ2pkZ3hzMgloLjMwajB6bGw4AHIhMWdRV1k1cGxqRzRwWGhRdFpCZUR2c0ltTHIyLS1SejdL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1708</Words>
  <Characters>10254</Characters>
  <Application>Microsoft Office Word</Application>
  <DocSecurity>0</DocSecurity>
  <Lines>85</Lines>
  <Paragraphs>23</Paragraphs>
  <ScaleCrop>false</ScaleCrop>
  <Company/>
  <LinksUpToDate>false</LinksUpToDate>
  <CharactersWithSpaces>11939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Leeni</dc:creator>
  <cp:lastModifiedBy>Użytkownik</cp:lastModifiedBy>
  <cp:revision>3</cp:revision>
  <dcterms:created xsi:type="dcterms:W3CDTF">2024-12-16T07:07:00Z</dcterms:created>
  <dcterms:modified xsi:type="dcterms:W3CDTF">2024-12-24T08:51:00Z</dcterms:modified>
</cp:coreProperties>
</file>