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A6576" w14:textId="4F6907A2" w:rsidR="004203B7" w:rsidRPr="001E4D20" w:rsidRDefault="004203B7" w:rsidP="00D20895">
      <w:pPr>
        <w:spacing w:after="0" w:line="276" w:lineRule="auto"/>
        <w:jc w:val="both"/>
        <w:rPr>
          <w:rFonts w:eastAsia="Calibri" w:cstheme="minorHAnsi"/>
          <w:lang w:eastAsia="pl-PL"/>
        </w:rPr>
      </w:pPr>
      <w:r w:rsidRPr="001E4D20">
        <w:rPr>
          <w:rFonts w:eastAsia="Calibri" w:cstheme="minorHAnsi"/>
          <w:lang w:eastAsia="pl-PL"/>
        </w:rPr>
        <w:t xml:space="preserve">Nr postępowania: </w:t>
      </w:r>
      <w:r w:rsidR="001265F8" w:rsidRPr="001E4D20">
        <w:rPr>
          <w:rFonts w:eastAsia="Calibri" w:cstheme="minorHAnsi"/>
          <w:lang w:eastAsia="pl-PL"/>
        </w:rPr>
        <w:t>RRG.</w:t>
      </w:r>
      <w:r w:rsidR="001265F8" w:rsidRPr="001E4D20">
        <w:rPr>
          <w:rFonts w:eastAsia="Calibri" w:cstheme="minorHAnsi"/>
          <w:b/>
          <w:lang w:eastAsia="pl-PL"/>
        </w:rPr>
        <w:t>ZPF.272.</w:t>
      </w:r>
      <w:r w:rsidR="00F268CF">
        <w:rPr>
          <w:rFonts w:eastAsia="Calibri" w:cstheme="minorHAnsi"/>
          <w:b/>
          <w:lang w:eastAsia="pl-PL"/>
        </w:rPr>
        <w:t>4</w:t>
      </w:r>
      <w:r w:rsidR="001265F8" w:rsidRPr="001E4D20">
        <w:rPr>
          <w:rFonts w:eastAsia="Calibri" w:cstheme="minorHAnsi"/>
          <w:b/>
          <w:lang w:eastAsia="pl-PL"/>
        </w:rPr>
        <w:t>.202</w:t>
      </w:r>
      <w:r w:rsidR="00413720">
        <w:rPr>
          <w:rFonts w:eastAsia="Calibri" w:cstheme="minorHAnsi"/>
          <w:b/>
          <w:lang w:eastAsia="pl-PL"/>
        </w:rPr>
        <w:t>5</w:t>
      </w:r>
      <w:r w:rsidRPr="001E4D20">
        <w:rPr>
          <w:rFonts w:eastAsia="Calibri" w:cstheme="minorHAnsi"/>
          <w:b/>
          <w:lang w:eastAsia="pl-PL"/>
        </w:rPr>
        <w:tab/>
      </w:r>
    </w:p>
    <w:p w14:paraId="030FDE4C" w14:textId="0F2AAEC1" w:rsidR="004203B7" w:rsidRPr="00A1645D" w:rsidRDefault="006315E0" w:rsidP="00D20895">
      <w:pPr>
        <w:spacing w:after="0" w:line="276" w:lineRule="auto"/>
        <w:jc w:val="both"/>
        <w:rPr>
          <w:rFonts w:eastAsia="Calibri" w:cstheme="minorHAnsi"/>
          <w:b/>
          <w:lang w:eastAsia="pl-PL"/>
        </w:rPr>
      </w:pP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00CB7655">
        <w:rPr>
          <w:rFonts w:eastAsia="Calibri" w:cstheme="minorHAnsi"/>
          <w:b/>
          <w:lang w:eastAsia="pl-PL"/>
        </w:rPr>
        <w:t xml:space="preserve">            </w:t>
      </w:r>
      <w:r w:rsidRPr="001E4D20">
        <w:rPr>
          <w:rFonts w:eastAsia="Calibri" w:cstheme="minorHAnsi"/>
          <w:b/>
          <w:lang w:eastAsia="pl-PL"/>
        </w:rPr>
        <w:t xml:space="preserve">Załącznik nr </w:t>
      </w:r>
      <w:r w:rsidR="00267598">
        <w:rPr>
          <w:rFonts w:eastAsia="Calibri" w:cstheme="minorHAnsi"/>
          <w:b/>
          <w:lang w:eastAsia="pl-PL"/>
        </w:rPr>
        <w:t>10</w:t>
      </w:r>
      <w:r w:rsidRPr="001E4D20">
        <w:rPr>
          <w:rFonts w:eastAsia="Calibri" w:cstheme="minorHAnsi"/>
          <w:b/>
          <w:lang w:eastAsia="pl-PL"/>
        </w:rPr>
        <w:t xml:space="preserve"> do SWZ</w:t>
      </w:r>
    </w:p>
    <w:p w14:paraId="64DE933F" w14:textId="77777777" w:rsidR="00DE79BE" w:rsidRPr="001E4D20" w:rsidRDefault="00DE79BE" w:rsidP="00DE79BE">
      <w:pPr>
        <w:spacing w:after="0" w:line="276" w:lineRule="auto"/>
        <w:jc w:val="center"/>
        <w:rPr>
          <w:rFonts w:eastAsia="Calibri" w:cstheme="minorHAnsi"/>
          <w:b/>
          <w:lang w:eastAsia="pl-PL"/>
        </w:rPr>
      </w:pPr>
    </w:p>
    <w:p w14:paraId="6DC2A345" w14:textId="2BE85FDB" w:rsidR="00DE79BE" w:rsidRPr="00465D63" w:rsidRDefault="006315E0" w:rsidP="00465D63">
      <w:pPr>
        <w:spacing w:after="0" w:line="276" w:lineRule="auto"/>
        <w:jc w:val="center"/>
        <w:rPr>
          <w:rFonts w:eastAsia="Calibri" w:cstheme="minorHAnsi"/>
          <w:b/>
          <w:bCs/>
          <w:lang w:eastAsia="pl-PL"/>
        </w:rPr>
      </w:pPr>
      <w:r w:rsidRPr="001E4D20">
        <w:rPr>
          <w:rFonts w:eastAsia="Calibri" w:cstheme="minorHAnsi"/>
          <w:b/>
          <w:lang w:eastAsia="pl-PL"/>
        </w:rPr>
        <w:t>PROJEKT</w:t>
      </w:r>
      <w:r w:rsidR="00DE79BE" w:rsidRPr="001E4D20">
        <w:rPr>
          <w:rFonts w:eastAsia="Calibri" w:cstheme="minorHAnsi"/>
          <w:b/>
          <w:lang w:eastAsia="pl-PL"/>
        </w:rPr>
        <w:t xml:space="preserve"> </w:t>
      </w:r>
      <w:r w:rsidR="004203B7" w:rsidRPr="001E4D20">
        <w:rPr>
          <w:rFonts w:eastAsia="Calibri" w:cstheme="minorHAnsi"/>
          <w:b/>
          <w:lang w:eastAsia="pl-PL"/>
        </w:rPr>
        <w:t>UMOWA NR</w:t>
      </w:r>
      <w:r w:rsidR="004203B7" w:rsidRPr="001E4D20">
        <w:rPr>
          <w:rFonts w:eastAsia="Calibri" w:cstheme="minorHAnsi"/>
          <w:lang w:eastAsia="pl-PL"/>
        </w:rPr>
        <w:t xml:space="preserve"> </w:t>
      </w:r>
      <w:r w:rsidR="00510F13" w:rsidRPr="001E4D20">
        <w:rPr>
          <w:rFonts w:eastAsia="Calibri" w:cstheme="minorHAnsi"/>
          <w:lang w:eastAsia="pl-PL"/>
        </w:rPr>
        <w:t xml:space="preserve">           </w:t>
      </w:r>
      <w:r w:rsidR="001265F8" w:rsidRPr="001E4D20">
        <w:rPr>
          <w:rFonts w:eastAsia="Calibri" w:cstheme="minorHAnsi"/>
          <w:b/>
          <w:bCs/>
          <w:lang w:eastAsia="pl-PL"/>
        </w:rPr>
        <w:t>/202</w:t>
      </w:r>
      <w:r w:rsidR="00CB7655">
        <w:rPr>
          <w:rFonts w:eastAsia="Calibri" w:cstheme="minorHAnsi"/>
          <w:b/>
          <w:bCs/>
          <w:lang w:eastAsia="pl-PL"/>
        </w:rPr>
        <w:t>5</w:t>
      </w:r>
    </w:p>
    <w:p w14:paraId="3639FB43" w14:textId="77777777" w:rsidR="00F07640" w:rsidRPr="001E4D20" w:rsidRDefault="004203B7" w:rsidP="00D20895">
      <w:pPr>
        <w:spacing w:after="0" w:line="276" w:lineRule="auto"/>
        <w:jc w:val="both"/>
        <w:rPr>
          <w:rFonts w:eastAsia="Calibri" w:cstheme="minorHAnsi"/>
          <w:lang w:eastAsia="pl-PL"/>
        </w:rPr>
      </w:pPr>
      <w:r w:rsidRPr="001E4D20">
        <w:rPr>
          <w:rFonts w:eastAsia="Calibri" w:cstheme="minorHAnsi"/>
          <w:lang w:eastAsia="pl-PL"/>
        </w:rPr>
        <w:br/>
        <w:t xml:space="preserve">zawarta w dniu </w:t>
      </w:r>
      <w:r w:rsidR="001265F8" w:rsidRPr="001E4D20">
        <w:rPr>
          <w:rFonts w:eastAsia="Calibri" w:cstheme="minorHAnsi"/>
          <w:b/>
          <w:bCs/>
          <w:lang w:eastAsia="pl-PL"/>
        </w:rPr>
        <w:t>…………………..</w:t>
      </w:r>
      <w:r w:rsidRPr="001E4D20">
        <w:rPr>
          <w:rFonts w:eastAsia="Calibri" w:cstheme="minorHAnsi"/>
          <w:b/>
          <w:bCs/>
          <w:lang w:eastAsia="pl-PL"/>
        </w:rPr>
        <w:t xml:space="preserve"> r.</w:t>
      </w:r>
      <w:r w:rsidRPr="001E4D20">
        <w:rPr>
          <w:rFonts w:eastAsia="Calibri" w:cstheme="minorHAnsi"/>
          <w:lang w:eastAsia="pl-PL"/>
        </w:rPr>
        <w:t xml:space="preserve"> pomiędzy </w:t>
      </w:r>
      <w:r w:rsidRPr="001E4D20">
        <w:rPr>
          <w:rFonts w:eastAsia="Calibri" w:cstheme="minorHAnsi"/>
          <w:b/>
          <w:lang w:eastAsia="pl-PL"/>
        </w:rPr>
        <w:t>Gminą Bądkowo,</w:t>
      </w:r>
      <w:r w:rsidRPr="001E4D20">
        <w:rPr>
          <w:rFonts w:eastAsia="Calibri" w:cstheme="minorHAnsi"/>
          <w:lang w:eastAsia="pl-PL"/>
        </w:rPr>
        <w:t xml:space="preserve"> </w:t>
      </w:r>
    </w:p>
    <w:p w14:paraId="7E82E610" w14:textId="0EC4FD66" w:rsidR="004203B7" w:rsidRPr="001E4D20" w:rsidRDefault="00691C06" w:rsidP="00D20895">
      <w:pPr>
        <w:spacing w:after="0" w:line="276" w:lineRule="auto"/>
        <w:jc w:val="both"/>
        <w:rPr>
          <w:rFonts w:eastAsia="Calibri" w:cstheme="minorHAnsi"/>
          <w:lang w:eastAsia="pl-PL"/>
        </w:rPr>
      </w:pPr>
      <w:r w:rsidRPr="001E4D20">
        <w:rPr>
          <w:rFonts w:eastAsia="Calibri" w:cstheme="minorHAnsi"/>
          <w:lang w:eastAsia="pl-PL"/>
        </w:rPr>
        <w:t xml:space="preserve">z siedzibą </w:t>
      </w:r>
      <w:r w:rsidR="004203B7" w:rsidRPr="001E4D20">
        <w:rPr>
          <w:rFonts w:eastAsia="Calibri" w:cstheme="minorHAnsi"/>
          <w:lang w:eastAsia="pl-PL"/>
        </w:rPr>
        <w:t xml:space="preserve">przy ul. Włocławskiej 82, 87-704 Bądkowo </w:t>
      </w:r>
    </w:p>
    <w:p w14:paraId="7EC0DE48" w14:textId="77777777" w:rsidR="004203B7" w:rsidRPr="001E4D20" w:rsidRDefault="004203B7" w:rsidP="00D20895">
      <w:pPr>
        <w:spacing w:after="0" w:line="276" w:lineRule="auto"/>
        <w:jc w:val="both"/>
        <w:rPr>
          <w:rFonts w:eastAsia="Calibri" w:cstheme="minorHAnsi"/>
          <w:lang w:eastAsia="pl-PL"/>
        </w:rPr>
      </w:pPr>
      <w:r w:rsidRPr="001E4D20">
        <w:rPr>
          <w:rFonts w:eastAsia="Calibri" w:cstheme="minorHAnsi"/>
          <w:lang w:eastAsia="pl-PL"/>
        </w:rPr>
        <w:t>NIP: 891-16-22-058,</w:t>
      </w:r>
    </w:p>
    <w:p w14:paraId="481C74B4" w14:textId="77777777" w:rsidR="004203B7" w:rsidRPr="001E4D20" w:rsidRDefault="004203B7" w:rsidP="00D20895">
      <w:pPr>
        <w:spacing w:after="0" w:line="276" w:lineRule="auto"/>
        <w:jc w:val="both"/>
        <w:rPr>
          <w:rFonts w:eastAsia="Calibri" w:cstheme="minorHAnsi"/>
          <w:lang w:eastAsia="pl-PL"/>
        </w:rPr>
      </w:pPr>
      <w:r w:rsidRPr="001E4D20">
        <w:rPr>
          <w:rFonts w:eastAsia="Calibri" w:cstheme="minorHAnsi"/>
          <w:lang w:eastAsia="pl-PL"/>
        </w:rPr>
        <w:t>reprezentowaną przez:</w:t>
      </w:r>
    </w:p>
    <w:p w14:paraId="06B603AC" w14:textId="05FABFF5" w:rsidR="004203B7" w:rsidRPr="001E4D20" w:rsidRDefault="002D0B32" w:rsidP="00D20895">
      <w:pPr>
        <w:spacing w:after="0" w:line="276" w:lineRule="auto"/>
        <w:jc w:val="both"/>
        <w:rPr>
          <w:rFonts w:eastAsia="Calibri" w:cstheme="minorHAnsi"/>
          <w:b/>
          <w:lang w:eastAsia="pl-PL"/>
        </w:rPr>
      </w:pPr>
      <w:r>
        <w:rPr>
          <w:rFonts w:eastAsia="Calibri" w:cstheme="minorHAnsi"/>
          <w:b/>
          <w:lang w:eastAsia="pl-PL"/>
        </w:rPr>
        <w:t>Pawła Kotowskiego</w:t>
      </w:r>
      <w:r w:rsidR="004203B7" w:rsidRPr="001E4D20">
        <w:rPr>
          <w:rFonts w:eastAsia="Calibri" w:cstheme="minorHAnsi"/>
          <w:b/>
          <w:lang w:eastAsia="pl-PL"/>
        </w:rPr>
        <w:t xml:space="preserve"> – Wójta Gminy Bądkowo</w:t>
      </w:r>
    </w:p>
    <w:p w14:paraId="0FB78EA4" w14:textId="77777777" w:rsidR="004203B7" w:rsidRPr="001E4D20" w:rsidRDefault="004203B7" w:rsidP="00D20895">
      <w:pPr>
        <w:spacing w:after="0" w:line="276" w:lineRule="auto"/>
        <w:jc w:val="both"/>
        <w:rPr>
          <w:rFonts w:eastAsia="Calibri" w:cstheme="minorHAnsi"/>
          <w:b/>
          <w:lang w:eastAsia="pl-PL"/>
        </w:rPr>
      </w:pPr>
      <w:r w:rsidRPr="001E4D20">
        <w:rPr>
          <w:rFonts w:eastAsia="Calibri" w:cstheme="minorHAnsi"/>
          <w:b/>
          <w:lang w:eastAsia="pl-PL"/>
        </w:rPr>
        <w:t>przy kontrasygnacie Skarbnika Gminy – Aleksandry Hofman,</w:t>
      </w:r>
    </w:p>
    <w:p w14:paraId="0FE7E30D" w14:textId="77777777" w:rsidR="004203B7" w:rsidRPr="001E4D20" w:rsidRDefault="004203B7" w:rsidP="00D20895">
      <w:pPr>
        <w:spacing w:after="0" w:line="276" w:lineRule="auto"/>
        <w:jc w:val="both"/>
        <w:rPr>
          <w:rFonts w:eastAsia="Calibri" w:cstheme="minorHAnsi"/>
          <w:lang w:eastAsia="pl-PL"/>
        </w:rPr>
      </w:pPr>
      <w:r w:rsidRPr="001E4D20">
        <w:rPr>
          <w:rFonts w:eastAsia="Calibri" w:cstheme="minorHAnsi"/>
          <w:lang w:eastAsia="pl-PL"/>
        </w:rPr>
        <w:t xml:space="preserve">zwaną dalej </w:t>
      </w:r>
      <w:r w:rsidRPr="001E4D20">
        <w:rPr>
          <w:rFonts w:eastAsia="Calibri" w:cstheme="minorHAnsi"/>
          <w:b/>
          <w:lang w:eastAsia="pl-PL"/>
        </w:rPr>
        <w:t>„Zamawiającym”,</w:t>
      </w:r>
      <w:r w:rsidRPr="001E4D20">
        <w:rPr>
          <w:rFonts w:eastAsia="Calibri" w:cstheme="minorHAnsi"/>
          <w:lang w:eastAsia="pl-PL"/>
        </w:rPr>
        <w:t xml:space="preserve"> </w:t>
      </w:r>
    </w:p>
    <w:p w14:paraId="4DFE2969" w14:textId="77777777" w:rsidR="004203B7" w:rsidRPr="001E4D20" w:rsidRDefault="004203B7" w:rsidP="00D20895">
      <w:pPr>
        <w:spacing w:after="0" w:line="276" w:lineRule="auto"/>
        <w:rPr>
          <w:rFonts w:eastAsia="Calibri" w:cstheme="minorHAnsi"/>
          <w:lang w:eastAsia="pl-PL"/>
        </w:rPr>
      </w:pPr>
      <w:r w:rsidRPr="001E4D20">
        <w:rPr>
          <w:rFonts w:eastAsia="Calibri" w:cstheme="minorHAnsi"/>
          <w:lang w:eastAsia="pl-PL"/>
        </w:rPr>
        <w:t>a</w:t>
      </w:r>
    </w:p>
    <w:p w14:paraId="2A878A1F" w14:textId="77777777" w:rsidR="004203B7" w:rsidRPr="001E4D20" w:rsidRDefault="001265F8" w:rsidP="00D20895">
      <w:pPr>
        <w:spacing w:after="0" w:line="276" w:lineRule="auto"/>
        <w:rPr>
          <w:rFonts w:eastAsia="Calibri" w:cstheme="minorHAnsi"/>
          <w:b/>
          <w:bCs/>
          <w:lang w:eastAsia="pl-PL"/>
        </w:rPr>
      </w:pPr>
      <w:r w:rsidRPr="001E4D20">
        <w:rPr>
          <w:rFonts w:eastAsia="Calibri" w:cstheme="minorHAnsi"/>
          <w:b/>
          <w:bCs/>
          <w:lang w:eastAsia="pl-PL"/>
        </w:rPr>
        <w:t>……………………………………………………………………………….</w:t>
      </w:r>
      <w:r w:rsidR="004203B7" w:rsidRPr="001E4D20">
        <w:rPr>
          <w:rFonts w:eastAsia="Calibri" w:cstheme="minorHAnsi"/>
          <w:b/>
          <w:bCs/>
          <w:lang w:eastAsia="pl-PL"/>
        </w:rPr>
        <w:br/>
        <w:t xml:space="preserve">z siedzibą </w:t>
      </w:r>
      <w:r w:rsidRPr="001E4D20">
        <w:rPr>
          <w:rFonts w:eastAsia="Calibri" w:cstheme="minorHAnsi"/>
          <w:b/>
          <w:bCs/>
          <w:lang w:eastAsia="pl-PL"/>
        </w:rPr>
        <w:t>………………………………………………………………</w:t>
      </w:r>
      <w:r w:rsidRPr="001E4D20">
        <w:rPr>
          <w:rFonts w:eastAsia="Calibri" w:cstheme="minorHAnsi"/>
          <w:lang w:eastAsia="pl-PL"/>
        </w:rPr>
        <w:br/>
        <w:t>NIP: …………………………………………………………………………..</w:t>
      </w:r>
      <w:r w:rsidR="004203B7" w:rsidRPr="001E4D20">
        <w:rPr>
          <w:rFonts w:eastAsia="Calibri" w:cstheme="minorHAnsi"/>
          <w:lang w:eastAsia="pl-PL"/>
        </w:rPr>
        <w:br/>
        <w:t xml:space="preserve">zwanym dalej </w:t>
      </w:r>
      <w:r w:rsidR="004203B7" w:rsidRPr="001E4D20">
        <w:rPr>
          <w:rFonts w:eastAsia="Calibri" w:cstheme="minorHAnsi"/>
          <w:b/>
          <w:lang w:eastAsia="pl-PL"/>
        </w:rPr>
        <w:t xml:space="preserve">„Wykonawcą”, </w:t>
      </w:r>
      <w:r w:rsidR="004203B7" w:rsidRPr="001E4D20">
        <w:rPr>
          <w:rFonts w:eastAsia="Calibri" w:cstheme="minorHAnsi"/>
          <w:lang w:eastAsia="pl-PL"/>
        </w:rPr>
        <w:t>reprezentowanym przez:</w:t>
      </w:r>
      <w:r w:rsidR="004203B7" w:rsidRPr="001E4D20">
        <w:rPr>
          <w:rFonts w:eastAsia="Calibri" w:cstheme="minorHAnsi"/>
          <w:lang w:eastAsia="pl-PL"/>
        </w:rPr>
        <w:br/>
      </w:r>
      <w:r w:rsidRPr="001E4D20">
        <w:rPr>
          <w:rFonts w:eastAsia="Calibri" w:cstheme="minorHAnsi"/>
          <w:b/>
          <w:bCs/>
          <w:lang w:eastAsia="pl-PL"/>
        </w:rPr>
        <w:t>………………………………………………………………………………………..</w:t>
      </w:r>
    </w:p>
    <w:p w14:paraId="2CCA8D19" w14:textId="77777777" w:rsidR="004203B7" w:rsidRPr="001E4D20" w:rsidRDefault="004203B7" w:rsidP="00D20895">
      <w:pPr>
        <w:spacing w:after="0" w:line="276" w:lineRule="auto"/>
        <w:rPr>
          <w:rFonts w:eastAsia="Calibri" w:cstheme="minorHAnsi"/>
          <w:lang w:eastAsia="pl-PL"/>
        </w:rPr>
      </w:pPr>
      <w:r w:rsidRPr="001E4D20">
        <w:rPr>
          <w:rFonts w:eastAsia="Calibri" w:cstheme="minorHAnsi"/>
          <w:lang w:eastAsia="pl-PL"/>
        </w:rPr>
        <w:t>została zawarta umowa o następującej treści:</w:t>
      </w:r>
    </w:p>
    <w:p w14:paraId="7193B6A5" w14:textId="77777777" w:rsidR="004203B7" w:rsidRPr="001E4D20" w:rsidRDefault="004203B7" w:rsidP="00D20895">
      <w:pPr>
        <w:spacing w:after="0" w:line="276" w:lineRule="auto"/>
        <w:jc w:val="both"/>
        <w:rPr>
          <w:rFonts w:eastAsia="Calibri" w:cstheme="minorHAnsi"/>
          <w:i/>
          <w:lang w:eastAsia="pl-PL"/>
        </w:rPr>
      </w:pPr>
    </w:p>
    <w:p w14:paraId="13D50B1F" w14:textId="2A3D6409" w:rsidR="004203B7" w:rsidRPr="001E4D20" w:rsidRDefault="004203B7" w:rsidP="00D20895">
      <w:pPr>
        <w:spacing w:after="0" w:line="276" w:lineRule="auto"/>
        <w:jc w:val="both"/>
        <w:rPr>
          <w:rFonts w:eastAsia="Calibri" w:cstheme="minorHAnsi"/>
          <w:i/>
          <w:lang w:eastAsia="pl-PL"/>
        </w:rPr>
      </w:pPr>
      <w:r w:rsidRPr="001E4D20">
        <w:rPr>
          <w:rFonts w:eastAsia="Calibri" w:cstheme="minorHAnsi"/>
          <w:i/>
          <w:lang w:eastAsia="pl-PL"/>
        </w:rPr>
        <w:t>Niniejsza umowa zawarta została w wyniku wyboru oferty w postępowaniu o udzielenie zamówienia publicznego, w t</w:t>
      </w:r>
      <w:r w:rsidR="001265F8" w:rsidRPr="001E4D20">
        <w:rPr>
          <w:rFonts w:eastAsia="Calibri" w:cstheme="minorHAnsi"/>
          <w:i/>
          <w:lang w:eastAsia="pl-PL"/>
        </w:rPr>
        <w:t xml:space="preserve">rybie podstawowym art. 275 pkt </w:t>
      </w:r>
      <w:r w:rsidR="00964B2C" w:rsidRPr="001E4D20">
        <w:rPr>
          <w:rFonts w:eastAsia="Calibri" w:cstheme="minorHAnsi"/>
          <w:i/>
          <w:lang w:eastAsia="pl-PL"/>
        </w:rPr>
        <w:t>1</w:t>
      </w:r>
      <w:r w:rsidRPr="001E4D20">
        <w:rPr>
          <w:rFonts w:eastAsia="Calibri" w:cstheme="minorHAnsi"/>
          <w:i/>
          <w:lang w:eastAsia="pl-PL"/>
        </w:rPr>
        <w:t xml:space="preserve"> na podstawie ustawy z</w:t>
      </w:r>
      <w:r w:rsidR="001265F8" w:rsidRPr="001E4D20">
        <w:rPr>
          <w:rFonts w:eastAsia="Calibri" w:cstheme="minorHAnsi"/>
          <w:i/>
          <w:lang w:eastAsia="pl-PL"/>
        </w:rPr>
        <w:t xml:space="preserve"> dnia 11 września</w:t>
      </w:r>
      <w:r w:rsidR="004456FB">
        <w:rPr>
          <w:rFonts w:eastAsia="Calibri" w:cstheme="minorHAnsi"/>
          <w:i/>
          <w:lang w:eastAsia="pl-PL"/>
        </w:rPr>
        <w:t xml:space="preserve"> 2019 r.</w:t>
      </w:r>
      <w:r w:rsidR="001265F8" w:rsidRPr="001E4D20">
        <w:rPr>
          <w:rFonts w:eastAsia="Calibri" w:cstheme="minorHAnsi"/>
          <w:i/>
          <w:lang w:eastAsia="pl-PL"/>
        </w:rPr>
        <w:br/>
      </w:r>
      <w:r w:rsidRPr="001E4D20">
        <w:rPr>
          <w:rFonts w:eastAsia="Calibri" w:cstheme="minorHAnsi"/>
          <w:i/>
          <w:lang w:eastAsia="pl-PL"/>
        </w:rPr>
        <w:t xml:space="preserve"> – Prawo zamówień publicz</w:t>
      </w:r>
      <w:r w:rsidR="001265F8" w:rsidRPr="001E4D20">
        <w:rPr>
          <w:rFonts w:eastAsia="Calibri" w:cstheme="minorHAnsi"/>
          <w:i/>
          <w:lang w:eastAsia="pl-PL"/>
        </w:rPr>
        <w:t>nych (Dz. U. z 20</w:t>
      </w:r>
      <w:r w:rsidR="00E3219B" w:rsidRPr="001E4D20">
        <w:rPr>
          <w:rFonts w:eastAsia="Calibri" w:cstheme="minorHAnsi"/>
          <w:i/>
          <w:lang w:eastAsia="pl-PL"/>
        </w:rPr>
        <w:t>2</w:t>
      </w:r>
      <w:r w:rsidR="000D0AA6">
        <w:rPr>
          <w:rFonts w:eastAsia="Calibri" w:cstheme="minorHAnsi"/>
          <w:i/>
          <w:lang w:eastAsia="pl-PL"/>
        </w:rPr>
        <w:t>4</w:t>
      </w:r>
      <w:r w:rsidR="001265F8" w:rsidRPr="001E4D20">
        <w:rPr>
          <w:rFonts w:eastAsia="Calibri" w:cstheme="minorHAnsi"/>
          <w:i/>
          <w:lang w:eastAsia="pl-PL"/>
        </w:rPr>
        <w:t xml:space="preserve"> r. poz. </w:t>
      </w:r>
      <w:r w:rsidR="000D0AA6">
        <w:rPr>
          <w:rFonts w:eastAsia="Calibri" w:cstheme="minorHAnsi"/>
          <w:i/>
          <w:lang w:eastAsia="pl-PL"/>
        </w:rPr>
        <w:t>1320 )</w:t>
      </w:r>
    </w:p>
    <w:p w14:paraId="6F186B24" w14:textId="77777777" w:rsidR="004203B7" w:rsidRPr="00972EC7" w:rsidRDefault="004203B7" w:rsidP="00D20895">
      <w:pPr>
        <w:spacing w:after="0" w:line="276" w:lineRule="auto"/>
        <w:jc w:val="both"/>
        <w:rPr>
          <w:rFonts w:eastAsia="Calibri" w:cstheme="minorHAnsi"/>
          <w:b/>
          <w:i/>
          <w:lang w:eastAsia="pl-PL"/>
        </w:rPr>
      </w:pPr>
    </w:p>
    <w:p w14:paraId="1C8863E2" w14:textId="77777777" w:rsidR="00972EC7" w:rsidRDefault="00972EC7" w:rsidP="00972EC7">
      <w:pPr>
        <w:spacing w:after="0" w:line="276" w:lineRule="auto"/>
        <w:jc w:val="both"/>
        <w:rPr>
          <w:rFonts w:eastAsia="Calibri" w:cstheme="minorHAnsi"/>
          <w:b/>
          <w:lang w:eastAsia="pl-PL"/>
        </w:rPr>
      </w:pPr>
      <w:r w:rsidRPr="00972EC7">
        <w:rPr>
          <w:rFonts w:eastAsia="Calibri" w:cstheme="minorHAnsi"/>
          <w:b/>
          <w:lang w:eastAsia="pl-PL"/>
        </w:rPr>
        <w:t>§1.Przedmiot umowy</w:t>
      </w:r>
      <w:bookmarkStart w:id="0" w:name="_Hlk508889135"/>
      <w:bookmarkStart w:id="1" w:name="_Hlk508889259"/>
    </w:p>
    <w:p w14:paraId="31B73E8F" w14:textId="77777777" w:rsidR="00BA25B7" w:rsidRDefault="00BA25B7" w:rsidP="00972EC7">
      <w:pPr>
        <w:spacing w:after="0" w:line="276" w:lineRule="auto"/>
        <w:jc w:val="both"/>
        <w:rPr>
          <w:rFonts w:eastAsia="Calibri" w:cstheme="minorHAnsi"/>
          <w:b/>
          <w:lang w:eastAsia="pl-PL"/>
        </w:rPr>
      </w:pPr>
    </w:p>
    <w:bookmarkEnd w:id="0"/>
    <w:bookmarkEnd w:id="1"/>
    <w:p w14:paraId="4585BE5F" w14:textId="77777777" w:rsidR="00BA2144" w:rsidRDefault="00DF7861" w:rsidP="00BA2144">
      <w:pPr>
        <w:numPr>
          <w:ilvl w:val="0"/>
          <w:numId w:val="38"/>
        </w:numPr>
        <w:spacing w:after="0" w:line="276" w:lineRule="auto"/>
        <w:ind w:left="428"/>
        <w:jc w:val="both"/>
        <w:rPr>
          <w:rFonts w:ascii="Calibri" w:eastAsia="Times New Roman" w:hAnsi="Calibri" w:cs="Calibri"/>
          <w:lang w:eastAsia="pl-PL" w:bidi="en-US"/>
        </w:rPr>
      </w:pPr>
      <w:r>
        <w:rPr>
          <w:rFonts w:eastAsia="Calibri" w:cstheme="minorHAnsi"/>
          <w:b/>
          <w:lang w:eastAsia="pl-PL"/>
        </w:rPr>
        <w:t xml:space="preserve"> </w:t>
      </w:r>
      <w:r w:rsidR="00BA2144" w:rsidRPr="00BA2144">
        <w:rPr>
          <w:rFonts w:ascii="Calibri" w:eastAsia="Times New Roman" w:hAnsi="Calibri" w:cs="Calibri"/>
          <w:lang w:eastAsia="pl-PL" w:bidi="en-US"/>
        </w:rPr>
        <w:t xml:space="preserve">Celem inwestycji jest modernizacja przepompowni ścieków P1, P2, P3, P4, P5, P6, i P7 </w:t>
      </w:r>
      <w:r w:rsidR="00BA2144" w:rsidRPr="00BA2144">
        <w:rPr>
          <w:rFonts w:ascii="Calibri" w:eastAsia="Times New Roman" w:hAnsi="Calibri" w:cs="Calibri"/>
          <w:lang w:eastAsia="pl-PL" w:bidi="en-US"/>
        </w:rPr>
        <w:br/>
        <w:t xml:space="preserve">na terenie Gminy Bądkowo w Bądkowie na dz. nr 149/7, 188/1, 231/1, 249/2, 284/2, 287/1 </w:t>
      </w:r>
      <w:r w:rsidR="00BA2144" w:rsidRPr="00BA2144">
        <w:rPr>
          <w:rFonts w:ascii="Calibri" w:eastAsia="Times New Roman" w:hAnsi="Calibri" w:cs="Calibri"/>
          <w:lang w:eastAsia="pl-PL" w:bidi="en-US"/>
        </w:rPr>
        <w:br/>
        <w:t>i Kujawce na dz. nr 20/2.</w:t>
      </w:r>
    </w:p>
    <w:p w14:paraId="4A14B3C6" w14:textId="77777777" w:rsidR="00290ADF" w:rsidRDefault="00290ADF" w:rsidP="00290ADF">
      <w:pPr>
        <w:numPr>
          <w:ilvl w:val="0"/>
          <w:numId w:val="38"/>
        </w:numPr>
        <w:spacing w:after="0" w:line="276" w:lineRule="auto"/>
        <w:ind w:left="428"/>
        <w:jc w:val="both"/>
        <w:rPr>
          <w:rFonts w:ascii="Calibri" w:eastAsia="Times New Roman" w:hAnsi="Calibri" w:cs="Calibri"/>
          <w:lang w:eastAsia="pl-PL" w:bidi="en-US"/>
        </w:rPr>
      </w:pPr>
      <w:r w:rsidRPr="00290ADF">
        <w:rPr>
          <w:rFonts w:ascii="Calibri" w:eastAsia="Times New Roman" w:hAnsi="Calibri" w:cs="Calibri"/>
          <w:lang w:eastAsia="pl-PL" w:bidi="en-US"/>
        </w:rPr>
        <w:t>Zakres robót obejmuje:</w:t>
      </w:r>
    </w:p>
    <w:p w14:paraId="17418474" w14:textId="77777777" w:rsidR="00290ADF" w:rsidRDefault="00290ADF" w:rsidP="00290ADF">
      <w:pPr>
        <w:pStyle w:val="Akapitzlist"/>
        <w:numPr>
          <w:ilvl w:val="0"/>
          <w:numId w:val="46"/>
        </w:numPr>
        <w:spacing w:line="276" w:lineRule="auto"/>
        <w:jc w:val="both"/>
        <w:rPr>
          <w:rFonts w:ascii="Calibri" w:eastAsia="Times New Roman" w:hAnsi="Calibri" w:cs="Calibri"/>
          <w:lang w:bidi="en-US"/>
        </w:rPr>
      </w:pPr>
      <w:r w:rsidRPr="00290ADF">
        <w:rPr>
          <w:rFonts w:ascii="Calibri" w:eastAsia="Times New Roman" w:hAnsi="Calibri" w:cs="Calibri"/>
          <w:lang w:bidi="en-US"/>
        </w:rPr>
        <w:t>roboty związane z budową układu obejścia przepompowni na czas remontu z węzłem połączeniowym na obejściu, na istniejącym przewodzie tłocznym,</w:t>
      </w:r>
    </w:p>
    <w:p w14:paraId="47832198" w14:textId="77777777" w:rsidR="00290ADF" w:rsidRDefault="00290ADF" w:rsidP="00290ADF">
      <w:pPr>
        <w:pStyle w:val="Akapitzlist"/>
        <w:numPr>
          <w:ilvl w:val="0"/>
          <w:numId w:val="46"/>
        </w:numPr>
        <w:spacing w:line="276" w:lineRule="auto"/>
        <w:jc w:val="both"/>
        <w:rPr>
          <w:rFonts w:ascii="Calibri" w:eastAsia="Times New Roman" w:hAnsi="Calibri" w:cs="Calibri"/>
          <w:lang w:bidi="en-US"/>
        </w:rPr>
      </w:pPr>
      <w:r w:rsidRPr="00290ADF">
        <w:rPr>
          <w:rFonts w:ascii="Calibri" w:eastAsia="Times New Roman" w:hAnsi="Calibri" w:cs="Calibri"/>
          <w:lang w:bidi="en-US"/>
        </w:rPr>
        <w:t>roboty związane z remontem obudowy przepompowni,</w:t>
      </w:r>
    </w:p>
    <w:p w14:paraId="0CAC9AB1" w14:textId="77777777" w:rsidR="00290ADF" w:rsidRDefault="00290ADF" w:rsidP="00290ADF">
      <w:pPr>
        <w:pStyle w:val="Akapitzlist"/>
        <w:numPr>
          <w:ilvl w:val="0"/>
          <w:numId w:val="46"/>
        </w:numPr>
        <w:spacing w:line="276" w:lineRule="auto"/>
        <w:jc w:val="both"/>
        <w:rPr>
          <w:rFonts w:ascii="Calibri" w:eastAsia="Times New Roman" w:hAnsi="Calibri" w:cs="Calibri"/>
          <w:lang w:bidi="en-US"/>
        </w:rPr>
      </w:pPr>
      <w:r w:rsidRPr="00290ADF">
        <w:rPr>
          <w:rFonts w:ascii="Calibri" w:eastAsia="Times New Roman" w:hAnsi="Calibri" w:cs="Calibri"/>
          <w:lang w:bidi="en-US"/>
        </w:rPr>
        <w:t>roboty związane z wyposażeniem technologicznym przepompowni,</w:t>
      </w:r>
    </w:p>
    <w:p w14:paraId="54B71CF1" w14:textId="77777777" w:rsidR="00290ADF" w:rsidRDefault="00290ADF" w:rsidP="00290ADF">
      <w:pPr>
        <w:pStyle w:val="Akapitzlist"/>
        <w:numPr>
          <w:ilvl w:val="0"/>
          <w:numId w:val="46"/>
        </w:numPr>
        <w:spacing w:line="276" w:lineRule="auto"/>
        <w:jc w:val="both"/>
        <w:rPr>
          <w:rFonts w:ascii="Calibri" w:eastAsia="Times New Roman" w:hAnsi="Calibri" w:cs="Calibri"/>
          <w:lang w:bidi="en-US"/>
        </w:rPr>
      </w:pPr>
      <w:r w:rsidRPr="00290ADF">
        <w:rPr>
          <w:rFonts w:ascii="Calibri" w:eastAsia="Times New Roman" w:hAnsi="Calibri" w:cs="Calibri"/>
          <w:lang w:bidi="en-US"/>
        </w:rPr>
        <w:t>roboty związane z wymianą płyty przykrywającej zbiornik przepompowni,</w:t>
      </w:r>
    </w:p>
    <w:p w14:paraId="132D189E" w14:textId="06EEEED1" w:rsidR="00290ADF" w:rsidRPr="00290ADF" w:rsidRDefault="00290ADF" w:rsidP="00290ADF">
      <w:pPr>
        <w:pStyle w:val="Akapitzlist"/>
        <w:numPr>
          <w:ilvl w:val="0"/>
          <w:numId w:val="46"/>
        </w:numPr>
        <w:spacing w:line="276" w:lineRule="auto"/>
        <w:jc w:val="both"/>
        <w:rPr>
          <w:rFonts w:ascii="Calibri" w:eastAsia="Times New Roman" w:hAnsi="Calibri" w:cs="Calibri"/>
          <w:lang w:bidi="en-US"/>
        </w:rPr>
      </w:pPr>
      <w:r w:rsidRPr="00290ADF">
        <w:rPr>
          <w:rFonts w:ascii="Calibri" w:eastAsia="Times New Roman" w:hAnsi="Calibri" w:cs="Calibri"/>
          <w:lang w:bidi="en-US"/>
        </w:rPr>
        <w:t>roboty związane z wentylacją przepompowni.</w:t>
      </w:r>
    </w:p>
    <w:p w14:paraId="61CFC647" w14:textId="77777777" w:rsidR="00BA2144" w:rsidRPr="00BA2144" w:rsidRDefault="00BA2144" w:rsidP="00BA2144">
      <w:pPr>
        <w:numPr>
          <w:ilvl w:val="0"/>
          <w:numId w:val="38"/>
        </w:numPr>
        <w:spacing w:after="0" w:line="276" w:lineRule="auto"/>
        <w:ind w:left="428"/>
        <w:jc w:val="both"/>
        <w:rPr>
          <w:rFonts w:ascii="Calibri" w:eastAsia="Times New Roman" w:hAnsi="Calibri" w:cs="Calibri"/>
          <w:lang w:eastAsia="pl-PL" w:bidi="en-US"/>
        </w:rPr>
      </w:pPr>
      <w:r w:rsidRPr="00BA2144">
        <w:rPr>
          <w:rFonts w:ascii="Calibri" w:eastAsia="Times New Roman" w:hAnsi="Calibri" w:cs="Calibri"/>
          <w:lang w:eastAsia="pl-PL" w:bidi="en-US"/>
        </w:rPr>
        <w:t xml:space="preserve">Szczegółowy opis, zakres przedmiotu zamówienia oraz technologię wykonania robót zawiera dokumentacja projektowa </w:t>
      </w:r>
      <w:r w:rsidRPr="00BA2144">
        <w:rPr>
          <w:rFonts w:ascii="Calibri" w:eastAsia="Times New Roman" w:hAnsi="Calibri" w:cs="Calibri"/>
          <w:b/>
          <w:bCs/>
          <w:lang w:eastAsia="pl-PL" w:bidi="en-US"/>
        </w:rPr>
        <w:t>załącznik nr 11 do SWZ.</w:t>
      </w:r>
    </w:p>
    <w:p w14:paraId="7AF67A51" w14:textId="77777777" w:rsidR="00BA2144" w:rsidRPr="00BA2144" w:rsidRDefault="00BA2144" w:rsidP="00BA2144">
      <w:pPr>
        <w:numPr>
          <w:ilvl w:val="0"/>
          <w:numId w:val="38"/>
        </w:numPr>
        <w:spacing w:after="200" w:line="276" w:lineRule="auto"/>
        <w:ind w:left="428"/>
        <w:jc w:val="both"/>
        <w:rPr>
          <w:rFonts w:ascii="Calibri" w:eastAsia="Times New Roman" w:hAnsi="Calibri" w:cs="Calibri"/>
          <w:lang w:eastAsia="pl-PL" w:bidi="en-US"/>
        </w:rPr>
      </w:pPr>
      <w:r w:rsidRPr="00BA2144">
        <w:rPr>
          <w:rFonts w:ascii="Calibri" w:eastAsia="Times New Roman" w:hAnsi="Calibri" w:cs="Calibri"/>
          <w:lang w:eastAsia="pl-PL" w:bidi="en-US"/>
        </w:rPr>
        <w:t>Przedmiar robót nie jest podstawą do określenia przedmiotu zamówienia i stanowi wyłącznie materiał pomocniczy przy kalkulowaniu ceny ryczałtowej za wykonanie przedmiotu zamówienia. Podstawą do określenia przedmiotu zamówienia przy kalkulowaniu ceny ryczałtowej jest dokumentacja techniczna.</w:t>
      </w:r>
    </w:p>
    <w:p w14:paraId="5CBF752D" w14:textId="3D791BD5" w:rsidR="00BA2144" w:rsidRPr="00BA2144" w:rsidRDefault="00BA2144" w:rsidP="00290ADF">
      <w:pPr>
        <w:spacing w:after="200" w:line="276" w:lineRule="auto"/>
        <w:jc w:val="both"/>
        <w:rPr>
          <w:rFonts w:ascii="Calibri" w:eastAsia="Times New Roman" w:hAnsi="Calibri" w:cs="Calibri"/>
          <w:lang w:eastAsia="pl-PL" w:bidi="en-US"/>
        </w:rPr>
      </w:pPr>
    </w:p>
    <w:p w14:paraId="7E1420F7" w14:textId="557C868B" w:rsidR="004203B7" w:rsidRPr="00A1645D" w:rsidRDefault="00972EC7" w:rsidP="00A1645D">
      <w:pPr>
        <w:numPr>
          <w:ilvl w:val="0"/>
          <w:numId w:val="38"/>
        </w:numPr>
        <w:spacing w:after="200" w:line="276" w:lineRule="auto"/>
        <w:ind w:left="428"/>
        <w:jc w:val="both"/>
        <w:rPr>
          <w:rFonts w:eastAsia="Calibri" w:cstheme="minorHAnsi"/>
          <w:bCs/>
          <w:lang w:eastAsia="pl-PL"/>
        </w:rPr>
      </w:pPr>
      <w:r w:rsidRPr="00972EC7">
        <w:rPr>
          <w:rFonts w:eastAsia="Calibri" w:cstheme="minorHAnsi"/>
          <w:bCs/>
          <w:lang w:eastAsia="pl-PL"/>
        </w:rPr>
        <w:lastRenderedPageBreak/>
        <w:t>Wykonawca wykona przedmiot umowy zgodnie ze specyfikacją  warunków zamówienia, złożoną w postępowaniu ofertą, dokumentacją projektową stanowiącą załącznik nr 10 do SWZ oraz specyfikacją techniczną wykonania i odbioru robót.</w:t>
      </w:r>
    </w:p>
    <w:p w14:paraId="1F4C9B67" w14:textId="1333CBE8" w:rsidR="004203B7" w:rsidRDefault="004E6027" w:rsidP="00DF7861">
      <w:pPr>
        <w:spacing w:after="0" w:line="276" w:lineRule="auto"/>
        <w:jc w:val="both"/>
        <w:rPr>
          <w:rFonts w:eastAsia="Calibri" w:cstheme="minorHAnsi"/>
          <w:b/>
          <w:lang w:eastAsia="pl-PL"/>
        </w:rPr>
      </w:pPr>
      <w:r w:rsidRPr="001E4D20">
        <w:rPr>
          <w:rFonts w:eastAsia="Calibri" w:cstheme="minorHAnsi"/>
          <w:b/>
          <w:lang w:eastAsia="pl-PL"/>
        </w:rPr>
        <w:t>§2.</w:t>
      </w:r>
      <w:r w:rsidR="004203B7" w:rsidRPr="001E4D20">
        <w:rPr>
          <w:rFonts w:eastAsia="Calibri" w:cstheme="minorHAnsi"/>
          <w:b/>
          <w:lang w:eastAsia="pl-PL"/>
        </w:rPr>
        <w:t>Termin realizacji umowy</w:t>
      </w:r>
    </w:p>
    <w:p w14:paraId="66AAF7A6" w14:textId="77777777" w:rsidR="00BA25B7" w:rsidRPr="001E4D20" w:rsidRDefault="00BA25B7" w:rsidP="00DF7861">
      <w:pPr>
        <w:spacing w:after="0" w:line="276" w:lineRule="auto"/>
        <w:jc w:val="both"/>
        <w:rPr>
          <w:rFonts w:eastAsia="Calibri" w:cstheme="minorHAnsi"/>
          <w:b/>
          <w:lang w:eastAsia="pl-PL"/>
        </w:rPr>
      </w:pPr>
    </w:p>
    <w:p w14:paraId="58F280CE" w14:textId="77777777" w:rsidR="004203B7" w:rsidRPr="001E4D20" w:rsidRDefault="004203B7" w:rsidP="00D20895">
      <w:pPr>
        <w:numPr>
          <w:ilvl w:val="0"/>
          <w:numId w:val="1"/>
        </w:numPr>
        <w:spacing w:after="0" w:line="276" w:lineRule="auto"/>
        <w:ind w:left="360"/>
        <w:jc w:val="both"/>
        <w:rPr>
          <w:rFonts w:eastAsia="Calibri" w:cstheme="minorHAnsi"/>
          <w:lang w:eastAsia="pl-PL"/>
        </w:rPr>
      </w:pPr>
      <w:r w:rsidRPr="001E4D20">
        <w:rPr>
          <w:rFonts w:eastAsia="Calibri" w:cstheme="minorHAnsi"/>
          <w:lang w:eastAsia="pl-PL"/>
        </w:rPr>
        <w:t>Ustala się następujące terminy realizacji zadania:</w:t>
      </w:r>
    </w:p>
    <w:p w14:paraId="27F5B56D" w14:textId="78F61BE5" w:rsidR="004203B7" w:rsidRPr="001E4D20" w:rsidRDefault="00AA6D58" w:rsidP="00D20895">
      <w:pPr>
        <w:spacing w:after="0" w:line="276" w:lineRule="auto"/>
        <w:ind w:left="360"/>
        <w:jc w:val="both"/>
        <w:rPr>
          <w:rFonts w:eastAsia="Calibri" w:cstheme="minorHAnsi"/>
          <w:lang w:eastAsia="pl-PL"/>
        </w:rPr>
      </w:pPr>
      <w:r w:rsidRPr="00216C4E">
        <w:rPr>
          <w:rFonts w:eastAsia="Calibri" w:cstheme="minorHAnsi"/>
          <w:bCs/>
          <w:lang w:eastAsia="pl-PL"/>
        </w:rPr>
        <w:t xml:space="preserve">Termin, w którym Wykonawca zobowiązany jest zrealizować przedmiot zamówienia wynosi </w:t>
      </w:r>
      <w:r w:rsidRPr="00216C4E">
        <w:rPr>
          <w:rFonts w:eastAsia="Calibri" w:cstheme="minorHAnsi"/>
          <w:bCs/>
          <w:lang w:eastAsia="pl-PL"/>
        </w:rPr>
        <w:br/>
      </w:r>
      <w:r w:rsidR="00E77B4B" w:rsidRPr="00F3592C">
        <w:rPr>
          <w:rFonts w:eastAsia="Calibri" w:cstheme="minorHAnsi"/>
          <w:b/>
          <w:bCs/>
          <w:lang w:eastAsia="pl-PL"/>
        </w:rPr>
        <w:t>1</w:t>
      </w:r>
      <w:r w:rsidR="002F58EE">
        <w:rPr>
          <w:rFonts w:eastAsia="Calibri" w:cstheme="minorHAnsi"/>
          <w:b/>
          <w:bCs/>
          <w:lang w:eastAsia="pl-PL"/>
        </w:rPr>
        <w:t>3</w:t>
      </w:r>
      <w:r w:rsidR="00216C4E" w:rsidRPr="00F3592C">
        <w:rPr>
          <w:rFonts w:eastAsia="Calibri" w:cstheme="minorHAnsi"/>
          <w:b/>
          <w:bCs/>
          <w:lang w:eastAsia="pl-PL"/>
        </w:rPr>
        <w:t>0</w:t>
      </w:r>
      <w:r w:rsidRPr="00F3592C">
        <w:rPr>
          <w:rFonts w:eastAsia="Calibri" w:cstheme="minorHAnsi"/>
          <w:b/>
          <w:bCs/>
          <w:lang w:eastAsia="pl-PL"/>
        </w:rPr>
        <w:t xml:space="preserve"> dni od</w:t>
      </w:r>
      <w:r w:rsidRPr="00216C4E">
        <w:rPr>
          <w:rFonts w:eastAsia="Calibri" w:cstheme="minorHAnsi"/>
          <w:b/>
          <w:bCs/>
          <w:lang w:eastAsia="pl-PL"/>
        </w:rPr>
        <w:t xml:space="preserve"> daty zawarcia umowy</w:t>
      </w:r>
      <w:r w:rsidR="006F62BA" w:rsidRPr="00216C4E">
        <w:rPr>
          <w:rFonts w:eastAsia="Calibri" w:cstheme="minorHAnsi"/>
          <w:b/>
          <w:bCs/>
          <w:lang w:eastAsia="pl-PL"/>
        </w:rPr>
        <w:t>.</w:t>
      </w:r>
      <w:r w:rsidR="00216C4E" w:rsidRPr="00216C4E">
        <w:rPr>
          <w:rFonts w:eastAsia="Calibri" w:cstheme="minorHAnsi"/>
          <w:b/>
          <w:bCs/>
          <w:lang w:eastAsia="pl-PL"/>
        </w:rPr>
        <w:t xml:space="preserve"> Dzień podpisania umowy jest pierwszym dniem realizacji zadan</w:t>
      </w:r>
      <w:r w:rsidR="00216C4E" w:rsidRPr="007F5AC6">
        <w:rPr>
          <w:rFonts w:eastAsia="Calibri" w:cstheme="minorHAnsi"/>
          <w:b/>
          <w:bCs/>
          <w:lang w:eastAsia="pl-PL"/>
        </w:rPr>
        <w:t>ia.</w:t>
      </w:r>
    </w:p>
    <w:p w14:paraId="183DD816" w14:textId="77777777" w:rsidR="004203B7" w:rsidRPr="001E4D20" w:rsidRDefault="004203B7" w:rsidP="00D20895">
      <w:pPr>
        <w:numPr>
          <w:ilvl w:val="0"/>
          <w:numId w:val="1"/>
        </w:numPr>
        <w:spacing w:after="0" w:line="276" w:lineRule="auto"/>
        <w:ind w:left="360"/>
        <w:jc w:val="both"/>
        <w:rPr>
          <w:rFonts w:eastAsia="Calibri" w:cstheme="minorHAnsi"/>
          <w:lang w:eastAsia="pl-PL"/>
        </w:rPr>
      </w:pPr>
      <w:r w:rsidRPr="001E4D20">
        <w:rPr>
          <w:rFonts w:eastAsia="Calibri" w:cstheme="minorHAnsi"/>
          <w:lang w:eastAsia="pl-PL"/>
        </w:rPr>
        <w:t>Przez zakończenie przedmiotu umowy rozumie się pisemne zgłoszenie przez Wykonawcę gotowości do odbioru.</w:t>
      </w:r>
    </w:p>
    <w:p w14:paraId="79E85BE7" w14:textId="77777777" w:rsidR="00F36B8D" w:rsidRPr="001E4D20" w:rsidRDefault="00F36B8D" w:rsidP="00D20895">
      <w:pPr>
        <w:spacing w:after="0" w:line="276" w:lineRule="auto"/>
        <w:ind w:left="360"/>
        <w:jc w:val="both"/>
        <w:rPr>
          <w:rFonts w:eastAsia="Calibri" w:cstheme="minorHAnsi"/>
          <w:lang w:eastAsia="pl-PL"/>
        </w:rPr>
      </w:pPr>
    </w:p>
    <w:p w14:paraId="6FA89BE3" w14:textId="233D810B" w:rsidR="004203B7" w:rsidRDefault="004E6027" w:rsidP="00D20895">
      <w:pPr>
        <w:spacing w:after="0" w:line="276" w:lineRule="auto"/>
        <w:jc w:val="both"/>
        <w:rPr>
          <w:rFonts w:eastAsia="Calibri" w:cstheme="minorHAnsi"/>
          <w:b/>
          <w:lang w:eastAsia="pl-PL"/>
        </w:rPr>
      </w:pPr>
      <w:r w:rsidRPr="001E4D20">
        <w:rPr>
          <w:rFonts w:eastAsia="Calibri" w:cstheme="minorHAnsi"/>
          <w:b/>
          <w:lang w:eastAsia="pl-PL"/>
        </w:rPr>
        <w:t xml:space="preserve">§3. </w:t>
      </w:r>
      <w:r w:rsidR="004203B7" w:rsidRPr="001E4D20">
        <w:rPr>
          <w:rFonts w:eastAsia="Calibri" w:cstheme="minorHAnsi"/>
          <w:b/>
          <w:lang w:eastAsia="pl-PL"/>
        </w:rPr>
        <w:t>Wynagrodzenie</w:t>
      </w:r>
      <w:r w:rsidR="00052862" w:rsidRPr="001E4D20">
        <w:rPr>
          <w:rFonts w:eastAsia="Calibri" w:cstheme="minorHAnsi"/>
          <w:b/>
          <w:lang w:eastAsia="pl-PL"/>
        </w:rPr>
        <w:t xml:space="preserve"> </w:t>
      </w:r>
    </w:p>
    <w:p w14:paraId="650C7ADE" w14:textId="77777777" w:rsidR="00BA25B7" w:rsidRPr="00BA25B7" w:rsidRDefault="00BA25B7" w:rsidP="00D20895">
      <w:pPr>
        <w:spacing w:after="0" w:line="276" w:lineRule="auto"/>
        <w:jc w:val="both"/>
        <w:rPr>
          <w:rFonts w:eastAsia="Calibri" w:cstheme="minorHAnsi"/>
          <w:b/>
          <w:lang w:eastAsia="pl-PL"/>
        </w:rPr>
      </w:pPr>
    </w:p>
    <w:p w14:paraId="32713F37" w14:textId="77777777" w:rsidR="005C1756" w:rsidRPr="001E4D20" w:rsidRDefault="004203B7" w:rsidP="0023122D">
      <w:pPr>
        <w:numPr>
          <w:ilvl w:val="0"/>
          <w:numId w:val="2"/>
        </w:numPr>
        <w:spacing w:after="0" w:line="276" w:lineRule="auto"/>
        <w:ind w:left="360"/>
        <w:jc w:val="both"/>
        <w:rPr>
          <w:rFonts w:eastAsia="Calibri" w:cstheme="minorHAnsi"/>
          <w:lang w:eastAsia="pl-PL"/>
        </w:rPr>
      </w:pPr>
      <w:r w:rsidRPr="001E4D20">
        <w:rPr>
          <w:rFonts w:eastAsia="Calibri" w:cstheme="minorHAnsi"/>
          <w:lang w:eastAsia="pl-PL"/>
        </w:rPr>
        <w:t>Wynagrodzenie umowne za wykonanie prac określonych w §1 ustala się na kwotę:</w:t>
      </w:r>
      <w:r w:rsidRPr="001E4D20">
        <w:rPr>
          <w:rFonts w:eastAsia="Calibri" w:cstheme="minorHAnsi"/>
          <w:lang w:eastAsia="pl-PL"/>
        </w:rPr>
        <w:br/>
      </w:r>
      <w:r w:rsidR="00BA53B4" w:rsidRPr="001E4D20">
        <w:rPr>
          <w:rFonts w:eastAsia="Calibri" w:cstheme="minorHAnsi"/>
          <w:lang w:eastAsia="pl-PL"/>
        </w:rPr>
        <w:t>…………………………</w:t>
      </w:r>
      <w:r w:rsidR="00BA3DA9" w:rsidRPr="001E4D20">
        <w:rPr>
          <w:rFonts w:eastAsia="Calibri" w:cstheme="minorHAnsi"/>
          <w:lang w:eastAsia="pl-PL"/>
        </w:rPr>
        <w:t xml:space="preserve"> zł</w:t>
      </w:r>
      <w:r w:rsidRPr="001E4D20">
        <w:rPr>
          <w:rFonts w:eastAsia="Calibri" w:cstheme="minorHAnsi"/>
          <w:lang w:eastAsia="pl-PL"/>
        </w:rPr>
        <w:t xml:space="preserve"> brutto</w:t>
      </w:r>
    </w:p>
    <w:p w14:paraId="3D92DC40" w14:textId="77777777" w:rsidR="005C1756" w:rsidRPr="001E4D20" w:rsidRDefault="004203B7" w:rsidP="0023122D">
      <w:pPr>
        <w:spacing w:after="0" w:line="276" w:lineRule="auto"/>
        <w:ind w:left="360"/>
        <w:jc w:val="both"/>
        <w:rPr>
          <w:rFonts w:eastAsia="Calibri" w:cstheme="minorHAnsi"/>
          <w:i/>
          <w:lang w:eastAsia="pl-PL"/>
        </w:rPr>
      </w:pPr>
      <w:r w:rsidRPr="001E4D20">
        <w:rPr>
          <w:rFonts w:eastAsia="Calibri" w:cstheme="minorHAnsi"/>
          <w:i/>
          <w:lang w:eastAsia="pl-PL"/>
        </w:rPr>
        <w:t xml:space="preserve">(słownie: </w:t>
      </w:r>
      <w:r w:rsidR="00BA53B4" w:rsidRPr="001E4D20">
        <w:rPr>
          <w:rFonts w:eastAsia="Calibri" w:cstheme="minorHAnsi"/>
          <w:lang w:eastAsia="pl-PL"/>
        </w:rPr>
        <w:t>………………………………………………………………………….. złotych 00</w:t>
      </w:r>
      <w:r w:rsidR="00AB68E1" w:rsidRPr="001E4D20">
        <w:rPr>
          <w:rFonts w:eastAsia="Calibri" w:cstheme="minorHAnsi"/>
          <w:lang w:eastAsia="pl-PL"/>
        </w:rPr>
        <w:t>/100</w:t>
      </w:r>
      <w:r w:rsidRPr="001E4D20">
        <w:rPr>
          <w:rFonts w:eastAsia="Calibri" w:cstheme="minorHAnsi"/>
          <w:i/>
          <w:lang w:eastAsia="pl-PL"/>
        </w:rPr>
        <w:t>)</w:t>
      </w:r>
    </w:p>
    <w:p w14:paraId="461850BA" w14:textId="77777777" w:rsidR="005C1756" w:rsidRPr="001E4D20" w:rsidRDefault="004203B7" w:rsidP="0023122D">
      <w:pPr>
        <w:spacing w:after="0" w:line="276" w:lineRule="auto"/>
        <w:ind w:left="360"/>
        <w:jc w:val="both"/>
        <w:rPr>
          <w:rFonts w:eastAsia="Calibri" w:cstheme="minorHAnsi"/>
          <w:lang w:eastAsia="pl-PL"/>
        </w:rPr>
      </w:pPr>
      <w:r w:rsidRPr="001E4D20">
        <w:rPr>
          <w:rFonts w:eastAsia="Calibri" w:cstheme="minorHAnsi"/>
          <w:lang w:eastAsia="pl-PL"/>
        </w:rPr>
        <w:t>w tym:</w:t>
      </w:r>
      <w:r w:rsidRPr="001E4D20">
        <w:rPr>
          <w:rFonts w:eastAsia="Calibri" w:cstheme="minorHAnsi"/>
          <w:i/>
          <w:lang w:eastAsia="pl-PL"/>
        </w:rPr>
        <w:t xml:space="preserve"> </w:t>
      </w:r>
      <w:r w:rsidRPr="001E4D20">
        <w:rPr>
          <w:rFonts w:eastAsia="Calibri" w:cstheme="minorHAnsi"/>
          <w:lang w:eastAsia="pl-PL"/>
        </w:rPr>
        <w:t xml:space="preserve">netto: </w:t>
      </w:r>
      <w:r w:rsidR="00BA53B4" w:rsidRPr="001E4D20">
        <w:rPr>
          <w:rFonts w:eastAsia="Calibri" w:cstheme="minorHAnsi"/>
          <w:lang w:eastAsia="pl-PL"/>
        </w:rPr>
        <w:t>………………………………………………</w:t>
      </w:r>
      <w:r w:rsidR="00BA3DA9" w:rsidRPr="001E4D20">
        <w:rPr>
          <w:rFonts w:eastAsia="Calibri" w:cstheme="minorHAnsi"/>
          <w:lang w:eastAsia="pl-PL"/>
        </w:rPr>
        <w:t xml:space="preserve"> zł</w:t>
      </w:r>
    </w:p>
    <w:p w14:paraId="2DDDC25E" w14:textId="77777777" w:rsidR="005C1756" w:rsidRPr="001E4D20" w:rsidRDefault="004203B7" w:rsidP="0023122D">
      <w:pPr>
        <w:spacing w:after="0" w:line="276" w:lineRule="auto"/>
        <w:ind w:left="360"/>
        <w:jc w:val="both"/>
        <w:rPr>
          <w:rFonts w:eastAsia="Calibri" w:cstheme="minorHAnsi"/>
          <w:i/>
          <w:lang w:eastAsia="pl-PL"/>
        </w:rPr>
      </w:pPr>
      <w:r w:rsidRPr="001E4D20">
        <w:rPr>
          <w:rFonts w:eastAsia="Calibri" w:cstheme="minorHAnsi"/>
          <w:i/>
          <w:lang w:eastAsia="pl-PL"/>
        </w:rPr>
        <w:t xml:space="preserve">(słownie: </w:t>
      </w:r>
      <w:r w:rsidR="00BA53B4" w:rsidRPr="001E4D20">
        <w:rPr>
          <w:rFonts w:eastAsia="Calibri" w:cstheme="minorHAnsi"/>
          <w:lang w:eastAsia="pl-PL"/>
        </w:rPr>
        <w:t>………………………………………………………………………………………….. 00</w:t>
      </w:r>
      <w:r w:rsidR="00AB68E1" w:rsidRPr="001E4D20">
        <w:rPr>
          <w:rFonts w:eastAsia="Calibri" w:cstheme="minorHAnsi"/>
          <w:lang w:eastAsia="pl-PL"/>
        </w:rPr>
        <w:t>/100</w:t>
      </w:r>
      <w:r w:rsidRPr="001E4D20">
        <w:rPr>
          <w:rFonts w:eastAsia="Calibri" w:cstheme="minorHAnsi"/>
          <w:i/>
          <w:lang w:eastAsia="pl-PL"/>
        </w:rPr>
        <w:t>)</w:t>
      </w:r>
    </w:p>
    <w:p w14:paraId="2F765EF9" w14:textId="77777777" w:rsidR="005C1756" w:rsidRPr="001E4D20" w:rsidRDefault="004203B7" w:rsidP="0023122D">
      <w:pPr>
        <w:spacing w:after="0" w:line="276" w:lineRule="auto"/>
        <w:ind w:left="360"/>
        <w:jc w:val="both"/>
        <w:rPr>
          <w:rFonts w:eastAsia="Calibri" w:cstheme="minorHAnsi"/>
          <w:i/>
          <w:lang w:eastAsia="pl-PL"/>
        </w:rPr>
      </w:pPr>
      <w:r w:rsidRPr="001E4D20">
        <w:rPr>
          <w:rFonts w:eastAsia="Calibri" w:cstheme="minorHAnsi"/>
          <w:lang w:eastAsia="pl-PL"/>
        </w:rPr>
        <w:t xml:space="preserve">oraz podatek VAT w stawce </w:t>
      </w:r>
      <w:r w:rsidR="00BA3DA9" w:rsidRPr="001E4D20">
        <w:rPr>
          <w:rFonts w:eastAsia="Calibri" w:cstheme="minorHAnsi"/>
          <w:lang w:eastAsia="pl-PL"/>
        </w:rPr>
        <w:t xml:space="preserve">23 </w:t>
      </w:r>
      <w:r w:rsidRPr="001E4D20">
        <w:rPr>
          <w:rFonts w:eastAsia="Calibri" w:cstheme="minorHAnsi"/>
          <w:lang w:eastAsia="pl-PL"/>
        </w:rPr>
        <w:t>%</w:t>
      </w:r>
      <w:r w:rsidR="00BA53B4" w:rsidRPr="001E4D20">
        <w:rPr>
          <w:rFonts w:eastAsia="Calibri" w:cstheme="minorHAnsi"/>
          <w:lang w:eastAsia="pl-PL"/>
        </w:rPr>
        <w:t xml:space="preserve"> …………………</w:t>
      </w:r>
      <w:r w:rsidR="00BA3DA9" w:rsidRPr="001E4D20">
        <w:rPr>
          <w:rFonts w:eastAsia="Calibri" w:cstheme="minorHAnsi"/>
          <w:lang w:eastAsia="pl-PL"/>
        </w:rPr>
        <w:t xml:space="preserve"> zł</w:t>
      </w:r>
      <w:r w:rsidR="005C1756" w:rsidRPr="001E4D20">
        <w:rPr>
          <w:rFonts w:eastAsia="Calibri" w:cstheme="minorHAnsi"/>
          <w:i/>
          <w:lang w:eastAsia="pl-PL"/>
        </w:rPr>
        <w:t xml:space="preserve"> </w:t>
      </w:r>
    </w:p>
    <w:p w14:paraId="6B265397" w14:textId="77777777" w:rsidR="004203B7" w:rsidRPr="001E4D20" w:rsidRDefault="004203B7" w:rsidP="0023122D">
      <w:pPr>
        <w:spacing w:after="0" w:line="276" w:lineRule="auto"/>
        <w:ind w:left="360"/>
        <w:jc w:val="both"/>
        <w:rPr>
          <w:rFonts w:eastAsia="Calibri" w:cstheme="minorHAnsi"/>
          <w:i/>
          <w:lang w:eastAsia="pl-PL"/>
        </w:rPr>
      </w:pPr>
      <w:r w:rsidRPr="001E4D20">
        <w:rPr>
          <w:rFonts w:eastAsia="Calibri" w:cstheme="minorHAnsi"/>
          <w:i/>
          <w:lang w:eastAsia="pl-PL"/>
        </w:rPr>
        <w:t xml:space="preserve">(słownie: </w:t>
      </w:r>
      <w:r w:rsidR="00BA53B4" w:rsidRPr="001E4D20">
        <w:rPr>
          <w:rFonts w:eastAsia="Calibri" w:cstheme="minorHAnsi"/>
          <w:lang w:eastAsia="pl-PL"/>
        </w:rPr>
        <w:t>………………………………………………………… złote 00</w:t>
      </w:r>
      <w:r w:rsidR="00AB68E1" w:rsidRPr="001E4D20">
        <w:rPr>
          <w:rFonts w:eastAsia="Calibri" w:cstheme="minorHAnsi"/>
          <w:lang w:eastAsia="pl-PL"/>
        </w:rPr>
        <w:t>/100</w:t>
      </w:r>
      <w:r w:rsidRPr="001E4D20">
        <w:rPr>
          <w:rFonts w:eastAsia="Calibri" w:cstheme="minorHAnsi"/>
          <w:i/>
          <w:lang w:eastAsia="pl-PL"/>
        </w:rPr>
        <w:t>).</w:t>
      </w:r>
    </w:p>
    <w:p w14:paraId="1C8E0248" w14:textId="77777777" w:rsidR="0023122D" w:rsidRPr="001E4D20" w:rsidRDefault="0023122D" w:rsidP="00FC4BFB">
      <w:pPr>
        <w:numPr>
          <w:ilvl w:val="0"/>
          <w:numId w:val="2"/>
        </w:numPr>
        <w:spacing w:after="0" w:line="276" w:lineRule="auto"/>
        <w:ind w:left="360"/>
        <w:jc w:val="both"/>
        <w:rPr>
          <w:rFonts w:eastAsia="Calibri" w:cstheme="minorHAnsi"/>
          <w:lang w:eastAsia="pl-PL"/>
        </w:rPr>
      </w:pPr>
      <w:r w:rsidRPr="001E4D20">
        <w:rPr>
          <w:rFonts w:eastAsia="Calibri" w:cstheme="minorHAnsi"/>
          <w:lang w:eastAsia="pl-PL"/>
        </w:rPr>
        <w:t>Strony ustalają, że obowiązującą formą wynagrodzenia zgodnie z warunkami zamówienia</w:t>
      </w:r>
      <w:r w:rsidRPr="001E4D20">
        <w:rPr>
          <w:rFonts w:eastAsia="Calibri" w:cstheme="minorHAnsi"/>
          <w:lang w:eastAsia="pl-PL"/>
        </w:rPr>
        <w:br/>
        <w:t>oraz złożoną przez Wykonawcę, a przyjętą przez Zamawiającego ofertą jest wynagrodzenie ryczałtowe – niezmienne w okresie obowiązywania niniejszej umowy.</w:t>
      </w:r>
    </w:p>
    <w:p w14:paraId="349EC0B3" w14:textId="3617F8F2" w:rsidR="0023122D" w:rsidRPr="001E4D20" w:rsidRDefault="0023122D" w:rsidP="00FC4BFB">
      <w:pPr>
        <w:numPr>
          <w:ilvl w:val="0"/>
          <w:numId w:val="2"/>
        </w:numPr>
        <w:spacing w:after="0" w:line="276" w:lineRule="auto"/>
        <w:ind w:left="360"/>
        <w:jc w:val="both"/>
        <w:rPr>
          <w:rFonts w:eastAsia="Calibri" w:cstheme="minorHAnsi"/>
          <w:lang w:eastAsia="pl-PL"/>
        </w:rPr>
      </w:pPr>
      <w:r w:rsidRPr="001E4D20">
        <w:rPr>
          <w:rFonts w:eastAsia="Calibri" w:cstheme="minorHAnsi"/>
          <w:lang w:eastAsia="pl-PL"/>
        </w:rPr>
        <w:t>Niedoszacowanie, pominięcie oraz brak rozpoznania zakresu przedmiotu zamówienia nie może być podstawą do żądania zmiany wynagrodzenia ryczałtowego, o którym mowa w ust. 1.</w:t>
      </w:r>
    </w:p>
    <w:p w14:paraId="06FA0B4A" w14:textId="2324C89F" w:rsidR="004203B7" w:rsidRPr="001E4D20" w:rsidRDefault="004203B7" w:rsidP="00F36B8D">
      <w:pPr>
        <w:tabs>
          <w:tab w:val="left" w:pos="720"/>
        </w:tabs>
        <w:spacing w:after="0" w:line="276" w:lineRule="auto"/>
        <w:rPr>
          <w:rFonts w:eastAsia="Calibri" w:cstheme="minorHAnsi"/>
          <w:lang w:eastAsia="pl-PL"/>
        </w:rPr>
      </w:pPr>
      <w:bookmarkStart w:id="2" w:name="_Hlk93315447"/>
      <w:r w:rsidRPr="001E4D20">
        <w:rPr>
          <w:rFonts w:eastAsia="Calibri" w:cstheme="minorHAnsi"/>
          <w:b/>
          <w:lang w:eastAsia="pl-PL"/>
        </w:rPr>
        <w:br/>
      </w:r>
      <w:bookmarkEnd w:id="2"/>
      <w:r w:rsidRPr="001E4D20">
        <w:rPr>
          <w:rFonts w:eastAsia="Calibri" w:cstheme="minorHAnsi"/>
          <w:b/>
          <w:lang w:eastAsia="pl-PL"/>
        </w:rPr>
        <w:t>§4</w:t>
      </w:r>
      <w:r w:rsidR="000D4197" w:rsidRPr="001E4D20">
        <w:rPr>
          <w:rFonts w:eastAsia="Calibri" w:cstheme="minorHAnsi"/>
          <w:b/>
          <w:lang w:eastAsia="pl-PL"/>
        </w:rPr>
        <w:t>.Rozliczenie robót</w:t>
      </w:r>
      <w:r w:rsidR="00B1723B" w:rsidRPr="001E4D20">
        <w:rPr>
          <w:rFonts w:eastAsia="Calibri" w:cstheme="minorHAnsi"/>
          <w:b/>
          <w:lang w:eastAsia="pl-PL"/>
        </w:rPr>
        <w:t xml:space="preserve"> </w:t>
      </w:r>
      <w:r w:rsidRPr="001E4D20">
        <w:rPr>
          <w:rFonts w:eastAsia="Calibri" w:cstheme="minorHAnsi"/>
          <w:b/>
          <w:lang w:eastAsia="pl-PL"/>
        </w:rPr>
        <w:br/>
      </w:r>
    </w:p>
    <w:p w14:paraId="418FB9A0" w14:textId="5111812A" w:rsidR="004203B7" w:rsidRPr="001E4D20" w:rsidRDefault="000D0379" w:rsidP="00086B85">
      <w:pPr>
        <w:numPr>
          <w:ilvl w:val="0"/>
          <w:numId w:val="10"/>
        </w:numPr>
        <w:spacing w:after="0" w:line="276" w:lineRule="auto"/>
        <w:ind w:left="284" w:hanging="284"/>
        <w:jc w:val="both"/>
        <w:rPr>
          <w:rFonts w:eastAsia="Calibri" w:cstheme="minorHAnsi"/>
          <w:bCs/>
          <w:lang w:eastAsia="pl-PL"/>
        </w:rPr>
      </w:pPr>
      <w:r w:rsidRPr="001E4D20">
        <w:rPr>
          <w:rFonts w:eastAsia="Calibri" w:cstheme="minorHAnsi"/>
          <w:bCs/>
          <w:lang w:eastAsia="pl-PL"/>
        </w:rPr>
        <w:t>Wynagrodzenie Wykonawcy zostanie wypłacone po zrealizowaniu</w:t>
      </w:r>
      <w:r w:rsidR="00CC597C">
        <w:rPr>
          <w:rFonts w:eastAsia="Calibri" w:cstheme="minorHAnsi"/>
          <w:bCs/>
          <w:lang w:eastAsia="pl-PL"/>
        </w:rPr>
        <w:t xml:space="preserve"> </w:t>
      </w:r>
      <w:r w:rsidRPr="001E4D20">
        <w:rPr>
          <w:rFonts w:eastAsia="Calibri" w:cstheme="minorHAnsi"/>
          <w:bCs/>
          <w:lang w:eastAsia="pl-PL"/>
        </w:rPr>
        <w:t xml:space="preserve">przedmiotu umowy </w:t>
      </w:r>
      <w:r w:rsidRPr="001E4D20">
        <w:rPr>
          <w:rFonts w:eastAsia="Calibri" w:cstheme="minorHAnsi"/>
          <w:bCs/>
          <w:lang w:eastAsia="pl-PL"/>
        </w:rPr>
        <w:br/>
      </w:r>
      <w:r w:rsidR="004203B7" w:rsidRPr="001E4D20">
        <w:rPr>
          <w:rFonts w:eastAsia="Calibri" w:cstheme="minorHAnsi"/>
          <w:bCs/>
          <w:lang w:eastAsia="pl-PL"/>
        </w:rPr>
        <w:t>i wystawieniu faktury.</w:t>
      </w:r>
    </w:p>
    <w:p w14:paraId="75D0CAF6" w14:textId="0B8F0D77" w:rsidR="00CC597C" w:rsidRPr="00CC597C" w:rsidRDefault="004203B7" w:rsidP="00CC597C">
      <w:pPr>
        <w:numPr>
          <w:ilvl w:val="0"/>
          <w:numId w:val="10"/>
        </w:numPr>
        <w:spacing w:after="0" w:line="276" w:lineRule="auto"/>
        <w:ind w:left="284" w:hanging="284"/>
        <w:jc w:val="both"/>
        <w:rPr>
          <w:rFonts w:eastAsia="Calibri" w:cstheme="minorHAnsi"/>
          <w:bCs/>
          <w:lang w:eastAsia="pl-PL"/>
        </w:rPr>
      </w:pPr>
      <w:r w:rsidRPr="001E4D20">
        <w:rPr>
          <w:rFonts w:eastAsia="Calibri" w:cstheme="minorHAnsi"/>
          <w:bCs/>
          <w:lang w:eastAsia="pl-PL"/>
        </w:rPr>
        <w:t>Podstawą do wystawienia faktury będzie bezusterkowy protokół odbioru robót</w:t>
      </w:r>
      <w:r w:rsidR="004040CF">
        <w:rPr>
          <w:rFonts w:eastAsia="Calibri" w:cstheme="minorHAnsi"/>
          <w:bCs/>
          <w:lang w:eastAsia="pl-PL"/>
        </w:rPr>
        <w:t xml:space="preserve">, </w:t>
      </w:r>
      <w:r w:rsidRPr="001E4D20">
        <w:rPr>
          <w:rFonts w:eastAsia="Calibri" w:cstheme="minorHAnsi"/>
          <w:bCs/>
          <w:lang w:eastAsia="pl-PL"/>
        </w:rPr>
        <w:t>potwierdzony przez Wykonawcę, Zamawiającego oraz Inspektora Nadzor</w:t>
      </w:r>
      <w:r w:rsidR="00B1723B">
        <w:rPr>
          <w:rFonts w:eastAsia="Calibri" w:cstheme="minorHAnsi"/>
          <w:bCs/>
          <w:lang w:eastAsia="pl-PL"/>
        </w:rPr>
        <w:t>u.</w:t>
      </w:r>
      <w:r w:rsidR="004040CF">
        <w:rPr>
          <w:rFonts w:eastAsia="Calibri" w:cstheme="minorHAnsi"/>
          <w:bCs/>
          <w:lang w:eastAsia="pl-PL"/>
        </w:rPr>
        <w:t xml:space="preserve"> </w:t>
      </w:r>
    </w:p>
    <w:p w14:paraId="1E9358E7" w14:textId="5520F7CE" w:rsidR="00C710BA" w:rsidRPr="00340C86" w:rsidRDefault="00C710BA" w:rsidP="00086B85">
      <w:pPr>
        <w:numPr>
          <w:ilvl w:val="0"/>
          <w:numId w:val="10"/>
        </w:numPr>
        <w:spacing w:after="0" w:line="276" w:lineRule="auto"/>
        <w:ind w:left="284" w:hanging="284"/>
        <w:jc w:val="both"/>
        <w:rPr>
          <w:rFonts w:eastAsia="Calibri" w:cstheme="minorHAnsi"/>
          <w:bCs/>
          <w:lang w:eastAsia="pl-PL"/>
        </w:rPr>
      </w:pPr>
      <w:r w:rsidRPr="001E4D20">
        <w:rPr>
          <w:rFonts w:eastAsia="Calibri" w:cstheme="minorHAnsi"/>
          <w:lang w:eastAsia="pl-PL"/>
        </w:rPr>
        <w:t>Płatność za wykonanie przedmiotu umowy nastąpi przelewem na rachunek bankowy wskazany</w:t>
      </w:r>
      <w:r w:rsidRPr="001E4D20">
        <w:rPr>
          <w:rFonts w:eastAsia="Calibri" w:cstheme="minorHAnsi"/>
          <w:bCs/>
          <w:lang w:eastAsia="pl-PL"/>
        </w:rPr>
        <w:t xml:space="preserve"> </w:t>
      </w:r>
      <w:r w:rsidRPr="001E4D20">
        <w:rPr>
          <w:rFonts w:eastAsia="Calibri" w:cstheme="minorHAnsi"/>
          <w:bCs/>
          <w:lang w:eastAsia="pl-PL"/>
        </w:rPr>
        <w:br/>
      </w:r>
      <w:r w:rsidRPr="001E4D20">
        <w:rPr>
          <w:rFonts w:eastAsia="Calibri" w:cstheme="minorHAnsi"/>
          <w:lang w:eastAsia="pl-PL"/>
        </w:rPr>
        <w:t>na fakturze</w:t>
      </w:r>
      <w:r w:rsidR="00554ACA" w:rsidRPr="001E4D20">
        <w:rPr>
          <w:rFonts w:eastAsia="Calibri" w:cstheme="minorHAnsi"/>
          <w:lang w:eastAsia="pl-PL"/>
        </w:rPr>
        <w:t>.</w:t>
      </w:r>
      <w:r w:rsidR="00713797" w:rsidRPr="001E4D20">
        <w:rPr>
          <w:rFonts w:eastAsia="Calibri" w:cstheme="minorHAnsi"/>
          <w:bCs/>
          <w:lang w:eastAsia="pl-PL"/>
        </w:rPr>
        <w:t xml:space="preserve"> </w:t>
      </w:r>
      <w:r w:rsidRPr="001E4D20">
        <w:rPr>
          <w:rFonts w:eastAsia="Calibri" w:cstheme="minorHAnsi"/>
          <w:lang w:eastAsia="pl-PL"/>
        </w:rPr>
        <w:t xml:space="preserve"> ……………… ( nazwa wykonawcy) oświadcza, że numer rachunku bankowego wskazany na fakturze wystawionej w związku z realizacją umowy, jest numer</w:t>
      </w:r>
      <w:r w:rsidR="00766A6D">
        <w:rPr>
          <w:rFonts w:eastAsia="Calibri" w:cstheme="minorHAnsi"/>
          <w:lang w:eastAsia="pl-PL"/>
        </w:rPr>
        <w:t>em</w:t>
      </w:r>
      <w:r w:rsidRPr="001E4D20">
        <w:rPr>
          <w:rFonts w:eastAsia="Calibri" w:cstheme="minorHAnsi"/>
          <w:lang w:eastAsia="pl-PL"/>
        </w:rPr>
        <w:t xml:space="preserve"> zgłoszonym do Urzędu Skarbowego i jest właściwym dla   dokonania rozliczeń na zasadach podzielonej płatności ( </w:t>
      </w:r>
      <w:proofErr w:type="spellStart"/>
      <w:r w:rsidRPr="001E4D20">
        <w:rPr>
          <w:rFonts w:eastAsia="Calibri" w:cstheme="minorHAnsi"/>
          <w:lang w:eastAsia="pl-PL"/>
        </w:rPr>
        <w:t>split</w:t>
      </w:r>
      <w:proofErr w:type="spellEnd"/>
      <w:r w:rsidRPr="001E4D20">
        <w:rPr>
          <w:rFonts w:eastAsia="Calibri" w:cstheme="minorHAnsi"/>
          <w:lang w:eastAsia="pl-PL"/>
        </w:rPr>
        <w:t xml:space="preserve"> </w:t>
      </w:r>
      <w:proofErr w:type="spellStart"/>
      <w:r w:rsidRPr="001E4D20">
        <w:rPr>
          <w:rFonts w:eastAsia="Calibri" w:cstheme="minorHAnsi"/>
          <w:lang w:eastAsia="pl-PL"/>
        </w:rPr>
        <w:t>payment</w:t>
      </w:r>
      <w:proofErr w:type="spellEnd"/>
      <w:r w:rsidRPr="001E4D20">
        <w:rPr>
          <w:rFonts w:eastAsia="Calibri" w:cstheme="minorHAnsi"/>
          <w:lang w:eastAsia="pl-PL"/>
        </w:rPr>
        <w:t xml:space="preserve">), zgodnie z przepisami ustawy z dnia 11 marca 2004 r. o podatku od towarów i usług </w:t>
      </w:r>
      <w:r w:rsidR="00C34A4E" w:rsidRPr="001E4D20">
        <w:rPr>
          <w:rFonts w:eastAsia="Calibri" w:cstheme="minorHAnsi"/>
          <w:lang w:eastAsia="pl-PL"/>
        </w:rPr>
        <w:br/>
      </w:r>
      <w:r w:rsidRPr="001E4D20">
        <w:rPr>
          <w:rFonts w:eastAsia="Calibri" w:cstheme="minorHAnsi"/>
          <w:lang w:eastAsia="pl-PL"/>
        </w:rPr>
        <w:t>( Dz.U. z 202</w:t>
      </w:r>
      <w:r w:rsidR="006720C0">
        <w:rPr>
          <w:rFonts w:eastAsia="Calibri" w:cstheme="minorHAnsi"/>
          <w:lang w:eastAsia="pl-PL"/>
        </w:rPr>
        <w:t>4</w:t>
      </w:r>
      <w:r w:rsidRPr="001E4D20">
        <w:rPr>
          <w:rFonts w:eastAsia="Calibri" w:cstheme="minorHAnsi"/>
          <w:lang w:eastAsia="pl-PL"/>
        </w:rPr>
        <w:t xml:space="preserve"> r. poz. </w:t>
      </w:r>
      <w:r w:rsidR="006720C0">
        <w:rPr>
          <w:rFonts w:eastAsia="Calibri" w:cstheme="minorHAnsi"/>
          <w:lang w:eastAsia="pl-PL"/>
        </w:rPr>
        <w:t>361</w:t>
      </w:r>
      <w:r w:rsidR="00766A6D">
        <w:rPr>
          <w:rFonts w:eastAsia="Calibri" w:cstheme="minorHAnsi"/>
          <w:lang w:eastAsia="pl-PL"/>
        </w:rPr>
        <w:t xml:space="preserve"> z </w:t>
      </w:r>
      <w:proofErr w:type="spellStart"/>
      <w:r w:rsidR="00766A6D">
        <w:rPr>
          <w:rFonts w:eastAsia="Calibri" w:cstheme="minorHAnsi"/>
          <w:lang w:eastAsia="pl-PL"/>
        </w:rPr>
        <w:t>późn</w:t>
      </w:r>
      <w:proofErr w:type="spellEnd"/>
      <w:r w:rsidR="00766A6D">
        <w:rPr>
          <w:rFonts w:eastAsia="Calibri" w:cstheme="minorHAnsi"/>
          <w:lang w:eastAsia="pl-PL"/>
        </w:rPr>
        <w:t>. zm.</w:t>
      </w:r>
      <w:r w:rsidR="006720C0">
        <w:rPr>
          <w:rFonts w:eastAsia="Calibri" w:cstheme="minorHAnsi"/>
          <w:lang w:eastAsia="pl-PL"/>
        </w:rPr>
        <w:t>)</w:t>
      </w:r>
    </w:p>
    <w:p w14:paraId="21237197" w14:textId="4C375F22" w:rsidR="00C710BA" w:rsidRPr="00340C86" w:rsidRDefault="00C710BA" w:rsidP="00086B85">
      <w:pPr>
        <w:numPr>
          <w:ilvl w:val="0"/>
          <w:numId w:val="10"/>
        </w:numPr>
        <w:spacing w:after="0" w:line="276" w:lineRule="auto"/>
        <w:ind w:left="284" w:hanging="284"/>
        <w:jc w:val="both"/>
        <w:rPr>
          <w:rFonts w:eastAsia="Calibri" w:cstheme="minorHAnsi"/>
          <w:bCs/>
          <w:lang w:eastAsia="pl-PL"/>
        </w:rPr>
      </w:pPr>
      <w:r w:rsidRPr="001E4D20">
        <w:rPr>
          <w:rFonts w:cstheme="minorHAnsi"/>
        </w:rPr>
        <w:t>Dane do faktury</w:t>
      </w:r>
      <w:r w:rsidR="00D8521F" w:rsidRPr="001E4D20">
        <w:rPr>
          <w:rFonts w:cstheme="minorHAnsi"/>
        </w:rPr>
        <w:t xml:space="preserve"> Nabywca/Odbiorca</w:t>
      </w:r>
      <w:r w:rsidRPr="001E4D20">
        <w:rPr>
          <w:rFonts w:cstheme="minorHAnsi"/>
        </w:rPr>
        <w:t>: Gmina Bądkowo, ul. Włocławska 82, 87-704 Bądkowo NIP: 891-16-22-058.</w:t>
      </w:r>
    </w:p>
    <w:p w14:paraId="03498A8D" w14:textId="1C559812" w:rsidR="00340C86" w:rsidRPr="00340C86" w:rsidRDefault="00340C86" w:rsidP="00340C86">
      <w:pPr>
        <w:numPr>
          <w:ilvl w:val="0"/>
          <w:numId w:val="10"/>
        </w:numPr>
        <w:tabs>
          <w:tab w:val="clear" w:pos="1353"/>
        </w:tabs>
        <w:spacing w:after="0" w:line="276" w:lineRule="auto"/>
        <w:ind w:left="284" w:hanging="284"/>
        <w:jc w:val="both"/>
        <w:rPr>
          <w:rFonts w:eastAsia="Calibri" w:cstheme="minorHAnsi"/>
          <w:bCs/>
          <w:lang w:eastAsia="pl-PL"/>
        </w:rPr>
      </w:pPr>
      <w:r w:rsidRPr="00D20895">
        <w:rPr>
          <w:rFonts w:eastAsia="Calibri" w:cstheme="minorHAnsi"/>
          <w:bCs/>
          <w:lang w:eastAsia="pl-PL"/>
        </w:rPr>
        <w:t xml:space="preserve">Zamawiający zapłaci należne Wykonawcy wynagrodzenie przelewem na konto wskazane w treści faktury, w terminie 30 dni po otrzymaniu prawidłowo wystawionej faktury. </w:t>
      </w:r>
    </w:p>
    <w:p w14:paraId="750CDEDF" w14:textId="77777777" w:rsidR="00C710BA" w:rsidRPr="001E4D20" w:rsidRDefault="00C710BA" w:rsidP="00086B85">
      <w:pPr>
        <w:numPr>
          <w:ilvl w:val="0"/>
          <w:numId w:val="10"/>
        </w:numPr>
        <w:spacing w:after="0" w:line="276" w:lineRule="auto"/>
        <w:ind w:left="284" w:hanging="284"/>
        <w:jc w:val="both"/>
        <w:rPr>
          <w:rFonts w:eastAsia="Calibri" w:cstheme="minorHAnsi"/>
          <w:bCs/>
          <w:lang w:eastAsia="pl-PL"/>
        </w:rPr>
      </w:pPr>
      <w:r w:rsidRPr="001E4D20">
        <w:rPr>
          <w:rFonts w:cstheme="minorHAnsi"/>
          <w:bCs/>
        </w:rPr>
        <w:t xml:space="preserve">Za dzień zapłaty uważa się dzień dokonania polecenia przelewu pieniędzy na rachunek   </w:t>
      </w:r>
    </w:p>
    <w:p w14:paraId="09CF02AE" w14:textId="1B6A9811" w:rsidR="00C710BA" w:rsidRPr="001E4D20" w:rsidRDefault="000C0178" w:rsidP="000C0178">
      <w:pPr>
        <w:tabs>
          <w:tab w:val="left" w:pos="284"/>
          <w:tab w:val="left" w:pos="720"/>
        </w:tabs>
        <w:spacing w:after="0" w:line="276" w:lineRule="auto"/>
        <w:jc w:val="both"/>
        <w:rPr>
          <w:rFonts w:eastAsia="Calibri" w:cstheme="minorHAnsi"/>
          <w:bCs/>
          <w:lang w:eastAsia="pl-PL"/>
        </w:rPr>
      </w:pPr>
      <w:r w:rsidRPr="001E4D20">
        <w:rPr>
          <w:rFonts w:eastAsia="Calibri" w:cstheme="minorHAnsi"/>
          <w:bCs/>
          <w:lang w:eastAsia="pl-PL"/>
        </w:rPr>
        <w:lastRenderedPageBreak/>
        <w:t xml:space="preserve">      </w:t>
      </w:r>
      <w:r w:rsidR="00C710BA" w:rsidRPr="001E4D20">
        <w:rPr>
          <w:rFonts w:eastAsia="Calibri" w:cstheme="minorHAnsi"/>
          <w:bCs/>
          <w:lang w:eastAsia="pl-PL"/>
        </w:rPr>
        <w:t>Wykonawcy, jest to jednocześnie dzień obciążenia rachunku Zamawiającego.</w:t>
      </w:r>
    </w:p>
    <w:p w14:paraId="5C3ED1CB" w14:textId="77777777" w:rsidR="004203B7" w:rsidRPr="001E4D20" w:rsidRDefault="004203B7" w:rsidP="00D20895">
      <w:pPr>
        <w:tabs>
          <w:tab w:val="left" w:pos="180"/>
        </w:tabs>
        <w:spacing w:after="0" w:line="276" w:lineRule="auto"/>
        <w:jc w:val="both"/>
        <w:rPr>
          <w:rFonts w:eastAsia="Calibri" w:cstheme="minorHAnsi"/>
          <w:b/>
          <w:lang w:eastAsia="pl-PL"/>
        </w:rPr>
      </w:pPr>
      <w:r w:rsidRPr="001E4D20">
        <w:rPr>
          <w:rFonts w:eastAsia="Calibri" w:cstheme="minorHAnsi"/>
          <w:lang w:eastAsia="pl-PL"/>
        </w:rPr>
        <w:br/>
      </w:r>
      <w:r w:rsidR="000D4197" w:rsidRPr="001E4D20">
        <w:rPr>
          <w:rFonts w:eastAsia="Calibri" w:cstheme="minorHAnsi"/>
          <w:b/>
          <w:lang w:eastAsia="pl-PL"/>
        </w:rPr>
        <w:t xml:space="preserve">§5. </w:t>
      </w:r>
      <w:r w:rsidRPr="001E4D20">
        <w:rPr>
          <w:rFonts w:eastAsia="Calibri" w:cstheme="minorHAnsi"/>
          <w:b/>
          <w:lang w:eastAsia="pl-PL"/>
        </w:rPr>
        <w:t>Odbiór robót</w:t>
      </w:r>
    </w:p>
    <w:p w14:paraId="71033C2C" w14:textId="77777777" w:rsidR="004203B7" w:rsidRPr="001E4D20" w:rsidRDefault="004203B7" w:rsidP="00D20895">
      <w:pPr>
        <w:tabs>
          <w:tab w:val="left" w:pos="180"/>
        </w:tabs>
        <w:spacing w:after="0" w:line="276" w:lineRule="auto"/>
        <w:jc w:val="both"/>
        <w:rPr>
          <w:rFonts w:eastAsia="Calibri" w:cstheme="minorHAnsi"/>
          <w:b/>
          <w:lang w:eastAsia="pl-PL"/>
        </w:rPr>
      </w:pPr>
    </w:p>
    <w:p w14:paraId="2428659D" w14:textId="608A6C3A" w:rsidR="004203B7" w:rsidRDefault="004203B7" w:rsidP="00C710BA">
      <w:pPr>
        <w:numPr>
          <w:ilvl w:val="0"/>
          <w:numId w:val="3"/>
        </w:numPr>
        <w:tabs>
          <w:tab w:val="num" w:pos="0"/>
          <w:tab w:val="left" w:pos="180"/>
        </w:tabs>
        <w:spacing w:after="0" w:line="276" w:lineRule="auto"/>
        <w:ind w:left="180" w:hanging="180"/>
        <w:jc w:val="both"/>
        <w:rPr>
          <w:rFonts w:eastAsia="Calibri" w:cstheme="minorHAnsi"/>
          <w:lang w:eastAsia="pl-PL"/>
        </w:rPr>
      </w:pPr>
      <w:r w:rsidRPr="001E4D20">
        <w:rPr>
          <w:rFonts w:eastAsia="Calibri" w:cstheme="minorHAnsi"/>
          <w:lang w:eastAsia="pl-PL"/>
        </w:rPr>
        <w:t xml:space="preserve"> Zamawiający dokona odbioru końcowego przedmiotu umowy, w terminie 1</w:t>
      </w:r>
      <w:r w:rsidR="004040CF">
        <w:rPr>
          <w:rFonts w:eastAsia="Calibri" w:cstheme="minorHAnsi"/>
          <w:lang w:eastAsia="pl-PL"/>
        </w:rPr>
        <w:t>0</w:t>
      </w:r>
      <w:r w:rsidRPr="001E4D20">
        <w:rPr>
          <w:rFonts w:eastAsia="Calibri" w:cstheme="minorHAnsi"/>
          <w:lang w:eastAsia="pl-PL"/>
        </w:rPr>
        <w:t xml:space="preserve"> dni roboczych </w:t>
      </w:r>
      <w:r w:rsidR="004E6027" w:rsidRPr="001E4D20">
        <w:rPr>
          <w:rFonts w:eastAsia="Calibri" w:cstheme="minorHAnsi"/>
          <w:lang w:eastAsia="pl-PL"/>
        </w:rPr>
        <w:br/>
        <w:t>o</w:t>
      </w:r>
      <w:r w:rsidRPr="001E4D20">
        <w:rPr>
          <w:rFonts w:eastAsia="Calibri" w:cstheme="minorHAnsi"/>
          <w:lang w:eastAsia="pl-PL"/>
        </w:rPr>
        <w:t xml:space="preserve">d dnia zgłoszenia przez Wykonawcę zakończenia prac oraz gotowości do </w:t>
      </w:r>
      <w:r w:rsidR="004E6027" w:rsidRPr="001E4D20">
        <w:rPr>
          <w:rFonts w:eastAsia="Calibri" w:cstheme="minorHAnsi"/>
          <w:lang w:eastAsia="pl-PL"/>
        </w:rPr>
        <w:t>odbioru końcowego</w:t>
      </w:r>
      <w:r w:rsidRPr="001E4D20">
        <w:rPr>
          <w:rFonts w:eastAsia="Calibri" w:cstheme="minorHAnsi"/>
          <w:lang w:eastAsia="pl-PL"/>
        </w:rPr>
        <w:t>.</w:t>
      </w:r>
    </w:p>
    <w:p w14:paraId="4790B084" w14:textId="2952EBF4" w:rsidR="00FB28FF" w:rsidRPr="001E4D20" w:rsidRDefault="00FB28FF" w:rsidP="00C710BA">
      <w:pPr>
        <w:numPr>
          <w:ilvl w:val="0"/>
          <w:numId w:val="3"/>
        </w:numPr>
        <w:tabs>
          <w:tab w:val="num" w:pos="0"/>
          <w:tab w:val="left" w:pos="180"/>
        </w:tabs>
        <w:spacing w:after="0" w:line="276" w:lineRule="auto"/>
        <w:ind w:left="180" w:hanging="180"/>
        <w:jc w:val="both"/>
        <w:rPr>
          <w:rFonts w:eastAsia="Calibri" w:cstheme="minorHAnsi"/>
          <w:lang w:eastAsia="pl-PL"/>
        </w:rPr>
      </w:pPr>
      <w:r>
        <w:rPr>
          <w:rFonts w:eastAsia="Calibri" w:cstheme="minorHAnsi"/>
          <w:lang w:eastAsia="pl-PL"/>
        </w:rPr>
        <w:t xml:space="preserve"> Przez gotowość do odbioru rozumienie się posiadani</w:t>
      </w:r>
      <w:r w:rsidR="005D6CA9">
        <w:rPr>
          <w:rFonts w:eastAsia="Calibri" w:cstheme="minorHAnsi"/>
          <w:lang w:eastAsia="pl-PL"/>
        </w:rPr>
        <w:t>e</w:t>
      </w:r>
      <w:r>
        <w:rPr>
          <w:rFonts w:eastAsia="Calibri" w:cstheme="minorHAnsi"/>
          <w:lang w:eastAsia="pl-PL"/>
        </w:rPr>
        <w:t xml:space="preserve"> kompletu wymaganych dokumentów, które Wykonawca jest zobowiązany przedłożyć Zamawiającemu podczas odbioru końcowego.</w:t>
      </w:r>
    </w:p>
    <w:p w14:paraId="6A924239" w14:textId="01026916" w:rsidR="004203B7" w:rsidRPr="001E4D20" w:rsidRDefault="004203B7" w:rsidP="00C710BA">
      <w:pPr>
        <w:numPr>
          <w:ilvl w:val="0"/>
          <w:numId w:val="3"/>
        </w:numPr>
        <w:tabs>
          <w:tab w:val="num" w:pos="0"/>
          <w:tab w:val="left" w:pos="180"/>
        </w:tabs>
        <w:spacing w:after="0" w:line="276" w:lineRule="auto"/>
        <w:ind w:hanging="720"/>
        <w:jc w:val="both"/>
        <w:rPr>
          <w:rFonts w:eastAsia="Calibri" w:cstheme="minorHAnsi"/>
          <w:lang w:eastAsia="pl-PL"/>
        </w:rPr>
      </w:pPr>
      <w:r w:rsidRPr="001E4D20">
        <w:rPr>
          <w:rFonts w:eastAsia="Calibri" w:cstheme="minorHAnsi"/>
          <w:lang w:eastAsia="pl-PL"/>
        </w:rPr>
        <w:t xml:space="preserve"> Komisję odbioru końcowego powołuje Zamawiający.</w:t>
      </w:r>
    </w:p>
    <w:p w14:paraId="0826064E" w14:textId="424A808B" w:rsidR="004203B7" w:rsidRPr="001E4D20" w:rsidRDefault="004203B7" w:rsidP="00C710BA">
      <w:pPr>
        <w:numPr>
          <w:ilvl w:val="0"/>
          <w:numId w:val="3"/>
        </w:numPr>
        <w:tabs>
          <w:tab w:val="clear" w:pos="720"/>
          <w:tab w:val="num" w:pos="0"/>
          <w:tab w:val="left" w:pos="180"/>
          <w:tab w:val="num" w:pos="284"/>
        </w:tabs>
        <w:spacing w:after="0" w:line="276" w:lineRule="auto"/>
        <w:ind w:left="284" w:hanging="284"/>
        <w:jc w:val="both"/>
        <w:rPr>
          <w:rFonts w:eastAsia="Calibri" w:cstheme="minorHAnsi"/>
          <w:lang w:eastAsia="pl-PL"/>
        </w:rPr>
      </w:pPr>
      <w:r w:rsidRPr="001E4D20">
        <w:rPr>
          <w:rFonts w:eastAsia="Calibri" w:cstheme="minorHAnsi"/>
          <w:lang w:eastAsia="pl-PL"/>
        </w:rPr>
        <w:t xml:space="preserve"> Strony ustalają, że z prac komisji odbiorowej sporządzony zostanie protokół, który </w:t>
      </w:r>
      <w:r w:rsidR="004E6027" w:rsidRPr="001E4D20">
        <w:rPr>
          <w:rFonts w:eastAsia="Calibri" w:cstheme="minorHAnsi"/>
          <w:lang w:eastAsia="pl-PL"/>
        </w:rPr>
        <w:t>stanowić będzie</w:t>
      </w:r>
      <w:r w:rsidRPr="001E4D20">
        <w:rPr>
          <w:rFonts w:eastAsia="Calibri" w:cstheme="minorHAnsi"/>
          <w:lang w:eastAsia="pl-PL"/>
        </w:rPr>
        <w:t xml:space="preserve"> podstawę do wystawienia faktury.</w:t>
      </w:r>
    </w:p>
    <w:p w14:paraId="057299AF" w14:textId="276E89AE" w:rsidR="004E6027" w:rsidRDefault="004203B7" w:rsidP="00D20895">
      <w:pPr>
        <w:numPr>
          <w:ilvl w:val="0"/>
          <w:numId w:val="3"/>
        </w:numPr>
        <w:tabs>
          <w:tab w:val="clear" w:pos="720"/>
          <w:tab w:val="num" w:pos="0"/>
          <w:tab w:val="left" w:pos="180"/>
          <w:tab w:val="num" w:pos="284"/>
        </w:tabs>
        <w:spacing w:after="0" w:line="276" w:lineRule="auto"/>
        <w:ind w:left="284" w:hanging="284"/>
        <w:jc w:val="both"/>
        <w:rPr>
          <w:rFonts w:eastAsia="Calibri" w:cstheme="minorHAnsi"/>
          <w:lang w:eastAsia="pl-PL"/>
        </w:rPr>
      </w:pPr>
      <w:r w:rsidRPr="001E4D20">
        <w:rPr>
          <w:rFonts w:eastAsia="Calibri" w:cstheme="minorHAnsi"/>
          <w:lang w:eastAsia="pl-PL"/>
        </w:rPr>
        <w:t xml:space="preserve"> Jeżeli w toku czynności odbioru końcowego stwierdzone zostaną wa</w:t>
      </w:r>
      <w:r w:rsidR="004E6027" w:rsidRPr="001E4D20">
        <w:rPr>
          <w:rFonts w:eastAsia="Calibri" w:cstheme="minorHAnsi"/>
          <w:lang w:eastAsia="pl-PL"/>
        </w:rPr>
        <w:t>dy, Zamawiający</w:t>
      </w:r>
      <w:r w:rsidR="00B374B3" w:rsidRPr="001E4D20">
        <w:rPr>
          <w:rFonts w:eastAsia="Calibri" w:cstheme="minorHAnsi"/>
          <w:lang w:eastAsia="pl-PL"/>
        </w:rPr>
        <w:t xml:space="preserve"> wpisze uwagi</w:t>
      </w:r>
      <w:r w:rsidR="001078C9" w:rsidRPr="001E4D20">
        <w:rPr>
          <w:rFonts w:eastAsia="Calibri" w:cstheme="minorHAnsi"/>
          <w:lang w:eastAsia="pl-PL"/>
        </w:rPr>
        <w:t xml:space="preserve"> </w:t>
      </w:r>
      <w:r w:rsidR="00B374B3" w:rsidRPr="001E4D20">
        <w:rPr>
          <w:rFonts w:eastAsia="Calibri" w:cstheme="minorHAnsi"/>
          <w:lang w:eastAsia="pl-PL"/>
        </w:rPr>
        <w:t xml:space="preserve">do protokołu oraz </w:t>
      </w:r>
      <w:r w:rsidRPr="001E4D20">
        <w:rPr>
          <w:rFonts w:eastAsia="Calibri" w:cstheme="minorHAnsi"/>
          <w:lang w:eastAsia="pl-PL"/>
        </w:rPr>
        <w:t xml:space="preserve"> wyznacz</w:t>
      </w:r>
      <w:r w:rsidR="00B374B3" w:rsidRPr="001E4D20">
        <w:rPr>
          <w:rFonts w:eastAsia="Calibri" w:cstheme="minorHAnsi"/>
          <w:lang w:eastAsia="pl-PL"/>
        </w:rPr>
        <w:t>y</w:t>
      </w:r>
      <w:r w:rsidR="004E6027" w:rsidRPr="001E4D20">
        <w:rPr>
          <w:rFonts w:eastAsia="Calibri" w:cstheme="minorHAnsi"/>
          <w:lang w:eastAsia="pl-PL"/>
        </w:rPr>
        <w:t xml:space="preserve"> termin do ich usunięcia. </w:t>
      </w:r>
      <w:r w:rsidRPr="001E4D20">
        <w:rPr>
          <w:rFonts w:eastAsia="Calibri" w:cstheme="minorHAnsi"/>
          <w:lang w:eastAsia="pl-PL"/>
        </w:rPr>
        <w:t xml:space="preserve">Po otrzymaniu od Wykonawcy zgłoszenia </w:t>
      </w:r>
      <w:r w:rsidR="00B374B3" w:rsidRPr="001E4D20">
        <w:rPr>
          <w:rFonts w:eastAsia="Calibri" w:cstheme="minorHAnsi"/>
          <w:lang w:eastAsia="pl-PL"/>
        </w:rPr>
        <w:br/>
      </w:r>
      <w:r w:rsidRPr="001E4D20">
        <w:rPr>
          <w:rFonts w:eastAsia="Calibri" w:cstheme="minorHAnsi"/>
          <w:lang w:eastAsia="pl-PL"/>
        </w:rPr>
        <w:t>o usunięciu</w:t>
      </w:r>
      <w:r w:rsidR="004E6027" w:rsidRPr="001E4D20">
        <w:rPr>
          <w:rFonts w:eastAsia="Calibri" w:cstheme="minorHAnsi"/>
          <w:lang w:eastAsia="pl-PL"/>
        </w:rPr>
        <w:t xml:space="preserve"> wad Zamawiający wznawia </w:t>
      </w:r>
      <w:r w:rsidRPr="001E4D20">
        <w:rPr>
          <w:rFonts w:eastAsia="Calibri" w:cstheme="minorHAnsi"/>
          <w:lang w:eastAsia="pl-PL"/>
        </w:rPr>
        <w:t>czynności odbioru</w:t>
      </w:r>
      <w:r w:rsidR="00B374B3" w:rsidRPr="001E4D20">
        <w:rPr>
          <w:rFonts w:eastAsia="Calibri" w:cstheme="minorHAnsi"/>
          <w:lang w:eastAsia="pl-PL"/>
        </w:rPr>
        <w:t xml:space="preserve"> końcowego</w:t>
      </w:r>
      <w:r w:rsidRPr="001E4D20">
        <w:rPr>
          <w:rFonts w:eastAsia="Calibri" w:cstheme="minorHAnsi"/>
          <w:lang w:eastAsia="pl-PL"/>
        </w:rPr>
        <w:t>.</w:t>
      </w:r>
    </w:p>
    <w:p w14:paraId="56A49AAC" w14:textId="77777777" w:rsidR="0073523E" w:rsidRPr="00B1723B" w:rsidRDefault="0073523E" w:rsidP="0073523E">
      <w:pPr>
        <w:tabs>
          <w:tab w:val="left" w:pos="180"/>
          <w:tab w:val="num" w:pos="720"/>
        </w:tabs>
        <w:spacing w:after="0" w:line="276" w:lineRule="auto"/>
        <w:ind w:left="284"/>
        <w:jc w:val="both"/>
        <w:rPr>
          <w:rFonts w:eastAsia="Calibri" w:cstheme="minorHAnsi"/>
          <w:lang w:eastAsia="pl-PL"/>
        </w:rPr>
      </w:pPr>
    </w:p>
    <w:p w14:paraId="187E8B32" w14:textId="77777777" w:rsidR="004203B7" w:rsidRPr="001E4D20" w:rsidRDefault="000D4197" w:rsidP="00D20895">
      <w:pPr>
        <w:tabs>
          <w:tab w:val="left" w:pos="180"/>
        </w:tabs>
        <w:spacing w:after="0" w:line="276" w:lineRule="auto"/>
        <w:rPr>
          <w:rFonts w:eastAsia="Calibri" w:cstheme="minorHAnsi"/>
          <w:b/>
          <w:lang w:eastAsia="pl-PL"/>
        </w:rPr>
      </w:pPr>
      <w:r w:rsidRPr="001E4D20">
        <w:rPr>
          <w:rFonts w:eastAsia="Calibri" w:cstheme="minorHAnsi"/>
          <w:b/>
          <w:lang w:eastAsia="pl-PL"/>
        </w:rPr>
        <w:t xml:space="preserve">§6. </w:t>
      </w:r>
      <w:r w:rsidR="004203B7" w:rsidRPr="001E4D20">
        <w:rPr>
          <w:rFonts w:eastAsia="Calibri" w:cstheme="minorHAnsi"/>
          <w:b/>
          <w:lang w:eastAsia="pl-PL"/>
        </w:rPr>
        <w:t>Obowiązki Zamawiającego</w:t>
      </w:r>
      <w:r w:rsidR="004203B7" w:rsidRPr="001E4D20">
        <w:rPr>
          <w:rFonts w:eastAsia="Calibri" w:cstheme="minorHAnsi"/>
          <w:b/>
          <w:lang w:eastAsia="pl-PL"/>
        </w:rPr>
        <w:br/>
      </w:r>
    </w:p>
    <w:p w14:paraId="49AEAE9E" w14:textId="77777777" w:rsidR="004203B7" w:rsidRPr="001E4D20" w:rsidRDefault="004203B7" w:rsidP="00D20895">
      <w:pPr>
        <w:numPr>
          <w:ilvl w:val="0"/>
          <w:numId w:val="4"/>
        </w:numPr>
        <w:tabs>
          <w:tab w:val="num" w:pos="0"/>
          <w:tab w:val="left" w:pos="180"/>
        </w:tabs>
        <w:spacing w:after="0" w:line="276" w:lineRule="auto"/>
        <w:ind w:left="180" w:hanging="180"/>
        <w:jc w:val="both"/>
        <w:rPr>
          <w:rFonts w:eastAsia="Calibri" w:cstheme="minorHAnsi"/>
          <w:b/>
          <w:lang w:eastAsia="pl-PL"/>
        </w:rPr>
      </w:pPr>
      <w:r w:rsidRPr="001E4D20">
        <w:rPr>
          <w:rFonts w:eastAsia="Calibri" w:cstheme="minorHAnsi"/>
          <w:b/>
          <w:lang w:eastAsia="pl-PL"/>
        </w:rPr>
        <w:t xml:space="preserve"> Zamawiający zobowiązuje się do:</w:t>
      </w:r>
    </w:p>
    <w:p w14:paraId="4D6DB8BE" w14:textId="0DD1987A" w:rsidR="004203B7" w:rsidRPr="001E4D20" w:rsidRDefault="000D4197" w:rsidP="00086B85">
      <w:pPr>
        <w:numPr>
          <w:ilvl w:val="0"/>
          <w:numId w:val="15"/>
        </w:numPr>
        <w:tabs>
          <w:tab w:val="left" w:pos="180"/>
        </w:tabs>
        <w:spacing w:after="0" w:line="276" w:lineRule="auto"/>
        <w:ind w:left="284" w:hanging="284"/>
        <w:jc w:val="both"/>
        <w:rPr>
          <w:rFonts w:eastAsia="Calibri" w:cstheme="minorHAnsi"/>
          <w:lang w:eastAsia="pl-PL"/>
        </w:rPr>
      </w:pPr>
      <w:r w:rsidRPr="001E4D20">
        <w:rPr>
          <w:rFonts w:eastAsia="Calibri" w:cstheme="minorHAnsi"/>
          <w:lang w:eastAsia="pl-PL"/>
        </w:rPr>
        <w:t xml:space="preserve"> Przekazania</w:t>
      </w:r>
      <w:r w:rsidR="004203B7" w:rsidRPr="001E4D20">
        <w:rPr>
          <w:rFonts w:eastAsia="Calibri" w:cstheme="minorHAnsi"/>
          <w:lang w:eastAsia="pl-PL"/>
        </w:rPr>
        <w:t xml:space="preserve"> Wykonawcy dokumentacji pro</w:t>
      </w:r>
      <w:r w:rsidRPr="001E4D20">
        <w:rPr>
          <w:rFonts w:eastAsia="Calibri" w:cstheme="minorHAnsi"/>
          <w:lang w:eastAsia="pl-PL"/>
        </w:rPr>
        <w:t xml:space="preserve">jektowej </w:t>
      </w:r>
      <w:r w:rsidR="00A715A3" w:rsidRPr="001E4D20">
        <w:rPr>
          <w:rFonts w:eastAsia="Calibri" w:cstheme="minorHAnsi"/>
          <w:lang w:eastAsia="pl-PL"/>
        </w:rPr>
        <w:t>oraz palcu budowy w terminie ustalonym wspólnie z Wykonawcą,</w:t>
      </w:r>
    </w:p>
    <w:p w14:paraId="05552698" w14:textId="77777777" w:rsidR="004203B7" w:rsidRPr="001E4D20" w:rsidRDefault="000D4197" w:rsidP="00086B85">
      <w:pPr>
        <w:numPr>
          <w:ilvl w:val="0"/>
          <w:numId w:val="15"/>
        </w:numPr>
        <w:tabs>
          <w:tab w:val="left" w:pos="180"/>
        </w:tabs>
        <w:spacing w:after="0" w:line="276" w:lineRule="auto"/>
        <w:ind w:left="284" w:hanging="284"/>
        <w:jc w:val="both"/>
        <w:rPr>
          <w:rFonts w:eastAsia="Calibri" w:cstheme="minorHAnsi"/>
          <w:lang w:eastAsia="pl-PL"/>
        </w:rPr>
      </w:pPr>
      <w:r w:rsidRPr="001E4D20">
        <w:rPr>
          <w:rFonts w:eastAsia="Calibri" w:cstheme="minorHAnsi"/>
          <w:lang w:eastAsia="pl-PL"/>
        </w:rPr>
        <w:t xml:space="preserve"> Zapewnienia</w:t>
      </w:r>
      <w:r w:rsidR="004203B7" w:rsidRPr="001E4D20">
        <w:rPr>
          <w:rFonts w:eastAsia="Calibri" w:cstheme="minorHAnsi"/>
          <w:lang w:eastAsia="pl-PL"/>
        </w:rPr>
        <w:t xml:space="preserve"> nadzoru inwestorskiego,</w:t>
      </w:r>
    </w:p>
    <w:p w14:paraId="2EB65954" w14:textId="172DA480" w:rsidR="004203B7" w:rsidRPr="001E4D20" w:rsidRDefault="000D4197" w:rsidP="00086B85">
      <w:pPr>
        <w:numPr>
          <w:ilvl w:val="0"/>
          <w:numId w:val="15"/>
        </w:numPr>
        <w:tabs>
          <w:tab w:val="left" w:pos="180"/>
        </w:tabs>
        <w:spacing w:after="0" w:line="276" w:lineRule="auto"/>
        <w:ind w:left="284" w:hanging="284"/>
        <w:jc w:val="both"/>
        <w:rPr>
          <w:rFonts w:eastAsia="Calibri" w:cstheme="minorHAnsi"/>
          <w:lang w:eastAsia="pl-PL"/>
        </w:rPr>
      </w:pPr>
      <w:r w:rsidRPr="001E4D20">
        <w:rPr>
          <w:rFonts w:eastAsia="Calibri" w:cstheme="minorHAnsi"/>
          <w:lang w:eastAsia="pl-PL"/>
        </w:rPr>
        <w:t xml:space="preserve"> </w:t>
      </w:r>
      <w:r w:rsidR="00B2177D" w:rsidRPr="001E4D20">
        <w:rPr>
          <w:rFonts w:eastAsia="Calibri" w:cstheme="minorHAnsi"/>
          <w:lang w:eastAsia="pl-PL"/>
        </w:rPr>
        <w:t>Przystąpienie do d</w:t>
      </w:r>
      <w:r w:rsidRPr="001E4D20">
        <w:rPr>
          <w:rFonts w:eastAsia="Calibri" w:cstheme="minorHAnsi"/>
          <w:lang w:eastAsia="pl-PL"/>
        </w:rPr>
        <w:t>okonania</w:t>
      </w:r>
      <w:r w:rsidR="004203B7" w:rsidRPr="001E4D20">
        <w:rPr>
          <w:rFonts w:eastAsia="Calibri" w:cstheme="minorHAnsi"/>
          <w:lang w:eastAsia="pl-PL"/>
        </w:rPr>
        <w:t xml:space="preserve"> odbioru przedmiotu umowy w terminie 10 dni roboczy</w:t>
      </w:r>
      <w:r w:rsidRPr="001E4D20">
        <w:rPr>
          <w:rFonts w:eastAsia="Calibri" w:cstheme="minorHAnsi"/>
          <w:lang w:eastAsia="pl-PL"/>
        </w:rPr>
        <w:t xml:space="preserve">ch od daty zgłoszenia gotowości </w:t>
      </w:r>
      <w:r w:rsidR="004203B7" w:rsidRPr="001E4D20">
        <w:rPr>
          <w:rFonts w:eastAsia="Calibri" w:cstheme="minorHAnsi"/>
          <w:lang w:eastAsia="pl-PL"/>
        </w:rPr>
        <w:t>do odbioru przez Wykonawcę,</w:t>
      </w:r>
    </w:p>
    <w:p w14:paraId="6A3E5504" w14:textId="3578A3CE" w:rsidR="001078C9" w:rsidRPr="001E4D20" w:rsidRDefault="000D4197" w:rsidP="00086B85">
      <w:pPr>
        <w:numPr>
          <w:ilvl w:val="0"/>
          <w:numId w:val="15"/>
        </w:numPr>
        <w:tabs>
          <w:tab w:val="left" w:pos="180"/>
        </w:tabs>
        <w:spacing w:after="0" w:line="276" w:lineRule="auto"/>
        <w:ind w:left="284" w:hanging="284"/>
        <w:jc w:val="both"/>
        <w:rPr>
          <w:rFonts w:eastAsia="Calibri" w:cstheme="minorHAnsi"/>
          <w:b/>
          <w:lang w:eastAsia="pl-PL"/>
        </w:rPr>
      </w:pPr>
      <w:r w:rsidRPr="001E4D20">
        <w:rPr>
          <w:rFonts w:eastAsia="Calibri" w:cstheme="minorHAnsi"/>
          <w:lang w:eastAsia="pl-PL"/>
        </w:rPr>
        <w:t>Zapłaty</w:t>
      </w:r>
      <w:r w:rsidR="004203B7" w:rsidRPr="001E4D20">
        <w:rPr>
          <w:rFonts w:eastAsia="Calibri" w:cstheme="minorHAnsi"/>
          <w:lang w:eastAsia="pl-PL"/>
        </w:rPr>
        <w:t xml:space="preserve"> należnego Wykonawcy wynagrodzenia, zgodnie z §3 niniejszej umowy.</w:t>
      </w:r>
    </w:p>
    <w:p w14:paraId="54CD76B3" w14:textId="77777777" w:rsidR="001078C9" w:rsidRPr="001E4D20" w:rsidRDefault="001078C9" w:rsidP="00D20895">
      <w:pPr>
        <w:tabs>
          <w:tab w:val="left" w:pos="180"/>
        </w:tabs>
        <w:spacing w:after="0" w:line="276" w:lineRule="auto"/>
        <w:rPr>
          <w:rFonts w:eastAsia="Calibri" w:cstheme="minorHAnsi"/>
          <w:b/>
          <w:lang w:eastAsia="pl-PL"/>
        </w:rPr>
      </w:pPr>
    </w:p>
    <w:p w14:paraId="304C988B" w14:textId="4E094C25" w:rsidR="001078C9" w:rsidRPr="001E4D20" w:rsidRDefault="000D4197" w:rsidP="00D20895">
      <w:pPr>
        <w:tabs>
          <w:tab w:val="left" w:pos="180"/>
        </w:tabs>
        <w:spacing w:after="0" w:line="276" w:lineRule="auto"/>
        <w:rPr>
          <w:rFonts w:eastAsia="Calibri" w:cstheme="minorHAnsi"/>
          <w:b/>
          <w:lang w:eastAsia="pl-PL"/>
        </w:rPr>
      </w:pPr>
      <w:r w:rsidRPr="001E4D20">
        <w:rPr>
          <w:rFonts w:eastAsia="Calibri" w:cstheme="minorHAnsi"/>
          <w:b/>
          <w:lang w:eastAsia="pl-PL"/>
        </w:rPr>
        <w:t xml:space="preserve">§7. </w:t>
      </w:r>
      <w:r w:rsidR="004203B7" w:rsidRPr="001E4D20">
        <w:rPr>
          <w:rFonts w:eastAsia="Calibri" w:cstheme="minorHAnsi"/>
          <w:b/>
          <w:lang w:eastAsia="pl-PL"/>
        </w:rPr>
        <w:t>Obowiązki Wykonawcy</w:t>
      </w:r>
    </w:p>
    <w:p w14:paraId="55BAFA9C" w14:textId="77777777" w:rsidR="00BF0853" w:rsidRPr="001E4D20" w:rsidRDefault="00BF0853" w:rsidP="00D20895">
      <w:pPr>
        <w:tabs>
          <w:tab w:val="left" w:pos="180"/>
        </w:tabs>
        <w:spacing w:after="0" w:line="276" w:lineRule="auto"/>
        <w:rPr>
          <w:rFonts w:eastAsia="Calibri" w:cstheme="minorHAnsi"/>
          <w:b/>
          <w:lang w:eastAsia="pl-PL"/>
        </w:rPr>
      </w:pPr>
    </w:p>
    <w:p w14:paraId="5D2FBEC3" w14:textId="4E9C42A1"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  Wykonawca zobowiązuje się do wykonania </w:t>
      </w:r>
      <w:r w:rsidR="00C67249">
        <w:rPr>
          <w:rFonts w:eastAsia="Calibri" w:cstheme="minorHAnsi"/>
          <w:lang w:eastAsia="pl-PL"/>
        </w:rPr>
        <w:t xml:space="preserve">przedmiotu </w:t>
      </w:r>
      <w:r w:rsidRPr="001E4D20">
        <w:rPr>
          <w:rFonts w:eastAsia="Calibri" w:cstheme="minorHAnsi"/>
          <w:lang w:eastAsia="pl-PL"/>
        </w:rPr>
        <w:t>umowy zgo</w:t>
      </w:r>
      <w:r w:rsidR="000D4197" w:rsidRPr="001E4D20">
        <w:rPr>
          <w:rFonts w:eastAsia="Calibri" w:cstheme="minorHAnsi"/>
          <w:lang w:eastAsia="pl-PL"/>
        </w:rPr>
        <w:t>dnie z dokumentacją projektową, zapisami S</w:t>
      </w:r>
      <w:r w:rsidRPr="001E4D20">
        <w:rPr>
          <w:rFonts w:eastAsia="Calibri" w:cstheme="minorHAnsi"/>
          <w:lang w:eastAsia="pl-PL"/>
        </w:rPr>
        <w:t>WZ, zasadami sztuki budowlanej, obowiąz</w:t>
      </w:r>
      <w:r w:rsidR="000D4197" w:rsidRPr="001E4D20">
        <w:rPr>
          <w:rFonts w:eastAsia="Calibri" w:cstheme="minorHAnsi"/>
          <w:lang w:eastAsia="pl-PL"/>
        </w:rPr>
        <w:t xml:space="preserve">ującymi w tym zakresie normami </w:t>
      </w:r>
      <w:r w:rsidRPr="001E4D20">
        <w:rPr>
          <w:rFonts w:eastAsia="Calibri" w:cstheme="minorHAnsi"/>
          <w:lang w:eastAsia="pl-PL"/>
        </w:rPr>
        <w:t>oraz według wskazań inspektora nadzoru inwestorskiego.</w:t>
      </w:r>
    </w:p>
    <w:p w14:paraId="68896715" w14:textId="0F37FAEE"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  Wykonawca ponosi pełną odpowiedzialność za właściwe zab</w:t>
      </w:r>
      <w:r w:rsidR="000D4197" w:rsidRPr="001E4D20">
        <w:rPr>
          <w:rFonts w:eastAsia="Calibri" w:cstheme="minorHAnsi"/>
          <w:lang w:eastAsia="pl-PL"/>
        </w:rPr>
        <w:t xml:space="preserve">ezpieczenie miejsca wykonywania </w:t>
      </w:r>
      <w:r w:rsidRPr="001E4D20">
        <w:rPr>
          <w:rFonts w:eastAsia="Calibri" w:cstheme="minorHAnsi"/>
          <w:lang w:eastAsia="pl-PL"/>
        </w:rPr>
        <w:t>robót z chwilą przejęcia – przez cały okres realizacji zadania.</w:t>
      </w:r>
    </w:p>
    <w:p w14:paraId="2F6FFB5A" w14:textId="55BB2C3B"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  Do Wykonawcy należy urządzenie oraz zabezpieczenie placu budowy we własnym zakresie </w:t>
      </w:r>
      <w:r w:rsidRPr="001E4D20">
        <w:rPr>
          <w:rFonts w:eastAsia="Calibri" w:cstheme="minorHAnsi"/>
          <w:lang w:eastAsia="pl-PL"/>
        </w:rPr>
        <w:br/>
        <w:t>i na własny koszt.</w:t>
      </w:r>
    </w:p>
    <w:p w14:paraId="760A7040" w14:textId="089CC674"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  Wykonawca bezzwłocznie powiadomi (na piśmie) Zamawiającego o wszelkich możliwych zdarzeniach i okolicznościach mogących wpłynąć na opóźnienie robót.</w:t>
      </w:r>
    </w:p>
    <w:p w14:paraId="40C711A4" w14:textId="373B4075"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  Wykonawca usunie wszelkie wady i usterki stwierdzone przez Nadzór Inwestorski w trakcie trwania robót w uzgodnionym przez Strony terminie, nie dłuższym jednak niż termin technicznie uzasadniony, niezbędny do usunięcia.</w:t>
      </w:r>
    </w:p>
    <w:p w14:paraId="0A635989" w14:textId="03871C8B"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 Wykonawca zapewnia, że wszystkie osoby wyznaczone przez niego do realizacji niniejszej umowy posiadają odpowiednie kwalifikacje - potwierdzone stosownymi uprawnieniami do obsługi maszyn i pojazdów wykorzystywanych przy realizacji zamówienia.</w:t>
      </w:r>
    </w:p>
    <w:p w14:paraId="4DC2E57F" w14:textId="17558D8F"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  Wykonawca zobowiązany jest do utrzymania terenu budowy w należytym porządku, </w:t>
      </w:r>
      <w:r w:rsidRPr="001E4D20">
        <w:rPr>
          <w:rFonts w:eastAsia="Calibri" w:cstheme="minorHAnsi"/>
          <w:lang w:eastAsia="pl-PL"/>
        </w:rPr>
        <w:br/>
        <w:t>a po zakończeniu robót jego uporządkowani</w:t>
      </w:r>
      <w:r w:rsidR="009C2158">
        <w:rPr>
          <w:rFonts w:eastAsia="Calibri" w:cstheme="minorHAnsi"/>
          <w:lang w:eastAsia="pl-PL"/>
        </w:rPr>
        <w:t>a</w:t>
      </w:r>
      <w:r w:rsidRPr="001E4D20">
        <w:rPr>
          <w:rFonts w:eastAsia="Calibri" w:cstheme="minorHAnsi"/>
          <w:lang w:eastAsia="pl-PL"/>
        </w:rPr>
        <w:t xml:space="preserve"> oraz przekazani</w:t>
      </w:r>
      <w:r w:rsidR="009C2158">
        <w:rPr>
          <w:rFonts w:eastAsia="Calibri" w:cstheme="minorHAnsi"/>
          <w:lang w:eastAsia="pl-PL"/>
        </w:rPr>
        <w:t>a</w:t>
      </w:r>
      <w:r w:rsidRPr="001E4D20">
        <w:rPr>
          <w:rFonts w:eastAsia="Calibri" w:cstheme="minorHAnsi"/>
          <w:lang w:eastAsia="pl-PL"/>
        </w:rPr>
        <w:t xml:space="preserve"> Zamawiającemu w terenie ustalonym na odbiór robót.</w:t>
      </w:r>
    </w:p>
    <w:p w14:paraId="7E0FE94E" w14:textId="1231EB0A"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lastRenderedPageBreak/>
        <w:t xml:space="preserve">  Wykonawca zobowiązany jest do utrzymania terenu budowy w stanie wolnym od przeszkód komunikacyjnych oraz usuwania na bieżąco zbędnych materiałów budowlanych.</w:t>
      </w:r>
    </w:p>
    <w:p w14:paraId="2FD028E1" w14:textId="3F36B723"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  Wykonawca zobowiązuje się do zawarcia na własny koszt odpowiednich umów ubezpieczenia </w:t>
      </w:r>
      <w:r w:rsidRPr="001E4D20">
        <w:rPr>
          <w:rFonts w:eastAsia="Calibri" w:cstheme="minorHAnsi"/>
          <w:lang w:eastAsia="pl-PL"/>
        </w:rPr>
        <w:br/>
        <w:t>z tytułu szkód, które mogą zaistnieć w związku ze zdarzeniami losowymi,</w:t>
      </w:r>
      <w:r w:rsidRPr="001E4D20">
        <w:rPr>
          <w:rFonts w:eastAsia="Calibri" w:cstheme="minorHAnsi"/>
          <w:lang w:eastAsia="pl-PL"/>
        </w:rPr>
        <w:br/>
        <w:t xml:space="preserve">a w szczególności od odpowiedzialności cywilnej za szkody powstałe w czasie realizacji robót objętych umową oraz od następstw nieszczęśliwych wypadków powstałych w związku </w:t>
      </w:r>
      <w:r w:rsidRPr="001E4D20">
        <w:rPr>
          <w:rFonts w:eastAsia="Calibri" w:cstheme="minorHAnsi"/>
          <w:lang w:eastAsia="pl-PL"/>
        </w:rPr>
        <w:br/>
        <w:t>z prowadzonymi robotami, w tym także ruchem pojazdów mechanicznych dotyczących pracowników i osób trzecich.</w:t>
      </w:r>
    </w:p>
    <w:p w14:paraId="7534ACCE" w14:textId="4E65CB5F"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Umowy ubezpieczenia, będą przez Wykonawcę na bieżąco aktualizowane w trakcie realizacji niniejszej umowy tak, aby ubezpieczenie było ważne przez cały okres realizacji zadania.</w:t>
      </w:r>
    </w:p>
    <w:p w14:paraId="386CD774" w14:textId="7FF07371"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Wykonawca ponosi odpowiedzialność materialną za szkody powstałe wskutek niewykonania</w:t>
      </w:r>
      <w:r w:rsidRPr="001E4D20">
        <w:rPr>
          <w:rFonts w:eastAsia="Calibri" w:cstheme="minorHAnsi"/>
          <w:lang w:eastAsia="pl-PL"/>
        </w:rPr>
        <w:br/>
        <w:t xml:space="preserve"> lub nienależytego wykonania zobowiązań wynikających z umowy – do pełnej wysokości szkody.</w:t>
      </w:r>
    </w:p>
    <w:p w14:paraId="045EC9F8" w14:textId="3E2CB746"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Wykonawca zobowiązuje się do przestrzegania obowiązujących na terenie budowy przepisów BHP oraz ppoż., a także obowiązujących przepisów w zakresie ochrony środowiska.</w:t>
      </w:r>
    </w:p>
    <w:p w14:paraId="420A1648" w14:textId="4824654A"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Wykonawca zabezpieczy na własny koszt i ryzyko składowane tymczasowo na placu budowy materiały i urządzenia - do czasu ich wbudowania, przed zniszczeniem</w:t>
      </w:r>
      <w:r w:rsidR="009C2158">
        <w:rPr>
          <w:rFonts w:eastAsia="Calibri" w:cstheme="minorHAnsi"/>
          <w:lang w:eastAsia="pl-PL"/>
        </w:rPr>
        <w:t>,</w:t>
      </w:r>
      <w:r w:rsidRPr="001E4D20">
        <w:rPr>
          <w:rFonts w:eastAsia="Calibri" w:cstheme="minorHAnsi"/>
          <w:lang w:eastAsia="pl-PL"/>
        </w:rPr>
        <w:t xml:space="preserve"> uszkodzeniem lub </w:t>
      </w:r>
      <w:r w:rsidR="000D4197" w:rsidRPr="001E4D20">
        <w:rPr>
          <w:rFonts w:eastAsia="Calibri" w:cstheme="minorHAnsi"/>
          <w:lang w:eastAsia="pl-PL"/>
        </w:rPr>
        <w:t xml:space="preserve">utratą, jakości </w:t>
      </w:r>
      <w:r w:rsidRPr="001E4D20">
        <w:rPr>
          <w:rFonts w:eastAsia="Calibri" w:cstheme="minorHAnsi"/>
          <w:lang w:eastAsia="pl-PL"/>
        </w:rPr>
        <w:t>właściwości lub parametrów.</w:t>
      </w:r>
    </w:p>
    <w:p w14:paraId="2AC88973" w14:textId="70E09271"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 Wyroby budowlane użyte do wykonania robót muszą odpowiadać </w:t>
      </w:r>
      <w:r w:rsidR="000D4197" w:rsidRPr="001E4D20">
        <w:rPr>
          <w:rFonts w:eastAsia="Calibri" w:cstheme="minorHAnsi"/>
          <w:lang w:eastAsia="pl-PL"/>
        </w:rPr>
        <w:t>wymaganiom określonym</w:t>
      </w:r>
      <w:r w:rsidRPr="001E4D20">
        <w:rPr>
          <w:rFonts w:eastAsia="Calibri" w:cstheme="minorHAnsi"/>
          <w:lang w:eastAsia="pl-PL"/>
        </w:rPr>
        <w:t xml:space="preserve"> </w:t>
      </w:r>
      <w:r w:rsidR="000D4197" w:rsidRPr="001E4D20">
        <w:rPr>
          <w:rFonts w:eastAsia="Calibri" w:cstheme="minorHAnsi"/>
          <w:lang w:eastAsia="pl-PL"/>
        </w:rPr>
        <w:br/>
      </w:r>
      <w:r w:rsidRPr="001E4D20">
        <w:rPr>
          <w:rFonts w:eastAsia="Calibri" w:cstheme="minorHAnsi"/>
          <w:lang w:eastAsia="pl-PL"/>
        </w:rPr>
        <w:t>w obowiązujących przepisach.</w:t>
      </w:r>
    </w:p>
    <w:p w14:paraId="447B9718" w14:textId="73857EEB"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Wykonawca zobowiązany jest do dostarczenia Zamawiającemu map z inwentaryzacji powykonawczej</w:t>
      </w:r>
      <w:r w:rsidR="00212ADD">
        <w:rPr>
          <w:rFonts w:eastAsia="Calibri" w:cstheme="minorHAnsi"/>
          <w:lang w:eastAsia="pl-PL"/>
        </w:rPr>
        <w:t xml:space="preserve">, </w:t>
      </w:r>
      <w:r w:rsidR="00EB60F1">
        <w:rPr>
          <w:rFonts w:eastAsia="Calibri" w:cstheme="minorHAnsi"/>
          <w:lang w:eastAsia="pl-PL"/>
        </w:rPr>
        <w:t xml:space="preserve">najpóźniej do dnia </w:t>
      </w:r>
      <w:r w:rsidR="00115370">
        <w:rPr>
          <w:rFonts w:eastAsia="Calibri" w:cstheme="minorHAnsi"/>
          <w:lang w:eastAsia="pl-PL"/>
        </w:rPr>
        <w:t>odbioru końcowego</w:t>
      </w:r>
      <w:r w:rsidRPr="001E4D20">
        <w:rPr>
          <w:rFonts w:eastAsia="Calibri" w:cstheme="minorHAnsi"/>
          <w:lang w:eastAsia="pl-PL"/>
        </w:rPr>
        <w:t>.</w:t>
      </w:r>
    </w:p>
    <w:p w14:paraId="0B13D514" w14:textId="3FC44532"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Wykonawca zobowiązany jest do przekazania dokumentów geodezyjnych, powstałych </w:t>
      </w:r>
      <w:r w:rsidRPr="001E4D20">
        <w:rPr>
          <w:rFonts w:eastAsia="Calibri" w:cstheme="minorHAnsi"/>
          <w:lang w:eastAsia="pl-PL"/>
        </w:rPr>
        <w:br/>
        <w:t xml:space="preserve">po inwentaryzacji powykonawczej do Ośrodka Dokumentacji Geodezyjnej i Kartograficznej </w:t>
      </w:r>
      <w:r w:rsidRPr="001E4D20">
        <w:rPr>
          <w:rFonts w:eastAsia="Calibri" w:cstheme="minorHAnsi"/>
          <w:lang w:eastAsia="pl-PL"/>
        </w:rPr>
        <w:br/>
        <w:t>w Starostwie Powiatowym w Aleksandrowie Kujawskim.</w:t>
      </w:r>
    </w:p>
    <w:p w14:paraId="12E20535" w14:textId="77777777"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Wszelkie wymagane po realizacji zadania dokumenty, w tym inwentaryzacja powykonawcza stanowią koszt po stronie Wykonawcy.</w:t>
      </w:r>
    </w:p>
    <w:p w14:paraId="03EE8ACA" w14:textId="77777777" w:rsidR="004203B7" w:rsidRPr="001E4D20" w:rsidRDefault="000D4197" w:rsidP="00D20895">
      <w:pPr>
        <w:tabs>
          <w:tab w:val="left" w:pos="180"/>
        </w:tabs>
        <w:spacing w:after="0" w:line="276" w:lineRule="auto"/>
        <w:jc w:val="both"/>
        <w:rPr>
          <w:rFonts w:eastAsia="Calibri" w:cstheme="minorHAnsi"/>
          <w:b/>
          <w:lang w:eastAsia="pl-PL"/>
        </w:rPr>
      </w:pPr>
      <w:r w:rsidRPr="001E4D20">
        <w:rPr>
          <w:rFonts w:eastAsia="Calibri" w:cstheme="minorHAnsi"/>
          <w:b/>
          <w:lang w:eastAsia="pl-PL"/>
        </w:rPr>
        <w:br/>
        <w:t xml:space="preserve"> §8. </w:t>
      </w:r>
      <w:r w:rsidR="004203B7" w:rsidRPr="001E4D20">
        <w:rPr>
          <w:rFonts w:eastAsia="Calibri" w:cstheme="minorHAnsi"/>
          <w:b/>
          <w:lang w:eastAsia="pl-PL"/>
        </w:rPr>
        <w:t>Podwykonawcy</w:t>
      </w:r>
    </w:p>
    <w:p w14:paraId="714F1443" w14:textId="77777777" w:rsidR="004203B7" w:rsidRPr="001E4D20" w:rsidRDefault="004203B7" w:rsidP="00D20895">
      <w:pPr>
        <w:tabs>
          <w:tab w:val="left" w:pos="180"/>
        </w:tabs>
        <w:spacing w:after="0" w:line="276" w:lineRule="auto"/>
        <w:jc w:val="both"/>
        <w:rPr>
          <w:rFonts w:eastAsia="Calibri" w:cstheme="minorHAnsi"/>
          <w:b/>
          <w:lang w:eastAsia="pl-PL"/>
        </w:rPr>
      </w:pPr>
    </w:p>
    <w:p w14:paraId="01C946FB" w14:textId="5F56FF9A" w:rsidR="004203B7" w:rsidRPr="001E4D20" w:rsidRDefault="004203B7" w:rsidP="00D20895">
      <w:pPr>
        <w:numPr>
          <w:ilvl w:val="0"/>
          <w:numId w:val="6"/>
        </w:numPr>
        <w:tabs>
          <w:tab w:val="left" w:pos="180"/>
        </w:tabs>
        <w:spacing w:after="0" w:line="276" w:lineRule="auto"/>
        <w:ind w:left="180" w:hanging="180"/>
        <w:jc w:val="both"/>
        <w:rPr>
          <w:rFonts w:eastAsia="Calibri" w:cstheme="minorHAnsi"/>
          <w:lang w:eastAsia="pl-PL"/>
        </w:rPr>
      </w:pPr>
      <w:r w:rsidRPr="001E4D20">
        <w:rPr>
          <w:rFonts w:eastAsia="Calibri" w:cstheme="minorHAnsi"/>
          <w:b/>
          <w:lang w:eastAsia="pl-PL"/>
        </w:rPr>
        <w:t xml:space="preserve"> </w:t>
      </w:r>
      <w:r w:rsidRPr="001E4D20">
        <w:rPr>
          <w:rFonts w:eastAsia="Calibri" w:cstheme="minorHAnsi"/>
          <w:lang w:eastAsia="pl-PL"/>
        </w:rPr>
        <w:t xml:space="preserve">Zamawiający dopuszcza powierzenie wykonania części niniejszego </w:t>
      </w:r>
      <w:r w:rsidR="00F920A3" w:rsidRPr="001E4D20">
        <w:rPr>
          <w:rFonts w:eastAsia="Calibri" w:cstheme="minorHAnsi"/>
          <w:lang w:eastAsia="pl-PL"/>
        </w:rPr>
        <w:t xml:space="preserve">zamówienia </w:t>
      </w:r>
      <w:r w:rsidR="009C2158">
        <w:rPr>
          <w:rFonts w:eastAsia="Calibri" w:cstheme="minorHAnsi"/>
          <w:lang w:eastAsia="pl-PL"/>
        </w:rPr>
        <w:t>P</w:t>
      </w:r>
      <w:r w:rsidR="00F920A3" w:rsidRPr="001E4D20">
        <w:rPr>
          <w:rFonts w:eastAsia="Calibri" w:cstheme="minorHAnsi"/>
          <w:lang w:eastAsia="pl-PL"/>
        </w:rPr>
        <w:t>odwykonawcom</w:t>
      </w:r>
      <w:r w:rsidRPr="001E4D20">
        <w:rPr>
          <w:rFonts w:eastAsia="Calibri" w:cstheme="minorHAnsi"/>
          <w:lang w:eastAsia="pl-PL"/>
        </w:rPr>
        <w:t>.</w:t>
      </w:r>
    </w:p>
    <w:p w14:paraId="21B4A962" w14:textId="7BE4F4B7" w:rsidR="004203B7" w:rsidRPr="001E4D20" w:rsidRDefault="004203B7" w:rsidP="00D20895">
      <w:pPr>
        <w:numPr>
          <w:ilvl w:val="0"/>
          <w:numId w:val="6"/>
        </w:numPr>
        <w:tabs>
          <w:tab w:val="left" w:pos="180"/>
        </w:tabs>
        <w:spacing w:after="0" w:line="276" w:lineRule="auto"/>
        <w:ind w:left="180" w:hanging="180"/>
        <w:jc w:val="both"/>
        <w:rPr>
          <w:rFonts w:eastAsia="Calibri" w:cstheme="minorHAnsi"/>
          <w:lang w:eastAsia="pl-PL"/>
        </w:rPr>
      </w:pPr>
      <w:r w:rsidRPr="001E4D20">
        <w:rPr>
          <w:rFonts w:eastAsia="Calibri" w:cstheme="minorHAnsi"/>
          <w:lang w:eastAsia="pl-PL"/>
        </w:rPr>
        <w:t>Wykonawca zobowiązuje się wykonać zamówienie własnymi siłami / przy udziale podwykonawców.</w:t>
      </w:r>
      <w:r w:rsidRPr="001E4D20">
        <w:rPr>
          <w:rFonts w:eastAsia="Calibri" w:cstheme="minorHAnsi"/>
          <w:vertAlign w:val="superscript"/>
          <w:lang w:eastAsia="pl-PL"/>
        </w:rPr>
        <w:footnoteReference w:id="1"/>
      </w:r>
    </w:p>
    <w:p w14:paraId="2AD2CFCD" w14:textId="25426BC6" w:rsidR="004203B7" w:rsidRPr="001E4D20" w:rsidRDefault="004203B7" w:rsidP="00D20895">
      <w:pPr>
        <w:numPr>
          <w:ilvl w:val="0"/>
          <w:numId w:val="6"/>
        </w:numPr>
        <w:tabs>
          <w:tab w:val="left" w:pos="180"/>
        </w:tabs>
        <w:spacing w:after="0" w:line="276" w:lineRule="auto"/>
        <w:ind w:left="180" w:hanging="180"/>
        <w:jc w:val="both"/>
        <w:rPr>
          <w:rFonts w:eastAsia="Calibri" w:cstheme="minorHAnsi"/>
          <w:lang w:eastAsia="pl-PL"/>
        </w:rPr>
      </w:pPr>
      <w:r w:rsidRPr="001E4D20">
        <w:rPr>
          <w:rFonts w:eastAsia="Calibri" w:cstheme="minorHAnsi"/>
          <w:lang w:eastAsia="pl-PL"/>
        </w:rPr>
        <w:t xml:space="preserve"> Wykonawca powierzy </w:t>
      </w:r>
      <w:r w:rsidR="009C2158">
        <w:rPr>
          <w:rFonts w:eastAsia="Calibri" w:cstheme="minorHAnsi"/>
          <w:lang w:eastAsia="pl-PL"/>
        </w:rPr>
        <w:t>P</w:t>
      </w:r>
      <w:r w:rsidRPr="001E4D20">
        <w:rPr>
          <w:rFonts w:eastAsia="Calibri" w:cstheme="minorHAnsi"/>
          <w:lang w:eastAsia="pl-PL"/>
        </w:rPr>
        <w:t>odwykonawcom wykonanie następujących części zamówienia</w:t>
      </w:r>
      <w:r w:rsidRPr="001E4D20">
        <w:rPr>
          <w:rFonts w:eastAsia="Calibri" w:cstheme="minorHAnsi"/>
          <w:vertAlign w:val="superscript"/>
          <w:lang w:eastAsia="pl-PL"/>
        </w:rPr>
        <w:footnoteReference w:id="2"/>
      </w:r>
      <w:r w:rsidRPr="001E4D20">
        <w:rPr>
          <w:rFonts w:eastAsia="Calibri" w:cstheme="minorHAnsi"/>
          <w:lang w:eastAsia="pl-PL"/>
        </w:rPr>
        <w:t>:</w:t>
      </w:r>
      <w:r w:rsidRPr="001E4D20">
        <w:rPr>
          <w:rFonts w:eastAsia="Calibri" w:cstheme="minorHAnsi"/>
          <w:lang w:eastAsia="pl-PL"/>
        </w:rPr>
        <w:br/>
      </w:r>
      <w:r w:rsidR="000D4197" w:rsidRPr="001E4D20">
        <w:rPr>
          <w:rFonts w:eastAsia="Calibri" w:cstheme="minorHAnsi"/>
          <w:b/>
          <w:bCs/>
          <w:lang w:eastAsia="pl-PL"/>
        </w:rPr>
        <w:t>…………………………………………………………………………………………………………………………………………….</w:t>
      </w:r>
    </w:p>
    <w:p w14:paraId="747AA29E" w14:textId="77777777" w:rsidR="004203B7" w:rsidRPr="001E4D20" w:rsidRDefault="004203B7" w:rsidP="00D20895">
      <w:pPr>
        <w:tabs>
          <w:tab w:val="left" w:pos="180"/>
        </w:tabs>
        <w:spacing w:after="0" w:line="276" w:lineRule="auto"/>
        <w:jc w:val="both"/>
        <w:rPr>
          <w:rFonts w:eastAsia="Calibri" w:cstheme="minorHAnsi"/>
          <w:b/>
          <w:lang w:eastAsia="pl-PL"/>
        </w:rPr>
      </w:pPr>
    </w:p>
    <w:p w14:paraId="1FBD7B9D" w14:textId="77777777" w:rsidR="004203B7" w:rsidRPr="001E4D20" w:rsidRDefault="000D4197" w:rsidP="00D20895">
      <w:pPr>
        <w:tabs>
          <w:tab w:val="left" w:pos="180"/>
        </w:tabs>
        <w:spacing w:after="0" w:line="276" w:lineRule="auto"/>
        <w:jc w:val="both"/>
        <w:rPr>
          <w:rFonts w:eastAsia="Calibri" w:cstheme="minorHAnsi"/>
          <w:b/>
          <w:lang w:eastAsia="pl-PL"/>
        </w:rPr>
      </w:pPr>
      <w:r w:rsidRPr="001E4D20">
        <w:rPr>
          <w:rFonts w:eastAsia="Calibri" w:cstheme="minorHAnsi"/>
          <w:b/>
          <w:lang w:eastAsia="pl-PL"/>
        </w:rPr>
        <w:t xml:space="preserve">§9. </w:t>
      </w:r>
      <w:r w:rsidR="004203B7" w:rsidRPr="001E4D20">
        <w:rPr>
          <w:rFonts w:eastAsia="Calibri" w:cstheme="minorHAnsi"/>
          <w:b/>
          <w:lang w:eastAsia="pl-PL"/>
        </w:rPr>
        <w:t>Zasady zawierania umów z podwykonawcami</w:t>
      </w:r>
    </w:p>
    <w:p w14:paraId="433C0562" w14:textId="77777777" w:rsidR="004203B7" w:rsidRPr="001E4D20" w:rsidRDefault="004203B7" w:rsidP="00D20895">
      <w:pPr>
        <w:autoSpaceDE w:val="0"/>
        <w:autoSpaceDN w:val="0"/>
        <w:adjustRightInd w:val="0"/>
        <w:spacing w:after="0" w:line="276" w:lineRule="auto"/>
        <w:jc w:val="both"/>
        <w:rPr>
          <w:rFonts w:eastAsia="Calibri" w:cstheme="minorHAnsi"/>
          <w:b/>
          <w:lang w:eastAsia="pl-PL"/>
        </w:rPr>
      </w:pPr>
    </w:p>
    <w:p w14:paraId="70A76826" w14:textId="4BC7E2D7" w:rsidR="00F920A3" w:rsidRPr="001E4D20" w:rsidRDefault="004203B7" w:rsidP="00D20895">
      <w:pPr>
        <w:numPr>
          <w:ilvl w:val="0"/>
          <w:numId w:val="5"/>
        </w:numPr>
        <w:tabs>
          <w:tab w:val="left" w:pos="360"/>
        </w:tabs>
        <w:autoSpaceDE w:val="0"/>
        <w:autoSpaceDN w:val="0"/>
        <w:adjustRightInd w:val="0"/>
        <w:spacing w:after="0" w:line="276" w:lineRule="auto"/>
        <w:ind w:left="360"/>
        <w:jc w:val="both"/>
        <w:rPr>
          <w:rFonts w:eastAsia="Calibri" w:cstheme="minorHAnsi"/>
          <w:b/>
          <w:lang w:eastAsia="pl-PL"/>
        </w:rPr>
      </w:pPr>
      <w:r w:rsidRPr="001E4D20">
        <w:rPr>
          <w:rFonts w:eastAsia="Calibri" w:cstheme="minorHAnsi"/>
          <w:lang w:eastAsia="pl-PL"/>
        </w:rPr>
        <w:t xml:space="preserve">Jeżeli powierzenie </w:t>
      </w:r>
      <w:r w:rsidR="009C2158">
        <w:rPr>
          <w:rFonts w:eastAsia="Calibri" w:cstheme="minorHAnsi"/>
          <w:lang w:eastAsia="pl-PL"/>
        </w:rPr>
        <w:t>P</w:t>
      </w:r>
      <w:r w:rsidRPr="001E4D20">
        <w:rPr>
          <w:rFonts w:eastAsia="Calibri" w:cstheme="minorHAnsi"/>
          <w:lang w:eastAsia="pl-PL"/>
        </w:rPr>
        <w:t xml:space="preserve">odwykonawcy wykonania części zamówienia na roboty </w:t>
      </w:r>
      <w:r w:rsidR="000D4197" w:rsidRPr="001E4D20">
        <w:rPr>
          <w:rFonts w:eastAsia="Calibri" w:cstheme="minorHAnsi"/>
          <w:lang w:eastAsia="pl-PL"/>
        </w:rPr>
        <w:t>budowlane następuje</w:t>
      </w:r>
      <w:r w:rsidRPr="001E4D20">
        <w:rPr>
          <w:rFonts w:eastAsia="Calibri" w:cstheme="minorHAnsi"/>
          <w:lang w:eastAsia="pl-PL"/>
        </w:rPr>
        <w:t xml:space="preserve"> w trakcie jego realizacji, </w:t>
      </w:r>
      <w:r w:rsidR="009C2158">
        <w:rPr>
          <w:rFonts w:eastAsia="Calibri" w:cstheme="minorHAnsi"/>
          <w:lang w:eastAsia="pl-PL"/>
        </w:rPr>
        <w:t>W</w:t>
      </w:r>
      <w:r w:rsidRPr="001E4D20">
        <w:rPr>
          <w:rFonts w:eastAsia="Calibri" w:cstheme="minorHAnsi"/>
          <w:lang w:eastAsia="pl-PL"/>
        </w:rPr>
        <w:t>ykonawca na żąd</w:t>
      </w:r>
      <w:r w:rsidR="00F920A3" w:rsidRPr="001E4D20">
        <w:rPr>
          <w:rFonts w:eastAsia="Calibri" w:cstheme="minorHAnsi"/>
          <w:lang w:eastAsia="pl-PL"/>
        </w:rPr>
        <w:t xml:space="preserve">anie </w:t>
      </w:r>
      <w:r w:rsidR="009C2158">
        <w:rPr>
          <w:rFonts w:eastAsia="Calibri" w:cstheme="minorHAnsi"/>
          <w:lang w:eastAsia="pl-PL"/>
        </w:rPr>
        <w:t>Z</w:t>
      </w:r>
      <w:r w:rsidR="00F920A3" w:rsidRPr="001E4D20">
        <w:rPr>
          <w:rFonts w:eastAsia="Calibri" w:cstheme="minorHAnsi"/>
          <w:lang w:eastAsia="pl-PL"/>
        </w:rPr>
        <w:t>amawiającego przedstawia</w:t>
      </w:r>
      <w:r w:rsidRPr="001E4D20">
        <w:rPr>
          <w:rFonts w:eastAsia="Calibri" w:cstheme="minorHAnsi"/>
          <w:lang w:eastAsia="pl-PL"/>
        </w:rPr>
        <w:t xml:space="preserve"> </w:t>
      </w:r>
      <w:r w:rsidR="00F920A3" w:rsidRPr="001E4D20">
        <w:rPr>
          <w:rFonts w:eastAsia="Calibri" w:cstheme="minorHAnsi"/>
          <w:lang w:eastAsia="pl-PL"/>
        </w:rPr>
        <w:t xml:space="preserve">oświadczenia </w:t>
      </w:r>
    </w:p>
    <w:p w14:paraId="1428FBEE" w14:textId="5A903835" w:rsidR="00B37E75" w:rsidRPr="001E4D20" w:rsidRDefault="00F920A3" w:rsidP="00D20895">
      <w:pPr>
        <w:tabs>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lub dokumenty </w:t>
      </w:r>
      <w:r w:rsidR="004203B7" w:rsidRPr="001E4D20">
        <w:rPr>
          <w:rFonts w:eastAsia="Calibri" w:cstheme="minorHAnsi"/>
          <w:lang w:eastAsia="pl-PL"/>
        </w:rPr>
        <w:t xml:space="preserve">potwierdzające brak podstaw wykluczenia wobec tego </w:t>
      </w:r>
      <w:r w:rsidR="009C2158">
        <w:rPr>
          <w:rFonts w:eastAsia="Calibri" w:cstheme="minorHAnsi"/>
          <w:lang w:eastAsia="pl-PL"/>
        </w:rPr>
        <w:t>P</w:t>
      </w:r>
      <w:r w:rsidR="004203B7" w:rsidRPr="001E4D20">
        <w:rPr>
          <w:rFonts w:eastAsia="Calibri" w:cstheme="minorHAnsi"/>
          <w:lang w:eastAsia="pl-PL"/>
        </w:rPr>
        <w:t>odwykonawcy</w:t>
      </w:r>
      <w:r w:rsidR="00B37E75" w:rsidRPr="001E4D20">
        <w:rPr>
          <w:rFonts w:eastAsia="Calibri" w:cstheme="minorHAnsi"/>
          <w:lang w:eastAsia="pl-PL"/>
        </w:rPr>
        <w:t>.</w:t>
      </w:r>
    </w:p>
    <w:p w14:paraId="0817764E" w14:textId="267B1E72" w:rsidR="00B37E75" w:rsidRPr="001E4D20" w:rsidRDefault="004203B7" w:rsidP="00D20895">
      <w:pPr>
        <w:numPr>
          <w:ilvl w:val="0"/>
          <w:numId w:val="5"/>
        </w:numPr>
        <w:tabs>
          <w:tab w:val="left" w:pos="360"/>
        </w:tabs>
        <w:autoSpaceDE w:val="0"/>
        <w:autoSpaceDN w:val="0"/>
        <w:adjustRightInd w:val="0"/>
        <w:spacing w:after="0" w:line="276" w:lineRule="auto"/>
        <w:ind w:left="360"/>
        <w:jc w:val="both"/>
        <w:rPr>
          <w:rFonts w:eastAsia="Calibri" w:cstheme="minorHAnsi"/>
          <w:b/>
          <w:lang w:eastAsia="pl-PL"/>
        </w:rPr>
      </w:pPr>
      <w:r w:rsidRPr="001E4D20">
        <w:rPr>
          <w:rFonts w:eastAsia="Calibri" w:cstheme="minorHAnsi"/>
          <w:lang w:eastAsia="pl-PL"/>
        </w:rPr>
        <w:t xml:space="preserve">Jeżeli </w:t>
      </w:r>
      <w:r w:rsidR="009C2158">
        <w:rPr>
          <w:rFonts w:eastAsia="Calibri" w:cstheme="minorHAnsi"/>
          <w:lang w:eastAsia="pl-PL"/>
        </w:rPr>
        <w:t>Z</w:t>
      </w:r>
      <w:r w:rsidRPr="001E4D20">
        <w:rPr>
          <w:rFonts w:eastAsia="Calibri" w:cstheme="minorHAnsi"/>
          <w:lang w:eastAsia="pl-PL"/>
        </w:rPr>
        <w:t xml:space="preserve">amawiający stwierdzi, że wobec danego </w:t>
      </w:r>
      <w:r w:rsidR="009C2158">
        <w:rPr>
          <w:rFonts w:eastAsia="Calibri" w:cstheme="minorHAnsi"/>
          <w:lang w:eastAsia="pl-PL"/>
        </w:rPr>
        <w:t>P</w:t>
      </w:r>
      <w:r w:rsidRPr="001E4D20">
        <w:rPr>
          <w:rFonts w:eastAsia="Calibri" w:cstheme="minorHAnsi"/>
          <w:lang w:eastAsia="pl-PL"/>
        </w:rPr>
        <w:t xml:space="preserve">odwykonawcy zachodzą </w:t>
      </w:r>
      <w:r w:rsidR="000D4197" w:rsidRPr="001E4D20">
        <w:rPr>
          <w:rFonts w:eastAsia="Calibri" w:cstheme="minorHAnsi"/>
          <w:lang w:eastAsia="pl-PL"/>
        </w:rPr>
        <w:t>podstawy wykluczenia</w:t>
      </w:r>
      <w:r w:rsidRPr="001E4D20">
        <w:rPr>
          <w:rFonts w:eastAsia="Calibri" w:cstheme="minorHAnsi"/>
          <w:lang w:eastAsia="pl-PL"/>
        </w:rPr>
        <w:t xml:space="preserve">, </w:t>
      </w:r>
      <w:r w:rsidR="009C2158">
        <w:rPr>
          <w:rFonts w:eastAsia="Calibri" w:cstheme="minorHAnsi"/>
          <w:lang w:eastAsia="pl-PL"/>
        </w:rPr>
        <w:t>W</w:t>
      </w:r>
      <w:r w:rsidRPr="001E4D20">
        <w:rPr>
          <w:rFonts w:eastAsia="Calibri" w:cstheme="minorHAnsi"/>
          <w:lang w:eastAsia="pl-PL"/>
        </w:rPr>
        <w:t xml:space="preserve">ykonawca obowiązany jest zastąpić tego </w:t>
      </w:r>
      <w:r w:rsidR="009C2158">
        <w:rPr>
          <w:rFonts w:eastAsia="Calibri" w:cstheme="minorHAnsi"/>
          <w:lang w:eastAsia="pl-PL"/>
        </w:rPr>
        <w:t>P</w:t>
      </w:r>
      <w:r w:rsidRPr="001E4D20">
        <w:rPr>
          <w:rFonts w:eastAsia="Calibri" w:cstheme="minorHAnsi"/>
          <w:lang w:eastAsia="pl-PL"/>
        </w:rPr>
        <w:t xml:space="preserve">odwykonawcę </w:t>
      </w:r>
      <w:r w:rsidR="00F920A3" w:rsidRPr="001E4D20">
        <w:rPr>
          <w:rFonts w:eastAsia="Calibri" w:cstheme="minorHAnsi"/>
          <w:lang w:eastAsia="pl-PL"/>
        </w:rPr>
        <w:t xml:space="preserve">pod rygorem niedopuszczenia </w:t>
      </w:r>
      <w:r w:rsidR="009C2158">
        <w:rPr>
          <w:rFonts w:eastAsia="Calibri" w:cstheme="minorHAnsi"/>
          <w:lang w:eastAsia="pl-PL"/>
        </w:rPr>
        <w:t>P</w:t>
      </w:r>
      <w:r w:rsidR="00F920A3" w:rsidRPr="001E4D20">
        <w:rPr>
          <w:rFonts w:eastAsia="Calibri" w:cstheme="minorHAnsi"/>
          <w:lang w:eastAsia="pl-PL"/>
        </w:rPr>
        <w:t>odwykonawcy do realizacji części zamówienia.</w:t>
      </w:r>
    </w:p>
    <w:p w14:paraId="4A154549" w14:textId="61EB0B2F" w:rsidR="00B37E75" w:rsidRPr="001E4D20" w:rsidRDefault="004203B7" w:rsidP="00D20895">
      <w:pPr>
        <w:numPr>
          <w:ilvl w:val="0"/>
          <w:numId w:val="5"/>
        </w:numPr>
        <w:tabs>
          <w:tab w:val="left" w:pos="360"/>
        </w:tabs>
        <w:autoSpaceDE w:val="0"/>
        <w:autoSpaceDN w:val="0"/>
        <w:adjustRightInd w:val="0"/>
        <w:spacing w:after="0" w:line="276" w:lineRule="auto"/>
        <w:ind w:left="360"/>
        <w:jc w:val="both"/>
        <w:rPr>
          <w:rFonts w:eastAsia="Calibri" w:cstheme="minorHAnsi"/>
          <w:b/>
          <w:lang w:eastAsia="pl-PL"/>
        </w:rPr>
      </w:pPr>
      <w:r w:rsidRPr="001E4D20">
        <w:rPr>
          <w:rFonts w:eastAsia="Calibri" w:cstheme="minorHAnsi"/>
          <w:lang w:eastAsia="pl-PL"/>
        </w:rPr>
        <w:t>Zapisy ust. 1 i 2 stosuje s</w:t>
      </w:r>
      <w:r w:rsidR="000D4197" w:rsidRPr="001E4D20">
        <w:rPr>
          <w:rFonts w:eastAsia="Calibri" w:cstheme="minorHAnsi"/>
          <w:lang w:eastAsia="pl-PL"/>
        </w:rPr>
        <w:t xml:space="preserve">ię wobec dalszych </w:t>
      </w:r>
      <w:r w:rsidR="009C2158">
        <w:rPr>
          <w:rFonts w:eastAsia="Calibri" w:cstheme="minorHAnsi"/>
          <w:lang w:eastAsia="pl-PL"/>
        </w:rPr>
        <w:t>P</w:t>
      </w:r>
      <w:r w:rsidR="000D4197" w:rsidRPr="001E4D20">
        <w:rPr>
          <w:rFonts w:eastAsia="Calibri" w:cstheme="minorHAnsi"/>
          <w:lang w:eastAsia="pl-PL"/>
        </w:rPr>
        <w:t>odwykonawców.</w:t>
      </w:r>
    </w:p>
    <w:p w14:paraId="51FDC583" w14:textId="04D503B3" w:rsidR="00B37E75" w:rsidRPr="001E4D20" w:rsidRDefault="004203B7" w:rsidP="00D20895">
      <w:pPr>
        <w:numPr>
          <w:ilvl w:val="0"/>
          <w:numId w:val="5"/>
        </w:numPr>
        <w:tabs>
          <w:tab w:val="left" w:pos="360"/>
        </w:tabs>
        <w:autoSpaceDE w:val="0"/>
        <w:autoSpaceDN w:val="0"/>
        <w:adjustRightInd w:val="0"/>
        <w:spacing w:after="0" w:line="276" w:lineRule="auto"/>
        <w:ind w:left="360"/>
        <w:jc w:val="both"/>
        <w:rPr>
          <w:rFonts w:eastAsia="Calibri" w:cstheme="minorHAnsi"/>
          <w:b/>
          <w:lang w:eastAsia="pl-PL"/>
        </w:rPr>
      </w:pPr>
      <w:r w:rsidRPr="001E4D20">
        <w:rPr>
          <w:rFonts w:eastAsia="Calibri" w:cstheme="minorHAnsi"/>
          <w:lang w:eastAsia="pl-PL"/>
        </w:rPr>
        <w:lastRenderedPageBreak/>
        <w:t xml:space="preserve">Powierzenie wykonania części zamówienia </w:t>
      </w:r>
      <w:r w:rsidR="009C2158">
        <w:rPr>
          <w:rFonts w:eastAsia="Calibri" w:cstheme="minorHAnsi"/>
          <w:lang w:eastAsia="pl-PL"/>
        </w:rPr>
        <w:t>P</w:t>
      </w:r>
      <w:r w:rsidRPr="001E4D20">
        <w:rPr>
          <w:rFonts w:eastAsia="Calibri" w:cstheme="minorHAnsi"/>
          <w:lang w:eastAsia="pl-PL"/>
        </w:rPr>
        <w:t xml:space="preserve">odwykonawcom nie zwalnia Wykonawcy </w:t>
      </w:r>
      <w:r w:rsidRPr="001E4D20">
        <w:rPr>
          <w:rFonts w:eastAsia="Calibri" w:cstheme="minorHAnsi"/>
          <w:lang w:eastAsia="pl-PL"/>
        </w:rPr>
        <w:br/>
      </w:r>
      <w:r w:rsidR="000D4197" w:rsidRPr="001E4D20">
        <w:rPr>
          <w:rFonts w:eastAsia="Calibri" w:cstheme="minorHAnsi"/>
          <w:lang w:eastAsia="pl-PL"/>
        </w:rPr>
        <w:t>z odpowiedzialności</w:t>
      </w:r>
      <w:r w:rsidRPr="001E4D20">
        <w:rPr>
          <w:rFonts w:eastAsia="Calibri" w:cstheme="minorHAnsi"/>
          <w:lang w:eastAsia="pl-PL"/>
        </w:rPr>
        <w:t xml:space="preserve"> za należyte wykonanie tego zamówienia</w:t>
      </w:r>
      <w:r w:rsidR="00E76607" w:rsidRPr="001E4D20">
        <w:rPr>
          <w:rFonts w:eastAsia="Calibri" w:cstheme="minorHAnsi"/>
          <w:lang w:eastAsia="pl-PL"/>
        </w:rPr>
        <w:t>.</w:t>
      </w:r>
    </w:p>
    <w:p w14:paraId="29D8669A" w14:textId="2043C1A5" w:rsidR="00B37E75" w:rsidRPr="001E4D20" w:rsidRDefault="004203B7" w:rsidP="00D20895">
      <w:pPr>
        <w:numPr>
          <w:ilvl w:val="0"/>
          <w:numId w:val="5"/>
        </w:numPr>
        <w:tabs>
          <w:tab w:val="clear" w:pos="780"/>
        </w:tabs>
        <w:autoSpaceDE w:val="0"/>
        <w:autoSpaceDN w:val="0"/>
        <w:adjustRightInd w:val="0"/>
        <w:spacing w:after="0" w:line="276" w:lineRule="auto"/>
        <w:ind w:left="426" w:hanging="426"/>
        <w:jc w:val="both"/>
        <w:rPr>
          <w:rFonts w:eastAsia="Calibri" w:cstheme="minorHAnsi"/>
          <w:b/>
          <w:lang w:eastAsia="pl-PL"/>
        </w:rPr>
      </w:pPr>
      <w:r w:rsidRPr="001E4D20">
        <w:rPr>
          <w:rFonts w:eastAsia="Calibri" w:cstheme="minorHAnsi"/>
          <w:b/>
          <w:lang w:eastAsia="pl-PL"/>
        </w:rPr>
        <w:t xml:space="preserve">Dopuszcza się zmianę lub rezygnację z </w:t>
      </w:r>
      <w:r w:rsidR="009C2158">
        <w:rPr>
          <w:rFonts w:eastAsia="Calibri" w:cstheme="minorHAnsi"/>
          <w:b/>
          <w:lang w:eastAsia="pl-PL"/>
        </w:rPr>
        <w:t>P</w:t>
      </w:r>
      <w:r w:rsidRPr="001E4D20">
        <w:rPr>
          <w:rFonts w:eastAsia="Calibri" w:cstheme="minorHAnsi"/>
          <w:b/>
          <w:lang w:eastAsia="pl-PL"/>
        </w:rPr>
        <w:t>odwykonawcy.</w:t>
      </w:r>
    </w:p>
    <w:p w14:paraId="3E801913" w14:textId="6C9F0F97" w:rsidR="004203B7" w:rsidRPr="001E4D20" w:rsidRDefault="004203B7" w:rsidP="00BA1F5C">
      <w:pPr>
        <w:autoSpaceDE w:val="0"/>
        <w:autoSpaceDN w:val="0"/>
        <w:adjustRightInd w:val="0"/>
        <w:spacing w:after="0" w:line="276" w:lineRule="auto"/>
        <w:ind w:left="426"/>
        <w:jc w:val="both"/>
        <w:rPr>
          <w:rFonts w:eastAsia="Calibri" w:cstheme="minorHAnsi"/>
          <w:b/>
          <w:lang w:eastAsia="pl-PL"/>
        </w:rPr>
      </w:pPr>
      <w:r w:rsidRPr="001E4D20">
        <w:rPr>
          <w:rFonts w:eastAsia="Calibri" w:cstheme="minorHAnsi"/>
          <w:lang w:eastAsia="pl-PL"/>
        </w:rPr>
        <w:t xml:space="preserve">Jeżeli zmiana albo rezygnacja z </w:t>
      </w:r>
      <w:r w:rsidR="009D0D0F">
        <w:rPr>
          <w:rFonts w:eastAsia="Calibri" w:cstheme="minorHAnsi"/>
          <w:lang w:eastAsia="pl-PL"/>
        </w:rPr>
        <w:t>P</w:t>
      </w:r>
      <w:r w:rsidRPr="001E4D20">
        <w:rPr>
          <w:rFonts w:eastAsia="Calibri" w:cstheme="minorHAnsi"/>
          <w:lang w:eastAsia="pl-PL"/>
        </w:rPr>
        <w:t xml:space="preserve">odwykonawcy dotyczy podmiotu, na którego </w:t>
      </w:r>
      <w:r w:rsidR="00E76607" w:rsidRPr="001E4D20">
        <w:rPr>
          <w:rFonts w:eastAsia="Calibri" w:cstheme="minorHAnsi"/>
          <w:lang w:eastAsia="pl-PL"/>
        </w:rPr>
        <w:t>zasoby Wykonawca</w:t>
      </w:r>
      <w:r w:rsidRPr="001E4D20">
        <w:rPr>
          <w:rFonts w:eastAsia="Calibri" w:cstheme="minorHAnsi"/>
          <w:lang w:eastAsia="pl-PL"/>
        </w:rPr>
        <w:t xml:space="preserve"> powoływał się, na </w:t>
      </w:r>
      <w:r w:rsidR="00E76607" w:rsidRPr="001E4D20">
        <w:rPr>
          <w:rFonts w:eastAsia="Calibri" w:cstheme="minorHAnsi"/>
          <w:lang w:eastAsia="pl-PL"/>
        </w:rPr>
        <w:t>zasadach określonych w art.118</w:t>
      </w:r>
      <w:r w:rsidRPr="001E4D20">
        <w:rPr>
          <w:rFonts w:eastAsia="Calibri" w:cstheme="minorHAnsi"/>
          <w:lang w:eastAsia="pl-PL"/>
        </w:rPr>
        <w:t xml:space="preserve"> ust.1</w:t>
      </w:r>
      <w:r w:rsidR="00E76607" w:rsidRPr="001E4D20">
        <w:rPr>
          <w:rFonts w:eastAsia="Calibri" w:cstheme="minorHAnsi"/>
          <w:lang w:eastAsia="pl-PL"/>
        </w:rPr>
        <w:t xml:space="preserve"> PZP</w:t>
      </w:r>
      <w:r w:rsidRPr="001E4D20">
        <w:rPr>
          <w:rFonts w:eastAsia="Calibri" w:cstheme="minorHAnsi"/>
          <w:lang w:eastAsia="pl-PL"/>
        </w:rPr>
        <w:t xml:space="preserve">, w celu wykazania  </w:t>
      </w:r>
      <w:r w:rsidRPr="001E4D20">
        <w:rPr>
          <w:rFonts w:eastAsia="Calibri" w:cstheme="minorHAnsi"/>
          <w:lang w:eastAsia="pl-PL"/>
        </w:rPr>
        <w:br/>
        <w:t xml:space="preserve">spełniania warunków udziału w postępowaniu, Wykonawca jest obowiązany wykazać </w:t>
      </w:r>
      <w:r w:rsidRPr="001E4D20">
        <w:rPr>
          <w:rFonts w:eastAsia="Calibri" w:cstheme="minorHAnsi"/>
          <w:lang w:eastAsia="pl-PL"/>
        </w:rPr>
        <w:br/>
        <w:t xml:space="preserve">Zamawiającemu, że proponowany inny </w:t>
      </w:r>
      <w:r w:rsidR="009D0D0F">
        <w:rPr>
          <w:rFonts w:eastAsia="Calibri" w:cstheme="minorHAnsi"/>
          <w:lang w:eastAsia="pl-PL"/>
        </w:rPr>
        <w:t>P</w:t>
      </w:r>
      <w:r w:rsidRPr="001E4D20">
        <w:rPr>
          <w:rFonts w:eastAsia="Calibri" w:cstheme="minorHAnsi"/>
          <w:lang w:eastAsia="pl-PL"/>
        </w:rPr>
        <w:t xml:space="preserve">odwykonawca lub </w:t>
      </w:r>
      <w:r w:rsidR="009D0D0F">
        <w:rPr>
          <w:rFonts w:eastAsia="Calibri" w:cstheme="minorHAnsi"/>
          <w:lang w:eastAsia="pl-PL"/>
        </w:rPr>
        <w:t>W</w:t>
      </w:r>
      <w:r w:rsidRPr="001E4D20">
        <w:rPr>
          <w:rFonts w:eastAsia="Calibri" w:cstheme="minorHAnsi"/>
          <w:lang w:eastAsia="pl-PL"/>
        </w:rPr>
        <w:t xml:space="preserve">ykonawca samodzielnie </w:t>
      </w:r>
      <w:r w:rsidRPr="001E4D20">
        <w:rPr>
          <w:rFonts w:eastAsia="Calibri" w:cstheme="minorHAnsi"/>
          <w:lang w:eastAsia="pl-PL"/>
        </w:rPr>
        <w:br/>
        <w:t xml:space="preserve">spełnia je w stopniu nie mniejszym niż </w:t>
      </w:r>
      <w:r w:rsidR="009D0D0F">
        <w:rPr>
          <w:rFonts w:eastAsia="Calibri" w:cstheme="minorHAnsi"/>
          <w:lang w:eastAsia="pl-PL"/>
        </w:rPr>
        <w:t>P</w:t>
      </w:r>
      <w:r w:rsidRPr="001E4D20">
        <w:rPr>
          <w:rFonts w:eastAsia="Calibri" w:cstheme="minorHAnsi"/>
          <w:lang w:eastAsia="pl-PL"/>
        </w:rPr>
        <w:t xml:space="preserve">odwykonawca, na którego zasoby wykonawca </w:t>
      </w:r>
      <w:r w:rsidRPr="001E4D20">
        <w:rPr>
          <w:rFonts w:eastAsia="Calibri" w:cstheme="minorHAnsi"/>
          <w:lang w:eastAsia="pl-PL"/>
        </w:rPr>
        <w:br/>
        <w:t xml:space="preserve"> powoływał się w trakcie postępowania o udzielenie zamówienia</w:t>
      </w:r>
      <w:r w:rsidR="00E76607" w:rsidRPr="001E4D20">
        <w:rPr>
          <w:rFonts w:eastAsia="Calibri" w:cstheme="minorHAnsi"/>
          <w:lang w:eastAsia="pl-PL"/>
        </w:rPr>
        <w:t>.</w:t>
      </w:r>
    </w:p>
    <w:p w14:paraId="116E28E5" w14:textId="6A8EF4E9" w:rsidR="004203B7" w:rsidRPr="001E4D20" w:rsidRDefault="004203B7" w:rsidP="00D20895">
      <w:pPr>
        <w:numPr>
          <w:ilvl w:val="0"/>
          <w:numId w:val="5"/>
        </w:numPr>
        <w:tabs>
          <w:tab w:val="left" w:pos="360"/>
        </w:tabs>
        <w:autoSpaceDE w:val="0"/>
        <w:autoSpaceDN w:val="0"/>
        <w:adjustRightInd w:val="0"/>
        <w:spacing w:after="0" w:line="276" w:lineRule="auto"/>
        <w:ind w:left="360"/>
        <w:jc w:val="both"/>
        <w:rPr>
          <w:rFonts w:eastAsia="Calibri" w:cstheme="minorHAnsi"/>
          <w:b/>
          <w:lang w:eastAsia="pl-PL"/>
        </w:rPr>
      </w:pPr>
      <w:r w:rsidRPr="001E4D20">
        <w:rPr>
          <w:rFonts w:eastAsia="Calibri" w:cstheme="minorHAnsi"/>
          <w:lang w:eastAsia="pl-PL"/>
        </w:rPr>
        <w:t>Umowa pomiędzy Wykonawcą, a Podwykonawcą</w:t>
      </w:r>
      <w:r w:rsidR="000C54A3" w:rsidRPr="001E4D20">
        <w:rPr>
          <w:rFonts w:eastAsia="Calibri" w:cstheme="minorHAnsi"/>
          <w:lang w:eastAsia="pl-PL"/>
        </w:rPr>
        <w:t xml:space="preserve"> nie</w:t>
      </w:r>
      <w:r w:rsidRPr="001E4D20">
        <w:rPr>
          <w:rFonts w:eastAsia="Calibri" w:cstheme="minorHAnsi"/>
          <w:lang w:eastAsia="pl-PL"/>
        </w:rPr>
        <w:t xml:space="preserve"> powinna  pozostawać w sprzeczności </w:t>
      </w:r>
      <w:r w:rsidR="000C54A3" w:rsidRPr="001E4D20">
        <w:rPr>
          <w:rFonts w:eastAsia="Calibri" w:cstheme="minorHAnsi"/>
          <w:lang w:eastAsia="pl-PL"/>
        </w:rPr>
        <w:br/>
      </w:r>
      <w:r w:rsidRPr="001E4D20">
        <w:rPr>
          <w:rFonts w:eastAsia="Calibri" w:cstheme="minorHAnsi"/>
          <w:lang w:eastAsia="pl-PL"/>
        </w:rPr>
        <w:t>z postanowieniami niniejszej umowy.</w:t>
      </w:r>
    </w:p>
    <w:p w14:paraId="7070633A" w14:textId="29CCE759" w:rsidR="00B37E75" w:rsidRPr="001E4D20" w:rsidRDefault="004203B7" w:rsidP="00D20895">
      <w:pPr>
        <w:numPr>
          <w:ilvl w:val="0"/>
          <w:numId w:val="5"/>
        </w:numPr>
        <w:tabs>
          <w:tab w:val="left" w:pos="360"/>
        </w:tabs>
        <w:autoSpaceDE w:val="0"/>
        <w:autoSpaceDN w:val="0"/>
        <w:adjustRightInd w:val="0"/>
        <w:spacing w:after="0" w:line="276" w:lineRule="auto"/>
        <w:ind w:left="360"/>
        <w:jc w:val="both"/>
        <w:rPr>
          <w:rFonts w:eastAsia="Calibri" w:cstheme="minorHAnsi"/>
          <w:b/>
          <w:lang w:eastAsia="pl-PL"/>
        </w:rPr>
      </w:pPr>
      <w:r w:rsidRPr="001E4D20">
        <w:rPr>
          <w:rFonts w:eastAsia="Calibri" w:cstheme="minorHAnsi"/>
          <w:lang w:eastAsia="pl-PL"/>
        </w:rPr>
        <w:t xml:space="preserve">Wykonawca, </w:t>
      </w:r>
      <w:r w:rsidR="009D0D0F">
        <w:rPr>
          <w:rFonts w:eastAsia="Calibri" w:cstheme="minorHAnsi"/>
          <w:lang w:eastAsia="pl-PL"/>
        </w:rPr>
        <w:t>P</w:t>
      </w:r>
      <w:r w:rsidRPr="001E4D20">
        <w:rPr>
          <w:rFonts w:eastAsia="Calibri" w:cstheme="minorHAnsi"/>
          <w:lang w:eastAsia="pl-PL"/>
        </w:rPr>
        <w:t xml:space="preserve">odwykonawca lub dalszy </w:t>
      </w:r>
      <w:r w:rsidR="009D0D0F">
        <w:rPr>
          <w:rFonts w:eastAsia="Calibri" w:cstheme="minorHAnsi"/>
          <w:lang w:eastAsia="pl-PL"/>
        </w:rPr>
        <w:t>P</w:t>
      </w:r>
      <w:r w:rsidRPr="001E4D20">
        <w:rPr>
          <w:rFonts w:eastAsia="Calibri" w:cstheme="minorHAnsi"/>
          <w:lang w:eastAsia="pl-PL"/>
        </w:rPr>
        <w:t xml:space="preserve">odwykonawca zamówienia na roboty budowlane zamierzający zawrzeć umowę o podwykonawstwo, której przedmiotem są roboty budowlane, jest </w:t>
      </w:r>
      <w:r w:rsidRPr="001E4D20">
        <w:rPr>
          <w:rFonts w:eastAsia="Calibri" w:cstheme="minorHAnsi"/>
          <w:b/>
          <w:lang w:eastAsia="pl-PL"/>
        </w:rPr>
        <w:t xml:space="preserve">obowiązany w trakcie realizacji zamówienia publicznego na roboty budowlane </w:t>
      </w:r>
      <w:r w:rsidR="00B37E75" w:rsidRPr="001E4D20">
        <w:rPr>
          <w:rFonts w:eastAsia="Calibri" w:cstheme="minorHAnsi"/>
          <w:b/>
          <w:lang w:eastAsia="pl-PL"/>
        </w:rPr>
        <w:br/>
      </w:r>
      <w:r w:rsidRPr="001E4D20">
        <w:rPr>
          <w:rFonts w:eastAsia="Calibri" w:cstheme="minorHAnsi"/>
          <w:b/>
          <w:lang w:eastAsia="pl-PL"/>
        </w:rPr>
        <w:t>do przedłożenia Zamawiającemu projektu tej umowy,</w:t>
      </w:r>
      <w:r w:rsidRPr="001E4D20">
        <w:rPr>
          <w:rFonts w:eastAsia="Calibri" w:cstheme="minorHAnsi"/>
          <w:lang w:eastAsia="pl-PL"/>
        </w:rPr>
        <w:t xml:space="preserve"> przy </w:t>
      </w:r>
      <w:r w:rsidR="00E76607" w:rsidRPr="001E4D20">
        <w:rPr>
          <w:rFonts w:eastAsia="Calibri" w:cstheme="minorHAnsi"/>
          <w:lang w:eastAsia="pl-PL"/>
        </w:rPr>
        <w:t xml:space="preserve">czym </w:t>
      </w:r>
      <w:r w:rsidR="009D0D0F">
        <w:rPr>
          <w:rFonts w:eastAsia="Calibri" w:cstheme="minorHAnsi"/>
          <w:lang w:eastAsia="pl-PL"/>
        </w:rPr>
        <w:t>P</w:t>
      </w:r>
      <w:r w:rsidR="00E76607" w:rsidRPr="001E4D20">
        <w:rPr>
          <w:rFonts w:eastAsia="Calibri" w:cstheme="minorHAnsi"/>
          <w:lang w:eastAsia="pl-PL"/>
        </w:rPr>
        <w:t>odwykonawca</w:t>
      </w:r>
      <w:r w:rsidRPr="001E4D20">
        <w:rPr>
          <w:rFonts w:eastAsia="Calibri" w:cstheme="minorHAnsi"/>
          <w:lang w:eastAsia="pl-PL"/>
        </w:rPr>
        <w:t xml:space="preserve"> lub dalszy </w:t>
      </w:r>
      <w:r w:rsidR="009D0D0F">
        <w:rPr>
          <w:rFonts w:eastAsia="Calibri" w:cstheme="minorHAnsi"/>
          <w:lang w:eastAsia="pl-PL"/>
        </w:rPr>
        <w:t>P</w:t>
      </w:r>
      <w:r w:rsidRPr="001E4D20">
        <w:rPr>
          <w:rFonts w:eastAsia="Calibri" w:cstheme="minorHAnsi"/>
          <w:lang w:eastAsia="pl-PL"/>
        </w:rPr>
        <w:t xml:space="preserve">odwykonawca jest obowiązany dołączyć zgodę Wykonawcy na zawarcie umowy </w:t>
      </w:r>
      <w:r w:rsidR="00B37E75" w:rsidRPr="001E4D20">
        <w:rPr>
          <w:rFonts w:eastAsia="Calibri" w:cstheme="minorHAnsi"/>
          <w:lang w:eastAsia="pl-PL"/>
        </w:rPr>
        <w:br/>
      </w:r>
      <w:r w:rsidRPr="001E4D20">
        <w:rPr>
          <w:rFonts w:eastAsia="Calibri" w:cstheme="minorHAnsi"/>
          <w:lang w:eastAsia="pl-PL"/>
        </w:rPr>
        <w:t>o</w:t>
      </w:r>
      <w:r w:rsidR="00B37E75" w:rsidRPr="001E4D20">
        <w:rPr>
          <w:rFonts w:eastAsia="Calibri" w:cstheme="minorHAnsi"/>
          <w:lang w:eastAsia="pl-PL"/>
        </w:rPr>
        <w:t xml:space="preserve"> </w:t>
      </w:r>
      <w:r w:rsidRPr="001E4D20">
        <w:rPr>
          <w:rFonts w:eastAsia="Calibri" w:cstheme="minorHAnsi"/>
          <w:lang w:eastAsia="pl-PL"/>
        </w:rPr>
        <w:t>podwykonawstwo o treści zgodnej z projektem umowy.</w:t>
      </w:r>
    </w:p>
    <w:p w14:paraId="08A7D991" w14:textId="542B049E" w:rsidR="00B37E75" w:rsidRPr="001E4D20" w:rsidRDefault="004203B7" w:rsidP="00D20895">
      <w:pPr>
        <w:numPr>
          <w:ilvl w:val="0"/>
          <w:numId w:val="5"/>
        </w:numPr>
        <w:tabs>
          <w:tab w:val="left" w:pos="360"/>
        </w:tabs>
        <w:autoSpaceDE w:val="0"/>
        <w:autoSpaceDN w:val="0"/>
        <w:adjustRightInd w:val="0"/>
        <w:spacing w:after="0" w:line="276" w:lineRule="auto"/>
        <w:ind w:left="360"/>
        <w:jc w:val="both"/>
        <w:rPr>
          <w:rFonts w:eastAsia="Calibri" w:cstheme="minorHAnsi"/>
          <w:b/>
          <w:lang w:eastAsia="pl-PL"/>
        </w:rPr>
      </w:pPr>
      <w:r w:rsidRPr="001E4D20">
        <w:rPr>
          <w:rFonts w:eastAsia="Calibri" w:cstheme="minorHAnsi"/>
          <w:b/>
          <w:lang w:eastAsia="pl-PL"/>
        </w:rPr>
        <w:t>Termin zapłaty wynagrodzenia</w:t>
      </w:r>
      <w:r w:rsidRPr="001E4D20">
        <w:rPr>
          <w:rFonts w:eastAsia="Calibri" w:cstheme="minorHAnsi"/>
          <w:lang w:eastAsia="pl-PL"/>
        </w:rPr>
        <w:t xml:space="preserve"> </w:t>
      </w:r>
      <w:r w:rsidR="009D0D0F">
        <w:rPr>
          <w:rFonts w:eastAsia="Calibri" w:cstheme="minorHAnsi"/>
          <w:lang w:eastAsia="pl-PL"/>
        </w:rPr>
        <w:t>P</w:t>
      </w:r>
      <w:r w:rsidRPr="001E4D20">
        <w:rPr>
          <w:rFonts w:eastAsia="Calibri" w:cstheme="minorHAnsi"/>
          <w:lang w:eastAsia="pl-PL"/>
        </w:rPr>
        <w:t xml:space="preserve">odwykonawcy lub dalszemu </w:t>
      </w:r>
      <w:r w:rsidR="009D0D0F">
        <w:rPr>
          <w:rFonts w:eastAsia="Calibri" w:cstheme="minorHAnsi"/>
          <w:lang w:eastAsia="pl-PL"/>
        </w:rPr>
        <w:t>P</w:t>
      </w:r>
      <w:r w:rsidRPr="001E4D20">
        <w:rPr>
          <w:rFonts w:eastAsia="Calibri" w:cstheme="minorHAnsi"/>
          <w:lang w:eastAsia="pl-PL"/>
        </w:rPr>
        <w:t xml:space="preserve">odwykonawcy  </w:t>
      </w:r>
      <w:r w:rsidRPr="001E4D20">
        <w:rPr>
          <w:rFonts w:eastAsia="Calibri" w:cstheme="minorHAnsi"/>
          <w:lang w:eastAsia="pl-PL"/>
        </w:rPr>
        <w:br/>
        <w:t xml:space="preserve"> przewidziany w umowie o podwykonawstwo </w:t>
      </w:r>
      <w:r w:rsidRPr="001E4D20">
        <w:rPr>
          <w:rFonts w:eastAsia="Calibri" w:cstheme="minorHAnsi"/>
          <w:b/>
          <w:lang w:eastAsia="pl-PL"/>
        </w:rPr>
        <w:t xml:space="preserve">nie może być dłuższy niż 30 dni od dnia  </w:t>
      </w:r>
      <w:r w:rsidRPr="001E4D20">
        <w:rPr>
          <w:rFonts w:eastAsia="Calibri" w:cstheme="minorHAnsi"/>
          <w:b/>
          <w:lang w:eastAsia="pl-PL"/>
        </w:rPr>
        <w:br/>
        <w:t xml:space="preserve"> doręczenia </w:t>
      </w:r>
      <w:r w:rsidRPr="001E4D20">
        <w:rPr>
          <w:rFonts w:eastAsia="Calibri" w:cstheme="minorHAnsi"/>
          <w:lang w:eastAsia="pl-PL"/>
        </w:rPr>
        <w:t xml:space="preserve">Wykonawcy, </w:t>
      </w:r>
      <w:r w:rsidR="009D0D0F">
        <w:rPr>
          <w:rFonts w:eastAsia="Calibri" w:cstheme="minorHAnsi"/>
          <w:lang w:eastAsia="pl-PL"/>
        </w:rPr>
        <w:t>P</w:t>
      </w:r>
      <w:r w:rsidRPr="001E4D20">
        <w:rPr>
          <w:rFonts w:eastAsia="Calibri" w:cstheme="minorHAnsi"/>
          <w:lang w:eastAsia="pl-PL"/>
        </w:rPr>
        <w:t xml:space="preserve">odwykonawcy lub dalszemu </w:t>
      </w:r>
      <w:r w:rsidR="009D0D0F">
        <w:rPr>
          <w:rFonts w:eastAsia="Calibri" w:cstheme="minorHAnsi"/>
          <w:lang w:eastAsia="pl-PL"/>
        </w:rPr>
        <w:t>P</w:t>
      </w:r>
      <w:r w:rsidRPr="001E4D20">
        <w:rPr>
          <w:rFonts w:eastAsia="Calibri" w:cstheme="minorHAnsi"/>
          <w:lang w:eastAsia="pl-PL"/>
        </w:rPr>
        <w:t xml:space="preserve">odwykonawcy faktury lub  </w:t>
      </w:r>
      <w:r w:rsidRPr="001E4D20">
        <w:rPr>
          <w:rFonts w:eastAsia="Calibri" w:cstheme="minorHAnsi"/>
          <w:lang w:eastAsia="pl-PL"/>
        </w:rPr>
        <w:br/>
        <w:t xml:space="preserve"> rachunku</w:t>
      </w:r>
      <w:r w:rsidR="00E76607" w:rsidRPr="001E4D20">
        <w:rPr>
          <w:rFonts w:eastAsia="Calibri" w:cstheme="minorHAnsi"/>
          <w:lang w:eastAsia="pl-PL"/>
        </w:rPr>
        <w:t>.</w:t>
      </w:r>
    </w:p>
    <w:p w14:paraId="58AA47A4" w14:textId="2A5243E7" w:rsidR="004203B7" w:rsidRPr="001E4D20" w:rsidRDefault="00E76607" w:rsidP="00D20895">
      <w:pPr>
        <w:numPr>
          <w:ilvl w:val="0"/>
          <w:numId w:val="5"/>
        </w:numPr>
        <w:tabs>
          <w:tab w:val="left" w:pos="360"/>
        </w:tabs>
        <w:autoSpaceDE w:val="0"/>
        <w:autoSpaceDN w:val="0"/>
        <w:adjustRightInd w:val="0"/>
        <w:spacing w:after="0" w:line="276" w:lineRule="auto"/>
        <w:ind w:left="360"/>
        <w:jc w:val="both"/>
        <w:rPr>
          <w:rFonts w:eastAsia="Calibri" w:cstheme="minorHAnsi"/>
          <w:b/>
          <w:lang w:eastAsia="pl-PL"/>
        </w:rPr>
      </w:pPr>
      <w:r w:rsidRPr="001E4D20">
        <w:rPr>
          <w:rFonts w:eastAsia="Calibri" w:cstheme="minorHAnsi"/>
          <w:lang w:eastAsia="pl-PL"/>
        </w:rPr>
        <w:t>Zamawiający w terminie 10</w:t>
      </w:r>
      <w:r w:rsidR="004203B7" w:rsidRPr="001E4D20">
        <w:rPr>
          <w:rFonts w:eastAsia="Calibri" w:cstheme="minorHAnsi"/>
          <w:lang w:eastAsia="pl-PL"/>
        </w:rPr>
        <w:t xml:space="preserve"> dni</w:t>
      </w:r>
      <w:r w:rsidRPr="001E4D20">
        <w:rPr>
          <w:rFonts w:eastAsia="Calibri" w:cstheme="minorHAnsi"/>
          <w:lang w:eastAsia="pl-PL"/>
        </w:rPr>
        <w:t xml:space="preserve"> roboczych</w:t>
      </w:r>
      <w:r w:rsidR="004203B7" w:rsidRPr="001E4D20">
        <w:rPr>
          <w:rFonts w:eastAsia="Calibri" w:cstheme="minorHAnsi"/>
          <w:lang w:eastAsia="pl-PL"/>
        </w:rPr>
        <w:t xml:space="preserve"> od daty otrzymania projektu umowy </w:t>
      </w:r>
      <w:r w:rsidR="00B37E75" w:rsidRPr="001E4D20">
        <w:rPr>
          <w:rFonts w:eastAsia="Calibri" w:cstheme="minorHAnsi"/>
          <w:lang w:eastAsia="pl-PL"/>
        </w:rPr>
        <w:br/>
      </w:r>
      <w:r w:rsidR="004203B7" w:rsidRPr="001E4D20">
        <w:rPr>
          <w:rFonts w:eastAsia="Calibri" w:cstheme="minorHAnsi"/>
          <w:lang w:eastAsia="pl-PL"/>
        </w:rPr>
        <w:t xml:space="preserve">o podwykonawstwo, której przedmiotem są roboty budowlane, zgłasza </w:t>
      </w:r>
      <w:r w:rsidR="004203B7" w:rsidRPr="001E4D20">
        <w:rPr>
          <w:rFonts w:eastAsia="Calibri" w:cstheme="minorHAnsi"/>
          <w:b/>
          <w:lang w:eastAsia="pl-PL"/>
        </w:rPr>
        <w:t>w formie pisemnej</w:t>
      </w:r>
      <w:r w:rsidRPr="001E4D20">
        <w:rPr>
          <w:rFonts w:eastAsia="Calibri" w:cstheme="minorHAnsi"/>
          <w:lang w:eastAsia="pl-PL"/>
        </w:rPr>
        <w:t xml:space="preserve"> zastrzeżenie do </w:t>
      </w:r>
      <w:r w:rsidR="004203B7" w:rsidRPr="001E4D20">
        <w:rPr>
          <w:rFonts w:eastAsia="Calibri" w:cstheme="minorHAnsi"/>
          <w:lang w:eastAsia="pl-PL"/>
        </w:rPr>
        <w:t>projektu umowy o podwykonawstwo, której przedmiotem są roboty budowlane</w:t>
      </w:r>
      <w:r w:rsidRPr="001E4D20">
        <w:rPr>
          <w:rFonts w:eastAsia="Calibri" w:cstheme="minorHAnsi"/>
          <w:lang w:eastAsia="pl-PL"/>
        </w:rPr>
        <w:t xml:space="preserve"> jeżeli</w:t>
      </w:r>
      <w:r w:rsidR="004203B7" w:rsidRPr="001E4D20">
        <w:rPr>
          <w:rFonts w:eastAsia="Calibri" w:cstheme="minorHAnsi"/>
          <w:lang w:eastAsia="pl-PL"/>
        </w:rPr>
        <w:t>:</w:t>
      </w:r>
    </w:p>
    <w:p w14:paraId="178B3918" w14:textId="77777777" w:rsidR="004203B7" w:rsidRPr="001E4D20" w:rsidRDefault="004203B7" w:rsidP="00D20895">
      <w:pPr>
        <w:autoSpaceDE w:val="0"/>
        <w:autoSpaceDN w:val="0"/>
        <w:adjustRightInd w:val="0"/>
        <w:spacing w:after="0" w:line="276" w:lineRule="auto"/>
        <w:jc w:val="both"/>
        <w:rPr>
          <w:rFonts w:eastAsia="Calibri" w:cstheme="minorHAnsi"/>
          <w:lang w:eastAsia="pl-PL"/>
        </w:rPr>
      </w:pPr>
      <w:r w:rsidRPr="001E4D20">
        <w:rPr>
          <w:rFonts w:eastAsia="Calibri" w:cstheme="minorHAnsi"/>
          <w:lang w:eastAsia="pl-PL"/>
        </w:rPr>
        <w:t xml:space="preserve">     1/ nie</w:t>
      </w:r>
      <w:r w:rsidR="00E76607" w:rsidRPr="001E4D20">
        <w:rPr>
          <w:rFonts w:eastAsia="Calibri" w:cstheme="minorHAnsi"/>
          <w:lang w:eastAsia="pl-PL"/>
        </w:rPr>
        <w:t xml:space="preserve"> spełnia ona  wymagań określonych w dokumentach zamówienia</w:t>
      </w:r>
      <w:r w:rsidRPr="001E4D20">
        <w:rPr>
          <w:rFonts w:eastAsia="Calibri" w:cstheme="minorHAnsi"/>
          <w:lang w:eastAsia="pl-PL"/>
        </w:rPr>
        <w:t>,</w:t>
      </w:r>
    </w:p>
    <w:p w14:paraId="531A1161" w14:textId="77777777" w:rsidR="004203B7" w:rsidRPr="001E4D20" w:rsidRDefault="004203B7" w:rsidP="00D20895">
      <w:pPr>
        <w:autoSpaceDE w:val="0"/>
        <w:autoSpaceDN w:val="0"/>
        <w:adjustRightInd w:val="0"/>
        <w:spacing w:after="0" w:line="276" w:lineRule="auto"/>
        <w:jc w:val="both"/>
        <w:rPr>
          <w:rFonts w:eastAsia="Calibri" w:cstheme="minorHAnsi"/>
          <w:lang w:eastAsia="pl-PL"/>
        </w:rPr>
      </w:pPr>
      <w:r w:rsidRPr="001E4D20">
        <w:rPr>
          <w:rFonts w:eastAsia="Calibri" w:cstheme="minorHAnsi"/>
          <w:lang w:eastAsia="pl-PL"/>
        </w:rPr>
        <w:t xml:space="preserve">     2/ gdy przewiduje termin zapłaty wyna</w:t>
      </w:r>
      <w:r w:rsidR="00E76607" w:rsidRPr="001E4D20">
        <w:rPr>
          <w:rFonts w:eastAsia="Calibri" w:cstheme="minorHAnsi"/>
          <w:lang w:eastAsia="pl-PL"/>
        </w:rPr>
        <w:t>grodzenia dłuższy niż 30 dni</w:t>
      </w:r>
    </w:p>
    <w:p w14:paraId="31D8BF84" w14:textId="26B7157C" w:rsidR="004203B7" w:rsidRPr="001E4D20" w:rsidRDefault="00E76607" w:rsidP="00D20895">
      <w:pPr>
        <w:autoSpaceDE w:val="0"/>
        <w:autoSpaceDN w:val="0"/>
        <w:adjustRightInd w:val="0"/>
        <w:spacing w:after="0" w:line="276" w:lineRule="auto"/>
        <w:jc w:val="both"/>
        <w:rPr>
          <w:rFonts w:eastAsia="Calibri" w:cstheme="minorHAnsi"/>
          <w:lang w:eastAsia="pl-PL"/>
        </w:rPr>
      </w:pPr>
      <w:r w:rsidRPr="001E4D20">
        <w:rPr>
          <w:rFonts w:eastAsia="Calibri" w:cstheme="minorHAnsi"/>
          <w:lang w:eastAsia="pl-PL"/>
        </w:rPr>
        <w:t xml:space="preserve">     3/ zawiera ona postanowienia niezgodne z art. 463 PZP.</w:t>
      </w:r>
    </w:p>
    <w:p w14:paraId="3AD1E7A4" w14:textId="258A1E98" w:rsidR="004203B7" w:rsidRPr="00081BA7" w:rsidRDefault="004203B7" w:rsidP="00081BA7">
      <w:pPr>
        <w:numPr>
          <w:ilvl w:val="0"/>
          <w:numId w:val="5"/>
        </w:numPr>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Niezgłoszenie </w:t>
      </w:r>
      <w:r w:rsidRPr="001E4D20">
        <w:rPr>
          <w:rFonts w:eastAsia="Calibri" w:cstheme="minorHAnsi"/>
          <w:b/>
          <w:lang w:eastAsia="pl-PL"/>
        </w:rPr>
        <w:t>w formie pisemnej</w:t>
      </w:r>
      <w:r w:rsidRPr="001E4D20">
        <w:rPr>
          <w:rFonts w:eastAsia="Calibri" w:cstheme="minorHAnsi"/>
          <w:lang w:eastAsia="pl-PL"/>
        </w:rPr>
        <w:t xml:space="preserve"> zastrzeżeń do </w:t>
      </w:r>
      <w:r w:rsidRPr="001E4D20">
        <w:rPr>
          <w:rFonts w:eastAsia="Calibri" w:cstheme="minorHAnsi"/>
          <w:b/>
          <w:lang w:eastAsia="pl-PL"/>
        </w:rPr>
        <w:t xml:space="preserve">przedłożonego projektu umowy </w:t>
      </w:r>
      <w:r w:rsidR="00431F9E">
        <w:rPr>
          <w:rFonts w:eastAsia="Calibri" w:cstheme="minorHAnsi"/>
          <w:b/>
          <w:lang w:eastAsia="pl-PL"/>
        </w:rPr>
        <w:br/>
      </w:r>
      <w:r w:rsidRPr="001E4D20">
        <w:rPr>
          <w:rFonts w:eastAsia="Calibri" w:cstheme="minorHAnsi"/>
          <w:lang w:eastAsia="pl-PL"/>
        </w:rPr>
        <w:t>o  podwykonawstwo, której przedmiotem są roboty budowlane w terminie określonym</w:t>
      </w:r>
      <w:r w:rsidRPr="001E4D20">
        <w:rPr>
          <w:rFonts w:eastAsia="Calibri" w:cstheme="minorHAnsi"/>
          <w:lang w:eastAsia="pl-PL"/>
        </w:rPr>
        <w:br/>
        <w:t xml:space="preserve">w ust 9, uważa się </w:t>
      </w:r>
      <w:r w:rsidRPr="001E4D20">
        <w:rPr>
          <w:rFonts w:eastAsia="Calibri" w:cstheme="minorHAnsi"/>
          <w:b/>
          <w:lang w:eastAsia="pl-PL"/>
        </w:rPr>
        <w:t>za akceptację projektu umowy</w:t>
      </w:r>
      <w:r w:rsidR="00E76607" w:rsidRPr="001E4D20">
        <w:rPr>
          <w:rFonts w:eastAsia="Calibri" w:cstheme="minorHAnsi"/>
          <w:lang w:eastAsia="pl-PL"/>
        </w:rPr>
        <w:t xml:space="preserve"> przez Zamawiającego. </w:t>
      </w:r>
    </w:p>
    <w:p w14:paraId="3901569D" w14:textId="2043996A" w:rsidR="004203B7" w:rsidRPr="001E4D20" w:rsidRDefault="004203B7" w:rsidP="00D20895">
      <w:pPr>
        <w:numPr>
          <w:ilvl w:val="0"/>
          <w:numId w:val="5"/>
        </w:numPr>
        <w:tabs>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Wykonawca, </w:t>
      </w:r>
      <w:r w:rsidR="009D0D0F">
        <w:rPr>
          <w:rFonts w:eastAsia="Calibri" w:cstheme="minorHAnsi"/>
          <w:lang w:eastAsia="pl-PL"/>
        </w:rPr>
        <w:t>P</w:t>
      </w:r>
      <w:r w:rsidRPr="001E4D20">
        <w:rPr>
          <w:rFonts w:eastAsia="Calibri" w:cstheme="minorHAnsi"/>
          <w:lang w:eastAsia="pl-PL"/>
        </w:rPr>
        <w:t xml:space="preserve">odwykonawca lub dalszy </w:t>
      </w:r>
      <w:r w:rsidR="009D0D0F">
        <w:rPr>
          <w:rFonts w:eastAsia="Calibri" w:cstheme="minorHAnsi"/>
          <w:lang w:eastAsia="pl-PL"/>
        </w:rPr>
        <w:t>P</w:t>
      </w:r>
      <w:r w:rsidRPr="001E4D20">
        <w:rPr>
          <w:rFonts w:eastAsia="Calibri" w:cstheme="minorHAnsi"/>
          <w:lang w:eastAsia="pl-PL"/>
        </w:rPr>
        <w:t xml:space="preserve">odwykonawca zamówienia na roboty    </w:t>
      </w:r>
      <w:r w:rsidRPr="001E4D20">
        <w:rPr>
          <w:rFonts w:eastAsia="Calibri" w:cstheme="minorHAnsi"/>
          <w:lang w:eastAsia="pl-PL"/>
        </w:rPr>
        <w:br/>
        <w:t xml:space="preserve">  budowlane przedkłada Zamawiającemu </w:t>
      </w:r>
      <w:r w:rsidRPr="002264CF">
        <w:rPr>
          <w:rFonts w:eastAsia="Calibri" w:cstheme="minorHAnsi"/>
          <w:b/>
          <w:bCs/>
          <w:lang w:eastAsia="pl-PL"/>
        </w:rPr>
        <w:t>poświadczoną za zgodność z oryginałem</w:t>
      </w:r>
      <w:r w:rsidRPr="001E4D20">
        <w:rPr>
          <w:rFonts w:eastAsia="Calibri" w:cstheme="minorHAnsi"/>
          <w:lang w:eastAsia="pl-PL"/>
        </w:rPr>
        <w:t xml:space="preserve"> </w:t>
      </w:r>
      <w:r w:rsidRPr="002264CF">
        <w:rPr>
          <w:rFonts w:eastAsia="Calibri" w:cstheme="minorHAnsi"/>
          <w:b/>
          <w:bCs/>
          <w:lang w:eastAsia="pl-PL"/>
        </w:rPr>
        <w:t xml:space="preserve">kopię  </w:t>
      </w:r>
      <w:r w:rsidRPr="001E4D20">
        <w:rPr>
          <w:rFonts w:eastAsia="Calibri" w:cstheme="minorHAnsi"/>
          <w:lang w:eastAsia="pl-PL"/>
        </w:rPr>
        <w:t xml:space="preserve">  </w:t>
      </w:r>
      <w:r w:rsidRPr="001E4D20">
        <w:rPr>
          <w:rFonts w:eastAsia="Calibri" w:cstheme="minorHAnsi"/>
          <w:lang w:eastAsia="pl-PL"/>
        </w:rPr>
        <w:br/>
      </w:r>
      <w:r w:rsidRPr="002264CF">
        <w:rPr>
          <w:rFonts w:eastAsia="Calibri" w:cstheme="minorHAnsi"/>
          <w:b/>
          <w:bCs/>
          <w:lang w:eastAsia="pl-PL"/>
        </w:rPr>
        <w:t xml:space="preserve">  zawartej umowy</w:t>
      </w:r>
      <w:r w:rsidRPr="001E4D20">
        <w:rPr>
          <w:rFonts w:eastAsia="Calibri" w:cstheme="minorHAnsi"/>
          <w:lang w:eastAsia="pl-PL"/>
        </w:rPr>
        <w:t xml:space="preserve"> o podwykonawstwo, której przedmiotem są dostawy lub usługi, </w:t>
      </w:r>
      <w:r w:rsidR="002264CF">
        <w:rPr>
          <w:rFonts w:eastAsia="Calibri" w:cstheme="minorHAnsi"/>
          <w:lang w:eastAsia="pl-PL"/>
        </w:rPr>
        <w:br/>
        <w:t xml:space="preserve">  </w:t>
      </w:r>
      <w:r w:rsidRPr="001E4D20">
        <w:rPr>
          <w:rFonts w:eastAsia="Calibri" w:cstheme="minorHAnsi"/>
          <w:lang w:eastAsia="pl-PL"/>
        </w:rPr>
        <w:t xml:space="preserve">w </w:t>
      </w:r>
      <w:r w:rsidRPr="002264CF">
        <w:rPr>
          <w:rFonts w:eastAsia="Calibri" w:cstheme="minorHAnsi"/>
          <w:b/>
          <w:bCs/>
          <w:lang w:eastAsia="pl-PL"/>
        </w:rPr>
        <w:t>terminie 7 dni od dnia jej zawarcia</w:t>
      </w:r>
      <w:r w:rsidRPr="001E4D20">
        <w:rPr>
          <w:rFonts w:eastAsia="Calibri" w:cstheme="minorHAnsi"/>
          <w:lang w:eastAsia="pl-PL"/>
        </w:rPr>
        <w:t xml:space="preserve">, z wyłączeniem umów o podwykonawstwo o wartości    </w:t>
      </w:r>
      <w:r w:rsidRPr="001E4D20">
        <w:rPr>
          <w:rFonts w:eastAsia="Calibri" w:cstheme="minorHAnsi"/>
          <w:lang w:eastAsia="pl-PL"/>
        </w:rPr>
        <w:br/>
        <w:t xml:space="preserve">  mniejszej niż 0,5% wartości umowy w sprawie zamówienia publicznego oraz umów o  </w:t>
      </w:r>
      <w:r w:rsidRPr="001E4D20">
        <w:rPr>
          <w:rFonts w:eastAsia="Calibri" w:cstheme="minorHAnsi"/>
          <w:lang w:eastAsia="pl-PL"/>
        </w:rPr>
        <w:br/>
        <w:t xml:space="preserve">  podwykonawstwo, których przedmiot został w</w:t>
      </w:r>
      <w:r w:rsidR="00E76607" w:rsidRPr="001E4D20">
        <w:rPr>
          <w:rFonts w:eastAsia="Calibri" w:cstheme="minorHAnsi"/>
          <w:lang w:eastAsia="pl-PL"/>
        </w:rPr>
        <w:t>skazany przez Zamawiającego w S</w:t>
      </w:r>
      <w:r w:rsidRPr="001E4D20">
        <w:rPr>
          <w:rFonts w:eastAsia="Calibri" w:cstheme="minorHAnsi"/>
          <w:lang w:eastAsia="pl-PL"/>
        </w:rPr>
        <w:t xml:space="preserve">WZ,   </w:t>
      </w:r>
      <w:r w:rsidRPr="001E4D20">
        <w:rPr>
          <w:rFonts w:eastAsia="Calibri" w:cstheme="minorHAnsi"/>
          <w:lang w:eastAsia="pl-PL"/>
        </w:rPr>
        <w:br/>
        <w:t xml:space="preserve">  jako niepodlegający niniejszemu obowiązkowi. Wyłączenie, o którym mowa w zdaniu  </w:t>
      </w:r>
      <w:r w:rsidRPr="001E4D20">
        <w:rPr>
          <w:rFonts w:eastAsia="Calibri" w:cstheme="minorHAnsi"/>
          <w:lang w:eastAsia="pl-PL"/>
        </w:rPr>
        <w:br/>
        <w:t xml:space="preserve">  pierwszym nie dotyczy umów o podwykonawstwo o wartości większej niż 50 000,00 zł    </w:t>
      </w:r>
    </w:p>
    <w:p w14:paraId="43D9E3F2" w14:textId="500382FC" w:rsidR="004203B7" w:rsidRPr="001E4D20" w:rsidRDefault="004203B7" w:rsidP="00D20895">
      <w:pPr>
        <w:numPr>
          <w:ilvl w:val="0"/>
          <w:numId w:val="5"/>
        </w:numPr>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W przypadku, o którym mowa w ust. 1</w:t>
      </w:r>
      <w:r w:rsidR="009138DC">
        <w:rPr>
          <w:rFonts w:eastAsia="Calibri" w:cstheme="minorHAnsi"/>
          <w:lang w:eastAsia="pl-PL"/>
        </w:rPr>
        <w:t>1</w:t>
      </w:r>
      <w:r w:rsidRPr="001E4D20">
        <w:rPr>
          <w:rFonts w:eastAsia="Calibri" w:cstheme="minorHAnsi"/>
          <w:lang w:eastAsia="pl-PL"/>
        </w:rPr>
        <w:t xml:space="preserve">, jeżeli termin zapłaty wynagrodzenia jest dłuższy niż określony w ust. 8, Zamawiający informuje o tym Wykonawcę i wzywa go do </w:t>
      </w:r>
      <w:r w:rsidRPr="001E4D20">
        <w:rPr>
          <w:rFonts w:eastAsia="Calibri" w:cstheme="minorHAnsi"/>
          <w:lang w:eastAsia="pl-PL"/>
        </w:rPr>
        <w:br/>
      </w:r>
      <w:r w:rsidR="00F85201">
        <w:rPr>
          <w:rFonts w:eastAsia="Calibri" w:cstheme="minorHAnsi"/>
          <w:lang w:eastAsia="pl-PL"/>
        </w:rPr>
        <w:t>wprowadzenia zamiany w umowie z Podwykonawcą</w:t>
      </w:r>
      <w:r w:rsidRPr="001E4D20">
        <w:rPr>
          <w:rFonts w:eastAsia="Calibri" w:cstheme="minorHAnsi"/>
          <w:lang w:eastAsia="pl-PL"/>
        </w:rPr>
        <w:t xml:space="preserve"> </w:t>
      </w:r>
      <w:r w:rsidR="00F85201" w:rsidRPr="00F85201">
        <w:rPr>
          <w:rFonts w:eastAsia="Calibri" w:cstheme="minorHAnsi"/>
          <w:lang w:eastAsia="pl-PL"/>
        </w:rPr>
        <w:t>lub dalszy</w:t>
      </w:r>
      <w:r w:rsidR="00F85201">
        <w:rPr>
          <w:rFonts w:eastAsia="Calibri" w:cstheme="minorHAnsi"/>
          <w:lang w:eastAsia="pl-PL"/>
        </w:rPr>
        <w:t>m</w:t>
      </w:r>
      <w:r w:rsidR="00F85201" w:rsidRPr="00F85201">
        <w:rPr>
          <w:rFonts w:eastAsia="Calibri" w:cstheme="minorHAnsi"/>
          <w:lang w:eastAsia="pl-PL"/>
        </w:rPr>
        <w:t xml:space="preserve"> Podwykonawc</w:t>
      </w:r>
      <w:r w:rsidR="00F85201">
        <w:rPr>
          <w:rFonts w:eastAsia="Calibri" w:cstheme="minorHAnsi"/>
          <w:lang w:eastAsia="pl-PL"/>
        </w:rPr>
        <w:t>ą</w:t>
      </w:r>
      <w:r w:rsidR="00F85201" w:rsidRPr="00F85201">
        <w:rPr>
          <w:rFonts w:eastAsia="Calibri" w:cstheme="minorHAnsi"/>
          <w:lang w:eastAsia="pl-PL"/>
        </w:rPr>
        <w:t xml:space="preserve"> </w:t>
      </w:r>
      <w:r w:rsidRPr="001E4D20">
        <w:rPr>
          <w:rFonts w:eastAsia="Calibri" w:cstheme="minorHAnsi"/>
          <w:lang w:eastAsia="pl-PL"/>
        </w:rPr>
        <w:t>pod rygorem wystąpienia o zapłatę kary</w:t>
      </w:r>
      <w:r w:rsidR="00E76607" w:rsidRPr="001E4D20">
        <w:rPr>
          <w:rFonts w:eastAsia="Calibri" w:cstheme="minorHAnsi"/>
          <w:lang w:eastAsia="pl-PL"/>
        </w:rPr>
        <w:t xml:space="preserve"> umownej.   </w:t>
      </w:r>
    </w:p>
    <w:p w14:paraId="62E5FF49" w14:textId="33B997A1" w:rsidR="00B37E75" w:rsidRPr="00A1645D" w:rsidRDefault="004203B7" w:rsidP="00A1645D">
      <w:pPr>
        <w:numPr>
          <w:ilvl w:val="0"/>
          <w:numId w:val="5"/>
        </w:numPr>
        <w:tabs>
          <w:tab w:val="num" w:pos="180"/>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b/>
          <w:lang w:eastAsia="pl-PL"/>
        </w:rPr>
        <w:t xml:space="preserve"> </w:t>
      </w:r>
      <w:r w:rsidRPr="001E4D20">
        <w:rPr>
          <w:rFonts w:eastAsia="Calibri" w:cstheme="minorHAnsi"/>
          <w:lang w:eastAsia="pl-PL"/>
        </w:rPr>
        <w:t>Przepisy uwzględnione w ust. 7-1</w:t>
      </w:r>
      <w:r w:rsidR="00081BA7">
        <w:rPr>
          <w:rFonts w:eastAsia="Calibri" w:cstheme="minorHAnsi"/>
          <w:lang w:eastAsia="pl-PL"/>
        </w:rPr>
        <w:t>2</w:t>
      </w:r>
      <w:r w:rsidRPr="001E4D20">
        <w:rPr>
          <w:rFonts w:eastAsia="Calibri" w:cstheme="minorHAnsi"/>
          <w:b/>
          <w:lang w:eastAsia="pl-PL"/>
        </w:rPr>
        <w:t xml:space="preserve">, </w:t>
      </w:r>
      <w:r w:rsidRPr="001E4D20">
        <w:rPr>
          <w:rFonts w:eastAsia="Calibri" w:cstheme="minorHAnsi"/>
          <w:lang w:eastAsia="pl-PL"/>
        </w:rPr>
        <w:t xml:space="preserve">stosuje się odpowiednio do zmian tej umowy </w:t>
      </w:r>
      <w:r w:rsidRPr="001E4D20">
        <w:rPr>
          <w:rFonts w:eastAsia="Calibri" w:cstheme="minorHAnsi"/>
          <w:lang w:eastAsia="pl-PL"/>
        </w:rPr>
        <w:br/>
        <w:t xml:space="preserve">o podwykonawstwo. </w:t>
      </w:r>
    </w:p>
    <w:p w14:paraId="47E22BCD" w14:textId="2FC7F89F" w:rsidR="004203B7" w:rsidRPr="001E4D20" w:rsidRDefault="000D4197" w:rsidP="00D20895">
      <w:pPr>
        <w:autoSpaceDE w:val="0"/>
        <w:autoSpaceDN w:val="0"/>
        <w:adjustRightInd w:val="0"/>
        <w:spacing w:after="0" w:line="276" w:lineRule="auto"/>
        <w:jc w:val="both"/>
        <w:rPr>
          <w:rFonts w:eastAsia="Calibri" w:cstheme="minorHAnsi"/>
          <w:lang w:eastAsia="pl-PL"/>
        </w:rPr>
      </w:pPr>
      <w:r w:rsidRPr="001E4D20">
        <w:rPr>
          <w:rFonts w:eastAsia="Calibri" w:cstheme="minorHAnsi"/>
          <w:b/>
          <w:lang w:eastAsia="pl-PL"/>
        </w:rPr>
        <w:lastRenderedPageBreak/>
        <w:t xml:space="preserve">§10. </w:t>
      </w:r>
      <w:r w:rsidR="004203B7" w:rsidRPr="001E4D20">
        <w:rPr>
          <w:rFonts w:eastAsia="Calibri" w:cstheme="minorHAnsi"/>
          <w:b/>
          <w:lang w:eastAsia="pl-PL"/>
        </w:rPr>
        <w:t xml:space="preserve">Wypłata wynagrodzenia </w:t>
      </w:r>
      <w:r w:rsidR="009D0D0F">
        <w:rPr>
          <w:rFonts w:eastAsia="Calibri" w:cstheme="minorHAnsi"/>
          <w:b/>
          <w:lang w:eastAsia="pl-PL"/>
        </w:rPr>
        <w:t>P</w:t>
      </w:r>
      <w:r w:rsidR="004203B7" w:rsidRPr="001E4D20">
        <w:rPr>
          <w:rFonts w:eastAsia="Calibri" w:cstheme="minorHAnsi"/>
          <w:b/>
          <w:lang w:eastAsia="pl-PL"/>
        </w:rPr>
        <w:t>odwykonawcy</w:t>
      </w:r>
    </w:p>
    <w:p w14:paraId="4AB726D2" w14:textId="77777777" w:rsidR="004203B7" w:rsidRPr="001E4D20" w:rsidRDefault="004203B7" w:rsidP="00D20895">
      <w:pPr>
        <w:tabs>
          <w:tab w:val="left" w:pos="360"/>
        </w:tabs>
        <w:autoSpaceDE w:val="0"/>
        <w:autoSpaceDN w:val="0"/>
        <w:adjustRightInd w:val="0"/>
        <w:spacing w:after="0" w:line="276" w:lineRule="auto"/>
        <w:jc w:val="both"/>
        <w:rPr>
          <w:rFonts w:eastAsia="Calibri" w:cstheme="minorHAnsi"/>
          <w:lang w:eastAsia="pl-PL"/>
        </w:rPr>
      </w:pPr>
    </w:p>
    <w:p w14:paraId="3FE78E09" w14:textId="6E7CA37D" w:rsidR="00BA1F5C" w:rsidRPr="001E4D20" w:rsidRDefault="004203B7" w:rsidP="00BA1F5C">
      <w:pPr>
        <w:numPr>
          <w:ilvl w:val="0"/>
          <w:numId w:val="7"/>
        </w:numPr>
        <w:tabs>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Zamawiający dokonuje bezpośredniej zapłaty wymagalnego wynagrodzenia  </w:t>
      </w:r>
      <w:r w:rsidRPr="001E4D20">
        <w:rPr>
          <w:rFonts w:eastAsia="Calibri" w:cstheme="minorHAnsi"/>
          <w:lang w:eastAsia="pl-PL"/>
        </w:rPr>
        <w:br/>
        <w:t xml:space="preserve">przysługującego </w:t>
      </w:r>
      <w:r w:rsidR="009D0D0F">
        <w:rPr>
          <w:rFonts w:eastAsia="Calibri" w:cstheme="minorHAnsi"/>
          <w:lang w:eastAsia="pl-PL"/>
        </w:rPr>
        <w:t>P</w:t>
      </w:r>
      <w:r w:rsidRPr="001E4D20">
        <w:rPr>
          <w:rFonts w:eastAsia="Calibri" w:cstheme="minorHAnsi"/>
          <w:lang w:eastAsia="pl-PL"/>
        </w:rPr>
        <w:t xml:space="preserve">odwykonawcy lub dalszemu </w:t>
      </w:r>
      <w:r w:rsidR="009D0D0F">
        <w:rPr>
          <w:rFonts w:eastAsia="Calibri" w:cstheme="minorHAnsi"/>
          <w:lang w:eastAsia="pl-PL"/>
        </w:rPr>
        <w:t>P</w:t>
      </w:r>
      <w:r w:rsidRPr="001E4D20">
        <w:rPr>
          <w:rFonts w:eastAsia="Calibri" w:cstheme="minorHAnsi"/>
          <w:lang w:eastAsia="pl-PL"/>
        </w:rPr>
        <w:t xml:space="preserve">odwykonawcy, który zawarł  </w:t>
      </w:r>
      <w:r w:rsidRPr="001E4D20">
        <w:rPr>
          <w:rFonts w:eastAsia="Calibri" w:cstheme="minorHAnsi"/>
          <w:lang w:eastAsia="pl-PL"/>
        </w:rPr>
        <w:br/>
        <w:t xml:space="preserve">zaakceptowaną przez Zamawiającego umowę o podwykonawstwo, której przedmiotem są  </w:t>
      </w:r>
      <w:r w:rsidRPr="001E4D20">
        <w:rPr>
          <w:rFonts w:eastAsia="Calibri" w:cstheme="minorHAnsi"/>
          <w:lang w:eastAsia="pl-PL"/>
        </w:rPr>
        <w:br/>
        <w:t xml:space="preserve">roboty budowlane lub który zawarł przedłożoną zamawiającemu umowę </w:t>
      </w:r>
      <w:r w:rsidRPr="001E4D20">
        <w:rPr>
          <w:rFonts w:eastAsia="Calibri" w:cstheme="minorHAnsi"/>
          <w:lang w:eastAsia="pl-PL"/>
        </w:rPr>
        <w:br/>
        <w:t xml:space="preserve">o  podwykonawstwo, której przedmiotem są dostawy lub usługi, w przypadku uchylenia się  </w:t>
      </w:r>
      <w:r w:rsidRPr="001E4D20">
        <w:rPr>
          <w:rFonts w:eastAsia="Calibri" w:cstheme="minorHAnsi"/>
          <w:lang w:eastAsia="pl-PL"/>
        </w:rPr>
        <w:br/>
        <w:t xml:space="preserve">od obowiązku zapłaty odpowiednio przez Wykonawcę, </w:t>
      </w:r>
      <w:r w:rsidR="009D0D0F">
        <w:rPr>
          <w:rFonts w:eastAsia="Calibri" w:cstheme="minorHAnsi"/>
          <w:lang w:eastAsia="pl-PL"/>
        </w:rPr>
        <w:t>P</w:t>
      </w:r>
      <w:r w:rsidRPr="001E4D20">
        <w:rPr>
          <w:rFonts w:eastAsia="Calibri" w:cstheme="minorHAnsi"/>
          <w:lang w:eastAsia="pl-PL"/>
        </w:rPr>
        <w:t xml:space="preserve">odwykonawcę lub dalszego  </w:t>
      </w:r>
      <w:r w:rsidRPr="001E4D20">
        <w:rPr>
          <w:rFonts w:eastAsia="Calibri" w:cstheme="minorHAnsi"/>
          <w:lang w:eastAsia="pl-PL"/>
        </w:rPr>
        <w:br/>
      </w:r>
      <w:r w:rsidR="009D0D0F">
        <w:rPr>
          <w:rFonts w:eastAsia="Calibri" w:cstheme="minorHAnsi"/>
          <w:lang w:eastAsia="pl-PL"/>
        </w:rPr>
        <w:t>P</w:t>
      </w:r>
      <w:r w:rsidRPr="001E4D20">
        <w:rPr>
          <w:rFonts w:eastAsia="Calibri" w:cstheme="minorHAnsi"/>
          <w:lang w:eastAsia="pl-PL"/>
        </w:rPr>
        <w:t>odwykonawcę zamówienia na roboty budowlane.</w:t>
      </w:r>
    </w:p>
    <w:p w14:paraId="017BD5DB" w14:textId="087B9295" w:rsidR="004203B7" w:rsidRPr="001E4D20" w:rsidRDefault="004203B7" w:rsidP="00D20895">
      <w:pPr>
        <w:numPr>
          <w:ilvl w:val="0"/>
          <w:numId w:val="7"/>
        </w:numPr>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Wynagrodzenie, o którym mowa w ust. 1 dotyczy wyłącznie należności powstałych po  </w:t>
      </w:r>
      <w:r w:rsidRPr="001E4D20">
        <w:rPr>
          <w:rFonts w:eastAsia="Calibri" w:cstheme="minorHAnsi"/>
          <w:lang w:eastAsia="pl-PL"/>
        </w:rPr>
        <w:br/>
        <w:t xml:space="preserve">zaakceptowaniu przez Zamawiającego umowy o podwykonawstwo, której przedmiotem są roboty budowlane lub po przedłożeniu </w:t>
      </w:r>
      <w:r w:rsidR="009D0D0F">
        <w:rPr>
          <w:rFonts w:eastAsia="Calibri" w:cstheme="minorHAnsi"/>
          <w:lang w:eastAsia="pl-PL"/>
        </w:rPr>
        <w:t>Z</w:t>
      </w:r>
      <w:r w:rsidRPr="001E4D20">
        <w:rPr>
          <w:rFonts w:eastAsia="Calibri" w:cstheme="minorHAnsi"/>
          <w:lang w:eastAsia="pl-PL"/>
        </w:rPr>
        <w:t xml:space="preserve">amawiającemu poświadczonej za zgodność </w:t>
      </w:r>
      <w:r w:rsidRPr="001E4D20">
        <w:rPr>
          <w:rFonts w:eastAsia="Calibri" w:cstheme="minorHAnsi"/>
          <w:lang w:eastAsia="pl-PL"/>
        </w:rPr>
        <w:br/>
        <w:t>z oryginałem kopii umowy o podwykonawstwo, której przedmiotem</w:t>
      </w:r>
      <w:r w:rsidR="00925F88" w:rsidRPr="001E4D20">
        <w:rPr>
          <w:rFonts w:eastAsia="Calibri" w:cstheme="minorHAnsi"/>
          <w:lang w:eastAsia="pl-PL"/>
        </w:rPr>
        <w:t xml:space="preserve"> są dostawy i usługi. </w:t>
      </w:r>
    </w:p>
    <w:p w14:paraId="06C7D93A" w14:textId="18B11A9E" w:rsidR="004203B7" w:rsidRPr="001E4D20" w:rsidRDefault="004203B7" w:rsidP="00D20895">
      <w:pPr>
        <w:numPr>
          <w:ilvl w:val="0"/>
          <w:numId w:val="7"/>
        </w:numPr>
        <w:tabs>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Bezpośrednia zapłata obejmuje wyłącznie należne wynagrodzenie, bez odsetek należnych </w:t>
      </w:r>
      <w:r w:rsidRPr="001E4D20">
        <w:rPr>
          <w:rFonts w:eastAsia="Calibri" w:cstheme="minorHAnsi"/>
          <w:lang w:eastAsia="pl-PL"/>
        </w:rPr>
        <w:br/>
      </w:r>
      <w:r w:rsidR="009D0D0F">
        <w:rPr>
          <w:rFonts w:eastAsia="Calibri" w:cstheme="minorHAnsi"/>
          <w:lang w:eastAsia="pl-PL"/>
        </w:rPr>
        <w:t>P</w:t>
      </w:r>
      <w:r w:rsidRPr="001E4D20">
        <w:rPr>
          <w:rFonts w:eastAsia="Calibri" w:cstheme="minorHAnsi"/>
          <w:lang w:eastAsia="pl-PL"/>
        </w:rPr>
        <w:t xml:space="preserve">odwykonawcy lub dalszemu </w:t>
      </w:r>
      <w:r w:rsidR="009D0D0F">
        <w:rPr>
          <w:rFonts w:eastAsia="Calibri" w:cstheme="minorHAnsi"/>
          <w:lang w:eastAsia="pl-PL"/>
        </w:rPr>
        <w:t>P</w:t>
      </w:r>
      <w:r w:rsidRPr="001E4D20">
        <w:rPr>
          <w:rFonts w:eastAsia="Calibri" w:cstheme="minorHAnsi"/>
          <w:lang w:eastAsia="pl-PL"/>
        </w:rPr>
        <w:t>odwykonawcy</w:t>
      </w:r>
      <w:r w:rsidR="00925F88" w:rsidRPr="001E4D20">
        <w:rPr>
          <w:rFonts w:eastAsia="Calibri" w:cstheme="minorHAnsi"/>
          <w:lang w:eastAsia="pl-PL"/>
        </w:rPr>
        <w:t>.</w:t>
      </w:r>
    </w:p>
    <w:p w14:paraId="624B1F23" w14:textId="67411381" w:rsidR="004203B7" w:rsidRPr="001E4D20" w:rsidRDefault="004203B7" w:rsidP="00D20895">
      <w:pPr>
        <w:numPr>
          <w:ilvl w:val="0"/>
          <w:numId w:val="7"/>
        </w:numPr>
        <w:tabs>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Przed dokonaniem bezpośredniej zapłaty, Zamawiający jest obowiązany umożliwić  </w:t>
      </w:r>
      <w:r w:rsidRPr="001E4D20">
        <w:rPr>
          <w:rFonts w:eastAsia="Calibri" w:cstheme="minorHAnsi"/>
          <w:lang w:eastAsia="pl-PL"/>
        </w:rPr>
        <w:br/>
        <w:t xml:space="preserve">Wykonawcy zgłoszenie </w:t>
      </w:r>
      <w:r w:rsidRPr="001E4D20">
        <w:rPr>
          <w:rFonts w:eastAsia="Calibri" w:cstheme="minorHAnsi"/>
          <w:b/>
          <w:lang w:eastAsia="pl-PL"/>
        </w:rPr>
        <w:t>w formie pisemnej</w:t>
      </w:r>
      <w:r w:rsidRPr="001E4D20">
        <w:rPr>
          <w:rFonts w:eastAsia="Calibri" w:cstheme="minorHAnsi"/>
          <w:lang w:eastAsia="pl-PL"/>
        </w:rPr>
        <w:t xml:space="preserve"> uwag dotyczących zasadności bezpośredniej </w:t>
      </w:r>
      <w:r w:rsidRPr="001E4D20">
        <w:rPr>
          <w:rFonts w:eastAsia="Calibri" w:cstheme="minorHAnsi"/>
          <w:lang w:eastAsia="pl-PL"/>
        </w:rPr>
        <w:br/>
        <w:t xml:space="preserve">zapłaty wynagrodzenia </w:t>
      </w:r>
      <w:r w:rsidR="009D0D0F">
        <w:rPr>
          <w:rFonts w:eastAsia="Calibri" w:cstheme="minorHAnsi"/>
          <w:lang w:eastAsia="pl-PL"/>
        </w:rPr>
        <w:t>P</w:t>
      </w:r>
      <w:r w:rsidRPr="001E4D20">
        <w:rPr>
          <w:rFonts w:eastAsia="Calibri" w:cstheme="minorHAnsi"/>
          <w:lang w:eastAsia="pl-PL"/>
        </w:rPr>
        <w:t xml:space="preserve">odwykonawcy lub dalszemu </w:t>
      </w:r>
      <w:r w:rsidR="009D0D0F">
        <w:rPr>
          <w:rFonts w:eastAsia="Calibri" w:cstheme="minorHAnsi"/>
          <w:lang w:eastAsia="pl-PL"/>
        </w:rPr>
        <w:t>P</w:t>
      </w:r>
      <w:r w:rsidRPr="001E4D20">
        <w:rPr>
          <w:rFonts w:eastAsia="Calibri" w:cstheme="minorHAnsi"/>
          <w:lang w:eastAsia="pl-PL"/>
        </w:rPr>
        <w:t xml:space="preserve">odwykonawcy, o których mowa </w:t>
      </w:r>
      <w:r w:rsidRPr="001E4D20">
        <w:rPr>
          <w:rFonts w:eastAsia="Calibri" w:cstheme="minorHAnsi"/>
          <w:lang w:eastAsia="pl-PL"/>
        </w:rPr>
        <w:br/>
        <w:t xml:space="preserve">w ust. 1, Zamawiający informuje o terminie zgłaszania uwag, nie krótszym niż 7 dni od  </w:t>
      </w:r>
      <w:r w:rsidRPr="001E4D20">
        <w:rPr>
          <w:rFonts w:eastAsia="Calibri" w:cstheme="minorHAnsi"/>
          <w:lang w:eastAsia="pl-PL"/>
        </w:rPr>
        <w:br/>
        <w:t>dnia doręczenia tej informacji</w:t>
      </w:r>
    </w:p>
    <w:p w14:paraId="76F66B36" w14:textId="77777777" w:rsidR="004203B7" w:rsidRPr="001E4D20" w:rsidRDefault="004203B7" w:rsidP="00D20895">
      <w:pPr>
        <w:numPr>
          <w:ilvl w:val="0"/>
          <w:numId w:val="7"/>
        </w:numPr>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W przypadku zgłoszenia uwag, o których mowa w ust. 4, w terminie wskazanym przez Zamawiającego, Zamawiający może:</w:t>
      </w:r>
    </w:p>
    <w:p w14:paraId="667BED3A" w14:textId="6503592A" w:rsidR="004203B7" w:rsidRPr="001E4D20" w:rsidRDefault="004203B7" w:rsidP="00086B85">
      <w:pPr>
        <w:numPr>
          <w:ilvl w:val="0"/>
          <w:numId w:val="16"/>
        </w:numPr>
        <w:autoSpaceDE w:val="0"/>
        <w:autoSpaceDN w:val="0"/>
        <w:adjustRightInd w:val="0"/>
        <w:spacing w:after="0" w:line="276" w:lineRule="auto"/>
        <w:ind w:left="709" w:hanging="283"/>
        <w:jc w:val="both"/>
        <w:rPr>
          <w:rFonts w:eastAsia="Calibri" w:cstheme="minorHAnsi"/>
          <w:lang w:eastAsia="pl-PL"/>
        </w:rPr>
      </w:pPr>
      <w:r w:rsidRPr="001E4D20">
        <w:rPr>
          <w:rFonts w:eastAsia="Calibri" w:cstheme="minorHAnsi"/>
          <w:lang w:eastAsia="pl-PL"/>
        </w:rPr>
        <w:t xml:space="preserve">nie dokonać bezpośredniej zapłaty wynagrodzenia </w:t>
      </w:r>
      <w:r w:rsidR="009D0D0F">
        <w:rPr>
          <w:rFonts w:eastAsia="Calibri" w:cstheme="minorHAnsi"/>
          <w:lang w:eastAsia="pl-PL"/>
        </w:rPr>
        <w:t>P</w:t>
      </w:r>
      <w:r w:rsidRPr="001E4D20">
        <w:rPr>
          <w:rFonts w:eastAsia="Calibri" w:cstheme="minorHAnsi"/>
          <w:lang w:eastAsia="pl-PL"/>
        </w:rPr>
        <w:t xml:space="preserve">odwykonawcy lub dalszemu </w:t>
      </w:r>
      <w:r w:rsidRPr="001E4D20">
        <w:rPr>
          <w:rFonts w:eastAsia="Calibri" w:cstheme="minorHAnsi"/>
          <w:lang w:eastAsia="pl-PL"/>
        </w:rPr>
        <w:br/>
      </w:r>
      <w:r w:rsidR="009D0D0F">
        <w:rPr>
          <w:rFonts w:eastAsia="Calibri" w:cstheme="minorHAnsi"/>
          <w:lang w:eastAsia="pl-PL"/>
        </w:rPr>
        <w:t>P</w:t>
      </w:r>
      <w:r w:rsidRPr="001E4D20">
        <w:rPr>
          <w:rFonts w:eastAsia="Calibri" w:cstheme="minorHAnsi"/>
          <w:lang w:eastAsia="pl-PL"/>
        </w:rPr>
        <w:t xml:space="preserve">odwykonawcy, jeżeli Wykonawca wykaże niezasadność takiej zapłaty, </w:t>
      </w:r>
    </w:p>
    <w:p w14:paraId="3B48B897" w14:textId="77777777" w:rsidR="004203B7" w:rsidRPr="001E4D20" w:rsidRDefault="004203B7" w:rsidP="00D20895">
      <w:pPr>
        <w:autoSpaceDE w:val="0"/>
        <w:autoSpaceDN w:val="0"/>
        <w:adjustRightInd w:val="0"/>
        <w:spacing w:after="0" w:line="276" w:lineRule="auto"/>
        <w:ind w:left="709" w:hanging="283"/>
        <w:jc w:val="both"/>
        <w:rPr>
          <w:rFonts w:eastAsia="Calibri" w:cstheme="minorHAnsi"/>
          <w:lang w:eastAsia="pl-PL"/>
        </w:rPr>
      </w:pPr>
      <w:r w:rsidRPr="001E4D20">
        <w:rPr>
          <w:rFonts w:eastAsia="Calibri" w:cstheme="minorHAnsi"/>
          <w:b/>
          <w:lang w:eastAsia="pl-PL"/>
        </w:rPr>
        <w:t>albo</w:t>
      </w:r>
    </w:p>
    <w:p w14:paraId="6FDE4F9F" w14:textId="7139EBEA" w:rsidR="004203B7" w:rsidRPr="001E4D20" w:rsidRDefault="004203B7" w:rsidP="00086B85">
      <w:pPr>
        <w:numPr>
          <w:ilvl w:val="0"/>
          <w:numId w:val="16"/>
        </w:numPr>
        <w:autoSpaceDE w:val="0"/>
        <w:autoSpaceDN w:val="0"/>
        <w:adjustRightInd w:val="0"/>
        <w:spacing w:after="0" w:line="276" w:lineRule="auto"/>
        <w:ind w:left="709" w:hanging="283"/>
        <w:jc w:val="both"/>
        <w:rPr>
          <w:rFonts w:eastAsia="Calibri" w:cstheme="minorHAnsi"/>
          <w:lang w:eastAsia="pl-PL"/>
        </w:rPr>
      </w:pPr>
      <w:r w:rsidRPr="001E4D20">
        <w:rPr>
          <w:rFonts w:eastAsia="Calibri" w:cstheme="minorHAnsi"/>
          <w:lang w:eastAsia="pl-PL"/>
        </w:rPr>
        <w:t xml:space="preserve">złożyć do depozytu sądowego kwotę potrzebną na pokrycie wynagrodzenia </w:t>
      </w:r>
      <w:r w:rsidRPr="001E4D20">
        <w:rPr>
          <w:rFonts w:eastAsia="Calibri" w:cstheme="minorHAnsi"/>
          <w:lang w:eastAsia="pl-PL"/>
        </w:rPr>
        <w:br/>
        <w:t xml:space="preserve"> </w:t>
      </w:r>
      <w:r w:rsidR="009D0D0F">
        <w:rPr>
          <w:rFonts w:eastAsia="Calibri" w:cstheme="minorHAnsi"/>
          <w:lang w:eastAsia="pl-PL"/>
        </w:rPr>
        <w:t>P</w:t>
      </w:r>
      <w:r w:rsidRPr="001E4D20">
        <w:rPr>
          <w:rFonts w:eastAsia="Calibri" w:cstheme="minorHAnsi"/>
          <w:lang w:eastAsia="pl-PL"/>
        </w:rPr>
        <w:t xml:space="preserve">odwykonawcy lub dalszego </w:t>
      </w:r>
      <w:r w:rsidR="009D0D0F">
        <w:rPr>
          <w:rFonts w:eastAsia="Calibri" w:cstheme="minorHAnsi"/>
          <w:lang w:eastAsia="pl-PL"/>
        </w:rPr>
        <w:t>P</w:t>
      </w:r>
      <w:r w:rsidRPr="001E4D20">
        <w:rPr>
          <w:rFonts w:eastAsia="Calibri" w:cstheme="minorHAnsi"/>
          <w:lang w:eastAsia="pl-PL"/>
        </w:rPr>
        <w:t xml:space="preserve">odwykonawcy, w przypadku istnienia zasadniczej </w:t>
      </w:r>
      <w:r w:rsidRPr="001E4D20">
        <w:rPr>
          <w:rFonts w:eastAsia="Calibri" w:cstheme="minorHAnsi"/>
          <w:lang w:eastAsia="pl-PL"/>
        </w:rPr>
        <w:br/>
        <w:t xml:space="preserve">wątpliwości Zamawiającego, co do wysokości należnej zapłaty lub podmiotu, któremu </w:t>
      </w:r>
      <w:r w:rsidRPr="001E4D20">
        <w:rPr>
          <w:rFonts w:eastAsia="Calibri" w:cstheme="minorHAnsi"/>
          <w:lang w:eastAsia="pl-PL"/>
        </w:rPr>
        <w:br/>
        <w:t xml:space="preserve">płatność się należy, </w:t>
      </w:r>
    </w:p>
    <w:p w14:paraId="3EA16DA4" w14:textId="77777777" w:rsidR="004203B7" w:rsidRPr="001E4D20" w:rsidRDefault="004203B7" w:rsidP="00D20895">
      <w:pPr>
        <w:autoSpaceDE w:val="0"/>
        <w:autoSpaceDN w:val="0"/>
        <w:adjustRightInd w:val="0"/>
        <w:spacing w:after="0" w:line="276" w:lineRule="auto"/>
        <w:ind w:left="709" w:hanging="283"/>
        <w:jc w:val="both"/>
        <w:rPr>
          <w:rFonts w:eastAsia="Calibri" w:cstheme="minorHAnsi"/>
          <w:lang w:eastAsia="pl-PL"/>
        </w:rPr>
      </w:pPr>
      <w:r w:rsidRPr="001E4D20">
        <w:rPr>
          <w:rFonts w:eastAsia="Calibri" w:cstheme="minorHAnsi"/>
          <w:b/>
          <w:lang w:eastAsia="pl-PL"/>
        </w:rPr>
        <w:t xml:space="preserve">albo </w:t>
      </w:r>
    </w:p>
    <w:p w14:paraId="51F7EF30" w14:textId="5CF9DDB4" w:rsidR="004203B7" w:rsidRPr="001E4D20" w:rsidRDefault="004203B7" w:rsidP="00086B85">
      <w:pPr>
        <w:numPr>
          <w:ilvl w:val="0"/>
          <w:numId w:val="16"/>
        </w:numPr>
        <w:autoSpaceDE w:val="0"/>
        <w:autoSpaceDN w:val="0"/>
        <w:adjustRightInd w:val="0"/>
        <w:spacing w:after="0" w:line="276" w:lineRule="auto"/>
        <w:ind w:left="709" w:hanging="283"/>
        <w:jc w:val="both"/>
        <w:rPr>
          <w:rFonts w:eastAsia="Calibri" w:cstheme="minorHAnsi"/>
          <w:lang w:eastAsia="pl-PL"/>
        </w:rPr>
      </w:pPr>
      <w:r w:rsidRPr="001E4D20">
        <w:rPr>
          <w:rFonts w:eastAsia="Calibri" w:cstheme="minorHAnsi"/>
          <w:lang w:eastAsia="pl-PL"/>
        </w:rPr>
        <w:t xml:space="preserve">dokonać bezpośredniej zapłaty wynagrodzenia </w:t>
      </w:r>
      <w:r w:rsidR="00675EA7">
        <w:rPr>
          <w:rFonts w:eastAsia="Calibri" w:cstheme="minorHAnsi"/>
          <w:lang w:eastAsia="pl-PL"/>
        </w:rPr>
        <w:t>P</w:t>
      </w:r>
      <w:r w:rsidRPr="001E4D20">
        <w:rPr>
          <w:rFonts w:eastAsia="Calibri" w:cstheme="minorHAnsi"/>
          <w:lang w:eastAsia="pl-PL"/>
        </w:rPr>
        <w:t xml:space="preserve">odwykonawcy lub dalszemu </w:t>
      </w:r>
      <w:r w:rsidRPr="001E4D20">
        <w:rPr>
          <w:rFonts w:eastAsia="Calibri" w:cstheme="minorHAnsi"/>
          <w:lang w:eastAsia="pl-PL"/>
        </w:rPr>
        <w:br/>
      </w:r>
      <w:r w:rsidR="00675EA7">
        <w:rPr>
          <w:rFonts w:eastAsia="Calibri" w:cstheme="minorHAnsi"/>
          <w:lang w:eastAsia="pl-PL"/>
        </w:rPr>
        <w:t>P</w:t>
      </w:r>
      <w:r w:rsidRPr="001E4D20">
        <w:rPr>
          <w:rFonts w:eastAsia="Calibri" w:cstheme="minorHAnsi"/>
          <w:lang w:eastAsia="pl-PL"/>
        </w:rPr>
        <w:t xml:space="preserve">odwykonawcy, jeżeli </w:t>
      </w:r>
      <w:r w:rsidR="00675EA7">
        <w:rPr>
          <w:rFonts w:eastAsia="Calibri" w:cstheme="minorHAnsi"/>
          <w:lang w:eastAsia="pl-PL"/>
        </w:rPr>
        <w:t>P</w:t>
      </w:r>
      <w:r w:rsidRPr="001E4D20">
        <w:rPr>
          <w:rFonts w:eastAsia="Calibri" w:cstheme="minorHAnsi"/>
          <w:lang w:eastAsia="pl-PL"/>
        </w:rPr>
        <w:t xml:space="preserve">odwykonawca lub dalszy </w:t>
      </w:r>
      <w:r w:rsidR="00675EA7">
        <w:rPr>
          <w:rFonts w:eastAsia="Calibri" w:cstheme="minorHAnsi"/>
          <w:lang w:eastAsia="pl-PL"/>
        </w:rPr>
        <w:t>P</w:t>
      </w:r>
      <w:r w:rsidRPr="001E4D20">
        <w:rPr>
          <w:rFonts w:eastAsia="Calibri" w:cstheme="minorHAnsi"/>
          <w:lang w:eastAsia="pl-PL"/>
        </w:rPr>
        <w:t xml:space="preserve">odwykonawca wykaże zasadność </w:t>
      </w:r>
      <w:r w:rsidRPr="001E4D20">
        <w:rPr>
          <w:rFonts w:eastAsia="Calibri" w:cstheme="minorHAnsi"/>
          <w:lang w:eastAsia="pl-PL"/>
        </w:rPr>
        <w:br/>
        <w:t>takiej zapłaty</w:t>
      </w:r>
      <w:r w:rsidR="00925F88" w:rsidRPr="001E4D20">
        <w:rPr>
          <w:rFonts w:eastAsia="Calibri" w:cstheme="minorHAnsi"/>
          <w:lang w:eastAsia="pl-PL"/>
        </w:rPr>
        <w:t>.</w:t>
      </w:r>
    </w:p>
    <w:p w14:paraId="2F9FF0A3" w14:textId="5DD93F50" w:rsidR="004203B7" w:rsidRPr="001E4D20" w:rsidRDefault="004203B7" w:rsidP="00D20895">
      <w:pPr>
        <w:numPr>
          <w:ilvl w:val="0"/>
          <w:numId w:val="7"/>
        </w:numPr>
        <w:tabs>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W przypadku dokonania bezpośredniej zapłaty </w:t>
      </w:r>
      <w:r w:rsidR="00675EA7">
        <w:rPr>
          <w:rFonts w:eastAsia="Calibri" w:cstheme="minorHAnsi"/>
          <w:lang w:eastAsia="pl-PL"/>
        </w:rPr>
        <w:t>P</w:t>
      </w:r>
      <w:r w:rsidRPr="001E4D20">
        <w:rPr>
          <w:rFonts w:eastAsia="Calibri" w:cstheme="minorHAnsi"/>
          <w:lang w:eastAsia="pl-PL"/>
        </w:rPr>
        <w:t xml:space="preserve">odwykonawcy lub dalszemu </w:t>
      </w:r>
      <w:r w:rsidRPr="001E4D20">
        <w:rPr>
          <w:rFonts w:eastAsia="Calibri" w:cstheme="minorHAnsi"/>
          <w:lang w:eastAsia="pl-PL"/>
        </w:rPr>
        <w:br/>
        <w:t xml:space="preserve"> </w:t>
      </w:r>
      <w:r w:rsidR="00675EA7">
        <w:rPr>
          <w:rFonts w:eastAsia="Calibri" w:cstheme="minorHAnsi"/>
          <w:lang w:eastAsia="pl-PL"/>
        </w:rPr>
        <w:t>P</w:t>
      </w:r>
      <w:r w:rsidRPr="001E4D20">
        <w:rPr>
          <w:rFonts w:eastAsia="Calibri" w:cstheme="minorHAnsi"/>
          <w:lang w:eastAsia="pl-PL"/>
        </w:rPr>
        <w:t>odwyk</w:t>
      </w:r>
      <w:r w:rsidR="00925F88" w:rsidRPr="001E4D20">
        <w:rPr>
          <w:rFonts w:eastAsia="Calibri" w:cstheme="minorHAnsi"/>
          <w:lang w:eastAsia="pl-PL"/>
        </w:rPr>
        <w:t xml:space="preserve">onawcy, </w:t>
      </w:r>
      <w:r w:rsidRPr="001E4D20">
        <w:rPr>
          <w:rFonts w:eastAsia="Calibri" w:cstheme="minorHAnsi"/>
          <w:lang w:eastAsia="pl-PL"/>
        </w:rPr>
        <w:t>Zamawiają</w:t>
      </w:r>
      <w:r w:rsidR="00925F88" w:rsidRPr="001E4D20">
        <w:rPr>
          <w:rFonts w:eastAsia="Calibri" w:cstheme="minorHAnsi"/>
          <w:lang w:eastAsia="pl-PL"/>
        </w:rPr>
        <w:t xml:space="preserve">cy potrąca kwotę wypłaconego </w:t>
      </w:r>
      <w:r w:rsidRPr="001E4D20">
        <w:rPr>
          <w:rFonts w:eastAsia="Calibri" w:cstheme="minorHAnsi"/>
          <w:lang w:eastAsia="pl-PL"/>
        </w:rPr>
        <w:t>wynagrodzenia należneg</w:t>
      </w:r>
      <w:r w:rsidR="00925F88" w:rsidRPr="001E4D20">
        <w:rPr>
          <w:rFonts w:eastAsia="Calibri" w:cstheme="minorHAnsi"/>
          <w:lang w:eastAsia="pl-PL"/>
        </w:rPr>
        <w:t>o Wykonawcy</w:t>
      </w:r>
      <w:r w:rsidRPr="001E4D20">
        <w:rPr>
          <w:rFonts w:eastAsia="Calibri" w:cstheme="minorHAnsi"/>
          <w:lang w:eastAsia="pl-PL"/>
        </w:rPr>
        <w:t xml:space="preserve">. </w:t>
      </w:r>
    </w:p>
    <w:p w14:paraId="04D0D4D6" w14:textId="636BDE5E" w:rsidR="004203B7" w:rsidRPr="001E4D20" w:rsidRDefault="004203B7" w:rsidP="00D20895">
      <w:pPr>
        <w:numPr>
          <w:ilvl w:val="0"/>
          <w:numId w:val="7"/>
        </w:numPr>
        <w:tabs>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Konieczność wielokrotnego dokonywania bezpośredniej zapłaty </w:t>
      </w:r>
      <w:r w:rsidR="00D5558D">
        <w:rPr>
          <w:rFonts w:eastAsia="Calibri" w:cstheme="minorHAnsi"/>
          <w:lang w:eastAsia="pl-PL"/>
        </w:rPr>
        <w:t>P</w:t>
      </w:r>
      <w:r w:rsidRPr="001E4D20">
        <w:rPr>
          <w:rFonts w:eastAsia="Calibri" w:cstheme="minorHAnsi"/>
          <w:lang w:eastAsia="pl-PL"/>
        </w:rPr>
        <w:t xml:space="preserve">odwykonawcy lub dalszemu </w:t>
      </w:r>
      <w:r w:rsidR="00D5558D">
        <w:rPr>
          <w:rFonts w:eastAsia="Calibri" w:cstheme="minorHAnsi"/>
          <w:lang w:eastAsia="pl-PL"/>
        </w:rPr>
        <w:t>P</w:t>
      </w:r>
      <w:r w:rsidRPr="001E4D20">
        <w:rPr>
          <w:rFonts w:eastAsia="Calibri" w:cstheme="minorHAnsi"/>
          <w:lang w:eastAsia="pl-PL"/>
        </w:rPr>
        <w:t>odwyko</w:t>
      </w:r>
      <w:r w:rsidR="00925F88" w:rsidRPr="001E4D20">
        <w:rPr>
          <w:rFonts w:eastAsia="Calibri" w:cstheme="minorHAnsi"/>
          <w:lang w:eastAsia="pl-PL"/>
        </w:rPr>
        <w:t xml:space="preserve">nawcy, lub konieczność dokonania </w:t>
      </w:r>
      <w:r w:rsidRPr="001E4D20">
        <w:rPr>
          <w:rFonts w:eastAsia="Calibri" w:cstheme="minorHAnsi"/>
          <w:lang w:eastAsia="pl-PL"/>
        </w:rPr>
        <w:t>bezpośrednich zapłat na sumę większą niż 5% warto</w:t>
      </w:r>
      <w:r w:rsidR="00925F88" w:rsidRPr="001E4D20">
        <w:rPr>
          <w:rFonts w:eastAsia="Calibri" w:cstheme="minorHAnsi"/>
          <w:lang w:eastAsia="pl-PL"/>
        </w:rPr>
        <w:t xml:space="preserve">ści umowy w sprawie zamówienia </w:t>
      </w:r>
      <w:r w:rsidRPr="001E4D20">
        <w:rPr>
          <w:rFonts w:eastAsia="Calibri" w:cstheme="minorHAnsi"/>
          <w:lang w:eastAsia="pl-PL"/>
        </w:rPr>
        <w:t>publicznego może stanowić podstawę do odstąpieni</w:t>
      </w:r>
      <w:r w:rsidR="00925F88" w:rsidRPr="001E4D20">
        <w:rPr>
          <w:rFonts w:eastAsia="Calibri" w:cstheme="minorHAnsi"/>
          <w:lang w:eastAsia="pl-PL"/>
        </w:rPr>
        <w:t>a od umowy.</w:t>
      </w:r>
    </w:p>
    <w:p w14:paraId="5A81CCAA" w14:textId="70A23759" w:rsidR="004203B7" w:rsidRPr="001E4D20" w:rsidRDefault="004203B7" w:rsidP="00D20895">
      <w:pPr>
        <w:numPr>
          <w:ilvl w:val="0"/>
          <w:numId w:val="7"/>
        </w:numPr>
        <w:tabs>
          <w:tab w:val="left" w:pos="360"/>
        </w:tabs>
        <w:autoSpaceDE w:val="0"/>
        <w:autoSpaceDN w:val="0"/>
        <w:adjustRightInd w:val="0"/>
        <w:spacing w:after="0" w:line="276" w:lineRule="auto"/>
        <w:ind w:left="360"/>
        <w:jc w:val="both"/>
        <w:rPr>
          <w:rFonts w:eastAsia="Calibri" w:cstheme="minorHAnsi"/>
          <w:bCs/>
          <w:lang w:eastAsia="pl-PL"/>
        </w:rPr>
      </w:pPr>
      <w:r w:rsidRPr="001E4D20">
        <w:rPr>
          <w:rFonts w:eastAsia="Calibri" w:cstheme="minorHAnsi"/>
          <w:bCs/>
          <w:lang w:eastAsia="pl-PL"/>
        </w:rPr>
        <w:t xml:space="preserve">Opóźnienia w realizacji przedmiotu Umowy wynikające z braku </w:t>
      </w:r>
      <w:r w:rsidR="00D5558D">
        <w:rPr>
          <w:rFonts w:eastAsia="Calibri" w:cstheme="minorHAnsi"/>
          <w:bCs/>
          <w:lang w:eastAsia="pl-PL"/>
        </w:rPr>
        <w:t>P</w:t>
      </w:r>
      <w:r w:rsidRPr="001E4D20">
        <w:rPr>
          <w:rFonts w:eastAsia="Calibri" w:cstheme="minorHAnsi"/>
          <w:bCs/>
          <w:lang w:eastAsia="pl-PL"/>
        </w:rPr>
        <w:t xml:space="preserve">odwykonawcy i dalszego </w:t>
      </w:r>
      <w:r w:rsidR="00D5558D">
        <w:rPr>
          <w:rFonts w:eastAsia="Calibri" w:cstheme="minorHAnsi"/>
          <w:bCs/>
          <w:lang w:eastAsia="pl-PL"/>
        </w:rPr>
        <w:t>P</w:t>
      </w:r>
      <w:r w:rsidRPr="001E4D20">
        <w:rPr>
          <w:rFonts w:eastAsia="Calibri" w:cstheme="minorHAnsi"/>
          <w:bCs/>
          <w:lang w:eastAsia="pl-PL"/>
        </w:rPr>
        <w:t xml:space="preserve">odwykonawcy będą traktowane jako opóźnienia wynikające z przyczyn zależnych od </w:t>
      </w:r>
      <w:r w:rsidR="00D5558D">
        <w:rPr>
          <w:rFonts w:eastAsia="Calibri" w:cstheme="minorHAnsi"/>
          <w:bCs/>
          <w:lang w:eastAsia="pl-PL"/>
        </w:rPr>
        <w:t>W</w:t>
      </w:r>
      <w:r w:rsidRPr="001E4D20">
        <w:rPr>
          <w:rFonts w:eastAsia="Calibri" w:cstheme="minorHAnsi"/>
          <w:bCs/>
          <w:lang w:eastAsia="pl-PL"/>
        </w:rPr>
        <w:t xml:space="preserve">ykonawcy i nie mogą stanowić podstawy do zmiany terminu zakończenia robót. Wykonawca jest odpowiedzialny w szczególności za działania lub zaniechania </w:t>
      </w:r>
      <w:r w:rsidR="00D5558D">
        <w:rPr>
          <w:rFonts w:eastAsia="Calibri" w:cstheme="minorHAnsi"/>
          <w:bCs/>
          <w:lang w:eastAsia="pl-PL"/>
        </w:rPr>
        <w:t>P</w:t>
      </w:r>
      <w:r w:rsidRPr="001E4D20">
        <w:rPr>
          <w:rFonts w:eastAsia="Calibri" w:cstheme="minorHAnsi"/>
          <w:bCs/>
          <w:lang w:eastAsia="pl-PL"/>
        </w:rPr>
        <w:t xml:space="preserve">odwykonawcy i dalszego </w:t>
      </w:r>
      <w:r w:rsidR="00D5558D">
        <w:rPr>
          <w:rFonts w:eastAsia="Calibri" w:cstheme="minorHAnsi"/>
          <w:bCs/>
          <w:lang w:eastAsia="pl-PL"/>
        </w:rPr>
        <w:t>P</w:t>
      </w:r>
      <w:r w:rsidRPr="001E4D20">
        <w:rPr>
          <w:rFonts w:eastAsia="Calibri" w:cstheme="minorHAnsi"/>
          <w:bCs/>
          <w:lang w:eastAsia="pl-PL"/>
        </w:rPr>
        <w:t>odwykonawcy, ich przedstawicieli lub pracowników, jak za własne działania lub zaniechania.</w:t>
      </w:r>
    </w:p>
    <w:p w14:paraId="40B8E8D0" w14:textId="1691708D" w:rsidR="004203B7" w:rsidRPr="00CA1412" w:rsidRDefault="004203B7" w:rsidP="00D20895">
      <w:pPr>
        <w:numPr>
          <w:ilvl w:val="0"/>
          <w:numId w:val="7"/>
        </w:numPr>
        <w:tabs>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lastRenderedPageBreak/>
        <w:t xml:space="preserve">Zamawiający wyraża zgodę na zgłoszenie </w:t>
      </w:r>
      <w:r w:rsidR="00D5558D">
        <w:rPr>
          <w:rFonts w:eastAsia="Calibri" w:cstheme="minorHAnsi"/>
          <w:lang w:eastAsia="pl-PL"/>
        </w:rPr>
        <w:t>P</w:t>
      </w:r>
      <w:r w:rsidRPr="001E4D20">
        <w:rPr>
          <w:rFonts w:eastAsia="Calibri" w:cstheme="minorHAnsi"/>
          <w:lang w:eastAsia="pl-PL"/>
        </w:rPr>
        <w:t xml:space="preserve">odwykonawcy w trakcie realizacji  </w:t>
      </w:r>
      <w:r w:rsidRPr="001E4D20">
        <w:rPr>
          <w:rFonts w:eastAsia="Calibri" w:cstheme="minorHAnsi"/>
          <w:lang w:eastAsia="pl-PL"/>
        </w:rPr>
        <w:br/>
        <w:t>zamówienia również w sytuacji, gdy Wykonawca w ofercie zadeklarował</w:t>
      </w:r>
      <w:r w:rsidRPr="00CA1412">
        <w:rPr>
          <w:rFonts w:eastAsia="Calibri" w:cstheme="minorHAnsi"/>
          <w:lang w:eastAsia="pl-PL"/>
        </w:rPr>
        <w:t xml:space="preserve">, że wykona  </w:t>
      </w:r>
      <w:r w:rsidRPr="00CA1412">
        <w:rPr>
          <w:rFonts w:eastAsia="Calibri" w:cstheme="minorHAnsi"/>
          <w:lang w:eastAsia="pl-PL"/>
        </w:rPr>
        <w:br/>
        <w:t>zamówienie samodzielnie.</w:t>
      </w:r>
      <w:r w:rsidR="00CA1412" w:rsidRPr="00CA1412">
        <w:rPr>
          <w:rFonts w:eastAsia="Calibri" w:cstheme="minorHAnsi"/>
          <w:lang w:eastAsia="pl-PL"/>
        </w:rPr>
        <w:t xml:space="preserve"> W takim przypadku zasady postepowania określone w § 8 stosuje się odpowiednio.</w:t>
      </w:r>
    </w:p>
    <w:p w14:paraId="7025D063" w14:textId="1F2CA1E0" w:rsidR="004203B7" w:rsidRPr="001E4D20" w:rsidRDefault="004203B7" w:rsidP="00D20895">
      <w:pPr>
        <w:numPr>
          <w:ilvl w:val="0"/>
          <w:numId w:val="7"/>
        </w:numPr>
        <w:tabs>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W przypadku powierzenia wykonania części zamówienia </w:t>
      </w:r>
      <w:r w:rsidR="00D5558D">
        <w:rPr>
          <w:rFonts w:eastAsia="Calibri" w:cstheme="minorHAnsi"/>
          <w:lang w:eastAsia="pl-PL"/>
        </w:rPr>
        <w:t>P</w:t>
      </w:r>
      <w:r w:rsidRPr="001E4D20">
        <w:rPr>
          <w:rFonts w:eastAsia="Calibri" w:cstheme="minorHAnsi"/>
          <w:lang w:eastAsia="pl-PL"/>
        </w:rPr>
        <w:t xml:space="preserve">odwykonawcom, biorącym udział </w:t>
      </w:r>
      <w:r w:rsidRPr="001E4D20">
        <w:rPr>
          <w:rFonts w:eastAsia="Calibri" w:cstheme="minorHAnsi"/>
          <w:lang w:eastAsia="pl-PL"/>
        </w:rPr>
        <w:br/>
        <w:t xml:space="preserve">w realizacji odebranych robót budowlanych, warunkiem zapłaty w całości wynagrodzenia należnego Wykonawcy po wykonaniu całości robót budowlanych jest przedstawienie dowodów zapłaty wymagalnego wynagrodzenia </w:t>
      </w:r>
      <w:r w:rsidR="00D5558D">
        <w:rPr>
          <w:rFonts w:eastAsia="Calibri" w:cstheme="minorHAnsi"/>
          <w:lang w:eastAsia="pl-PL"/>
        </w:rPr>
        <w:t>P</w:t>
      </w:r>
      <w:r w:rsidRPr="001E4D20">
        <w:rPr>
          <w:rFonts w:eastAsia="Calibri" w:cstheme="minorHAnsi"/>
          <w:lang w:eastAsia="pl-PL"/>
        </w:rPr>
        <w:t xml:space="preserve">odwykonawcom i dalszym </w:t>
      </w:r>
      <w:r w:rsidR="00D5558D">
        <w:rPr>
          <w:rFonts w:eastAsia="Calibri" w:cstheme="minorHAnsi"/>
          <w:lang w:eastAsia="pl-PL"/>
        </w:rPr>
        <w:t>P</w:t>
      </w:r>
      <w:r w:rsidRPr="001E4D20">
        <w:rPr>
          <w:rFonts w:eastAsia="Calibri" w:cstheme="minorHAnsi"/>
          <w:lang w:eastAsia="pl-PL"/>
        </w:rPr>
        <w:t>odwykonawcom.</w:t>
      </w:r>
    </w:p>
    <w:p w14:paraId="75B8638B" w14:textId="77777777" w:rsidR="004203B7" w:rsidRPr="001E4D20" w:rsidRDefault="004203B7" w:rsidP="00D20895">
      <w:pPr>
        <w:numPr>
          <w:ilvl w:val="0"/>
          <w:numId w:val="7"/>
        </w:numPr>
        <w:tabs>
          <w:tab w:val="left" w:pos="360"/>
        </w:tabs>
        <w:autoSpaceDE w:val="0"/>
        <w:autoSpaceDN w:val="0"/>
        <w:adjustRightInd w:val="0"/>
        <w:spacing w:after="0" w:line="276" w:lineRule="auto"/>
        <w:ind w:left="360"/>
        <w:jc w:val="both"/>
        <w:rPr>
          <w:rFonts w:eastAsia="Calibri" w:cstheme="minorHAnsi"/>
          <w:b/>
          <w:lang w:eastAsia="pl-PL"/>
        </w:rPr>
      </w:pPr>
      <w:r w:rsidRPr="001E4D20">
        <w:rPr>
          <w:rFonts w:eastAsia="Calibri" w:cstheme="minorHAnsi"/>
          <w:lang w:eastAsia="pl-PL"/>
        </w:rPr>
        <w:t xml:space="preserve">W przypadku nieprzedstawienia przez Wykonawcę wszystkich dowodów zapłaty, o których mowa w ust. 10 wstrzymuje się wypłatę należnego wynagrodzenia za odebrane roboty budowlane, </w:t>
      </w:r>
      <w:r w:rsidRPr="001E4D20">
        <w:rPr>
          <w:rFonts w:eastAsia="Calibri" w:cstheme="minorHAnsi"/>
          <w:lang w:eastAsia="pl-PL"/>
        </w:rPr>
        <w:br/>
        <w:t>w części równej sumie kwot wynikających z nie przedstawionych dowodów zapłaty.</w:t>
      </w:r>
    </w:p>
    <w:p w14:paraId="647F0989" w14:textId="77777777" w:rsidR="004203B7" w:rsidRPr="001E4D20" w:rsidRDefault="000D4197" w:rsidP="00D20895">
      <w:pPr>
        <w:tabs>
          <w:tab w:val="left" w:pos="180"/>
        </w:tabs>
        <w:spacing w:after="0" w:line="276" w:lineRule="auto"/>
        <w:jc w:val="both"/>
        <w:rPr>
          <w:rFonts w:eastAsia="Calibri" w:cstheme="minorHAnsi"/>
          <w:b/>
          <w:lang w:eastAsia="pl-PL"/>
        </w:rPr>
      </w:pPr>
      <w:r w:rsidRPr="001E4D20">
        <w:rPr>
          <w:rFonts w:eastAsia="Calibri" w:cstheme="minorHAnsi"/>
          <w:b/>
          <w:lang w:eastAsia="pl-PL"/>
        </w:rPr>
        <w:br/>
      </w:r>
      <w:bookmarkStart w:id="3" w:name="_Hlk144282868"/>
      <w:r w:rsidRPr="001E4D20">
        <w:rPr>
          <w:rFonts w:eastAsia="Calibri" w:cstheme="minorHAnsi"/>
          <w:b/>
          <w:lang w:eastAsia="pl-PL"/>
        </w:rPr>
        <w:t>§</w:t>
      </w:r>
      <w:bookmarkEnd w:id="3"/>
      <w:r w:rsidRPr="001E4D20">
        <w:rPr>
          <w:rFonts w:eastAsia="Calibri" w:cstheme="minorHAnsi"/>
          <w:b/>
          <w:lang w:eastAsia="pl-PL"/>
        </w:rPr>
        <w:t xml:space="preserve">11. </w:t>
      </w:r>
      <w:r w:rsidR="004203B7" w:rsidRPr="001E4D20">
        <w:rPr>
          <w:rFonts w:eastAsia="Calibri" w:cstheme="minorHAnsi"/>
          <w:b/>
          <w:lang w:eastAsia="pl-PL"/>
        </w:rPr>
        <w:t>Zabezpieczenie należytego wykonania umowy</w:t>
      </w:r>
    </w:p>
    <w:p w14:paraId="789DBB36" w14:textId="77777777" w:rsidR="008359E2" w:rsidRPr="001E4D20" w:rsidRDefault="008359E2" w:rsidP="00D20895">
      <w:pPr>
        <w:tabs>
          <w:tab w:val="left" w:pos="180"/>
        </w:tabs>
        <w:spacing w:after="0" w:line="276" w:lineRule="auto"/>
        <w:jc w:val="both"/>
        <w:rPr>
          <w:rFonts w:eastAsia="Calibri" w:cstheme="minorHAnsi"/>
          <w:b/>
          <w:lang w:eastAsia="pl-PL"/>
        </w:rPr>
      </w:pPr>
    </w:p>
    <w:p w14:paraId="5623FCC7" w14:textId="77777777" w:rsidR="003A70CF" w:rsidRPr="001E4D20" w:rsidRDefault="003A70CF" w:rsidP="00D20895">
      <w:pPr>
        <w:autoSpaceDE w:val="0"/>
        <w:autoSpaceDN w:val="0"/>
        <w:adjustRightInd w:val="0"/>
        <w:spacing w:after="0" w:line="276" w:lineRule="auto"/>
        <w:jc w:val="both"/>
        <w:rPr>
          <w:rFonts w:cstheme="minorHAnsi"/>
        </w:rPr>
      </w:pPr>
      <w:r w:rsidRPr="001E4D20">
        <w:rPr>
          <w:rFonts w:cstheme="minorHAnsi"/>
          <w:b/>
        </w:rPr>
        <w:t>1</w:t>
      </w:r>
      <w:r w:rsidRPr="001E4D20">
        <w:rPr>
          <w:rFonts w:cstheme="minorHAnsi"/>
        </w:rPr>
        <w:t xml:space="preserve">. Wprowadza się zabezpieczenie należytego wykonania Umowy, które Wykonawca zobowiązany jest wnieść przed podpisaniem umowy lub najpóźniej w dniu jej podpisywania, </w:t>
      </w:r>
      <w:r w:rsidRPr="001E4D20">
        <w:rPr>
          <w:rFonts w:cstheme="minorHAnsi"/>
          <w:b/>
        </w:rPr>
        <w:t>w wysokości 5%</w:t>
      </w:r>
      <w:r w:rsidRPr="001E4D20">
        <w:rPr>
          <w:rFonts w:cstheme="minorHAnsi"/>
        </w:rPr>
        <w:t xml:space="preserve"> całkowitego wynagrodzenia brutto tj. ………………………………..…. w formie ……………………….……………………</w:t>
      </w:r>
    </w:p>
    <w:p w14:paraId="3DA5495E" w14:textId="77777777" w:rsidR="003A70CF" w:rsidRPr="001E4D20" w:rsidRDefault="003A70CF" w:rsidP="00D20895">
      <w:pPr>
        <w:autoSpaceDE w:val="0"/>
        <w:autoSpaceDN w:val="0"/>
        <w:adjustRightInd w:val="0"/>
        <w:spacing w:after="0" w:line="276" w:lineRule="auto"/>
        <w:jc w:val="both"/>
        <w:rPr>
          <w:rFonts w:cstheme="minorHAnsi"/>
        </w:rPr>
      </w:pPr>
      <w:r w:rsidRPr="001E4D20">
        <w:rPr>
          <w:rFonts w:cstheme="minorHAnsi"/>
          <w:b/>
        </w:rPr>
        <w:t>2.</w:t>
      </w:r>
      <w:r w:rsidRPr="001E4D20">
        <w:rPr>
          <w:rFonts w:cstheme="minorHAnsi"/>
        </w:rPr>
        <w:t xml:space="preserve"> Zabezpieczenie służy do pokrycia roszczeń Zamawiającego z tytułu niewykonania lub nienależytego wykonania niniejszej Umowy.</w:t>
      </w:r>
    </w:p>
    <w:p w14:paraId="08FC6448" w14:textId="68FF6607" w:rsidR="00362899" w:rsidRPr="001E4D20" w:rsidRDefault="003A70CF" w:rsidP="00D20895">
      <w:pPr>
        <w:autoSpaceDE w:val="0"/>
        <w:autoSpaceDN w:val="0"/>
        <w:adjustRightInd w:val="0"/>
        <w:spacing w:after="0" w:line="276" w:lineRule="auto"/>
        <w:jc w:val="both"/>
        <w:rPr>
          <w:rFonts w:cstheme="minorHAnsi"/>
        </w:rPr>
      </w:pPr>
      <w:r w:rsidRPr="001E4D20">
        <w:rPr>
          <w:rFonts w:cstheme="minorHAnsi"/>
          <w:b/>
        </w:rPr>
        <w:t>3.</w:t>
      </w:r>
      <w:r w:rsidRPr="001E4D20">
        <w:rPr>
          <w:rFonts w:cstheme="minorHAnsi"/>
        </w:rPr>
        <w:t xml:space="preserve"> </w:t>
      </w:r>
      <w:r w:rsidR="00362899" w:rsidRPr="001E4D20">
        <w:rPr>
          <w:rFonts w:cstheme="minorHAnsi"/>
        </w:rPr>
        <w:t>Zabezpieczenie należytego wykonania umowy zostanie zwrócone W</w:t>
      </w:r>
      <w:r w:rsidR="00615396" w:rsidRPr="001E4D20">
        <w:rPr>
          <w:rFonts w:cstheme="minorHAnsi"/>
        </w:rPr>
        <w:t>y</w:t>
      </w:r>
      <w:r w:rsidR="00362899" w:rsidRPr="001E4D20">
        <w:rPr>
          <w:rFonts w:cstheme="minorHAnsi"/>
        </w:rPr>
        <w:t xml:space="preserve">konawcy w </w:t>
      </w:r>
      <w:r w:rsidR="00615396" w:rsidRPr="001E4D20">
        <w:rPr>
          <w:rFonts w:cstheme="minorHAnsi"/>
        </w:rPr>
        <w:t>następujących</w:t>
      </w:r>
      <w:r w:rsidR="00362899" w:rsidRPr="001E4D20">
        <w:rPr>
          <w:rFonts w:cstheme="minorHAnsi"/>
        </w:rPr>
        <w:t xml:space="preserve"> terminach</w:t>
      </w:r>
    </w:p>
    <w:p w14:paraId="559FDC6C" w14:textId="77777777" w:rsidR="003A70CF" w:rsidRPr="001E4D20" w:rsidRDefault="00362899" w:rsidP="00D20895">
      <w:pPr>
        <w:autoSpaceDE w:val="0"/>
        <w:autoSpaceDN w:val="0"/>
        <w:adjustRightInd w:val="0"/>
        <w:spacing w:after="0" w:line="276" w:lineRule="auto"/>
        <w:jc w:val="both"/>
        <w:rPr>
          <w:rFonts w:cstheme="minorHAnsi"/>
        </w:rPr>
      </w:pPr>
      <w:r w:rsidRPr="001E4D20">
        <w:rPr>
          <w:rFonts w:cstheme="minorHAnsi"/>
        </w:rPr>
        <w:t>a)</w:t>
      </w:r>
      <w:r w:rsidR="003A70CF" w:rsidRPr="001E4D20">
        <w:rPr>
          <w:rFonts w:cstheme="minorHAnsi"/>
        </w:rPr>
        <w:t xml:space="preserve"> </w:t>
      </w:r>
      <w:r w:rsidRPr="001E4D20">
        <w:rPr>
          <w:rFonts w:cstheme="minorHAnsi"/>
        </w:rPr>
        <w:t xml:space="preserve">70% </w:t>
      </w:r>
      <w:r w:rsidR="003A70CF" w:rsidRPr="001E4D20">
        <w:rPr>
          <w:rFonts w:cstheme="minorHAnsi"/>
        </w:rPr>
        <w:t xml:space="preserve">w terminie do 30 dni od dnia wykonania przedmiotu Umowy </w:t>
      </w:r>
      <w:r w:rsidR="003A70CF" w:rsidRPr="001E4D20">
        <w:rPr>
          <w:rFonts w:cstheme="minorHAnsi"/>
        </w:rPr>
        <w:br/>
        <w:t>i uznaniu przez Zamawiającego Umowy za należycie wykonaną, co zostanie potwierdzone podpisaniem przez obydwie Strony końcowego protokołu odbioru przedmiotu zamówienia.</w:t>
      </w:r>
    </w:p>
    <w:p w14:paraId="70D7F2E6" w14:textId="77777777" w:rsidR="00362899" w:rsidRPr="001E4D20" w:rsidRDefault="00362899" w:rsidP="00D20895">
      <w:pPr>
        <w:autoSpaceDE w:val="0"/>
        <w:autoSpaceDN w:val="0"/>
        <w:adjustRightInd w:val="0"/>
        <w:spacing w:after="0" w:line="276" w:lineRule="auto"/>
        <w:jc w:val="both"/>
        <w:rPr>
          <w:rFonts w:cstheme="minorHAnsi"/>
        </w:rPr>
      </w:pPr>
      <w:r w:rsidRPr="001E4D20">
        <w:rPr>
          <w:rFonts w:cstheme="minorHAnsi"/>
        </w:rPr>
        <w:t>b) 30% w terminie do 15 dni po upływie rękojmi za wady.</w:t>
      </w:r>
    </w:p>
    <w:p w14:paraId="278E4F54" w14:textId="77777777" w:rsidR="003A70CF" w:rsidRPr="001E4D20" w:rsidRDefault="003A70CF" w:rsidP="00D20895">
      <w:pPr>
        <w:autoSpaceDE w:val="0"/>
        <w:autoSpaceDN w:val="0"/>
        <w:adjustRightInd w:val="0"/>
        <w:spacing w:after="0" w:line="276" w:lineRule="auto"/>
        <w:jc w:val="both"/>
        <w:rPr>
          <w:rFonts w:cstheme="minorHAnsi"/>
        </w:rPr>
      </w:pPr>
      <w:r w:rsidRPr="001E4D20">
        <w:rPr>
          <w:rFonts w:cstheme="minorHAnsi"/>
          <w:b/>
        </w:rPr>
        <w:t>4.</w:t>
      </w:r>
      <w:r w:rsidRPr="001E4D20">
        <w:rPr>
          <w:rFonts w:cstheme="minorHAnsi"/>
        </w:rPr>
        <w:t xml:space="preserve"> </w:t>
      </w:r>
      <w:r w:rsidR="008E2491" w:rsidRPr="001E4D20">
        <w:rPr>
          <w:rFonts w:cstheme="minorHAnsi"/>
        </w:rPr>
        <w:t>Zamawiający na wniosek Wykonawcy</w:t>
      </w:r>
      <w:r w:rsidRPr="001E4D20">
        <w:rPr>
          <w:rFonts w:cstheme="minorHAnsi"/>
        </w:rPr>
        <w:t xml:space="preserve"> może </w:t>
      </w:r>
      <w:r w:rsidR="008E2491" w:rsidRPr="001E4D20">
        <w:rPr>
          <w:rFonts w:cstheme="minorHAnsi"/>
        </w:rPr>
        <w:t xml:space="preserve">wyrazić zgodę </w:t>
      </w:r>
      <w:r w:rsidRPr="001E4D20">
        <w:rPr>
          <w:rFonts w:cstheme="minorHAnsi"/>
        </w:rPr>
        <w:t>w t</w:t>
      </w:r>
      <w:r w:rsidR="008E2491" w:rsidRPr="001E4D20">
        <w:rPr>
          <w:rFonts w:cstheme="minorHAnsi"/>
        </w:rPr>
        <w:t xml:space="preserve">rakcie realizacji Umowy na zmianę </w:t>
      </w:r>
      <w:r w:rsidRPr="001E4D20">
        <w:rPr>
          <w:rFonts w:cstheme="minorHAnsi"/>
        </w:rPr>
        <w:t>za</w:t>
      </w:r>
      <w:r w:rsidR="008E2491" w:rsidRPr="001E4D20">
        <w:rPr>
          <w:rFonts w:cstheme="minorHAnsi"/>
        </w:rPr>
        <w:t xml:space="preserve">bezpieczenia na jedną lub kilka </w:t>
      </w:r>
      <w:r w:rsidRPr="001E4D20">
        <w:rPr>
          <w:rFonts w:cstheme="minorHAnsi"/>
        </w:rPr>
        <w:t>z form zabezpieczenia dopuszczonych przez Zamawiającego.</w:t>
      </w:r>
    </w:p>
    <w:p w14:paraId="1986010A" w14:textId="77777777" w:rsidR="003A70CF" w:rsidRPr="001E4D20" w:rsidRDefault="003A70CF" w:rsidP="00D20895">
      <w:pPr>
        <w:autoSpaceDE w:val="0"/>
        <w:autoSpaceDN w:val="0"/>
        <w:adjustRightInd w:val="0"/>
        <w:spacing w:after="0" w:line="276" w:lineRule="auto"/>
        <w:jc w:val="both"/>
        <w:rPr>
          <w:rFonts w:cstheme="minorHAnsi"/>
        </w:rPr>
      </w:pPr>
      <w:r w:rsidRPr="001E4D20">
        <w:rPr>
          <w:rFonts w:cstheme="minorHAnsi"/>
          <w:b/>
        </w:rPr>
        <w:t>5.</w:t>
      </w:r>
      <w:r w:rsidRPr="001E4D20">
        <w:rPr>
          <w:rFonts w:cstheme="minorHAnsi"/>
        </w:rPr>
        <w:t xml:space="preserve"> Zmiana formy zabezpieczenia musi być dokonana z zachowaniem ciągłości zabezpieczenia</w:t>
      </w:r>
      <w:r w:rsidRPr="001E4D20">
        <w:rPr>
          <w:rFonts w:cstheme="minorHAnsi"/>
        </w:rPr>
        <w:br/>
        <w:t>i bez zmniejszenia jego wysokości.</w:t>
      </w:r>
    </w:p>
    <w:p w14:paraId="44E2A6F6" w14:textId="77777777" w:rsidR="003A70CF" w:rsidRPr="001E4D20" w:rsidRDefault="003A70CF" w:rsidP="00D20895">
      <w:pPr>
        <w:autoSpaceDE w:val="0"/>
        <w:autoSpaceDN w:val="0"/>
        <w:adjustRightInd w:val="0"/>
        <w:spacing w:after="0" w:line="276" w:lineRule="auto"/>
        <w:jc w:val="both"/>
        <w:rPr>
          <w:rFonts w:cstheme="minorHAnsi"/>
        </w:rPr>
      </w:pPr>
      <w:r w:rsidRPr="001E4D20">
        <w:rPr>
          <w:rFonts w:cstheme="minorHAnsi"/>
          <w:b/>
        </w:rPr>
        <w:t>6.</w:t>
      </w:r>
      <w:r w:rsidRPr="001E4D20">
        <w:rPr>
          <w:rFonts w:cstheme="minorHAnsi"/>
        </w:rPr>
        <w:t xml:space="preserve"> Wykonawca zobowiązany jest do zachowania ciągłości zabezpieczenia w przypadku wydłużenia terminu realizacji przedmiotu Umowy, przez które rozumie się jego przedłużenie o czas, o jaki przedłużany jest termin realizacji przedmiotu Umowy.</w:t>
      </w:r>
    </w:p>
    <w:p w14:paraId="1AA6C487" w14:textId="71FAB7A7" w:rsidR="00A1645D" w:rsidRPr="00A1645D" w:rsidRDefault="003A70CF" w:rsidP="00A1645D">
      <w:pPr>
        <w:spacing w:after="0" w:line="276" w:lineRule="auto"/>
        <w:jc w:val="both"/>
        <w:rPr>
          <w:rFonts w:eastAsia="Calibri" w:cstheme="minorHAnsi"/>
          <w:lang w:eastAsia="pl-PL"/>
        </w:rPr>
      </w:pPr>
      <w:r w:rsidRPr="001E4D20">
        <w:rPr>
          <w:rFonts w:eastAsia="Calibri" w:cstheme="minorHAnsi"/>
          <w:b/>
          <w:lang w:eastAsia="pl-PL"/>
        </w:rPr>
        <w:t>7.</w:t>
      </w:r>
      <w:r w:rsidR="004203B7" w:rsidRPr="001E4D20">
        <w:rPr>
          <w:rFonts w:eastAsia="Calibri" w:cstheme="minorHAnsi"/>
          <w:lang w:eastAsia="pl-PL"/>
        </w:rPr>
        <w:t xml:space="preserve"> W przypadku, gdy na wezwanie Zamawiającego, Wykonawca nie usunie wad w okresie rękojmi, Zamawiający upoważniony jest do dysponowania kwotą określoną w §11 ust. </w:t>
      </w:r>
      <w:r w:rsidR="00F21C80">
        <w:rPr>
          <w:rFonts w:eastAsia="Calibri" w:cstheme="minorHAnsi"/>
          <w:lang w:eastAsia="pl-PL"/>
        </w:rPr>
        <w:t>1</w:t>
      </w:r>
      <w:r w:rsidR="004203B7" w:rsidRPr="001E4D20">
        <w:rPr>
          <w:rFonts w:eastAsia="Calibri" w:cstheme="minorHAnsi"/>
          <w:lang w:eastAsia="pl-PL"/>
        </w:rPr>
        <w:t>, którą wykorzysta do zgodnego z umową wykonania robót i pokrycia roszczeń z tyt. rękojmi za wykonane roboty.</w:t>
      </w:r>
    </w:p>
    <w:p w14:paraId="2422B68E" w14:textId="77777777" w:rsidR="00A1645D" w:rsidRDefault="00A1645D" w:rsidP="00D20895">
      <w:pPr>
        <w:spacing w:after="0" w:line="276" w:lineRule="auto"/>
        <w:rPr>
          <w:rFonts w:eastAsia="Calibri" w:cstheme="minorHAnsi"/>
          <w:b/>
          <w:lang w:eastAsia="pl-PL"/>
        </w:rPr>
      </w:pPr>
    </w:p>
    <w:p w14:paraId="1C67D11A" w14:textId="0ACE370D" w:rsidR="004203B7" w:rsidRPr="001E4D20" w:rsidRDefault="004203B7" w:rsidP="00D20895">
      <w:pPr>
        <w:spacing w:after="0" w:line="276" w:lineRule="auto"/>
        <w:rPr>
          <w:rFonts w:eastAsia="Calibri" w:cstheme="minorHAnsi"/>
          <w:b/>
          <w:lang w:eastAsia="pl-PL"/>
        </w:rPr>
      </w:pPr>
      <w:r w:rsidRPr="001E4D20">
        <w:rPr>
          <w:rFonts w:eastAsia="Calibri" w:cstheme="minorHAnsi"/>
          <w:b/>
          <w:lang w:eastAsia="pl-PL"/>
        </w:rPr>
        <w:t>§12</w:t>
      </w:r>
      <w:r w:rsidR="00C6473F" w:rsidRPr="001E4D20">
        <w:rPr>
          <w:rFonts w:eastAsia="Calibri" w:cstheme="minorHAnsi"/>
          <w:b/>
          <w:lang w:eastAsia="pl-PL"/>
        </w:rPr>
        <w:t xml:space="preserve">. </w:t>
      </w:r>
      <w:r w:rsidRPr="001E4D20">
        <w:rPr>
          <w:rFonts w:eastAsia="Calibri" w:cstheme="minorHAnsi"/>
          <w:b/>
          <w:lang w:eastAsia="pl-PL"/>
        </w:rPr>
        <w:t>Gwarancja i rękojmia</w:t>
      </w:r>
    </w:p>
    <w:p w14:paraId="765195E8" w14:textId="77777777" w:rsidR="00E575F9" w:rsidRPr="001E4D20" w:rsidRDefault="00E575F9" w:rsidP="00D20895">
      <w:pPr>
        <w:spacing w:after="0" w:line="276" w:lineRule="auto"/>
        <w:rPr>
          <w:rFonts w:eastAsia="Calibri" w:cstheme="minorHAnsi"/>
          <w:b/>
          <w:lang w:eastAsia="pl-PL"/>
        </w:rPr>
      </w:pPr>
    </w:p>
    <w:p w14:paraId="4D4ECA17" w14:textId="5B012853" w:rsidR="004203B7" w:rsidRPr="001E4D20" w:rsidRDefault="004203B7" w:rsidP="00086B85">
      <w:pPr>
        <w:numPr>
          <w:ilvl w:val="0"/>
          <w:numId w:val="8"/>
        </w:numPr>
        <w:tabs>
          <w:tab w:val="num" w:pos="180"/>
          <w:tab w:val="left" w:pos="8640"/>
          <w:tab w:val="left" w:pos="9000"/>
        </w:tabs>
        <w:spacing w:after="0" w:line="276" w:lineRule="auto"/>
        <w:ind w:left="180" w:hanging="180"/>
        <w:jc w:val="both"/>
        <w:rPr>
          <w:rFonts w:eastAsia="Calibri" w:cstheme="minorHAnsi"/>
          <w:lang w:eastAsia="pl-PL"/>
        </w:rPr>
      </w:pPr>
      <w:r w:rsidRPr="001E4D20">
        <w:rPr>
          <w:rFonts w:eastAsia="Calibri" w:cstheme="minorHAnsi"/>
          <w:lang w:eastAsia="pl-PL"/>
        </w:rPr>
        <w:t xml:space="preserve"> Na wykonanie przedmiotu umowy, niezależnie od rękojmi ustawowej Wykonawca </w:t>
      </w:r>
      <w:r w:rsidR="00C6473F" w:rsidRPr="001E4D20">
        <w:rPr>
          <w:rFonts w:eastAsia="Calibri" w:cstheme="minorHAnsi"/>
          <w:lang w:eastAsia="pl-PL"/>
        </w:rPr>
        <w:t>udziela Zamawiającemu</w:t>
      </w:r>
      <w:r w:rsidRPr="001E4D20">
        <w:rPr>
          <w:rFonts w:eastAsia="Calibri" w:cstheme="minorHAnsi"/>
          <w:lang w:eastAsia="pl-PL"/>
        </w:rPr>
        <w:t xml:space="preserve"> </w:t>
      </w:r>
      <w:r w:rsidR="00C6473F" w:rsidRPr="001E4D20">
        <w:rPr>
          <w:rFonts w:eastAsia="Calibri" w:cstheme="minorHAnsi"/>
          <w:lang w:eastAsia="pl-PL"/>
        </w:rPr>
        <w:t>gwarancji jakości</w:t>
      </w:r>
      <w:r w:rsidRPr="001E4D20">
        <w:rPr>
          <w:rFonts w:eastAsia="Calibri" w:cstheme="minorHAnsi"/>
          <w:lang w:eastAsia="pl-PL"/>
        </w:rPr>
        <w:t xml:space="preserve"> na wykonane roboty budowlane </w:t>
      </w:r>
      <w:r w:rsidRPr="001E4D20">
        <w:rPr>
          <w:rFonts w:eastAsia="Calibri" w:cstheme="minorHAnsi"/>
          <w:lang w:eastAsia="pl-PL"/>
        </w:rPr>
        <w:br/>
        <w:t>na okres:</w:t>
      </w:r>
      <w:r w:rsidR="00211C02" w:rsidRPr="001E4D20">
        <w:rPr>
          <w:rFonts w:eastAsia="Calibri" w:cstheme="minorHAnsi"/>
          <w:lang w:eastAsia="pl-PL"/>
        </w:rPr>
        <w:t xml:space="preserve"> </w:t>
      </w:r>
      <w:r w:rsidR="00C6473F" w:rsidRPr="001E4D20">
        <w:rPr>
          <w:rFonts w:eastAsia="Calibri" w:cstheme="minorHAnsi"/>
          <w:b/>
          <w:bCs/>
          <w:lang w:eastAsia="pl-PL"/>
        </w:rPr>
        <w:t>……………………</w:t>
      </w:r>
      <w:r w:rsidRPr="001E4D20">
        <w:rPr>
          <w:rFonts w:eastAsia="Calibri" w:cstheme="minorHAnsi"/>
          <w:b/>
          <w:bCs/>
          <w:lang w:eastAsia="pl-PL"/>
        </w:rPr>
        <w:t>.</w:t>
      </w:r>
      <w:r w:rsidRPr="001E4D20">
        <w:rPr>
          <w:rFonts w:eastAsia="Calibri" w:cstheme="minorHAnsi"/>
          <w:lang w:eastAsia="pl-PL"/>
        </w:rPr>
        <w:t xml:space="preserve"> </w:t>
      </w:r>
    </w:p>
    <w:p w14:paraId="62ABA93F" w14:textId="77777777" w:rsidR="004203B7" w:rsidRPr="001E4D20" w:rsidRDefault="004203B7" w:rsidP="00086B85">
      <w:pPr>
        <w:numPr>
          <w:ilvl w:val="0"/>
          <w:numId w:val="8"/>
        </w:numPr>
        <w:tabs>
          <w:tab w:val="num" w:pos="180"/>
        </w:tabs>
        <w:spacing w:after="0" w:line="276" w:lineRule="auto"/>
        <w:ind w:left="180" w:hanging="180"/>
        <w:jc w:val="both"/>
        <w:rPr>
          <w:rFonts w:eastAsia="Calibri" w:cstheme="minorHAnsi"/>
          <w:lang w:eastAsia="pl-PL"/>
        </w:rPr>
      </w:pPr>
      <w:r w:rsidRPr="001E4D20">
        <w:rPr>
          <w:rFonts w:eastAsia="Calibri" w:cstheme="minorHAnsi"/>
          <w:lang w:eastAsia="pl-PL"/>
        </w:rPr>
        <w:t xml:space="preserve"> Bieg terminu gwarancji jakości rozpoczyna się w dniu następnym, licząc od daty odbioru </w:t>
      </w:r>
      <w:r w:rsidRPr="001E4D20">
        <w:rPr>
          <w:rFonts w:eastAsia="Calibri" w:cstheme="minorHAnsi"/>
          <w:lang w:eastAsia="pl-PL"/>
        </w:rPr>
        <w:br/>
        <w:t xml:space="preserve"> końcowego lub potwierdzenia usunięcia wad stwierdzonych przy odbiorze końcowym </w:t>
      </w:r>
      <w:r w:rsidRPr="001E4D20">
        <w:rPr>
          <w:rFonts w:eastAsia="Calibri" w:cstheme="minorHAnsi"/>
          <w:lang w:eastAsia="pl-PL"/>
        </w:rPr>
        <w:br/>
        <w:t xml:space="preserve"> przedmiotu umowy.</w:t>
      </w:r>
    </w:p>
    <w:p w14:paraId="6E88CE5E" w14:textId="77777777" w:rsidR="004203B7" w:rsidRPr="001E4D20" w:rsidRDefault="004203B7" w:rsidP="00D20895">
      <w:pPr>
        <w:spacing w:after="0" w:line="276" w:lineRule="auto"/>
        <w:jc w:val="both"/>
        <w:rPr>
          <w:rFonts w:eastAsia="Calibri" w:cstheme="minorHAnsi"/>
          <w:lang w:eastAsia="pl-PL"/>
        </w:rPr>
      </w:pPr>
    </w:p>
    <w:p w14:paraId="261E1B83" w14:textId="7FF9DB9F" w:rsidR="004203B7" w:rsidRPr="00D673A7" w:rsidRDefault="004203B7" w:rsidP="00D673A7">
      <w:pPr>
        <w:numPr>
          <w:ilvl w:val="0"/>
          <w:numId w:val="8"/>
        </w:numPr>
        <w:tabs>
          <w:tab w:val="num" w:pos="180"/>
        </w:tabs>
        <w:spacing w:after="0" w:line="276" w:lineRule="auto"/>
        <w:ind w:left="180" w:hanging="180"/>
        <w:jc w:val="both"/>
        <w:rPr>
          <w:rFonts w:eastAsia="Calibri" w:cstheme="minorHAnsi"/>
          <w:lang w:eastAsia="pl-PL"/>
        </w:rPr>
      </w:pPr>
      <w:r w:rsidRPr="001E4D20">
        <w:rPr>
          <w:rFonts w:eastAsia="Calibri" w:cstheme="minorHAnsi"/>
          <w:lang w:eastAsia="pl-PL"/>
        </w:rPr>
        <w:lastRenderedPageBreak/>
        <w:t xml:space="preserve"> Zamawiający może dochodzić roszczeń z tytułu gwarancji także po terminie określonym </w:t>
      </w:r>
      <w:r w:rsidRPr="001E4D20">
        <w:rPr>
          <w:rFonts w:eastAsia="Calibri" w:cstheme="minorHAnsi"/>
          <w:lang w:eastAsia="pl-PL"/>
        </w:rPr>
        <w:br/>
        <w:t>w  ust. 1, jeżeli reklamował wadę przed upływem tego terminu.</w:t>
      </w:r>
    </w:p>
    <w:p w14:paraId="10E9FBBC" w14:textId="1A39936F" w:rsidR="004203B7" w:rsidRPr="001E4D20" w:rsidRDefault="004203B7" w:rsidP="00086B85">
      <w:pPr>
        <w:numPr>
          <w:ilvl w:val="0"/>
          <w:numId w:val="8"/>
        </w:numPr>
        <w:tabs>
          <w:tab w:val="num" w:pos="180"/>
        </w:tabs>
        <w:spacing w:after="0" w:line="276" w:lineRule="auto"/>
        <w:ind w:left="180" w:hanging="180"/>
        <w:jc w:val="both"/>
        <w:rPr>
          <w:rFonts w:eastAsia="Calibri" w:cstheme="minorHAnsi"/>
          <w:lang w:eastAsia="pl-PL"/>
        </w:rPr>
      </w:pPr>
      <w:r w:rsidRPr="001E4D20">
        <w:rPr>
          <w:rFonts w:eastAsia="Calibri" w:cstheme="minorHAnsi"/>
          <w:lang w:eastAsia="pl-PL"/>
        </w:rPr>
        <w:t xml:space="preserve"> Karta Gwarancyjna stanowi załącznik nr 1 do niniejszej umowy.</w:t>
      </w:r>
    </w:p>
    <w:p w14:paraId="7B6B2699" w14:textId="77777777" w:rsidR="004203B7" w:rsidRPr="001E4D20" w:rsidRDefault="004203B7" w:rsidP="00086B85">
      <w:pPr>
        <w:numPr>
          <w:ilvl w:val="0"/>
          <w:numId w:val="8"/>
        </w:numPr>
        <w:tabs>
          <w:tab w:val="num" w:pos="180"/>
        </w:tabs>
        <w:spacing w:after="0" w:line="276" w:lineRule="auto"/>
        <w:ind w:left="180" w:hanging="180"/>
        <w:jc w:val="both"/>
        <w:rPr>
          <w:rFonts w:eastAsia="Calibri" w:cstheme="minorHAnsi"/>
          <w:lang w:eastAsia="pl-PL"/>
        </w:rPr>
      </w:pPr>
      <w:r w:rsidRPr="001E4D20">
        <w:rPr>
          <w:rFonts w:eastAsia="Calibri" w:cstheme="minorHAnsi"/>
          <w:lang w:eastAsia="pl-PL"/>
        </w:rPr>
        <w:t xml:space="preserve"> Zamawiający ma prawo dochodzić uprawnień z tytułu rękojmi za wady, niezależnie </w:t>
      </w:r>
      <w:r w:rsidRPr="001E4D20">
        <w:rPr>
          <w:rFonts w:eastAsia="Calibri" w:cstheme="minorHAnsi"/>
          <w:lang w:eastAsia="pl-PL"/>
        </w:rPr>
        <w:br/>
        <w:t>od uprawnień wynikających z gwarancji.</w:t>
      </w:r>
    </w:p>
    <w:p w14:paraId="25FCDD91" w14:textId="77777777" w:rsidR="00947C5C" w:rsidRPr="001E4D20" w:rsidRDefault="00947C5C" w:rsidP="00A1645D">
      <w:pPr>
        <w:spacing w:after="0" w:line="276" w:lineRule="auto"/>
        <w:jc w:val="both"/>
        <w:rPr>
          <w:rFonts w:eastAsia="Calibri" w:cstheme="minorHAnsi"/>
          <w:lang w:eastAsia="pl-PL"/>
        </w:rPr>
      </w:pPr>
    </w:p>
    <w:p w14:paraId="70CCD5F2" w14:textId="15029331" w:rsidR="004203B7" w:rsidRPr="001E4D20" w:rsidRDefault="00C6473F" w:rsidP="00D20895">
      <w:pPr>
        <w:spacing w:after="0" w:line="276" w:lineRule="auto"/>
        <w:jc w:val="both"/>
        <w:rPr>
          <w:rFonts w:eastAsia="Calibri" w:cstheme="minorHAnsi"/>
          <w:b/>
          <w:lang w:eastAsia="pl-PL"/>
        </w:rPr>
      </w:pPr>
      <w:r w:rsidRPr="001E4D20">
        <w:rPr>
          <w:rFonts w:eastAsia="Calibri" w:cstheme="minorHAnsi"/>
          <w:b/>
          <w:lang w:eastAsia="pl-PL"/>
        </w:rPr>
        <w:t xml:space="preserve">§13. </w:t>
      </w:r>
      <w:r w:rsidR="004203B7" w:rsidRPr="001E4D20">
        <w:rPr>
          <w:rFonts w:eastAsia="Calibri" w:cstheme="minorHAnsi"/>
          <w:b/>
          <w:lang w:eastAsia="pl-PL"/>
        </w:rPr>
        <w:t xml:space="preserve">Zatrudnienie na podstawie </w:t>
      </w:r>
      <w:r w:rsidR="00F07640" w:rsidRPr="001E4D20">
        <w:rPr>
          <w:rFonts w:eastAsia="Calibri" w:cstheme="minorHAnsi"/>
          <w:b/>
          <w:lang w:eastAsia="pl-PL"/>
        </w:rPr>
        <w:t>stosunku pracy</w:t>
      </w:r>
    </w:p>
    <w:p w14:paraId="7D388FAF" w14:textId="77777777" w:rsidR="004203B7" w:rsidRPr="001E4D20" w:rsidRDefault="004203B7" w:rsidP="00D20895">
      <w:pPr>
        <w:spacing w:after="0" w:line="276" w:lineRule="auto"/>
        <w:rPr>
          <w:rFonts w:eastAsia="Calibri" w:cstheme="minorHAnsi"/>
          <w:lang w:eastAsia="pl-PL"/>
        </w:rPr>
      </w:pPr>
    </w:p>
    <w:p w14:paraId="7DED26A1" w14:textId="67A01E49" w:rsidR="002F1D6B" w:rsidRPr="001E4D20" w:rsidRDefault="00F30B5C" w:rsidP="00D20895">
      <w:pPr>
        <w:spacing w:line="276" w:lineRule="auto"/>
        <w:rPr>
          <w:rFonts w:cstheme="minorHAnsi"/>
        </w:rPr>
      </w:pPr>
      <w:r w:rsidRPr="001E4D20">
        <w:rPr>
          <w:rFonts w:cstheme="minorHAnsi"/>
          <w:b/>
          <w:bCs/>
        </w:rPr>
        <w:t>1</w:t>
      </w:r>
      <w:r w:rsidRPr="001E4D20">
        <w:rPr>
          <w:rFonts w:cstheme="minorHAnsi"/>
        </w:rPr>
        <w:t xml:space="preserve">. </w:t>
      </w:r>
      <w:r w:rsidR="002F1D6B" w:rsidRPr="001E4D20">
        <w:rPr>
          <w:rFonts w:cstheme="minorHAnsi"/>
        </w:rPr>
        <w:t>Wykonawca zobowiązuje się do zatrudnienia na podsta</w:t>
      </w:r>
      <w:r w:rsidRPr="001E4D20">
        <w:rPr>
          <w:rFonts w:cstheme="minorHAnsi"/>
        </w:rPr>
        <w:t xml:space="preserve">wie </w:t>
      </w:r>
      <w:r w:rsidR="00F07640" w:rsidRPr="001E4D20">
        <w:rPr>
          <w:rFonts w:cstheme="minorHAnsi"/>
        </w:rPr>
        <w:t>stosunku pracy</w:t>
      </w:r>
      <w:r w:rsidRPr="001E4D20">
        <w:rPr>
          <w:rFonts w:cstheme="minorHAnsi"/>
        </w:rPr>
        <w:t xml:space="preserve"> wszystkich</w:t>
      </w:r>
      <w:r w:rsidR="002F1D6B" w:rsidRPr="001E4D20">
        <w:rPr>
          <w:rFonts w:cstheme="minorHAnsi"/>
        </w:rPr>
        <w:t xml:space="preserve"> osób wykonujących czynności, których wykonan</w:t>
      </w:r>
      <w:r w:rsidRPr="001E4D20">
        <w:rPr>
          <w:rFonts w:cstheme="minorHAnsi"/>
        </w:rPr>
        <w:t xml:space="preserve">ie polega na wykonywaniu pracy w </w:t>
      </w:r>
      <w:r w:rsidR="002F1D6B" w:rsidRPr="001E4D20">
        <w:rPr>
          <w:rFonts w:cstheme="minorHAnsi"/>
        </w:rPr>
        <w:t xml:space="preserve">sposób określony </w:t>
      </w:r>
      <w:r w:rsidRPr="001E4D20">
        <w:rPr>
          <w:rFonts w:cstheme="minorHAnsi"/>
        </w:rPr>
        <w:t xml:space="preserve"> </w:t>
      </w:r>
      <w:r w:rsidRPr="001E4D20">
        <w:rPr>
          <w:rFonts w:cstheme="minorHAnsi"/>
        </w:rPr>
        <w:br/>
      </w:r>
      <w:r w:rsidR="002F1D6B" w:rsidRPr="001E4D20">
        <w:rPr>
          <w:rFonts w:cstheme="minorHAnsi"/>
        </w:rPr>
        <w:t>w a</w:t>
      </w:r>
      <w:r w:rsidR="00BA1F5C" w:rsidRPr="001E4D20">
        <w:rPr>
          <w:rFonts w:cstheme="minorHAnsi"/>
        </w:rPr>
        <w:t>r</w:t>
      </w:r>
      <w:r w:rsidR="002F1D6B" w:rsidRPr="001E4D20">
        <w:rPr>
          <w:rFonts w:cstheme="minorHAnsi"/>
        </w:rPr>
        <w:t xml:space="preserve">t. 22 §1 ustawy z dnia 26 czerwca 1974 r. – Kodeks Pracy </w:t>
      </w:r>
      <w:r w:rsidRPr="001E4D20">
        <w:rPr>
          <w:rFonts w:cstheme="minorHAnsi"/>
        </w:rPr>
        <w:t xml:space="preserve">(Dz. U. </w:t>
      </w:r>
      <w:r w:rsidR="002F1D6B" w:rsidRPr="001E4D20">
        <w:rPr>
          <w:rFonts w:cstheme="minorHAnsi"/>
        </w:rPr>
        <w:t>z</w:t>
      </w:r>
      <w:r w:rsidRPr="001E4D20">
        <w:rPr>
          <w:rFonts w:cstheme="minorHAnsi"/>
        </w:rPr>
        <w:t xml:space="preserve"> </w:t>
      </w:r>
      <w:r w:rsidR="002F1D6B" w:rsidRPr="001E4D20">
        <w:rPr>
          <w:rFonts w:cstheme="minorHAnsi"/>
        </w:rPr>
        <w:t>20</w:t>
      </w:r>
      <w:r w:rsidR="00C57E93" w:rsidRPr="001E4D20">
        <w:rPr>
          <w:rFonts w:cstheme="minorHAnsi"/>
        </w:rPr>
        <w:t>2</w:t>
      </w:r>
      <w:r w:rsidR="00E761EB">
        <w:rPr>
          <w:rFonts w:cstheme="minorHAnsi"/>
        </w:rPr>
        <w:t>3</w:t>
      </w:r>
      <w:r w:rsidR="002F1D6B" w:rsidRPr="001E4D20">
        <w:rPr>
          <w:rFonts w:cstheme="minorHAnsi"/>
        </w:rPr>
        <w:t xml:space="preserve"> r. poz</w:t>
      </w:r>
      <w:r w:rsidRPr="001E4D20">
        <w:rPr>
          <w:rFonts w:cstheme="minorHAnsi"/>
        </w:rPr>
        <w:t xml:space="preserve">. </w:t>
      </w:r>
      <w:r w:rsidR="00CA1ACD">
        <w:rPr>
          <w:rFonts w:cstheme="minorHAnsi"/>
        </w:rPr>
        <w:t>1465</w:t>
      </w:r>
      <w:r w:rsidR="002C73D0">
        <w:rPr>
          <w:rFonts w:cstheme="minorHAnsi"/>
        </w:rPr>
        <w:t xml:space="preserve"> z </w:t>
      </w:r>
      <w:proofErr w:type="spellStart"/>
      <w:r w:rsidR="002C73D0">
        <w:rPr>
          <w:rFonts w:cstheme="minorHAnsi"/>
        </w:rPr>
        <w:t>późn</w:t>
      </w:r>
      <w:proofErr w:type="spellEnd"/>
      <w:r w:rsidR="002C73D0">
        <w:rPr>
          <w:rFonts w:cstheme="minorHAnsi"/>
        </w:rPr>
        <w:t>. zm.</w:t>
      </w:r>
      <w:r w:rsidR="002F1D6B" w:rsidRPr="001E4D20">
        <w:rPr>
          <w:rFonts w:cstheme="minorHAnsi"/>
        </w:rPr>
        <w:t>)</w:t>
      </w:r>
    </w:p>
    <w:p w14:paraId="0DEFEAA6" w14:textId="6A218A20" w:rsidR="002F1D6B" w:rsidRPr="001E4D20" w:rsidRDefault="00F30B5C" w:rsidP="00D20895">
      <w:pPr>
        <w:spacing w:line="276" w:lineRule="auto"/>
        <w:jc w:val="both"/>
        <w:rPr>
          <w:rFonts w:cstheme="minorHAnsi"/>
        </w:rPr>
      </w:pPr>
      <w:r w:rsidRPr="001E4D20">
        <w:rPr>
          <w:rFonts w:cstheme="minorHAnsi"/>
          <w:b/>
          <w:bCs/>
        </w:rPr>
        <w:t>2.</w:t>
      </w:r>
      <w:r w:rsidR="002F1D6B" w:rsidRPr="001E4D20">
        <w:rPr>
          <w:rFonts w:cstheme="minorHAnsi"/>
        </w:rPr>
        <w:t xml:space="preserve">Wskazany w ust. 1 obowiązek dotyczy także </w:t>
      </w:r>
      <w:r w:rsidR="002C73D0">
        <w:rPr>
          <w:rFonts w:cstheme="minorHAnsi"/>
        </w:rPr>
        <w:t>P</w:t>
      </w:r>
      <w:r w:rsidR="002F1D6B" w:rsidRPr="001E4D20">
        <w:rPr>
          <w:rFonts w:cstheme="minorHAnsi"/>
        </w:rPr>
        <w:t xml:space="preserve">odwykonawców lub dalszych </w:t>
      </w:r>
      <w:r w:rsidR="002C73D0">
        <w:rPr>
          <w:rFonts w:cstheme="minorHAnsi"/>
        </w:rPr>
        <w:t>P</w:t>
      </w:r>
      <w:r w:rsidR="002F1D6B" w:rsidRPr="001E4D20">
        <w:rPr>
          <w:rFonts w:cstheme="minorHAnsi"/>
        </w:rPr>
        <w:t xml:space="preserve">odwykonawców – </w:t>
      </w:r>
      <w:r w:rsidR="002F1D6B" w:rsidRPr="001E4D20">
        <w:rPr>
          <w:rFonts w:cstheme="minorHAnsi"/>
        </w:rPr>
        <w:br/>
        <w:t xml:space="preserve"> Wykonawca zobowiązany jest zawrzeć w każdej umowie o podwykonawstwo stosowne zapisy </w:t>
      </w:r>
      <w:r w:rsidR="002F1D6B" w:rsidRPr="001E4D20">
        <w:rPr>
          <w:rFonts w:cstheme="minorHAnsi"/>
        </w:rPr>
        <w:br/>
        <w:t xml:space="preserve"> zobowiązujące </w:t>
      </w:r>
      <w:r w:rsidR="002C73D0">
        <w:rPr>
          <w:rFonts w:cstheme="minorHAnsi"/>
        </w:rPr>
        <w:t>P</w:t>
      </w:r>
      <w:r w:rsidR="002F1D6B" w:rsidRPr="001E4D20">
        <w:rPr>
          <w:rFonts w:cstheme="minorHAnsi"/>
        </w:rPr>
        <w:t xml:space="preserve">odwykonawców do zatrudnienia na podstawie umowy o pracę wszystkich osób </w:t>
      </w:r>
      <w:r w:rsidR="002F1D6B" w:rsidRPr="001E4D20">
        <w:rPr>
          <w:rFonts w:cstheme="minorHAnsi"/>
        </w:rPr>
        <w:br/>
        <w:t xml:space="preserve"> wykonujących wskazane w ust. 3 czynności.</w:t>
      </w:r>
    </w:p>
    <w:p w14:paraId="48099508" w14:textId="28F99DA0" w:rsidR="002F1D6B" w:rsidRPr="001E4D20" w:rsidRDefault="00F30B5C" w:rsidP="00D20895">
      <w:pPr>
        <w:spacing w:line="276" w:lineRule="auto"/>
        <w:jc w:val="both"/>
        <w:rPr>
          <w:rFonts w:cstheme="minorHAnsi"/>
        </w:rPr>
      </w:pPr>
      <w:r w:rsidRPr="001E4D20">
        <w:rPr>
          <w:rFonts w:cstheme="minorHAnsi"/>
          <w:b/>
          <w:bCs/>
        </w:rPr>
        <w:t>3.</w:t>
      </w:r>
      <w:r w:rsidR="002F1D6B" w:rsidRPr="001E4D20">
        <w:rPr>
          <w:rFonts w:cstheme="minorHAnsi"/>
        </w:rPr>
        <w:t xml:space="preserve"> Zamawiający wymaga zatrudnienia na podstawie umowy o pracę przez </w:t>
      </w:r>
      <w:r w:rsidR="004E2823">
        <w:rPr>
          <w:rFonts w:cstheme="minorHAnsi"/>
        </w:rPr>
        <w:t>W</w:t>
      </w:r>
      <w:r w:rsidR="002F1D6B" w:rsidRPr="001E4D20">
        <w:rPr>
          <w:rFonts w:cstheme="minorHAnsi"/>
        </w:rPr>
        <w:t xml:space="preserve">ykonawcę </w:t>
      </w:r>
      <w:r w:rsidRPr="001E4D20">
        <w:rPr>
          <w:rFonts w:cstheme="minorHAnsi"/>
        </w:rPr>
        <w:br/>
      </w:r>
      <w:r w:rsidR="002F1D6B" w:rsidRPr="001E4D20">
        <w:rPr>
          <w:rFonts w:cstheme="minorHAnsi"/>
        </w:rPr>
        <w:t xml:space="preserve">lub </w:t>
      </w:r>
      <w:r w:rsidR="004E2823">
        <w:rPr>
          <w:rFonts w:cstheme="minorHAnsi"/>
        </w:rPr>
        <w:t>P</w:t>
      </w:r>
      <w:r w:rsidR="002F1D6B" w:rsidRPr="001E4D20">
        <w:rPr>
          <w:rFonts w:cstheme="minorHAnsi"/>
        </w:rPr>
        <w:t>odwykonawcę osób wykonujących prace fizyczne w zakresie remontu jezdni, w tym m.in.:</w:t>
      </w:r>
    </w:p>
    <w:p w14:paraId="32A72C9F" w14:textId="77777777" w:rsidR="002F1D6B" w:rsidRPr="001E4D20" w:rsidRDefault="002F1D6B" w:rsidP="00D20895">
      <w:pPr>
        <w:spacing w:line="276" w:lineRule="auto"/>
        <w:jc w:val="both"/>
        <w:rPr>
          <w:rFonts w:cstheme="minorHAnsi"/>
        </w:rPr>
      </w:pPr>
      <w:r w:rsidRPr="001E4D20">
        <w:rPr>
          <w:rFonts w:cstheme="minorHAnsi"/>
        </w:rPr>
        <w:t>- obsługa urządzeń, maszyn i sprzętu budowlanego,</w:t>
      </w:r>
    </w:p>
    <w:p w14:paraId="5267ABFF" w14:textId="7C39B02B" w:rsidR="002F1D6B" w:rsidRPr="001E4D20" w:rsidRDefault="002F1D6B" w:rsidP="00D20895">
      <w:pPr>
        <w:spacing w:line="276" w:lineRule="auto"/>
        <w:jc w:val="both"/>
        <w:rPr>
          <w:rFonts w:cstheme="minorHAnsi"/>
        </w:rPr>
      </w:pPr>
      <w:r w:rsidRPr="001E4D20">
        <w:rPr>
          <w:rFonts w:cstheme="minorHAnsi"/>
        </w:rPr>
        <w:t>- wykonywanie prac budowlanych wynikających z dokumentacj</w:t>
      </w:r>
      <w:r w:rsidR="00F30B5C" w:rsidRPr="001E4D20">
        <w:rPr>
          <w:rFonts w:cstheme="minorHAnsi"/>
        </w:rPr>
        <w:t xml:space="preserve">i projektowej oraz specyfikacji </w:t>
      </w:r>
      <w:r w:rsidRPr="001E4D20">
        <w:rPr>
          <w:rFonts w:cstheme="minorHAnsi"/>
        </w:rPr>
        <w:t>techni</w:t>
      </w:r>
      <w:r w:rsidR="00F30B5C" w:rsidRPr="001E4D20">
        <w:rPr>
          <w:rFonts w:cstheme="minorHAnsi"/>
        </w:rPr>
        <w:t>cznej wykonania i odbioru robót</w:t>
      </w:r>
      <w:r w:rsidR="004E2823">
        <w:rPr>
          <w:rFonts w:cstheme="minorHAnsi"/>
        </w:rPr>
        <w:t>,</w:t>
      </w:r>
      <w:r w:rsidR="00F30B5C" w:rsidRPr="001E4D20">
        <w:rPr>
          <w:rFonts w:cstheme="minorHAnsi"/>
        </w:rPr>
        <w:t xml:space="preserve"> </w:t>
      </w:r>
      <w:r w:rsidRPr="001E4D20">
        <w:rPr>
          <w:rFonts w:cstheme="minorHAnsi"/>
        </w:rPr>
        <w:t>z wyłączeniem czy</w:t>
      </w:r>
      <w:r w:rsidR="00F30B5C" w:rsidRPr="001E4D20">
        <w:rPr>
          <w:rFonts w:cstheme="minorHAnsi"/>
        </w:rPr>
        <w:t xml:space="preserve">nności </w:t>
      </w:r>
      <w:r w:rsidR="004E2823">
        <w:rPr>
          <w:rFonts w:cstheme="minorHAnsi"/>
        </w:rPr>
        <w:t>realizowanych</w:t>
      </w:r>
      <w:r w:rsidR="00F30B5C" w:rsidRPr="001E4D20">
        <w:rPr>
          <w:rFonts w:cstheme="minorHAnsi"/>
        </w:rPr>
        <w:t xml:space="preserve"> przez osoby </w:t>
      </w:r>
      <w:r w:rsidRPr="001E4D20">
        <w:rPr>
          <w:rFonts w:cstheme="minorHAnsi"/>
        </w:rPr>
        <w:t>wykonujące samodzielne funkcje techniczne w budownictwie w r</w:t>
      </w:r>
      <w:r w:rsidR="00F30B5C" w:rsidRPr="001E4D20">
        <w:rPr>
          <w:rFonts w:cstheme="minorHAnsi"/>
        </w:rPr>
        <w:t xml:space="preserve">ozumieniu ustawy z dnia </w:t>
      </w:r>
      <w:r w:rsidR="00F30B5C" w:rsidRPr="001E4D20">
        <w:rPr>
          <w:rFonts w:cstheme="minorHAnsi"/>
        </w:rPr>
        <w:br/>
        <w:t xml:space="preserve">7 lipca </w:t>
      </w:r>
      <w:r w:rsidRPr="001E4D20">
        <w:rPr>
          <w:rFonts w:cstheme="minorHAnsi"/>
        </w:rPr>
        <w:t>1994 r. Prawo budowlane (Dz. U. z 20</w:t>
      </w:r>
      <w:r w:rsidR="007C1E08" w:rsidRPr="001E4D20">
        <w:rPr>
          <w:rFonts w:cstheme="minorHAnsi"/>
        </w:rPr>
        <w:t>2</w:t>
      </w:r>
      <w:r w:rsidR="00E761EB">
        <w:rPr>
          <w:rFonts w:cstheme="minorHAnsi"/>
        </w:rPr>
        <w:t>4</w:t>
      </w:r>
      <w:r w:rsidRPr="001E4D20">
        <w:rPr>
          <w:rFonts w:cstheme="minorHAnsi"/>
        </w:rPr>
        <w:t xml:space="preserve"> r. poz. </w:t>
      </w:r>
      <w:r w:rsidR="00E761EB">
        <w:rPr>
          <w:rFonts w:cstheme="minorHAnsi"/>
        </w:rPr>
        <w:t>725</w:t>
      </w:r>
      <w:r w:rsidR="004E2823">
        <w:rPr>
          <w:rFonts w:cstheme="minorHAnsi"/>
        </w:rPr>
        <w:t xml:space="preserve"> z </w:t>
      </w:r>
      <w:proofErr w:type="spellStart"/>
      <w:r w:rsidR="004E2823">
        <w:rPr>
          <w:rFonts w:cstheme="minorHAnsi"/>
        </w:rPr>
        <w:t>późn</w:t>
      </w:r>
      <w:proofErr w:type="spellEnd"/>
      <w:r w:rsidR="004E2823">
        <w:rPr>
          <w:rFonts w:cstheme="minorHAnsi"/>
        </w:rPr>
        <w:t>. zm.</w:t>
      </w:r>
      <w:r w:rsidR="00F30B5C" w:rsidRPr="001E4D20">
        <w:rPr>
          <w:rFonts w:cstheme="minorHAnsi"/>
        </w:rPr>
        <w:t xml:space="preserve">) tj.: funkcje wykonywane przez </w:t>
      </w:r>
      <w:r w:rsidRPr="001E4D20">
        <w:rPr>
          <w:rFonts w:cstheme="minorHAnsi"/>
        </w:rPr>
        <w:t>kierowników budowy, kierowników robót, inspektorów nadzoru oraz z zakresu geodezji.</w:t>
      </w:r>
    </w:p>
    <w:p w14:paraId="6E3E467A" w14:textId="2C9500FE" w:rsidR="008D6D44" w:rsidRPr="001E4D20" w:rsidRDefault="00F30B5C" w:rsidP="00D20895">
      <w:pPr>
        <w:spacing w:line="276" w:lineRule="auto"/>
        <w:rPr>
          <w:rFonts w:cstheme="minorHAnsi"/>
        </w:rPr>
      </w:pPr>
      <w:r w:rsidRPr="001E4D20">
        <w:rPr>
          <w:rFonts w:cstheme="minorHAnsi"/>
          <w:b/>
          <w:bCs/>
        </w:rPr>
        <w:t>4</w:t>
      </w:r>
      <w:r w:rsidR="008D6D44" w:rsidRPr="001E4D20">
        <w:rPr>
          <w:rFonts w:cstheme="minorHAnsi"/>
          <w:b/>
          <w:bCs/>
        </w:rPr>
        <w:t>.</w:t>
      </w:r>
      <w:r w:rsidR="004E2823">
        <w:rPr>
          <w:rFonts w:cstheme="minorHAnsi"/>
          <w:b/>
          <w:bCs/>
        </w:rPr>
        <w:t>1.</w:t>
      </w:r>
      <w:r w:rsidR="008D6D44" w:rsidRPr="001E4D20">
        <w:rPr>
          <w:rFonts w:cstheme="minorHAnsi"/>
        </w:rPr>
        <w:t xml:space="preserve">W trakcie realizacji zamówienia </w:t>
      </w:r>
      <w:r w:rsidR="004E2823">
        <w:rPr>
          <w:rFonts w:cstheme="minorHAnsi"/>
        </w:rPr>
        <w:t>Z</w:t>
      </w:r>
      <w:r w:rsidR="008D6D44" w:rsidRPr="001E4D20">
        <w:rPr>
          <w:rFonts w:cstheme="minorHAnsi"/>
        </w:rPr>
        <w:t>amawiający uprawnion</w:t>
      </w:r>
      <w:r w:rsidR="00C951CB" w:rsidRPr="001E4D20">
        <w:rPr>
          <w:rFonts w:cstheme="minorHAnsi"/>
        </w:rPr>
        <w:t xml:space="preserve">y jest do wykonywania czynności </w:t>
      </w:r>
      <w:r w:rsidR="008D6D44" w:rsidRPr="001E4D20">
        <w:rPr>
          <w:rFonts w:cstheme="minorHAnsi"/>
        </w:rPr>
        <w:t xml:space="preserve">kontrolnych wobec </w:t>
      </w:r>
      <w:r w:rsidR="004E2823">
        <w:rPr>
          <w:rFonts w:cstheme="minorHAnsi"/>
        </w:rPr>
        <w:t>W</w:t>
      </w:r>
      <w:r w:rsidR="008D6D44" w:rsidRPr="001E4D20">
        <w:rPr>
          <w:rFonts w:cstheme="minorHAnsi"/>
        </w:rPr>
        <w:t>ykonawcy odno</w:t>
      </w:r>
      <w:r w:rsidR="00C951CB" w:rsidRPr="001E4D20">
        <w:rPr>
          <w:rFonts w:cstheme="minorHAnsi"/>
        </w:rPr>
        <w:t xml:space="preserve">śnie spełniania przez </w:t>
      </w:r>
      <w:r w:rsidR="004E2823">
        <w:rPr>
          <w:rFonts w:cstheme="minorHAnsi"/>
        </w:rPr>
        <w:t>W</w:t>
      </w:r>
      <w:r w:rsidR="00C951CB" w:rsidRPr="001E4D20">
        <w:rPr>
          <w:rFonts w:cstheme="minorHAnsi"/>
        </w:rPr>
        <w:t xml:space="preserve">ykonawcę </w:t>
      </w:r>
      <w:r w:rsidR="008D6D44" w:rsidRPr="001E4D20">
        <w:rPr>
          <w:rFonts w:cstheme="minorHAnsi"/>
        </w:rPr>
        <w:t xml:space="preserve">lub </w:t>
      </w:r>
      <w:r w:rsidR="004E2823">
        <w:rPr>
          <w:rFonts w:cstheme="minorHAnsi"/>
        </w:rPr>
        <w:t>P</w:t>
      </w:r>
      <w:r w:rsidR="008D6D44" w:rsidRPr="001E4D20">
        <w:rPr>
          <w:rFonts w:cstheme="minorHAnsi"/>
        </w:rPr>
        <w:t>odwykonawcę wymogu zatrudnienia na podstawie umowy o pracę w zakresie przedmiotu zamówienia</w:t>
      </w:r>
      <w:r w:rsidR="002F1D6B" w:rsidRPr="001E4D20">
        <w:rPr>
          <w:rFonts w:cstheme="minorHAnsi"/>
        </w:rPr>
        <w:t xml:space="preserve">. Kontrola może być przeprowadzona bez wcześniejszego uprzedzania Wykonawcy. </w:t>
      </w:r>
    </w:p>
    <w:p w14:paraId="6622A54A" w14:textId="77777777" w:rsidR="008D6D44" w:rsidRPr="001E4D20" w:rsidRDefault="008D6D44" w:rsidP="00D20895">
      <w:pPr>
        <w:spacing w:line="276" w:lineRule="auto"/>
        <w:rPr>
          <w:rFonts w:cstheme="minorHAnsi"/>
        </w:rPr>
      </w:pPr>
      <w:r w:rsidRPr="001E4D20">
        <w:rPr>
          <w:rFonts w:cstheme="minorHAnsi"/>
        </w:rPr>
        <w:t>Zamawiający jest uprawniony w szczególności do żądania:</w:t>
      </w:r>
    </w:p>
    <w:p w14:paraId="5A2BE22C" w14:textId="77777777" w:rsidR="008D6D44" w:rsidRPr="001E4D20" w:rsidRDefault="008D6D44" w:rsidP="00D20895">
      <w:pPr>
        <w:spacing w:line="276" w:lineRule="auto"/>
        <w:rPr>
          <w:rFonts w:cstheme="minorHAnsi"/>
        </w:rPr>
      </w:pPr>
      <w:r w:rsidRPr="001E4D20">
        <w:rPr>
          <w:rFonts w:cstheme="minorHAnsi"/>
        </w:rPr>
        <w:t>1) oświadczenia zatrudnionego pracownika,</w:t>
      </w:r>
    </w:p>
    <w:p w14:paraId="6090871A" w14:textId="5521DF6B" w:rsidR="008D6D44" w:rsidRPr="001E4D20" w:rsidRDefault="008D6D44" w:rsidP="00D20895">
      <w:pPr>
        <w:spacing w:line="276" w:lineRule="auto"/>
        <w:rPr>
          <w:rFonts w:cstheme="minorHAnsi"/>
        </w:rPr>
      </w:pPr>
      <w:r w:rsidRPr="001E4D20">
        <w:rPr>
          <w:rFonts w:cstheme="minorHAnsi"/>
        </w:rPr>
        <w:t xml:space="preserve">2) oświadczenia </w:t>
      </w:r>
      <w:r w:rsidR="004E2823">
        <w:rPr>
          <w:rFonts w:cstheme="minorHAnsi"/>
        </w:rPr>
        <w:t>W</w:t>
      </w:r>
      <w:r w:rsidRPr="001E4D20">
        <w:rPr>
          <w:rFonts w:cstheme="minorHAnsi"/>
        </w:rPr>
        <w:t xml:space="preserve">ykonawcy lub </w:t>
      </w:r>
      <w:r w:rsidR="004E2823">
        <w:rPr>
          <w:rFonts w:cstheme="minorHAnsi"/>
        </w:rPr>
        <w:t>P</w:t>
      </w:r>
      <w:r w:rsidRPr="001E4D20">
        <w:rPr>
          <w:rFonts w:cstheme="minorHAnsi"/>
        </w:rPr>
        <w:t xml:space="preserve">odwykonawcy o zatrudnieniu pracownika na podstawie umowy </w:t>
      </w:r>
      <w:r w:rsidRPr="001E4D20">
        <w:rPr>
          <w:rFonts w:cstheme="minorHAnsi"/>
        </w:rPr>
        <w:br/>
        <w:t>o pracę,</w:t>
      </w:r>
    </w:p>
    <w:p w14:paraId="239BD779" w14:textId="77777777" w:rsidR="008D6D44" w:rsidRPr="001E4D20" w:rsidRDefault="008D6D44" w:rsidP="00D20895">
      <w:pPr>
        <w:spacing w:line="276" w:lineRule="auto"/>
        <w:rPr>
          <w:rFonts w:cstheme="minorHAnsi"/>
        </w:rPr>
      </w:pPr>
      <w:r w:rsidRPr="001E4D20">
        <w:rPr>
          <w:rFonts w:cstheme="minorHAnsi"/>
        </w:rPr>
        <w:t>3) poświadczonej za zgodność z oryginałem kopii umowy o pracę zatrudnionego pracownika,</w:t>
      </w:r>
    </w:p>
    <w:p w14:paraId="2CA60D6E" w14:textId="77777777" w:rsidR="008D6D44" w:rsidRPr="001E4D20" w:rsidRDefault="008D6D44" w:rsidP="00D20895">
      <w:pPr>
        <w:spacing w:after="0" w:line="276" w:lineRule="auto"/>
        <w:jc w:val="both"/>
        <w:rPr>
          <w:rFonts w:cstheme="minorHAnsi"/>
        </w:rPr>
      </w:pPr>
      <w:r w:rsidRPr="001E4D20">
        <w:rPr>
          <w:rFonts w:cstheme="minorHAnsi"/>
        </w:rPr>
        <w:t>4) innych dokumentów</w:t>
      </w:r>
    </w:p>
    <w:p w14:paraId="795E11F2" w14:textId="77777777" w:rsidR="008D6D44" w:rsidRPr="001E4D20" w:rsidRDefault="008D6D44" w:rsidP="00D20895">
      <w:pPr>
        <w:spacing w:after="0" w:line="276" w:lineRule="auto"/>
        <w:jc w:val="both"/>
        <w:rPr>
          <w:rFonts w:cstheme="minorHAnsi"/>
        </w:rPr>
      </w:pPr>
      <w:r w:rsidRPr="001E4D20">
        <w:rPr>
          <w:rFonts w:cstheme="minorHAnsi"/>
        </w:rPr>
        <w:t xml:space="preserve">– zawierających informacje, w tym dane osobowe, niezbędne do weryfikacji </w:t>
      </w:r>
      <w:r w:rsidR="00C951CB" w:rsidRPr="001E4D20">
        <w:rPr>
          <w:rFonts w:cstheme="minorHAnsi"/>
        </w:rPr>
        <w:t xml:space="preserve">zatrudnienia </w:t>
      </w:r>
      <w:r w:rsidRPr="001E4D20">
        <w:rPr>
          <w:rFonts w:cstheme="minorHAnsi"/>
        </w:rPr>
        <w:t xml:space="preserve">                                                                                                                                                                                                                                                                                                                                                                                                                                                                                                                                                                                                                                                                                                                                                                                                                                                                                                                                                                                                                                                                                                                                                                                                                                                                                                                                                                                                                                                                                                                                                                                                                                                                                                                                                                                                                                                                                                                                                                                                                                                                                                                         </w:t>
      </w:r>
      <w:r w:rsidR="00C951CB" w:rsidRPr="001E4D20">
        <w:rPr>
          <w:rFonts w:cstheme="minorHAnsi"/>
        </w:rPr>
        <w:t xml:space="preserve">                              </w:t>
      </w:r>
      <w:r w:rsidRPr="001E4D20">
        <w:rPr>
          <w:rFonts w:cstheme="minorHAnsi"/>
        </w:rPr>
        <w:t>na podstawie umowy o pracę, w szczególności imię i nazwisko zatrudnionego pracownika, datę zawarcia umowy o pracę, rodzaj umowy o pracę i zakres obowiązków pracownika.</w:t>
      </w:r>
    </w:p>
    <w:p w14:paraId="0A0FD620" w14:textId="3A647C67" w:rsidR="004203B7" w:rsidRPr="00A1645D" w:rsidRDefault="004E2823" w:rsidP="00A1645D">
      <w:pPr>
        <w:spacing w:after="0" w:line="276" w:lineRule="auto"/>
        <w:jc w:val="both"/>
        <w:rPr>
          <w:rFonts w:cstheme="minorHAnsi"/>
        </w:rPr>
      </w:pPr>
      <w:r>
        <w:rPr>
          <w:rFonts w:cstheme="minorHAnsi"/>
        </w:rPr>
        <w:t>4</w:t>
      </w:r>
      <w:r w:rsidR="008D6D44" w:rsidRPr="001E4D20">
        <w:rPr>
          <w:rFonts w:cstheme="minorHAnsi"/>
        </w:rPr>
        <w:t>.2.Dokumenty oraz wyjaśnienia</w:t>
      </w:r>
      <w:r w:rsidR="00C951CB" w:rsidRPr="001E4D20">
        <w:rPr>
          <w:rFonts w:cstheme="minorHAnsi"/>
        </w:rPr>
        <w:t>, o których mowa w pkt 4</w:t>
      </w:r>
      <w:r w:rsidR="008D6D44" w:rsidRPr="001E4D20">
        <w:rPr>
          <w:rFonts w:cstheme="minorHAnsi"/>
        </w:rPr>
        <w:t xml:space="preserve"> Wykonawca zobowiązany</w:t>
      </w:r>
      <w:r w:rsidR="008D6D44" w:rsidRPr="001E4D20">
        <w:rPr>
          <w:rFonts w:cstheme="minorHAnsi"/>
        </w:rPr>
        <w:br/>
        <w:t>jest przedłożyć w terminie wskazanym przez Zamawiającego.</w:t>
      </w:r>
    </w:p>
    <w:p w14:paraId="47152A7D" w14:textId="77777777" w:rsidR="00371B67" w:rsidRPr="001E4D20" w:rsidRDefault="00371B67" w:rsidP="00D20895">
      <w:pPr>
        <w:spacing w:after="0" w:line="276" w:lineRule="auto"/>
        <w:rPr>
          <w:rFonts w:eastAsia="Calibri" w:cstheme="minorHAnsi"/>
          <w:b/>
          <w:lang w:eastAsia="pl-PL"/>
        </w:rPr>
      </w:pPr>
    </w:p>
    <w:p w14:paraId="1C963490" w14:textId="3D858A3D" w:rsidR="00064A40" w:rsidRPr="001E4D20" w:rsidRDefault="00064A40" w:rsidP="00D20895">
      <w:pPr>
        <w:spacing w:after="0" w:line="276" w:lineRule="auto"/>
        <w:rPr>
          <w:rFonts w:eastAsia="Calibri" w:cstheme="minorHAnsi"/>
          <w:b/>
          <w:lang w:eastAsia="pl-PL"/>
        </w:rPr>
      </w:pPr>
      <w:r w:rsidRPr="001E4D20">
        <w:rPr>
          <w:rFonts w:eastAsia="Calibri" w:cstheme="minorHAnsi"/>
          <w:b/>
          <w:lang w:eastAsia="pl-PL"/>
        </w:rPr>
        <w:t xml:space="preserve">§14. </w:t>
      </w:r>
      <w:r w:rsidR="004203B7" w:rsidRPr="001E4D20">
        <w:rPr>
          <w:rFonts w:eastAsia="Calibri" w:cstheme="minorHAnsi"/>
          <w:b/>
          <w:lang w:eastAsia="pl-PL"/>
        </w:rPr>
        <w:t>Nadzór inwestorski</w:t>
      </w:r>
    </w:p>
    <w:p w14:paraId="496B2EDC" w14:textId="77777777" w:rsidR="00064A40" w:rsidRPr="001E4D20" w:rsidRDefault="00064A40" w:rsidP="00D20895">
      <w:pPr>
        <w:spacing w:after="0" w:line="276" w:lineRule="auto"/>
        <w:rPr>
          <w:rFonts w:eastAsia="Calibri" w:cstheme="minorHAnsi"/>
          <w:b/>
          <w:lang w:eastAsia="pl-PL"/>
        </w:rPr>
      </w:pPr>
    </w:p>
    <w:p w14:paraId="2FF190C1" w14:textId="06AABFE4" w:rsidR="00064A40" w:rsidRPr="001E4D20" w:rsidRDefault="00064A40" w:rsidP="00D20895">
      <w:pPr>
        <w:spacing w:after="0" w:line="276" w:lineRule="auto"/>
        <w:rPr>
          <w:rFonts w:eastAsia="Calibri" w:cstheme="minorHAnsi"/>
          <w:lang w:eastAsia="pl-PL"/>
        </w:rPr>
      </w:pPr>
      <w:r w:rsidRPr="001E4D20">
        <w:rPr>
          <w:rFonts w:eastAsia="Calibri" w:cstheme="minorHAnsi"/>
          <w:b/>
          <w:lang w:eastAsia="pl-PL"/>
        </w:rPr>
        <w:t>1.</w:t>
      </w:r>
      <w:r w:rsidR="004203B7" w:rsidRPr="001E4D20">
        <w:rPr>
          <w:rFonts w:eastAsia="Calibri" w:cstheme="minorHAnsi"/>
          <w:lang w:eastAsia="pl-PL"/>
        </w:rPr>
        <w:t xml:space="preserve"> </w:t>
      </w:r>
      <w:r w:rsidR="00CB1DDF" w:rsidRPr="001E4D20">
        <w:rPr>
          <w:rFonts w:eastAsia="Calibri" w:cstheme="minorHAnsi"/>
          <w:lang w:eastAsia="pl-PL"/>
        </w:rPr>
        <w:t xml:space="preserve"> W imieniu Zamawiającego nadzór inwestorski pełnić będzie inspektor nadzoru P.……………………. </w:t>
      </w:r>
      <w:proofErr w:type="spellStart"/>
      <w:r w:rsidR="00CB1DDF" w:rsidRPr="001E4D20">
        <w:rPr>
          <w:rFonts w:eastAsia="Calibri" w:cstheme="minorHAnsi"/>
          <w:lang w:eastAsia="pl-PL"/>
        </w:rPr>
        <w:t>tel</w:t>
      </w:r>
      <w:proofErr w:type="spellEnd"/>
      <w:r w:rsidR="00CB1DDF" w:rsidRPr="001E4D20">
        <w:rPr>
          <w:rFonts w:eastAsia="Calibri" w:cstheme="minorHAnsi"/>
          <w:lang w:eastAsia="pl-PL"/>
        </w:rPr>
        <w:t xml:space="preserve">: …………….., posiadający uprawnienia budowlane Nr…………………….. </w:t>
      </w:r>
    </w:p>
    <w:p w14:paraId="614B05FE" w14:textId="77777777" w:rsidR="004203B7" w:rsidRPr="001E4D20" w:rsidRDefault="00064A40" w:rsidP="00D20895">
      <w:pPr>
        <w:spacing w:after="0" w:line="276" w:lineRule="auto"/>
        <w:rPr>
          <w:rFonts w:eastAsia="Calibri" w:cstheme="minorHAnsi"/>
          <w:lang w:eastAsia="pl-PL"/>
        </w:rPr>
      </w:pPr>
      <w:r w:rsidRPr="001E4D20">
        <w:rPr>
          <w:rFonts w:eastAsia="Calibri" w:cstheme="minorHAnsi"/>
          <w:lang w:eastAsia="pl-PL"/>
        </w:rPr>
        <w:t>2.</w:t>
      </w:r>
      <w:r w:rsidR="004203B7" w:rsidRPr="001E4D20">
        <w:rPr>
          <w:rFonts w:eastAsia="Calibri" w:cstheme="minorHAnsi"/>
          <w:lang w:eastAsia="pl-PL"/>
        </w:rPr>
        <w:t xml:space="preserve">Zamawiający zastrzega sobie prawo zmiany osoby wskazanej w ust. 1 </w:t>
      </w:r>
    </w:p>
    <w:p w14:paraId="1631BEDD" w14:textId="3BC2B721" w:rsidR="004203B7" w:rsidRPr="001E4D20" w:rsidRDefault="00064A40" w:rsidP="00D20895">
      <w:pPr>
        <w:spacing w:after="0" w:line="276" w:lineRule="auto"/>
        <w:rPr>
          <w:rFonts w:eastAsia="Calibri" w:cstheme="minorHAnsi"/>
          <w:lang w:eastAsia="pl-PL"/>
        </w:rPr>
      </w:pPr>
      <w:r w:rsidRPr="001E4D20">
        <w:rPr>
          <w:rFonts w:eastAsia="Calibri" w:cstheme="minorHAnsi"/>
          <w:lang w:eastAsia="pl-PL"/>
        </w:rPr>
        <w:t>3.</w:t>
      </w:r>
      <w:r w:rsidR="004203B7" w:rsidRPr="001E4D20">
        <w:rPr>
          <w:rFonts w:eastAsia="Calibri" w:cstheme="minorHAnsi"/>
          <w:lang w:eastAsia="pl-PL"/>
        </w:rPr>
        <w:t xml:space="preserve"> Zmiana wskazana w ust. 2 nie wymaga aneksu do umowy.</w:t>
      </w:r>
    </w:p>
    <w:p w14:paraId="37F83D2A" w14:textId="3B06AB1D" w:rsidR="000078AB" w:rsidRPr="001E4D20" w:rsidRDefault="000078AB" w:rsidP="00D20895">
      <w:pPr>
        <w:spacing w:after="0" w:line="276" w:lineRule="auto"/>
        <w:rPr>
          <w:rFonts w:eastAsia="Calibri" w:cstheme="minorHAnsi"/>
          <w:b/>
          <w:lang w:eastAsia="pl-PL"/>
        </w:rPr>
      </w:pPr>
      <w:r w:rsidRPr="001E4D20">
        <w:rPr>
          <w:rFonts w:eastAsia="Calibri" w:cstheme="minorHAnsi"/>
          <w:lang w:eastAsia="pl-PL"/>
        </w:rPr>
        <w:t xml:space="preserve">4. </w:t>
      </w:r>
      <w:r w:rsidR="00796F6C" w:rsidRPr="001E4D20">
        <w:rPr>
          <w:rFonts w:eastAsia="Calibri" w:cstheme="minorHAnsi"/>
          <w:lang w:eastAsia="pl-PL"/>
        </w:rPr>
        <w:t>Osoba do kontaktu w zakresie realizacji przedmiotu zamówienia ze strony Zamawiającego:</w:t>
      </w:r>
      <w:r w:rsidR="00796F6C" w:rsidRPr="001E4D20">
        <w:rPr>
          <w:rFonts w:eastAsia="Calibri" w:cstheme="minorHAnsi"/>
          <w:lang w:eastAsia="pl-PL"/>
        </w:rPr>
        <w:br/>
        <w:t xml:space="preserve"> P. ………………….., </w:t>
      </w:r>
      <w:proofErr w:type="spellStart"/>
      <w:r w:rsidR="00796F6C" w:rsidRPr="001E4D20">
        <w:rPr>
          <w:rFonts w:eastAsia="Calibri" w:cstheme="minorHAnsi"/>
          <w:lang w:eastAsia="pl-PL"/>
        </w:rPr>
        <w:t>tel</w:t>
      </w:r>
      <w:proofErr w:type="spellEnd"/>
      <w:r w:rsidR="00796F6C" w:rsidRPr="001E4D20">
        <w:rPr>
          <w:rFonts w:eastAsia="Calibri" w:cstheme="minorHAnsi"/>
          <w:lang w:eastAsia="pl-PL"/>
        </w:rPr>
        <w:t>: …………………………., e-mail: ……………………………………………………………..</w:t>
      </w:r>
    </w:p>
    <w:p w14:paraId="2F688E2E" w14:textId="77777777" w:rsidR="004203B7" w:rsidRPr="001E4D20" w:rsidRDefault="004203B7" w:rsidP="00D20895">
      <w:pPr>
        <w:spacing w:after="0" w:line="276" w:lineRule="auto"/>
        <w:jc w:val="both"/>
        <w:rPr>
          <w:rFonts w:eastAsia="Calibri" w:cstheme="minorHAnsi"/>
          <w:b/>
          <w:lang w:eastAsia="pl-PL"/>
        </w:rPr>
      </w:pPr>
    </w:p>
    <w:p w14:paraId="5923354E" w14:textId="77777777" w:rsidR="004203B7" w:rsidRPr="001E4D20" w:rsidRDefault="004203B7" w:rsidP="00D20895">
      <w:pPr>
        <w:spacing w:after="0" w:line="276" w:lineRule="auto"/>
        <w:jc w:val="both"/>
        <w:rPr>
          <w:rFonts w:eastAsia="Calibri" w:cstheme="minorHAnsi"/>
          <w:lang w:eastAsia="pl-PL"/>
        </w:rPr>
      </w:pPr>
      <w:r w:rsidRPr="001E4D20">
        <w:rPr>
          <w:rFonts w:eastAsia="Calibri" w:cstheme="minorHAnsi"/>
          <w:b/>
          <w:lang w:eastAsia="pl-PL"/>
        </w:rPr>
        <w:t>§15</w:t>
      </w:r>
      <w:r w:rsidR="00064A40" w:rsidRPr="001E4D20">
        <w:rPr>
          <w:rFonts w:eastAsia="Calibri" w:cstheme="minorHAnsi"/>
          <w:lang w:eastAsia="pl-PL"/>
        </w:rPr>
        <w:t xml:space="preserve">. </w:t>
      </w:r>
      <w:r w:rsidRPr="001E4D20">
        <w:rPr>
          <w:rFonts w:eastAsia="Calibri" w:cstheme="minorHAnsi"/>
          <w:b/>
          <w:lang w:eastAsia="pl-PL"/>
        </w:rPr>
        <w:t>Przedstawiciele Wykonawcy</w:t>
      </w:r>
    </w:p>
    <w:p w14:paraId="36C0CCD3" w14:textId="77777777" w:rsidR="004203B7" w:rsidRPr="001E4D20" w:rsidRDefault="004203B7" w:rsidP="00D20895">
      <w:pPr>
        <w:spacing w:after="0" w:line="276" w:lineRule="auto"/>
        <w:jc w:val="both"/>
        <w:rPr>
          <w:rFonts w:eastAsia="Calibri" w:cstheme="minorHAnsi"/>
          <w:b/>
          <w:lang w:eastAsia="pl-PL"/>
        </w:rPr>
      </w:pPr>
    </w:p>
    <w:p w14:paraId="1D7E8C2D" w14:textId="63DD25B5" w:rsidR="004203B7" w:rsidRPr="001E4D20" w:rsidRDefault="004203B7" w:rsidP="00086B85">
      <w:pPr>
        <w:numPr>
          <w:ilvl w:val="0"/>
          <w:numId w:val="9"/>
        </w:numPr>
        <w:tabs>
          <w:tab w:val="num" w:pos="180"/>
        </w:tabs>
        <w:spacing w:after="0" w:line="276" w:lineRule="auto"/>
        <w:ind w:left="180" w:hanging="180"/>
        <w:jc w:val="both"/>
        <w:rPr>
          <w:rFonts w:eastAsia="Calibri" w:cstheme="minorHAnsi"/>
          <w:lang w:eastAsia="pl-PL"/>
        </w:rPr>
      </w:pPr>
      <w:r w:rsidRPr="001E4D20">
        <w:rPr>
          <w:rFonts w:eastAsia="Calibri" w:cstheme="minorHAnsi"/>
          <w:lang w:eastAsia="pl-PL"/>
        </w:rPr>
        <w:t xml:space="preserve"> Przedstawicielem Wykonawcy na placu budowy będzie</w:t>
      </w:r>
      <w:r w:rsidR="00CE49F7" w:rsidRPr="001E4D20">
        <w:rPr>
          <w:rFonts w:eastAsia="Calibri" w:cstheme="minorHAnsi"/>
          <w:lang w:eastAsia="pl-PL"/>
        </w:rPr>
        <w:t xml:space="preserve"> osoba pełniąca funkcję kierownika budowy P. </w:t>
      </w:r>
      <w:r w:rsidR="00064A40" w:rsidRPr="001E4D20">
        <w:rPr>
          <w:rFonts w:eastAsia="Calibri" w:cstheme="minorHAnsi"/>
          <w:b/>
          <w:bCs/>
          <w:lang w:eastAsia="pl-PL"/>
        </w:rPr>
        <w:t>……………………………………</w:t>
      </w:r>
      <w:r w:rsidR="00CE49F7" w:rsidRPr="001E4D20">
        <w:rPr>
          <w:rFonts w:eastAsia="Calibri" w:cstheme="minorHAnsi"/>
          <w:b/>
          <w:bCs/>
          <w:lang w:eastAsia="pl-PL"/>
        </w:rPr>
        <w:t xml:space="preserve">, </w:t>
      </w:r>
      <w:proofErr w:type="spellStart"/>
      <w:r w:rsidR="00CE49F7" w:rsidRPr="001E4D20">
        <w:rPr>
          <w:rFonts w:eastAsia="Calibri" w:cstheme="minorHAnsi"/>
          <w:b/>
          <w:bCs/>
          <w:lang w:eastAsia="pl-PL"/>
        </w:rPr>
        <w:t>tel</w:t>
      </w:r>
      <w:proofErr w:type="spellEnd"/>
      <w:r w:rsidR="00CE49F7" w:rsidRPr="001E4D20">
        <w:rPr>
          <w:rFonts w:eastAsia="Calibri" w:cstheme="minorHAnsi"/>
          <w:b/>
          <w:bCs/>
          <w:lang w:eastAsia="pl-PL"/>
        </w:rPr>
        <w:t xml:space="preserve">: ……………………….., </w:t>
      </w:r>
      <w:r w:rsidR="00CE49F7" w:rsidRPr="001E4D20">
        <w:rPr>
          <w:rFonts w:eastAsia="Calibri" w:cstheme="minorHAnsi"/>
          <w:lang w:eastAsia="pl-PL"/>
        </w:rPr>
        <w:t>nr uprawnień …………………………………………………..</w:t>
      </w:r>
    </w:p>
    <w:p w14:paraId="61523FF0" w14:textId="0FB7BBEB" w:rsidR="004203B7" w:rsidRPr="001E4D20" w:rsidRDefault="004203B7" w:rsidP="00086B85">
      <w:pPr>
        <w:numPr>
          <w:ilvl w:val="0"/>
          <w:numId w:val="9"/>
        </w:numPr>
        <w:tabs>
          <w:tab w:val="num" w:pos="180"/>
        </w:tabs>
        <w:spacing w:after="0" w:line="276" w:lineRule="auto"/>
        <w:ind w:left="180" w:hanging="180"/>
        <w:jc w:val="both"/>
        <w:rPr>
          <w:rFonts w:eastAsia="Calibri" w:cstheme="minorHAnsi"/>
          <w:lang w:eastAsia="pl-PL"/>
        </w:rPr>
      </w:pPr>
      <w:r w:rsidRPr="001E4D20">
        <w:rPr>
          <w:rFonts w:eastAsia="Calibri" w:cstheme="minorHAnsi"/>
          <w:lang w:eastAsia="pl-PL"/>
        </w:rPr>
        <w:t xml:space="preserve"> Dopuszcza się zmianę osób wskazanych w ust. 1 w trakcie realizacji zadania, przy czym Wykonawca zobowiązany będzie do powiadomienia Zamawiającego o zamiarze dokonania zmiany, przedkładając równocześnie uprawnienia zawodowe upoważniające do sprawowania samodzielnej funkcji w budownictwie – nie niższe niż przedłożone z ofertą przetargową.</w:t>
      </w:r>
    </w:p>
    <w:p w14:paraId="2B6BCB8E" w14:textId="77777777" w:rsidR="004203B7" w:rsidRPr="001E4D20" w:rsidRDefault="004203B7" w:rsidP="00D20895">
      <w:pPr>
        <w:spacing w:after="0" w:line="276" w:lineRule="auto"/>
        <w:jc w:val="both"/>
        <w:rPr>
          <w:rFonts w:eastAsia="Calibri" w:cstheme="minorHAnsi"/>
          <w:b/>
          <w:lang w:eastAsia="pl-PL"/>
        </w:rPr>
      </w:pPr>
      <w:r w:rsidRPr="001E4D20">
        <w:rPr>
          <w:rFonts w:eastAsia="Calibri" w:cstheme="minorHAnsi"/>
          <w:b/>
          <w:bCs/>
          <w:lang w:eastAsia="pl-PL"/>
        </w:rPr>
        <w:t>3.</w:t>
      </w:r>
      <w:r w:rsidRPr="001E4D20">
        <w:rPr>
          <w:rFonts w:eastAsia="Calibri" w:cstheme="minorHAnsi"/>
          <w:lang w:eastAsia="pl-PL"/>
        </w:rPr>
        <w:t xml:space="preserve"> Zmiana wskazana w ust. 2 nie wymaga aneksu do umowy.</w:t>
      </w:r>
    </w:p>
    <w:p w14:paraId="6A9BB292" w14:textId="2625A927" w:rsidR="00E020EE" w:rsidRPr="001E4D20" w:rsidRDefault="00E020EE" w:rsidP="00E020EE">
      <w:pPr>
        <w:spacing w:after="0" w:line="276" w:lineRule="auto"/>
        <w:rPr>
          <w:rFonts w:eastAsia="Calibri" w:cstheme="minorHAnsi"/>
          <w:b/>
          <w:lang w:eastAsia="pl-PL"/>
        </w:rPr>
      </w:pPr>
      <w:r w:rsidRPr="001E4D20">
        <w:rPr>
          <w:rFonts w:eastAsia="Calibri" w:cstheme="minorHAnsi"/>
          <w:lang w:eastAsia="pl-PL"/>
        </w:rPr>
        <w:t>4. Osoba do kontaktu w zakresie realizacji przedmiotu zamówienia ze strony Wykonawcy:</w:t>
      </w:r>
      <w:r w:rsidRPr="001E4D20">
        <w:rPr>
          <w:rFonts w:eastAsia="Calibri" w:cstheme="minorHAnsi"/>
          <w:lang w:eastAsia="pl-PL"/>
        </w:rPr>
        <w:br/>
        <w:t xml:space="preserve"> P. ………………….., </w:t>
      </w:r>
      <w:proofErr w:type="spellStart"/>
      <w:r w:rsidRPr="001E4D20">
        <w:rPr>
          <w:rFonts w:eastAsia="Calibri" w:cstheme="minorHAnsi"/>
          <w:lang w:eastAsia="pl-PL"/>
        </w:rPr>
        <w:t>tel</w:t>
      </w:r>
      <w:proofErr w:type="spellEnd"/>
      <w:r w:rsidRPr="001E4D20">
        <w:rPr>
          <w:rFonts w:eastAsia="Calibri" w:cstheme="minorHAnsi"/>
          <w:lang w:eastAsia="pl-PL"/>
        </w:rPr>
        <w:t>: …………………………., e-mail: ……………………………………………………………..</w:t>
      </w:r>
    </w:p>
    <w:p w14:paraId="27E4F30A" w14:textId="77777777" w:rsidR="004203B7" w:rsidRPr="001E4D20" w:rsidRDefault="004203B7" w:rsidP="00D20895">
      <w:pPr>
        <w:spacing w:after="0" w:line="276" w:lineRule="auto"/>
        <w:rPr>
          <w:rFonts w:eastAsia="Calibri" w:cstheme="minorHAnsi"/>
          <w:b/>
          <w:lang w:eastAsia="pl-PL"/>
        </w:rPr>
      </w:pPr>
    </w:p>
    <w:p w14:paraId="154C9769" w14:textId="77777777" w:rsidR="004203B7" w:rsidRPr="001E4D20" w:rsidRDefault="00064A40" w:rsidP="00D20895">
      <w:pPr>
        <w:spacing w:after="0" w:line="276" w:lineRule="auto"/>
        <w:rPr>
          <w:rFonts w:eastAsia="Calibri" w:cstheme="minorHAnsi"/>
          <w:lang w:eastAsia="pl-PL"/>
        </w:rPr>
      </w:pPr>
      <w:r w:rsidRPr="001E4D20">
        <w:rPr>
          <w:rFonts w:eastAsia="Calibri" w:cstheme="minorHAnsi"/>
          <w:b/>
          <w:lang w:eastAsia="pl-PL"/>
        </w:rPr>
        <w:t xml:space="preserve">§16. </w:t>
      </w:r>
      <w:r w:rsidR="004203B7" w:rsidRPr="001E4D20">
        <w:rPr>
          <w:rFonts w:eastAsia="Calibri" w:cstheme="minorHAnsi"/>
          <w:b/>
          <w:lang w:eastAsia="pl-PL"/>
        </w:rPr>
        <w:t>Kary umowne</w:t>
      </w:r>
      <w:r w:rsidR="004203B7" w:rsidRPr="001E4D20">
        <w:rPr>
          <w:rFonts w:eastAsia="Calibri" w:cstheme="minorHAnsi"/>
          <w:b/>
          <w:lang w:eastAsia="pl-PL"/>
        </w:rPr>
        <w:br/>
      </w:r>
    </w:p>
    <w:p w14:paraId="36594347" w14:textId="41DA8DE5" w:rsidR="00064A40" w:rsidRPr="001E4D20" w:rsidRDefault="004203B7" w:rsidP="00D20895">
      <w:pPr>
        <w:numPr>
          <w:ilvl w:val="1"/>
          <w:numId w:val="2"/>
        </w:numPr>
        <w:spacing w:after="0" w:line="276" w:lineRule="auto"/>
        <w:ind w:left="360"/>
        <w:jc w:val="both"/>
        <w:rPr>
          <w:rFonts w:eastAsia="Calibri" w:cstheme="minorHAnsi"/>
          <w:lang w:eastAsia="pl-PL"/>
        </w:rPr>
      </w:pPr>
      <w:r w:rsidRPr="001E4D20">
        <w:rPr>
          <w:rFonts w:eastAsia="Calibri" w:cstheme="minorHAnsi"/>
          <w:lang w:eastAsia="pl-PL"/>
        </w:rPr>
        <w:t>Strony postanawiają, że obowiązując</w:t>
      </w:r>
      <w:r w:rsidR="00880261">
        <w:rPr>
          <w:rFonts w:eastAsia="Calibri" w:cstheme="minorHAnsi"/>
          <w:lang w:eastAsia="pl-PL"/>
        </w:rPr>
        <w:t>ą</w:t>
      </w:r>
      <w:r w:rsidRPr="001E4D20">
        <w:rPr>
          <w:rFonts w:eastAsia="Calibri" w:cstheme="minorHAnsi"/>
          <w:lang w:eastAsia="pl-PL"/>
        </w:rPr>
        <w:t xml:space="preserve"> je form</w:t>
      </w:r>
      <w:r w:rsidR="00880261">
        <w:rPr>
          <w:rFonts w:eastAsia="Calibri" w:cstheme="minorHAnsi"/>
          <w:lang w:eastAsia="pl-PL"/>
        </w:rPr>
        <w:t>ą</w:t>
      </w:r>
      <w:r w:rsidRPr="001E4D20">
        <w:rPr>
          <w:rFonts w:eastAsia="Calibri" w:cstheme="minorHAnsi"/>
          <w:lang w:eastAsia="pl-PL"/>
        </w:rPr>
        <w:t xml:space="preserve"> odszkodowania za szkody związane </w:t>
      </w:r>
    </w:p>
    <w:p w14:paraId="1976D41C" w14:textId="16B0D0DC" w:rsidR="004203B7" w:rsidRPr="001E4D20" w:rsidRDefault="00064A40" w:rsidP="00D20895">
      <w:pPr>
        <w:spacing w:after="0" w:line="276" w:lineRule="auto"/>
        <w:ind w:left="360"/>
        <w:jc w:val="both"/>
        <w:rPr>
          <w:rFonts w:eastAsia="Calibri" w:cstheme="minorHAnsi"/>
          <w:lang w:eastAsia="pl-PL"/>
        </w:rPr>
      </w:pPr>
      <w:r w:rsidRPr="001E4D20">
        <w:rPr>
          <w:rFonts w:eastAsia="Calibri" w:cstheme="minorHAnsi"/>
          <w:lang w:eastAsia="pl-PL"/>
        </w:rPr>
        <w:t>z niewykonaniem</w:t>
      </w:r>
      <w:r w:rsidR="004203B7" w:rsidRPr="001E4D20">
        <w:rPr>
          <w:rFonts w:eastAsia="Calibri" w:cstheme="minorHAnsi"/>
          <w:lang w:eastAsia="pl-PL"/>
        </w:rPr>
        <w:t xml:space="preserve"> lub nienależytym wykonaniem niniejszej umowy stanowią kary umowne.</w:t>
      </w:r>
    </w:p>
    <w:p w14:paraId="335C37D2" w14:textId="73D64E66" w:rsidR="00F36B8D" w:rsidRPr="001E4D20" w:rsidRDefault="004203B7" w:rsidP="00D20895">
      <w:pPr>
        <w:numPr>
          <w:ilvl w:val="1"/>
          <w:numId w:val="2"/>
        </w:numPr>
        <w:spacing w:after="0" w:line="276" w:lineRule="auto"/>
        <w:ind w:left="360"/>
        <w:jc w:val="both"/>
        <w:rPr>
          <w:rFonts w:eastAsia="Calibri" w:cstheme="minorHAnsi"/>
          <w:lang w:eastAsia="pl-PL"/>
        </w:rPr>
      </w:pPr>
      <w:r w:rsidRPr="001E4D20">
        <w:rPr>
          <w:rFonts w:eastAsia="Calibri" w:cstheme="minorHAnsi"/>
          <w:lang w:eastAsia="pl-PL"/>
        </w:rPr>
        <w:t>Wykonawca zapłaci Zamawiającemu kary umowne, w</w:t>
      </w:r>
      <w:r w:rsidRPr="001E4D20">
        <w:rPr>
          <w:rFonts w:eastAsia="Calibri" w:cstheme="minorHAnsi"/>
          <w:i/>
          <w:lang w:eastAsia="pl-PL"/>
        </w:rPr>
        <w:t xml:space="preserve"> </w:t>
      </w:r>
      <w:r w:rsidRPr="001E4D20">
        <w:rPr>
          <w:rFonts w:eastAsia="Calibri" w:cstheme="minorHAnsi"/>
          <w:lang w:eastAsia="pl-PL"/>
        </w:rPr>
        <w:t>następujących</w:t>
      </w:r>
      <w:r w:rsidRPr="001E4D20">
        <w:rPr>
          <w:rFonts w:eastAsia="Calibri" w:cstheme="minorHAnsi"/>
          <w:i/>
          <w:lang w:eastAsia="pl-PL"/>
        </w:rPr>
        <w:t xml:space="preserve"> </w:t>
      </w:r>
      <w:r w:rsidRPr="001E4D20">
        <w:rPr>
          <w:rFonts w:eastAsia="Calibri" w:cstheme="minorHAnsi"/>
          <w:lang w:eastAsia="pl-PL"/>
        </w:rPr>
        <w:t>wysokościach:</w:t>
      </w:r>
      <w:r w:rsidRPr="001E4D20">
        <w:rPr>
          <w:rFonts w:eastAsia="Calibri" w:cstheme="minorHAnsi"/>
          <w:lang w:eastAsia="pl-PL"/>
        </w:rPr>
        <w:br/>
        <w:t xml:space="preserve">1) z tytułu odstąpienia od umowy z przyczyn zależnych od Wykonawcy, w </w:t>
      </w:r>
      <w:r w:rsidR="00064A40" w:rsidRPr="001E4D20">
        <w:rPr>
          <w:rFonts w:eastAsia="Calibri" w:cstheme="minorHAnsi"/>
          <w:lang w:eastAsia="pl-PL"/>
        </w:rPr>
        <w:t>wysokości 10 %  wynagrodzenia</w:t>
      </w:r>
      <w:r w:rsidRPr="001E4D20">
        <w:rPr>
          <w:rFonts w:eastAsia="Calibri" w:cstheme="minorHAnsi"/>
          <w:lang w:eastAsia="pl-PL"/>
        </w:rPr>
        <w:t xml:space="preserve"> należnego brutto, </w:t>
      </w:r>
    </w:p>
    <w:p w14:paraId="19A32E25" w14:textId="115635D7" w:rsidR="00F36B8D" w:rsidRPr="001E4D20" w:rsidRDefault="004203B7" w:rsidP="00F36B8D">
      <w:pPr>
        <w:spacing w:after="0" w:line="276" w:lineRule="auto"/>
        <w:ind w:left="360"/>
        <w:jc w:val="both"/>
        <w:rPr>
          <w:rFonts w:eastAsia="Calibri" w:cstheme="minorHAnsi"/>
          <w:lang w:eastAsia="pl-PL"/>
        </w:rPr>
      </w:pPr>
      <w:r w:rsidRPr="001E4D20">
        <w:rPr>
          <w:rFonts w:eastAsia="Calibri" w:cstheme="minorHAnsi"/>
          <w:lang w:eastAsia="pl-PL"/>
        </w:rPr>
        <w:t xml:space="preserve">2) za niedotrzymanie terminu umownego zakończenia robót, w wysokości 0,1 % </w:t>
      </w:r>
      <w:r w:rsidR="00064A40" w:rsidRPr="001E4D20">
        <w:rPr>
          <w:rFonts w:eastAsia="Calibri" w:cstheme="minorHAnsi"/>
          <w:lang w:eastAsia="pl-PL"/>
        </w:rPr>
        <w:t>wynagrodzenia umownego</w:t>
      </w:r>
      <w:r w:rsidRPr="001E4D20">
        <w:rPr>
          <w:rFonts w:eastAsia="Calibri" w:cstheme="minorHAnsi"/>
          <w:lang w:eastAsia="pl-PL"/>
        </w:rPr>
        <w:t xml:space="preserve"> brutto, za każdy dzień zwłoki,</w:t>
      </w:r>
    </w:p>
    <w:p w14:paraId="3F4F09D8" w14:textId="77777777" w:rsidR="00F36B8D" w:rsidRPr="001E4D20" w:rsidRDefault="004203B7" w:rsidP="00F36B8D">
      <w:pPr>
        <w:spacing w:after="0" w:line="276" w:lineRule="auto"/>
        <w:ind w:left="360"/>
        <w:jc w:val="both"/>
        <w:rPr>
          <w:rFonts w:eastAsia="Calibri" w:cstheme="minorHAnsi"/>
          <w:lang w:eastAsia="pl-PL"/>
        </w:rPr>
      </w:pPr>
      <w:r w:rsidRPr="001E4D20">
        <w:rPr>
          <w:rFonts w:eastAsia="Calibri" w:cstheme="minorHAnsi"/>
          <w:lang w:eastAsia="pl-PL"/>
        </w:rPr>
        <w:t xml:space="preserve">3) za brak zapłaty lub nieterminową zapłatę wynagrodzenia należnego Podwykonawcy </w:t>
      </w:r>
      <w:r w:rsidR="00064A40" w:rsidRPr="001E4D20">
        <w:rPr>
          <w:rFonts w:eastAsia="Calibri" w:cstheme="minorHAnsi"/>
          <w:lang w:eastAsia="pl-PL"/>
        </w:rPr>
        <w:t xml:space="preserve">lub ·dalszemu Podwykonawcy w wysokości 100 zł, </w:t>
      </w:r>
      <w:r w:rsidRPr="001E4D20">
        <w:rPr>
          <w:rFonts w:eastAsia="Calibri" w:cstheme="minorHAnsi"/>
          <w:lang w:eastAsia="pl-PL"/>
        </w:rPr>
        <w:t xml:space="preserve">za każdy dzień od upływu </w:t>
      </w:r>
      <w:r w:rsidR="00064A40" w:rsidRPr="001E4D20">
        <w:rPr>
          <w:rFonts w:eastAsia="Calibri" w:cstheme="minorHAnsi"/>
          <w:lang w:eastAsia="pl-PL"/>
        </w:rPr>
        <w:t>terminu · wskazanego</w:t>
      </w:r>
      <w:r w:rsidRPr="001E4D20">
        <w:rPr>
          <w:rFonts w:eastAsia="Calibri" w:cstheme="minorHAnsi"/>
          <w:lang w:eastAsia="pl-PL"/>
        </w:rPr>
        <w:t xml:space="preserve"> jako ostateczny dzień zapłaty – do dnia zapłaty tego wynagrodzenia,</w:t>
      </w:r>
      <w:r w:rsidRPr="001E4D20">
        <w:rPr>
          <w:rFonts w:eastAsia="Calibri" w:cstheme="minorHAnsi"/>
          <w:lang w:eastAsia="pl-PL"/>
        </w:rPr>
        <w:br/>
        <w:t xml:space="preserve">4) za nieprzedłożenie do zaakceptowania projektu umowy o podwykonawstwo, </w:t>
      </w:r>
      <w:r w:rsidR="00064A40" w:rsidRPr="001E4D20">
        <w:rPr>
          <w:rFonts w:eastAsia="Calibri" w:cstheme="minorHAnsi"/>
          <w:lang w:eastAsia="pl-PL"/>
        </w:rPr>
        <w:t>której przedmiotem</w:t>
      </w:r>
      <w:r w:rsidRPr="001E4D20">
        <w:rPr>
          <w:rFonts w:eastAsia="Calibri" w:cstheme="minorHAnsi"/>
          <w:lang w:eastAsia="pl-PL"/>
        </w:rPr>
        <w:t xml:space="preserve"> są roboty budowlane lub projektu jej zmiany, w wysokości 500 zł brutto </w:t>
      </w:r>
      <w:r w:rsidR="00064A40" w:rsidRPr="001E4D20">
        <w:rPr>
          <w:rFonts w:eastAsia="Calibri" w:cstheme="minorHAnsi"/>
          <w:lang w:eastAsia="pl-PL"/>
        </w:rPr>
        <w:t>za każdy</w:t>
      </w:r>
      <w:r w:rsidRPr="001E4D20">
        <w:rPr>
          <w:rFonts w:eastAsia="Calibri" w:cstheme="minorHAnsi"/>
          <w:lang w:eastAsia="pl-PL"/>
        </w:rPr>
        <w:t xml:space="preserve"> nieprzedłożony do zaakceptowania projekt umowy lub jej zmiany,</w:t>
      </w:r>
    </w:p>
    <w:p w14:paraId="20C4F11E" w14:textId="3B644E2D" w:rsidR="00064A40" w:rsidRPr="001E4D20" w:rsidRDefault="004203B7" w:rsidP="00F36B8D">
      <w:pPr>
        <w:spacing w:after="0" w:line="276" w:lineRule="auto"/>
        <w:ind w:left="360"/>
        <w:jc w:val="both"/>
        <w:rPr>
          <w:rFonts w:eastAsia="Calibri" w:cstheme="minorHAnsi"/>
          <w:lang w:eastAsia="pl-PL"/>
        </w:rPr>
      </w:pPr>
      <w:r w:rsidRPr="001E4D20">
        <w:rPr>
          <w:rFonts w:eastAsia="Calibri" w:cstheme="minorHAnsi"/>
          <w:lang w:eastAsia="pl-PL"/>
        </w:rPr>
        <w:t>5) za nieprzedł</w:t>
      </w:r>
      <w:r w:rsidR="00880261">
        <w:rPr>
          <w:rFonts w:eastAsia="Calibri" w:cstheme="minorHAnsi"/>
          <w:lang w:eastAsia="pl-PL"/>
        </w:rPr>
        <w:t>o</w:t>
      </w:r>
      <w:r w:rsidRPr="001E4D20">
        <w:rPr>
          <w:rFonts w:eastAsia="Calibri" w:cstheme="minorHAnsi"/>
          <w:lang w:eastAsia="pl-PL"/>
        </w:rPr>
        <w:t xml:space="preserve">żenie Zamawiającemu poświadczonej za zgodność z oryginałem </w:t>
      </w:r>
      <w:r w:rsidR="00064A40" w:rsidRPr="001E4D20">
        <w:rPr>
          <w:rFonts w:eastAsia="Calibri" w:cstheme="minorHAnsi"/>
          <w:lang w:eastAsia="pl-PL"/>
        </w:rPr>
        <w:t>kopii umowy</w:t>
      </w:r>
      <w:r w:rsidRPr="001E4D20">
        <w:rPr>
          <w:rFonts w:eastAsia="Calibri" w:cstheme="minorHAnsi"/>
          <w:lang w:eastAsia="pl-PL"/>
        </w:rPr>
        <w:t xml:space="preserve"> </w:t>
      </w:r>
    </w:p>
    <w:p w14:paraId="07CE4AA3" w14:textId="77777777" w:rsidR="00F36B8D" w:rsidRPr="001E4D20" w:rsidRDefault="004203B7" w:rsidP="00D20895">
      <w:pPr>
        <w:spacing w:after="0" w:line="276" w:lineRule="auto"/>
        <w:ind w:left="360"/>
        <w:jc w:val="both"/>
        <w:rPr>
          <w:rFonts w:eastAsia="Calibri" w:cstheme="minorHAnsi"/>
          <w:lang w:eastAsia="pl-PL"/>
        </w:rPr>
      </w:pPr>
      <w:r w:rsidRPr="001E4D20">
        <w:rPr>
          <w:rFonts w:eastAsia="Calibri" w:cstheme="minorHAnsi"/>
          <w:lang w:eastAsia="pl-PL"/>
        </w:rPr>
        <w:t xml:space="preserve">o podwykonawstwo lub jej zmiany w terminie 7 dni od dnia zawarcia umowy lub  jej zmiany, </w:t>
      </w:r>
      <w:r w:rsidR="00F36B8D" w:rsidRPr="001E4D20">
        <w:rPr>
          <w:rFonts w:eastAsia="Calibri" w:cstheme="minorHAnsi"/>
          <w:lang w:eastAsia="pl-PL"/>
        </w:rPr>
        <w:br/>
      </w:r>
      <w:r w:rsidRPr="001E4D20">
        <w:rPr>
          <w:rFonts w:eastAsia="Calibri" w:cstheme="minorHAnsi"/>
          <w:lang w:eastAsia="pl-PL"/>
        </w:rPr>
        <w:t>w wysokości 500,00 zł brutto za każdy taki przypadek,</w:t>
      </w:r>
    </w:p>
    <w:p w14:paraId="7210041C" w14:textId="0A221A09" w:rsidR="00F36B8D" w:rsidRPr="001E4D20" w:rsidRDefault="00BA1F5C" w:rsidP="00D20895">
      <w:pPr>
        <w:spacing w:after="0" w:line="276" w:lineRule="auto"/>
        <w:ind w:left="360"/>
        <w:jc w:val="both"/>
        <w:rPr>
          <w:rFonts w:eastAsia="Calibri" w:cstheme="minorHAnsi"/>
          <w:lang w:eastAsia="pl-PL"/>
        </w:rPr>
      </w:pPr>
      <w:r w:rsidRPr="001E4D20">
        <w:rPr>
          <w:rFonts w:eastAsia="Calibri" w:cstheme="minorHAnsi"/>
          <w:lang w:eastAsia="pl-PL"/>
        </w:rPr>
        <w:t>6</w:t>
      </w:r>
      <w:r w:rsidR="004203B7" w:rsidRPr="001E4D20">
        <w:rPr>
          <w:rFonts w:eastAsia="Calibri" w:cstheme="minorHAnsi"/>
          <w:lang w:eastAsia="pl-PL"/>
        </w:rPr>
        <w:t xml:space="preserve">) za nie usunięcie wad ujawnionych przy odbiorze w okresie rękojmi i gwarancji jakości  </w:t>
      </w:r>
      <w:r w:rsidR="004203B7" w:rsidRPr="001E4D20">
        <w:rPr>
          <w:rFonts w:eastAsia="Calibri" w:cstheme="minorHAnsi"/>
          <w:lang w:eastAsia="pl-PL"/>
        </w:rPr>
        <w:br/>
        <w:t xml:space="preserve">w wysokości 0,1% wynagrodzenia umownego brutto za każdy dzień zwłoki, licząc </w:t>
      </w:r>
      <w:r w:rsidR="00F36B8D" w:rsidRPr="001E4D20">
        <w:rPr>
          <w:rFonts w:eastAsia="Calibri" w:cstheme="minorHAnsi"/>
          <w:lang w:eastAsia="pl-PL"/>
        </w:rPr>
        <w:br/>
      </w:r>
      <w:r w:rsidR="004203B7" w:rsidRPr="001E4D20">
        <w:rPr>
          <w:rFonts w:eastAsia="Calibri" w:cstheme="minorHAnsi"/>
          <w:lang w:eastAsia="pl-PL"/>
        </w:rPr>
        <w:t>od dnia, wyznaczonego przez Zamawiającego na usunięcie wad,</w:t>
      </w:r>
    </w:p>
    <w:p w14:paraId="4A70C568" w14:textId="77777777" w:rsidR="00F36B8D" w:rsidRPr="001E4D20" w:rsidRDefault="00BA1F5C" w:rsidP="00D20895">
      <w:pPr>
        <w:spacing w:after="0" w:line="276" w:lineRule="auto"/>
        <w:ind w:left="360"/>
        <w:jc w:val="both"/>
        <w:rPr>
          <w:rFonts w:eastAsia="Calibri" w:cstheme="minorHAnsi"/>
          <w:lang w:eastAsia="pl-PL"/>
        </w:rPr>
      </w:pPr>
      <w:r w:rsidRPr="001E4D20">
        <w:rPr>
          <w:rFonts w:eastAsia="Calibri" w:cstheme="minorHAnsi"/>
          <w:lang w:eastAsia="pl-PL"/>
        </w:rPr>
        <w:t>7</w:t>
      </w:r>
      <w:r w:rsidR="004203B7" w:rsidRPr="001E4D20">
        <w:rPr>
          <w:rFonts w:eastAsia="Calibri" w:cstheme="minorHAnsi"/>
          <w:lang w:eastAsia="pl-PL"/>
        </w:rPr>
        <w:t xml:space="preserve">) w każdym przypadku </w:t>
      </w:r>
      <w:proofErr w:type="gramStart"/>
      <w:r w:rsidR="004203B7" w:rsidRPr="001E4D20">
        <w:rPr>
          <w:rFonts w:eastAsia="Calibri" w:cstheme="minorHAnsi"/>
          <w:lang w:eastAsia="pl-PL"/>
        </w:rPr>
        <w:t>nie dokonania</w:t>
      </w:r>
      <w:proofErr w:type="gramEnd"/>
      <w:r w:rsidR="004203B7" w:rsidRPr="001E4D20">
        <w:rPr>
          <w:rFonts w:eastAsia="Calibri" w:cstheme="minorHAnsi"/>
          <w:lang w:eastAsia="pl-PL"/>
        </w:rPr>
        <w:t xml:space="preserve"> obowiązku, o którym mowa w §13 ust. 1  niniejszej umowy w wysokości 500,00 zł brutto za każdy dzień roboczy, w którym osoba niezatrudniona </w:t>
      </w:r>
      <w:r w:rsidR="00F36B8D" w:rsidRPr="001E4D20">
        <w:rPr>
          <w:rFonts w:eastAsia="Calibri" w:cstheme="minorHAnsi"/>
          <w:lang w:eastAsia="pl-PL"/>
        </w:rPr>
        <w:br/>
      </w:r>
      <w:r w:rsidR="004203B7" w:rsidRPr="001E4D20">
        <w:rPr>
          <w:rFonts w:eastAsia="Calibri" w:cstheme="minorHAnsi"/>
          <w:lang w:eastAsia="pl-PL"/>
        </w:rPr>
        <w:t xml:space="preserve">na podstawie umowy o pracę - przez Wykonawcę lub Podwykonawcę, wykonywała czynności, </w:t>
      </w:r>
      <w:r w:rsidR="00F36B8D" w:rsidRPr="001E4D20">
        <w:rPr>
          <w:rFonts w:eastAsia="Calibri" w:cstheme="minorHAnsi"/>
          <w:lang w:eastAsia="pl-PL"/>
        </w:rPr>
        <w:br/>
      </w:r>
      <w:r w:rsidR="004203B7" w:rsidRPr="001E4D20">
        <w:rPr>
          <w:rFonts w:eastAsia="Calibri" w:cstheme="minorHAnsi"/>
          <w:lang w:eastAsia="pl-PL"/>
        </w:rPr>
        <w:t>o których mowa w §13 niniejszej umowy,</w:t>
      </w:r>
    </w:p>
    <w:p w14:paraId="2EDD4C75" w14:textId="7B3DA952" w:rsidR="00F36B8D" w:rsidRPr="001E4D20" w:rsidRDefault="00BA1F5C" w:rsidP="00F36B8D">
      <w:pPr>
        <w:spacing w:after="0" w:line="276" w:lineRule="auto"/>
        <w:ind w:left="360"/>
        <w:jc w:val="both"/>
        <w:rPr>
          <w:rFonts w:eastAsia="Calibri" w:cstheme="minorHAnsi"/>
          <w:lang w:eastAsia="pl-PL"/>
        </w:rPr>
      </w:pPr>
      <w:r w:rsidRPr="001E4D20">
        <w:rPr>
          <w:rFonts w:eastAsia="Calibri" w:cstheme="minorHAnsi"/>
          <w:lang w:eastAsia="pl-PL"/>
        </w:rPr>
        <w:lastRenderedPageBreak/>
        <w:t>8</w:t>
      </w:r>
      <w:r w:rsidR="004203B7" w:rsidRPr="001E4D20">
        <w:rPr>
          <w:rFonts w:eastAsia="Calibri" w:cstheme="minorHAnsi"/>
          <w:lang w:eastAsia="pl-PL"/>
        </w:rPr>
        <w:t xml:space="preserve">) za zwłokę w dostarczeniu dokumentów, o których mowa w §13 ust. </w:t>
      </w:r>
      <w:r w:rsidR="002F6E78">
        <w:rPr>
          <w:rFonts w:eastAsia="Calibri" w:cstheme="minorHAnsi"/>
          <w:lang w:eastAsia="pl-PL"/>
        </w:rPr>
        <w:t>4</w:t>
      </w:r>
      <w:r w:rsidR="004203B7" w:rsidRPr="001E4D20">
        <w:rPr>
          <w:rFonts w:eastAsia="Calibri" w:cstheme="minorHAnsi"/>
          <w:lang w:eastAsia="pl-PL"/>
        </w:rPr>
        <w:t xml:space="preserve"> niniejszej umowy, Wykonawca zapłaci karę w wysokości 500,00 zł za każdy dzień zwłoki od terminu wskazanego </w:t>
      </w:r>
      <w:r w:rsidR="00F36B8D" w:rsidRPr="001E4D20">
        <w:rPr>
          <w:rFonts w:eastAsia="Calibri" w:cstheme="minorHAnsi"/>
          <w:lang w:eastAsia="pl-PL"/>
        </w:rPr>
        <w:br/>
      </w:r>
      <w:r w:rsidR="004203B7" w:rsidRPr="001E4D20">
        <w:rPr>
          <w:rFonts w:eastAsia="Calibri" w:cstheme="minorHAnsi"/>
          <w:lang w:eastAsia="pl-PL"/>
        </w:rPr>
        <w:t xml:space="preserve">w wezwaniu, o którym mowa w §13 ust. </w:t>
      </w:r>
      <w:r w:rsidR="002D63A3">
        <w:rPr>
          <w:rFonts w:eastAsia="Calibri" w:cstheme="minorHAnsi"/>
          <w:lang w:eastAsia="pl-PL"/>
        </w:rPr>
        <w:t>4</w:t>
      </w:r>
      <w:r w:rsidR="004203B7" w:rsidRPr="001E4D20">
        <w:rPr>
          <w:rFonts w:eastAsia="Calibri" w:cstheme="minorHAnsi"/>
          <w:lang w:eastAsia="pl-PL"/>
        </w:rPr>
        <w:t>.</w:t>
      </w:r>
    </w:p>
    <w:p w14:paraId="6245CF5E" w14:textId="73F9030B" w:rsidR="004203B7" w:rsidRDefault="004203B7" w:rsidP="00F36B8D">
      <w:pPr>
        <w:spacing w:after="0" w:line="276" w:lineRule="auto"/>
        <w:ind w:left="284" w:hanging="284"/>
        <w:jc w:val="both"/>
        <w:rPr>
          <w:rFonts w:eastAsia="Calibri" w:cstheme="minorHAnsi"/>
          <w:lang w:eastAsia="pl-PL"/>
        </w:rPr>
      </w:pPr>
      <w:r w:rsidRPr="001E4D20">
        <w:rPr>
          <w:rFonts w:eastAsia="Calibri" w:cstheme="minorHAnsi"/>
          <w:b/>
          <w:lang w:eastAsia="pl-PL"/>
        </w:rPr>
        <w:t>3.</w:t>
      </w:r>
      <w:r w:rsidRPr="001E4D20">
        <w:rPr>
          <w:rFonts w:eastAsia="Calibri" w:cstheme="minorHAnsi"/>
          <w:lang w:eastAsia="pl-PL"/>
        </w:rPr>
        <w:t xml:space="preserve"> Kary, o których mowa w ust. 2 Wykonawca zapłaci przelewem na wskazany przez  </w:t>
      </w:r>
      <w:r w:rsidRPr="001E4D20">
        <w:rPr>
          <w:rFonts w:eastAsia="Calibri" w:cstheme="minorHAnsi"/>
          <w:lang w:eastAsia="pl-PL"/>
        </w:rPr>
        <w:br/>
        <w:t xml:space="preserve">  Zamawiającego rachunek bankowy, w terminie 14 dni od dnia doręczenia wezwania przez  </w:t>
      </w:r>
      <w:r w:rsidRPr="001E4D20">
        <w:rPr>
          <w:rFonts w:eastAsia="Calibri" w:cstheme="minorHAnsi"/>
          <w:lang w:eastAsia="pl-PL"/>
        </w:rPr>
        <w:br/>
        <w:t xml:space="preserve">  Zamawiającego.</w:t>
      </w:r>
    </w:p>
    <w:p w14:paraId="37585359" w14:textId="0544420C" w:rsidR="00BB0E1D" w:rsidRPr="00BB0E1D" w:rsidRDefault="00BB0E1D" w:rsidP="00BB0E1D">
      <w:pPr>
        <w:spacing w:after="0" w:line="276" w:lineRule="auto"/>
        <w:ind w:left="284" w:hanging="284"/>
        <w:jc w:val="both"/>
        <w:rPr>
          <w:rFonts w:eastAsia="Calibri" w:cstheme="minorHAnsi"/>
          <w:bCs/>
          <w:lang w:eastAsia="pl-PL"/>
        </w:rPr>
      </w:pPr>
      <w:r w:rsidRPr="00BB0E1D">
        <w:rPr>
          <w:rFonts w:eastAsia="Calibri" w:cstheme="minorHAnsi"/>
          <w:bCs/>
          <w:lang w:eastAsia="pl-PL"/>
        </w:rPr>
        <w:t xml:space="preserve">4. Łączna maksymalna wysokość kar umownych nie może przekroczyć 20 % wynagrodzenia brutto  </w:t>
      </w:r>
    </w:p>
    <w:p w14:paraId="7F32A8A7" w14:textId="6AA3F137" w:rsidR="00BB0E1D" w:rsidRPr="00BB0E1D" w:rsidRDefault="00BB0E1D" w:rsidP="00BB0E1D">
      <w:pPr>
        <w:spacing w:after="0" w:line="276" w:lineRule="auto"/>
        <w:ind w:left="284" w:hanging="284"/>
        <w:jc w:val="both"/>
        <w:rPr>
          <w:rFonts w:eastAsia="Calibri" w:cstheme="minorHAnsi"/>
          <w:bCs/>
          <w:lang w:eastAsia="pl-PL"/>
        </w:rPr>
      </w:pPr>
      <w:r w:rsidRPr="00BB0E1D">
        <w:rPr>
          <w:rFonts w:eastAsia="Calibri" w:cstheme="minorHAnsi"/>
          <w:bCs/>
          <w:lang w:eastAsia="pl-PL"/>
        </w:rPr>
        <w:t xml:space="preserve">      </w:t>
      </w:r>
      <w:r w:rsidR="00396BDE">
        <w:rPr>
          <w:rFonts w:eastAsia="Calibri" w:cstheme="minorHAnsi"/>
          <w:bCs/>
          <w:lang w:eastAsia="pl-PL"/>
        </w:rPr>
        <w:t>o</w:t>
      </w:r>
      <w:r w:rsidRPr="00BB0E1D">
        <w:rPr>
          <w:rFonts w:eastAsia="Calibri" w:cstheme="minorHAnsi"/>
          <w:bCs/>
          <w:lang w:eastAsia="pl-PL"/>
        </w:rPr>
        <w:t>kreślonego w § 3 ust 1 niniejszej umowy.</w:t>
      </w:r>
    </w:p>
    <w:p w14:paraId="1055C6D9" w14:textId="356456DC" w:rsidR="00F36B8D" w:rsidRPr="001E4D20" w:rsidRDefault="00BB0E1D" w:rsidP="00F36B8D">
      <w:pPr>
        <w:spacing w:after="0" w:line="276" w:lineRule="auto"/>
        <w:ind w:left="426" w:hanging="426"/>
        <w:jc w:val="both"/>
        <w:rPr>
          <w:rFonts w:eastAsia="Calibri" w:cstheme="minorHAnsi"/>
          <w:lang w:eastAsia="pl-PL"/>
        </w:rPr>
      </w:pPr>
      <w:r>
        <w:rPr>
          <w:rFonts w:eastAsia="Calibri" w:cstheme="minorHAnsi"/>
          <w:b/>
          <w:lang w:eastAsia="pl-PL"/>
        </w:rPr>
        <w:t>5</w:t>
      </w:r>
      <w:r w:rsidR="004203B7" w:rsidRPr="001E4D20">
        <w:rPr>
          <w:rFonts w:eastAsia="Calibri" w:cstheme="minorHAnsi"/>
          <w:b/>
          <w:lang w:eastAsia="pl-PL"/>
        </w:rPr>
        <w:t>.</w:t>
      </w:r>
      <w:r w:rsidR="004203B7" w:rsidRPr="001E4D20">
        <w:rPr>
          <w:rFonts w:eastAsia="Calibri" w:cstheme="minorHAnsi"/>
          <w:lang w:eastAsia="pl-PL"/>
        </w:rPr>
        <w:t xml:space="preserve"> </w:t>
      </w:r>
      <w:r w:rsidR="00F36B8D" w:rsidRPr="001E4D20">
        <w:rPr>
          <w:rFonts w:eastAsia="Calibri" w:cstheme="minorHAnsi"/>
          <w:lang w:eastAsia="pl-PL"/>
        </w:rPr>
        <w:t xml:space="preserve">   </w:t>
      </w:r>
      <w:r w:rsidR="004203B7" w:rsidRPr="001E4D20">
        <w:rPr>
          <w:rFonts w:eastAsia="Calibri" w:cstheme="minorHAnsi"/>
          <w:lang w:eastAsia="pl-PL"/>
        </w:rPr>
        <w:t xml:space="preserve">Zapłata kar umownych nie zwalnia Wykonawcy z obowiązku niezwłocznego i prawidłowego </w:t>
      </w:r>
      <w:r w:rsidR="00F36B8D" w:rsidRPr="001E4D20">
        <w:rPr>
          <w:rFonts w:eastAsia="Calibri" w:cstheme="minorHAnsi"/>
          <w:lang w:eastAsia="pl-PL"/>
        </w:rPr>
        <w:t xml:space="preserve">      </w:t>
      </w:r>
    </w:p>
    <w:p w14:paraId="31E5AE56" w14:textId="051F453E" w:rsidR="006C76DC" w:rsidRPr="001E4D20" w:rsidRDefault="00F36B8D" w:rsidP="00F36B8D">
      <w:pPr>
        <w:spacing w:after="0" w:line="276" w:lineRule="auto"/>
        <w:ind w:left="426" w:hanging="426"/>
        <w:jc w:val="both"/>
        <w:rPr>
          <w:rFonts w:eastAsia="Calibri" w:cstheme="minorHAnsi"/>
          <w:lang w:eastAsia="pl-PL"/>
        </w:rPr>
      </w:pPr>
      <w:r w:rsidRPr="001E4D20">
        <w:rPr>
          <w:rFonts w:eastAsia="Calibri" w:cstheme="minorHAnsi"/>
          <w:lang w:eastAsia="pl-PL"/>
        </w:rPr>
        <w:t xml:space="preserve">        </w:t>
      </w:r>
      <w:r w:rsidR="004203B7" w:rsidRPr="001E4D20">
        <w:rPr>
          <w:rFonts w:eastAsia="Calibri" w:cstheme="minorHAnsi"/>
          <w:lang w:eastAsia="pl-PL"/>
        </w:rPr>
        <w:t>wykonania przedmiotu umowy.</w:t>
      </w:r>
    </w:p>
    <w:p w14:paraId="2D9A3045" w14:textId="6F1234EB" w:rsidR="004203B7" w:rsidRPr="001E4D20" w:rsidRDefault="00BB0E1D" w:rsidP="00D20895">
      <w:pPr>
        <w:spacing w:after="0" w:line="276" w:lineRule="auto"/>
        <w:jc w:val="both"/>
        <w:rPr>
          <w:rFonts w:eastAsia="Calibri" w:cstheme="minorHAnsi"/>
          <w:lang w:eastAsia="pl-PL"/>
        </w:rPr>
      </w:pPr>
      <w:r>
        <w:rPr>
          <w:rFonts w:eastAsia="Calibri" w:cstheme="minorHAnsi"/>
          <w:lang w:eastAsia="pl-PL"/>
        </w:rPr>
        <w:t>6</w:t>
      </w:r>
      <w:r w:rsidR="006C76DC" w:rsidRPr="001E4D20">
        <w:rPr>
          <w:rFonts w:eastAsia="Calibri" w:cstheme="minorHAnsi"/>
          <w:lang w:eastAsia="pl-PL"/>
        </w:rPr>
        <w:t>. P</w:t>
      </w:r>
      <w:r w:rsidR="004203B7" w:rsidRPr="001E4D20">
        <w:rPr>
          <w:rFonts w:eastAsia="Calibri" w:cstheme="minorHAnsi"/>
          <w:lang w:eastAsia="pl-PL"/>
        </w:rPr>
        <w:t xml:space="preserve">rzez wynagrodzenie należne brutto, o którym mowa ww. punktach rozumie się  </w:t>
      </w:r>
      <w:r w:rsidR="004203B7" w:rsidRPr="001E4D20">
        <w:rPr>
          <w:rFonts w:eastAsia="Calibri" w:cstheme="minorHAnsi"/>
          <w:lang w:eastAsia="pl-PL"/>
        </w:rPr>
        <w:br/>
        <w:t xml:space="preserve">    </w:t>
      </w:r>
      <w:r w:rsidR="00E37C75" w:rsidRPr="001E4D20">
        <w:rPr>
          <w:rFonts w:eastAsia="Calibri" w:cstheme="minorHAnsi"/>
          <w:lang w:eastAsia="pl-PL"/>
        </w:rPr>
        <w:t xml:space="preserve">    </w:t>
      </w:r>
      <w:r w:rsidR="004203B7" w:rsidRPr="001E4D20">
        <w:rPr>
          <w:rFonts w:eastAsia="Calibri" w:cstheme="minorHAnsi"/>
          <w:lang w:eastAsia="pl-PL"/>
        </w:rPr>
        <w:t>wynagrodzenie ryczałtowe brutto określone w §3 ust. 1 niniejszej umowy.</w:t>
      </w:r>
    </w:p>
    <w:p w14:paraId="6A3E6DEF" w14:textId="0427B032" w:rsidR="00D13B8D" w:rsidRDefault="00BB0E1D" w:rsidP="00D13B8D">
      <w:pPr>
        <w:spacing w:after="0" w:line="276" w:lineRule="auto"/>
        <w:ind w:left="284" w:hanging="284"/>
        <w:jc w:val="both"/>
        <w:rPr>
          <w:rFonts w:eastAsia="Calibri" w:cstheme="minorHAnsi"/>
          <w:lang w:eastAsia="pl-PL"/>
        </w:rPr>
      </w:pPr>
      <w:r w:rsidRPr="009D5A26">
        <w:rPr>
          <w:rFonts w:eastAsia="Calibri" w:cstheme="minorHAnsi"/>
          <w:bCs/>
          <w:lang w:eastAsia="pl-PL"/>
        </w:rPr>
        <w:t>7</w:t>
      </w:r>
      <w:r w:rsidR="004203B7" w:rsidRPr="001E4D20">
        <w:rPr>
          <w:rFonts w:eastAsia="Calibri" w:cstheme="minorHAnsi"/>
          <w:b/>
          <w:lang w:eastAsia="pl-PL"/>
        </w:rPr>
        <w:t>.</w:t>
      </w:r>
      <w:r w:rsidR="004203B7" w:rsidRPr="001E4D20">
        <w:rPr>
          <w:rFonts w:eastAsia="Calibri" w:cstheme="minorHAnsi"/>
          <w:lang w:eastAsia="pl-PL"/>
        </w:rPr>
        <w:t xml:space="preserve"> </w:t>
      </w:r>
      <w:r w:rsidR="00E37C75" w:rsidRPr="001E4D20">
        <w:rPr>
          <w:rFonts w:eastAsia="Calibri" w:cstheme="minorHAnsi"/>
          <w:lang w:eastAsia="pl-PL"/>
        </w:rPr>
        <w:t xml:space="preserve"> </w:t>
      </w:r>
      <w:r w:rsidR="004203B7" w:rsidRPr="001E4D20">
        <w:rPr>
          <w:rFonts w:eastAsia="Calibri" w:cstheme="minorHAnsi"/>
          <w:lang w:eastAsia="pl-PL"/>
        </w:rPr>
        <w:t>Zamawiający zapłaci Wykonawcy kar</w:t>
      </w:r>
      <w:r w:rsidR="00BA4A59">
        <w:rPr>
          <w:rFonts w:eastAsia="Calibri" w:cstheme="minorHAnsi"/>
          <w:lang w:eastAsia="pl-PL"/>
        </w:rPr>
        <w:t>ę</w:t>
      </w:r>
      <w:r w:rsidR="004203B7" w:rsidRPr="001E4D20">
        <w:rPr>
          <w:rFonts w:eastAsia="Calibri" w:cstheme="minorHAnsi"/>
          <w:lang w:eastAsia="pl-PL"/>
        </w:rPr>
        <w:t xml:space="preserve"> umown</w:t>
      </w:r>
      <w:r>
        <w:rPr>
          <w:rFonts w:eastAsia="Calibri" w:cstheme="minorHAnsi"/>
          <w:lang w:eastAsia="pl-PL"/>
        </w:rPr>
        <w:t>ą</w:t>
      </w:r>
      <w:r w:rsidR="004203B7" w:rsidRPr="001E4D20">
        <w:rPr>
          <w:rFonts w:eastAsia="Calibri" w:cstheme="minorHAnsi"/>
          <w:lang w:eastAsia="pl-PL"/>
        </w:rPr>
        <w:t xml:space="preserve"> z tytułu odstąpienia od umowy z przyczyn </w:t>
      </w:r>
      <w:r w:rsidR="004203B7" w:rsidRPr="001E4D20">
        <w:rPr>
          <w:rFonts w:eastAsia="Calibri" w:cstheme="minorHAnsi"/>
          <w:lang w:eastAsia="pl-PL"/>
        </w:rPr>
        <w:br/>
        <w:t xml:space="preserve">  </w:t>
      </w:r>
      <w:r w:rsidR="00E37C75" w:rsidRPr="001E4D20">
        <w:rPr>
          <w:rFonts w:eastAsia="Calibri" w:cstheme="minorHAnsi"/>
          <w:lang w:eastAsia="pl-PL"/>
        </w:rPr>
        <w:t xml:space="preserve"> </w:t>
      </w:r>
      <w:r w:rsidR="004203B7" w:rsidRPr="001E4D20">
        <w:rPr>
          <w:rFonts w:eastAsia="Calibri" w:cstheme="minorHAnsi"/>
          <w:lang w:eastAsia="pl-PL"/>
        </w:rPr>
        <w:t>zależnych od Zamawiającego w wysokości 10% wynagrodzenia należnego brutto.</w:t>
      </w:r>
      <w:r w:rsidR="004203B7" w:rsidRPr="001E4D20">
        <w:rPr>
          <w:rFonts w:eastAsia="Calibri" w:cstheme="minorHAnsi"/>
          <w:lang w:eastAsia="pl-PL"/>
        </w:rPr>
        <w:br/>
        <w:t xml:space="preserve">   Kar</w:t>
      </w:r>
      <w:r>
        <w:rPr>
          <w:rFonts w:eastAsia="Calibri" w:cstheme="minorHAnsi"/>
          <w:lang w:eastAsia="pl-PL"/>
        </w:rPr>
        <w:t>a</w:t>
      </w:r>
      <w:r w:rsidR="004203B7" w:rsidRPr="001E4D20">
        <w:rPr>
          <w:rFonts w:eastAsia="Calibri" w:cstheme="minorHAnsi"/>
          <w:lang w:eastAsia="pl-PL"/>
        </w:rPr>
        <w:t xml:space="preserve"> nie obowiązuj</w:t>
      </w:r>
      <w:r>
        <w:rPr>
          <w:rFonts w:eastAsia="Calibri" w:cstheme="minorHAnsi"/>
          <w:lang w:eastAsia="pl-PL"/>
        </w:rPr>
        <w:t>e</w:t>
      </w:r>
      <w:r w:rsidR="004203B7" w:rsidRPr="001E4D20">
        <w:rPr>
          <w:rFonts w:eastAsia="Calibri" w:cstheme="minorHAnsi"/>
          <w:lang w:eastAsia="pl-PL"/>
        </w:rPr>
        <w:t xml:space="preserve">, jeżeli odstąpienie od umowy nastąpi z przyczyny wystąpienia istotnej </w:t>
      </w:r>
      <w:r w:rsidR="004203B7" w:rsidRPr="001E4D20">
        <w:rPr>
          <w:rFonts w:eastAsia="Calibri" w:cstheme="minorHAnsi"/>
          <w:lang w:eastAsia="pl-PL"/>
        </w:rPr>
        <w:br/>
        <w:t xml:space="preserve">   zmiany okoliczności powodującej, że wykonanie umowy nie leży w interesie publicznym, </w:t>
      </w:r>
      <w:r w:rsidR="004203B7" w:rsidRPr="001E4D20">
        <w:rPr>
          <w:rFonts w:eastAsia="Calibri" w:cstheme="minorHAnsi"/>
          <w:lang w:eastAsia="pl-PL"/>
        </w:rPr>
        <w:br/>
        <w:t xml:space="preserve">   czego nie można było przewidzieć w chwili zawarcia niniejszej umowy.</w:t>
      </w:r>
    </w:p>
    <w:p w14:paraId="61495077" w14:textId="3791AA48" w:rsidR="004203B7" w:rsidRPr="001E4D20" w:rsidRDefault="00064A40" w:rsidP="00D13B8D">
      <w:pPr>
        <w:spacing w:after="0" w:line="276" w:lineRule="auto"/>
        <w:ind w:left="284" w:hanging="284"/>
        <w:jc w:val="both"/>
        <w:rPr>
          <w:rFonts w:eastAsia="Calibri" w:cstheme="minorHAnsi"/>
          <w:lang w:eastAsia="pl-PL"/>
        </w:rPr>
      </w:pPr>
      <w:r w:rsidRPr="001E4D20">
        <w:rPr>
          <w:rFonts w:eastAsia="Calibri" w:cstheme="minorHAnsi"/>
          <w:b/>
          <w:lang w:eastAsia="pl-PL"/>
        </w:rPr>
        <w:br/>
        <w:t xml:space="preserve">§17. </w:t>
      </w:r>
      <w:r w:rsidR="004203B7" w:rsidRPr="001E4D20">
        <w:rPr>
          <w:rFonts w:eastAsia="Calibri" w:cstheme="minorHAnsi"/>
          <w:b/>
          <w:lang w:eastAsia="pl-PL"/>
        </w:rPr>
        <w:t>Zmiana postanowień umowy</w:t>
      </w:r>
    </w:p>
    <w:p w14:paraId="54A0C0A4" w14:textId="77777777" w:rsidR="004203B7" w:rsidRPr="001E4D20" w:rsidRDefault="004203B7" w:rsidP="00D20895">
      <w:pPr>
        <w:spacing w:after="0" w:line="276" w:lineRule="auto"/>
        <w:jc w:val="both"/>
        <w:rPr>
          <w:rFonts w:eastAsia="Calibri" w:cstheme="minorHAnsi"/>
          <w:b/>
          <w:lang w:eastAsia="pl-PL"/>
        </w:rPr>
      </w:pPr>
    </w:p>
    <w:p w14:paraId="67A9F59F" w14:textId="77777777" w:rsidR="00A35829" w:rsidRPr="001E4D20" w:rsidRDefault="00A35829" w:rsidP="00086B85">
      <w:pPr>
        <w:widowControl w:val="0"/>
        <w:numPr>
          <w:ilvl w:val="0"/>
          <w:numId w:val="17"/>
        </w:numPr>
        <w:suppressAutoHyphens/>
        <w:spacing w:after="0" w:line="276" w:lineRule="auto"/>
        <w:jc w:val="both"/>
        <w:rPr>
          <w:rFonts w:eastAsia="Times New Roman" w:cstheme="minorHAnsi"/>
          <w:lang w:eastAsia="pl-PL"/>
        </w:rPr>
      </w:pPr>
      <w:r w:rsidRPr="001E4D20">
        <w:rPr>
          <w:rFonts w:eastAsia="Times New Roman" w:cstheme="minorHAnsi"/>
          <w:lang w:eastAsia="pl-PL"/>
        </w:rPr>
        <w:t>Zmiana postanowień umowy może nastąpić wyłącznie w formie pisemnego aneksu pod rygorem nieważności.</w:t>
      </w:r>
    </w:p>
    <w:p w14:paraId="5827394A" w14:textId="2E9B65D0" w:rsidR="00A35829" w:rsidRPr="00BA4A59" w:rsidRDefault="00A35829" w:rsidP="00BA4A59">
      <w:pPr>
        <w:widowControl w:val="0"/>
        <w:numPr>
          <w:ilvl w:val="0"/>
          <w:numId w:val="17"/>
        </w:numPr>
        <w:suppressAutoHyphens/>
        <w:spacing w:after="0" w:line="276" w:lineRule="auto"/>
        <w:jc w:val="both"/>
        <w:rPr>
          <w:rFonts w:eastAsia="Times New Roman" w:cstheme="minorHAnsi"/>
          <w:lang w:eastAsia="pl-PL"/>
        </w:rPr>
      </w:pPr>
      <w:r w:rsidRPr="001E4D20">
        <w:rPr>
          <w:rFonts w:eastAsia="Times New Roman" w:cstheme="minorHAnsi"/>
          <w:lang w:eastAsia="pl-PL"/>
        </w:rPr>
        <w:t xml:space="preserve">Zamawiający przewiduje możliwość zmian istotnych postanowień zawartej umowy w stosunku do treści oferty, na podstawie której dokonano wyboru Wykonawcy, w przypadku wystąpienia </w:t>
      </w:r>
      <w:r w:rsidRPr="001E4D20">
        <w:rPr>
          <w:rFonts w:eastAsia="Times New Roman" w:cstheme="minorHAnsi"/>
          <w:lang w:eastAsia="pl-PL"/>
        </w:rPr>
        <w:br/>
        <w:t xml:space="preserve">co najmniej jednej z okoliczności wymienionych poniżej, </w:t>
      </w:r>
      <w:r w:rsidRPr="00BA4A59">
        <w:rPr>
          <w:rFonts w:eastAsia="Times New Roman" w:cstheme="minorHAnsi"/>
          <w:lang w:eastAsia="pl-PL"/>
        </w:rPr>
        <w:t xml:space="preserve">z uwzględnieniem podanych warunków ich wprowadzenia: </w:t>
      </w:r>
    </w:p>
    <w:p w14:paraId="73CDADD0" w14:textId="77777777" w:rsidR="00A35829" w:rsidRPr="001E4D20" w:rsidRDefault="00A35829" w:rsidP="00086B85">
      <w:pPr>
        <w:widowControl w:val="0"/>
        <w:numPr>
          <w:ilvl w:val="0"/>
          <w:numId w:val="18"/>
        </w:numPr>
        <w:suppressAutoHyphens/>
        <w:spacing w:after="0" w:line="276" w:lineRule="auto"/>
        <w:ind w:left="284" w:hanging="284"/>
        <w:contextualSpacing/>
        <w:jc w:val="both"/>
        <w:rPr>
          <w:rFonts w:eastAsia="Calibri" w:cstheme="minorHAnsi"/>
        </w:rPr>
      </w:pPr>
      <w:r w:rsidRPr="001E4D20">
        <w:rPr>
          <w:rFonts w:eastAsia="Calibri" w:cstheme="minorHAnsi"/>
        </w:rPr>
        <w:t xml:space="preserve">zmiana terminu realizacji zamówienia spowodowana w przypadku: </w:t>
      </w:r>
    </w:p>
    <w:p w14:paraId="5D60EC78" w14:textId="3503A93F" w:rsidR="00A35829" w:rsidRPr="00BA4A59" w:rsidRDefault="00A35829" w:rsidP="00BA4A59">
      <w:pPr>
        <w:widowControl w:val="0"/>
        <w:numPr>
          <w:ilvl w:val="0"/>
          <w:numId w:val="19"/>
        </w:numPr>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zaistnienia siły wyższej uniemożliwiającej prowadzenie robót budowlanych zgodnie</w:t>
      </w:r>
      <w:r w:rsidR="00BA4A59">
        <w:rPr>
          <w:rFonts w:eastAsia="Times New Roman" w:cstheme="minorHAnsi"/>
          <w:lang w:eastAsia="pl-PL"/>
        </w:rPr>
        <w:t xml:space="preserve"> </w:t>
      </w:r>
      <w:r w:rsidRPr="00BA4A59">
        <w:rPr>
          <w:rFonts w:eastAsia="Times New Roman" w:cstheme="minorHAnsi"/>
          <w:lang w:eastAsia="pl-PL"/>
        </w:rPr>
        <w:t xml:space="preserve">z dokumentacją projektową i harmonogramem, w szczególności gwałtowne opady deszczu (oberwanie chmury), gradobicie, burze z wyładowaniami atmosferycznymi i inne klęski żywiołowe np. powodzie, obfite opady śniegu, które uważa się zdarzenia o charakterze nadzwyczajnym, występujące po zawarciu niniejszej umowy, a których Strony  nie były w stanie przewidzieć </w:t>
      </w:r>
      <w:r w:rsidRPr="00BA4A59">
        <w:rPr>
          <w:rFonts w:eastAsia="Times New Roman" w:cstheme="minorHAnsi"/>
          <w:lang w:eastAsia="pl-PL"/>
        </w:rPr>
        <w:br/>
        <w:t xml:space="preserve">w momencie jej zawierania i których zaistnienie  i skutki uniemożliwiają wykonanie niniejszej umowy zgodnie z jej treścią. Strony przewidują możliwość wydłużenia terminu realizacji, o którym mowa w § 4 ust. </w:t>
      </w:r>
      <w:r w:rsidR="00BD1875">
        <w:rPr>
          <w:rFonts w:eastAsia="Times New Roman" w:cstheme="minorHAnsi"/>
          <w:lang w:eastAsia="pl-PL"/>
        </w:rPr>
        <w:t>1</w:t>
      </w:r>
      <w:r w:rsidRPr="00BA4A59">
        <w:rPr>
          <w:rFonts w:eastAsia="Times New Roman" w:cstheme="minorHAnsi"/>
          <w:lang w:eastAsia="pl-PL"/>
        </w:rPr>
        <w:t xml:space="preserve"> o okres potrzebny do wykonania robót po wprowadzeniu stosownych zmian do umowy w formie aneksu do umowy podpisanego przez obie strony – z zastrzeżeniem, iż okres wydłużenia terminu realizacji nie może być dłuższy niż okres działania ww. siły wyższej powodującej brak możliwości prowadzenia prac. Strona powołująca się na stan siły wyższej jest zobowiązana do niezwłocznego pisemnego powiadomienia drugiej Strony, a następnie </w:t>
      </w:r>
      <w:r w:rsidRPr="00BA4A59">
        <w:rPr>
          <w:rFonts w:eastAsia="Times New Roman" w:cstheme="minorHAnsi"/>
          <w:lang w:eastAsia="pl-PL"/>
        </w:rPr>
        <w:br/>
        <w:t>do udokumentowania zaistnienia tego stanu.</w:t>
      </w:r>
    </w:p>
    <w:p w14:paraId="6A5C95DA" w14:textId="6AB86C98"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 xml:space="preserve">b) prowadzenia wykopalisk archeologicznych w związku ze znaleziskami w trakcie prowadzenia robót; </w:t>
      </w:r>
    </w:p>
    <w:p w14:paraId="7CEDB95D" w14:textId="112DAE57"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 xml:space="preserve">c) odkrycia na terenie budowy broni, bomb, niewybuchów lub innych materiałów wybuchowych </w:t>
      </w:r>
      <w:r w:rsidRPr="001E4D20">
        <w:rPr>
          <w:rFonts w:eastAsia="Times New Roman" w:cstheme="minorHAnsi"/>
          <w:lang w:eastAsia="pl-PL"/>
        </w:rPr>
        <w:br/>
        <w:t xml:space="preserve">oraz przedmiotów o znaczeniu archeologicznym i historycznym, </w:t>
      </w:r>
    </w:p>
    <w:p w14:paraId="46ED1793" w14:textId="4B888AEB"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d) w przypadku dokonanych przez Zamawiającego zmian w dokumentacji technicznej termin zakończenia może zostać zmieniony o czas wynikający z dokonania zmian uzasadniający</w:t>
      </w:r>
      <w:r w:rsidR="00D9072D">
        <w:rPr>
          <w:rFonts w:eastAsia="Times New Roman" w:cstheme="minorHAnsi"/>
          <w:lang w:eastAsia="pl-PL"/>
        </w:rPr>
        <w:t>ch</w:t>
      </w:r>
      <w:r w:rsidRPr="001E4D20">
        <w:rPr>
          <w:rFonts w:eastAsia="Times New Roman" w:cstheme="minorHAnsi"/>
          <w:lang w:eastAsia="pl-PL"/>
        </w:rPr>
        <w:t xml:space="preserve"> zmianę </w:t>
      </w:r>
      <w:r w:rsidRPr="001E4D20">
        <w:rPr>
          <w:rFonts w:eastAsia="Times New Roman" w:cstheme="minorHAnsi"/>
          <w:lang w:eastAsia="pl-PL"/>
        </w:rPr>
        <w:lastRenderedPageBreak/>
        <w:t>terminu,</w:t>
      </w:r>
    </w:p>
    <w:p w14:paraId="10AE46BC" w14:textId="48702745"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 xml:space="preserve">e) jeżeli wystąpią znacząco odmienne od przyjętych w dokumentacji projektowej warunki geologiczne (kategoria gruntu, kurzawka itp.), warunki terenowe w szczególności podziemne urządzenia lub niezinwentaryzowane obiekty budowlane itp., uniemożliwiające terminowe wykonanie przedmiotu umowy - termin realizacji może zostać przesunięty o czas niezbędny </w:t>
      </w:r>
      <w:r w:rsidR="00894205" w:rsidRPr="001E4D20">
        <w:rPr>
          <w:rFonts w:eastAsia="Times New Roman" w:cstheme="minorHAnsi"/>
          <w:lang w:eastAsia="pl-PL"/>
        </w:rPr>
        <w:br/>
      </w:r>
      <w:r w:rsidRPr="001E4D20">
        <w:rPr>
          <w:rFonts w:eastAsia="Times New Roman" w:cstheme="minorHAnsi"/>
          <w:lang w:eastAsia="pl-PL"/>
        </w:rPr>
        <w:t xml:space="preserve">do wykonania prac wynikających z nowych warunków, </w:t>
      </w:r>
    </w:p>
    <w:p w14:paraId="07DF8840" w14:textId="681E095F" w:rsidR="00A35829" w:rsidRPr="001E4D20" w:rsidRDefault="00A35829" w:rsidP="0095711E">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 xml:space="preserve"> f) wykrycia instalacji, urządzeń lub budowli podziemnych nie ujętych w dokumentacji projektowej </w:t>
      </w:r>
      <w:r w:rsidRPr="001E4D20">
        <w:rPr>
          <w:rFonts w:eastAsia="Times New Roman" w:cstheme="minorHAnsi"/>
          <w:lang w:eastAsia="pl-PL"/>
        </w:rPr>
        <w:br/>
        <w:t>i nie zinwentaryzowanych przez właścicieli i gestorów instalacji i urządzeń,</w:t>
      </w:r>
      <w:r w:rsidR="0095711E">
        <w:rPr>
          <w:rFonts w:eastAsia="Times New Roman" w:cstheme="minorHAnsi"/>
          <w:lang w:eastAsia="pl-PL"/>
        </w:rPr>
        <w:t xml:space="preserve"> </w:t>
      </w:r>
      <w:r w:rsidRPr="001E4D20">
        <w:rPr>
          <w:rFonts w:eastAsia="Times New Roman" w:cstheme="minorHAnsi"/>
          <w:lang w:eastAsia="pl-PL"/>
        </w:rPr>
        <w:t xml:space="preserve">a wymagających przebudowy w związku z wykonaniem przedmiotu umowy, </w:t>
      </w:r>
    </w:p>
    <w:p w14:paraId="257AB533" w14:textId="77777777"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 xml:space="preserve"> g) zmiany przepisów prawa, mających wpływ na termin wykonania robót lub sposób prowadzenia robót, termin zostanie wydłużony tylko o czas trwania przeszkody,</w:t>
      </w:r>
    </w:p>
    <w:p w14:paraId="6F8636F9" w14:textId="52C8A95D" w:rsidR="00A35829" w:rsidRDefault="00A35829" w:rsidP="00D20895">
      <w:pPr>
        <w:widowControl w:val="0"/>
        <w:tabs>
          <w:tab w:val="left" w:pos="567"/>
        </w:tabs>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 xml:space="preserve">h) </w:t>
      </w:r>
      <w:r w:rsidRPr="001E4D20">
        <w:rPr>
          <w:rFonts w:eastAsia="Times New Roman" w:cstheme="minorHAnsi"/>
          <w:color w:val="000000"/>
          <w:lang w:eastAsia="pl-PL"/>
        </w:rPr>
        <w:t>wystąpienia</w:t>
      </w:r>
      <w:r w:rsidRPr="001E4D20">
        <w:rPr>
          <w:rFonts w:eastAsia="Verdana" w:cstheme="minorHAnsi"/>
          <w:color w:val="000000"/>
          <w:lang w:eastAsia="pl-PL"/>
        </w:rPr>
        <w:t xml:space="preserve"> </w:t>
      </w:r>
      <w:r w:rsidRPr="001E4D20">
        <w:rPr>
          <w:rFonts w:eastAsia="Times New Roman" w:cstheme="minorHAnsi"/>
          <w:color w:val="000000"/>
          <w:lang w:eastAsia="pl-PL"/>
        </w:rPr>
        <w:t>wyjątkowo</w:t>
      </w:r>
      <w:r w:rsidRPr="001E4D20">
        <w:rPr>
          <w:rFonts w:eastAsia="Verdana" w:cstheme="minorHAnsi"/>
          <w:color w:val="000000"/>
          <w:lang w:eastAsia="pl-PL"/>
        </w:rPr>
        <w:t xml:space="preserve"> </w:t>
      </w:r>
      <w:r w:rsidRPr="001E4D20">
        <w:rPr>
          <w:rFonts w:eastAsia="Times New Roman" w:cstheme="minorHAnsi"/>
          <w:color w:val="000000"/>
          <w:lang w:eastAsia="pl-PL"/>
        </w:rPr>
        <w:t>niesprzyjających</w:t>
      </w:r>
      <w:r w:rsidRPr="001E4D20">
        <w:rPr>
          <w:rFonts w:eastAsia="Verdana" w:cstheme="minorHAnsi"/>
          <w:color w:val="000000"/>
          <w:lang w:eastAsia="pl-PL"/>
        </w:rPr>
        <w:t xml:space="preserve"> </w:t>
      </w:r>
      <w:r w:rsidRPr="001E4D20">
        <w:rPr>
          <w:rFonts w:eastAsia="Times New Roman" w:cstheme="minorHAnsi"/>
          <w:color w:val="000000"/>
          <w:lang w:eastAsia="pl-PL"/>
        </w:rPr>
        <w:t>warunków</w:t>
      </w:r>
      <w:r w:rsidRPr="001E4D20">
        <w:rPr>
          <w:rFonts w:eastAsia="Verdana" w:cstheme="minorHAnsi"/>
          <w:color w:val="000000"/>
          <w:lang w:eastAsia="pl-PL"/>
        </w:rPr>
        <w:t xml:space="preserve"> </w:t>
      </w:r>
      <w:r w:rsidRPr="001E4D20">
        <w:rPr>
          <w:rFonts w:eastAsia="Times New Roman" w:cstheme="minorHAnsi"/>
          <w:color w:val="000000"/>
          <w:lang w:eastAsia="pl-PL"/>
        </w:rPr>
        <w:t>pogodowych (</w:t>
      </w:r>
      <w:r w:rsidRPr="001E4D20">
        <w:rPr>
          <w:rFonts w:eastAsia="Verdana" w:cstheme="minorHAnsi"/>
          <w:color w:val="000000"/>
          <w:lang w:eastAsia="pl-PL"/>
        </w:rPr>
        <w:t xml:space="preserve">np. intensywne wielodniowe opady deszczu lub śniegu, ujemne temperatury, itp.) </w:t>
      </w:r>
      <w:r w:rsidRPr="001E4D20">
        <w:rPr>
          <w:rFonts w:eastAsia="Times New Roman" w:cstheme="minorHAnsi"/>
          <w:color w:val="000000"/>
          <w:lang w:eastAsia="pl-PL"/>
        </w:rPr>
        <w:t>uniemożliwiających</w:t>
      </w:r>
      <w:r w:rsidRPr="001E4D20">
        <w:rPr>
          <w:rFonts w:eastAsia="Verdana" w:cstheme="minorHAnsi"/>
          <w:color w:val="000000"/>
          <w:lang w:eastAsia="pl-PL"/>
        </w:rPr>
        <w:t xml:space="preserve"> </w:t>
      </w:r>
      <w:r w:rsidRPr="001E4D20">
        <w:rPr>
          <w:rFonts w:eastAsia="Times New Roman" w:cstheme="minorHAnsi"/>
          <w:color w:val="000000"/>
          <w:lang w:eastAsia="pl-PL"/>
        </w:rPr>
        <w:t>prawidłowe</w:t>
      </w:r>
      <w:r w:rsidRPr="001E4D20">
        <w:rPr>
          <w:rFonts w:eastAsia="Verdana" w:cstheme="minorHAnsi"/>
          <w:color w:val="000000"/>
          <w:lang w:eastAsia="pl-PL"/>
        </w:rPr>
        <w:t xml:space="preserve"> </w:t>
      </w:r>
      <w:r w:rsidRPr="001E4D20">
        <w:rPr>
          <w:rFonts w:eastAsia="Times New Roman" w:cstheme="minorHAnsi"/>
          <w:color w:val="000000"/>
          <w:lang w:eastAsia="pl-PL"/>
        </w:rPr>
        <w:t>prowadzenie</w:t>
      </w:r>
      <w:r w:rsidRPr="001E4D20">
        <w:rPr>
          <w:rFonts w:eastAsia="Verdana" w:cstheme="minorHAnsi"/>
          <w:color w:val="000000"/>
          <w:lang w:eastAsia="pl-PL"/>
        </w:rPr>
        <w:t xml:space="preserve"> </w:t>
      </w:r>
      <w:r w:rsidRPr="001E4D20">
        <w:rPr>
          <w:rFonts w:eastAsia="Times New Roman" w:cstheme="minorHAnsi"/>
          <w:color w:val="000000"/>
          <w:lang w:eastAsia="pl-PL"/>
        </w:rPr>
        <w:t>robót</w:t>
      </w:r>
      <w:r w:rsidRPr="001E4D20">
        <w:rPr>
          <w:rFonts w:eastAsia="Verdana" w:cstheme="minorHAnsi"/>
          <w:color w:val="000000"/>
          <w:lang w:eastAsia="pl-PL"/>
        </w:rPr>
        <w:t xml:space="preserve"> </w:t>
      </w:r>
      <w:r w:rsidRPr="001E4D20">
        <w:rPr>
          <w:rFonts w:eastAsia="Times New Roman" w:cstheme="minorHAnsi"/>
          <w:color w:val="000000"/>
          <w:lang w:eastAsia="pl-PL"/>
        </w:rPr>
        <w:t>zgodnie</w:t>
      </w:r>
      <w:r w:rsidRPr="001E4D20">
        <w:rPr>
          <w:rFonts w:eastAsia="Verdana" w:cstheme="minorHAnsi"/>
          <w:color w:val="000000"/>
          <w:lang w:eastAsia="pl-PL"/>
        </w:rPr>
        <w:t xml:space="preserve"> </w:t>
      </w:r>
      <w:r w:rsidRPr="001E4D20">
        <w:rPr>
          <w:rFonts w:eastAsia="Times New Roman" w:cstheme="minorHAnsi"/>
          <w:color w:val="000000"/>
          <w:lang w:eastAsia="pl-PL"/>
        </w:rPr>
        <w:t>z</w:t>
      </w:r>
      <w:r w:rsidRPr="001E4D20">
        <w:rPr>
          <w:rFonts w:eastAsia="Verdana" w:cstheme="minorHAnsi"/>
          <w:color w:val="000000"/>
          <w:lang w:eastAsia="pl-PL"/>
        </w:rPr>
        <w:t xml:space="preserve"> </w:t>
      </w:r>
      <w:r w:rsidRPr="001E4D20">
        <w:rPr>
          <w:rFonts w:eastAsia="Times New Roman" w:cstheme="minorHAnsi"/>
          <w:color w:val="000000"/>
          <w:lang w:eastAsia="pl-PL"/>
        </w:rPr>
        <w:t>przyjętą</w:t>
      </w:r>
      <w:r w:rsidRPr="001E4D20">
        <w:rPr>
          <w:rFonts w:eastAsia="Verdana" w:cstheme="minorHAnsi"/>
          <w:color w:val="000000"/>
          <w:lang w:eastAsia="pl-PL"/>
        </w:rPr>
        <w:t xml:space="preserve"> </w:t>
      </w:r>
      <w:r w:rsidRPr="001E4D20">
        <w:rPr>
          <w:rFonts w:eastAsia="Times New Roman" w:cstheme="minorHAnsi"/>
          <w:color w:val="000000"/>
          <w:lang w:eastAsia="pl-PL"/>
        </w:rPr>
        <w:t>technologią,</w:t>
      </w:r>
      <w:r w:rsidRPr="001E4D20">
        <w:rPr>
          <w:rFonts w:eastAsia="Verdana" w:cstheme="minorHAnsi"/>
          <w:color w:val="000000"/>
          <w:lang w:eastAsia="pl-PL"/>
        </w:rPr>
        <w:t xml:space="preserve"> </w:t>
      </w:r>
      <w:r w:rsidRPr="001E4D20">
        <w:rPr>
          <w:rFonts w:eastAsia="Times New Roman" w:cstheme="minorHAnsi"/>
          <w:color w:val="000000"/>
          <w:lang w:eastAsia="pl-PL"/>
        </w:rPr>
        <w:t>wiedzą</w:t>
      </w:r>
      <w:r w:rsidRPr="001E4D20">
        <w:rPr>
          <w:rFonts w:eastAsia="Verdana" w:cstheme="minorHAnsi"/>
          <w:color w:val="000000"/>
          <w:lang w:eastAsia="pl-PL"/>
        </w:rPr>
        <w:t xml:space="preserve"> </w:t>
      </w:r>
      <w:r w:rsidRPr="001E4D20">
        <w:rPr>
          <w:rFonts w:eastAsia="Times New Roman" w:cstheme="minorHAnsi"/>
          <w:color w:val="000000"/>
          <w:lang w:eastAsia="pl-PL"/>
        </w:rPr>
        <w:t>i</w:t>
      </w:r>
      <w:r w:rsidRPr="001E4D20">
        <w:rPr>
          <w:rFonts w:eastAsia="Verdana" w:cstheme="minorHAnsi"/>
          <w:color w:val="000000"/>
          <w:lang w:eastAsia="pl-PL"/>
        </w:rPr>
        <w:t xml:space="preserve"> </w:t>
      </w:r>
      <w:r w:rsidRPr="001E4D20">
        <w:rPr>
          <w:rFonts w:eastAsia="Times New Roman" w:cstheme="minorHAnsi"/>
          <w:color w:val="000000"/>
          <w:lang w:eastAsia="pl-PL"/>
        </w:rPr>
        <w:t>sztuką</w:t>
      </w:r>
      <w:r w:rsidRPr="001E4D20">
        <w:rPr>
          <w:rFonts w:eastAsia="Verdana" w:cstheme="minorHAnsi"/>
          <w:color w:val="000000"/>
          <w:lang w:eastAsia="pl-PL"/>
        </w:rPr>
        <w:t xml:space="preserve"> </w:t>
      </w:r>
      <w:r w:rsidRPr="001E4D20">
        <w:rPr>
          <w:rFonts w:eastAsia="Times New Roman" w:cstheme="minorHAnsi"/>
          <w:color w:val="000000"/>
          <w:lang w:eastAsia="pl-PL"/>
        </w:rPr>
        <w:t>budowlaną</w:t>
      </w:r>
      <w:r w:rsidRPr="001E4D20">
        <w:rPr>
          <w:rFonts w:eastAsia="Verdana" w:cstheme="minorHAnsi"/>
          <w:color w:val="000000"/>
          <w:lang w:eastAsia="pl-PL"/>
        </w:rPr>
        <w:t xml:space="preserve"> </w:t>
      </w:r>
      <w:r w:rsidRPr="001E4D20">
        <w:rPr>
          <w:rFonts w:eastAsia="Times New Roman" w:cstheme="minorHAnsi"/>
          <w:color w:val="000000"/>
          <w:lang w:eastAsia="pl-PL"/>
        </w:rPr>
        <w:t>oraz</w:t>
      </w:r>
      <w:r w:rsidRPr="001E4D20">
        <w:rPr>
          <w:rFonts w:eastAsia="Verdana" w:cstheme="minorHAnsi"/>
          <w:color w:val="000000"/>
          <w:lang w:eastAsia="pl-PL"/>
        </w:rPr>
        <w:t xml:space="preserve"> </w:t>
      </w:r>
      <w:r w:rsidRPr="001E4D20">
        <w:rPr>
          <w:rFonts w:eastAsia="Times New Roman" w:cstheme="minorHAnsi"/>
          <w:color w:val="000000"/>
          <w:lang w:eastAsia="pl-PL"/>
        </w:rPr>
        <w:t>Specyfikacją</w:t>
      </w:r>
      <w:r w:rsidRPr="001E4D20">
        <w:rPr>
          <w:rFonts w:eastAsia="Verdana" w:cstheme="minorHAnsi"/>
          <w:color w:val="000000"/>
          <w:lang w:eastAsia="pl-PL"/>
        </w:rPr>
        <w:t xml:space="preserve"> </w:t>
      </w:r>
      <w:r w:rsidRPr="001E4D20">
        <w:rPr>
          <w:rFonts w:eastAsia="Times New Roman" w:cstheme="minorHAnsi"/>
          <w:color w:val="000000"/>
          <w:lang w:eastAsia="pl-PL"/>
        </w:rPr>
        <w:t>Techniczną</w:t>
      </w:r>
      <w:r w:rsidRPr="001E4D20">
        <w:rPr>
          <w:rFonts w:eastAsia="Verdana" w:cstheme="minorHAnsi"/>
          <w:color w:val="000000"/>
          <w:lang w:eastAsia="pl-PL"/>
        </w:rPr>
        <w:t xml:space="preserve"> </w:t>
      </w:r>
      <w:r w:rsidRPr="001E4D20">
        <w:rPr>
          <w:rFonts w:eastAsia="Times New Roman" w:cstheme="minorHAnsi"/>
          <w:color w:val="000000"/>
          <w:lang w:eastAsia="pl-PL"/>
        </w:rPr>
        <w:t>Wykonania</w:t>
      </w:r>
      <w:r w:rsidRPr="001E4D20">
        <w:rPr>
          <w:rFonts w:eastAsia="Verdana" w:cstheme="minorHAnsi"/>
          <w:color w:val="000000"/>
          <w:lang w:eastAsia="pl-PL"/>
        </w:rPr>
        <w:t xml:space="preserve"> </w:t>
      </w:r>
      <w:r w:rsidRPr="001E4D20">
        <w:rPr>
          <w:rFonts w:eastAsia="Times New Roman" w:cstheme="minorHAnsi"/>
          <w:color w:val="000000"/>
          <w:lang w:eastAsia="pl-PL"/>
        </w:rPr>
        <w:t>i</w:t>
      </w:r>
      <w:r w:rsidRPr="001E4D20">
        <w:rPr>
          <w:rFonts w:eastAsia="Verdana" w:cstheme="minorHAnsi"/>
          <w:color w:val="000000"/>
          <w:lang w:eastAsia="pl-PL"/>
        </w:rPr>
        <w:t xml:space="preserve"> </w:t>
      </w:r>
      <w:r w:rsidRPr="001E4D20">
        <w:rPr>
          <w:rFonts w:eastAsia="Times New Roman" w:cstheme="minorHAnsi"/>
          <w:color w:val="000000"/>
          <w:lang w:eastAsia="pl-PL"/>
        </w:rPr>
        <w:t>Odbioru</w:t>
      </w:r>
      <w:r w:rsidRPr="001E4D20">
        <w:rPr>
          <w:rFonts w:eastAsia="Verdana" w:cstheme="minorHAnsi"/>
          <w:color w:val="000000"/>
          <w:lang w:eastAsia="pl-PL"/>
        </w:rPr>
        <w:t xml:space="preserve"> </w:t>
      </w:r>
      <w:r w:rsidRPr="001E4D20">
        <w:rPr>
          <w:rFonts w:eastAsia="Times New Roman" w:cstheme="minorHAnsi"/>
          <w:color w:val="000000"/>
          <w:lang w:eastAsia="pl-PL"/>
        </w:rPr>
        <w:t xml:space="preserve">Robót, </w:t>
      </w:r>
      <w:r w:rsidRPr="001E4D20">
        <w:rPr>
          <w:rFonts w:eastAsia="Times New Roman" w:cstheme="minorHAnsi"/>
          <w:lang w:eastAsia="pl-PL"/>
        </w:rPr>
        <w:t>utrzymujących się przez kolejne trzy dni, potwierdzonych wpisem do dziennika budowy przez kierownictwo budowy oraz Inspektora Nadzoru,</w:t>
      </w:r>
    </w:p>
    <w:p w14:paraId="1FDC15ED" w14:textId="275C3BA8" w:rsidR="0095711E" w:rsidRPr="0095711E" w:rsidRDefault="0095711E" w:rsidP="0095711E">
      <w:pPr>
        <w:pStyle w:val="Akapitzlist"/>
        <w:widowControl w:val="0"/>
        <w:numPr>
          <w:ilvl w:val="0"/>
          <w:numId w:val="44"/>
        </w:numPr>
        <w:tabs>
          <w:tab w:val="left" w:pos="567"/>
        </w:tabs>
        <w:suppressAutoHyphens/>
        <w:spacing w:line="276" w:lineRule="auto"/>
        <w:ind w:left="360"/>
        <w:jc w:val="both"/>
        <w:rPr>
          <w:rFonts w:asciiTheme="minorHAnsi" w:eastAsia="Times New Roman" w:hAnsiTheme="minorHAnsi" w:cstheme="minorHAnsi"/>
          <w:sz w:val="22"/>
          <w:szCs w:val="22"/>
        </w:rPr>
      </w:pPr>
      <w:r w:rsidRPr="0095711E">
        <w:rPr>
          <w:rFonts w:asciiTheme="minorHAnsi" w:eastAsia="Times New Roman" w:hAnsiTheme="minorHAnsi" w:cstheme="minorHAnsi"/>
          <w:sz w:val="22"/>
          <w:szCs w:val="22"/>
        </w:rPr>
        <w:t>wystąpienia innych okoliczności niezależnych od Wykonawcy.</w:t>
      </w:r>
    </w:p>
    <w:p w14:paraId="0AF7D94F" w14:textId="0971E249" w:rsidR="00A35829" w:rsidRPr="001E4D20" w:rsidRDefault="00CF2CDB" w:rsidP="00D20895">
      <w:pPr>
        <w:widowControl w:val="0"/>
        <w:tabs>
          <w:tab w:val="left" w:pos="567"/>
        </w:tabs>
        <w:suppressAutoHyphens/>
        <w:spacing w:after="0" w:line="276" w:lineRule="auto"/>
        <w:ind w:left="284" w:hanging="284"/>
        <w:jc w:val="both"/>
        <w:rPr>
          <w:rFonts w:eastAsia="Times New Roman" w:cstheme="minorHAnsi"/>
          <w:lang w:eastAsia="pl-PL"/>
        </w:rPr>
      </w:pPr>
      <w:r w:rsidRPr="001E4D20">
        <w:rPr>
          <w:rFonts w:eastAsia="Times New Roman" w:cstheme="minorHAnsi"/>
          <w:bCs/>
          <w:iCs/>
          <w:lang w:eastAsia="pl-PL"/>
        </w:rPr>
        <w:t>Z</w:t>
      </w:r>
      <w:r w:rsidR="00A35829" w:rsidRPr="001E4D20">
        <w:rPr>
          <w:rFonts w:eastAsia="Times New Roman" w:cstheme="minorHAnsi"/>
          <w:bCs/>
          <w:iCs/>
          <w:lang w:eastAsia="pl-PL"/>
        </w:rPr>
        <w:t>miana terminu realizacji nie będzie powodowała zwiększenia wynagrodzenia Wykonawcy</w:t>
      </w:r>
      <w:r w:rsidR="00FA6951">
        <w:rPr>
          <w:rFonts w:eastAsia="Times New Roman" w:cstheme="minorHAnsi"/>
          <w:bCs/>
          <w:iCs/>
          <w:lang w:eastAsia="pl-PL"/>
        </w:rPr>
        <w:t xml:space="preserve">. </w:t>
      </w:r>
    </w:p>
    <w:p w14:paraId="61586013" w14:textId="77777777"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b/>
          <w:bCs/>
          <w:lang w:eastAsia="pl-PL"/>
        </w:rPr>
        <w:t>2)</w:t>
      </w:r>
      <w:r w:rsidRPr="001E4D20">
        <w:rPr>
          <w:rFonts w:eastAsia="Times New Roman" w:cstheme="minorHAnsi"/>
          <w:lang w:eastAsia="pl-PL"/>
        </w:rPr>
        <w:t xml:space="preserve"> zmiany osobowe: </w:t>
      </w:r>
    </w:p>
    <w:p w14:paraId="166A9178" w14:textId="77777777"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 xml:space="preserve">a) zmiany osób realizujących zamówienie, pod warunkiem, że osoby te będą spełniały wymagania określone w SWZ; </w:t>
      </w:r>
    </w:p>
    <w:p w14:paraId="115B76E6" w14:textId="77777777"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 xml:space="preserve">b) zmiany osób reprezentujących w przypadku zmian organizacyjnych; </w:t>
      </w:r>
    </w:p>
    <w:p w14:paraId="7CED01E9" w14:textId="39CF08EA"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 xml:space="preserve">c) zmiany Podwykonawcy, przy pomocy którego Wykonawca wykonuje przedmiot umowy; zmiana jest możliwa tylko w przypadku, gdy nowy </w:t>
      </w:r>
      <w:r w:rsidR="00A534CB">
        <w:rPr>
          <w:rFonts w:eastAsia="Times New Roman" w:cstheme="minorHAnsi"/>
          <w:lang w:eastAsia="pl-PL"/>
        </w:rPr>
        <w:t>P</w:t>
      </w:r>
      <w:r w:rsidRPr="001E4D20">
        <w:rPr>
          <w:rFonts w:eastAsia="Times New Roman" w:cstheme="minorHAnsi"/>
          <w:lang w:eastAsia="pl-PL"/>
        </w:rPr>
        <w:t xml:space="preserve">odwykonawca posiada tożsamą wiedzę </w:t>
      </w:r>
      <w:r w:rsidRPr="001E4D20">
        <w:rPr>
          <w:rFonts w:eastAsia="Times New Roman" w:cstheme="minorHAnsi"/>
          <w:lang w:eastAsia="pl-PL"/>
        </w:rPr>
        <w:br/>
        <w:t>i doświadczenie zawodowe, potencjał techniczny oraz osoby zdolne do wykonania Zamówienia</w:t>
      </w:r>
      <w:r w:rsidRPr="001E4D20">
        <w:rPr>
          <w:rFonts w:eastAsia="Times New Roman" w:cstheme="minorHAnsi"/>
          <w:lang w:eastAsia="pl-PL"/>
        </w:rPr>
        <w:br/>
        <w:t xml:space="preserve"> a także jest w sytuacji ekonomiczniej i finansowej, nie gorszej niż dotychczasowy </w:t>
      </w:r>
      <w:r w:rsidR="00A534CB">
        <w:rPr>
          <w:rFonts w:eastAsia="Times New Roman" w:cstheme="minorHAnsi"/>
          <w:lang w:eastAsia="pl-PL"/>
        </w:rPr>
        <w:t>P</w:t>
      </w:r>
      <w:r w:rsidRPr="001E4D20">
        <w:rPr>
          <w:rFonts w:eastAsia="Times New Roman" w:cstheme="minorHAnsi"/>
          <w:lang w:eastAsia="pl-PL"/>
        </w:rPr>
        <w:t xml:space="preserve">odwykonawca, </w:t>
      </w:r>
    </w:p>
    <w:p w14:paraId="2B6F35DE" w14:textId="77777777"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 xml:space="preserve">d) zmiana kierownika budowy na wniosek Zamawiającego, jeżeli uzna, że nie wykonuje on należycie swoich obowiązków. Wykonawca zobowiązany jest wówczas dokonać zmiany kierownika budowy (przy zachowaniu wymagań określonych w SWZ)  w terminie nie dłuższym niż 14 dni od daty złożenia wniosku przez Zamawiającego. </w:t>
      </w:r>
    </w:p>
    <w:p w14:paraId="0E25C55E" w14:textId="3BB1DD60"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b/>
          <w:bCs/>
          <w:lang w:eastAsia="pl-PL"/>
        </w:rPr>
        <w:t>3)</w:t>
      </w:r>
      <w:r w:rsidRPr="001E4D20">
        <w:rPr>
          <w:rFonts w:eastAsia="Times New Roman" w:cstheme="minorHAnsi"/>
          <w:lang w:eastAsia="pl-PL"/>
        </w:rPr>
        <w:t xml:space="preserve"> inne zmiany: </w:t>
      </w:r>
    </w:p>
    <w:p w14:paraId="5A116410" w14:textId="1E25478E" w:rsidR="00A35829" w:rsidRPr="001E4D20" w:rsidRDefault="00450A2B"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a</w:t>
      </w:r>
      <w:r w:rsidR="00A35829" w:rsidRPr="001E4D20">
        <w:rPr>
          <w:rFonts w:eastAsia="Times New Roman" w:cstheme="minorHAnsi"/>
          <w:lang w:eastAsia="pl-PL"/>
        </w:rPr>
        <w:t xml:space="preserve">) gdy zajdzie konieczność powierzenia realizacji części przedmiotu zamówienia </w:t>
      </w:r>
      <w:r w:rsidR="009B30D0">
        <w:rPr>
          <w:rFonts w:eastAsia="Times New Roman" w:cstheme="minorHAnsi"/>
          <w:lang w:eastAsia="pl-PL"/>
        </w:rPr>
        <w:t>P</w:t>
      </w:r>
      <w:r w:rsidR="00A35829" w:rsidRPr="001E4D20">
        <w:rPr>
          <w:rFonts w:eastAsia="Times New Roman" w:cstheme="minorHAnsi"/>
          <w:lang w:eastAsia="pl-PL"/>
        </w:rPr>
        <w:t xml:space="preserve">odwykonawcy niewskazanemu w ofercie. </w:t>
      </w:r>
    </w:p>
    <w:p w14:paraId="7EA11D21" w14:textId="6912427E" w:rsidR="00450A2B" w:rsidRPr="001E4D20" w:rsidRDefault="00CB168B"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b/>
          <w:bCs/>
          <w:lang w:eastAsia="pl-PL"/>
        </w:rPr>
        <w:t>3</w:t>
      </w:r>
      <w:r w:rsidR="00450A2B" w:rsidRPr="001E4D20">
        <w:rPr>
          <w:rFonts w:eastAsia="Times New Roman" w:cstheme="minorHAnsi"/>
          <w:b/>
          <w:bCs/>
          <w:lang w:eastAsia="pl-PL"/>
        </w:rPr>
        <w:t>.</w:t>
      </w:r>
      <w:r w:rsidR="00450A2B" w:rsidRPr="001E4D20">
        <w:rPr>
          <w:rFonts w:eastAsia="Times New Roman" w:cstheme="minorHAnsi"/>
          <w:lang w:eastAsia="pl-PL"/>
        </w:rPr>
        <w:t xml:space="preserve"> Dopuszczalne są zmiany umowy, których łączna wartość jest niższa niż 15%,</w:t>
      </w:r>
      <w:r w:rsidR="009D5A26">
        <w:rPr>
          <w:rFonts w:eastAsia="Times New Roman" w:cstheme="minorHAnsi"/>
          <w:lang w:eastAsia="pl-PL"/>
        </w:rPr>
        <w:t xml:space="preserve">  wynagrodzenia, </w:t>
      </w:r>
      <w:r w:rsidR="009D5A26">
        <w:rPr>
          <w:rFonts w:eastAsia="Times New Roman" w:cstheme="minorHAnsi"/>
          <w:lang w:eastAsia="pl-PL"/>
        </w:rPr>
        <w:br/>
        <w:t xml:space="preserve">o którym mowa w </w:t>
      </w:r>
      <w:r w:rsidR="009D5A26" w:rsidRPr="009D5A26">
        <w:rPr>
          <w:rFonts w:eastAsia="Times New Roman" w:cstheme="minorHAnsi"/>
          <w:bCs/>
          <w:lang w:eastAsia="pl-PL"/>
        </w:rPr>
        <w:t>§3 ust 1 umowy,</w:t>
      </w:r>
      <w:r w:rsidR="00450A2B" w:rsidRPr="001E4D20">
        <w:rPr>
          <w:rFonts w:eastAsia="Times New Roman" w:cstheme="minorHAnsi"/>
          <w:lang w:eastAsia="pl-PL"/>
        </w:rPr>
        <w:t xml:space="preserve"> a zmiany te nie powodują zmiany ogólnego charakteru umowy.</w:t>
      </w:r>
    </w:p>
    <w:p w14:paraId="6838AD80" w14:textId="2F3A930D" w:rsidR="00A35829" w:rsidRPr="001E4D20" w:rsidRDefault="00CB168B"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b/>
          <w:bCs/>
          <w:lang w:eastAsia="pl-PL"/>
        </w:rPr>
        <w:t>4</w:t>
      </w:r>
      <w:r w:rsidR="00A35829" w:rsidRPr="001E4D20">
        <w:rPr>
          <w:rFonts w:eastAsia="Times New Roman" w:cstheme="minorHAnsi"/>
          <w:b/>
          <w:bCs/>
          <w:lang w:eastAsia="pl-PL"/>
        </w:rPr>
        <w:t>.</w:t>
      </w:r>
      <w:r w:rsidR="00A35829" w:rsidRPr="001E4D20">
        <w:rPr>
          <w:rFonts w:eastAsia="Times New Roman" w:cstheme="minorHAnsi"/>
          <w:lang w:eastAsia="pl-PL"/>
        </w:rPr>
        <w:t xml:space="preserve"> Wszelkie roboty dodatkowe mogą być wykonane tylko po spisaniu protokołu konieczności </w:t>
      </w:r>
      <w:r w:rsidR="00A35829" w:rsidRPr="001E4D20">
        <w:rPr>
          <w:rFonts w:eastAsia="Times New Roman" w:cstheme="minorHAnsi"/>
          <w:lang w:eastAsia="pl-PL"/>
        </w:rPr>
        <w:br/>
        <w:t xml:space="preserve">i ustaleniu zakresu robót w dodatkowym kosztorysie, sprawdzonym przez inspektora nadzoru, zatwierdzonym do realizacji przez Zamawiającego oraz podpisaniu aneksu do umowy </w:t>
      </w:r>
      <w:r w:rsidR="00A35829" w:rsidRPr="001E4D20">
        <w:rPr>
          <w:rFonts w:eastAsia="Times New Roman" w:cstheme="minorHAnsi"/>
          <w:lang w:eastAsia="pl-PL"/>
        </w:rPr>
        <w:br/>
        <w:t>z określeniem dodatkowego wynagrodzenia i terminu wykonania robót dodatkowych. Za roboty dodatkowe, Zamawiający uzna roboty nieobjęte zakresem przedmiotu niniejszej umowy, których wykonanie stało się konieczne do wykonania robót zamówienia podstawowego.</w:t>
      </w:r>
    </w:p>
    <w:p w14:paraId="75771019" w14:textId="39C570DA" w:rsidR="006330EC" w:rsidRPr="001E4D20" w:rsidRDefault="00CB168B" w:rsidP="00C04D76">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b/>
          <w:bCs/>
          <w:lang w:eastAsia="pl-PL"/>
        </w:rPr>
        <w:t>5</w:t>
      </w:r>
      <w:r w:rsidR="00A35829" w:rsidRPr="001E4D20">
        <w:rPr>
          <w:rFonts w:eastAsia="Times New Roman" w:cstheme="minorHAnsi"/>
          <w:b/>
          <w:bCs/>
          <w:lang w:eastAsia="pl-PL"/>
        </w:rPr>
        <w:t>.</w:t>
      </w:r>
      <w:r w:rsidR="00A35829" w:rsidRPr="001E4D20">
        <w:rPr>
          <w:rFonts w:eastAsia="Times New Roman" w:cstheme="minorHAnsi"/>
          <w:lang w:eastAsia="pl-PL"/>
        </w:rPr>
        <w:t xml:space="preserve"> Wszystkie powyższe postanowienia stanowią katalog zmian, na które Zamawiający może wyrazić zgodę. Nie stanowią one jednak zobowiązania do wyrażenia takiej zgody.</w:t>
      </w:r>
    </w:p>
    <w:p w14:paraId="7C9F2307" w14:textId="77777777" w:rsidR="006330EC" w:rsidRPr="001E4D20" w:rsidRDefault="006330EC" w:rsidP="00D20895">
      <w:pPr>
        <w:pStyle w:val="Default"/>
        <w:spacing w:line="276" w:lineRule="auto"/>
        <w:jc w:val="both"/>
        <w:rPr>
          <w:rFonts w:asciiTheme="minorHAnsi" w:eastAsia="Calibri" w:hAnsiTheme="minorHAnsi" w:cstheme="minorHAnsi"/>
          <w:b/>
          <w:sz w:val="22"/>
          <w:szCs w:val="22"/>
          <w:lang w:eastAsia="pl-PL"/>
        </w:rPr>
      </w:pPr>
    </w:p>
    <w:p w14:paraId="1D345BFC" w14:textId="73B18744" w:rsidR="008E7BA0" w:rsidRPr="001E4D20" w:rsidRDefault="00064A40" w:rsidP="00D20895">
      <w:pPr>
        <w:pStyle w:val="Default"/>
        <w:spacing w:line="276" w:lineRule="auto"/>
        <w:jc w:val="both"/>
        <w:rPr>
          <w:rFonts w:asciiTheme="minorHAnsi" w:hAnsiTheme="minorHAnsi" w:cstheme="minorHAnsi"/>
          <w:b/>
          <w:bCs/>
          <w:sz w:val="22"/>
          <w:szCs w:val="22"/>
        </w:rPr>
      </w:pPr>
      <w:bookmarkStart w:id="4" w:name="_Hlk144283206"/>
      <w:r w:rsidRPr="001E4D20">
        <w:rPr>
          <w:rFonts w:asciiTheme="minorHAnsi" w:eastAsia="Calibri" w:hAnsiTheme="minorHAnsi" w:cstheme="minorHAnsi"/>
          <w:b/>
          <w:sz w:val="22"/>
          <w:szCs w:val="22"/>
          <w:lang w:eastAsia="pl-PL"/>
        </w:rPr>
        <w:t>§</w:t>
      </w:r>
      <w:bookmarkEnd w:id="4"/>
      <w:r w:rsidRPr="001E4D20">
        <w:rPr>
          <w:rFonts w:asciiTheme="minorHAnsi" w:eastAsia="Calibri" w:hAnsiTheme="minorHAnsi" w:cstheme="minorHAnsi"/>
          <w:b/>
          <w:sz w:val="22"/>
          <w:szCs w:val="22"/>
          <w:lang w:eastAsia="pl-PL"/>
        </w:rPr>
        <w:t xml:space="preserve">18. </w:t>
      </w:r>
      <w:r w:rsidR="008E7BA0" w:rsidRPr="001E4D20">
        <w:rPr>
          <w:rFonts w:asciiTheme="minorHAnsi" w:hAnsiTheme="minorHAnsi" w:cstheme="minorHAnsi"/>
          <w:b/>
          <w:bCs/>
          <w:sz w:val="22"/>
          <w:szCs w:val="22"/>
        </w:rPr>
        <w:t xml:space="preserve">Odstąpienie od umowy </w:t>
      </w:r>
    </w:p>
    <w:p w14:paraId="27887090" w14:textId="77777777" w:rsidR="00A31A99" w:rsidRPr="001E4D20" w:rsidRDefault="00A31A99" w:rsidP="00D20895">
      <w:pPr>
        <w:pStyle w:val="Default"/>
        <w:spacing w:line="276" w:lineRule="auto"/>
        <w:jc w:val="both"/>
        <w:rPr>
          <w:rFonts w:asciiTheme="minorHAnsi" w:hAnsiTheme="minorHAnsi" w:cstheme="minorHAnsi"/>
          <w:sz w:val="22"/>
          <w:szCs w:val="22"/>
        </w:rPr>
      </w:pPr>
    </w:p>
    <w:p w14:paraId="7CB99AB3" w14:textId="77777777" w:rsidR="008E7BA0" w:rsidRPr="001E4D20" w:rsidRDefault="008E7BA0" w:rsidP="00D20895">
      <w:pPr>
        <w:pStyle w:val="Default"/>
        <w:spacing w:line="276" w:lineRule="auto"/>
        <w:jc w:val="both"/>
        <w:rPr>
          <w:rFonts w:asciiTheme="minorHAnsi" w:hAnsiTheme="minorHAnsi" w:cstheme="minorHAnsi"/>
          <w:sz w:val="22"/>
          <w:szCs w:val="22"/>
        </w:rPr>
      </w:pPr>
      <w:r w:rsidRPr="001E4D20">
        <w:rPr>
          <w:rFonts w:asciiTheme="minorHAnsi" w:hAnsiTheme="minorHAnsi" w:cstheme="minorHAnsi"/>
          <w:sz w:val="22"/>
          <w:szCs w:val="22"/>
        </w:rPr>
        <w:t xml:space="preserve">1. Zamawiającemu przysługuje prawo odstąpienia od umowy w całości lub w części: </w:t>
      </w:r>
    </w:p>
    <w:p w14:paraId="7770C228" w14:textId="27D5FD1E" w:rsidR="008E7BA0" w:rsidRPr="001E4D20" w:rsidRDefault="008E7BA0" w:rsidP="00D20895">
      <w:pPr>
        <w:pStyle w:val="Default"/>
        <w:spacing w:after="141" w:line="276" w:lineRule="auto"/>
        <w:jc w:val="both"/>
        <w:rPr>
          <w:rFonts w:asciiTheme="minorHAnsi" w:hAnsiTheme="minorHAnsi" w:cstheme="minorHAnsi"/>
          <w:sz w:val="22"/>
          <w:szCs w:val="22"/>
        </w:rPr>
      </w:pPr>
      <w:r w:rsidRPr="001E4D20">
        <w:rPr>
          <w:rFonts w:asciiTheme="minorHAnsi" w:hAnsiTheme="minorHAnsi" w:cstheme="minorHAnsi"/>
          <w:sz w:val="22"/>
          <w:szCs w:val="22"/>
        </w:rPr>
        <w:t xml:space="preserve">1) w razie wystąpienia okoliczności powodujących, że wykonanie umowy nie leży w interesie publicznym, czego nie można było przewidzieć w chwili zawarcia umowy. Odstąpienie od umowy </w:t>
      </w:r>
      <w:r w:rsidR="00894205" w:rsidRPr="001E4D20">
        <w:rPr>
          <w:rFonts w:asciiTheme="minorHAnsi" w:hAnsiTheme="minorHAnsi" w:cstheme="minorHAnsi"/>
          <w:sz w:val="22"/>
          <w:szCs w:val="22"/>
        </w:rPr>
        <w:br/>
      </w:r>
      <w:r w:rsidRPr="001E4D20">
        <w:rPr>
          <w:rFonts w:asciiTheme="minorHAnsi" w:hAnsiTheme="minorHAnsi" w:cstheme="minorHAnsi"/>
          <w:sz w:val="22"/>
          <w:szCs w:val="22"/>
        </w:rPr>
        <w:t xml:space="preserve">w tym przypadku może nastąpić w terminie 30 dni od powzięcia wiadomości o powyższych okolicznościach; </w:t>
      </w:r>
    </w:p>
    <w:p w14:paraId="3BD55F8F" w14:textId="1703CBB6" w:rsidR="008E7BA0" w:rsidRPr="001E4D20" w:rsidRDefault="008E7BA0" w:rsidP="00D20895">
      <w:pPr>
        <w:pStyle w:val="Default"/>
        <w:spacing w:line="276" w:lineRule="auto"/>
        <w:jc w:val="both"/>
        <w:rPr>
          <w:rFonts w:asciiTheme="minorHAnsi" w:hAnsiTheme="minorHAnsi" w:cstheme="minorHAnsi"/>
          <w:sz w:val="22"/>
          <w:szCs w:val="22"/>
        </w:rPr>
      </w:pPr>
      <w:r w:rsidRPr="001E4D20">
        <w:rPr>
          <w:rFonts w:asciiTheme="minorHAnsi" w:hAnsiTheme="minorHAnsi" w:cstheme="minorHAnsi"/>
          <w:sz w:val="22"/>
          <w:szCs w:val="22"/>
        </w:rPr>
        <w:t xml:space="preserve">2) gdy Wykonawca bez uzasadnionych przyczyn nie rozpoczął realizacji robót w terminie określonym w § </w:t>
      </w:r>
      <w:r w:rsidR="00B7567D">
        <w:rPr>
          <w:rFonts w:asciiTheme="minorHAnsi" w:hAnsiTheme="minorHAnsi" w:cstheme="minorHAnsi"/>
          <w:sz w:val="22"/>
          <w:szCs w:val="22"/>
        </w:rPr>
        <w:t>2</w:t>
      </w:r>
      <w:r w:rsidRPr="001E4D20">
        <w:rPr>
          <w:rFonts w:asciiTheme="minorHAnsi" w:hAnsiTheme="minorHAnsi" w:cstheme="minorHAnsi"/>
          <w:sz w:val="22"/>
          <w:szCs w:val="22"/>
        </w:rPr>
        <w:t xml:space="preserve"> ust.1 i pomimo pisemnego wezwania Zamawiającego nie przystąpił do ich rozpoczęcia w ciągu </w:t>
      </w:r>
      <w:r w:rsidR="00B7567D">
        <w:rPr>
          <w:rFonts w:asciiTheme="minorHAnsi" w:hAnsiTheme="minorHAnsi" w:cstheme="minorHAnsi"/>
          <w:sz w:val="22"/>
          <w:szCs w:val="22"/>
        </w:rPr>
        <w:br/>
      </w:r>
      <w:r w:rsidRPr="001E4D20">
        <w:rPr>
          <w:rFonts w:asciiTheme="minorHAnsi" w:hAnsiTheme="minorHAnsi" w:cstheme="minorHAnsi"/>
          <w:sz w:val="22"/>
          <w:szCs w:val="22"/>
        </w:rPr>
        <w:t xml:space="preserve">2 dni od doręczenia wezwania; </w:t>
      </w:r>
    </w:p>
    <w:p w14:paraId="34624602" w14:textId="72374217" w:rsidR="008E7BA0" w:rsidRPr="001E4D20" w:rsidRDefault="008E7BA0" w:rsidP="00D20895">
      <w:pPr>
        <w:pStyle w:val="Default"/>
        <w:spacing w:after="141"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3) gdy Wykonawca przerwał realizację robót bez uzasadnionych przyczyn i wynikająca stąd przerwa,</w:t>
      </w:r>
      <w:r w:rsidR="00894205" w:rsidRPr="001E4D20">
        <w:rPr>
          <w:rFonts w:asciiTheme="minorHAnsi" w:hAnsiTheme="minorHAnsi" w:cstheme="minorHAnsi"/>
          <w:color w:val="auto"/>
          <w:sz w:val="22"/>
          <w:szCs w:val="22"/>
        </w:rPr>
        <w:t xml:space="preserve"> </w:t>
      </w:r>
      <w:r w:rsidRPr="001E4D20">
        <w:rPr>
          <w:rFonts w:asciiTheme="minorHAnsi" w:hAnsiTheme="minorHAnsi" w:cstheme="minorHAnsi"/>
          <w:color w:val="auto"/>
          <w:sz w:val="22"/>
          <w:szCs w:val="22"/>
        </w:rPr>
        <w:t>stwierdzona protokolarnie przez Inspektora Nadzoru Inwestorskiego, trwa dłużej niż 7 dni</w:t>
      </w:r>
      <w:r w:rsidR="00BD5672" w:rsidRPr="001E4D20">
        <w:rPr>
          <w:rFonts w:asciiTheme="minorHAnsi" w:hAnsiTheme="minorHAnsi" w:cstheme="minorHAnsi"/>
          <w:color w:val="auto"/>
          <w:sz w:val="22"/>
          <w:szCs w:val="22"/>
        </w:rPr>
        <w:t xml:space="preserve">. </w:t>
      </w:r>
      <w:r w:rsidR="007B01CD" w:rsidRPr="001E4D20">
        <w:rPr>
          <w:rFonts w:asciiTheme="minorHAnsi" w:hAnsiTheme="minorHAnsi" w:cstheme="minorHAnsi"/>
          <w:color w:val="auto"/>
          <w:sz w:val="22"/>
          <w:szCs w:val="22"/>
        </w:rPr>
        <w:br/>
      </w:r>
      <w:r w:rsidR="00BD5672" w:rsidRPr="001E4D20">
        <w:rPr>
          <w:rFonts w:asciiTheme="minorHAnsi" w:hAnsiTheme="minorHAnsi" w:cstheme="minorHAnsi"/>
          <w:color w:val="auto"/>
          <w:sz w:val="22"/>
          <w:szCs w:val="22"/>
        </w:rPr>
        <w:t>Sumuje się przerwy w okresie kolejnych 30 dni kalendarzowych</w:t>
      </w:r>
      <w:r w:rsidR="002F3312">
        <w:rPr>
          <w:rFonts w:asciiTheme="minorHAnsi" w:hAnsiTheme="minorHAnsi" w:cstheme="minorHAnsi"/>
          <w:color w:val="auto"/>
          <w:sz w:val="22"/>
          <w:szCs w:val="22"/>
        </w:rPr>
        <w:t>;</w:t>
      </w:r>
      <w:r w:rsidRPr="001E4D20">
        <w:rPr>
          <w:rFonts w:asciiTheme="minorHAnsi" w:hAnsiTheme="minorHAnsi" w:cstheme="minorHAnsi"/>
          <w:color w:val="auto"/>
          <w:sz w:val="22"/>
          <w:szCs w:val="22"/>
        </w:rPr>
        <w:t xml:space="preserve"> </w:t>
      </w:r>
    </w:p>
    <w:p w14:paraId="39248116" w14:textId="77777777" w:rsidR="008E7BA0" w:rsidRPr="001E4D20" w:rsidRDefault="008E7BA0" w:rsidP="00D20895">
      <w:pPr>
        <w:pStyle w:val="Default"/>
        <w:spacing w:after="141"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4) gdy Wykonawca nie respektuje uzasadnionych nakazów inspektora nadzoru; </w:t>
      </w:r>
    </w:p>
    <w:p w14:paraId="4878F1F9" w14:textId="2BE5CA50" w:rsidR="008E7BA0" w:rsidRPr="001E4D20" w:rsidRDefault="008E7BA0" w:rsidP="00D20895">
      <w:pPr>
        <w:pStyle w:val="Default"/>
        <w:spacing w:after="141"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5) gdy Wykonawca wykonuje roboty w sposób niezgodny z umową i pomimo wezwania go do wykonania robót zgodnie z umową nie zastosował się do wezwania; </w:t>
      </w:r>
    </w:p>
    <w:p w14:paraId="07A3E630" w14:textId="74E757A3" w:rsidR="008E7BA0" w:rsidRPr="001E4D20" w:rsidRDefault="008E7BA0" w:rsidP="00D20895">
      <w:pPr>
        <w:pStyle w:val="Default"/>
        <w:spacing w:after="141"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6) gdy Wykonawca nie dokona zmiany kierownika robót wnioskowanej przez Zamawiającego </w:t>
      </w:r>
    </w:p>
    <w:p w14:paraId="0091233E" w14:textId="7E78D347" w:rsidR="008E7BA0" w:rsidRPr="001E4D20" w:rsidRDefault="00894205" w:rsidP="00D20895">
      <w:pPr>
        <w:pStyle w:val="Default"/>
        <w:spacing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7</w:t>
      </w:r>
      <w:r w:rsidR="008E7BA0" w:rsidRPr="001E4D20">
        <w:rPr>
          <w:rFonts w:asciiTheme="minorHAnsi" w:hAnsiTheme="minorHAnsi" w:cstheme="minorHAnsi"/>
          <w:color w:val="auto"/>
          <w:sz w:val="22"/>
          <w:szCs w:val="22"/>
        </w:rPr>
        <w:t xml:space="preserve">) W przypadkach wskazanych w art. 456 ust.1 pkt 2 Prawa Zamówień Publicznych. </w:t>
      </w:r>
    </w:p>
    <w:p w14:paraId="7C85B400" w14:textId="77777777" w:rsidR="00894205" w:rsidRPr="001E4D20" w:rsidRDefault="00894205" w:rsidP="00D20895">
      <w:pPr>
        <w:pStyle w:val="Default"/>
        <w:spacing w:line="276" w:lineRule="auto"/>
        <w:jc w:val="both"/>
        <w:rPr>
          <w:rFonts w:asciiTheme="minorHAnsi" w:hAnsiTheme="minorHAnsi" w:cstheme="minorHAnsi"/>
          <w:color w:val="auto"/>
          <w:sz w:val="22"/>
          <w:szCs w:val="22"/>
        </w:rPr>
      </w:pPr>
    </w:p>
    <w:p w14:paraId="5B01BA9E" w14:textId="44043B42" w:rsidR="008E7BA0" w:rsidRPr="001E4D20" w:rsidRDefault="008E7BA0" w:rsidP="00D20895">
      <w:pPr>
        <w:pStyle w:val="Default"/>
        <w:spacing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2. W przypadku określonym w ust. 1 pkt. 2-</w:t>
      </w:r>
      <w:r w:rsidR="00C04D76" w:rsidRPr="001E4D20">
        <w:rPr>
          <w:rFonts w:asciiTheme="minorHAnsi" w:hAnsiTheme="minorHAnsi" w:cstheme="minorHAnsi"/>
          <w:color w:val="auto"/>
          <w:sz w:val="22"/>
          <w:szCs w:val="22"/>
        </w:rPr>
        <w:t>7</w:t>
      </w:r>
      <w:r w:rsidRPr="001E4D20">
        <w:rPr>
          <w:rFonts w:asciiTheme="minorHAnsi" w:hAnsiTheme="minorHAnsi" w:cstheme="minorHAnsi"/>
          <w:color w:val="auto"/>
          <w:sz w:val="22"/>
          <w:szCs w:val="22"/>
        </w:rPr>
        <w:t xml:space="preserve">, odstąpienie następuje z winy leżącej po stronie Wykonawcy. Odstąpienie od umowy z przyczyn określonych w ust. 1 pkt 1 nie powoduje obowiązku zapłaty kar umownych przez Zamawiającego. Wykonawca może żądać tylko wynagrodzenia należnego za prace wykonane do dnia odstąpienia od umowy, pod warunkiem, że prace te zostały odebrane przez inspektora nadzoru budowlanego. </w:t>
      </w:r>
    </w:p>
    <w:p w14:paraId="6C6128F9" w14:textId="0F923F8F" w:rsidR="008E7BA0" w:rsidRPr="001E4D20" w:rsidRDefault="008E7BA0" w:rsidP="00D20895">
      <w:pPr>
        <w:pStyle w:val="Default"/>
        <w:spacing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3. Prawo odstąpienia od umowy, o którym mowa w ust. 1 Zamawiający wykonuje w ten sposób, że składa Wykonawcy oświadczenie o odstąpieniu od umowy w formie pisemnej pod rygorem nieważności w terminie 30 dni od zaistnienia przesłanek stanowiących podstawę do odstąpienia </w:t>
      </w:r>
      <w:r w:rsidR="00894205" w:rsidRPr="001E4D20">
        <w:rPr>
          <w:rFonts w:asciiTheme="minorHAnsi" w:hAnsiTheme="minorHAnsi" w:cstheme="minorHAnsi"/>
          <w:color w:val="auto"/>
          <w:sz w:val="22"/>
          <w:szCs w:val="22"/>
        </w:rPr>
        <w:br/>
      </w:r>
      <w:r w:rsidRPr="001E4D20">
        <w:rPr>
          <w:rFonts w:asciiTheme="minorHAnsi" w:hAnsiTheme="minorHAnsi" w:cstheme="minorHAnsi"/>
          <w:color w:val="auto"/>
          <w:sz w:val="22"/>
          <w:szCs w:val="22"/>
        </w:rPr>
        <w:t>od umowy, określonych w ust. 1 pkt 2-</w:t>
      </w:r>
      <w:r w:rsidR="00C04D76" w:rsidRPr="001E4D20">
        <w:rPr>
          <w:rFonts w:asciiTheme="minorHAnsi" w:hAnsiTheme="minorHAnsi" w:cstheme="minorHAnsi"/>
          <w:color w:val="auto"/>
          <w:sz w:val="22"/>
          <w:szCs w:val="22"/>
        </w:rPr>
        <w:t>7</w:t>
      </w:r>
      <w:r w:rsidRPr="001E4D20">
        <w:rPr>
          <w:rFonts w:asciiTheme="minorHAnsi" w:hAnsiTheme="minorHAnsi" w:cstheme="minorHAnsi"/>
          <w:color w:val="auto"/>
          <w:sz w:val="22"/>
          <w:szCs w:val="22"/>
        </w:rPr>
        <w:t xml:space="preserve">. </w:t>
      </w:r>
    </w:p>
    <w:p w14:paraId="666DBB23" w14:textId="77777777" w:rsidR="008E7BA0" w:rsidRPr="001E4D20" w:rsidRDefault="008E7BA0" w:rsidP="00D20895">
      <w:pPr>
        <w:pStyle w:val="Default"/>
        <w:spacing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4. Oświadczenie o odstąpieniu od umowy, o którym mowa w ust. 3 powinno zawierać uzasadnienie. </w:t>
      </w:r>
    </w:p>
    <w:p w14:paraId="1AB11019" w14:textId="77777777" w:rsidR="008E7BA0" w:rsidRPr="001E4D20" w:rsidRDefault="008E7BA0" w:rsidP="00D20895">
      <w:pPr>
        <w:pStyle w:val="Default"/>
        <w:spacing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5. Strony niniejszej umowy ustalają, że odstąpienie od umowy przez którąkolwiek ze stron odnosi skutek na przyszłość i w takim przypadku: </w:t>
      </w:r>
    </w:p>
    <w:p w14:paraId="15C35584" w14:textId="77777777" w:rsidR="008E7BA0" w:rsidRPr="001E4D20" w:rsidRDefault="008E7BA0" w:rsidP="00D20895">
      <w:pPr>
        <w:pStyle w:val="Default"/>
        <w:spacing w:after="141"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1) Wykonawca nie jest zwolniony z odpowiedzialności za już wykonane roboty; </w:t>
      </w:r>
    </w:p>
    <w:p w14:paraId="5C488EE8" w14:textId="29F7EDDA" w:rsidR="008E7BA0" w:rsidRPr="001E4D20" w:rsidRDefault="008E7BA0" w:rsidP="005D5963">
      <w:pPr>
        <w:pStyle w:val="Default"/>
        <w:spacing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2) w terminie 7 dni od daty odstąpienia od umowy Wykonawca przy udziale Zamawiającego nieodpłatnie sporządzi szczegółowy protokół inwentaryzacji robót w toku na dzień odstąpienia od umowy wraz </w:t>
      </w:r>
      <w:r w:rsidR="004B35AD">
        <w:rPr>
          <w:rFonts w:asciiTheme="minorHAnsi" w:hAnsiTheme="minorHAnsi" w:cstheme="minorHAnsi"/>
          <w:color w:val="auto"/>
          <w:sz w:val="22"/>
          <w:szCs w:val="22"/>
        </w:rPr>
        <w:t xml:space="preserve">z </w:t>
      </w:r>
      <w:r w:rsidRPr="001E4D20">
        <w:rPr>
          <w:rFonts w:asciiTheme="minorHAnsi" w:hAnsiTheme="minorHAnsi" w:cstheme="minorHAnsi"/>
          <w:color w:val="auto"/>
          <w:sz w:val="22"/>
          <w:szCs w:val="22"/>
        </w:rPr>
        <w:t xml:space="preserve">zestawieniem wartości wykonanych robót według stanu na dzień odstąpienia; protokół inwentaryzacji robót w toku będzie stanowił podstawę rozliczenia robót oraz wystawienia faktury VAT przez Wykonawcę; </w:t>
      </w:r>
    </w:p>
    <w:p w14:paraId="669F4534" w14:textId="77777777" w:rsidR="008E7BA0" w:rsidRPr="001E4D20" w:rsidRDefault="008E7BA0" w:rsidP="00D20895">
      <w:pPr>
        <w:pStyle w:val="Default"/>
        <w:spacing w:after="141"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3) Zamawiający w razie odstąpienia od umowy z przyczyn, za które Wykonawca nie odpowiada, obowiązany jest do dokonania odbioru robót przerwanych oraz przejęcia od Wykonawcy placu budowy w terminie 10 dni od daty odstąpienia oraz do zapłaty w uzgodnionym terminie wynagrodzenia za roboty, które zostały wykonane do dnia odstąpienia; </w:t>
      </w:r>
    </w:p>
    <w:p w14:paraId="072EBD73" w14:textId="77777777" w:rsidR="008E7BA0" w:rsidRPr="001E4D20" w:rsidRDefault="008E7BA0" w:rsidP="00D20895">
      <w:pPr>
        <w:pStyle w:val="Default"/>
        <w:spacing w:after="141"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4) Wykonawca zabezpieczy przerwane roboty w zakresie obustronnie uzgodnionym, na koszt tej strony, z której winy nastąpiło odstąpienie od umowy; </w:t>
      </w:r>
    </w:p>
    <w:p w14:paraId="2726AB49" w14:textId="77777777" w:rsidR="008E7BA0" w:rsidRPr="001E4D20" w:rsidRDefault="008E7BA0" w:rsidP="00D20895">
      <w:pPr>
        <w:pStyle w:val="Default"/>
        <w:spacing w:after="141"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lastRenderedPageBreak/>
        <w:t xml:space="preserve">5) Wykonawca na własny koszt w terminie 14 dni usunie z terenu budowy urządzenia zaplecza przez niego dostarczone lub wniesione; </w:t>
      </w:r>
    </w:p>
    <w:p w14:paraId="1185E671" w14:textId="77777777" w:rsidR="008E7BA0" w:rsidRPr="001E4D20" w:rsidRDefault="008E7BA0" w:rsidP="00D20895">
      <w:pPr>
        <w:pStyle w:val="Default"/>
        <w:spacing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6) Wykonawca udziela rękojmi i gwarancji na: </w:t>
      </w:r>
    </w:p>
    <w:p w14:paraId="58E62523" w14:textId="77777777" w:rsidR="008E7BA0" w:rsidRPr="001E4D20" w:rsidRDefault="008E7BA0" w:rsidP="00D20895">
      <w:pPr>
        <w:pStyle w:val="Default"/>
        <w:spacing w:after="143"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a) roboty budowlane, które zostały wykonane, </w:t>
      </w:r>
    </w:p>
    <w:p w14:paraId="102B9060" w14:textId="77777777" w:rsidR="008E7BA0" w:rsidRPr="001E4D20" w:rsidRDefault="008E7BA0" w:rsidP="00D20895">
      <w:pPr>
        <w:pStyle w:val="Default"/>
        <w:spacing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b) materiały budowlane, które zostały dostarczone i wbudowane </w:t>
      </w:r>
    </w:p>
    <w:p w14:paraId="361DE3A0" w14:textId="0630A0BD" w:rsidR="008E7BA0" w:rsidRPr="001E4D20" w:rsidRDefault="008E7BA0" w:rsidP="000078AB">
      <w:pPr>
        <w:spacing w:after="0" w:line="276" w:lineRule="auto"/>
        <w:jc w:val="both"/>
        <w:rPr>
          <w:rFonts w:eastAsia="Calibri" w:cstheme="minorHAnsi"/>
          <w:b/>
          <w:lang w:eastAsia="pl-PL"/>
        </w:rPr>
      </w:pPr>
      <w:r w:rsidRPr="001E4D20">
        <w:rPr>
          <w:rFonts w:cstheme="minorHAnsi"/>
        </w:rPr>
        <w:t>- do dnia złożenia oświadczenia o odstąpieniu od umowy, przy czym okres</w:t>
      </w:r>
      <w:r w:rsidR="00894205" w:rsidRPr="001E4D20">
        <w:rPr>
          <w:rFonts w:cstheme="minorHAnsi"/>
        </w:rPr>
        <w:t xml:space="preserve"> </w:t>
      </w:r>
      <w:r w:rsidRPr="001E4D20">
        <w:rPr>
          <w:rFonts w:cstheme="minorHAnsi"/>
        </w:rPr>
        <w:t>gwarancji i rękojmi biegnie od dnia odstąpienia od umowy.</w:t>
      </w:r>
    </w:p>
    <w:p w14:paraId="59ADBA81" w14:textId="77777777" w:rsidR="008E7BA0" w:rsidRPr="001E4D20" w:rsidRDefault="008E7BA0" w:rsidP="00D20895">
      <w:pPr>
        <w:spacing w:after="0" w:line="276" w:lineRule="auto"/>
        <w:rPr>
          <w:rFonts w:eastAsia="Calibri" w:cstheme="minorHAnsi"/>
          <w:b/>
          <w:lang w:eastAsia="pl-PL"/>
        </w:rPr>
      </w:pPr>
    </w:p>
    <w:p w14:paraId="2E839E21" w14:textId="518606CF" w:rsidR="004203B7" w:rsidRPr="001E4D20" w:rsidRDefault="008E7BA0" w:rsidP="00D20895">
      <w:pPr>
        <w:spacing w:after="0" w:line="276" w:lineRule="auto"/>
        <w:rPr>
          <w:rFonts w:eastAsia="Calibri" w:cstheme="minorHAnsi"/>
          <w:b/>
          <w:lang w:eastAsia="pl-PL"/>
        </w:rPr>
      </w:pPr>
      <w:r w:rsidRPr="001E4D20">
        <w:rPr>
          <w:rFonts w:eastAsia="Calibri" w:cstheme="minorHAnsi"/>
          <w:b/>
          <w:lang w:eastAsia="pl-PL"/>
        </w:rPr>
        <w:t xml:space="preserve">§19. </w:t>
      </w:r>
      <w:r w:rsidR="004203B7" w:rsidRPr="001E4D20">
        <w:rPr>
          <w:rFonts w:eastAsia="Calibri" w:cstheme="minorHAnsi"/>
          <w:b/>
          <w:lang w:eastAsia="pl-PL"/>
        </w:rPr>
        <w:t>Postanowienia końcowe</w:t>
      </w:r>
      <w:r w:rsidR="004203B7" w:rsidRPr="001E4D20">
        <w:rPr>
          <w:rFonts w:eastAsia="Calibri" w:cstheme="minorHAnsi"/>
          <w:b/>
          <w:lang w:eastAsia="pl-PL"/>
        </w:rPr>
        <w:br/>
      </w:r>
    </w:p>
    <w:p w14:paraId="0A5616EF" w14:textId="5B53E674" w:rsidR="00746F5F" w:rsidRPr="001E4D20" w:rsidRDefault="00746F5F" w:rsidP="00D20895">
      <w:pPr>
        <w:autoSpaceDE w:val="0"/>
        <w:autoSpaceDN w:val="0"/>
        <w:adjustRightInd w:val="0"/>
        <w:spacing w:after="0" w:line="276" w:lineRule="auto"/>
        <w:jc w:val="both"/>
        <w:rPr>
          <w:rFonts w:cstheme="minorHAnsi"/>
        </w:rPr>
      </w:pPr>
      <w:r w:rsidRPr="001E4D20">
        <w:rPr>
          <w:rFonts w:cstheme="minorHAnsi"/>
        </w:rPr>
        <w:t>1.Wszelkie zmiany i uzupełnienia Umowy wymagają formy pisemnej pod rygorem nieważności</w:t>
      </w:r>
      <w:r w:rsidRPr="001E4D20">
        <w:rPr>
          <w:rFonts w:cstheme="minorHAnsi"/>
        </w:rPr>
        <w:br/>
        <w:t>za zgodą obu Stron.</w:t>
      </w:r>
    </w:p>
    <w:p w14:paraId="23BA721E" w14:textId="2968AD67" w:rsidR="00746F5F" w:rsidRPr="001E4D20" w:rsidRDefault="00746F5F" w:rsidP="00D20895">
      <w:pPr>
        <w:autoSpaceDE w:val="0"/>
        <w:autoSpaceDN w:val="0"/>
        <w:adjustRightInd w:val="0"/>
        <w:spacing w:after="0" w:line="276" w:lineRule="auto"/>
        <w:jc w:val="both"/>
        <w:rPr>
          <w:rFonts w:cstheme="minorHAnsi"/>
        </w:rPr>
      </w:pPr>
      <w:r w:rsidRPr="001E4D20">
        <w:rPr>
          <w:rFonts w:cstheme="minorHAnsi"/>
        </w:rPr>
        <w:t xml:space="preserve">2. W sprawach nieuregulowanych niniejszą Umową zastosowanie mają przepisy Ustawy </w:t>
      </w:r>
      <w:r w:rsidR="00CB168B" w:rsidRPr="001E4D20">
        <w:rPr>
          <w:rFonts w:cstheme="minorHAnsi"/>
        </w:rPr>
        <w:br/>
      </w:r>
      <w:r w:rsidRPr="001E4D20">
        <w:rPr>
          <w:rFonts w:cstheme="minorHAnsi"/>
        </w:rPr>
        <w:t>z dnia</w:t>
      </w:r>
      <w:r w:rsidR="00CB168B" w:rsidRPr="001E4D20">
        <w:rPr>
          <w:rFonts w:cstheme="minorHAnsi"/>
        </w:rPr>
        <w:t xml:space="preserve"> </w:t>
      </w:r>
      <w:r w:rsidRPr="001E4D20">
        <w:rPr>
          <w:rFonts w:cstheme="minorHAnsi"/>
        </w:rPr>
        <w:t>23 kwietnia 1964 r. Kodeks cywilny</w:t>
      </w:r>
      <w:r w:rsidR="00691F3E">
        <w:rPr>
          <w:rFonts w:cstheme="minorHAnsi"/>
        </w:rPr>
        <w:t xml:space="preserve"> ( Dz. U. z 202</w:t>
      </w:r>
      <w:r w:rsidR="00E761EB">
        <w:rPr>
          <w:rFonts w:cstheme="minorHAnsi"/>
        </w:rPr>
        <w:t>4</w:t>
      </w:r>
      <w:r w:rsidR="00691F3E">
        <w:rPr>
          <w:rFonts w:cstheme="minorHAnsi"/>
        </w:rPr>
        <w:t xml:space="preserve"> r. poz. </w:t>
      </w:r>
      <w:r w:rsidR="00E761EB">
        <w:rPr>
          <w:rFonts w:cstheme="minorHAnsi"/>
        </w:rPr>
        <w:t>1061</w:t>
      </w:r>
      <w:r w:rsidR="00677CA1">
        <w:rPr>
          <w:rFonts w:cstheme="minorHAnsi"/>
        </w:rPr>
        <w:t xml:space="preserve"> z </w:t>
      </w:r>
      <w:proofErr w:type="spellStart"/>
      <w:r w:rsidR="00677CA1">
        <w:rPr>
          <w:rFonts w:cstheme="minorHAnsi"/>
        </w:rPr>
        <w:t>późn</w:t>
      </w:r>
      <w:proofErr w:type="spellEnd"/>
      <w:r w:rsidR="00677CA1">
        <w:rPr>
          <w:rFonts w:cstheme="minorHAnsi"/>
        </w:rPr>
        <w:t>. zm.</w:t>
      </w:r>
      <w:r w:rsidR="00691F3E">
        <w:rPr>
          <w:rFonts w:cstheme="minorHAnsi"/>
        </w:rPr>
        <w:t>)</w:t>
      </w:r>
    </w:p>
    <w:p w14:paraId="3D977C38" w14:textId="6EDD5BF5" w:rsidR="00B71F7D" w:rsidRPr="001E4D20" w:rsidRDefault="00B71F7D" w:rsidP="00D20895">
      <w:pPr>
        <w:autoSpaceDE w:val="0"/>
        <w:autoSpaceDN w:val="0"/>
        <w:adjustRightInd w:val="0"/>
        <w:spacing w:after="0" w:line="276" w:lineRule="auto"/>
        <w:jc w:val="both"/>
        <w:rPr>
          <w:rFonts w:cstheme="minorHAnsi"/>
        </w:rPr>
      </w:pPr>
      <w:r w:rsidRPr="001E4D20">
        <w:rPr>
          <w:rFonts w:cstheme="minorHAnsi"/>
        </w:rPr>
        <w:t>3. Nie stanowi zmiany umowy utrata mocy lub zmiana aktów prawnych przywołanych w treści umowy. W każdym takim przypadku Wykonawca ma obowiązek stosowania się do obowiązujących w danym czasie aktów prawnych.</w:t>
      </w:r>
    </w:p>
    <w:p w14:paraId="3D1DA7F0" w14:textId="15E3F8EF" w:rsidR="00B71F7D" w:rsidRPr="001E4D20" w:rsidRDefault="00B71F7D" w:rsidP="00D20895">
      <w:pPr>
        <w:autoSpaceDE w:val="0"/>
        <w:autoSpaceDN w:val="0"/>
        <w:adjustRightInd w:val="0"/>
        <w:spacing w:after="0" w:line="276" w:lineRule="auto"/>
        <w:jc w:val="both"/>
        <w:rPr>
          <w:rFonts w:cstheme="minorHAnsi"/>
        </w:rPr>
      </w:pPr>
      <w:r w:rsidRPr="001E4D20">
        <w:rPr>
          <w:rFonts w:cstheme="minorHAnsi"/>
        </w:rPr>
        <w:t xml:space="preserve">4. W przypadku </w:t>
      </w:r>
      <w:r w:rsidR="00FE2904" w:rsidRPr="001E4D20">
        <w:rPr>
          <w:rFonts w:cstheme="minorHAnsi"/>
        </w:rPr>
        <w:t xml:space="preserve">zaistnienia pomiędzy stronami sporu, w relacjach z Wykonawcą / Wykonawcami </w:t>
      </w:r>
      <w:r w:rsidR="008E1827" w:rsidRPr="001E4D20">
        <w:rPr>
          <w:rFonts w:cstheme="minorHAnsi"/>
        </w:rPr>
        <w:br/>
      </w:r>
      <w:r w:rsidR="00FE2904" w:rsidRPr="001E4D20">
        <w:rPr>
          <w:rFonts w:cstheme="minorHAnsi"/>
        </w:rPr>
        <w:t>o roszczenia cywilnoprawne w sprawach, w których zawarcie ugody jest dopuszczalne, strony zobowiązują się do podjęcia mediacji lub innemu polubownemu rozwiązaniu</w:t>
      </w:r>
      <w:r w:rsidR="008E1827" w:rsidRPr="001E4D20">
        <w:rPr>
          <w:rFonts w:cstheme="minorHAnsi"/>
        </w:rPr>
        <w:t xml:space="preserve"> sporu przed Sądem polubownym przy Prokuratorii Generalnej Rzeczypospolitej Polskiej, wybranym mediatorem albo osobą prowadzącą inne polubowne rozwiązanie sporu.</w:t>
      </w:r>
    </w:p>
    <w:p w14:paraId="42B8B194" w14:textId="2768D654" w:rsidR="00746F5F" w:rsidRPr="001E4D20" w:rsidRDefault="00217165" w:rsidP="00D20895">
      <w:pPr>
        <w:autoSpaceDE w:val="0"/>
        <w:autoSpaceDN w:val="0"/>
        <w:adjustRightInd w:val="0"/>
        <w:spacing w:after="0" w:line="276" w:lineRule="auto"/>
        <w:jc w:val="both"/>
        <w:rPr>
          <w:rFonts w:cstheme="minorHAnsi"/>
        </w:rPr>
      </w:pPr>
      <w:r w:rsidRPr="001E4D20">
        <w:rPr>
          <w:rFonts w:cstheme="minorHAnsi"/>
        </w:rPr>
        <w:t>5</w:t>
      </w:r>
      <w:r w:rsidR="00746F5F" w:rsidRPr="001E4D20">
        <w:rPr>
          <w:rFonts w:cstheme="minorHAnsi"/>
        </w:rPr>
        <w:t>.</w:t>
      </w:r>
      <w:r w:rsidR="008E1827" w:rsidRPr="001E4D20">
        <w:rPr>
          <w:rFonts w:cstheme="minorHAnsi"/>
        </w:rPr>
        <w:t xml:space="preserve"> Na wypadek sporu między stronami w związku z realizacją niniejszej umowy</w:t>
      </w:r>
      <w:r w:rsidRPr="001E4D20">
        <w:rPr>
          <w:rFonts w:cstheme="minorHAnsi"/>
        </w:rPr>
        <w:t xml:space="preserve">, </w:t>
      </w:r>
      <w:r w:rsidR="00746F5F" w:rsidRPr="001E4D20">
        <w:rPr>
          <w:rFonts w:cstheme="minorHAnsi"/>
        </w:rPr>
        <w:t>spór poddany zostanie rozstrzygnięciu przez Sąd powszechny, właściwy dla siedziby Zamawiającego.</w:t>
      </w:r>
    </w:p>
    <w:p w14:paraId="42815BF3" w14:textId="3952013C" w:rsidR="00746F5F" w:rsidRPr="001E4D20" w:rsidRDefault="00217165" w:rsidP="00D20895">
      <w:pPr>
        <w:autoSpaceDE w:val="0"/>
        <w:autoSpaceDN w:val="0"/>
        <w:adjustRightInd w:val="0"/>
        <w:spacing w:after="0" w:line="276" w:lineRule="auto"/>
        <w:jc w:val="both"/>
        <w:rPr>
          <w:rFonts w:cstheme="minorHAnsi"/>
        </w:rPr>
      </w:pPr>
      <w:r w:rsidRPr="001E4D20">
        <w:rPr>
          <w:rFonts w:cstheme="minorHAnsi"/>
        </w:rPr>
        <w:t>6</w:t>
      </w:r>
      <w:r w:rsidR="00746F5F" w:rsidRPr="001E4D20">
        <w:rPr>
          <w:rFonts w:cstheme="minorHAnsi"/>
        </w:rPr>
        <w:t xml:space="preserve">. Umowa zostaje sporządzona w trzech jednobrzmiących egzemplarzach, w tym dwa </w:t>
      </w:r>
      <w:r w:rsidR="00746F5F" w:rsidRPr="001E4D20">
        <w:rPr>
          <w:rFonts w:cstheme="minorHAnsi"/>
        </w:rPr>
        <w:br/>
        <w:t>dla Zamawiającego i jeden dla Wykonawcy.</w:t>
      </w:r>
    </w:p>
    <w:p w14:paraId="666FF2DB" w14:textId="10F0196C" w:rsidR="004203B7" w:rsidRPr="001E4D20" w:rsidRDefault="00217165" w:rsidP="00E37C75">
      <w:pPr>
        <w:autoSpaceDE w:val="0"/>
        <w:autoSpaceDN w:val="0"/>
        <w:adjustRightInd w:val="0"/>
        <w:spacing w:after="0" w:line="276" w:lineRule="auto"/>
        <w:jc w:val="both"/>
        <w:rPr>
          <w:rFonts w:cstheme="minorHAnsi"/>
        </w:rPr>
      </w:pPr>
      <w:r w:rsidRPr="001E4D20">
        <w:rPr>
          <w:rFonts w:cstheme="minorHAnsi"/>
        </w:rPr>
        <w:t>7</w:t>
      </w:r>
      <w:r w:rsidR="00746F5F" w:rsidRPr="001E4D20">
        <w:rPr>
          <w:rFonts w:cstheme="minorHAnsi"/>
        </w:rPr>
        <w:t>. Integralną część Umowy stanowi załącznik nr 1</w:t>
      </w:r>
      <w:r w:rsidRPr="001E4D20">
        <w:rPr>
          <w:rFonts w:cstheme="minorHAnsi"/>
        </w:rPr>
        <w:t xml:space="preserve"> </w:t>
      </w:r>
      <w:r w:rsidR="00826D54">
        <w:rPr>
          <w:rFonts w:cstheme="minorHAnsi"/>
        </w:rPr>
        <w:t xml:space="preserve">do </w:t>
      </w:r>
      <w:r w:rsidR="00746F5F" w:rsidRPr="001E4D20">
        <w:rPr>
          <w:rFonts w:cstheme="minorHAnsi"/>
        </w:rPr>
        <w:t>niniejszej Umowy.</w:t>
      </w:r>
    </w:p>
    <w:p w14:paraId="6FC4AE92" w14:textId="77777777" w:rsidR="004203B7" w:rsidRPr="001E4D20" w:rsidRDefault="004203B7" w:rsidP="00D20895">
      <w:pPr>
        <w:tabs>
          <w:tab w:val="left" w:pos="0"/>
        </w:tabs>
        <w:spacing w:after="0" w:line="276" w:lineRule="auto"/>
        <w:jc w:val="both"/>
        <w:rPr>
          <w:rFonts w:eastAsia="Calibri" w:cstheme="minorHAnsi"/>
          <w:lang w:eastAsia="pl-PL"/>
        </w:rPr>
      </w:pPr>
    </w:p>
    <w:p w14:paraId="6AFF235F" w14:textId="77777777" w:rsidR="004203B7" w:rsidRPr="001E4D20" w:rsidRDefault="004203B7" w:rsidP="00D20895">
      <w:pPr>
        <w:tabs>
          <w:tab w:val="left" w:pos="0"/>
        </w:tabs>
        <w:spacing w:after="0" w:line="276" w:lineRule="auto"/>
        <w:jc w:val="both"/>
        <w:rPr>
          <w:rFonts w:eastAsia="Calibri" w:cstheme="minorHAnsi"/>
          <w:lang w:eastAsia="pl-PL"/>
        </w:rPr>
      </w:pPr>
    </w:p>
    <w:p w14:paraId="1A028270" w14:textId="734DD6EC" w:rsidR="00262B1F" w:rsidRPr="001E4D20" w:rsidRDefault="004203B7" w:rsidP="00B12AA3">
      <w:pPr>
        <w:tabs>
          <w:tab w:val="left" w:pos="0"/>
        </w:tabs>
        <w:spacing w:after="0" w:line="276" w:lineRule="auto"/>
        <w:jc w:val="both"/>
        <w:rPr>
          <w:rFonts w:eastAsia="Calibri" w:cstheme="minorHAnsi"/>
          <w:b/>
          <w:lang w:eastAsia="pl-PL"/>
        </w:rPr>
      </w:pPr>
      <w:r w:rsidRPr="001E4D20">
        <w:rPr>
          <w:rFonts w:eastAsia="Calibri" w:cstheme="minorHAnsi"/>
          <w:b/>
          <w:lang w:eastAsia="pl-PL"/>
        </w:rPr>
        <w:t xml:space="preserve">  Zamawiający:</w:t>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00CB168B" w:rsidRPr="001E4D20">
        <w:rPr>
          <w:rFonts w:eastAsia="Calibri" w:cstheme="minorHAnsi"/>
          <w:b/>
          <w:lang w:eastAsia="pl-PL"/>
        </w:rPr>
        <w:t xml:space="preserve">                 </w:t>
      </w:r>
      <w:r w:rsidRPr="001E4D20">
        <w:rPr>
          <w:rFonts w:eastAsia="Calibri" w:cstheme="minorHAnsi"/>
          <w:b/>
          <w:lang w:eastAsia="pl-PL"/>
        </w:rPr>
        <w:tab/>
      </w:r>
      <w:r w:rsidRPr="001E4D20">
        <w:rPr>
          <w:rFonts w:eastAsia="Calibri" w:cstheme="minorHAnsi"/>
          <w:b/>
          <w:lang w:eastAsia="pl-PL"/>
        </w:rPr>
        <w:tab/>
        <w:t>Wykonawca</w:t>
      </w:r>
    </w:p>
    <w:p w14:paraId="09B3FD74" w14:textId="20A0D36D" w:rsidR="00262B1F" w:rsidRDefault="00262B1F" w:rsidP="00B12AA3">
      <w:pPr>
        <w:tabs>
          <w:tab w:val="left" w:pos="0"/>
        </w:tabs>
        <w:spacing w:after="0" w:line="276" w:lineRule="auto"/>
        <w:jc w:val="both"/>
        <w:rPr>
          <w:rFonts w:eastAsia="Calibri" w:cstheme="minorHAnsi"/>
          <w:b/>
          <w:lang w:eastAsia="pl-PL"/>
        </w:rPr>
      </w:pPr>
    </w:p>
    <w:p w14:paraId="1C1D7038" w14:textId="77777777" w:rsidR="003756E8" w:rsidRDefault="003756E8" w:rsidP="00B12AA3">
      <w:pPr>
        <w:tabs>
          <w:tab w:val="left" w:pos="0"/>
        </w:tabs>
        <w:spacing w:after="0" w:line="276" w:lineRule="auto"/>
        <w:jc w:val="both"/>
        <w:rPr>
          <w:rFonts w:eastAsia="Calibri" w:cstheme="minorHAnsi"/>
          <w:b/>
          <w:lang w:eastAsia="pl-PL"/>
        </w:rPr>
      </w:pPr>
    </w:p>
    <w:p w14:paraId="74D574E3" w14:textId="77777777" w:rsidR="003756E8" w:rsidRDefault="003756E8" w:rsidP="00B12AA3">
      <w:pPr>
        <w:tabs>
          <w:tab w:val="left" w:pos="0"/>
        </w:tabs>
        <w:spacing w:after="0" w:line="276" w:lineRule="auto"/>
        <w:jc w:val="both"/>
        <w:rPr>
          <w:rFonts w:eastAsia="Calibri" w:cstheme="minorHAnsi"/>
          <w:b/>
          <w:lang w:eastAsia="pl-PL"/>
        </w:rPr>
      </w:pPr>
    </w:p>
    <w:p w14:paraId="5B54651B" w14:textId="77777777" w:rsidR="003756E8" w:rsidRDefault="003756E8" w:rsidP="00B12AA3">
      <w:pPr>
        <w:tabs>
          <w:tab w:val="left" w:pos="0"/>
        </w:tabs>
        <w:spacing w:after="0" w:line="276" w:lineRule="auto"/>
        <w:jc w:val="both"/>
        <w:rPr>
          <w:rFonts w:eastAsia="Calibri" w:cstheme="minorHAnsi"/>
          <w:b/>
          <w:lang w:eastAsia="pl-PL"/>
        </w:rPr>
      </w:pPr>
    </w:p>
    <w:p w14:paraId="268521D9" w14:textId="77777777" w:rsidR="007F0507" w:rsidRDefault="007F0507" w:rsidP="00B12AA3">
      <w:pPr>
        <w:tabs>
          <w:tab w:val="left" w:pos="0"/>
        </w:tabs>
        <w:spacing w:after="0" w:line="276" w:lineRule="auto"/>
        <w:jc w:val="both"/>
        <w:rPr>
          <w:rFonts w:eastAsia="Calibri" w:cstheme="minorHAnsi"/>
          <w:b/>
          <w:lang w:eastAsia="pl-PL"/>
        </w:rPr>
      </w:pPr>
    </w:p>
    <w:p w14:paraId="5C31F5E6" w14:textId="77777777" w:rsidR="007F0507" w:rsidRDefault="007F0507" w:rsidP="00B12AA3">
      <w:pPr>
        <w:tabs>
          <w:tab w:val="left" w:pos="0"/>
        </w:tabs>
        <w:spacing w:after="0" w:line="276" w:lineRule="auto"/>
        <w:jc w:val="both"/>
        <w:rPr>
          <w:rFonts w:eastAsia="Calibri" w:cstheme="minorHAnsi"/>
          <w:b/>
          <w:lang w:eastAsia="pl-PL"/>
        </w:rPr>
      </w:pPr>
    </w:p>
    <w:p w14:paraId="12C5AED9" w14:textId="77777777" w:rsidR="007F0507" w:rsidRDefault="007F0507" w:rsidP="00B12AA3">
      <w:pPr>
        <w:tabs>
          <w:tab w:val="left" w:pos="0"/>
        </w:tabs>
        <w:spacing w:after="0" w:line="276" w:lineRule="auto"/>
        <w:jc w:val="both"/>
        <w:rPr>
          <w:rFonts w:eastAsia="Calibri" w:cstheme="minorHAnsi"/>
          <w:b/>
          <w:lang w:eastAsia="pl-PL"/>
        </w:rPr>
      </w:pPr>
    </w:p>
    <w:p w14:paraId="321157E8" w14:textId="77777777" w:rsidR="007F0507" w:rsidRDefault="007F0507" w:rsidP="00B12AA3">
      <w:pPr>
        <w:tabs>
          <w:tab w:val="left" w:pos="0"/>
        </w:tabs>
        <w:spacing w:after="0" w:line="276" w:lineRule="auto"/>
        <w:jc w:val="both"/>
        <w:rPr>
          <w:rFonts w:eastAsia="Calibri" w:cstheme="minorHAnsi"/>
          <w:b/>
          <w:lang w:eastAsia="pl-PL"/>
        </w:rPr>
      </w:pPr>
    </w:p>
    <w:p w14:paraId="1076C549" w14:textId="77777777" w:rsidR="007F0507" w:rsidRDefault="007F0507" w:rsidP="00B12AA3">
      <w:pPr>
        <w:tabs>
          <w:tab w:val="left" w:pos="0"/>
        </w:tabs>
        <w:spacing w:after="0" w:line="276" w:lineRule="auto"/>
        <w:jc w:val="both"/>
        <w:rPr>
          <w:rFonts w:eastAsia="Calibri" w:cstheme="minorHAnsi"/>
          <w:b/>
          <w:lang w:eastAsia="pl-PL"/>
        </w:rPr>
      </w:pPr>
    </w:p>
    <w:p w14:paraId="0CEC2978" w14:textId="77777777" w:rsidR="007F0507" w:rsidRDefault="007F0507" w:rsidP="00B12AA3">
      <w:pPr>
        <w:tabs>
          <w:tab w:val="left" w:pos="0"/>
        </w:tabs>
        <w:spacing w:after="0" w:line="276" w:lineRule="auto"/>
        <w:jc w:val="both"/>
        <w:rPr>
          <w:rFonts w:eastAsia="Calibri" w:cstheme="minorHAnsi"/>
          <w:b/>
          <w:lang w:eastAsia="pl-PL"/>
        </w:rPr>
      </w:pPr>
    </w:p>
    <w:p w14:paraId="52DB9BCD" w14:textId="77777777" w:rsidR="003756E8" w:rsidRDefault="003756E8" w:rsidP="00B12AA3">
      <w:pPr>
        <w:tabs>
          <w:tab w:val="left" w:pos="0"/>
        </w:tabs>
        <w:spacing w:after="0" w:line="276" w:lineRule="auto"/>
        <w:jc w:val="both"/>
        <w:rPr>
          <w:rFonts w:eastAsia="Calibri" w:cstheme="minorHAnsi"/>
          <w:b/>
          <w:lang w:eastAsia="pl-PL"/>
        </w:rPr>
      </w:pPr>
    </w:p>
    <w:p w14:paraId="5B62882F" w14:textId="77777777" w:rsidR="006C24D2" w:rsidRDefault="006C24D2" w:rsidP="00B12AA3">
      <w:pPr>
        <w:tabs>
          <w:tab w:val="left" w:pos="0"/>
        </w:tabs>
        <w:spacing w:after="0" w:line="276" w:lineRule="auto"/>
        <w:jc w:val="both"/>
        <w:rPr>
          <w:rFonts w:eastAsia="Calibri" w:cstheme="minorHAnsi"/>
          <w:b/>
          <w:lang w:eastAsia="pl-PL"/>
        </w:rPr>
      </w:pPr>
    </w:p>
    <w:p w14:paraId="30F2B5B0" w14:textId="77777777" w:rsidR="00A1645D" w:rsidRDefault="00A1645D" w:rsidP="00B12AA3">
      <w:pPr>
        <w:tabs>
          <w:tab w:val="left" w:pos="0"/>
        </w:tabs>
        <w:spacing w:after="0" w:line="276" w:lineRule="auto"/>
        <w:jc w:val="both"/>
        <w:rPr>
          <w:rFonts w:eastAsia="Calibri" w:cstheme="minorHAnsi"/>
          <w:b/>
          <w:lang w:eastAsia="pl-PL"/>
        </w:rPr>
      </w:pPr>
    </w:p>
    <w:p w14:paraId="54DBBBFC" w14:textId="77777777" w:rsidR="00B96F67" w:rsidRPr="001E4D20" w:rsidRDefault="00B96F67" w:rsidP="00B12AA3">
      <w:pPr>
        <w:tabs>
          <w:tab w:val="left" w:pos="0"/>
        </w:tabs>
        <w:spacing w:after="0" w:line="276" w:lineRule="auto"/>
        <w:jc w:val="both"/>
        <w:rPr>
          <w:rFonts w:eastAsia="Calibri" w:cstheme="minorHAnsi"/>
          <w:b/>
          <w:lang w:eastAsia="pl-PL"/>
        </w:rPr>
      </w:pPr>
    </w:p>
    <w:p w14:paraId="45FE1CB9" w14:textId="6A34BCBD" w:rsidR="004203B7" w:rsidRPr="001E4D20" w:rsidRDefault="004203B7" w:rsidP="00B12AA3">
      <w:pPr>
        <w:tabs>
          <w:tab w:val="left" w:pos="0"/>
        </w:tabs>
        <w:spacing w:after="0" w:line="276" w:lineRule="auto"/>
        <w:jc w:val="right"/>
        <w:rPr>
          <w:rFonts w:eastAsia="Calibri" w:cstheme="minorHAnsi"/>
          <w:b/>
          <w:lang w:eastAsia="pl-PL"/>
        </w:rPr>
      </w:pPr>
      <w:r w:rsidRPr="001E4D20">
        <w:rPr>
          <w:rFonts w:eastAsia="Calibri" w:cstheme="minorHAnsi"/>
          <w:lang w:eastAsia="pl-PL"/>
        </w:rPr>
        <w:lastRenderedPageBreak/>
        <w:t>Zał. nr 1 do umowy</w:t>
      </w:r>
      <w:r w:rsidR="00B12AA3" w:rsidRPr="001E4D20">
        <w:rPr>
          <w:rFonts w:eastAsia="Calibri" w:cstheme="minorHAnsi"/>
          <w:lang w:eastAsia="pl-PL"/>
        </w:rPr>
        <w:t xml:space="preserve"> nr      /202</w:t>
      </w:r>
      <w:r w:rsidR="004A06F7">
        <w:rPr>
          <w:rFonts w:eastAsia="Calibri" w:cstheme="minorHAnsi"/>
          <w:lang w:eastAsia="pl-PL"/>
        </w:rPr>
        <w:t>5</w:t>
      </w:r>
    </w:p>
    <w:p w14:paraId="1DD77425" w14:textId="77777777" w:rsidR="00B12AA3" w:rsidRPr="001E4D20" w:rsidRDefault="00B12AA3" w:rsidP="00D20895">
      <w:pPr>
        <w:suppressAutoHyphens/>
        <w:autoSpaceDN w:val="0"/>
        <w:spacing w:after="0" w:line="276" w:lineRule="auto"/>
        <w:jc w:val="center"/>
        <w:rPr>
          <w:rFonts w:eastAsia="Calibri" w:cstheme="minorHAnsi"/>
          <w:b/>
          <w:kern w:val="3"/>
          <w:lang w:eastAsia="zh-CN"/>
        </w:rPr>
      </w:pPr>
    </w:p>
    <w:p w14:paraId="40A0BD9F" w14:textId="4EBC034D" w:rsidR="004203B7" w:rsidRPr="001E4D20" w:rsidRDefault="004203B7" w:rsidP="00D20895">
      <w:pPr>
        <w:suppressAutoHyphens/>
        <w:autoSpaceDN w:val="0"/>
        <w:spacing w:after="0" w:line="276" w:lineRule="auto"/>
        <w:jc w:val="center"/>
        <w:rPr>
          <w:rFonts w:eastAsia="Calibri" w:cstheme="minorHAnsi"/>
          <w:b/>
          <w:kern w:val="3"/>
          <w:lang w:eastAsia="zh-CN"/>
        </w:rPr>
      </w:pPr>
      <w:r w:rsidRPr="001E4D20">
        <w:rPr>
          <w:rFonts w:eastAsia="Calibri" w:cstheme="minorHAnsi"/>
          <w:b/>
          <w:kern w:val="3"/>
          <w:lang w:eastAsia="zh-CN"/>
        </w:rPr>
        <w:t>KARTA GWARANCYJNA</w:t>
      </w:r>
    </w:p>
    <w:p w14:paraId="7197637C" w14:textId="77777777" w:rsidR="00EE4389" w:rsidRPr="001E4D20" w:rsidRDefault="00EE4389" w:rsidP="00D20895">
      <w:pPr>
        <w:suppressAutoHyphens/>
        <w:autoSpaceDN w:val="0"/>
        <w:spacing w:after="0" w:line="276" w:lineRule="auto"/>
        <w:jc w:val="center"/>
        <w:rPr>
          <w:rFonts w:eastAsia="Calibri" w:cstheme="minorHAnsi"/>
          <w:b/>
          <w:kern w:val="3"/>
          <w:lang w:eastAsia="zh-CN"/>
        </w:rPr>
      </w:pPr>
    </w:p>
    <w:p w14:paraId="57D08D5F" w14:textId="2CA54E9A" w:rsidR="004203B7" w:rsidRPr="001E4D20" w:rsidRDefault="004203B7" w:rsidP="00D20895">
      <w:pPr>
        <w:suppressAutoHyphens/>
        <w:autoSpaceDN w:val="0"/>
        <w:spacing w:after="0" w:line="276" w:lineRule="auto"/>
        <w:jc w:val="both"/>
        <w:rPr>
          <w:rFonts w:eastAsia="Calibri" w:cstheme="minorHAnsi"/>
          <w:kern w:val="3"/>
          <w:lang w:eastAsia="zh-CN"/>
        </w:rPr>
      </w:pPr>
      <w:r w:rsidRPr="001E4D20">
        <w:rPr>
          <w:rFonts w:eastAsia="Calibri" w:cstheme="minorHAnsi"/>
          <w:kern w:val="3"/>
          <w:lang w:eastAsia="zh-CN"/>
        </w:rPr>
        <w:t>dotyczy wykonanego w ramach umowy</w:t>
      </w:r>
      <w:r w:rsidR="00423CD5" w:rsidRPr="001E4D20">
        <w:rPr>
          <w:rFonts w:eastAsia="Calibri" w:cstheme="minorHAnsi"/>
          <w:kern w:val="3"/>
          <w:lang w:eastAsia="zh-CN"/>
        </w:rPr>
        <w:t xml:space="preserve">         </w:t>
      </w:r>
      <w:r w:rsidRPr="001E4D20">
        <w:rPr>
          <w:rFonts w:eastAsia="Calibri" w:cstheme="minorHAnsi"/>
          <w:kern w:val="3"/>
          <w:lang w:eastAsia="zh-CN"/>
        </w:rPr>
        <w:t xml:space="preserve"> </w:t>
      </w:r>
      <w:r w:rsidRPr="001E4D20">
        <w:rPr>
          <w:rFonts w:eastAsia="Calibri" w:cstheme="minorHAnsi"/>
          <w:b/>
          <w:kern w:val="3"/>
          <w:lang w:eastAsia="zh-CN"/>
        </w:rPr>
        <w:t xml:space="preserve">   </w:t>
      </w:r>
      <w:r w:rsidR="00064A40" w:rsidRPr="001E4D20">
        <w:rPr>
          <w:rFonts w:eastAsia="Calibri" w:cstheme="minorHAnsi"/>
          <w:kern w:val="3"/>
          <w:lang w:eastAsia="zh-CN"/>
        </w:rPr>
        <w:t>/202</w:t>
      </w:r>
      <w:r w:rsidR="004A06F7">
        <w:rPr>
          <w:rFonts w:eastAsia="Calibri" w:cstheme="minorHAnsi"/>
          <w:kern w:val="3"/>
          <w:lang w:eastAsia="zh-CN"/>
        </w:rPr>
        <w:t>5</w:t>
      </w:r>
      <w:r w:rsidRPr="001E4D20">
        <w:rPr>
          <w:rFonts w:eastAsia="Calibri" w:cstheme="minorHAnsi"/>
          <w:kern w:val="3"/>
          <w:lang w:eastAsia="zh-CN"/>
        </w:rPr>
        <w:t xml:space="preserve">  z dnia </w:t>
      </w:r>
      <w:r w:rsidR="00064A40" w:rsidRPr="001E4D20">
        <w:rPr>
          <w:rFonts w:eastAsia="Calibri" w:cstheme="minorHAnsi"/>
          <w:b/>
          <w:bCs/>
          <w:kern w:val="3"/>
          <w:lang w:eastAsia="zh-CN"/>
        </w:rPr>
        <w:t>…………………………………..</w:t>
      </w:r>
      <w:r w:rsidRPr="001E4D20">
        <w:rPr>
          <w:rFonts w:eastAsia="Calibri" w:cstheme="minorHAnsi"/>
          <w:b/>
          <w:bCs/>
          <w:kern w:val="3"/>
          <w:lang w:eastAsia="zh-CN"/>
        </w:rPr>
        <w:t xml:space="preserve"> r.</w:t>
      </w:r>
    </w:p>
    <w:p w14:paraId="76CC6321" w14:textId="7F7167B4" w:rsidR="004203B7"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kern w:val="3"/>
          <w:lang w:eastAsia="zh-CN"/>
        </w:rPr>
        <w:t xml:space="preserve">zadania pn. </w:t>
      </w:r>
      <w:bookmarkStart w:id="5" w:name="_Hlk164080598"/>
      <w:r w:rsidR="004A06F7" w:rsidRPr="004A06F7">
        <w:rPr>
          <w:rFonts w:eastAsia="Calibri" w:cstheme="minorHAnsi"/>
          <w:b/>
          <w:bCs/>
          <w:kern w:val="3"/>
          <w:lang w:eastAsia="zh-CN"/>
        </w:rPr>
        <w:t>Modernizacja przepompowni ścieków na terenie gminy Bądkowo.</w:t>
      </w:r>
      <w:bookmarkEnd w:id="5"/>
    </w:p>
    <w:p w14:paraId="1A03DF3A" w14:textId="77777777" w:rsidR="004203B7" w:rsidRPr="001E4D20" w:rsidRDefault="004203B7" w:rsidP="00D20895">
      <w:pPr>
        <w:suppressAutoHyphens/>
        <w:autoSpaceDN w:val="0"/>
        <w:spacing w:after="0" w:line="276" w:lineRule="auto"/>
        <w:jc w:val="both"/>
        <w:rPr>
          <w:rFonts w:eastAsia="Calibri" w:cstheme="minorHAnsi"/>
          <w:kern w:val="3"/>
          <w:lang w:eastAsia="zh-CN"/>
        </w:rPr>
      </w:pPr>
    </w:p>
    <w:p w14:paraId="21977FD3" w14:textId="5AFF85AF" w:rsidR="004203B7"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1</w:t>
      </w:r>
      <w:r w:rsidR="00B23CF3" w:rsidRPr="001E4D20">
        <w:rPr>
          <w:rFonts w:eastAsia="Calibri" w:cstheme="minorHAnsi"/>
          <w:b/>
          <w:bCs/>
          <w:kern w:val="3"/>
          <w:lang w:eastAsia="zh-CN"/>
        </w:rPr>
        <w:t>.</w:t>
      </w:r>
      <w:r w:rsidRPr="001E4D20">
        <w:rPr>
          <w:rFonts w:eastAsia="Calibri" w:cstheme="minorHAnsi"/>
          <w:kern w:val="3"/>
          <w:lang w:eastAsia="zh-CN"/>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4C0F8DA1" w14:textId="17B8610B" w:rsidR="004203B7"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2</w:t>
      </w:r>
      <w:r w:rsidR="00B23CF3" w:rsidRPr="001E4D20">
        <w:rPr>
          <w:rFonts w:eastAsia="Calibri" w:cstheme="minorHAnsi"/>
          <w:b/>
          <w:bCs/>
          <w:kern w:val="3"/>
          <w:lang w:eastAsia="zh-CN"/>
        </w:rPr>
        <w:t>.</w:t>
      </w:r>
      <w:r w:rsidRPr="001E4D20">
        <w:rPr>
          <w:rFonts w:eastAsia="Calibri" w:cstheme="minorHAnsi"/>
          <w:kern w:val="3"/>
          <w:lang w:eastAsia="zh-CN"/>
        </w:rPr>
        <w:t xml:space="preserve">Niniejsza gwarancja jakości obowiązuje przez okres ……………. </w:t>
      </w:r>
      <w:r w:rsidRPr="001E4D20">
        <w:rPr>
          <w:rFonts w:eastAsia="Calibri" w:cstheme="minorHAnsi"/>
          <w:b/>
          <w:kern w:val="3"/>
          <w:lang w:eastAsia="zh-CN"/>
        </w:rPr>
        <w:t>miesięcy</w:t>
      </w:r>
      <w:r w:rsidRPr="001E4D20">
        <w:rPr>
          <w:rFonts w:eastAsia="Calibri" w:cstheme="minorHAnsi"/>
          <w:kern w:val="3"/>
          <w:lang w:eastAsia="zh-CN"/>
        </w:rPr>
        <w:t xml:space="preserve">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dokonał istotnych napraw rzeczy objętej gwarancją, termin gwarancji biegnie </w:t>
      </w:r>
      <w:r w:rsidR="007F0507">
        <w:rPr>
          <w:rFonts w:eastAsia="Calibri" w:cstheme="minorHAnsi"/>
          <w:kern w:val="3"/>
          <w:lang w:eastAsia="zh-CN"/>
        </w:rPr>
        <w:br/>
      </w:r>
      <w:r w:rsidRPr="001E4D20">
        <w:rPr>
          <w:rFonts w:eastAsia="Calibri" w:cstheme="minorHAnsi"/>
          <w:kern w:val="3"/>
          <w:lang w:eastAsia="zh-CN"/>
        </w:rPr>
        <w:t>na nowo od chwili odbioru przez Zamawiającego dokonanej naprawy.</w:t>
      </w:r>
    </w:p>
    <w:p w14:paraId="0BB93A60" w14:textId="77777777" w:rsidR="00B23CF3"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3</w:t>
      </w:r>
      <w:r w:rsidR="00B23CF3" w:rsidRPr="001E4D20">
        <w:rPr>
          <w:rFonts w:eastAsia="Calibri" w:cstheme="minorHAnsi"/>
          <w:b/>
          <w:bCs/>
          <w:kern w:val="3"/>
          <w:lang w:eastAsia="zh-CN"/>
        </w:rPr>
        <w:t>.</w:t>
      </w:r>
      <w:r w:rsidRPr="001E4D20">
        <w:rPr>
          <w:rFonts w:eastAsia="Calibri" w:cstheme="minorHAnsi"/>
          <w:kern w:val="3"/>
          <w:lang w:eastAsia="zh-CN"/>
        </w:rPr>
        <w:t xml:space="preserve">Odpowiedzialność Wykonawcy za wady, obejmuje wady, które ujawniły się po dokonaniu odbioru końcowego przedmiotu umowy, przy czym Wykonawca w ramach niniejszej gwarancji jakości </w:t>
      </w:r>
      <w:r w:rsidR="00EE4389" w:rsidRPr="001E4D20">
        <w:rPr>
          <w:rFonts w:eastAsia="Calibri" w:cstheme="minorHAnsi"/>
          <w:kern w:val="3"/>
          <w:lang w:eastAsia="zh-CN"/>
        </w:rPr>
        <w:br/>
      </w:r>
      <w:r w:rsidRPr="001E4D20">
        <w:rPr>
          <w:rFonts w:eastAsia="Calibri" w:cstheme="minorHAnsi"/>
          <w:kern w:val="3"/>
          <w:lang w:eastAsia="zh-CN"/>
        </w:rPr>
        <w:t>ma obowiązek usunąć również wady po upływie okresu gwarancji jakości, jeżeli zostały one ujawnione i zgłoszone Wykonawcy przed upływem okresu gwarancji jakości.</w:t>
      </w:r>
    </w:p>
    <w:p w14:paraId="5C012308" w14:textId="77777777" w:rsidR="00B23CF3"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4</w:t>
      </w:r>
      <w:r w:rsidR="00B23CF3" w:rsidRPr="001E4D20">
        <w:rPr>
          <w:rFonts w:eastAsia="Calibri" w:cstheme="minorHAnsi"/>
          <w:b/>
          <w:bCs/>
          <w:kern w:val="3"/>
          <w:lang w:eastAsia="zh-CN"/>
        </w:rPr>
        <w:t>.</w:t>
      </w:r>
      <w:r w:rsidRPr="001E4D20">
        <w:rPr>
          <w:rFonts w:eastAsia="Calibri" w:cstheme="minorHAnsi"/>
          <w:kern w:val="3"/>
          <w:lang w:eastAsia="zh-CN"/>
        </w:rPr>
        <w:t xml:space="preserve">Jeżeli warunki gwarancji jakości udzielonej przez producenta/dostawcę urządzeń lub materiałów, </w:t>
      </w:r>
      <w:r w:rsidR="00EE4389" w:rsidRPr="001E4D20">
        <w:rPr>
          <w:rFonts w:eastAsia="Calibri" w:cstheme="minorHAnsi"/>
          <w:kern w:val="3"/>
          <w:lang w:eastAsia="zh-CN"/>
        </w:rPr>
        <w:br/>
      </w:r>
      <w:r w:rsidRPr="001E4D20">
        <w:rPr>
          <w:rFonts w:eastAsia="Calibri" w:cstheme="minorHAnsi"/>
          <w:kern w:val="3"/>
          <w:lang w:eastAsia="zh-CN"/>
        </w:rPr>
        <w:t xml:space="preserve">z których Wykonawca korzystał realizując przedmiot umowy, przewiduje dłuższy okres </w:t>
      </w:r>
      <w:r w:rsidR="00D058BD" w:rsidRPr="001E4D20">
        <w:rPr>
          <w:rFonts w:eastAsia="Calibri" w:cstheme="minorHAnsi"/>
          <w:kern w:val="3"/>
          <w:lang w:eastAsia="zh-CN"/>
        </w:rPr>
        <w:t xml:space="preserve">gwarancji jakości niż wskazany </w:t>
      </w:r>
      <w:r w:rsidRPr="001E4D20">
        <w:rPr>
          <w:rFonts w:eastAsia="Calibri" w:cstheme="minorHAnsi"/>
          <w:kern w:val="3"/>
          <w:lang w:eastAsia="zh-CN"/>
        </w:rPr>
        <w:t>w § 2, to przyjmuje się, że Wykonawca udziela gwarancji jakości na te urządzenia lub materiał</w:t>
      </w:r>
      <w:r w:rsidR="00D058BD" w:rsidRPr="001E4D20">
        <w:rPr>
          <w:rFonts w:eastAsia="Calibri" w:cstheme="minorHAnsi"/>
          <w:kern w:val="3"/>
          <w:lang w:eastAsia="zh-CN"/>
        </w:rPr>
        <w:t xml:space="preserve">y na okres </w:t>
      </w:r>
      <w:r w:rsidRPr="001E4D20">
        <w:rPr>
          <w:rFonts w:eastAsia="Calibri" w:cstheme="minorHAnsi"/>
          <w:kern w:val="3"/>
          <w:lang w:eastAsia="zh-CN"/>
        </w:rPr>
        <w:t>nie krótszy, niż okres gwarancji jakości udzielonej przez producenta/dostawcę.</w:t>
      </w:r>
    </w:p>
    <w:p w14:paraId="32A9BF8D" w14:textId="77777777" w:rsidR="004203B7"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5</w:t>
      </w:r>
      <w:r w:rsidR="00B23CF3" w:rsidRPr="001E4D20">
        <w:rPr>
          <w:rFonts w:eastAsia="Calibri" w:cstheme="minorHAnsi"/>
          <w:b/>
          <w:bCs/>
          <w:kern w:val="3"/>
          <w:lang w:eastAsia="zh-CN"/>
        </w:rPr>
        <w:t xml:space="preserve">. </w:t>
      </w:r>
      <w:r w:rsidRPr="001E4D20">
        <w:rPr>
          <w:rFonts w:eastAsia="Calibri" w:cstheme="minorHAnsi"/>
          <w:kern w:val="3"/>
          <w:lang w:eastAsia="zh-CN"/>
        </w:rPr>
        <w:t xml:space="preserve">Zamawiający jest obowiązany zawiadomić Wykonawcę </w:t>
      </w:r>
      <w:r w:rsidR="00EE4389" w:rsidRPr="001E4D20">
        <w:rPr>
          <w:rFonts w:eastAsia="Calibri" w:cstheme="minorHAnsi"/>
          <w:kern w:val="3"/>
          <w:lang w:eastAsia="zh-CN"/>
        </w:rPr>
        <w:t>o stwierdzonej wadzie pisemnie</w:t>
      </w:r>
      <w:r w:rsidRPr="001E4D20">
        <w:rPr>
          <w:rFonts w:eastAsia="Calibri" w:cstheme="minorHAnsi"/>
          <w:kern w:val="3"/>
          <w:lang w:eastAsia="zh-CN"/>
        </w:rPr>
        <w:t>. Zgłoszenie telefoniczne winno być niezwłocznie potwierdzone na piśmie.</w:t>
      </w:r>
    </w:p>
    <w:p w14:paraId="35264F4D" w14:textId="77777777" w:rsidR="004203B7"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6</w:t>
      </w:r>
      <w:r w:rsidR="00B23CF3" w:rsidRPr="001E4D20">
        <w:rPr>
          <w:rFonts w:eastAsia="Calibri" w:cstheme="minorHAnsi"/>
          <w:b/>
          <w:bCs/>
          <w:kern w:val="3"/>
          <w:lang w:eastAsia="zh-CN"/>
        </w:rPr>
        <w:t>.</w:t>
      </w:r>
      <w:r w:rsidRPr="001E4D20">
        <w:rPr>
          <w:rFonts w:eastAsia="Calibri" w:cstheme="minorHAnsi"/>
          <w:kern w:val="3"/>
          <w:lang w:eastAsia="zh-CN"/>
        </w:rPr>
        <w:t xml:space="preserve">W przypadku, gdy Wykonawca kwestionuje zasadność powiadomienia o wadach Zamawiający zawiadomi </w:t>
      </w:r>
      <w:r w:rsidR="00EE4389" w:rsidRPr="001E4D20">
        <w:rPr>
          <w:rFonts w:eastAsia="Calibri" w:cstheme="minorHAnsi"/>
          <w:kern w:val="3"/>
          <w:lang w:eastAsia="zh-CN"/>
        </w:rPr>
        <w:t>Wykonawcę o</w:t>
      </w:r>
      <w:r w:rsidRPr="001E4D20">
        <w:rPr>
          <w:rFonts w:eastAsia="Calibri" w:cstheme="minorHAnsi"/>
          <w:kern w:val="3"/>
          <w:lang w:eastAsia="zh-CN"/>
        </w:rPr>
        <w:t xml:space="preserve">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19BD16F7" w14:textId="77777777" w:rsidR="004203B7"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7</w:t>
      </w:r>
      <w:r w:rsidR="00B23CF3" w:rsidRPr="001E4D20">
        <w:rPr>
          <w:rFonts w:eastAsia="Calibri" w:cstheme="minorHAnsi"/>
          <w:b/>
          <w:bCs/>
          <w:kern w:val="3"/>
          <w:lang w:eastAsia="zh-CN"/>
        </w:rPr>
        <w:t>.</w:t>
      </w:r>
      <w:r w:rsidRPr="001E4D20">
        <w:rPr>
          <w:rFonts w:eastAsia="Calibri" w:cstheme="minorHAnsi"/>
          <w:kern w:val="3"/>
          <w:lang w:eastAsia="zh-CN"/>
        </w:rPr>
        <w:t>Wykonawca zobowiązany jest do usunięcia na swój koszt wad ujawnionych w okresie gwarancji jakości</w:t>
      </w:r>
      <w:r w:rsidR="00D058BD" w:rsidRPr="001E4D20">
        <w:rPr>
          <w:rFonts w:eastAsia="Calibri" w:cstheme="minorHAnsi"/>
          <w:kern w:val="3"/>
          <w:lang w:eastAsia="zh-CN"/>
        </w:rPr>
        <w:t xml:space="preserve">, </w:t>
      </w:r>
      <w:r w:rsidRPr="001E4D20">
        <w:rPr>
          <w:rFonts w:eastAsia="Calibri" w:cstheme="minorHAnsi"/>
          <w:kern w:val="3"/>
          <w:lang w:eastAsia="zh-CN"/>
        </w:rPr>
        <w:t xml:space="preserve">w terminie </w:t>
      </w:r>
      <w:r w:rsidRPr="001E4D20">
        <w:rPr>
          <w:rFonts w:eastAsia="Calibri" w:cstheme="minorHAnsi"/>
          <w:b/>
          <w:kern w:val="3"/>
          <w:lang w:eastAsia="zh-CN"/>
        </w:rPr>
        <w:t xml:space="preserve">7 </w:t>
      </w:r>
      <w:r w:rsidRPr="001E4D20">
        <w:rPr>
          <w:rFonts w:eastAsia="Calibri" w:cstheme="minorHAnsi"/>
          <w:kern w:val="3"/>
          <w:lang w:eastAsia="zh-CN"/>
        </w:rPr>
        <w:t>dni roboczych. Wykonawca nie może odmówić usunięcia wad pow</w:t>
      </w:r>
      <w:r w:rsidR="00D058BD" w:rsidRPr="001E4D20">
        <w:rPr>
          <w:rFonts w:eastAsia="Calibri" w:cstheme="minorHAnsi"/>
          <w:kern w:val="3"/>
          <w:lang w:eastAsia="zh-CN"/>
        </w:rPr>
        <w:t xml:space="preserve">ołując się </w:t>
      </w:r>
      <w:r w:rsidR="00EE4389" w:rsidRPr="001E4D20">
        <w:rPr>
          <w:rFonts w:eastAsia="Calibri" w:cstheme="minorHAnsi"/>
          <w:kern w:val="3"/>
          <w:lang w:eastAsia="zh-CN"/>
        </w:rPr>
        <w:br/>
      </w:r>
      <w:r w:rsidR="00D058BD" w:rsidRPr="001E4D20">
        <w:rPr>
          <w:rFonts w:eastAsia="Calibri" w:cstheme="minorHAnsi"/>
          <w:kern w:val="3"/>
          <w:lang w:eastAsia="zh-CN"/>
        </w:rPr>
        <w:t xml:space="preserve">na nadmierne koszty </w:t>
      </w:r>
      <w:r w:rsidRPr="001E4D20">
        <w:rPr>
          <w:rFonts w:eastAsia="Calibri" w:cstheme="minorHAnsi"/>
          <w:kern w:val="3"/>
          <w:lang w:eastAsia="zh-CN"/>
        </w:rPr>
        <w:t>lub trudności.</w:t>
      </w:r>
    </w:p>
    <w:p w14:paraId="0626BAFB" w14:textId="77777777" w:rsidR="004203B7"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8</w:t>
      </w:r>
      <w:r w:rsidR="00B23CF3" w:rsidRPr="001E4D20">
        <w:rPr>
          <w:rFonts w:eastAsia="Calibri" w:cstheme="minorHAnsi"/>
          <w:b/>
          <w:bCs/>
          <w:kern w:val="3"/>
          <w:lang w:eastAsia="zh-CN"/>
        </w:rPr>
        <w:t>.</w:t>
      </w:r>
      <w:r w:rsidRPr="001E4D20">
        <w:rPr>
          <w:rFonts w:eastAsia="Calibri" w:cstheme="minorHAnsi"/>
          <w:kern w:val="3"/>
          <w:lang w:eastAsia="zh-CN"/>
        </w:rPr>
        <w:t>W przypadku odmowy usunięcia wad lub nie usunięcia ich w terminie 7 dni roboczych. Zamawiający ma prawo zlecić zastępcze usunięcie wad na koszt Wykonawcy.</w:t>
      </w:r>
    </w:p>
    <w:p w14:paraId="16DFD9F8" w14:textId="77777777" w:rsidR="004203B7"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9</w:t>
      </w:r>
      <w:r w:rsidR="00B23CF3" w:rsidRPr="001E4D20">
        <w:rPr>
          <w:rFonts w:eastAsia="Calibri" w:cstheme="minorHAnsi"/>
          <w:b/>
          <w:bCs/>
          <w:kern w:val="3"/>
          <w:lang w:eastAsia="zh-CN"/>
        </w:rPr>
        <w:t>.</w:t>
      </w:r>
      <w:r w:rsidRPr="001E4D20">
        <w:rPr>
          <w:rFonts w:eastAsia="Calibri" w:cstheme="minorHAnsi"/>
          <w:kern w:val="3"/>
          <w:lang w:eastAsia="zh-CN"/>
        </w:rPr>
        <w:t>Usunięcie wad powinno być stwierdzone protokołem.</w:t>
      </w:r>
    </w:p>
    <w:p w14:paraId="24B9CE12" w14:textId="01261E6B" w:rsidR="004203B7" w:rsidRPr="001E4D20" w:rsidRDefault="004203B7" w:rsidP="00D20895">
      <w:pPr>
        <w:suppressAutoHyphens/>
        <w:autoSpaceDN w:val="0"/>
        <w:spacing w:after="0" w:line="276" w:lineRule="auto"/>
        <w:jc w:val="both"/>
        <w:rPr>
          <w:rFonts w:eastAsia="Calibri" w:cstheme="minorHAnsi"/>
          <w:kern w:val="3"/>
          <w:lang w:eastAsia="zh-CN"/>
        </w:rPr>
      </w:pPr>
      <w:r w:rsidRPr="001E4D20">
        <w:rPr>
          <w:rFonts w:eastAsia="Calibri" w:cstheme="minorHAnsi"/>
          <w:b/>
          <w:bCs/>
          <w:kern w:val="3"/>
          <w:lang w:eastAsia="zh-CN"/>
        </w:rPr>
        <w:t>10</w:t>
      </w:r>
      <w:r w:rsidR="00B23CF3" w:rsidRPr="001E4D20">
        <w:rPr>
          <w:rFonts w:eastAsia="Calibri" w:cstheme="minorHAnsi"/>
          <w:b/>
          <w:bCs/>
          <w:kern w:val="3"/>
          <w:lang w:eastAsia="zh-CN"/>
        </w:rPr>
        <w:t>.</w:t>
      </w:r>
      <w:r w:rsidRPr="001E4D20">
        <w:rPr>
          <w:rFonts w:eastAsia="Calibri" w:cstheme="minorHAnsi"/>
          <w:kern w:val="3"/>
          <w:lang w:eastAsia="zh-CN"/>
        </w:rPr>
        <w:t>W ramach niniejszej gwarancji jakości Zamawiający może także domagać się usunięcia szkód, które wady spowodowały, a także szkód powstałych w trakcie usuwania wad.</w:t>
      </w:r>
    </w:p>
    <w:p w14:paraId="70575961" w14:textId="0A06DDD6" w:rsidR="00C858D6" w:rsidRPr="0029649D" w:rsidRDefault="004C7B37" w:rsidP="0029649D">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11.</w:t>
      </w:r>
      <w:r w:rsidRPr="001E4D20">
        <w:rPr>
          <w:rFonts w:eastAsia="Calibri" w:cstheme="minorHAnsi"/>
          <w:kern w:val="3"/>
          <w:lang w:eastAsia="zh-CN"/>
        </w:rPr>
        <w:t xml:space="preserve"> Gwarancja wygasa</w:t>
      </w:r>
      <w:r w:rsidR="00507142" w:rsidRPr="001E4D20">
        <w:rPr>
          <w:rFonts w:eastAsia="Calibri" w:cstheme="minorHAnsi"/>
          <w:kern w:val="3"/>
          <w:lang w:eastAsia="zh-CN"/>
        </w:rPr>
        <w:t xml:space="preserve"> automatycznie</w:t>
      </w:r>
      <w:r w:rsidRPr="001E4D20">
        <w:rPr>
          <w:rFonts w:eastAsia="Calibri" w:cstheme="minorHAnsi"/>
          <w:kern w:val="3"/>
          <w:lang w:eastAsia="zh-CN"/>
        </w:rPr>
        <w:t xml:space="preserve"> po upływie</w:t>
      </w:r>
      <w:r w:rsidR="001A518E" w:rsidRPr="001E4D20">
        <w:rPr>
          <w:rFonts w:eastAsia="Calibri" w:cstheme="minorHAnsi"/>
          <w:kern w:val="3"/>
          <w:lang w:eastAsia="zh-CN"/>
        </w:rPr>
        <w:t xml:space="preserve"> okresu</w:t>
      </w:r>
      <w:r w:rsidRPr="001E4D20">
        <w:rPr>
          <w:rFonts w:eastAsia="Calibri" w:cstheme="minorHAnsi"/>
          <w:kern w:val="3"/>
          <w:lang w:eastAsia="zh-CN"/>
        </w:rPr>
        <w:t xml:space="preserve"> jej ważności.</w:t>
      </w:r>
    </w:p>
    <w:p w14:paraId="3464B9EB" w14:textId="77777777" w:rsidR="00B12AA3" w:rsidRPr="001E4D20" w:rsidRDefault="00B12AA3" w:rsidP="00D20895">
      <w:pPr>
        <w:spacing w:after="0" w:line="276" w:lineRule="auto"/>
        <w:jc w:val="both"/>
        <w:rPr>
          <w:rFonts w:eastAsia="Calibri" w:cstheme="minorHAnsi"/>
          <w:lang w:eastAsia="zh-CN"/>
        </w:rPr>
      </w:pPr>
    </w:p>
    <w:p w14:paraId="1E9C9664" w14:textId="1ED8F48E" w:rsidR="004203B7" w:rsidRPr="001E4D20" w:rsidRDefault="00B520E1" w:rsidP="00D20895">
      <w:pPr>
        <w:spacing w:after="0" w:line="276" w:lineRule="auto"/>
        <w:jc w:val="both"/>
        <w:rPr>
          <w:rFonts w:eastAsia="Calibri" w:cstheme="minorHAnsi"/>
          <w:lang w:eastAsia="zh-CN"/>
        </w:rPr>
      </w:pPr>
      <w:r w:rsidRPr="001E4D20">
        <w:rPr>
          <w:rFonts w:eastAsia="Calibri" w:cstheme="minorHAnsi"/>
          <w:lang w:eastAsia="zh-CN"/>
        </w:rPr>
        <w:t>Bądkowo,</w:t>
      </w:r>
      <w:r w:rsidR="004203B7" w:rsidRPr="001E4D20">
        <w:rPr>
          <w:rFonts w:eastAsia="Calibri" w:cstheme="minorHAnsi"/>
          <w:lang w:eastAsia="zh-CN"/>
        </w:rPr>
        <w:t xml:space="preserve">  dnia ………</w:t>
      </w:r>
      <w:r w:rsidRPr="001E4D20">
        <w:rPr>
          <w:rFonts w:eastAsia="Calibri" w:cstheme="minorHAnsi"/>
          <w:lang w:eastAsia="zh-CN"/>
        </w:rPr>
        <w:t>…………</w:t>
      </w:r>
      <w:r w:rsidR="004203B7" w:rsidRPr="001E4D20">
        <w:rPr>
          <w:rFonts w:eastAsia="Calibri" w:cstheme="minorHAnsi"/>
          <w:lang w:eastAsia="zh-CN"/>
        </w:rPr>
        <w:t>……</w:t>
      </w:r>
      <w:r w:rsidR="00D058BD" w:rsidRPr="001E4D20">
        <w:rPr>
          <w:rFonts w:eastAsia="Calibri" w:cstheme="minorHAnsi"/>
          <w:lang w:eastAsia="zh-CN"/>
        </w:rPr>
        <w:tab/>
      </w:r>
      <w:r w:rsidR="00D058BD" w:rsidRPr="001E4D20">
        <w:rPr>
          <w:rFonts w:eastAsia="Calibri" w:cstheme="minorHAnsi"/>
          <w:lang w:eastAsia="zh-CN"/>
        </w:rPr>
        <w:tab/>
      </w:r>
      <w:r w:rsidR="00D058BD" w:rsidRPr="001E4D20">
        <w:rPr>
          <w:rFonts w:eastAsia="Calibri" w:cstheme="minorHAnsi"/>
          <w:lang w:eastAsia="zh-CN"/>
        </w:rPr>
        <w:tab/>
      </w:r>
      <w:r w:rsidR="00D058BD" w:rsidRPr="001E4D20">
        <w:rPr>
          <w:rFonts w:eastAsia="Calibri" w:cstheme="minorHAnsi"/>
          <w:lang w:eastAsia="zh-CN"/>
        </w:rPr>
        <w:tab/>
      </w:r>
      <w:r w:rsidR="00D058BD" w:rsidRPr="001E4D20">
        <w:rPr>
          <w:rFonts w:eastAsia="Calibri" w:cstheme="minorHAnsi"/>
          <w:lang w:eastAsia="zh-CN"/>
        </w:rPr>
        <w:tab/>
      </w:r>
      <w:r w:rsidRPr="001E4D20">
        <w:rPr>
          <w:rFonts w:eastAsia="Calibri" w:cstheme="minorHAnsi"/>
          <w:lang w:eastAsia="zh-CN"/>
        </w:rPr>
        <w:t xml:space="preserve">          </w:t>
      </w:r>
      <w:r w:rsidR="00D058BD" w:rsidRPr="001E4D20">
        <w:rPr>
          <w:rFonts w:eastAsia="Calibri" w:cstheme="minorHAnsi"/>
          <w:lang w:eastAsia="zh-CN"/>
        </w:rPr>
        <w:t>……………………………………………..</w:t>
      </w:r>
    </w:p>
    <w:p w14:paraId="6A38A5E6" w14:textId="10119610" w:rsidR="0029649D" w:rsidRPr="0029649D" w:rsidRDefault="00D058BD" w:rsidP="00D20895">
      <w:pPr>
        <w:spacing w:after="0" w:line="276" w:lineRule="auto"/>
        <w:jc w:val="both"/>
        <w:rPr>
          <w:rFonts w:eastAsia="Calibri" w:cstheme="minorHAnsi"/>
          <w:lang w:eastAsia="zh-CN"/>
        </w:rPr>
      </w:pPr>
      <w:r w:rsidRPr="001E4D20">
        <w:rPr>
          <w:rFonts w:eastAsia="Calibri" w:cstheme="minorHAnsi"/>
          <w:lang w:eastAsia="zh-CN"/>
        </w:rPr>
        <w:tab/>
      </w:r>
      <w:r w:rsidRPr="001E4D20">
        <w:rPr>
          <w:rFonts w:eastAsia="Calibri" w:cstheme="minorHAnsi"/>
          <w:lang w:eastAsia="zh-CN"/>
        </w:rPr>
        <w:tab/>
      </w:r>
      <w:r w:rsidRPr="001E4D20">
        <w:rPr>
          <w:rFonts w:eastAsia="Calibri" w:cstheme="minorHAnsi"/>
          <w:lang w:eastAsia="zh-CN"/>
        </w:rPr>
        <w:tab/>
      </w:r>
      <w:r w:rsidRPr="001E4D20">
        <w:rPr>
          <w:rFonts w:eastAsia="Calibri" w:cstheme="minorHAnsi"/>
          <w:lang w:eastAsia="zh-CN"/>
        </w:rPr>
        <w:tab/>
      </w:r>
      <w:r w:rsidRPr="001E4D20">
        <w:rPr>
          <w:rFonts w:eastAsia="Calibri" w:cstheme="minorHAnsi"/>
          <w:lang w:eastAsia="zh-CN"/>
        </w:rPr>
        <w:tab/>
      </w:r>
      <w:r w:rsidRPr="001E4D20">
        <w:rPr>
          <w:rFonts w:eastAsia="Calibri" w:cstheme="minorHAnsi"/>
          <w:lang w:eastAsia="zh-CN"/>
        </w:rPr>
        <w:tab/>
      </w:r>
      <w:r w:rsidRPr="001E4D20">
        <w:rPr>
          <w:rFonts w:eastAsia="Calibri" w:cstheme="minorHAnsi"/>
          <w:lang w:eastAsia="zh-CN"/>
        </w:rPr>
        <w:tab/>
      </w:r>
      <w:r w:rsidRPr="001E4D20">
        <w:rPr>
          <w:rFonts w:eastAsia="Calibri" w:cstheme="minorHAnsi"/>
          <w:lang w:eastAsia="zh-CN"/>
        </w:rPr>
        <w:tab/>
      </w:r>
      <w:r w:rsidRPr="001E4D20">
        <w:rPr>
          <w:rFonts w:eastAsia="Calibri" w:cstheme="minorHAnsi"/>
          <w:lang w:eastAsia="zh-CN"/>
        </w:rPr>
        <w:tab/>
      </w:r>
      <w:r w:rsidRPr="001E4D20">
        <w:rPr>
          <w:rFonts w:eastAsia="Calibri" w:cstheme="minorHAnsi"/>
          <w:lang w:eastAsia="zh-CN"/>
        </w:rPr>
        <w:tab/>
        <w:t>( Wykona</w:t>
      </w:r>
      <w:r w:rsidR="0029649D">
        <w:rPr>
          <w:rFonts w:eastAsia="Calibri" w:cstheme="minorHAnsi"/>
          <w:lang w:eastAsia="zh-CN"/>
        </w:rPr>
        <w:t>wca)</w:t>
      </w:r>
    </w:p>
    <w:p w14:paraId="32422FDC" w14:textId="77777777" w:rsidR="00B12AA3" w:rsidRPr="001E4D20" w:rsidRDefault="00B12AA3" w:rsidP="00B12AA3">
      <w:pPr>
        <w:spacing w:after="0" w:line="276" w:lineRule="auto"/>
        <w:rPr>
          <w:rFonts w:cstheme="minorHAnsi"/>
          <w:b/>
          <w:bCs/>
          <w:sz w:val="28"/>
          <w:szCs w:val="28"/>
        </w:rPr>
      </w:pPr>
    </w:p>
    <w:sectPr w:rsidR="00B12AA3" w:rsidRPr="001E4D20" w:rsidSect="001305C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F8C43" w14:textId="77777777" w:rsidR="008A1A8F" w:rsidRDefault="008A1A8F" w:rsidP="004203B7">
      <w:pPr>
        <w:spacing w:after="0" w:line="240" w:lineRule="auto"/>
      </w:pPr>
      <w:r>
        <w:separator/>
      </w:r>
    </w:p>
  </w:endnote>
  <w:endnote w:type="continuationSeparator" w:id="0">
    <w:p w14:paraId="63F9F4C6" w14:textId="77777777" w:rsidR="008A1A8F" w:rsidRDefault="008A1A8F" w:rsidP="00420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5395344"/>
      <w:docPartObj>
        <w:docPartGallery w:val="Page Numbers (Bottom of Page)"/>
        <w:docPartUnique/>
      </w:docPartObj>
    </w:sdtPr>
    <w:sdtEndPr/>
    <w:sdtContent>
      <w:sdt>
        <w:sdtPr>
          <w:id w:val="-1769616900"/>
          <w:docPartObj>
            <w:docPartGallery w:val="Page Numbers (Top of Page)"/>
            <w:docPartUnique/>
          </w:docPartObj>
        </w:sdtPr>
        <w:sdtEndPr/>
        <w:sdtContent>
          <w:p w14:paraId="7D1E4256" w14:textId="36EE604B" w:rsidR="00C01FE2" w:rsidRDefault="00C01FE2">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04A3FCA" w14:textId="77777777" w:rsidR="00C01FE2" w:rsidRDefault="00C01F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805A3" w14:textId="77777777" w:rsidR="008A1A8F" w:rsidRDefault="008A1A8F" w:rsidP="004203B7">
      <w:pPr>
        <w:spacing w:after="0" w:line="240" w:lineRule="auto"/>
      </w:pPr>
      <w:r>
        <w:separator/>
      </w:r>
    </w:p>
  </w:footnote>
  <w:footnote w:type="continuationSeparator" w:id="0">
    <w:p w14:paraId="3A13C4D8" w14:textId="77777777" w:rsidR="008A1A8F" w:rsidRDefault="008A1A8F" w:rsidP="004203B7">
      <w:pPr>
        <w:spacing w:after="0" w:line="240" w:lineRule="auto"/>
      </w:pPr>
      <w:r>
        <w:continuationSeparator/>
      </w:r>
    </w:p>
  </w:footnote>
  <w:footnote w:id="1">
    <w:p w14:paraId="219AB454" w14:textId="77777777" w:rsidR="00362899" w:rsidRPr="005C2040" w:rsidRDefault="00362899" w:rsidP="004203B7">
      <w:pPr>
        <w:pStyle w:val="Tekstprzypisudolnego"/>
        <w:rPr>
          <w:sz w:val="18"/>
          <w:szCs w:val="18"/>
        </w:rPr>
      </w:pPr>
      <w:r w:rsidRPr="005C2040">
        <w:rPr>
          <w:rStyle w:val="Odwoanieprzypisudolnego"/>
          <w:sz w:val="18"/>
          <w:szCs w:val="18"/>
        </w:rPr>
        <w:footnoteRef/>
      </w:r>
      <w:r w:rsidRPr="005C2040">
        <w:rPr>
          <w:sz w:val="18"/>
          <w:szCs w:val="18"/>
        </w:rPr>
        <w:t xml:space="preserve"> Niepotrzebne skreślić.</w:t>
      </w:r>
    </w:p>
  </w:footnote>
  <w:footnote w:id="2">
    <w:p w14:paraId="4704ACF2" w14:textId="77777777" w:rsidR="00362899" w:rsidRDefault="00362899" w:rsidP="004203B7">
      <w:pPr>
        <w:pStyle w:val="Tekstprzypisudolnego"/>
      </w:pPr>
      <w:r w:rsidRPr="005C2040">
        <w:rPr>
          <w:rStyle w:val="Odwoanieprzypisudolnego"/>
          <w:sz w:val="18"/>
          <w:szCs w:val="18"/>
        </w:rPr>
        <w:footnoteRef/>
      </w:r>
      <w:r w:rsidRPr="005C2040">
        <w:rPr>
          <w:sz w:val="18"/>
          <w:szCs w:val="18"/>
        </w:rPr>
        <w:t xml:space="preserve"> Wypełnić w przypadku powierzenia podwykonawcom części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28AB9" w14:textId="3DB60F42" w:rsidR="00F30EEC" w:rsidRDefault="00F30EEC">
    <w:pPr>
      <w:pStyle w:val="Nagwek"/>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0933"/>
    <w:multiLevelType w:val="hybridMultilevel"/>
    <w:tmpl w:val="460834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EA5E0E"/>
    <w:multiLevelType w:val="hybridMultilevel"/>
    <w:tmpl w:val="6BDEA098"/>
    <w:lvl w:ilvl="0" w:tplc="A31292FC">
      <w:start w:val="8"/>
      <w:numFmt w:val="decimal"/>
      <w:lvlText w:val="%1."/>
      <w:lvlJc w:val="left"/>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5386C44"/>
    <w:multiLevelType w:val="hybridMultilevel"/>
    <w:tmpl w:val="9044E4B0"/>
    <w:lvl w:ilvl="0" w:tplc="04150001">
      <w:start w:val="1"/>
      <w:numFmt w:val="bullet"/>
      <w:lvlText w:val=""/>
      <w:lvlJc w:val="left"/>
      <w:pPr>
        <w:tabs>
          <w:tab w:val="num" w:pos="1080"/>
        </w:tabs>
        <w:ind w:left="1080" w:hanging="360"/>
      </w:pPr>
      <w:rPr>
        <w:rFonts w:ascii="Symbol" w:hAnsi="Symbol" w:cs="Symbol" w:hint="default"/>
        <w:b/>
        <w:color w:val="auto"/>
      </w:rPr>
    </w:lvl>
    <w:lvl w:ilvl="1" w:tplc="04150001">
      <w:start w:val="1"/>
      <w:numFmt w:val="bullet"/>
      <w:lvlText w:val=""/>
      <w:lvlJc w:val="left"/>
      <w:pPr>
        <w:tabs>
          <w:tab w:val="num" w:pos="1800"/>
        </w:tabs>
        <w:ind w:left="1800" w:hanging="360"/>
      </w:pPr>
      <w:rPr>
        <w:rFonts w:ascii="Symbol" w:hAnsi="Symbol" w:hint="default"/>
        <w:b/>
      </w:r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 w15:restartNumberingAfterBreak="0">
    <w:nsid w:val="0A5A49C4"/>
    <w:multiLevelType w:val="hybridMultilevel"/>
    <w:tmpl w:val="8D7E8A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4A4D26"/>
    <w:multiLevelType w:val="hybridMultilevel"/>
    <w:tmpl w:val="0F0C7FC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4C1F7E"/>
    <w:multiLevelType w:val="hybridMultilevel"/>
    <w:tmpl w:val="AB62604C"/>
    <w:lvl w:ilvl="0" w:tplc="31DC212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 w15:restartNumberingAfterBreak="0">
    <w:nsid w:val="10B63AFF"/>
    <w:multiLevelType w:val="multilevel"/>
    <w:tmpl w:val="22FA32E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4483FCA"/>
    <w:multiLevelType w:val="hybridMultilevel"/>
    <w:tmpl w:val="F2789826"/>
    <w:lvl w:ilvl="0" w:tplc="5622EF3E">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B2D4D17"/>
    <w:multiLevelType w:val="hybridMultilevel"/>
    <w:tmpl w:val="5A7A6768"/>
    <w:lvl w:ilvl="0" w:tplc="AF862D7A">
      <w:start w:val="1"/>
      <w:numFmt w:val="lowerLetter"/>
      <w:lvlText w:val="%1)"/>
      <w:lvlJc w:val="left"/>
      <w:pPr>
        <w:ind w:left="1866" w:hanging="360"/>
      </w:pPr>
      <w:rPr>
        <w:b w:val="0"/>
        <w:bCs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1CB346A4"/>
    <w:multiLevelType w:val="hybridMultilevel"/>
    <w:tmpl w:val="716A6484"/>
    <w:lvl w:ilvl="0" w:tplc="AF862D7A">
      <w:start w:val="1"/>
      <w:numFmt w:val="lowerLetter"/>
      <w:lvlText w:val="%1)"/>
      <w:lvlJc w:val="left"/>
      <w:pPr>
        <w:ind w:left="1637" w:hanging="360"/>
      </w:pPr>
      <w:rPr>
        <w:b w:val="0"/>
        <w:bCs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21742728"/>
    <w:multiLevelType w:val="hybridMultilevel"/>
    <w:tmpl w:val="E48EBB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4E35244"/>
    <w:multiLevelType w:val="hybridMultilevel"/>
    <w:tmpl w:val="8A321E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49675A"/>
    <w:multiLevelType w:val="hybridMultilevel"/>
    <w:tmpl w:val="78A024E6"/>
    <w:lvl w:ilvl="0" w:tplc="617410E8">
      <w:start w:val="1"/>
      <w:numFmt w:val="decimal"/>
      <w:lvlText w:val="%1."/>
      <w:lvlJc w:val="left"/>
      <w:pPr>
        <w:tabs>
          <w:tab w:val="num" w:pos="780"/>
        </w:tabs>
        <w:ind w:left="780" w:hanging="360"/>
      </w:pPr>
      <w:rPr>
        <w:b/>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3" w15:restartNumberingAfterBreak="0">
    <w:nsid w:val="28476A9C"/>
    <w:multiLevelType w:val="hybridMultilevel"/>
    <w:tmpl w:val="37E0EAB2"/>
    <w:lvl w:ilvl="0" w:tplc="DD8CD4F0">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92D5744"/>
    <w:multiLevelType w:val="hybridMultilevel"/>
    <w:tmpl w:val="7C1A7F42"/>
    <w:lvl w:ilvl="0" w:tplc="AF862D7A">
      <w:start w:val="1"/>
      <w:numFmt w:val="lowerLetter"/>
      <w:lvlText w:val="%1)"/>
      <w:lvlJc w:val="left"/>
      <w:pPr>
        <w:ind w:left="786" w:hanging="360"/>
      </w:pPr>
      <w:rPr>
        <w:b w:val="0"/>
        <w:bCs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2A455BF0"/>
    <w:multiLevelType w:val="hybridMultilevel"/>
    <w:tmpl w:val="1A14DE7A"/>
    <w:lvl w:ilvl="0" w:tplc="983E0BF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7827DB"/>
    <w:multiLevelType w:val="hybridMultilevel"/>
    <w:tmpl w:val="89EE08BA"/>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304215BE"/>
    <w:multiLevelType w:val="hybridMultilevel"/>
    <w:tmpl w:val="841224C2"/>
    <w:lvl w:ilvl="0" w:tplc="31DC21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2E77911"/>
    <w:multiLevelType w:val="hybridMultilevel"/>
    <w:tmpl w:val="C50E5C6A"/>
    <w:lvl w:ilvl="0" w:tplc="31DC212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333667D4"/>
    <w:multiLevelType w:val="hybridMultilevel"/>
    <w:tmpl w:val="04FC9680"/>
    <w:lvl w:ilvl="0" w:tplc="04150001">
      <w:start w:val="1"/>
      <w:numFmt w:val="bullet"/>
      <w:lvlText w:val=""/>
      <w:lvlJc w:val="left"/>
      <w:pPr>
        <w:ind w:left="1148" w:hanging="360"/>
      </w:pPr>
      <w:rPr>
        <w:rFonts w:ascii="Symbol" w:hAnsi="Symbol" w:hint="default"/>
      </w:rPr>
    </w:lvl>
    <w:lvl w:ilvl="1" w:tplc="04150003" w:tentative="1">
      <w:start w:val="1"/>
      <w:numFmt w:val="bullet"/>
      <w:lvlText w:val="o"/>
      <w:lvlJc w:val="left"/>
      <w:pPr>
        <w:ind w:left="1868" w:hanging="360"/>
      </w:pPr>
      <w:rPr>
        <w:rFonts w:ascii="Courier New" w:hAnsi="Courier New" w:cs="Courier New" w:hint="default"/>
      </w:rPr>
    </w:lvl>
    <w:lvl w:ilvl="2" w:tplc="04150005" w:tentative="1">
      <w:start w:val="1"/>
      <w:numFmt w:val="bullet"/>
      <w:lvlText w:val=""/>
      <w:lvlJc w:val="left"/>
      <w:pPr>
        <w:ind w:left="2588" w:hanging="360"/>
      </w:pPr>
      <w:rPr>
        <w:rFonts w:ascii="Wingdings" w:hAnsi="Wingdings" w:hint="default"/>
      </w:rPr>
    </w:lvl>
    <w:lvl w:ilvl="3" w:tplc="04150001" w:tentative="1">
      <w:start w:val="1"/>
      <w:numFmt w:val="bullet"/>
      <w:lvlText w:val=""/>
      <w:lvlJc w:val="left"/>
      <w:pPr>
        <w:ind w:left="3308" w:hanging="360"/>
      </w:pPr>
      <w:rPr>
        <w:rFonts w:ascii="Symbol" w:hAnsi="Symbol" w:hint="default"/>
      </w:rPr>
    </w:lvl>
    <w:lvl w:ilvl="4" w:tplc="04150003" w:tentative="1">
      <w:start w:val="1"/>
      <w:numFmt w:val="bullet"/>
      <w:lvlText w:val="o"/>
      <w:lvlJc w:val="left"/>
      <w:pPr>
        <w:ind w:left="4028" w:hanging="360"/>
      </w:pPr>
      <w:rPr>
        <w:rFonts w:ascii="Courier New" w:hAnsi="Courier New" w:cs="Courier New" w:hint="default"/>
      </w:rPr>
    </w:lvl>
    <w:lvl w:ilvl="5" w:tplc="04150005" w:tentative="1">
      <w:start w:val="1"/>
      <w:numFmt w:val="bullet"/>
      <w:lvlText w:val=""/>
      <w:lvlJc w:val="left"/>
      <w:pPr>
        <w:ind w:left="4748" w:hanging="360"/>
      </w:pPr>
      <w:rPr>
        <w:rFonts w:ascii="Wingdings" w:hAnsi="Wingdings" w:hint="default"/>
      </w:rPr>
    </w:lvl>
    <w:lvl w:ilvl="6" w:tplc="04150001" w:tentative="1">
      <w:start w:val="1"/>
      <w:numFmt w:val="bullet"/>
      <w:lvlText w:val=""/>
      <w:lvlJc w:val="left"/>
      <w:pPr>
        <w:ind w:left="5468" w:hanging="360"/>
      </w:pPr>
      <w:rPr>
        <w:rFonts w:ascii="Symbol" w:hAnsi="Symbol" w:hint="default"/>
      </w:rPr>
    </w:lvl>
    <w:lvl w:ilvl="7" w:tplc="04150003" w:tentative="1">
      <w:start w:val="1"/>
      <w:numFmt w:val="bullet"/>
      <w:lvlText w:val="o"/>
      <w:lvlJc w:val="left"/>
      <w:pPr>
        <w:ind w:left="6188" w:hanging="360"/>
      </w:pPr>
      <w:rPr>
        <w:rFonts w:ascii="Courier New" w:hAnsi="Courier New" w:cs="Courier New" w:hint="default"/>
      </w:rPr>
    </w:lvl>
    <w:lvl w:ilvl="8" w:tplc="04150005" w:tentative="1">
      <w:start w:val="1"/>
      <w:numFmt w:val="bullet"/>
      <w:lvlText w:val=""/>
      <w:lvlJc w:val="left"/>
      <w:pPr>
        <w:ind w:left="6908" w:hanging="360"/>
      </w:pPr>
      <w:rPr>
        <w:rFonts w:ascii="Wingdings" w:hAnsi="Wingdings" w:hint="default"/>
      </w:rPr>
    </w:lvl>
  </w:abstractNum>
  <w:abstractNum w:abstractNumId="20" w15:restartNumberingAfterBreak="0">
    <w:nsid w:val="352D34F5"/>
    <w:multiLevelType w:val="hybridMultilevel"/>
    <w:tmpl w:val="B378792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37021159"/>
    <w:multiLevelType w:val="hybridMultilevel"/>
    <w:tmpl w:val="5B04210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425B62C9"/>
    <w:multiLevelType w:val="hybridMultilevel"/>
    <w:tmpl w:val="7D98CA46"/>
    <w:lvl w:ilvl="0" w:tplc="5F166AAC">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0A28CA"/>
    <w:multiLevelType w:val="hybridMultilevel"/>
    <w:tmpl w:val="04B010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971437"/>
    <w:multiLevelType w:val="hybridMultilevel"/>
    <w:tmpl w:val="07DE328C"/>
    <w:lvl w:ilvl="0" w:tplc="A5565D64">
      <w:start w:val="1"/>
      <w:numFmt w:val="decimal"/>
      <w:lvlText w:val="%1."/>
      <w:lvlJc w:val="left"/>
      <w:pPr>
        <w:tabs>
          <w:tab w:val="num" w:pos="720"/>
        </w:tabs>
        <w:ind w:left="720" w:hanging="360"/>
      </w:pPr>
      <w:rPr>
        <w:b w:val="0"/>
        <w:bCs/>
      </w:rPr>
    </w:lvl>
    <w:lvl w:ilvl="1" w:tplc="0415000F">
      <w:start w:val="1"/>
      <w:numFmt w:val="decimal"/>
      <w:lvlText w:val="%2."/>
      <w:lvlJc w:val="left"/>
      <w:pPr>
        <w:tabs>
          <w:tab w:val="num" w:pos="1440"/>
        </w:tabs>
        <w:ind w:left="1440" w:hanging="360"/>
      </w:pPr>
      <w:rPr>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8C27674"/>
    <w:multiLevelType w:val="hybridMultilevel"/>
    <w:tmpl w:val="37A4D70A"/>
    <w:lvl w:ilvl="0" w:tplc="3926E3DC">
      <w:start w:val="9"/>
      <w:numFmt w:val="lowerLetter"/>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9C4254"/>
    <w:multiLevelType w:val="hybridMultilevel"/>
    <w:tmpl w:val="B714EBB4"/>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7" w15:restartNumberingAfterBreak="0">
    <w:nsid w:val="4D0F7B81"/>
    <w:multiLevelType w:val="hybridMultilevel"/>
    <w:tmpl w:val="0936CA4C"/>
    <w:lvl w:ilvl="0" w:tplc="3FF4064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FE22DE"/>
    <w:multiLevelType w:val="hybridMultilevel"/>
    <w:tmpl w:val="CEB6A3AE"/>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9" w15:restartNumberingAfterBreak="0">
    <w:nsid w:val="55E57D3D"/>
    <w:multiLevelType w:val="hybridMultilevel"/>
    <w:tmpl w:val="C25CFF68"/>
    <w:lvl w:ilvl="0" w:tplc="04150017">
      <w:start w:val="1"/>
      <w:numFmt w:val="lowerLetter"/>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30" w15:restartNumberingAfterBreak="0">
    <w:nsid w:val="578E216D"/>
    <w:multiLevelType w:val="hybridMultilevel"/>
    <w:tmpl w:val="0F0C7F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EB1C8C"/>
    <w:multiLevelType w:val="hybridMultilevel"/>
    <w:tmpl w:val="B13CE6A0"/>
    <w:lvl w:ilvl="0" w:tplc="04150011">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580245"/>
    <w:multiLevelType w:val="hybridMultilevel"/>
    <w:tmpl w:val="5EE4E8C4"/>
    <w:lvl w:ilvl="0" w:tplc="53E27C7A">
      <w:start w:val="1"/>
      <w:numFmt w:val="decimal"/>
      <w:lvlText w:val="%1."/>
      <w:lvlJc w:val="left"/>
      <w:pPr>
        <w:tabs>
          <w:tab w:val="num" w:pos="720"/>
        </w:tabs>
        <w:ind w:left="720" w:hanging="360"/>
      </w:pPr>
      <w:rPr>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1F0775A"/>
    <w:multiLevelType w:val="hybridMultilevel"/>
    <w:tmpl w:val="115E87D8"/>
    <w:lvl w:ilvl="0" w:tplc="3542B23E">
      <w:start w:val="8"/>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BB4B8B"/>
    <w:multiLevelType w:val="hybridMultilevel"/>
    <w:tmpl w:val="A97A3860"/>
    <w:lvl w:ilvl="0" w:tplc="31DC212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5" w15:restartNumberingAfterBreak="0">
    <w:nsid w:val="676B4772"/>
    <w:multiLevelType w:val="hybridMultilevel"/>
    <w:tmpl w:val="2DB60D16"/>
    <w:lvl w:ilvl="0" w:tplc="617410E8">
      <w:start w:val="1"/>
      <w:numFmt w:val="decimal"/>
      <w:lvlText w:val="%1."/>
      <w:lvlJc w:val="left"/>
      <w:pPr>
        <w:tabs>
          <w:tab w:val="num" w:pos="780"/>
        </w:tabs>
        <w:ind w:left="78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8EA22DC"/>
    <w:multiLevelType w:val="hybridMultilevel"/>
    <w:tmpl w:val="5ABEA01E"/>
    <w:lvl w:ilvl="0" w:tplc="A06013E2">
      <w:start w:val="1"/>
      <w:numFmt w:val="decimal"/>
      <w:lvlText w:val="%1."/>
      <w:lvlJc w:val="left"/>
      <w:pPr>
        <w:tabs>
          <w:tab w:val="num" w:pos="1353"/>
        </w:tabs>
        <w:ind w:left="1353" w:hanging="360"/>
      </w:pPr>
      <w:rPr>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AD41614"/>
    <w:multiLevelType w:val="hybridMultilevel"/>
    <w:tmpl w:val="574672AE"/>
    <w:lvl w:ilvl="0" w:tplc="ED6AB7E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CFE1339"/>
    <w:multiLevelType w:val="hybridMultilevel"/>
    <w:tmpl w:val="48507418"/>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9" w15:restartNumberingAfterBreak="0">
    <w:nsid w:val="71367293"/>
    <w:multiLevelType w:val="hybridMultilevel"/>
    <w:tmpl w:val="82567F1A"/>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0" w15:restartNumberingAfterBreak="0">
    <w:nsid w:val="72160D48"/>
    <w:multiLevelType w:val="hybridMultilevel"/>
    <w:tmpl w:val="6590D0D8"/>
    <w:lvl w:ilvl="0" w:tplc="2C8092E6">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4147D32"/>
    <w:multiLevelType w:val="hybridMultilevel"/>
    <w:tmpl w:val="426A345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42" w15:restartNumberingAfterBreak="0">
    <w:nsid w:val="75CD0D1B"/>
    <w:multiLevelType w:val="hybridMultilevel"/>
    <w:tmpl w:val="0F360734"/>
    <w:lvl w:ilvl="0" w:tplc="B17ECBA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6613E4"/>
    <w:multiLevelType w:val="hybridMultilevel"/>
    <w:tmpl w:val="186412A2"/>
    <w:lvl w:ilvl="0" w:tplc="DD8CD4F0">
      <w:start w:val="1"/>
      <w:numFmt w:val="decimal"/>
      <w:lvlText w:val="%1."/>
      <w:lvlJc w:val="left"/>
      <w:pPr>
        <w:tabs>
          <w:tab w:val="num" w:pos="720"/>
        </w:tabs>
        <w:ind w:left="720" w:hanging="360"/>
      </w:pPr>
      <w:rPr>
        <w:b/>
      </w:rPr>
    </w:lvl>
    <w:lvl w:ilvl="1" w:tplc="0415000F">
      <w:start w:val="1"/>
      <w:numFmt w:val="decimal"/>
      <w:lvlText w:val="%2."/>
      <w:lvlJc w:val="left"/>
      <w:pPr>
        <w:tabs>
          <w:tab w:val="num" w:pos="1440"/>
        </w:tabs>
        <w:ind w:left="1440" w:hanging="360"/>
      </w:pPr>
      <w:rPr>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B233F0D"/>
    <w:multiLevelType w:val="hybridMultilevel"/>
    <w:tmpl w:val="FCBC7DEC"/>
    <w:lvl w:ilvl="0" w:tplc="2C8092E6">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CDA0EB8"/>
    <w:multiLevelType w:val="hybridMultilevel"/>
    <w:tmpl w:val="A2900E14"/>
    <w:lvl w:ilvl="0" w:tplc="31DC21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num w:numId="1" w16cid:durableId="1467744762">
    <w:abstractNumId w:val="32"/>
  </w:num>
  <w:num w:numId="2" w16cid:durableId="989363759">
    <w:abstractNumId w:val="24"/>
  </w:num>
  <w:num w:numId="3" w16cid:durableId="217977091">
    <w:abstractNumId w:val="13"/>
  </w:num>
  <w:num w:numId="4" w16cid:durableId="490676942">
    <w:abstractNumId w:val="43"/>
  </w:num>
  <w:num w:numId="5" w16cid:durableId="1167012107">
    <w:abstractNumId w:val="12"/>
  </w:num>
  <w:num w:numId="6" w16cid:durableId="768043334">
    <w:abstractNumId w:val="35"/>
  </w:num>
  <w:num w:numId="7" w16cid:durableId="1455059778">
    <w:abstractNumId w:val="37"/>
  </w:num>
  <w:num w:numId="8" w16cid:durableId="12079505">
    <w:abstractNumId w:val="44"/>
  </w:num>
  <w:num w:numId="9" w16cid:durableId="1577282912">
    <w:abstractNumId w:val="40"/>
  </w:num>
  <w:num w:numId="10" w16cid:durableId="745953698">
    <w:abstractNumId w:val="36"/>
  </w:num>
  <w:num w:numId="11" w16cid:durableId="2136439054">
    <w:abstractNumId w:val="41"/>
  </w:num>
  <w:num w:numId="12" w16cid:durableId="1371146973">
    <w:abstractNumId w:val="45"/>
  </w:num>
  <w:num w:numId="13" w16cid:durableId="461778146">
    <w:abstractNumId w:val="17"/>
  </w:num>
  <w:num w:numId="14" w16cid:durableId="227618021">
    <w:abstractNumId w:val="2"/>
  </w:num>
  <w:num w:numId="15" w16cid:durableId="575748139">
    <w:abstractNumId w:val="15"/>
  </w:num>
  <w:num w:numId="16" w16cid:durableId="389500952">
    <w:abstractNumId w:val="11"/>
  </w:num>
  <w:num w:numId="17" w16cid:durableId="1601646705">
    <w:abstractNumId w:val="7"/>
  </w:num>
  <w:num w:numId="18" w16cid:durableId="1337002264">
    <w:abstractNumId w:val="42"/>
  </w:num>
  <w:num w:numId="19" w16cid:durableId="17508566">
    <w:abstractNumId w:val="30"/>
  </w:num>
  <w:num w:numId="20" w16cid:durableId="732852341">
    <w:abstractNumId w:val="20"/>
  </w:num>
  <w:num w:numId="21" w16cid:durableId="1251692702">
    <w:abstractNumId w:val="31"/>
  </w:num>
  <w:num w:numId="22" w16cid:durableId="2065181093">
    <w:abstractNumId w:val="34"/>
  </w:num>
  <w:num w:numId="23" w16cid:durableId="2010209033">
    <w:abstractNumId w:val="18"/>
  </w:num>
  <w:num w:numId="24" w16cid:durableId="866985419">
    <w:abstractNumId w:val="0"/>
  </w:num>
  <w:num w:numId="25" w16cid:durableId="250549489">
    <w:abstractNumId w:val="1"/>
  </w:num>
  <w:num w:numId="26" w16cid:durableId="1376353242">
    <w:abstractNumId w:val="38"/>
  </w:num>
  <w:num w:numId="27" w16cid:durableId="707218533">
    <w:abstractNumId w:val="16"/>
  </w:num>
  <w:num w:numId="28" w16cid:durableId="364985987">
    <w:abstractNumId w:val="26"/>
  </w:num>
  <w:num w:numId="29" w16cid:durableId="20522162">
    <w:abstractNumId w:val="39"/>
  </w:num>
  <w:num w:numId="30" w16cid:durableId="2057585837">
    <w:abstractNumId w:val="28"/>
  </w:num>
  <w:num w:numId="31" w16cid:durableId="572545692">
    <w:abstractNumId w:val="6"/>
  </w:num>
  <w:num w:numId="32" w16cid:durableId="823084060">
    <w:abstractNumId w:val="5"/>
  </w:num>
  <w:num w:numId="33" w16cid:durableId="1866794005">
    <w:abstractNumId w:val="22"/>
  </w:num>
  <w:num w:numId="34" w16cid:durableId="158427485">
    <w:abstractNumId w:val="9"/>
  </w:num>
  <w:num w:numId="35" w16cid:durableId="196504182">
    <w:abstractNumId w:val="21"/>
  </w:num>
  <w:num w:numId="36" w16cid:durableId="1964187807">
    <w:abstractNumId w:val="14"/>
  </w:num>
  <w:num w:numId="37" w16cid:durableId="931624867">
    <w:abstractNumId w:val="8"/>
  </w:num>
  <w:num w:numId="38" w16cid:durableId="251397036">
    <w:abstractNumId w:val="27"/>
  </w:num>
  <w:num w:numId="39" w16cid:durableId="447048834">
    <w:abstractNumId w:val="3"/>
  </w:num>
  <w:num w:numId="40" w16cid:durableId="1832135530">
    <w:abstractNumId w:val="10"/>
  </w:num>
  <w:num w:numId="41" w16cid:durableId="892500281">
    <w:abstractNumId w:val="29"/>
  </w:num>
  <w:num w:numId="42" w16cid:durableId="1855067458">
    <w:abstractNumId w:val="4"/>
  </w:num>
  <w:num w:numId="43" w16cid:durableId="1227570142">
    <w:abstractNumId w:val="33"/>
  </w:num>
  <w:num w:numId="44" w16cid:durableId="2119787861">
    <w:abstractNumId w:val="25"/>
  </w:num>
  <w:num w:numId="45" w16cid:durableId="451172202">
    <w:abstractNumId w:val="19"/>
  </w:num>
  <w:num w:numId="46" w16cid:durableId="225842518">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3B7"/>
    <w:rsid w:val="000061BF"/>
    <w:rsid w:val="000078AB"/>
    <w:rsid w:val="00011934"/>
    <w:rsid w:val="0003382C"/>
    <w:rsid w:val="000449A3"/>
    <w:rsid w:val="00052862"/>
    <w:rsid w:val="00064A40"/>
    <w:rsid w:val="00066E2D"/>
    <w:rsid w:val="000700BD"/>
    <w:rsid w:val="00081BA7"/>
    <w:rsid w:val="00085A4A"/>
    <w:rsid w:val="00086B85"/>
    <w:rsid w:val="000A1D12"/>
    <w:rsid w:val="000A35B9"/>
    <w:rsid w:val="000B6670"/>
    <w:rsid w:val="000C0178"/>
    <w:rsid w:val="000C54A3"/>
    <w:rsid w:val="000D0379"/>
    <w:rsid w:val="000D0AA6"/>
    <w:rsid w:val="000D1217"/>
    <w:rsid w:val="000D4197"/>
    <w:rsid w:val="000E0DC3"/>
    <w:rsid w:val="000E132A"/>
    <w:rsid w:val="001078C9"/>
    <w:rsid w:val="00115370"/>
    <w:rsid w:val="00125B73"/>
    <w:rsid w:val="001265F8"/>
    <w:rsid w:val="001305C3"/>
    <w:rsid w:val="00143940"/>
    <w:rsid w:val="001500C2"/>
    <w:rsid w:val="00152C74"/>
    <w:rsid w:val="00176FA2"/>
    <w:rsid w:val="00182FE3"/>
    <w:rsid w:val="0018383E"/>
    <w:rsid w:val="001A518E"/>
    <w:rsid w:val="001D6B40"/>
    <w:rsid w:val="001E4D20"/>
    <w:rsid w:val="00211C02"/>
    <w:rsid w:val="00212ADD"/>
    <w:rsid w:val="00216C4E"/>
    <w:rsid w:val="00217165"/>
    <w:rsid w:val="00223CB7"/>
    <w:rsid w:val="00224165"/>
    <w:rsid w:val="002264CF"/>
    <w:rsid w:val="0023122D"/>
    <w:rsid w:val="00243FA9"/>
    <w:rsid w:val="00254A56"/>
    <w:rsid w:val="00262B1F"/>
    <w:rsid w:val="00267598"/>
    <w:rsid w:val="0027122B"/>
    <w:rsid w:val="002747D2"/>
    <w:rsid w:val="00274CFA"/>
    <w:rsid w:val="00290ADF"/>
    <w:rsid w:val="0029649D"/>
    <w:rsid w:val="002A2802"/>
    <w:rsid w:val="002B788A"/>
    <w:rsid w:val="002C6751"/>
    <w:rsid w:val="002C73D0"/>
    <w:rsid w:val="002D0B32"/>
    <w:rsid w:val="002D63A3"/>
    <w:rsid w:val="002E43BF"/>
    <w:rsid w:val="002F1D6B"/>
    <w:rsid w:val="002F23EA"/>
    <w:rsid w:val="002F3312"/>
    <w:rsid w:val="002F58EE"/>
    <w:rsid w:val="002F6E78"/>
    <w:rsid w:val="003073C5"/>
    <w:rsid w:val="00312516"/>
    <w:rsid w:val="00326906"/>
    <w:rsid w:val="00340C86"/>
    <w:rsid w:val="00352737"/>
    <w:rsid w:val="00362899"/>
    <w:rsid w:val="00364C9F"/>
    <w:rsid w:val="00371B67"/>
    <w:rsid w:val="00373B0D"/>
    <w:rsid w:val="003756E8"/>
    <w:rsid w:val="00380F4C"/>
    <w:rsid w:val="003822A9"/>
    <w:rsid w:val="0039689A"/>
    <w:rsid w:val="00396BDE"/>
    <w:rsid w:val="003A0086"/>
    <w:rsid w:val="003A1EED"/>
    <w:rsid w:val="003A70CF"/>
    <w:rsid w:val="003B26BE"/>
    <w:rsid w:val="003B4173"/>
    <w:rsid w:val="003D5F1D"/>
    <w:rsid w:val="003D6DFC"/>
    <w:rsid w:val="003E5E51"/>
    <w:rsid w:val="003F3FE0"/>
    <w:rsid w:val="004040CF"/>
    <w:rsid w:val="00413720"/>
    <w:rsid w:val="004157D8"/>
    <w:rsid w:val="004203B7"/>
    <w:rsid w:val="00423CD5"/>
    <w:rsid w:val="00426C5B"/>
    <w:rsid w:val="0042793B"/>
    <w:rsid w:val="00431F9E"/>
    <w:rsid w:val="00435B02"/>
    <w:rsid w:val="004456FB"/>
    <w:rsid w:val="00450A2B"/>
    <w:rsid w:val="0045588C"/>
    <w:rsid w:val="00465D63"/>
    <w:rsid w:val="004A06F7"/>
    <w:rsid w:val="004B1BE2"/>
    <w:rsid w:val="004B35AD"/>
    <w:rsid w:val="004C7B37"/>
    <w:rsid w:val="004D2FC4"/>
    <w:rsid w:val="004E2823"/>
    <w:rsid w:val="004E4A31"/>
    <w:rsid w:val="004E6027"/>
    <w:rsid w:val="004E73DB"/>
    <w:rsid w:val="004F47CF"/>
    <w:rsid w:val="00506335"/>
    <w:rsid w:val="005070B2"/>
    <w:rsid w:val="00507142"/>
    <w:rsid w:val="00510F13"/>
    <w:rsid w:val="0052434B"/>
    <w:rsid w:val="00554ACA"/>
    <w:rsid w:val="00587F78"/>
    <w:rsid w:val="005A21A7"/>
    <w:rsid w:val="005B3F4A"/>
    <w:rsid w:val="005B41C0"/>
    <w:rsid w:val="005C1756"/>
    <w:rsid w:val="005D0896"/>
    <w:rsid w:val="005D5963"/>
    <w:rsid w:val="005D6CA9"/>
    <w:rsid w:val="005E097F"/>
    <w:rsid w:val="005F3AFB"/>
    <w:rsid w:val="00615396"/>
    <w:rsid w:val="0063137F"/>
    <w:rsid w:val="006315E0"/>
    <w:rsid w:val="006330EC"/>
    <w:rsid w:val="006720C0"/>
    <w:rsid w:val="00672994"/>
    <w:rsid w:val="00672ABE"/>
    <w:rsid w:val="00675EA7"/>
    <w:rsid w:val="00677CA1"/>
    <w:rsid w:val="00686D70"/>
    <w:rsid w:val="00691C06"/>
    <w:rsid w:val="00691F3E"/>
    <w:rsid w:val="00696F81"/>
    <w:rsid w:val="00697C7F"/>
    <w:rsid w:val="006B3A4F"/>
    <w:rsid w:val="006C0B22"/>
    <w:rsid w:val="006C24D2"/>
    <w:rsid w:val="006C76DC"/>
    <w:rsid w:val="006F62BA"/>
    <w:rsid w:val="00700950"/>
    <w:rsid w:val="00713797"/>
    <w:rsid w:val="0073523E"/>
    <w:rsid w:val="00746F5F"/>
    <w:rsid w:val="00747517"/>
    <w:rsid w:val="00750184"/>
    <w:rsid w:val="00766A6D"/>
    <w:rsid w:val="007703B7"/>
    <w:rsid w:val="0077389A"/>
    <w:rsid w:val="00784166"/>
    <w:rsid w:val="007957BB"/>
    <w:rsid w:val="00796F6C"/>
    <w:rsid w:val="007A76E1"/>
    <w:rsid w:val="007B01CD"/>
    <w:rsid w:val="007B7FEC"/>
    <w:rsid w:val="007C1E08"/>
    <w:rsid w:val="007C2BA9"/>
    <w:rsid w:val="007F0507"/>
    <w:rsid w:val="007F5AC6"/>
    <w:rsid w:val="007F6B0F"/>
    <w:rsid w:val="00812503"/>
    <w:rsid w:val="008127ED"/>
    <w:rsid w:val="00814779"/>
    <w:rsid w:val="00815570"/>
    <w:rsid w:val="00826D54"/>
    <w:rsid w:val="008359E2"/>
    <w:rsid w:val="0084296E"/>
    <w:rsid w:val="00866169"/>
    <w:rsid w:val="008726B3"/>
    <w:rsid w:val="00880005"/>
    <w:rsid w:val="00880261"/>
    <w:rsid w:val="00883C7D"/>
    <w:rsid w:val="00894205"/>
    <w:rsid w:val="008A1A8F"/>
    <w:rsid w:val="008A4EE9"/>
    <w:rsid w:val="008B3895"/>
    <w:rsid w:val="008D2A83"/>
    <w:rsid w:val="008D6D44"/>
    <w:rsid w:val="008E1827"/>
    <w:rsid w:val="008E2491"/>
    <w:rsid w:val="008E7BA0"/>
    <w:rsid w:val="008F28F3"/>
    <w:rsid w:val="008F571F"/>
    <w:rsid w:val="00900229"/>
    <w:rsid w:val="00901B1C"/>
    <w:rsid w:val="009138DC"/>
    <w:rsid w:val="00917F99"/>
    <w:rsid w:val="00923330"/>
    <w:rsid w:val="00925F88"/>
    <w:rsid w:val="00947C5C"/>
    <w:rsid w:val="0095711E"/>
    <w:rsid w:val="0096306E"/>
    <w:rsid w:val="00964B2C"/>
    <w:rsid w:val="00972EC7"/>
    <w:rsid w:val="00974EE6"/>
    <w:rsid w:val="00987559"/>
    <w:rsid w:val="00997B84"/>
    <w:rsid w:val="009A7620"/>
    <w:rsid w:val="009B30D0"/>
    <w:rsid w:val="009B44BC"/>
    <w:rsid w:val="009C20FE"/>
    <w:rsid w:val="009C2158"/>
    <w:rsid w:val="009D0D0F"/>
    <w:rsid w:val="009D3CE4"/>
    <w:rsid w:val="009D5A26"/>
    <w:rsid w:val="009E1D91"/>
    <w:rsid w:val="009F3E27"/>
    <w:rsid w:val="00A1645D"/>
    <w:rsid w:val="00A177D7"/>
    <w:rsid w:val="00A2675E"/>
    <w:rsid w:val="00A31A99"/>
    <w:rsid w:val="00A35829"/>
    <w:rsid w:val="00A36C4F"/>
    <w:rsid w:val="00A454B1"/>
    <w:rsid w:val="00A50247"/>
    <w:rsid w:val="00A534CB"/>
    <w:rsid w:val="00A579DE"/>
    <w:rsid w:val="00A6122B"/>
    <w:rsid w:val="00A61ABE"/>
    <w:rsid w:val="00A715A3"/>
    <w:rsid w:val="00A87170"/>
    <w:rsid w:val="00A91D5F"/>
    <w:rsid w:val="00AA17AA"/>
    <w:rsid w:val="00AA4D43"/>
    <w:rsid w:val="00AA6D58"/>
    <w:rsid w:val="00AB3F6C"/>
    <w:rsid w:val="00AB4403"/>
    <w:rsid w:val="00AB68E1"/>
    <w:rsid w:val="00AB7E41"/>
    <w:rsid w:val="00AD3F2B"/>
    <w:rsid w:val="00AE6312"/>
    <w:rsid w:val="00B12AA3"/>
    <w:rsid w:val="00B1723B"/>
    <w:rsid w:val="00B2177D"/>
    <w:rsid w:val="00B23CF3"/>
    <w:rsid w:val="00B374B3"/>
    <w:rsid w:val="00B37E75"/>
    <w:rsid w:val="00B41DC2"/>
    <w:rsid w:val="00B45AED"/>
    <w:rsid w:val="00B46917"/>
    <w:rsid w:val="00B520E1"/>
    <w:rsid w:val="00B530FC"/>
    <w:rsid w:val="00B71F7D"/>
    <w:rsid w:val="00B7567D"/>
    <w:rsid w:val="00B9692F"/>
    <w:rsid w:val="00B96F67"/>
    <w:rsid w:val="00BA1F5C"/>
    <w:rsid w:val="00BA2144"/>
    <w:rsid w:val="00BA25B7"/>
    <w:rsid w:val="00BA3DA9"/>
    <w:rsid w:val="00BA4A59"/>
    <w:rsid w:val="00BA53B4"/>
    <w:rsid w:val="00BB0E1D"/>
    <w:rsid w:val="00BB714C"/>
    <w:rsid w:val="00BC15C5"/>
    <w:rsid w:val="00BD1875"/>
    <w:rsid w:val="00BD5672"/>
    <w:rsid w:val="00BF0853"/>
    <w:rsid w:val="00C01FE2"/>
    <w:rsid w:val="00C04D76"/>
    <w:rsid w:val="00C218C3"/>
    <w:rsid w:val="00C34A4E"/>
    <w:rsid w:val="00C406E5"/>
    <w:rsid w:val="00C53401"/>
    <w:rsid w:val="00C56A27"/>
    <w:rsid w:val="00C57E93"/>
    <w:rsid w:val="00C57F8A"/>
    <w:rsid w:val="00C6473F"/>
    <w:rsid w:val="00C67249"/>
    <w:rsid w:val="00C710BA"/>
    <w:rsid w:val="00C732EE"/>
    <w:rsid w:val="00C76487"/>
    <w:rsid w:val="00C82077"/>
    <w:rsid w:val="00C858D6"/>
    <w:rsid w:val="00C951CB"/>
    <w:rsid w:val="00C954AA"/>
    <w:rsid w:val="00CA1412"/>
    <w:rsid w:val="00CA17F5"/>
    <w:rsid w:val="00CA1ACD"/>
    <w:rsid w:val="00CA7BA0"/>
    <w:rsid w:val="00CB168B"/>
    <w:rsid w:val="00CB1DDF"/>
    <w:rsid w:val="00CB7655"/>
    <w:rsid w:val="00CC597C"/>
    <w:rsid w:val="00CE31EE"/>
    <w:rsid w:val="00CE49F7"/>
    <w:rsid w:val="00CF2CDB"/>
    <w:rsid w:val="00D000C7"/>
    <w:rsid w:val="00D03A42"/>
    <w:rsid w:val="00D058BD"/>
    <w:rsid w:val="00D060C4"/>
    <w:rsid w:val="00D105FA"/>
    <w:rsid w:val="00D10A22"/>
    <w:rsid w:val="00D12208"/>
    <w:rsid w:val="00D13B8D"/>
    <w:rsid w:val="00D16169"/>
    <w:rsid w:val="00D20895"/>
    <w:rsid w:val="00D330AF"/>
    <w:rsid w:val="00D5558D"/>
    <w:rsid w:val="00D673A7"/>
    <w:rsid w:val="00D67BDE"/>
    <w:rsid w:val="00D8521F"/>
    <w:rsid w:val="00D9072D"/>
    <w:rsid w:val="00D95872"/>
    <w:rsid w:val="00DA7B89"/>
    <w:rsid w:val="00DC3402"/>
    <w:rsid w:val="00DD5EA7"/>
    <w:rsid w:val="00DD7687"/>
    <w:rsid w:val="00DD77C1"/>
    <w:rsid w:val="00DE79BE"/>
    <w:rsid w:val="00DF1413"/>
    <w:rsid w:val="00DF7861"/>
    <w:rsid w:val="00E020EE"/>
    <w:rsid w:val="00E04DA0"/>
    <w:rsid w:val="00E14379"/>
    <w:rsid w:val="00E2168F"/>
    <w:rsid w:val="00E22E62"/>
    <w:rsid w:val="00E3219B"/>
    <w:rsid w:val="00E34352"/>
    <w:rsid w:val="00E37C75"/>
    <w:rsid w:val="00E575F9"/>
    <w:rsid w:val="00E62EA2"/>
    <w:rsid w:val="00E708B4"/>
    <w:rsid w:val="00E761EB"/>
    <w:rsid w:val="00E76607"/>
    <w:rsid w:val="00E77955"/>
    <w:rsid w:val="00E77B4B"/>
    <w:rsid w:val="00EB60F1"/>
    <w:rsid w:val="00EC1E28"/>
    <w:rsid w:val="00EC713F"/>
    <w:rsid w:val="00EE096E"/>
    <w:rsid w:val="00EE4389"/>
    <w:rsid w:val="00EE6D35"/>
    <w:rsid w:val="00EF6283"/>
    <w:rsid w:val="00F07640"/>
    <w:rsid w:val="00F21C80"/>
    <w:rsid w:val="00F23482"/>
    <w:rsid w:val="00F2383C"/>
    <w:rsid w:val="00F2559E"/>
    <w:rsid w:val="00F255FC"/>
    <w:rsid w:val="00F268CF"/>
    <w:rsid w:val="00F30B5C"/>
    <w:rsid w:val="00F30EEC"/>
    <w:rsid w:val="00F3592C"/>
    <w:rsid w:val="00F36B8D"/>
    <w:rsid w:val="00F42068"/>
    <w:rsid w:val="00F57455"/>
    <w:rsid w:val="00F632BB"/>
    <w:rsid w:val="00F720D8"/>
    <w:rsid w:val="00F85201"/>
    <w:rsid w:val="00F920A3"/>
    <w:rsid w:val="00FA6951"/>
    <w:rsid w:val="00FB28FF"/>
    <w:rsid w:val="00FB555C"/>
    <w:rsid w:val="00FB6CA6"/>
    <w:rsid w:val="00FC4BFB"/>
    <w:rsid w:val="00FE2904"/>
    <w:rsid w:val="00FE3A5A"/>
    <w:rsid w:val="00FF2B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1AB28"/>
  <w15:docId w15:val="{E8E818CA-E5C4-4EF4-BF96-F1F363C5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10BA"/>
  </w:style>
  <w:style w:type="paragraph" w:styleId="Nagwek1">
    <w:name w:val="heading 1"/>
    <w:basedOn w:val="Normalny"/>
    <w:next w:val="Normalny"/>
    <w:link w:val="Nagwek1Znak"/>
    <w:uiPriority w:val="9"/>
    <w:qFormat/>
    <w:rsid w:val="004203B7"/>
    <w:pPr>
      <w:keepNext/>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Nagwek2">
    <w:name w:val="heading 2"/>
    <w:basedOn w:val="Normalny"/>
    <w:next w:val="Normalny"/>
    <w:link w:val="Nagwek2Znak"/>
    <w:uiPriority w:val="9"/>
    <w:qFormat/>
    <w:rsid w:val="004203B7"/>
    <w:pPr>
      <w:keepNext/>
      <w:suppressAutoHyphens/>
      <w:spacing w:after="0" w:line="240" w:lineRule="auto"/>
      <w:jc w:val="center"/>
      <w:outlineLvl w:val="1"/>
    </w:pPr>
    <w:rPr>
      <w:rFonts w:ascii="Times New Roman" w:eastAsia="Times New Roman" w:hAnsi="Times New Roman" w:cs="Times New Roman"/>
      <w:sz w:val="24"/>
      <w:szCs w:val="20"/>
      <w:lang w:eastAsia="ar-SA"/>
    </w:rPr>
  </w:style>
  <w:style w:type="paragraph" w:styleId="Nagwek3">
    <w:name w:val="heading 3"/>
    <w:basedOn w:val="Normalny"/>
    <w:next w:val="Normalny"/>
    <w:link w:val="Nagwek3Znak"/>
    <w:uiPriority w:val="9"/>
    <w:qFormat/>
    <w:rsid w:val="004203B7"/>
    <w:pPr>
      <w:keepNext/>
      <w:suppressAutoHyphens/>
      <w:spacing w:after="0" w:line="240" w:lineRule="auto"/>
      <w:ind w:firstLine="4395"/>
      <w:outlineLvl w:val="2"/>
    </w:pPr>
    <w:rPr>
      <w:rFonts w:ascii="Times New Roman" w:eastAsia="Times New Roman" w:hAnsi="Times New Roman" w:cs="Times New Roman"/>
      <w:sz w:val="20"/>
      <w:szCs w:val="20"/>
      <w:lang w:eastAsia="ar-SA"/>
    </w:rPr>
  </w:style>
  <w:style w:type="paragraph" w:styleId="Nagwek4">
    <w:name w:val="heading 4"/>
    <w:basedOn w:val="Normalny"/>
    <w:next w:val="Normalny"/>
    <w:link w:val="Nagwek4Znak"/>
    <w:uiPriority w:val="9"/>
    <w:qFormat/>
    <w:rsid w:val="004203B7"/>
    <w:pPr>
      <w:keepNext/>
      <w:suppressAutoHyphens/>
      <w:spacing w:after="0" w:line="240" w:lineRule="auto"/>
      <w:jc w:val="center"/>
      <w:outlineLvl w:val="3"/>
    </w:pPr>
    <w:rPr>
      <w:rFonts w:ascii="Times New Roman" w:eastAsia="Times New Roman" w:hAnsi="Times New Roman" w:cs="Times New Roman"/>
      <w:b/>
      <w:sz w:val="20"/>
      <w:szCs w:val="20"/>
      <w:lang w:eastAsia="ar-SA"/>
    </w:rPr>
  </w:style>
  <w:style w:type="paragraph" w:styleId="Nagwek5">
    <w:name w:val="heading 5"/>
    <w:basedOn w:val="Normalny"/>
    <w:next w:val="Normalny"/>
    <w:link w:val="Nagwek5Znak"/>
    <w:uiPriority w:val="9"/>
    <w:semiHidden/>
    <w:unhideWhenUsed/>
    <w:qFormat/>
    <w:rsid w:val="00086B85"/>
    <w:pPr>
      <w:spacing w:before="200" w:after="0" w:line="276" w:lineRule="auto"/>
      <w:outlineLvl w:val="4"/>
    </w:pPr>
    <w:rPr>
      <w:rFonts w:ascii="Cambria" w:eastAsia="Times New Roman" w:hAnsi="Cambria" w:cs="Times New Roman"/>
      <w:b/>
      <w:bCs/>
      <w:color w:val="7F7F7F"/>
      <w:lang w:val="en-US" w:bidi="en-US"/>
    </w:rPr>
  </w:style>
  <w:style w:type="paragraph" w:styleId="Nagwek6">
    <w:name w:val="heading 6"/>
    <w:basedOn w:val="Normalny"/>
    <w:next w:val="Normalny"/>
    <w:link w:val="Nagwek6Znak"/>
    <w:uiPriority w:val="9"/>
    <w:semiHidden/>
    <w:unhideWhenUsed/>
    <w:qFormat/>
    <w:rsid w:val="00086B85"/>
    <w:pPr>
      <w:spacing w:after="0" w:line="271" w:lineRule="auto"/>
      <w:outlineLvl w:val="5"/>
    </w:pPr>
    <w:rPr>
      <w:rFonts w:ascii="Cambria" w:eastAsia="Times New Roman" w:hAnsi="Cambria" w:cs="Times New Roman"/>
      <w:b/>
      <w:bCs/>
      <w:i/>
      <w:iCs/>
      <w:color w:val="7F7F7F"/>
      <w:lang w:val="en-US" w:bidi="en-US"/>
    </w:rPr>
  </w:style>
  <w:style w:type="paragraph" w:styleId="Nagwek7">
    <w:name w:val="heading 7"/>
    <w:basedOn w:val="Normalny"/>
    <w:next w:val="Normalny"/>
    <w:link w:val="Nagwek7Znak"/>
    <w:uiPriority w:val="9"/>
    <w:semiHidden/>
    <w:unhideWhenUsed/>
    <w:qFormat/>
    <w:rsid w:val="00086B85"/>
    <w:pPr>
      <w:spacing w:after="0" w:line="276" w:lineRule="auto"/>
      <w:outlineLvl w:val="6"/>
    </w:pPr>
    <w:rPr>
      <w:rFonts w:ascii="Cambria" w:eastAsia="Times New Roman" w:hAnsi="Cambria" w:cs="Times New Roman"/>
      <w:i/>
      <w:iCs/>
      <w:lang w:val="en-US" w:bidi="en-US"/>
    </w:rPr>
  </w:style>
  <w:style w:type="paragraph" w:styleId="Nagwek8">
    <w:name w:val="heading 8"/>
    <w:basedOn w:val="Normalny"/>
    <w:next w:val="Normalny"/>
    <w:link w:val="Nagwek8Znak"/>
    <w:uiPriority w:val="9"/>
    <w:semiHidden/>
    <w:unhideWhenUsed/>
    <w:qFormat/>
    <w:rsid w:val="00086B85"/>
    <w:pPr>
      <w:spacing w:after="0" w:line="276" w:lineRule="auto"/>
      <w:outlineLvl w:val="7"/>
    </w:pPr>
    <w:rPr>
      <w:rFonts w:ascii="Cambria" w:eastAsia="Times New Roman" w:hAnsi="Cambria" w:cs="Times New Roman"/>
      <w:sz w:val="20"/>
      <w:szCs w:val="20"/>
      <w:lang w:val="en-US" w:bidi="en-US"/>
    </w:rPr>
  </w:style>
  <w:style w:type="paragraph" w:styleId="Nagwek9">
    <w:name w:val="heading 9"/>
    <w:basedOn w:val="Normalny"/>
    <w:next w:val="Normalny"/>
    <w:link w:val="Nagwek9Znak"/>
    <w:uiPriority w:val="9"/>
    <w:semiHidden/>
    <w:unhideWhenUsed/>
    <w:qFormat/>
    <w:rsid w:val="00086B85"/>
    <w:pPr>
      <w:spacing w:after="0" w:line="276" w:lineRule="auto"/>
      <w:outlineLvl w:val="8"/>
    </w:pPr>
    <w:rPr>
      <w:rFonts w:ascii="Cambria" w:eastAsia="Times New Roman" w:hAnsi="Cambria" w:cs="Times New Roman"/>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203B7"/>
    <w:rPr>
      <w:rFonts w:ascii="Times New Roman" w:eastAsia="Times New Roman" w:hAnsi="Times New Roman" w:cs="Times New Roman"/>
      <w:b/>
      <w:sz w:val="28"/>
      <w:szCs w:val="20"/>
      <w:lang w:eastAsia="ar-SA"/>
    </w:rPr>
  </w:style>
  <w:style w:type="character" w:customStyle="1" w:styleId="Nagwek2Znak">
    <w:name w:val="Nagłówek 2 Znak"/>
    <w:basedOn w:val="Domylnaczcionkaakapitu"/>
    <w:link w:val="Nagwek2"/>
    <w:uiPriority w:val="9"/>
    <w:rsid w:val="004203B7"/>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4203B7"/>
    <w:rPr>
      <w:rFonts w:ascii="Times New Roman" w:eastAsia="Times New Roman" w:hAnsi="Times New Roman" w:cs="Times New Roman"/>
      <w:sz w:val="20"/>
      <w:szCs w:val="20"/>
      <w:lang w:eastAsia="ar-SA"/>
    </w:rPr>
  </w:style>
  <w:style w:type="character" w:customStyle="1" w:styleId="Nagwek4Znak">
    <w:name w:val="Nagłówek 4 Znak"/>
    <w:basedOn w:val="Domylnaczcionkaakapitu"/>
    <w:link w:val="Nagwek4"/>
    <w:uiPriority w:val="9"/>
    <w:rsid w:val="004203B7"/>
    <w:rPr>
      <w:rFonts w:ascii="Times New Roman" w:eastAsia="Times New Roman" w:hAnsi="Times New Roman" w:cs="Times New Roman"/>
      <w:b/>
      <w:sz w:val="20"/>
      <w:szCs w:val="20"/>
      <w:lang w:eastAsia="ar-SA"/>
    </w:rPr>
  </w:style>
  <w:style w:type="numbering" w:customStyle="1" w:styleId="Bezlisty1">
    <w:name w:val="Bez listy1"/>
    <w:next w:val="Bezlisty"/>
    <w:semiHidden/>
    <w:rsid w:val="004203B7"/>
  </w:style>
  <w:style w:type="paragraph" w:styleId="Stopka">
    <w:name w:val="footer"/>
    <w:basedOn w:val="Normalny"/>
    <w:link w:val="StopkaZnak"/>
    <w:uiPriority w:val="99"/>
    <w:rsid w:val="004203B7"/>
    <w:pPr>
      <w:tabs>
        <w:tab w:val="center" w:pos="4536"/>
        <w:tab w:val="right" w:pos="9072"/>
      </w:tabs>
      <w:spacing w:after="0" w:line="240" w:lineRule="auto"/>
    </w:pPr>
    <w:rPr>
      <w:rFonts w:ascii="Times New Roman" w:eastAsia="Calibri" w:hAnsi="Times New Roman" w:cs="Times New Roman"/>
      <w:sz w:val="24"/>
      <w:szCs w:val="24"/>
      <w:lang w:eastAsia="pl-PL"/>
    </w:rPr>
  </w:style>
  <w:style w:type="character" w:customStyle="1" w:styleId="StopkaZnak">
    <w:name w:val="Stopka Znak"/>
    <w:basedOn w:val="Domylnaczcionkaakapitu"/>
    <w:link w:val="Stopka"/>
    <w:uiPriority w:val="99"/>
    <w:rsid w:val="004203B7"/>
    <w:rPr>
      <w:rFonts w:ascii="Times New Roman" w:eastAsia="Calibri" w:hAnsi="Times New Roman" w:cs="Times New Roman"/>
      <w:sz w:val="24"/>
      <w:szCs w:val="24"/>
      <w:lang w:eastAsia="pl-PL"/>
    </w:rPr>
  </w:style>
  <w:style w:type="character" w:styleId="Numerstrony">
    <w:name w:val="page number"/>
    <w:basedOn w:val="Domylnaczcionkaakapitu"/>
    <w:rsid w:val="004203B7"/>
  </w:style>
  <w:style w:type="character" w:customStyle="1" w:styleId="apple-converted-space">
    <w:name w:val="apple-converted-space"/>
    <w:rsid w:val="004203B7"/>
  </w:style>
  <w:style w:type="paragraph" w:styleId="Tekstdymka">
    <w:name w:val="Balloon Text"/>
    <w:basedOn w:val="Normalny"/>
    <w:link w:val="TekstdymkaZnak"/>
    <w:semiHidden/>
    <w:rsid w:val="004203B7"/>
    <w:pPr>
      <w:spacing w:after="0" w:line="240" w:lineRule="auto"/>
    </w:pPr>
    <w:rPr>
      <w:rFonts w:ascii="Tahoma" w:eastAsia="Calibri" w:hAnsi="Tahoma" w:cs="Tahoma"/>
      <w:sz w:val="16"/>
      <w:szCs w:val="16"/>
      <w:lang w:eastAsia="pl-PL"/>
    </w:rPr>
  </w:style>
  <w:style w:type="character" w:customStyle="1" w:styleId="TekstdymkaZnak">
    <w:name w:val="Tekst dymka Znak"/>
    <w:basedOn w:val="Domylnaczcionkaakapitu"/>
    <w:link w:val="Tekstdymka"/>
    <w:semiHidden/>
    <w:rsid w:val="004203B7"/>
    <w:rPr>
      <w:rFonts w:ascii="Tahoma" w:eastAsia="Calibri" w:hAnsi="Tahoma" w:cs="Tahoma"/>
      <w:sz w:val="16"/>
      <w:szCs w:val="16"/>
      <w:lang w:eastAsia="pl-PL"/>
    </w:rPr>
  </w:style>
  <w:style w:type="character" w:styleId="Hipercze">
    <w:name w:val="Hyperlink"/>
    <w:uiPriority w:val="99"/>
    <w:rsid w:val="004203B7"/>
    <w:rPr>
      <w:color w:val="0000FF"/>
      <w:u w:val="single"/>
    </w:rPr>
  </w:style>
  <w:style w:type="character" w:customStyle="1" w:styleId="TekstpodstawowyZnak">
    <w:name w:val="Tekst podstawowy Znak"/>
    <w:link w:val="Tekstpodstawowy"/>
    <w:locked/>
    <w:rsid w:val="004203B7"/>
    <w:rPr>
      <w:sz w:val="24"/>
      <w:lang w:eastAsia="pl-PL"/>
    </w:rPr>
  </w:style>
  <w:style w:type="paragraph" w:styleId="Tekstpodstawowy">
    <w:name w:val="Body Text"/>
    <w:basedOn w:val="Normalny"/>
    <w:link w:val="TekstpodstawowyZnak"/>
    <w:rsid w:val="004203B7"/>
    <w:pPr>
      <w:spacing w:after="120" w:line="240" w:lineRule="auto"/>
    </w:pPr>
    <w:rPr>
      <w:sz w:val="24"/>
      <w:lang w:eastAsia="pl-PL"/>
    </w:rPr>
  </w:style>
  <w:style w:type="character" w:customStyle="1" w:styleId="TekstpodstawowyZnak1">
    <w:name w:val="Tekst podstawowy Znak1"/>
    <w:basedOn w:val="Domylnaczcionkaakapitu"/>
    <w:uiPriority w:val="99"/>
    <w:semiHidden/>
    <w:rsid w:val="004203B7"/>
  </w:style>
  <w:style w:type="character" w:customStyle="1" w:styleId="FontStyle19">
    <w:name w:val="Font Style19"/>
    <w:rsid w:val="004203B7"/>
    <w:rPr>
      <w:rFonts w:ascii="Times New Roman" w:hAnsi="Times New Roman" w:cs="Times New Roman" w:hint="default"/>
      <w:b/>
      <w:bCs w:val="0"/>
      <w:color w:val="000000"/>
      <w:sz w:val="22"/>
    </w:rPr>
  </w:style>
  <w:style w:type="table" w:styleId="Tabela-Siatka">
    <w:name w:val="Table Grid"/>
    <w:basedOn w:val="Standardowy"/>
    <w:rsid w:val="004203B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drugie">
    <w:name w:val="msonormalcxspdrugie"/>
    <w:basedOn w:val="Normalny"/>
    <w:rsid w:val="004203B7"/>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Tekstblokowy1">
    <w:name w:val="Tekst blokowy1"/>
    <w:basedOn w:val="Normalny"/>
    <w:rsid w:val="004203B7"/>
    <w:pPr>
      <w:suppressAutoHyphens/>
      <w:spacing w:after="0" w:line="240" w:lineRule="auto"/>
      <w:ind w:left="6379" w:right="282" w:hanging="5953"/>
      <w:jc w:val="center"/>
    </w:pPr>
    <w:rPr>
      <w:rFonts w:ascii="Times New Roman" w:eastAsia="Calibri" w:hAnsi="Times New Roman" w:cs="Times New Roman"/>
      <w:sz w:val="20"/>
      <w:szCs w:val="24"/>
      <w:lang w:eastAsia="ar-SA"/>
    </w:rPr>
  </w:style>
  <w:style w:type="paragraph" w:styleId="Nagwek">
    <w:name w:val="header"/>
    <w:basedOn w:val="Normalny"/>
    <w:link w:val="NagwekZnak"/>
    <w:uiPriority w:val="99"/>
    <w:rsid w:val="004203B7"/>
    <w:pPr>
      <w:tabs>
        <w:tab w:val="center" w:pos="4536"/>
        <w:tab w:val="right" w:pos="9072"/>
      </w:tabs>
      <w:spacing w:after="0" w:line="240" w:lineRule="auto"/>
    </w:pPr>
    <w:rPr>
      <w:rFonts w:ascii="Calibri" w:eastAsia="Times New Roman" w:hAnsi="Calibri" w:cs="Times New Roman"/>
    </w:rPr>
  </w:style>
  <w:style w:type="character" w:customStyle="1" w:styleId="NagwekZnak">
    <w:name w:val="Nagłówek Znak"/>
    <w:basedOn w:val="Domylnaczcionkaakapitu"/>
    <w:link w:val="Nagwek"/>
    <w:uiPriority w:val="99"/>
    <w:rsid w:val="004203B7"/>
    <w:rPr>
      <w:rFonts w:ascii="Calibri" w:eastAsia="Times New Roman" w:hAnsi="Calibri" w:cs="Times New Roman"/>
    </w:rPr>
  </w:style>
  <w:style w:type="paragraph" w:styleId="Tekstprzypisudolnego">
    <w:name w:val="footnote text"/>
    <w:basedOn w:val="Normalny"/>
    <w:link w:val="TekstprzypisudolnegoZnak"/>
    <w:uiPriority w:val="99"/>
    <w:semiHidden/>
    <w:rsid w:val="004203B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4203B7"/>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203B7"/>
    <w:rPr>
      <w:vertAlign w:val="superscript"/>
    </w:rPr>
  </w:style>
  <w:style w:type="paragraph" w:customStyle="1" w:styleId="Standard">
    <w:name w:val="Standard"/>
    <w:rsid w:val="004203B7"/>
    <w:pPr>
      <w:suppressAutoHyphens/>
      <w:autoSpaceDN w:val="0"/>
      <w:spacing w:after="0" w:line="240" w:lineRule="auto"/>
    </w:pPr>
    <w:rPr>
      <w:rFonts w:ascii="Times New Roman" w:eastAsia="Calibri" w:hAnsi="Times New Roman" w:cs="Times New Roman"/>
      <w:kern w:val="3"/>
      <w:sz w:val="20"/>
      <w:szCs w:val="20"/>
      <w:lang w:eastAsia="zh-CN"/>
    </w:rPr>
  </w:style>
  <w:style w:type="paragraph" w:styleId="Akapitzlist">
    <w:name w:val="List Paragraph"/>
    <w:basedOn w:val="Normalny"/>
    <w:uiPriority w:val="34"/>
    <w:qFormat/>
    <w:rsid w:val="004203B7"/>
    <w:pPr>
      <w:spacing w:after="0" w:line="240" w:lineRule="auto"/>
      <w:ind w:left="708"/>
    </w:pPr>
    <w:rPr>
      <w:rFonts w:ascii="Times New Roman" w:eastAsia="Calibri" w:hAnsi="Times New Roman" w:cs="Times New Roman"/>
      <w:sz w:val="24"/>
      <w:szCs w:val="24"/>
      <w:lang w:eastAsia="pl-PL"/>
    </w:rPr>
  </w:style>
  <w:style w:type="character" w:customStyle="1" w:styleId="Nierozpoznanawzmianka1">
    <w:name w:val="Nierozpoznana wzmianka1"/>
    <w:uiPriority w:val="99"/>
    <w:semiHidden/>
    <w:unhideWhenUsed/>
    <w:rsid w:val="004203B7"/>
    <w:rPr>
      <w:color w:val="605E5C"/>
      <w:shd w:val="clear" w:color="auto" w:fill="E1DFDD"/>
    </w:rPr>
  </w:style>
  <w:style w:type="paragraph" w:styleId="Bezodstpw">
    <w:name w:val="No Spacing"/>
    <w:uiPriority w:val="1"/>
    <w:qFormat/>
    <w:rsid w:val="004203B7"/>
    <w:pPr>
      <w:spacing w:after="0" w:line="240" w:lineRule="auto"/>
    </w:pPr>
    <w:rPr>
      <w:rFonts w:ascii="Times New Roman" w:eastAsia="Calibri" w:hAnsi="Times New Roman" w:cs="Times New Roman"/>
      <w:sz w:val="24"/>
      <w:szCs w:val="24"/>
      <w:lang w:eastAsia="pl-PL"/>
    </w:rPr>
  </w:style>
  <w:style w:type="paragraph" w:customStyle="1" w:styleId="Default">
    <w:name w:val="Default"/>
    <w:rsid w:val="008E7BA0"/>
    <w:pPr>
      <w:autoSpaceDE w:val="0"/>
      <w:autoSpaceDN w:val="0"/>
      <w:adjustRightInd w:val="0"/>
      <w:spacing w:after="0" w:line="240" w:lineRule="auto"/>
    </w:pPr>
    <w:rPr>
      <w:rFonts w:ascii="Verdana" w:hAnsi="Verdana" w:cs="Verdana"/>
      <w:color w:val="000000"/>
      <w:sz w:val="24"/>
      <w:szCs w:val="24"/>
    </w:rPr>
  </w:style>
  <w:style w:type="character" w:customStyle="1" w:styleId="Nagwek5Znak">
    <w:name w:val="Nagłówek 5 Znak"/>
    <w:basedOn w:val="Domylnaczcionkaakapitu"/>
    <w:link w:val="Nagwek5"/>
    <w:uiPriority w:val="9"/>
    <w:semiHidden/>
    <w:rsid w:val="00086B85"/>
    <w:rPr>
      <w:rFonts w:ascii="Cambria" w:eastAsia="Times New Roman" w:hAnsi="Cambria" w:cs="Times New Roman"/>
      <w:b/>
      <w:bCs/>
      <w:color w:val="7F7F7F"/>
      <w:lang w:val="en-US" w:bidi="en-US"/>
    </w:rPr>
  </w:style>
  <w:style w:type="character" w:customStyle="1" w:styleId="Nagwek6Znak">
    <w:name w:val="Nagłówek 6 Znak"/>
    <w:basedOn w:val="Domylnaczcionkaakapitu"/>
    <w:link w:val="Nagwek6"/>
    <w:uiPriority w:val="9"/>
    <w:semiHidden/>
    <w:rsid w:val="00086B85"/>
    <w:rPr>
      <w:rFonts w:ascii="Cambria" w:eastAsia="Times New Roman" w:hAnsi="Cambria" w:cs="Times New Roman"/>
      <w:b/>
      <w:bCs/>
      <w:i/>
      <w:iCs/>
      <w:color w:val="7F7F7F"/>
      <w:lang w:val="en-US" w:bidi="en-US"/>
    </w:rPr>
  </w:style>
  <w:style w:type="character" w:customStyle="1" w:styleId="Nagwek7Znak">
    <w:name w:val="Nagłówek 7 Znak"/>
    <w:basedOn w:val="Domylnaczcionkaakapitu"/>
    <w:link w:val="Nagwek7"/>
    <w:uiPriority w:val="9"/>
    <w:semiHidden/>
    <w:rsid w:val="00086B85"/>
    <w:rPr>
      <w:rFonts w:ascii="Cambria" w:eastAsia="Times New Roman" w:hAnsi="Cambria" w:cs="Times New Roman"/>
      <w:i/>
      <w:iCs/>
      <w:lang w:val="en-US" w:bidi="en-US"/>
    </w:rPr>
  </w:style>
  <w:style w:type="character" w:customStyle="1" w:styleId="Nagwek8Znak">
    <w:name w:val="Nagłówek 8 Znak"/>
    <w:basedOn w:val="Domylnaczcionkaakapitu"/>
    <w:link w:val="Nagwek8"/>
    <w:uiPriority w:val="9"/>
    <w:semiHidden/>
    <w:rsid w:val="00086B85"/>
    <w:rPr>
      <w:rFonts w:ascii="Cambria" w:eastAsia="Times New Roman" w:hAnsi="Cambria" w:cs="Times New Roman"/>
      <w:sz w:val="20"/>
      <w:szCs w:val="20"/>
      <w:lang w:val="en-US" w:bidi="en-US"/>
    </w:rPr>
  </w:style>
  <w:style w:type="character" w:customStyle="1" w:styleId="Nagwek9Znak">
    <w:name w:val="Nagłówek 9 Znak"/>
    <w:basedOn w:val="Domylnaczcionkaakapitu"/>
    <w:link w:val="Nagwek9"/>
    <w:uiPriority w:val="9"/>
    <w:semiHidden/>
    <w:rsid w:val="00086B85"/>
    <w:rPr>
      <w:rFonts w:ascii="Cambria" w:eastAsia="Times New Roman" w:hAnsi="Cambria" w:cs="Times New Roman"/>
      <w:i/>
      <w:iCs/>
      <w:spacing w:val="5"/>
      <w:sz w:val="20"/>
      <w:szCs w:val="20"/>
      <w:lang w:val="en-US" w:bidi="en-US"/>
    </w:rPr>
  </w:style>
  <w:style w:type="numbering" w:customStyle="1" w:styleId="Bezlisty2">
    <w:name w:val="Bez listy2"/>
    <w:next w:val="Bezlisty"/>
    <w:semiHidden/>
    <w:rsid w:val="00086B85"/>
  </w:style>
  <w:style w:type="table" w:customStyle="1" w:styleId="Tabela-Siatka1">
    <w:name w:val="Tabela - Siatka1"/>
    <w:basedOn w:val="Standardowy"/>
    <w:next w:val="Tabela-Siatka"/>
    <w:rsid w:val="00086B85"/>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086B85"/>
    <w:rPr>
      <w:color w:val="605E5C"/>
      <w:shd w:val="clear" w:color="auto" w:fill="E1DFDD"/>
    </w:rPr>
  </w:style>
  <w:style w:type="paragraph" w:customStyle="1" w:styleId="p0">
    <w:name w:val="p0"/>
    <w:basedOn w:val="Normalny"/>
    <w:rsid w:val="00086B85"/>
    <w:pPr>
      <w:spacing w:before="100" w:beforeAutospacing="1" w:after="100" w:afterAutospacing="1" w:line="276" w:lineRule="auto"/>
    </w:pPr>
    <w:rPr>
      <w:rFonts w:ascii="Calibri" w:eastAsia="Times New Roman" w:hAnsi="Calibri" w:cs="Times New Roman"/>
      <w:lang w:val="en-US" w:bidi="en-US"/>
    </w:rPr>
  </w:style>
  <w:style w:type="paragraph" w:customStyle="1" w:styleId="p1">
    <w:name w:val="p1"/>
    <w:basedOn w:val="Normalny"/>
    <w:rsid w:val="00086B85"/>
    <w:pPr>
      <w:spacing w:before="100" w:beforeAutospacing="1" w:after="100" w:afterAutospacing="1" w:line="276" w:lineRule="auto"/>
    </w:pPr>
    <w:rPr>
      <w:rFonts w:ascii="Calibri" w:eastAsia="Times New Roman" w:hAnsi="Calibri" w:cs="Times New Roman"/>
      <w:lang w:val="en-US" w:bidi="en-US"/>
    </w:rPr>
  </w:style>
  <w:style w:type="paragraph" w:styleId="Nagwekspisutreci">
    <w:name w:val="TOC Heading"/>
    <w:basedOn w:val="Nagwek1"/>
    <w:next w:val="Normalny"/>
    <w:uiPriority w:val="39"/>
    <w:unhideWhenUsed/>
    <w:qFormat/>
    <w:rsid w:val="00086B85"/>
    <w:pPr>
      <w:keepNext w:val="0"/>
      <w:suppressAutoHyphens w:val="0"/>
      <w:spacing w:before="480" w:line="276" w:lineRule="auto"/>
      <w:contextualSpacing/>
      <w:jc w:val="left"/>
      <w:outlineLvl w:val="9"/>
    </w:pPr>
    <w:rPr>
      <w:rFonts w:ascii="Cambria" w:hAnsi="Cambria"/>
      <w:bCs/>
      <w:szCs w:val="28"/>
      <w:lang w:val="en-US" w:eastAsia="en-US" w:bidi="en-US"/>
    </w:rPr>
  </w:style>
  <w:style w:type="paragraph" w:styleId="Spistreci1">
    <w:name w:val="toc 1"/>
    <w:basedOn w:val="Normalny"/>
    <w:next w:val="Normalny"/>
    <w:autoRedefine/>
    <w:uiPriority w:val="39"/>
    <w:rsid w:val="00086B85"/>
    <w:pPr>
      <w:tabs>
        <w:tab w:val="right" w:leader="dot" w:pos="9062"/>
      </w:tabs>
      <w:spacing w:after="200" w:line="240" w:lineRule="auto"/>
    </w:pPr>
    <w:rPr>
      <w:rFonts w:ascii="Calibri" w:eastAsia="Times New Roman" w:hAnsi="Calibri" w:cs="Times New Roman"/>
      <w:lang w:val="en-US" w:bidi="en-US"/>
    </w:rPr>
  </w:style>
  <w:style w:type="paragraph" w:styleId="Spistreci2">
    <w:name w:val="toc 2"/>
    <w:basedOn w:val="Normalny"/>
    <w:next w:val="Normalny"/>
    <w:autoRedefine/>
    <w:uiPriority w:val="39"/>
    <w:rsid w:val="00086B85"/>
    <w:pPr>
      <w:spacing w:after="200" w:line="276" w:lineRule="auto"/>
      <w:ind w:left="240"/>
    </w:pPr>
    <w:rPr>
      <w:rFonts w:ascii="Calibri" w:eastAsia="Times New Roman" w:hAnsi="Calibri" w:cs="Times New Roman"/>
      <w:lang w:val="en-US" w:bidi="en-US"/>
    </w:rPr>
  </w:style>
  <w:style w:type="paragraph" w:customStyle="1" w:styleId="Normalny1">
    <w:name w:val="Normalny1"/>
    <w:rsid w:val="00086B85"/>
    <w:pPr>
      <w:spacing w:after="200" w:line="276" w:lineRule="auto"/>
    </w:pPr>
    <w:rPr>
      <w:rFonts w:ascii="Arial" w:eastAsia="Arial" w:hAnsi="Arial" w:cs="Arial"/>
      <w:lang w:eastAsia="pl-PL"/>
    </w:rPr>
  </w:style>
  <w:style w:type="character" w:styleId="Pogrubienie">
    <w:name w:val="Strong"/>
    <w:uiPriority w:val="22"/>
    <w:qFormat/>
    <w:rsid w:val="00086B85"/>
    <w:rPr>
      <w:b/>
      <w:bCs/>
    </w:rPr>
  </w:style>
  <w:style w:type="paragraph" w:styleId="Tytu">
    <w:name w:val="Title"/>
    <w:basedOn w:val="Normalny"/>
    <w:next w:val="Normalny"/>
    <w:link w:val="TytuZnak"/>
    <w:uiPriority w:val="10"/>
    <w:qFormat/>
    <w:rsid w:val="00086B85"/>
    <w:pPr>
      <w:pBdr>
        <w:bottom w:val="single" w:sz="4" w:space="1" w:color="auto"/>
      </w:pBdr>
      <w:spacing w:after="200" w:line="240" w:lineRule="auto"/>
      <w:contextualSpacing/>
    </w:pPr>
    <w:rPr>
      <w:rFonts w:ascii="Cambria" w:eastAsia="Times New Roman" w:hAnsi="Cambria" w:cs="Times New Roman"/>
      <w:spacing w:val="5"/>
      <w:sz w:val="52"/>
      <w:szCs w:val="52"/>
      <w:lang w:val="en-US" w:bidi="en-US"/>
    </w:rPr>
  </w:style>
  <w:style w:type="character" w:customStyle="1" w:styleId="TytuZnak">
    <w:name w:val="Tytuł Znak"/>
    <w:basedOn w:val="Domylnaczcionkaakapitu"/>
    <w:link w:val="Tytu"/>
    <w:uiPriority w:val="10"/>
    <w:rsid w:val="00086B85"/>
    <w:rPr>
      <w:rFonts w:ascii="Cambria" w:eastAsia="Times New Roman" w:hAnsi="Cambria" w:cs="Times New Roman"/>
      <w:spacing w:val="5"/>
      <w:sz w:val="52"/>
      <w:szCs w:val="52"/>
      <w:lang w:val="en-US" w:bidi="en-US"/>
    </w:rPr>
  </w:style>
  <w:style w:type="paragraph" w:styleId="Podtytu">
    <w:name w:val="Subtitle"/>
    <w:basedOn w:val="Normalny"/>
    <w:next w:val="Normalny"/>
    <w:link w:val="PodtytuZnak"/>
    <w:uiPriority w:val="11"/>
    <w:qFormat/>
    <w:rsid w:val="00086B85"/>
    <w:pPr>
      <w:spacing w:after="600" w:line="276" w:lineRule="auto"/>
    </w:pPr>
    <w:rPr>
      <w:rFonts w:ascii="Cambria" w:eastAsia="Times New Roman" w:hAnsi="Cambria" w:cs="Times New Roman"/>
      <w:i/>
      <w:iCs/>
      <w:spacing w:val="13"/>
      <w:sz w:val="24"/>
      <w:szCs w:val="24"/>
      <w:lang w:val="en-US" w:bidi="en-US"/>
    </w:rPr>
  </w:style>
  <w:style w:type="character" w:customStyle="1" w:styleId="PodtytuZnak">
    <w:name w:val="Podtytuł Znak"/>
    <w:basedOn w:val="Domylnaczcionkaakapitu"/>
    <w:link w:val="Podtytu"/>
    <w:uiPriority w:val="11"/>
    <w:rsid w:val="00086B85"/>
    <w:rPr>
      <w:rFonts w:ascii="Cambria" w:eastAsia="Times New Roman" w:hAnsi="Cambria" w:cs="Times New Roman"/>
      <w:i/>
      <w:iCs/>
      <w:spacing w:val="13"/>
      <w:sz w:val="24"/>
      <w:szCs w:val="24"/>
      <w:lang w:val="en-US" w:bidi="en-US"/>
    </w:rPr>
  </w:style>
  <w:style w:type="character" w:styleId="Uwydatnienie">
    <w:name w:val="Emphasis"/>
    <w:uiPriority w:val="20"/>
    <w:qFormat/>
    <w:rsid w:val="00086B85"/>
    <w:rPr>
      <w:b/>
      <w:bCs/>
      <w:i/>
      <w:iCs/>
      <w:spacing w:val="10"/>
      <w:bdr w:val="none" w:sz="0" w:space="0" w:color="auto"/>
      <w:shd w:val="clear" w:color="auto" w:fill="auto"/>
    </w:rPr>
  </w:style>
  <w:style w:type="paragraph" w:styleId="Cytat">
    <w:name w:val="Quote"/>
    <w:basedOn w:val="Normalny"/>
    <w:next w:val="Normalny"/>
    <w:link w:val="CytatZnak"/>
    <w:uiPriority w:val="29"/>
    <w:qFormat/>
    <w:rsid w:val="00086B85"/>
    <w:pPr>
      <w:spacing w:before="200" w:after="0" w:line="276" w:lineRule="auto"/>
      <w:ind w:left="360" w:right="360"/>
    </w:pPr>
    <w:rPr>
      <w:rFonts w:ascii="Calibri" w:eastAsia="Times New Roman" w:hAnsi="Calibri" w:cs="Times New Roman"/>
      <w:i/>
      <w:iCs/>
      <w:lang w:val="en-US" w:bidi="en-US"/>
    </w:rPr>
  </w:style>
  <w:style w:type="character" w:customStyle="1" w:styleId="CytatZnak">
    <w:name w:val="Cytat Znak"/>
    <w:basedOn w:val="Domylnaczcionkaakapitu"/>
    <w:link w:val="Cytat"/>
    <w:uiPriority w:val="29"/>
    <w:rsid w:val="00086B85"/>
    <w:rPr>
      <w:rFonts w:ascii="Calibri" w:eastAsia="Times New Roman" w:hAnsi="Calibri" w:cs="Times New Roman"/>
      <w:i/>
      <w:iCs/>
      <w:lang w:val="en-US" w:bidi="en-US"/>
    </w:rPr>
  </w:style>
  <w:style w:type="paragraph" w:styleId="Cytatintensywny">
    <w:name w:val="Intense Quote"/>
    <w:basedOn w:val="Normalny"/>
    <w:next w:val="Normalny"/>
    <w:link w:val="CytatintensywnyZnak"/>
    <w:uiPriority w:val="30"/>
    <w:qFormat/>
    <w:rsid w:val="00086B85"/>
    <w:pPr>
      <w:pBdr>
        <w:bottom w:val="single" w:sz="4" w:space="1" w:color="auto"/>
      </w:pBdr>
      <w:spacing w:before="200" w:after="280" w:line="276" w:lineRule="auto"/>
      <w:ind w:left="1008" w:right="1152"/>
      <w:jc w:val="both"/>
    </w:pPr>
    <w:rPr>
      <w:rFonts w:ascii="Calibri" w:eastAsia="Times New Roman" w:hAnsi="Calibri" w:cs="Times New Roman"/>
      <w:b/>
      <w:bCs/>
      <w:i/>
      <w:iCs/>
      <w:lang w:val="en-US" w:bidi="en-US"/>
    </w:rPr>
  </w:style>
  <w:style w:type="character" w:customStyle="1" w:styleId="CytatintensywnyZnak">
    <w:name w:val="Cytat intensywny Znak"/>
    <w:basedOn w:val="Domylnaczcionkaakapitu"/>
    <w:link w:val="Cytatintensywny"/>
    <w:uiPriority w:val="30"/>
    <w:rsid w:val="00086B85"/>
    <w:rPr>
      <w:rFonts w:ascii="Calibri" w:eastAsia="Times New Roman" w:hAnsi="Calibri" w:cs="Times New Roman"/>
      <w:b/>
      <w:bCs/>
      <w:i/>
      <w:iCs/>
      <w:lang w:val="en-US" w:bidi="en-US"/>
    </w:rPr>
  </w:style>
  <w:style w:type="character" w:styleId="Wyrnieniedelikatne">
    <w:name w:val="Subtle Emphasis"/>
    <w:uiPriority w:val="19"/>
    <w:qFormat/>
    <w:rsid w:val="00086B85"/>
    <w:rPr>
      <w:i/>
      <w:iCs/>
    </w:rPr>
  </w:style>
  <w:style w:type="character" w:styleId="Wyrnienieintensywne">
    <w:name w:val="Intense Emphasis"/>
    <w:uiPriority w:val="21"/>
    <w:qFormat/>
    <w:rsid w:val="00086B85"/>
    <w:rPr>
      <w:b/>
      <w:bCs/>
    </w:rPr>
  </w:style>
  <w:style w:type="character" w:styleId="Odwoaniedelikatne">
    <w:name w:val="Subtle Reference"/>
    <w:uiPriority w:val="31"/>
    <w:qFormat/>
    <w:rsid w:val="00086B85"/>
    <w:rPr>
      <w:smallCaps/>
    </w:rPr>
  </w:style>
  <w:style w:type="character" w:styleId="Odwoanieintensywne">
    <w:name w:val="Intense Reference"/>
    <w:uiPriority w:val="32"/>
    <w:qFormat/>
    <w:rsid w:val="00086B85"/>
    <w:rPr>
      <w:smallCaps/>
      <w:spacing w:val="5"/>
      <w:u w:val="single"/>
    </w:rPr>
  </w:style>
  <w:style w:type="character" w:styleId="Tytuksiki">
    <w:name w:val="Book Title"/>
    <w:uiPriority w:val="33"/>
    <w:qFormat/>
    <w:rsid w:val="00086B85"/>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1FAE0-506E-405F-B629-10F88F40C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14</Pages>
  <Words>5858</Words>
  <Characters>35148</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Kobusińska</dc:creator>
  <cp:keywords/>
  <dc:description/>
  <cp:lastModifiedBy>pc</cp:lastModifiedBy>
  <cp:revision>39</cp:revision>
  <cp:lastPrinted>2024-01-17T08:41:00Z</cp:lastPrinted>
  <dcterms:created xsi:type="dcterms:W3CDTF">2025-02-13T07:49:00Z</dcterms:created>
  <dcterms:modified xsi:type="dcterms:W3CDTF">2025-04-22T06:55:00Z</dcterms:modified>
</cp:coreProperties>
</file>