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F46B" w14:textId="4EA73212" w:rsidR="008018FB" w:rsidRPr="00065238" w:rsidRDefault="008018FB" w:rsidP="008018FB">
      <w:pPr>
        <w:spacing w:after="0" w:line="240" w:lineRule="auto"/>
        <w:jc w:val="right"/>
        <w:rPr>
          <w:rFonts w:ascii="Arial" w:eastAsia="Times New Roman" w:hAnsi="Arial" w:cs="Arial"/>
          <w:b/>
          <w:bCs/>
          <w:kern w:val="0"/>
          <w:lang w:eastAsia="pl-PL"/>
          <w14:ligatures w14:val="none"/>
        </w:rPr>
      </w:pPr>
      <w:r w:rsidRPr="00065238">
        <w:rPr>
          <w:rFonts w:ascii="Arial" w:eastAsia="Times New Roman" w:hAnsi="Arial" w:cs="Arial"/>
          <w:b/>
          <w:bCs/>
          <w:kern w:val="0"/>
          <w:lang w:eastAsia="pl-PL"/>
          <w14:ligatures w14:val="none"/>
        </w:rPr>
        <w:t xml:space="preserve">Kraków, </w:t>
      </w:r>
      <w:r w:rsidR="00F07AA1" w:rsidRPr="00065238">
        <w:rPr>
          <w:rFonts w:ascii="Arial" w:eastAsia="Times New Roman" w:hAnsi="Arial" w:cs="Arial"/>
          <w:b/>
          <w:bCs/>
          <w:kern w:val="0"/>
          <w:lang w:eastAsia="pl-PL"/>
          <w14:ligatures w14:val="none"/>
        </w:rPr>
        <w:t>4 marca</w:t>
      </w:r>
      <w:r w:rsidRPr="00065238">
        <w:rPr>
          <w:rFonts w:ascii="Arial" w:eastAsia="Times New Roman" w:hAnsi="Arial" w:cs="Arial"/>
          <w:b/>
          <w:bCs/>
          <w:kern w:val="0"/>
          <w:lang w:eastAsia="pl-PL"/>
          <w14:ligatures w14:val="none"/>
        </w:rPr>
        <w:t xml:space="preserve"> 2024 r.</w:t>
      </w:r>
    </w:p>
    <w:p w14:paraId="3E4145F0" w14:textId="77777777" w:rsidR="008018FB" w:rsidRPr="00065238" w:rsidRDefault="008018FB" w:rsidP="008018FB">
      <w:pPr>
        <w:spacing w:after="0" w:line="240" w:lineRule="auto"/>
        <w:jc w:val="center"/>
        <w:rPr>
          <w:rFonts w:ascii="Arial" w:eastAsia="Times New Roman" w:hAnsi="Arial" w:cs="Arial"/>
          <w:b/>
          <w:bCs/>
          <w:kern w:val="0"/>
          <w:sz w:val="34"/>
          <w:szCs w:val="34"/>
          <w:lang w:eastAsia="pl-PL"/>
          <w14:ligatures w14:val="none"/>
        </w:rPr>
      </w:pPr>
    </w:p>
    <w:p w14:paraId="486FE7A9" w14:textId="77777777" w:rsidR="008018FB" w:rsidRPr="00065238" w:rsidRDefault="008018FB" w:rsidP="008018FB">
      <w:pPr>
        <w:spacing w:after="0" w:line="240" w:lineRule="auto"/>
        <w:jc w:val="center"/>
        <w:rPr>
          <w:rFonts w:ascii="Arial" w:eastAsia="Times New Roman" w:hAnsi="Arial" w:cs="Arial"/>
          <w:b/>
          <w:bCs/>
          <w:kern w:val="0"/>
          <w:sz w:val="34"/>
          <w:szCs w:val="34"/>
          <w:lang w:eastAsia="pl-PL"/>
          <w14:ligatures w14:val="none"/>
        </w:rPr>
      </w:pPr>
    </w:p>
    <w:p w14:paraId="79975DBF" w14:textId="6924EB9D" w:rsidR="008018FB" w:rsidRPr="00065238" w:rsidRDefault="008018FB" w:rsidP="008018FB">
      <w:pPr>
        <w:spacing w:after="0" w:line="240" w:lineRule="auto"/>
        <w:jc w:val="center"/>
        <w:rPr>
          <w:rFonts w:ascii="Arial" w:eastAsia="Times New Roman" w:hAnsi="Arial" w:cs="Arial"/>
          <w:kern w:val="0"/>
          <w:sz w:val="24"/>
          <w:szCs w:val="24"/>
          <w:lang w:eastAsia="pl-PL"/>
          <w14:ligatures w14:val="none"/>
        </w:rPr>
      </w:pPr>
      <w:r w:rsidRPr="00065238">
        <w:rPr>
          <w:rFonts w:ascii="Arial" w:eastAsia="Times New Roman" w:hAnsi="Arial" w:cs="Arial"/>
          <w:b/>
          <w:bCs/>
          <w:kern w:val="0"/>
          <w:sz w:val="24"/>
          <w:szCs w:val="24"/>
          <w:lang w:eastAsia="pl-PL"/>
          <w14:ligatures w14:val="none"/>
        </w:rPr>
        <w:t>SPECYFIKACJA WARUNKÓW ZAMÓWIENIA</w:t>
      </w:r>
    </w:p>
    <w:p w14:paraId="3EF45841" w14:textId="77777777" w:rsidR="008018FB" w:rsidRPr="00065238" w:rsidRDefault="008018FB" w:rsidP="008018FB">
      <w:pPr>
        <w:spacing w:after="240" w:line="240" w:lineRule="auto"/>
        <w:rPr>
          <w:rFonts w:ascii="Arial" w:eastAsia="Times New Roman" w:hAnsi="Arial" w:cs="Arial"/>
          <w:kern w:val="0"/>
          <w:sz w:val="24"/>
          <w:szCs w:val="24"/>
          <w:lang w:eastAsia="pl-PL"/>
          <w14:ligatures w14:val="none"/>
        </w:rPr>
      </w:pPr>
    </w:p>
    <w:p w14:paraId="3EEA96CC" w14:textId="77777777" w:rsidR="008018FB" w:rsidRPr="00065238" w:rsidRDefault="008018FB" w:rsidP="008018FB">
      <w:pPr>
        <w:spacing w:after="0" w:line="240" w:lineRule="auto"/>
        <w:jc w:val="center"/>
        <w:rPr>
          <w:rFonts w:ascii="Arial" w:eastAsia="Times New Roman" w:hAnsi="Arial" w:cs="Arial"/>
          <w:kern w:val="0"/>
          <w:sz w:val="24"/>
          <w:szCs w:val="24"/>
          <w:lang w:eastAsia="pl-PL"/>
          <w14:ligatures w14:val="none"/>
        </w:rPr>
      </w:pPr>
      <w:r w:rsidRPr="00065238">
        <w:rPr>
          <w:rFonts w:ascii="Arial" w:eastAsia="Times New Roman" w:hAnsi="Arial" w:cs="Arial"/>
          <w:b/>
          <w:bCs/>
          <w:kern w:val="0"/>
          <w:sz w:val="24"/>
          <w:szCs w:val="24"/>
          <w:lang w:eastAsia="pl-PL"/>
          <w14:ligatures w14:val="none"/>
        </w:rPr>
        <w:t>ZAMAWIAJĄCY:</w:t>
      </w:r>
    </w:p>
    <w:p w14:paraId="6A685C3C" w14:textId="6F076B48" w:rsidR="008018FB" w:rsidRPr="00065238" w:rsidRDefault="008018FB" w:rsidP="008018FB">
      <w:pPr>
        <w:spacing w:after="0" w:line="240" w:lineRule="auto"/>
        <w:jc w:val="center"/>
        <w:rPr>
          <w:rFonts w:ascii="Arial" w:eastAsia="Times New Roman" w:hAnsi="Arial" w:cs="Arial"/>
          <w:kern w:val="0"/>
          <w:sz w:val="24"/>
          <w:szCs w:val="24"/>
          <w:lang w:eastAsia="pl-PL"/>
          <w14:ligatures w14:val="none"/>
        </w:rPr>
      </w:pPr>
      <w:r w:rsidRPr="00065238">
        <w:rPr>
          <w:rFonts w:ascii="Arial" w:eastAsia="Times New Roman" w:hAnsi="Arial" w:cs="Arial"/>
          <w:b/>
          <w:bCs/>
          <w:kern w:val="0"/>
          <w:sz w:val="24"/>
          <w:szCs w:val="24"/>
          <w:lang w:eastAsia="pl-PL"/>
          <w14:ligatures w14:val="none"/>
        </w:rPr>
        <w:t>MAŁOPOLSKI OŚRODEK RUCHU DROGOWEGO W KRAKOWIE</w:t>
      </w:r>
    </w:p>
    <w:p w14:paraId="7989CA05" w14:textId="4138EECF" w:rsidR="008018FB" w:rsidRPr="00065238" w:rsidRDefault="008018FB" w:rsidP="008018FB">
      <w:pPr>
        <w:spacing w:before="240" w:after="0" w:line="240" w:lineRule="auto"/>
        <w:jc w:val="center"/>
        <w:rPr>
          <w:rFonts w:ascii="Arial" w:eastAsia="Calibri" w:hAnsi="Arial" w:cs="Arial"/>
          <w:b/>
          <w:sz w:val="24"/>
          <w:szCs w:val="24"/>
        </w:rPr>
      </w:pPr>
      <w:r w:rsidRPr="00065238">
        <w:rPr>
          <w:rFonts w:ascii="Arial" w:eastAsia="Times New Roman" w:hAnsi="Arial" w:cs="Arial"/>
          <w:kern w:val="0"/>
          <w:sz w:val="24"/>
          <w:szCs w:val="24"/>
          <w:lang w:eastAsia="pl-PL"/>
          <w14:ligatures w14:val="none"/>
        </w:rPr>
        <w:t xml:space="preserve">Zaprasza do złożenia oferty w trybie art. 275 pkt 1 (trybie podstawowym bez negocjacji) o wartości zamówienia nieprzekraczającej progów unijnych o jakich stanowi art. 3 ustawy z 11 września 2019 r. - Prawo zamówień publicznych </w:t>
      </w:r>
      <w:r w:rsidR="00EB486D" w:rsidRPr="00065238">
        <w:rPr>
          <w:rFonts w:ascii="Arial" w:eastAsia="Times New Roman" w:hAnsi="Arial" w:cs="Arial"/>
          <w:kern w:val="0"/>
          <w:sz w:val="24"/>
          <w:szCs w:val="24"/>
          <w:lang w:eastAsia="pl-PL"/>
          <w14:ligatures w14:val="none"/>
        </w:rPr>
        <w:t>t.j. Dz. U. z 2023 r. poz. 1605, 1720</w:t>
      </w:r>
      <w:r w:rsidRPr="00065238">
        <w:rPr>
          <w:rFonts w:ascii="Arial" w:eastAsia="Times New Roman" w:hAnsi="Arial" w:cs="Arial"/>
          <w:kern w:val="0"/>
          <w:sz w:val="24"/>
          <w:szCs w:val="24"/>
          <w:lang w:eastAsia="pl-PL"/>
          <w14:ligatures w14:val="none"/>
        </w:rPr>
        <w:t> – dalej ustawy PZP w postępowaniu o zamówienie publiczne na</w:t>
      </w:r>
      <w:r w:rsidRPr="00065238">
        <w:rPr>
          <w:rFonts w:ascii="Arial" w:eastAsia="Calibri" w:hAnsi="Arial" w:cs="Arial"/>
          <w:b/>
          <w:sz w:val="24"/>
          <w:szCs w:val="24"/>
        </w:rPr>
        <w:t xml:space="preserve"> </w:t>
      </w:r>
    </w:p>
    <w:p w14:paraId="40A75CBD" w14:textId="3B3EF6AB" w:rsidR="008018FB" w:rsidRPr="00065238" w:rsidRDefault="008018FB" w:rsidP="008018FB">
      <w:pPr>
        <w:spacing w:before="240" w:after="0" w:line="240" w:lineRule="auto"/>
        <w:jc w:val="center"/>
        <w:rPr>
          <w:rFonts w:ascii="Arial" w:eastAsia="Times New Roman" w:hAnsi="Arial" w:cs="Arial"/>
          <w:kern w:val="0"/>
          <w:sz w:val="24"/>
          <w:szCs w:val="24"/>
          <w:lang w:eastAsia="pl-PL"/>
          <w14:ligatures w14:val="none"/>
        </w:rPr>
      </w:pPr>
      <w:r w:rsidRPr="00065238">
        <w:rPr>
          <w:rFonts w:ascii="Arial" w:eastAsia="Calibri" w:hAnsi="Arial" w:cs="Arial"/>
          <w:b/>
          <w:sz w:val="24"/>
          <w:szCs w:val="24"/>
        </w:rPr>
        <w:t>Dostawę kart przedpłaconych dla Małopolskiego Ośrodka Ruchu Drogowego w Krakowie</w:t>
      </w:r>
    </w:p>
    <w:p w14:paraId="6F9D8A8F" w14:textId="77777777" w:rsidR="008018FB" w:rsidRPr="00065238" w:rsidRDefault="008018FB" w:rsidP="008018FB">
      <w:pPr>
        <w:spacing w:after="240" w:line="240" w:lineRule="auto"/>
        <w:rPr>
          <w:rFonts w:ascii="Arial" w:eastAsia="Times New Roman" w:hAnsi="Arial" w:cs="Arial"/>
          <w:kern w:val="0"/>
          <w:sz w:val="24"/>
          <w:szCs w:val="24"/>
          <w:lang w:eastAsia="pl-PL"/>
          <w14:ligatures w14:val="none"/>
        </w:rPr>
      </w:pP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p>
    <w:p w14:paraId="7A7ED9B5" w14:textId="77777777" w:rsidR="008018FB" w:rsidRPr="00065238" w:rsidRDefault="008018FB" w:rsidP="008018FB">
      <w:pPr>
        <w:spacing w:after="0" w:line="240" w:lineRule="auto"/>
        <w:rPr>
          <w:rFonts w:ascii="Arial" w:eastAsia="Times New Roman" w:hAnsi="Arial" w:cs="Arial"/>
          <w:kern w:val="0"/>
          <w:sz w:val="24"/>
          <w:szCs w:val="24"/>
          <w:lang w:eastAsia="pl-PL"/>
          <w14:ligatures w14:val="none"/>
        </w:rPr>
      </w:pPr>
    </w:p>
    <w:p w14:paraId="6F72F062" w14:textId="4AB88A23" w:rsidR="008018FB" w:rsidRPr="00065238" w:rsidRDefault="008018FB" w:rsidP="008018FB">
      <w:pPr>
        <w:spacing w:after="0" w:line="240" w:lineRule="auto"/>
        <w:jc w:val="center"/>
        <w:rPr>
          <w:rFonts w:ascii="Arial" w:eastAsia="Times New Roman" w:hAnsi="Arial" w:cs="Arial"/>
          <w:kern w:val="0"/>
          <w:sz w:val="24"/>
          <w:szCs w:val="24"/>
          <w:lang w:eastAsia="pl-PL"/>
          <w14:ligatures w14:val="none"/>
        </w:rPr>
      </w:pPr>
      <w:r w:rsidRPr="00065238">
        <w:rPr>
          <w:rFonts w:ascii="Arial" w:eastAsia="Times New Roman" w:hAnsi="Arial" w:cs="Arial"/>
          <w:kern w:val="0"/>
          <w:sz w:val="24"/>
          <w:szCs w:val="24"/>
          <w:lang w:eastAsia="pl-PL"/>
          <w14:ligatures w14:val="none"/>
        </w:rPr>
        <w:t>Nr postępowania: DAZ.271.</w:t>
      </w:r>
      <w:r w:rsidR="008B27C3" w:rsidRPr="00065238">
        <w:rPr>
          <w:rFonts w:ascii="Arial" w:eastAsia="Times New Roman" w:hAnsi="Arial" w:cs="Arial"/>
          <w:kern w:val="0"/>
          <w:sz w:val="24"/>
          <w:szCs w:val="24"/>
          <w:lang w:eastAsia="pl-PL"/>
          <w14:ligatures w14:val="none"/>
        </w:rPr>
        <w:t>2</w:t>
      </w:r>
      <w:r w:rsidRPr="00065238">
        <w:rPr>
          <w:rFonts w:ascii="Arial" w:eastAsia="Times New Roman" w:hAnsi="Arial" w:cs="Arial"/>
          <w:kern w:val="0"/>
          <w:sz w:val="24"/>
          <w:szCs w:val="24"/>
          <w:lang w:eastAsia="pl-PL"/>
          <w14:ligatures w14:val="none"/>
        </w:rPr>
        <w:t>.2024</w:t>
      </w:r>
    </w:p>
    <w:p w14:paraId="277CD4B7" w14:textId="77777777" w:rsidR="008018FB" w:rsidRPr="00065238" w:rsidRDefault="008018FB" w:rsidP="008018FB">
      <w:pPr>
        <w:spacing w:after="240" w:line="240" w:lineRule="auto"/>
        <w:rPr>
          <w:rFonts w:ascii="Arial" w:eastAsia="Times New Roman" w:hAnsi="Arial" w:cs="Arial"/>
          <w:kern w:val="0"/>
          <w:sz w:val="24"/>
          <w:szCs w:val="24"/>
          <w:lang w:eastAsia="pl-PL"/>
          <w14:ligatures w14:val="none"/>
        </w:rPr>
      </w:pP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r w:rsidRPr="00065238">
        <w:rPr>
          <w:rFonts w:ascii="Arial" w:eastAsia="Times New Roman" w:hAnsi="Arial" w:cs="Arial"/>
          <w:kern w:val="0"/>
          <w:sz w:val="24"/>
          <w:szCs w:val="24"/>
          <w:lang w:eastAsia="pl-PL"/>
          <w14:ligatures w14:val="none"/>
        </w:rPr>
        <w:br/>
      </w:r>
    </w:p>
    <w:p w14:paraId="481B03AB" w14:textId="77777777" w:rsidR="008018FB" w:rsidRPr="00065238" w:rsidRDefault="008018FB" w:rsidP="008018FB">
      <w:pPr>
        <w:spacing w:after="0" w:line="240" w:lineRule="auto"/>
        <w:rPr>
          <w:rFonts w:ascii="Arial" w:eastAsia="Times New Roman" w:hAnsi="Arial" w:cs="Arial"/>
          <w:kern w:val="0"/>
          <w:sz w:val="24"/>
          <w:szCs w:val="24"/>
          <w:lang w:eastAsia="pl-PL"/>
          <w14:ligatures w14:val="none"/>
        </w:rPr>
      </w:pPr>
    </w:p>
    <w:p w14:paraId="3B2D989C" w14:textId="77777777" w:rsidR="008018FB" w:rsidRPr="00065238" w:rsidRDefault="008018FB" w:rsidP="008018FB">
      <w:pPr>
        <w:spacing w:after="0" w:line="240" w:lineRule="auto"/>
        <w:rPr>
          <w:rFonts w:ascii="Arial" w:eastAsia="Times New Roman" w:hAnsi="Arial" w:cs="Arial"/>
          <w:kern w:val="0"/>
          <w:sz w:val="24"/>
          <w:szCs w:val="24"/>
          <w:lang w:eastAsia="pl-PL"/>
          <w14:ligatures w14:val="none"/>
        </w:rPr>
      </w:pPr>
    </w:p>
    <w:p w14:paraId="5E435045" w14:textId="77777777" w:rsidR="008018FB" w:rsidRPr="00065238" w:rsidRDefault="008018FB" w:rsidP="008018FB">
      <w:pPr>
        <w:spacing w:after="0" w:line="240" w:lineRule="auto"/>
        <w:rPr>
          <w:rFonts w:ascii="Arial" w:eastAsia="Times New Roman" w:hAnsi="Arial" w:cs="Arial"/>
          <w:kern w:val="0"/>
          <w:sz w:val="24"/>
          <w:szCs w:val="24"/>
          <w:lang w:eastAsia="pl-PL"/>
          <w14:ligatures w14:val="none"/>
        </w:rPr>
      </w:pPr>
    </w:p>
    <w:p w14:paraId="4AE92A5F" w14:textId="77777777" w:rsidR="008018FB" w:rsidRPr="00065238" w:rsidRDefault="008018FB" w:rsidP="008018FB">
      <w:pPr>
        <w:spacing w:after="0" w:line="240" w:lineRule="auto"/>
        <w:rPr>
          <w:rFonts w:ascii="Arial" w:eastAsia="Times New Roman" w:hAnsi="Arial" w:cs="Arial"/>
          <w:kern w:val="0"/>
          <w:sz w:val="24"/>
          <w:szCs w:val="24"/>
          <w:lang w:eastAsia="pl-PL"/>
          <w14:ligatures w14:val="none"/>
        </w:rPr>
      </w:pPr>
    </w:p>
    <w:p w14:paraId="6E0B58DF" w14:textId="77777777" w:rsidR="008018FB" w:rsidRPr="00065238" w:rsidRDefault="008018FB" w:rsidP="008018FB">
      <w:pPr>
        <w:spacing w:before="360" w:after="120" w:line="240" w:lineRule="auto"/>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lastRenderedPageBreak/>
        <w:t>I. Nazwa oraz adres Zamawiającego</w:t>
      </w:r>
    </w:p>
    <w:p w14:paraId="1451B663" w14:textId="4B190A73" w:rsidR="006D753D" w:rsidRPr="00065238" w:rsidRDefault="008018FB" w:rsidP="006D753D">
      <w:pPr>
        <w:spacing w:after="0" w:line="240" w:lineRule="auto"/>
        <w:rPr>
          <w:rFonts w:ascii="Arial" w:eastAsia="Tahoma" w:hAnsi="Arial" w:cs="Arial"/>
        </w:rPr>
      </w:pPr>
      <w:r w:rsidRPr="00065238">
        <w:rPr>
          <w:rFonts w:ascii="Arial" w:hAnsi="Arial" w:cs="Arial"/>
        </w:rPr>
        <w:t>Małopolski Ośrodek Ruchu Drogowego w Krakowie</w:t>
      </w:r>
    </w:p>
    <w:p w14:paraId="1CF48079" w14:textId="1AB2AA22" w:rsidR="006D753D" w:rsidRPr="00065238" w:rsidRDefault="008018FB" w:rsidP="006D753D">
      <w:pPr>
        <w:spacing w:after="0" w:line="240" w:lineRule="auto"/>
        <w:rPr>
          <w:rFonts w:ascii="Arial" w:eastAsia="Tahoma" w:hAnsi="Arial" w:cs="Arial"/>
        </w:rPr>
      </w:pPr>
      <w:r w:rsidRPr="00065238">
        <w:rPr>
          <w:rFonts w:ascii="Arial" w:eastAsia="Tahoma" w:hAnsi="Arial" w:cs="Arial"/>
        </w:rPr>
        <w:t xml:space="preserve">ul. Nowohucka 33a </w:t>
      </w:r>
    </w:p>
    <w:p w14:paraId="4E0A42D9" w14:textId="1DCEADF6" w:rsidR="008018FB" w:rsidRPr="00065238" w:rsidRDefault="008018FB" w:rsidP="006D753D">
      <w:pPr>
        <w:spacing w:after="0" w:line="240" w:lineRule="auto"/>
        <w:rPr>
          <w:rFonts w:ascii="Arial" w:eastAsia="Times New Roman" w:hAnsi="Arial" w:cs="Arial"/>
          <w:kern w:val="0"/>
          <w:lang w:eastAsia="pl-PL"/>
          <w14:ligatures w14:val="none"/>
        </w:rPr>
      </w:pPr>
      <w:r w:rsidRPr="00065238">
        <w:rPr>
          <w:rFonts w:ascii="Arial" w:eastAsia="Tahoma" w:hAnsi="Arial" w:cs="Arial"/>
        </w:rPr>
        <w:t xml:space="preserve">30-728 </w:t>
      </w:r>
      <w:r w:rsidRPr="00065238">
        <w:rPr>
          <w:rFonts w:ascii="Arial" w:hAnsi="Arial" w:cs="Arial"/>
        </w:rPr>
        <w:t>Kraków</w:t>
      </w:r>
      <w:r w:rsidRPr="00065238">
        <w:rPr>
          <w:rFonts w:ascii="Arial" w:eastAsia="Tahoma" w:hAnsi="Arial" w:cs="Arial"/>
        </w:rPr>
        <w:t xml:space="preserve"> </w:t>
      </w:r>
    </w:p>
    <w:p w14:paraId="526C5405" w14:textId="77777777" w:rsidR="008018FB" w:rsidRPr="00065238" w:rsidRDefault="008018FB" w:rsidP="006D753D">
      <w:pPr>
        <w:spacing w:after="0" w:line="240" w:lineRule="auto"/>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NIP 679-24-48-445</w:t>
      </w:r>
    </w:p>
    <w:p w14:paraId="0B3DA8C7" w14:textId="77777777" w:rsidR="006D753D" w:rsidRPr="00065238" w:rsidRDefault="006D753D" w:rsidP="006D753D">
      <w:pPr>
        <w:spacing w:after="0" w:line="240" w:lineRule="auto"/>
        <w:rPr>
          <w:rFonts w:ascii="Arial" w:eastAsia="Times New Roman" w:hAnsi="Arial" w:cs="Arial"/>
          <w:kern w:val="0"/>
          <w:lang w:eastAsia="pl-PL"/>
          <w14:ligatures w14:val="none"/>
        </w:rPr>
      </w:pPr>
    </w:p>
    <w:p w14:paraId="515D0203" w14:textId="0FE02118" w:rsidR="008018FB" w:rsidRPr="00065238" w:rsidRDefault="008018FB" w:rsidP="006D753D">
      <w:pPr>
        <w:spacing w:after="0" w:line="240" w:lineRule="auto"/>
        <w:rPr>
          <w:rStyle w:val="FontStyle28"/>
          <w:sz w:val="22"/>
          <w:szCs w:val="22"/>
          <w:lang w:eastAsia="pl-PL"/>
        </w:rPr>
      </w:pPr>
      <w:r w:rsidRPr="00065238">
        <w:rPr>
          <w:rStyle w:val="FontStyle28"/>
          <w:sz w:val="22"/>
          <w:szCs w:val="22"/>
          <w:lang w:eastAsia="pl-PL"/>
        </w:rPr>
        <w:t xml:space="preserve">tel. 12 6565620 </w:t>
      </w:r>
    </w:p>
    <w:p w14:paraId="77EB85D5" w14:textId="77777777" w:rsidR="006D753D" w:rsidRPr="00065238" w:rsidRDefault="006D753D" w:rsidP="006D753D">
      <w:pPr>
        <w:spacing w:after="0" w:line="240" w:lineRule="auto"/>
        <w:rPr>
          <w:rStyle w:val="FontStyle28"/>
          <w:sz w:val="22"/>
          <w:szCs w:val="22"/>
          <w:lang w:eastAsia="pl-PL"/>
        </w:rPr>
      </w:pPr>
    </w:p>
    <w:p w14:paraId="6222A2A9" w14:textId="20E020F4" w:rsidR="008018FB" w:rsidRPr="00065238" w:rsidRDefault="008018FB" w:rsidP="006D753D">
      <w:pPr>
        <w:spacing w:after="0" w:line="240" w:lineRule="auto"/>
        <w:rPr>
          <w:rStyle w:val="FontStyle28"/>
          <w:rFonts w:eastAsia="Times New Roman"/>
          <w:kern w:val="0"/>
          <w:sz w:val="22"/>
          <w:szCs w:val="22"/>
          <w:lang w:eastAsia="pl-PL"/>
          <w14:ligatures w14:val="none"/>
        </w:rPr>
      </w:pPr>
      <w:r w:rsidRPr="00065238">
        <w:rPr>
          <w:rStyle w:val="FontStyle28"/>
          <w:sz w:val="22"/>
          <w:szCs w:val="22"/>
          <w:lang w:eastAsia="pl-PL"/>
        </w:rPr>
        <w:t xml:space="preserve">adres strony internetowej na której udostępniane będą zmiany i wyjaśnienia SWZ oraz inne dokumenty zamówienia: </w:t>
      </w:r>
    </w:p>
    <w:bookmarkStart w:id="0" w:name="_Hlk156811233"/>
    <w:p w14:paraId="65C70655" w14:textId="77777777" w:rsidR="008018FB" w:rsidRPr="00065238" w:rsidRDefault="00A51FE8" w:rsidP="006D753D">
      <w:pPr>
        <w:pStyle w:val="Domylnie"/>
        <w:tabs>
          <w:tab w:val="left" w:pos="851"/>
        </w:tabs>
        <w:spacing w:line="240" w:lineRule="auto"/>
        <w:rPr>
          <w:rStyle w:val="FontStyle28"/>
          <w:color w:val="auto"/>
          <w:sz w:val="22"/>
          <w:szCs w:val="22"/>
          <w:lang w:eastAsia="pl-PL"/>
        </w:rPr>
      </w:pPr>
      <w:r w:rsidRPr="00065238">
        <w:fldChar w:fldCharType="begin"/>
      </w:r>
      <w:r w:rsidRPr="00065238">
        <w:rPr>
          <w:color w:val="auto"/>
        </w:rPr>
        <w:instrText>HYPERLINK "https://platformazakupowa.pl/pn/mord_krakow"</w:instrText>
      </w:r>
      <w:r w:rsidRPr="00065238">
        <w:fldChar w:fldCharType="separate"/>
      </w:r>
      <w:r w:rsidR="008018FB" w:rsidRPr="00065238">
        <w:rPr>
          <w:rStyle w:val="Hipercze"/>
          <w:rFonts w:ascii="Arial" w:hAnsi="Arial" w:cs="Arial"/>
          <w:color w:val="auto"/>
          <w:sz w:val="22"/>
          <w:szCs w:val="22"/>
          <w:lang w:eastAsia="pl-PL"/>
        </w:rPr>
        <w:t>https://platformazakupowa.pl/pn/mord_krakow</w:t>
      </w:r>
      <w:r w:rsidRPr="00065238">
        <w:rPr>
          <w:rStyle w:val="Hipercze"/>
          <w:rFonts w:ascii="Arial" w:hAnsi="Arial" w:cs="Arial"/>
          <w:color w:val="auto"/>
          <w:sz w:val="22"/>
          <w:szCs w:val="22"/>
          <w:lang w:eastAsia="pl-PL"/>
        </w:rPr>
        <w:fldChar w:fldCharType="end"/>
      </w:r>
      <w:r w:rsidR="008018FB" w:rsidRPr="00065238">
        <w:rPr>
          <w:rStyle w:val="FontStyle28"/>
          <w:color w:val="auto"/>
          <w:sz w:val="22"/>
          <w:szCs w:val="22"/>
          <w:lang w:eastAsia="pl-PL"/>
        </w:rPr>
        <w:t xml:space="preserve"> </w:t>
      </w:r>
    </w:p>
    <w:bookmarkEnd w:id="0"/>
    <w:p w14:paraId="690896BC" w14:textId="77777777" w:rsidR="006D753D" w:rsidRPr="00065238" w:rsidRDefault="006D753D" w:rsidP="006D753D">
      <w:pPr>
        <w:pStyle w:val="Domylnie"/>
        <w:tabs>
          <w:tab w:val="left" w:pos="851"/>
        </w:tabs>
        <w:spacing w:line="240" w:lineRule="auto"/>
        <w:rPr>
          <w:rStyle w:val="FontStyle28"/>
          <w:color w:val="auto"/>
          <w:sz w:val="22"/>
          <w:szCs w:val="22"/>
          <w:lang w:eastAsia="pl-PL"/>
        </w:rPr>
      </w:pPr>
    </w:p>
    <w:p w14:paraId="1F4ADC06" w14:textId="4CA391B8" w:rsidR="008018FB" w:rsidRPr="00065238" w:rsidRDefault="008018FB" w:rsidP="006D753D">
      <w:pPr>
        <w:pStyle w:val="Domylnie"/>
        <w:tabs>
          <w:tab w:val="left" w:pos="851"/>
        </w:tabs>
        <w:spacing w:line="240" w:lineRule="auto"/>
        <w:rPr>
          <w:rStyle w:val="FontStyle28"/>
          <w:color w:val="auto"/>
          <w:sz w:val="22"/>
          <w:szCs w:val="22"/>
          <w:lang w:val="en-US" w:eastAsia="pl-PL"/>
        </w:rPr>
      </w:pPr>
      <w:r w:rsidRPr="00065238">
        <w:rPr>
          <w:rStyle w:val="FontStyle28"/>
          <w:color w:val="auto"/>
          <w:sz w:val="22"/>
          <w:szCs w:val="22"/>
          <w:lang w:val="en-US" w:eastAsia="pl-PL"/>
        </w:rPr>
        <w:t xml:space="preserve">e-mail: </w:t>
      </w:r>
      <w:hyperlink r:id="rId7" w:history="1">
        <w:r w:rsidRPr="00065238">
          <w:rPr>
            <w:rStyle w:val="Hipercze"/>
            <w:rFonts w:ascii="Arial" w:hAnsi="Arial" w:cs="Arial"/>
            <w:color w:val="auto"/>
            <w:sz w:val="22"/>
            <w:szCs w:val="22"/>
            <w:lang w:val="en-US" w:eastAsia="pl-PL"/>
          </w:rPr>
          <w:t>biuro@mord.krakow.pl</w:t>
        </w:r>
      </w:hyperlink>
      <w:r w:rsidR="00FA469F" w:rsidRPr="00065238">
        <w:rPr>
          <w:rStyle w:val="Hipercze"/>
          <w:rFonts w:ascii="Arial" w:hAnsi="Arial" w:cs="Arial"/>
          <w:color w:val="auto"/>
          <w:sz w:val="22"/>
          <w:szCs w:val="22"/>
          <w:lang w:val="en-US" w:eastAsia="pl-PL"/>
        </w:rPr>
        <w:t xml:space="preserve"> </w:t>
      </w:r>
      <w:r w:rsidRPr="00065238">
        <w:rPr>
          <w:rStyle w:val="FontStyle28"/>
          <w:color w:val="auto"/>
          <w:sz w:val="22"/>
          <w:szCs w:val="22"/>
          <w:lang w:val="en-US" w:eastAsia="pl-PL"/>
        </w:rPr>
        <w:t xml:space="preserve"> </w:t>
      </w:r>
      <w:r w:rsidRPr="00065238">
        <w:rPr>
          <w:rStyle w:val="FontStyle28"/>
          <w:color w:val="auto"/>
          <w:sz w:val="22"/>
          <w:szCs w:val="22"/>
          <w:lang w:val="en-US" w:eastAsia="pl-PL"/>
        </w:rPr>
        <w:br/>
      </w:r>
    </w:p>
    <w:p w14:paraId="25AEC15C" w14:textId="29482492" w:rsidR="008018FB" w:rsidRPr="00065238" w:rsidRDefault="008018FB" w:rsidP="006D753D">
      <w:pPr>
        <w:spacing w:before="240" w:after="240" w:line="240" w:lineRule="auto"/>
        <w:jc w:val="both"/>
        <w:rPr>
          <w:rFonts w:ascii="Arial" w:eastAsia="Times New Roman" w:hAnsi="Arial" w:cs="Arial"/>
          <w:kern w:val="0"/>
          <w:lang w:eastAsia="pl-PL"/>
          <w14:ligatures w14:val="none"/>
        </w:rPr>
      </w:pPr>
      <w:r w:rsidRPr="00065238">
        <w:rPr>
          <w:rFonts w:ascii="Arial" w:eastAsia="Times New Roman" w:hAnsi="Arial" w:cs="Arial"/>
          <w:b/>
          <w:bCs/>
          <w:kern w:val="0"/>
          <w:lang w:eastAsia="pl-PL"/>
          <w14:ligatures w14:val="none"/>
        </w:rPr>
        <w:t xml:space="preserve">Uwaga! </w:t>
      </w:r>
      <w:r w:rsidRPr="00065238">
        <w:rPr>
          <w:rFonts w:ascii="Arial" w:eastAsia="Times New Roman" w:hAnsi="Arial" w:cs="Arial"/>
          <w:kern w:val="0"/>
          <w:lang w:eastAsia="pl-PL"/>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65238">
        <w:rPr>
          <w:rFonts w:ascii="Arial" w:eastAsia="Times New Roman" w:hAnsi="Arial" w:cs="Arial"/>
          <w:b/>
          <w:bCs/>
          <w:kern w:val="0"/>
          <w:lang w:eastAsia="pl-PL"/>
          <w14:ligatures w14:val="none"/>
        </w:rPr>
        <w:t>w rozdziale XII pkt 3.</w:t>
      </w:r>
    </w:p>
    <w:p w14:paraId="3C3C9A33" w14:textId="77777777" w:rsidR="008018FB" w:rsidRPr="00065238" w:rsidRDefault="008018FB" w:rsidP="008018FB">
      <w:pPr>
        <w:spacing w:before="240" w:after="240" w:line="240" w:lineRule="auto"/>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II. Ochrona danych osobowych</w:t>
      </w:r>
    </w:p>
    <w:p w14:paraId="7BF45DB5" w14:textId="77777777" w:rsidR="008018FB" w:rsidRPr="00065238" w:rsidRDefault="008018FB" w:rsidP="008018FB">
      <w:pPr>
        <w:numPr>
          <w:ilvl w:val="0"/>
          <w:numId w:val="1"/>
        </w:numPr>
        <w:spacing w:before="240" w:after="0" w:line="240" w:lineRule="auto"/>
        <w:ind w:left="360"/>
        <w:jc w:val="both"/>
        <w:textAlignment w:val="baseline"/>
        <w:rPr>
          <w:rFonts w:ascii="Arial" w:eastAsia="Times New Roman" w:hAnsi="Arial" w:cs="Arial"/>
          <w:kern w:val="0"/>
          <w:lang w:eastAsia="pl-PL"/>
          <w14:ligatures w14:val="none"/>
        </w:rPr>
      </w:pPr>
      <w:bookmarkStart w:id="1" w:name="_Hlk156812808"/>
      <w:r w:rsidRPr="00065238">
        <w:rPr>
          <w:rFonts w:ascii="Arial" w:eastAsia="Times New Roman" w:hAnsi="Arial" w:cs="Arial"/>
          <w:kern w:val="0"/>
          <w:lang w:eastAsia="pl-PL"/>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8BBD805" w14:textId="60822200" w:rsidR="008018FB" w:rsidRPr="00065238"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administratorem Pani/Pana danych osobowych jest </w:t>
      </w:r>
      <w:r w:rsidRPr="00065238">
        <w:rPr>
          <w:rFonts w:ascii="Arial" w:eastAsia="Times New Roman" w:hAnsi="Arial" w:cs="Arial"/>
          <w:b/>
          <w:bCs/>
          <w:kern w:val="0"/>
          <w:lang w:eastAsia="pl-PL"/>
          <w14:ligatures w14:val="none"/>
        </w:rPr>
        <w:t>Małopolski Ośrodek Ruchu Drogowego w Krakowie.</w:t>
      </w:r>
    </w:p>
    <w:p w14:paraId="095B2DFB" w14:textId="2645AC4C" w:rsidR="008018FB" w:rsidRPr="00065238"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administrator wyznaczył Inspektora Danych Osobowych, z którym można się kontaktować pod adresem e-mail: iod@mord.krakow.pl</w:t>
      </w:r>
    </w:p>
    <w:p w14:paraId="09FFBAD2" w14:textId="77777777" w:rsidR="008018FB" w:rsidRPr="00065238"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Pani/Pana dane osobowe przetwarzane będą na podstawie art. 6 ust. 1 lit. c RODO w celu związanym z przedmiotowym postępowaniem o udzielenie zamówienia publicznego, prowadzonym w trybie przetargu nieograniczonego.</w:t>
      </w:r>
    </w:p>
    <w:p w14:paraId="32AECC74" w14:textId="77777777" w:rsidR="008018FB" w:rsidRPr="00065238"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odbiorcami Pani/Pana danych osobowych będą osoby lub podmioty, którym udostępniona zostanie dokumentacja postępowania w oparciu o art. 74 ustawy PZP</w:t>
      </w:r>
    </w:p>
    <w:p w14:paraId="76E64086" w14:textId="77777777" w:rsidR="008018FB" w:rsidRPr="00065238"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Pani/Pana dane osobowe będą przechowywane, zgodnie z art. 78 ust. 1 PZP przez okres 4 lat od dnia zakończenia postępowania o udzielenie zamówienia, a jeżeli czas trwania umowy przekracza 4 lata, okres przechowywania obejmuje cały czas trwania umowy;</w:t>
      </w:r>
    </w:p>
    <w:p w14:paraId="7A465255" w14:textId="77777777" w:rsidR="008018FB" w:rsidRPr="00065238"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obowiązek podania przez Panią/Pana danych osobowych bezpośrednio Pani/Pana dotyczących jest wymogiem ustawowym określonym w przepisach ustawy PZP, związanym z udziałem w postępowaniu o udzielenie zamówienia publicznego.</w:t>
      </w:r>
    </w:p>
    <w:p w14:paraId="76D1783E" w14:textId="77777777" w:rsidR="008018FB" w:rsidRPr="00065238"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odniesieniu do Pani/Pana danych osobowych decyzje nie będą podejmowane w sposób zautomatyzowany, stosownie do art. 22 RODO.</w:t>
      </w:r>
    </w:p>
    <w:p w14:paraId="5CFEDBFB" w14:textId="77777777" w:rsidR="008018FB" w:rsidRPr="00065238"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posiada Pani/Pan:</w:t>
      </w:r>
    </w:p>
    <w:p w14:paraId="384A16F5" w14:textId="77777777" w:rsidR="008018FB" w:rsidRPr="00065238" w:rsidRDefault="008018FB" w:rsidP="008018FB">
      <w:pPr>
        <w:numPr>
          <w:ilvl w:val="0"/>
          <w:numId w:val="3"/>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D5F88A1" w14:textId="77777777" w:rsidR="008018FB" w:rsidRPr="00065238" w:rsidRDefault="008018FB" w:rsidP="008018FB">
      <w:pPr>
        <w:numPr>
          <w:ilvl w:val="0"/>
          <w:numId w:val="4"/>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na podstawie art. 16 RODO prawo do sprostowania Pani/Pana danych osobowych (</w:t>
      </w:r>
      <w:r w:rsidRPr="00065238">
        <w:rPr>
          <w:rFonts w:ascii="Arial" w:eastAsia="Times New Roman" w:hAnsi="Arial" w:cs="Arial"/>
          <w:i/>
          <w:iCs/>
          <w:kern w:val="0"/>
          <w:lang w:eastAsia="pl-PL"/>
          <w14:ligatures w14:val="none"/>
        </w:rPr>
        <w:t xml:space="preserve">skorzystanie z prawa do sprostowania nie może skutkować zmianą wyniku postępowania o </w:t>
      </w:r>
      <w:r w:rsidRPr="00065238">
        <w:rPr>
          <w:rFonts w:ascii="Arial" w:eastAsia="Times New Roman" w:hAnsi="Arial" w:cs="Arial"/>
          <w:i/>
          <w:iCs/>
          <w:kern w:val="0"/>
          <w:lang w:eastAsia="pl-PL"/>
          <w14:ligatures w14:val="none"/>
        </w:rPr>
        <w:lastRenderedPageBreak/>
        <w:t>udzielenie zamówienia publicznego ani zmianą postanowień umowy w zakresie niezgodnym z ustawą PZP oraz nie może naruszać integralności protokołu oraz jego załączników</w:t>
      </w:r>
      <w:r w:rsidRPr="00065238">
        <w:rPr>
          <w:rFonts w:ascii="Arial" w:eastAsia="Times New Roman" w:hAnsi="Arial" w:cs="Arial"/>
          <w:kern w:val="0"/>
          <w:lang w:eastAsia="pl-PL"/>
          <w14:ligatures w14:val="none"/>
        </w:rPr>
        <w:t>);</w:t>
      </w:r>
    </w:p>
    <w:p w14:paraId="250930E0" w14:textId="77777777" w:rsidR="008018FB" w:rsidRPr="00065238" w:rsidRDefault="008018FB" w:rsidP="008018FB">
      <w:pPr>
        <w:numPr>
          <w:ilvl w:val="0"/>
          <w:numId w:val="5"/>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65238">
        <w:rPr>
          <w:rFonts w:ascii="Arial" w:eastAsia="Times New Roman" w:hAnsi="Arial" w:cs="Arial"/>
          <w:i/>
          <w:iCs/>
          <w:kern w:val="0"/>
          <w:lang w:eastAsia="pl-PL"/>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65238">
        <w:rPr>
          <w:rFonts w:ascii="Arial" w:eastAsia="Times New Roman" w:hAnsi="Arial" w:cs="Arial"/>
          <w:kern w:val="0"/>
          <w:lang w:eastAsia="pl-PL"/>
          <w14:ligatures w14:val="none"/>
        </w:rPr>
        <w:t>);</w:t>
      </w:r>
    </w:p>
    <w:p w14:paraId="6CA4D78A" w14:textId="189CC620" w:rsidR="008018FB" w:rsidRPr="00065238" w:rsidRDefault="008018FB" w:rsidP="008018FB">
      <w:pPr>
        <w:numPr>
          <w:ilvl w:val="0"/>
          <w:numId w:val="6"/>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prawo do wniesienia skargi do Prezesa Urzędu Ochrony Danych Osobowych, gdy uzna Pani/Pan, że przetwarzanie danych osobowych Pani/Pana dotyczących narusza przepisy RODO;</w:t>
      </w:r>
      <w:r w:rsidR="00FA469F" w:rsidRPr="00065238">
        <w:rPr>
          <w:rFonts w:ascii="Arial" w:eastAsia="Times New Roman" w:hAnsi="Arial" w:cs="Arial"/>
          <w:kern w:val="0"/>
          <w:lang w:eastAsia="pl-PL"/>
          <w14:ligatures w14:val="none"/>
        </w:rPr>
        <w:t xml:space="preserve"> </w:t>
      </w:r>
    </w:p>
    <w:p w14:paraId="0AEDC4FE" w14:textId="77777777" w:rsidR="008018FB" w:rsidRPr="00065238" w:rsidRDefault="008018FB" w:rsidP="008018FB">
      <w:pPr>
        <w:numPr>
          <w:ilvl w:val="0"/>
          <w:numId w:val="7"/>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nie przysługuje Pani/Panu:</w:t>
      </w:r>
    </w:p>
    <w:p w14:paraId="5EAB017D" w14:textId="77777777" w:rsidR="008018FB" w:rsidRPr="00065238" w:rsidRDefault="008018FB" w:rsidP="00D02AF9">
      <w:pPr>
        <w:numPr>
          <w:ilvl w:val="0"/>
          <w:numId w:val="8"/>
        </w:numPr>
        <w:spacing w:after="0" w:line="240" w:lineRule="auto"/>
        <w:ind w:left="426"/>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związku z art. 17 ust. 3 lit. b, d lub e RODO prawo do usunięcia danych osobowych;</w:t>
      </w:r>
    </w:p>
    <w:p w14:paraId="6165019C" w14:textId="77777777" w:rsidR="008018FB" w:rsidRPr="00065238" w:rsidRDefault="008018FB" w:rsidP="00D02AF9">
      <w:pPr>
        <w:numPr>
          <w:ilvl w:val="0"/>
          <w:numId w:val="9"/>
        </w:numPr>
        <w:spacing w:after="0" w:line="240" w:lineRule="auto"/>
        <w:ind w:left="426"/>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prawo do przenoszenia danych osobowych, o którym mowa w art. 20 RODO;</w:t>
      </w:r>
    </w:p>
    <w:p w14:paraId="7AFB9868" w14:textId="77777777" w:rsidR="008018FB" w:rsidRPr="00065238" w:rsidRDefault="008018FB" w:rsidP="00D02AF9">
      <w:pPr>
        <w:numPr>
          <w:ilvl w:val="0"/>
          <w:numId w:val="10"/>
        </w:numPr>
        <w:spacing w:after="0" w:line="240" w:lineRule="auto"/>
        <w:ind w:left="426"/>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na podstawie art. 21 RODO prawo sprzeciwu, wobec przetwarzania danych osobowych, gdyż podstawą prawną przetwarzania Pani/Pana danych osobowych jest art. 6 ust. 1 lit. c RODO; </w:t>
      </w:r>
    </w:p>
    <w:p w14:paraId="2112CCB6" w14:textId="77777777" w:rsidR="008018FB" w:rsidRPr="00065238" w:rsidRDefault="008018FB" w:rsidP="008018FB">
      <w:pPr>
        <w:numPr>
          <w:ilvl w:val="0"/>
          <w:numId w:val="11"/>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E01AE7" w14:textId="77777777" w:rsidR="00B26AC3" w:rsidRPr="00065238" w:rsidRDefault="00B26AC3" w:rsidP="00B26AC3">
      <w:pPr>
        <w:pStyle w:val="Akapitzlist"/>
        <w:numPr>
          <w:ilvl w:val="0"/>
          <w:numId w:val="11"/>
        </w:numPr>
        <w:ind w:left="0"/>
        <w:jc w:val="both"/>
        <w:rPr>
          <w:rFonts w:ascii="Arial" w:eastAsia="Times New Roman" w:hAnsi="Arial" w:cs="Arial"/>
          <w:kern w:val="0"/>
          <w:lang w:eastAsia="pl-PL"/>
          <w14:ligatures w14:val="none"/>
        </w:rPr>
      </w:pPr>
      <w:bookmarkStart w:id="2" w:name="_Hlk156813166"/>
      <w:r w:rsidRPr="00065238">
        <w:rPr>
          <w:rFonts w:ascii="Arial" w:eastAsia="Times New Roman" w:hAnsi="Arial" w:cs="Arial"/>
          <w:kern w:val="0"/>
          <w:lang w:eastAsia="pl-PL"/>
          <w14:ligatures w14:val="none"/>
        </w:rPr>
        <w:t>Zamawiający informuje o ograniczeniach stosowania przepisów rozporządzenia 2016/679: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bookmarkEnd w:id="2"/>
    <w:p w14:paraId="43305183" w14:textId="77777777" w:rsidR="00B26AC3" w:rsidRPr="00065238" w:rsidRDefault="00B26AC3" w:rsidP="00B26AC3">
      <w:pPr>
        <w:spacing w:after="0" w:line="240" w:lineRule="auto"/>
        <w:jc w:val="both"/>
        <w:textAlignment w:val="baseline"/>
        <w:rPr>
          <w:rFonts w:ascii="Arial" w:eastAsia="Times New Roman" w:hAnsi="Arial" w:cs="Arial"/>
          <w:kern w:val="0"/>
          <w:lang w:eastAsia="pl-PL"/>
          <w14:ligatures w14:val="none"/>
        </w:rPr>
      </w:pPr>
    </w:p>
    <w:bookmarkEnd w:id="1"/>
    <w:p w14:paraId="69443091" w14:textId="77777777" w:rsidR="008018FB" w:rsidRPr="00065238" w:rsidRDefault="008018FB" w:rsidP="008018FB">
      <w:pPr>
        <w:spacing w:before="240" w:after="240" w:line="240" w:lineRule="auto"/>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III. Tryb udzielania zamówienia</w:t>
      </w:r>
    </w:p>
    <w:p w14:paraId="78080B55" w14:textId="77777777" w:rsidR="008018FB" w:rsidRPr="00065238" w:rsidRDefault="008018FB" w:rsidP="008018FB">
      <w:pPr>
        <w:numPr>
          <w:ilvl w:val="0"/>
          <w:numId w:val="12"/>
        </w:numPr>
        <w:spacing w:before="240"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Niniejsze postępowanie prowadzone jest w trybie podstawowym o jakim stanowi art. 275 pkt 1 PZP oraz niniejszej Specyfikacji Warunków Zamówienia, zwaną dalej „SWZ”. </w:t>
      </w:r>
    </w:p>
    <w:p w14:paraId="67A7A1DB" w14:textId="77777777" w:rsidR="008018FB" w:rsidRPr="00065238" w:rsidRDefault="008018FB" w:rsidP="008018FB">
      <w:pPr>
        <w:numPr>
          <w:ilvl w:val="0"/>
          <w:numId w:val="12"/>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nie przewiduje prowadzenia negocjacji. </w:t>
      </w:r>
    </w:p>
    <w:p w14:paraId="24F930A4" w14:textId="5634BCFA" w:rsidR="008018FB" w:rsidRPr="00065238" w:rsidRDefault="008018FB" w:rsidP="008018FB">
      <w:pPr>
        <w:numPr>
          <w:ilvl w:val="0"/>
          <w:numId w:val="12"/>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Szacunkowa wartość przedmiotowego zamówienia nie przekracza progów unijnych o jakich mowa w art. 3 ustawy PZP.</w:t>
      </w:r>
      <w:r w:rsidR="00FA469F" w:rsidRPr="00065238">
        <w:rPr>
          <w:rFonts w:ascii="Arial" w:eastAsia="Times New Roman" w:hAnsi="Arial" w:cs="Arial"/>
          <w:kern w:val="0"/>
          <w:lang w:eastAsia="pl-PL"/>
          <w14:ligatures w14:val="none"/>
        </w:rPr>
        <w:t xml:space="preserve"> </w:t>
      </w:r>
    </w:p>
    <w:p w14:paraId="54A412EF" w14:textId="77777777" w:rsidR="008018FB" w:rsidRPr="00065238" w:rsidRDefault="008018FB" w:rsidP="008018FB">
      <w:pPr>
        <w:numPr>
          <w:ilvl w:val="0"/>
          <w:numId w:val="12"/>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nie przewiduje aukcji elektronicznej.</w:t>
      </w:r>
    </w:p>
    <w:p w14:paraId="35772BE6" w14:textId="77777777" w:rsidR="008018FB" w:rsidRPr="00065238" w:rsidRDefault="008018FB" w:rsidP="008018FB">
      <w:pPr>
        <w:numPr>
          <w:ilvl w:val="0"/>
          <w:numId w:val="12"/>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nie przewiduje złożenia oferty w postaci katalogów elektronicznych.</w:t>
      </w:r>
    </w:p>
    <w:p w14:paraId="37DBDE90" w14:textId="77777777" w:rsidR="008018FB" w:rsidRPr="00065238" w:rsidRDefault="008018FB" w:rsidP="008018FB">
      <w:pPr>
        <w:numPr>
          <w:ilvl w:val="0"/>
          <w:numId w:val="12"/>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nie prowadzi postępowania w celu zawarcia umowy ramowej.</w:t>
      </w:r>
    </w:p>
    <w:p w14:paraId="1C1859F0" w14:textId="77777777" w:rsidR="00DE3377" w:rsidRPr="00065238" w:rsidRDefault="008018FB" w:rsidP="00DE3377">
      <w:pPr>
        <w:numPr>
          <w:ilvl w:val="0"/>
          <w:numId w:val="12"/>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nie zastrzega możliwości ubiegania się o udzielenie zamówienia wyłącznie przez Wykonawców, o których mowa w art. 94 PZP</w:t>
      </w:r>
    </w:p>
    <w:p w14:paraId="0A092FDA" w14:textId="432C7885" w:rsidR="00DE3377" w:rsidRPr="00065238" w:rsidRDefault="00DE3377" w:rsidP="00DE3377">
      <w:pPr>
        <w:numPr>
          <w:ilvl w:val="0"/>
          <w:numId w:val="12"/>
        </w:numPr>
        <w:spacing w:after="0" w:line="240" w:lineRule="auto"/>
        <w:ind w:left="360"/>
        <w:jc w:val="both"/>
        <w:textAlignment w:val="baseline"/>
        <w:rPr>
          <w:rFonts w:ascii="Arial" w:eastAsia="Times New Roman" w:hAnsi="Arial" w:cs="Arial"/>
          <w:kern w:val="0"/>
          <w:lang w:eastAsia="pl-PL"/>
          <w14:ligatures w14:val="none"/>
        </w:rPr>
      </w:pPr>
      <w:bookmarkStart w:id="3" w:name="_Hlk156216830"/>
      <w:r w:rsidRPr="00065238">
        <w:rPr>
          <w:rFonts w:ascii="Arial" w:eastAsia="Times New Roman" w:hAnsi="Arial" w:cs="Arial"/>
          <w:kern w:val="0"/>
          <w:lang w:eastAsia="pl-PL"/>
          <w14:ligatures w14:val="none"/>
        </w:rPr>
        <w:t>Zamówienie stanowi jedną z części zamówienia, z których każda stanowi przedmiot odrębnego postępowania o udzielenie zamówienia.</w:t>
      </w:r>
    </w:p>
    <w:bookmarkEnd w:id="3"/>
    <w:p w14:paraId="08F60326" w14:textId="1D7D6336" w:rsidR="008018FB" w:rsidRPr="00065238" w:rsidRDefault="008018FB" w:rsidP="00DE3377">
      <w:pPr>
        <w:spacing w:after="0" w:line="240" w:lineRule="auto"/>
        <w:jc w:val="both"/>
        <w:textAlignment w:val="baseline"/>
        <w:rPr>
          <w:rFonts w:ascii="Arial" w:eastAsia="Times New Roman" w:hAnsi="Arial" w:cs="Arial"/>
          <w:kern w:val="0"/>
          <w:sz w:val="20"/>
          <w:szCs w:val="20"/>
          <w:lang w:eastAsia="pl-PL"/>
          <w14:ligatures w14:val="none"/>
        </w:rPr>
      </w:pPr>
    </w:p>
    <w:p w14:paraId="65174CFE" w14:textId="77777777" w:rsidR="008018FB" w:rsidRPr="00065238" w:rsidRDefault="008018FB" w:rsidP="008018FB">
      <w:pPr>
        <w:spacing w:before="240" w:after="240" w:line="240" w:lineRule="auto"/>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IV. Opis przedmiotu zamówienia</w:t>
      </w:r>
    </w:p>
    <w:p w14:paraId="198A748A" w14:textId="4ABE15A8" w:rsidR="008018FB" w:rsidRPr="00065238" w:rsidRDefault="008018FB" w:rsidP="006D753D">
      <w:pPr>
        <w:tabs>
          <w:tab w:val="left" w:pos="851"/>
        </w:tabs>
        <w:suppressAutoHyphens/>
        <w:spacing w:after="0" w:line="240"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Na potrzeby niniejszej Specyfikacji użyto następujących sformułowań:</w:t>
      </w:r>
    </w:p>
    <w:p w14:paraId="6FA5A0A5" w14:textId="67FBEFE8" w:rsidR="008018FB" w:rsidRPr="00065238" w:rsidRDefault="008018FB" w:rsidP="006D753D">
      <w:pPr>
        <w:tabs>
          <w:tab w:val="left" w:pos="851"/>
        </w:tabs>
        <w:suppressAutoHyphens/>
        <w:spacing w:after="0" w:line="240"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Karta przedpłacona – karta elektroniczna umożliwiająca dokonanie zapłaty za pomocą terminala POS,</w:t>
      </w:r>
    </w:p>
    <w:p w14:paraId="4010D8AF" w14:textId="35EE8518" w:rsidR="008018FB" w:rsidRPr="00065238" w:rsidRDefault="008018FB" w:rsidP="006D753D">
      <w:pPr>
        <w:tabs>
          <w:tab w:val="left" w:pos="851"/>
        </w:tabs>
        <w:suppressAutoHyphens/>
        <w:spacing w:after="0" w:line="240"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Doładowanie – kwota wyrażona w złotych polskich, która jest do dyspozycji użytkownika karty przed wykonaniem pierwszej transakcji. </w:t>
      </w:r>
    </w:p>
    <w:p w14:paraId="1C4DE215" w14:textId="4D1B16ED" w:rsidR="008018FB" w:rsidRPr="00065238" w:rsidRDefault="008B27C3" w:rsidP="00601AD6">
      <w:pPr>
        <w:pStyle w:val="Domylnie"/>
        <w:numPr>
          <w:ilvl w:val="0"/>
          <w:numId w:val="126"/>
        </w:numPr>
        <w:tabs>
          <w:tab w:val="left" w:pos="851"/>
        </w:tabs>
        <w:spacing w:before="120" w:line="240" w:lineRule="auto"/>
        <w:jc w:val="both"/>
        <w:rPr>
          <w:rFonts w:ascii="Arial" w:hAnsi="Arial" w:cs="Arial"/>
          <w:strike/>
          <w:color w:val="auto"/>
          <w:sz w:val="22"/>
          <w:szCs w:val="22"/>
          <w:lang w:eastAsia="pl-PL"/>
        </w:rPr>
      </w:pPr>
      <w:bookmarkStart w:id="4" w:name="_Hlk159830013"/>
      <w:bookmarkStart w:id="5" w:name="_Hlk128559835"/>
      <w:r w:rsidRPr="00065238">
        <w:rPr>
          <w:rStyle w:val="FontStyle28"/>
          <w:color w:val="auto"/>
          <w:sz w:val="22"/>
          <w:szCs w:val="22"/>
          <w:lang w:eastAsia="pl-PL"/>
        </w:rPr>
        <w:lastRenderedPageBreak/>
        <w:t xml:space="preserve">Przedmiotem zamówienia jest </w:t>
      </w:r>
      <w:bookmarkStart w:id="6" w:name="_Hlk149214105"/>
      <w:r w:rsidRPr="00065238">
        <w:rPr>
          <w:rFonts w:ascii="Arial" w:hAnsi="Arial" w:cs="Arial"/>
          <w:color w:val="auto"/>
          <w:sz w:val="22"/>
          <w:szCs w:val="22"/>
        </w:rPr>
        <w:t xml:space="preserve">dostawa kart przedpłaconych o łącznej wartości </w:t>
      </w:r>
      <w:r w:rsidRPr="00065238">
        <w:rPr>
          <w:rFonts w:ascii="Arial" w:hAnsi="Arial" w:cs="Arial"/>
          <w:b/>
          <w:bCs/>
          <w:color w:val="auto"/>
          <w:sz w:val="22"/>
          <w:szCs w:val="22"/>
        </w:rPr>
        <w:t xml:space="preserve">101 500 zł </w:t>
      </w:r>
      <w:r w:rsidRPr="00065238">
        <w:rPr>
          <w:rFonts w:ascii="Arial" w:hAnsi="Arial" w:cs="Arial"/>
          <w:color w:val="auto"/>
          <w:sz w:val="22"/>
          <w:szCs w:val="22"/>
        </w:rPr>
        <w:t>PLN</w:t>
      </w:r>
      <w:bookmarkEnd w:id="6"/>
      <w:r w:rsidRPr="00065238">
        <w:rPr>
          <w:rFonts w:ascii="Arial" w:hAnsi="Arial" w:cs="Arial"/>
          <w:color w:val="auto"/>
          <w:sz w:val="22"/>
          <w:szCs w:val="22"/>
        </w:rPr>
        <w:t xml:space="preserve">, w </w:t>
      </w:r>
      <w:r w:rsidRPr="00065238">
        <w:rPr>
          <w:rFonts w:ascii="Arial" w:hAnsi="Arial" w:cs="Arial"/>
          <w:b/>
          <w:bCs/>
          <w:color w:val="auto"/>
          <w:sz w:val="22"/>
          <w:szCs w:val="22"/>
        </w:rPr>
        <w:t xml:space="preserve">109 </w:t>
      </w:r>
      <w:r w:rsidRPr="00065238">
        <w:rPr>
          <w:rFonts w:ascii="Arial" w:hAnsi="Arial" w:cs="Arial"/>
          <w:color w:val="auto"/>
          <w:sz w:val="22"/>
          <w:szCs w:val="22"/>
        </w:rPr>
        <w:t xml:space="preserve">kartach, w tym </w:t>
      </w:r>
      <w:r w:rsidRPr="00065238">
        <w:rPr>
          <w:rFonts w:ascii="Arial" w:hAnsi="Arial" w:cs="Arial"/>
          <w:b/>
          <w:bCs/>
          <w:color w:val="auto"/>
          <w:sz w:val="22"/>
          <w:szCs w:val="22"/>
        </w:rPr>
        <w:t>94</w:t>
      </w:r>
      <w:r w:rsidRPr="00065238">
        <w:rPr>
          <w:rFonts w:ascii="Arial" w:hAnsi="Arial" w:cs="Arial"/>
          <w:color w:val="auto"/>
          <w:sz w:val="22"/>
          <w:szCs w:val="22"/>
        </w:rPr>
        <w:t xml:space="preserve"> o doładowaniu </w:t>
      </w:r>
      <w:r w:rsidRPr="00065238">
        <w:rPr>
          <w:rFonts w:ascii="Arial" w:hAnsi="Arial" w:cs="Arial"/>
          <w:b/>
          <w:bCs/>
          <w:color w:val="auto"/>
          <w:sz w:val="22"/>
          <w:szCs w:val="22"/>
        </w:rPr>
        <w:t>1000,00</w:t>
      </w:r>
      <w:r w:rsidRPr="00065238">
        <w:rPr>
          <w:rFonts w:ascii="Arial" w:hAnsi="Arial" w:cs="Arial"/>
          <w:color w:val="auto"/>
          <w:sz w:val="22"/>
          <w:szCs w:val="22"/>
        </w:rPr>
        <w:t xml:space="preserve"> PLN każda i </w:t>
      </w:r>
      <w:bookmarkStart w:id="7" w:name="_Hlk128558356"/>
      <w:r w:rsidRPr="00065238">
        <w:rPr>
          <w:rFonts w:ascii="Arial" w:hAnsi="Arial" w:cs="Arial"/>
          <w:color w:val="auto"/>
          <w:sz w:val="22"/>
          <w:szCs w:val="22"/>
        </w:rPr>
        <w:t xml:space="preserve">w </w:t>
      </w:r>
      <w:r w:rsidRPr="00065238">
        <w:rPr>
          <w:rFonts w:ascii="Arial" w:hAnsi="Arial" w:cs="Arial"/>
          <w:b/>
          <w:bCs/>
          <w:color w:val="auto"/>
          <w:sz w:val="22"/>
          <w:szCs w:val="22"/>
        </w:rPr>
        <w:t xml:space="preserve">15 </w:t>
      </w:r>
      <w:r w:rsidRPr="00065238">
        <w:rPr>
          <w:rFonts w:ascii="Arial" w:hAnsi="Arial" w:cs="Arial"/>
          <w:color w:val="auto"/>
          <w:sz w:val="22"/>
          <w:szCs w:val="22"/>
        </w:rPr>
        <w:t xml:space="preserve">kartach o doładowaniu </w:t>
      </w:r>
      <w:r w:rsidRPr="00065238">
        <w:rPr>
          <w:rFonts w:ascii="Arial" w:hAnsi="Arial" w:cs="Arial"/>
          <w:b/>
          <w:bCs/>
          <w:color w:val="auto"/>
          <w:sz w:val="22"/>
          <w:szCs w:val="22"/>
        </w:rPr>
        <w:t>500,00</w:t>
      </w:r>
      <w:r w:rsidRPr="00065238">
        <w:rPr>
          <w:rFonts w:ascii="Arial" w:hAnsi="Arial" w:cs="Arial"/>
          <w:color w:val="auto"/>
          <w:sz w:val="22"/>
          <w:szCs w:val="22"/>
        </w:rPr>
        <w:t xml:space="preserve"> PLN </w:t>
      </w:r>
      <w:bookmarkEnd w:id="7"/>
      <w:r w:rsidRPr="00065238">
        <w:rPr>
          <w:rFonts w:ascii="Arial" w:hAnsi="Arial" w:cs="Arial"/>
          <w:color w:val="auto"/>
          <w:sz w:val="22"/>
          <w:szCs w:val="22"/>
        </w:rPr>
        <w:t>każda.</w:t>
      </w:r>
      <w:bookmarkEnd w:id="4"/>
    </w:p>
    <w:p w14:paraId="72E6EE4E" w14:textId="77777777" w:rsidR="008018FB" w:rsidRPr="00065238" w:rsidRDefault="008018FB" w:rsidP="006D753D">
      <w:pPr>
        <w:tabs>
          <w:tab w:val="left" w:pos="708"/>
          <w:tab w:val="left" w:pos="851"/>
        </w:tabs>
        <w:suppressAutoHyphens/>
        <w:spacing w:before="120" w:after="0" w:line="240" w:lineRule="auto"/>
        <w:ind w:left="360"/>
        <w:jc w:val="both"/>
        <w:rPr>
          <w:rFonts w:ascii="Arial" w:eastAsia="Lucida Sans Unicode" w:hAnsi="Arial" w:cs="Arial"/>
          <w:kern w:val="0"/>
          <w14:ligatures w14:val="none"/>
        </w:rPr>
      </w:pPr>
      <w:r w:rsidRPr="00065238">
        <w:rPr>
          <w:rFonts w:ascii="Arial" w:eastAsia="Lucida Sans Unicode" w:hAnsi="Arial" w:cs="Arial"/>
          <w:kern w:val="0"/>
          <w14:ligatures w14:val="none"/>
        </w:rPr>
        <w:t xml:space="preserve">Dostarczone karty muszą spełniać następujące warunki: </w:t>
      </w:r>
    </w:p>
    <w:p w14:paraId="432D251C" w14:textId="058DEA42" w:rsidR="00100EA1" w:rsidRPr="00065238" w:rsidRDefault="008018FB" w:rsidP="00F07AA1">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065238">
        <w:rPr>
          <w:rFonts w:ascii="Arial" w:eastAsia="Lucida Sans Unicode" w:hAnsi="Arial" w:cs="Arial"/>
          <w:kern w:val="0"/>
          <w14:ligatures w14:val="none"/>
        </w:rPr>
        <w:t>karty uprawniają do dokonania dowolnych transakcji bezgotówkowych (do wysokości limitu na karcie), we wskazanych placówkach handlowych i usługowych oznaczonych znakiem Visa i/lub MasterCard, w przynajmniej 1000 lokalizacji na terenie Krakowa,</w:t>
      </w:r>
    </w:p>
    <w:p w14:paraId="52CFC5E4" w14:textId="77777777" w:rsidR="008018FB" w:rsidRPr="00065238"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065238">
        <w:rPr>
          <w:rFonts w:ascii="Arial" w:eastAsia="Lucida Sans Unicode" w:hAnsi="Arial" w:cs="Arial"/>
          <w:kern w:val="0"/>
          <w14:ligatures w14:val="none"/>
        </w:rPr>
        <w:t xml:space="preserve">wszystkie karty muszą być zabezpieczone PIN-em, </w:t>
      </w:r>
    </w:p>
    <w:p w14:paraId="07E7A0E9" w14:textId="04EC4DFE" w:rsidR="008018FB" w:rsidRPr="00065238"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065238">
        <w:rPr>
          <w:rFonts w:ascii="Arial" w:eastAsia="Lucida Sans Unicode" w:hAnsi="Arial" w:cs="Arial"/>
          <w:kern w:val="0"/>
          <w14:ligatures w14:val="none"/>
        </w:rPr>
        <w:t xml:space="preserve">kod PIN </w:t>
      </w:r>
      <w:r w:rsidR="00100EA1" w:rsidRPr="00065238">
        <w:rPr>
          <w:rFonts w:ascii="Arial" w:eastAsia="Lucida Sans Unicode" w:hAnsi="Arial" w:cs="Arial"/>
          <w:kern w:val="0"/>
          <w14:ligatures w14:val="none"/>
        </w:rPr>
        <w:t>może być</w:t>
      </w:r>
      <w:r w:rsidRPr="00065238">
        <w:rPr>
          <w:rFonts w:ascii="Arial" w:eastAsia="Lucida Sans Unicode" w:hAnsi="Arial" w:cs="Arial"/>
          <w:kern w:val="0"/>
          <w14:ligatures w14:val="none"/>
        </w:rPr>
        <w:t xml:space="preserve"> nadany do karty i przekazany razem z kartą</w:t>
      </w:r>
      <w:r w:rsidR="00100EA1" w:rsidRPr="00065238">
        <w:rPr>
          <w:rFonts w:ascii="Arial" w:eastAsia="Lucida Sans Unicode" w:hAnsi="Arial" w:cs="Arial"/>
          <w:kern w:val="0"/>
          <w14:ligatures w14:val="none"/>
        </w:rPr>
        <w:t xml:space="preserve"> lub kod PIN może być nadany przez użytkownika za pośrednictwem </w:t>
      </w:r>
      <w:r w:rsidR="002A2BC0" w:rsidRPr="00065238">
        <w:rPr>
          <w:rFonts w:ascii="Arial" w:eastAsia="Lucida Sans Unicode" w:hAnsi="Arial" w:cs="Arial"/>
          <w:kern w:val="0"/>
          <w14:ligatures w14:val="none"/>
        </w:rPr>
        <w:t xml:space="preserve">innego kanału dostępu (np. </w:t>
      </w:r>
      <w:r w:rsidR="00100EA1" w:rsidRPr="00065238">
        <w:rPr>
          <w:rFonts w:ascii="Arial" w:eastAsia="Lucida Sans Unicode" w:hAnsi="Arial" w:cs="Arial"/>
          <w:kern w:val="0"/>
          <w14:ligatures w14:val="none"/>
        </w:rPr>
        <w:t>dedykowanej infolinii wykonawcy</w:t>
      </w:r>
      <w:r w:rsidR="002A2BC0" w:rsidRPr="00065238">
        <w:rPr>
          <w:rFonts w:ascii="Arial" w:eastAsia="Lucida Sans Unicode" w:hAnsi="Arial" w:cs="Arial"/>
          <w:kern w:val="0"/>
          <w14:ligatures w14:val="none"/>
        </w:rPr>
        <w:t>)</w:t>
      </w:r>
      <w:r w:rsidR="006216FF" w:rsidRPr="00065238">
        <w:rPr>
          <w:rFonts w:ascii="Arial" w:eastAsia="Lucida Sans Unicode" w:hAnsi="Arial" w:cs="Arial"/>
          <w:kern w:val="0"/>
          <w14:ligatures w14:val="none"/>
        </w:rPr>
        <w:t xml:space="preserve">, przy czym wykonawca nie może żądać </w:t>
      </w:r>
      <w:r w:rsidR="006216FF" w:rsidRPr="00065238">
        <w:rPr>
          <w:rFonts w:ascii="Arial" w:eastAsia="Times New Roman" w:hAnsi="Arial" w:cs="Arial"/>
          <w:lang w:eastAsia="pl-PL"/>
        </w:rPr>
        <w:t xml:space="preserve">danych osobowych użytkowników kart przedpłaconych, w tym numeru telefonu, adresu e-mail itp. </w:t>
      </w:r>
      <w:r w:rsidR="006216FF" w:rsidRPr="00065238">
        <w:rPr>
          <w:rFonts w:ascii="Arial" w:eastAsia="Times New Roman" w:hAnsi="Arial" w:cs="Arial"/>
          <w:u w:val="single"/>
          <w:lang w:eastAsia="pl-PL"/>
        </w:rPr>
        <w:t>do autoryzacji procesów obsługi kart niezbędnych do uruchomienia środków zgromadzonych na kartach</w:t>
      </w:r>
      <w:r w:rsidR="002A2BC0" w:rsidRPr="00065238">
        <w:rPr>
          <w:rFonts w:ascii="Arial" w:eastAsia="Times New Roman" w:hAnsi="Arial" w:cs="Arial"/>
          <w:u w:val="single"/>
          <w:lang w:eastAsia="pl-PL"/>
        </w:rPr>
        <w:t>,</w:t>
      </w:r>
    </w:p>
    <w:p w14:paraId="5C14BF65" w14:textId="77777777" w:rsidR="008018FB" w:rsidRPr="00065238"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065238">
        <w:rPr>
          <w:rFonts w:ascii="Arial" w:eastAsia="Lucida Sans Unicode" w:hAnsi="Arial" w:cs="Arial"/>
          <w:kern w:val="0"/>
          <w14:ligatures w14:val="none"/>
        </w:rPr>
        <w:t>wymagany termin ważności kart – co najmniej 12 miesięcy od daty otwarcia ofert</w:t>
      </w:r>
      <w:r w:rsidRPr="00065238">
        <w:rPr>
          <w:rFonts w:ascii="Arial" w:eastAsia="Lucida Sans Unicode" w:hAnsi="Arial" w:cs="Arial"/>
          <w:strike/>
          <w:kern w:val="0"/>
          <w14:ligatures w14:val="none"/>
        </w:rPr>
        <w:t xml:space="preserve"> </w:t>
      </w:r>
      <w:r w:rsidRPr="00065238">
        <w:rPr>
          <w:rFonts w:ascii="Arial" w:eastAsia="Lucida Sans Unicode" w:hAnsi="Arial" w:cs="Arial"/>
          <w:kern w:val="0"/>
          <w14:ligatures w14:val="none"/>
        </w:rPr>
        <w:t>(wszystkie karty oferowane przez Wykonawcę muszą mieć jednakowy termin ważności),</w:t>
      </w:r>
    </w:p>
    <w:p w14:paraId="22FF5ABD" w14:textId="7FBF2466" w:rsidR="008018FB" w:rsidRPr="00065238"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065238">
        <w:rPr>
          <w:rFonts w:ascii="Arial" w:eastAsia="Lucida Sans Unicode" w:hAnsi="Arial" w:cs="Arial"/>
          <w:kern w:val="0"/>
          <w14:ligatures w14:val="none"/>
        </w:rPr>
        <w:t xml:space="preserve">dostarczenie kart do siedziby Zamawiającego na koszt i odpowiedzialność Wykonawcy, </w:t>
      </w:r>
    </w:p>
    <w:p w14:paraId="330C1FA6" w14:textId="77777777" w:rsidR="004619A1" w:rsidRPr="00065238"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065238">
        <w:rPr>
          <w:rFonts w:ascii="Arial" w:eastAsia="Lucida Sans Unicode" w:hAnsi="Arial" w:cs="Arial"/>
          <w:kern w:val="0"/>
          <w14:ligatures w14:val="none"/>
        </w:rPr>
        <w:t xml:space="preserve">każda karta powinna zostać dostarczona do Zamawiającego w oddzielnej kopercie, każda karta oraz koperta do niej muszą zawierać informację o wartości zasilenia na danej karcie, </w:t>
      </w:r>
    </w:p>
    <w:p w14:paraId="3948BE5B" w14:textId="28851930" w:rsidR="008018FB" w:rsidRPr="00065238"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065238">
        <w:rPr>
          <w:rFonts w:ascii="Arial" w:eastAsia="Lucida Sans Unicode" w:hAnsi="Arial" w:cs="Arial"/>
          <w:kern w:val="0"/>
          <w14:ligatures w14:val="none"/>
        </w:rPr>
        <w:t xml:space="preserve">aktywacji wszystkich dostarczonych kart płatniczych dokona Wykonawca (tzw. masowa aktywacja kart) w kolejnym dniu po dostawie kart do Zamawiającego </w:t>
      </w:r>
    </w:p>
    <w:p w14:paraId="36BB7DA7" w14:textId="0D42EA8B" w:rsidR="008018FB" w:rsidRPr="00065238" w:rsidRDefault="00BE683E"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065238">
        <w:rPr>
          <w:rFonts w:ascii="Arial" w:eastAsia="Lucida Sans Unicode" w:hAnsi="Arial" w:cs="Arial"/>
          <w:kern w:val="0"/>
          <w14:ligatures w14:val="none"/>
        </w:rPr>
        <w:t xml:space="preserve">    </w:t>
      </w:r>
      <w:r w:rsidR="008018FB" w:rsidRPr="00065238">
        <w:rPr>
          <w:rFonts w:ascii="Arial" w:eastAsia="Lucida Sans Unicode" w:hAnsi="Arial" w:cs="Arial"/>
          <w:kern w:val="0"/>
          <w14:ligatures w14:val="none"/>
        </w:rPr>
        <w:t xml:space="preserve">Zamawiający nie dopuszcza pobierania opłat z tytułu użytkowania kart przez użytkowników – tj. opłata za kartę przez cały okres jej ważności – 0 pln, opłata za dowolną transakcję – 0 pln, opłata za zastrzeżenie karty – 0 pln, </w:t>
      </w:r>
    </w:p>
    <w:p w14:paraId="51D04C47" w14:textId="571D6279" w:rsidR="008018FB" w:rsidRPr="00065238" w:rsidRDefault="00FA469F"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065238">
        <w:rPr>
          <w:rFonts w:ascii="Arial" w:eastAsia="Lucida Sans Unicode" w:hAnsi="Arial" w:cs="Arial"/>
          <w:kern w:val="0"/>
          <w14:ligatures w14:val="none"/>
        </w:rPr>
        <w:t xml:space="preserve">  </w:t>
      </w:r>
      <w:r w:rsidR="00BE683E" w:rsidRPr="00065238">
        <w:rPr>
          <w:rFonts w:ascii="Arial" w:eastAsia="Lucida Sans Unicode" w:hAnsi="Arial" w:cs="Arial"/>
          <w:kern w:val="0"/>
          <w14:ligatures w14:val="none"/>
        </w:rPr>
        <w:t xml:space="preserve">  </w:t>
      </w:r>
      <w:r w:rsidR="008018FB" w:rsidRPr="00065238">
        <w:rPr>
          <w:rFonts w:ascii="Arial" w:eastAsia="Lucida Sans Unicode" w:hAnsi="Arial" w:cs="Arial"/>
          <w:kern w:val="0"/>
          <w14:ligatures w14:val="none"/>
        </w:rPr>
        <w:t>możliwość reklamacji w razie stwierdzenia nieprawidłowej kwoty karty albo innych nieprawidłowości w poszczególnych kopertach, rozpatrzenie i załatwienie reklamacji przez Wykonawcę w terminie 5 dni roboczych, od momentu zgłoszenia pocztą elektroniczną,</w:t>
      </w:r>
    </w:p>
    <w:p w14:paraId="3F0B2D1D" w14:textId="44CCBCC3" w:rsidR="008018FB" w:rsidRPr="00065238"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065238">
        <w:rPr>
          <w:rFonts w:ascii="Arial" w:eastAsia="Lucida Sans Unicode" w:hAnsi="Arial" w:cs="Arial"/>
          <w:kern w:val="0"/>
          <w14:ligatures w14:val="none"/>
        </w:rPr>
        <w:t xml:space="preserve">możliwość wydania nowej karty w przypadku kradzieży lub zagubienia (opłata za wydanie karty określona przez Wykonawcę – maksymalna dopuszczalna opłata za wydanie duplikatu 20,00 pln), </w:t>
      </w:r>
    </w:p>
    <w:p w14:paraId="2ACE8BE6" w14:textId="00ED61FB" w:rsidR="008018FB" w:rsidRPr="00065238" w:rsidRDefault="00E3478E"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065238">
        <w:rPr>
          <w:rFonts w:ascii="Arial" w:eastAsia="Lucida Sans Unicode" w:hAnsi="Arial" w:cs="Arial"/>
          <w:kern w:val="0"/>
          <w14:ligatures w14:val="none"/>
        </w:rPr>
        <w:t xml:space="preserve">   </w:t>
      </w:r>
      <w:r w:rsidR="008018FB" w:rsidRPr="00065238">
        <w:rPr>
          <w:rFonts w:ascii="Arial" w:eastAsia="Lucida Sans Unicode" w:hAnsi="Arial" w:cs="Arial"/>
          <w:kern w:val="0"/>
          <w14:ligatures w14:val="none"/>
        </w:rPr>
        <w:t>możliwość zmiany kodu PIN – bez opłat.</w:t>
      </w:r>
    </w:p>
    <w:p w14:paraId="50D9D2A4" w14:textId="77777777" w:rsidR="008018FB" w:rsidRPr="00065238" w:rsidRDefault="008018FB" w:rsidP="006D753D">
      <w:pPr>
        <w:tabs>
          <w:tab w:val="left" w:pos="708"/>
          <w:tab w:val="left" w:pos="851"/>
        </w:tabs>
        <w:suppressAutoHyphens/>
        <w:spacing w:before="120" w:after="0" w:line="240" w:lineRule="auto"/>
        <w:jc w:val="both"/>
        <w:rPr>
          <w:rFonts w:ascii="Arial" w:eastAsia="Lucida Sans Unicode" w:hAnsi="Arial" w:cs="Arial"/>
          <w:strike/>
          <w:kern w:val="0"/>
          <w:lang w:eastAsia="pl-PL"/>
          <w14:ligatures w14:val="none"/>
        </w:rPr>
      </w:pPr>
      <w:bookmarkStart w:id="8" w:name="_Hlk149218021"/>
    </w:p>
    <w:bookmarkEnd w:id="5"/>
    <w:bookmarkEnd w:id="8"/>
    <w:p w14:paraId="4F72C07C" w14:textId="75A2BCA7" w:rsidR="008018FB" w:rsidRPr="00065238" w:rsidRDefault="008018FB" w:rsidP="00E3478E">
      <w:pPr>
        <w:pStyle w:val="Akapitzlist"/>
        <w:numPr>
          <w:ilvl w:val="0"/>
          <w:numId w:val="126"/>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065238">
        <w:rPr>
          <w:rFonts w:ascii="Arial" w:eastAsia="Lucida Sans Unicode" w:hAnsi="Arial" w:cs="Arial"/>
          <w:kern w:val="0"/>
          <w14:ligatures w14:val="none"/>
        </w:rPr>
        <w:t xml:space="preserve">Wykonawca osobiście lub za pośrednictwem firmy kurierskiej dostarczy na swój koszt karty bezpośrednio do siedziby Zamawiającego. </w:t>
      </w:r>
    </w:p>
    <w:p w14:paraId="004F25E6" w14:textId="7F9DBA42" w:rsidR="008018FB" w:rsidRPr="00065238" w:rsidRDefault="008018FB" w:rsidP="00E3478E">
      <w:pPr>
        <w:pStyle w:val="Akapitzlist"/>
        <w:numPr>
          <w:ilvl w:val="0"/>
          <w:numId w:val="126"/>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065238">
        <w:rPr>
          <w:rFonts w:ascii="Arial" w:eastAsia="Lucida Sans Unicode" w:hAnsi="Arial" w:cs="Arial"/>
          <w:kern w:val="0"/>
          <w14:ligatures w14:val="none"/>
        </w:rPr>
        <w:t>Zapłata za karty przedpłacone nastąpi w terminie do 7 dni od daty wystawienia noty obciążeniowo – księgowej/faktury VAT.</w:t>
      </w:r>
    </w:p>
    <w:p w14:paraId="505B1EF1" w14:textId="4050F0DC" w:rsidR="008018FB" w:rsidRPr="00065238" w:rsidRDefault="008018FB" w:rsidP="00B17AE5">
      <w:pPr>
        <w:pStyle w:val="Akapitzlist"/>
        <w:numPr>
          <w:ilvl w:val="0"/>
          <w:numId w:val="126"/>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Wspólny Słownik Zamówień CPV: 30163000-9</w:t>
      </w:r>
    </w:p>
    <w:p w14:paraId="14C29D54" w14:textId="77777777" w:rsidR="008018FB" w:rsidRPr="00065238" w:rsidRDefault="008018FB" w:rsidP="006D753D">
      <w:pPr>
        <w:pStyle w:val="Akapitzlist"/>
        <w:numPr>
          <w:ilvl w:val="0"/>
          <w:numId w:val="126"/>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nie dopuszcza składania ofert częściowych.</w:t>
      </w:r>
    </w:p>
    <w:p w14:paraId="44A72927" w14:textId="77777777" w:rsidR="008018FB" w:rsidRPr="00065238" w:rsidRDefault="008018FB" w:rsidP="006D753D">
      <w:pPr>
        <w:pStyle w:val="Akapitzlist"/>
        <w:numPr>
          <w:ilvl w:val="0"/>
          <w:numId w:val="126"/>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nie dopuszcza składania ofert wariantowych oraz w postaci katalogów elektronicznych.</w:t>
      </w:r>
    </w:p>
    <w:p w14:paraId="0F8B356C" w14:textId="78648DF7" w:rsidR="008018FB" w:rsidRPr="00065238" w:rsidRDefault="008018FB" w:rsidP="006D753D">
      <w:pPr>
        <w:pStyle w:val="Akapitzlist"/>
        <w:numPr>
          <w:ilvl w:val="0"/>
          <w:numId w:val="126"/>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nie przewiduje udzielania zamówień, o których mowa w art. 214 ust. 1 pkt 7 i 8.</w:t>
      </w:r>
    </w:p>
    <w:p w14:paraId="4A6FDDE4" w14:textId="5BE290B6" w:rsidR="008018FB" w:rsidRPr="00065238" w:rsidRDefault="008018FB" w:rsidP="008018FB">
      <w:pPr>
        <w:spacing w:before="360" w:after="120" w:line="240" w:lineRule="auto"/>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V. Podwykonawstwo</w:t>
      </w:r>
    </w:p>
    <w:p w14:paraId="40A04ECB" w14:textId="77777777" w:rsidR="008018FB" w:rsidRPr="00065238" w:rsidRDefault="008018FB" w:rsidP="008018FB">
      <w:pPr>
        <w:numPr>
          <w:ilvl w:val="0"/>
          <w:numId w:val="22"/>
        </w:numPr>
        <w:spacing w:before="240"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lastRenderedPageBreak/>
        <w:t>Wykonawca może powierzyć wykonanie części zamówienia podwykonawcy (podwykonawcom). </w:t>
      </w:r>
    </w:p>
    <w:p w14:paraId="60FB88DA" w14:textId="237DF438" w:rsidR="008018FB" w:rsidRPr="00065238" w:rsidRDefault="008018FB" w:rsidP="008018FB">
      <w:pPr>
        <w:numPr>
          <w:ilvl w:val="0"/>
          <w:numId w:val="22"/>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nie zastrzega obowiązku osobistego wykonania przez Wykonawcę kluczowych części zamówienia.</w:t>
      </w:r>
    </w:p>
    <w:p w14:paraId="2CBDFB7F" w14:textId="1A9F6FD9" w:rsidR="008018FB" w:rsidRPr="00065238" w:rsidRDefault="008018FB" w:rsidP="008018FB">
      <w:pPr>
        <w:numPr>
          <w:ilvl w:val="0"/>
          <w:numId w:val="22"/>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B17AE5" w:rsidRPr="00065238">
        <w:rPr>
          <w:rFonts w:ascii="Arial" w:eastAsia="Times New Roman" w:hAnsi="Arial" w:cs="Arial"/>
          <w:kern w:val="0"/>
          <w:lang w:eastAsia="pl-PL"/>
          <w14:ligatures w14:val="none"/>
        </w:rPr>
        <w:t>podwykonawców</w:t>
      </w:r>
      <w:r w:rsidRPr="00065238">
        <w:rPr>
          <w:rFonts w:ascii="Arial" w:eastAsia="Times New Roman" w:hAnsi="Arial" w:cs="Arial"/>
          <w:kern w:val="0"/>
          <w:lang w:eastAsia="pl-PL"/>
          <w14:ligatures w14:val="none"/>
        </w:rPr>
        <w:t>.</w:t>
      </w:r>
    </w:p>
    <w:p w14:paraId="0F660AFC" w14:textId="02339238" w:rsidR="008018FB" w:rsidRPr="00065238" w:rsidRDefault="008018FB" w:rsidP="008018FB">
      <w:pPr>
        <w:spacing w:before="360" w:after="120" w:line="240" w:lineRule="auto"/>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VI. Termin wykonania zamówienia</w:t>
      </w:r>
    </w:p>
    <w:p w14:paraId="58C022D6" w14:textId="5AEE4C47" w:rsidR="008018FB" w:rsidRPr="00065238" w:rsidRDefault="008018FB" w:rsidP="008018FB">
      <w:pPr>
        <w:numPr>
          <w:ilvl w:val="0"/>
          <w:numId w:val="23"/>
        </w:numPr>
        <w:spacing w:before="240"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Termin realizacji zamówienia wynosi: </w:t>
      </w:r>
      <w:r w:rsidR="00F9511A" w:rsidRPr="00065238">
        <w:rPr>
          <w:rFonts w:ascii="Arial" w:eastAsia="Times New Roman" w:hAnsi="Arial" w:cs="Arial"/>
          <w:kern w:val="0"/>
          <w:lang w:eastAsia="pl-PL"/>
          <w14:ligatures w14:val="none"/>
        </w:rPr>
        <w:t>7 dni roboczych od udzielenia zamówienia</w:t>
      </w:r>
      <w:r w:rsidR="00DA7A47" w:rsidRPr="00065238">
        <w:rPr>
          <w:rFonts w:ascii="Arial" w:eastAsia="Times New Roman" w:hAnsi="Arial" w:cs="Arial"/>
          <w:kern w:val="0"/>
          <w:lang w:eastAsia="pl-PL"/>
          <w14:ligatures w14:val="none"/>
        </w:rPr>
        <w:t>.</w:t>
      </w:r>
    </w:p>
    <w:p w14:paraId="5E055BE9" w14:textId="1FDFD163" w:rsidR="008018FB" w:rsidRPr="00065238" w:rsidRDefault="008018FB" w:rsidP="008018FB">
      <w:pPr>
        <w:numPr>
          <w:ilvl w:val="0"/>
          <w:numId w:val="23"/>
        </w:numPr>
        <w:spacing w:before="240"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Szczegółowe zagadnienia dotyczące terminu realizacji umowy uregulowane są we wzorze umowy stanowiącej </w:t>
      </w:r>
      <w:r w:rsidRPr="00065238">
        <w:rPr>
          <w:rFonts w:ascii="Arial" w:eastAsia="Times New Roman" w:hAnsi="Arial" w:cs="Arial"/>
          <w:b/>
          <w:bCs/>
          <w:kern w:val="0"/>
          <w:lang w:eastAsia="pl-PL"/>
          <w14:ligatures w14:val="none"/>
        </w:rPr>
        <w:t xml:space="preserve">załącznik nr </w:t>
      </w:r>
      <w:r w:rsidR="00B17AE5" w:rsidRPr="00065238">
        <w:rPr>
          <w:rFonts w:ascii="Arial" w:eastAsia="Times New Roman" w:hAnsi="Arial" w:cs="Arial"/>
          <w:b/>
          <w:bCs/>
          <w:kern w:val="0"/>
          <w:lang w:eastAsia="pl-PL"/>
          <w14:ligatures w14:val="none"/>
        </w:rPr>
        <w:t>4</w:t>
      </w:r>
      <w:r w:rsidRPr="00065238">
        <w:rPr>
          <w:rFonts w:ascii="Arial" w:eastAsia="Times New Roman" w:hAnsi="Arial" w:cs="Arial"/>
          <w:b/>
          <w:bCs/>
          <w:kern w:val="0"/>
          <w:lang w:eastAsia="pl-PL"/>
          <w14:ligatures w14:val="none"/>
        </w:rPr>
        <w:t xml:space="preserve"> do SWZ.</w:t>
      </w:r>
    </w:p>
    <w:p w14:paraId="0EA3D044" w14:textId="0F7D2A84" w:rsidR="008018FB" w:rsidRPr="00065238" w:rsidRDefault="008018FB" w:rsidP="008018FB">
      <w:pPr>
        <w:spacing w:before="360" w:after="120" w:line="240" w:lineRule="auto"/>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VII. Warunki udziału w postępowaniu</w:t>
      </w:r>
    </w:p>
    <w:p w14:paraId="3D797348" w14:textId="2AA0FBD1" w:rsidR="008018FB" w:rsidRPr="00065238" w:rsidRDefault="008018FB" w:rsidP="008018FB">
      <w:pPr>
        <w:numPr>
          <w:ilvl w:val="0"/>
          <w:numId w:val="24"/>
        </w:numPr>
        <w:spacing w:before="240" w:after="0" w:line="240" w:lineRule="auto"/>
        <w:ind w:left="360" w:right="2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O udzielenie zamówienia mogą ubiegać się Wykonawcy, którzy nie podlegają wykluczeniu na zasadach określonych w Rozdziale </w:t>
      </w:r>
      <w:r w:rsidR="00F9511A" w:rsidRPr="00065238">
        <w:rPr>
          <w:rFonts w:ascii="Arial" w:eastAsia="Times New Roman" w:hAnsi="Arial" w:cs="Arial"/>
          <w:kern w:val="0"/>
          <w:lang w:eastAsia="pl-PL"/>
          <w14:ligatures w14:val="none"/>
        </w:rPr>
        <w:t>VIII</w:t>
      </w:r>
      <w:r w:rsidRPr="00065238">
        <w:rPr>
          <w:rFonts w:ascii="Arial" w:eastAsia="Times New Roman" w:hAnsi="Arial" w:cs="Arial"/>
          <w:kern w:val="0"/>
          <w:lang w:eastAsia="pl-PL"/>
          <w14:ligatures w14:val="none"/>
        </w:rPr>
        <w:t xml:space="preserve"> SWZ, oraz spełniają określone przez Zamawiającego warunki</w:t>
      </w:r>
      <w:r w:rsidRPr="00065238">
        <w:rPr>
          <w:rFonts w:ascii="Arial" w:eastAsia="Times New Roman" w:hAnsi="Arial" w:cs="Arial"/>
          <w:b/>
          <w:bCs/>
          <w:kern w:val="0"/>
          <w:shd w:val="clear" w:color="auto" w:fill="FFFFFF"/>
          <w:lang w:eastAsia="pl-PL"/>
          <w14:ligatures w14:val="none"/>
        </w:rPr>
        <w:t xml:space="preserve"> </w:t>
      </w:r>
      <w:r w:rsidRPr="00065238">
        <w:rPr>
          <w:rFonts w:ascii="Arial" w:eastAsia="Times New Roman" w:hAnsi="Arial" w:cs="Arial"/>
          <w:kern w:val="0"/>
          <w:shd w:val="clear" w:color="auto" w:fill="FFFFFF"/>
          <w:lang w:eastAsia="pl-PL"/>
          <w14:ligatures w14:val="none"/>
        </w:rPr>
        <w:t>udziału w postępowaniu.</w:t>
      </w:r>
    </w:p>
    <w:p w14:paraId="77485BEE" w14:textId="77777777" w:rsidR="008018FB" w:rsidRPr="00065238" w:rsidRDefault="008018FB" w:rsidP="008018FB">
      <w:pPr>
        <w:numPr>
          <w:ilvl w:val="0"/>
          <w:numId w:val="24"/>
        </w:numPr>
        <w:spacing w:after="0" w:line="240" w:lineRule="auto"/>
        <w:ind w:left="360" w:right="2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 udzielenie zamówienia mogą ubiegać się Wykonawcy, którzy spełniają warunki dotyczące:</w:t>
      </w:r>
    </w:p>
    <w:p w14:paraId="71573C74" w14:textId="62B44A97" w:rsidR="00F9511A" w:rsidRPr="00065238" w:rsidRDefault="00F9511A" w:rsidP="00F9511A">
      <w:pPr>
        <w:overflowPunct w:val="0"/>
        <w:autoSpaceDE w:val="0"/>
        <w:autoSpaceDN w:val="0"/>
        <w:adjustRightInd w:val="0"/>
        <w:spacing w:before="120" w:line="240" w:lineRule="auto"/>
        <w:jc w:val="both"/>
        <w:rPr>
          <w:rFonts w:ascii="Arial" w:hAnsi="Arial" w:cs="Arial"/>
          <w:bCs/>
        </w:rPr>
      </w:pPr>
      <w:r w:rsidRPr="00065238">
        <w:rPr>
          <w:rFonts w:ascii="Arial" w:hAnsi="Arial" w:cs="Arial"/>
          <w:bCs/>
        </w:rPr>
        <w:t>posiadania wiedzy i doświadczenia wyrażającego się wykonaniem, w okresie ostatnich trzech lat przed upływem terminu składania ofert co najmniej 1 dostawy kart przedpłaconych o wartości nie mniejszej niż 30 000 PLN;</w:t>
      </w:r>
    </w:p>
    <w:p w14:paraId="2EB31C8E" w14:textId="77777777" w:rsidR="008018FB" w:rsidRPr="00065238" w:rsidRDefault="008018FB" w:rsidP="008018FB">
      <w:pPr>
        <w:numPr>
          <w:ilvl w:val="0"/>
          <w:numId w:val="29"/>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85B3E24" w14:textId="57687C18" w:rsidR="008018FB" w:rsidRPr="00065238" w:rsidRDefault="008018FB" w:rsidP="008018FB">
      <w:pPr>
        <w:numPr>
          <w:ilvl w:val="0"/>
          <w:numId w:val="30"/>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Wykonawcy wspólnie ubiegający się o udzielenie zamówienia dołączają do oferty oświadczenie, z którego wynika, które dostawy wykonają poszczególni wykonawcy w odniesieniu do warunków, które zostały opisane w ust. 2</w:t>
      </w:r>
      <w:r w:rsidR="00F9511A" w:rsidRPr="00065238">
        <w:rPr>
          <w:rFonts w:ascii="Arial" w:eastAsia="Times New Roman" w:hAnsi="Arial" w:cs="Arial"/>
          <w:kern w:val="0"/>
          <w:lang w:eastAsia="pl-PL"/>
          <w14:ligatures w14:val="none"/>
        </w:rPr>
        <w:t>.</w:t>
      </w:r>
      <w:r w:rsidRPr="00065238">
        <w:rPr>
          <w:rFonts w:ascii="Arial" w:eastAsia="Times New Roman" w:hAnsi="Arial" w:cs="Arial"/>
          <w:kern w:val="0"/>
          <w:lang w:eastAsia="pl-PL"/>
          <w14:ligatures w14:val="none"/>
        </w:rPr>
        <w:t> </w:t>
      </w:r>
    </w:p>
    <w:p w14:paraId="4F6BBAA7" w14:textId="19B2D282" w:rsidR="008018FB" w:rsidRPr="00065238" w:rsidRDefault="00F9511A" w:rsidP="008018FB">
      <w:pPr>
        <w:spacing w:before="360" w:after="120" w:line="240" w:lineRule="auto"/>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VIII</w:t>
      </w:r>
      <w:r w:rsidR="008018FB" w:rsidRPr="00065238">
        <w:rPr>
          <w:rFonts w:ascii="Arial" w:eastAsia="Times New Roman" w:hAnsi="Arial" w:cs="Arial"/>
          <w:kern w:val="0"/>
          <w:sz w:val="32"/>
          <w:szCs w:val="32"/>
          <w:lang w:eastAsia="pl-PL"/>
          <w14:ligatures w14:val="none"/>
        </w:rPr>
        <w:t>. Podstawy wykluczenia z postępowania</w:t>
      </w:r>
    </w:p>
    <w:p w14:paraId="72E46EC2" w14:textId="77777777" w:rsidR="008018FB" w:rsidRPr="00065238" w:rsidRDefault="008018FB" w:rsidP="008018FB">
      <w:pPr>
        <w:numPr>
          <w:ilvl w:val="0"/>
          <w:numId w:val="31"/>
        </w:numPr>
        <w:spacing w:before="240"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 postępowania o udzielenie zamówienia wyklucza się Wykonawców, w stosunku do których zachodzi którakolwiek z okoliczności wskazanych:</w:t>
      </w:r>
    </w:p>
    <w:p w14:paraId="4079FD5D" w14:textId="77777777" w:rsidR="008018FB" w:rsidRPr="00065238" w:rsidRDefault="008018FB" w:rsidP="008018FB">
      <w:pPr>
        <w:numPr>
          <w:ilvl w:val="0"/>
          <w:numId w:val="32"/>
        </w:numPr>
        <w:spacing w:after="0" w:line="240" w:lineRule="auto"/>
        <w:ind w:left="786"/>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art. 108 ust. 1 PZP ;</w:t>
      </w:r>
    </w:p>
    <w:p w14:paraId="22F9C06A" w14:textId="4A9D6DBA" w:rsidR="008018FB" w:rsidRPr="00065238" w:rsidRDefault="008018FB" w:rsidP="008018FB">
      <w:pPr>
        <w:numPr>
          <w:ilvl w:val="0"/>
          <w:numId w:val="32"/>
        </w:numPr>
        <w:spacing w:after="0" w:line="240" w:lineRule="auto"/>
        <w:ind w:left="786"/>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art. 109 ust. 1 pkt. 4, 5, 7</w:t>
      </w:r>
      <w:r w:rsidR="004C1FF8" w:rsidRPr="00065238">
        <w:rPr>
          <w:rFonts w:ascii="Arial" w:eastAsia="Times New Roman" w:hAnsi="Arial" w:cs="Arial"/>
          <w:kern w:val="0"/>
          <w:lang w:eastAsia="pl-PL"/>
          <w14:ligatures w14:val="none"/>
        </w:rPr>
        <w:t>, 8 i 10</w:t>
      </w:r>
      <w:r w:rsidRPr="00065238">
        <w:rPr>
          <w:rFonts w:ascii="Arial" w:eastAsia="Times New Roman" w:hAnsi="Arial" w:cs="Arial"/>
          <w:kern w:val="0"/>
          <w:lang w:eastAsia="pl-PL"/>
          <w14:ligatures w14:val="none"/>
        </w:rPr>
        <w:t xml:space="preserve"> PZP, tj.:</w:t>
      </w:r>
    </w:p>
    <w:p w14:paraId="142C9FA6" w14:textId="77777777" w:rsidR="00F9511A" w:rsidRPr="00065238" w:rsidRDefault="00F9511A" w:rsidP="005B5016">
      <w:pPr>
        <w:numPr>
          <w:ilvl w:val="0"/>
          <w:numId w:val="130"/>
        </w:numPr>
        <w:spacing w:after="0" w:line="240" w:lineRule="auto"/>
        <w:ind w:left="426"/>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F55DB7" w14:textId="77777777" w:rsidR="00F9511A" w:rsidRPr="00065238" w:rsidRDefault="00F9511A" w:rsidP="005B5016">
      <w:pPr>
        <w:numPr>
          <w:ilvl w:val="0"/>
          <w:numId w:val="130"/>
        </w:numPr>
        <w:spacing w:after="0" w:line="240" w:lineRule="auto"/>
        <w:ind w:left="426"/>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18EC5D" w14:textId="77777777" w:rsidR="00F9511A" w:rsidRPr="00065238" w:rsidRDefault="00F9511A" w:rsidP="005B5016">
      <w:pPr>
        <w:numPr>
          <w:ilvl w:val="0"/>
          <w:numId w:val="130"/>
        </w:numPr>
        <w:spacing w:after="0" w:line="240" w:lineRule="auto"/>
        <w:ind w:left="284"/>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Pr="00065238">
        <w:rPr>
          <w:rFonts w:ascii="Arial" w:eastAsia="Times New Roman" w:hAnsi="Arial" w:cs="Arial"/>
          <w:kern w:val="0"/>
          <w:lang w:eastAsia="pl-PL"/>
          <w14:ligatures w14:val="none"/>
        </w:rPr>
        <w:lastRenderedPageBreak/>
        <w:t>co doprowadziło do wypowiedzenia lub odstąpienia od umowy, odszkodowania, wykonania zastępczego lub realizacji uprawnień z tytułu rękojmi za wady</w:t>
      </w:r>
    </w:p>
    <w:p w14:paraId="35309ACB" w14:textId="77777777" w:rsidR="00F9511A" w:rsidRPr="00065238" w:rsidRDefault="00F9511A" w:rsidP="005B5016">
      <w:pPr>
        <w:numPr>
          <w:ilvl w:val="0"/>
          <w:numId w:val="130"/>
        </w:numPr>
        <w:spacing w:after="0" w:line="240" w:lineRule="auto"/>
        <w:ind w:left="284"/>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AF284D" w14:textId="77777777" w:rsidR="00F9511A" w:rsidRPr="00065238" w:rsidRDefault="00F9511A" w:rsidP="005B5016">
      <w:pPr>
        <w:numPr>
          <w:ilvl w:val="0"/>
          <w:numId w:val="130"/>
        </w:numPr>
        <w:spacing w:after="0" w:line="240" w:lineRule="auto"/>
        <w:ind w:left="284"/>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który w wyniku lekkomyślności lub niedbalstwa przedstawił informacje wprowadzające w błąd, co mogło mieć istotny wpływ na decyzje podejmowane przez zamawiającego w postępowaniu o udzielenie zamówienia;</w:t>
      </w:r>
    </w:p>
    <w:p w14:paraId="3EB7F6F3" w14:textId="73F3C3B5" w:rsidR="005B5016" w:rsidRPr="00065238" w:rsidRDefault="005B5016" w:rsidP="005B5016">
      <w:p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oraz</w:t>
      </w:r>
      <w:r w:rsidR="00601AD6" w:rsidRPr="00065238">
        <w:rPr>
          <w:rFonts w:ascii="Arial" w:eastAsia="Times New Roman" w:hAnsi="Arial" w:cs="Arial"/>
          <w:kern w:val="0"/>
          <w:lang w:eastAsia="pl-PL"/>
          <w14:ligatures w14:val="none"/>
        </w:rPr>
        <w:t xml:space="preserve"> na</w:t>
      </w:r>
      <w:r w:rsidR="00D02AF9" w:rsidRPr="00065238">
        <w:t xml:space="preserve"> </w:t>
      </w:r>
      <w:r w:rsidR="00D02AF9" w:rsidRPr="00065238">
        <w:rPr>
          <w:rFonts w:ascii="Arial" w:eastAsia="Times New Roman" w:hAnsi="Arial" w:cs="Arial"/>
          <w:kern w:val="0"/>
          <w:lang w:eastAsia="pl-PL"/>
          <w14:ligatures w14:val="none"/>
        </w:rPr>
        <w:t>podstawie art. 7 ust. 1 ustawy z dnia 13 kwietnia 2022 r. o szczególnych rozwiązaniach w zakresie przeciwdziałania wspieraniu agresji na Ukrainę oraz służących ochronie bezpieczeństwa narodowego</w:t>
      </w:r>
      <w:r w:rsidRPr="00065238">
        <w:rPr>
          <w:rFonts w:ascii="Arial" w:eastAsia="Times New Roman" w:hAnsi="Arial" w:cs="Arial"/>
          <w:kern w:val="0"/>
          <w:lang w:eastAsia="pl-PL"/>
          <w14:ligatures w14:val="none"/>
        </w:rPr>
        <w:t>:</w:t>
      </w:r>
    </w:p>
    <w:p w14:paraId="6EA9E18B" w14:textId="77777777" w:rsidR="00F9511A" w:rsidRPr="00065238" w:rsidRDefault="00F9511A" w:rsidP="005B5016">
      <w:pPr>
        <w:numPr>
          <w:ilvl w:val="0"/>
          <w:numId w:val="130"/>
        </w:numPr>
        <w:spacing w:after="0" w:line="240" w:lineRule="auto"/>
        <w:ind w:left="284"/>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63E8DF5" w14:textId="77777777" w:rsidR="00F9511A" w:rsidRPr="00065238" w:rsidRDefault="00F9511A" w:rsidP="005B5016">
      <w:pPr>
        <w:numPr>
          <w:ilvl w:val="0"/>
          <w:numId w:val="130"/>
        </w:numPr>
        <w:spacing w:after="0" w:line="240" w:lineRule="auto"/>
        <w:ind w:left="284"/>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8D8983E" w14:textId="77777777" w:rsidR="00F9511A" w:rsidRPr="00065238" w:rsidRDefault="00F9511A" w:rsidP="005B5016">
      <w:pPr>
        <w:numPr>
          <w:ilvl w:val="0"/>
          <w:numId w:val="130"/>
        </w:numPr>
        <w:spacing w:after="0" w:line="240" w:lineRule="auto"/>
        <w:ind w:left="284"/>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CA84F39" w14:textId="030C97FF" w:rsidR="008018FB" w:rsidRPr="00065238" w:rsidRDefault="008018FB" w:rsidP="00B17AE5">
      <w:pPr>
        <w:pStyle w:val="Akapitzlist"/>
        <w:numPr>
          <w:ilvl w:val="0"/>
          <w:numId w:val="31"/>
        </w:numPr>
        <w:tabs>
          <w:tab w:val="clear" w:pos="720"/>
          <w:tab w:val="num" w:pos="284"/>
        </w:tabs>
        <w:spacing w:after="0" w:line="240" w:lineRule="auto"/>
        <w:ind w:left="284"/>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Wykluczenie Wykonawcy następuje zgodnie z art. 111 PZP</w:t>
      </w:r>
      <w:r w:rsidR="00B17AE5" w:rsidRPr="00065238">
        <w:rPr>
          <w:rFonts w:ascii="Arial" w:eastAsia="Times New Roman" w:hAnsi="Arial" w:cs="Arial"/>
          <w:kern w:val="0"/>
          <w:lang w:eastAsia="pl-PL"/>
          <w14:ligatures w14:val="none"/>
        </w:rPr>
        <w:t>.</w:t>
      </w:r>
      <w:r w:rsidRPr="00065238">
        <w:rPr>
          <w:rFonts w:ascii="Arial" w:eastAsia="Times New Roman" w:hAnsi="Arial" w:cs="Arial"/>
          <w:kern w:val="0"/>
          <w:lang w:eastAsia="pl-PL"/>
          <w14:ligatures w14:val="none"/>
        </w:rPr>
        <w:t> </w:t>
      </w:r>
    </w:p>
    <w:p w14:paraId="2FF3E9EB" w14:textId="46B7A562" w:rsidR="008018FB" w:rsidRPr="00065238" w:rsidRDefault="005B5016" w:rsidP="008018FB">
      <w:pPr>
        <w:spacing w:before="360" w:after="120" w:line="240" w:lineRule="auto"/>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I</w:t>
      </w:r>
      <w:r w:rsidR="008018FB" w:rsidRPr="00065238">
        <w:rPr>
          <w:rFonts w:ascii="Arial" w:eastAsia="Times New Roman" w:hAnsi="Arial" w:cs="Arial"/>
          <w:kern w:val="0"/>
          <w:sz w:val="32"/>
          <w:szCs w:val="32"/>
          <w:lang w:eastAsia="pl-PL"/>
          <w14:ligatures w14:val="none"/>
        </w:rPr>
        <w:t>X. Podmiotowe środki dowodowe. Oświadczenia i dokumenty, jakie zobowiązani są dostarczyć Wykonawcy w celu potwierdzenia spełniania warunków udziału w postępowaniu oraz wykazania braku podstaw wykluczenia</w:t>
      </w:r>
    </w:p>
    <w:p w14:paraId="3B61964B" w14:textId="2054ECFF" w:rsidR="008018FB" w:rsidRPr="00065238" w:rsidRDefault="008018FB" w:rsidP="008018FB">
      <w:pPr>
        <w:numPr>
          <w:ilvl w:val="0"/>
          <w:numId w:val="37"/>
        </w:numPr>
        <w:spacing w:before="240" w:after="0" w:line="240" w:lineRule="auto"/>
        <w:ind w:left="218"/>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Do oferty Wykonawca zobowiązany jest dołączyć aktualne na dzień składania ofert oświadczenie o spełnianiu warunków udziału w postępowaniu oraz o braku podstaw do wykluczenia z postępowania – zgodnie z </w:t>
      </w:r>
      <w:r w:rsidRPr="00065238">
        <w:rPr>
          <w:rFonts w:ascii="Arial" w:eastAsia="Times New Roman" w:hAnsi="Arial" w:cs="Arial"/>
          <w:b/>
          <w:bCs/>
          <w:kern w:val="0"/>
          <w:lang w:eastAsia="pl-PL"/>
          <w14:ligatures w14:val="none"/>
        </w:rPr>
        <w:t xml:space="preserve">Załącznikiem nr </w:t>
      </w:r>
      <w:r w:rsidR="00DA7A47" w:rsidRPr="00065238">
        <w:rPr>
          <w:rFonts w:ascii="Arial" w:eastAsia="Times New Roman" w:hAnsi="Arial" w:cs="Arial"/>
          <w:b/>
          <w:bCs/>
          <w:kern w:val="0"/>
          <w:lang w:eastAsia="pl-PL"/>
          <w14:ligatures w14:val="none"/>
        </w:rPr>
        <w:t>2 i 3</w:t>
      </w:r>
      <w:r w:rsidRPr="00065238">
        <w:rPr>
          <w:rFonts w:ascii="Arial" w:eastAsia="Times New Roman" w:hAnsi="Arial" w:cs="Arial"/>
          <w:b/>
          <w:bCs/>
          <w:kern w:val="0"/>
          <w:lang w:eastAsia="pl-PL"/>
          <w14:ligatures w14:val="none"/>
        </w:rPr>
        <w:t xml:space="preserve"> do SWZ</w:t>
      </w:r>
      <w:r w:rsidRPr="00065238">
        <w:rPr>
          <w:rFonts w:ascii="Arial" w:eastAsia="Times New Roman" w:hAnsi="Arial" w:cs="Arial"/>
          <w:kern w:val="0"/>
          <w:lang w:eastAsia="pl-PL"/>
          <w14:ligatures w14:val="none"/>
        </w:rPr>
        <w:t>;</w:t>
      </w:r>
    </w:p>
    <w:p w14:paraId="29CF7E62" w14:textId="77777777" w:rsidR="008018FB" w:rsidRPr="00065238" w:rsidRDefault="008018FB" w:rsidP="008018FB">
      <w:pPr>
        <w:numPr>
          <w:ilvl w:val="0"/>
          <w:numId w:val="37"/>
        </w:numPr>
        <w:spacing w:after="0" w:line="240" w:lineRule="auto"/>
        <w:ind w:left="218"/>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Informacje zawarte w oświadczeniu, o którym mowa w pkt 1 stanowią wstępne potwierdzenie, że Wykonawca nie podlega wykluczeniu oraz spełnia warunki udziału w postępowaniu.</w:t>
      </w:r>
    </w:p>
    <w:p w14:paraId="7C47A265" w14:textId="10B3B04B" w:rsidR="008018FB" w:rsidRPr="00065238" w:rsidRDefault="008018FB" w:rsidP="008018FB">
      <w:pPr>
        <w:spacing w:before="360" w:after="120" w:line="240" w:lineRule="auto"/>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X. Poleganie na zasobach innych podmiotów</w:t>
      </w:r>
    </w:p>
    <w:p w14:paraId="632DF912" w14:textId="30200136" w:rsidR="008018FB" w:rsidRPr="00065238" w:rsidRDefault="008018FB" w:rsidP="008018FB">
      <w:pPr>
        <w:numPr>
          <w:ilvl w:val="0"/>
          <w:numId w:val="43"/>
        </w:numPr>
        <w:spacing w:before="240" w:after="0" w:line="240" w:lineRule="auto"/>
        <w:ind w:left="360" w:right="2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lastRenderedPageBreak/>
        <w:t xml:space="preserve">Wykonawca może w celu potwierdzenia spełniania warunków udziału w </w:t>
      </w:r>
      <w:r w:rsidR="003A0903" w:rsidRPr="00065238">
        <w:rPr>
          <w:rFonts w:ascii="Arial" w:eastAsia="Times New Roman" w:hAnsi="Arial" w:cs="Arial"/>
          <w:kern w:val="0"/>
          <w:lang w:eastAsia="pl-PL"/>
          <w14:ligatures w14:val="none"/>
        </w:rPr>
        <w:t xml:space="preserve">postępowaniu </w:t>
      </w:r>
      <w:r w:rsidRPr="00065238">
        <w:rPr>
          <w:rFonts w:ascii="Arial" w:eastAsia="Times New Roman" w:hAnsi="Arial" w:cs="Arial"/>
          <w:kern w:val="0"/>
          <w:lang w:eastAsia="pl-PL"/>
          <w14:ligatures w14:val="none"/>
        </w:rPr>
        <w:t>polegać na zdolnościach technicznych lub zawodowych podmiotów udostępniających zasoby, niezależnie od charakteru prawnego łączących go z nimi stosunków prawnych.</w:t>
      </w:r>
    </w:p>
    <w:p w14:paraId="75B91575" w14:textId="77777777" w:rsidR="008018FB" w:rsidRPr="00065238" w:rsidRDefault="008018FB" w:rsidP="008018FB">
      <w:pPr>
        <w:numPr>
          <w:ilvl w:val="0"/>
          <w:numId w:val="43"/>
        </w:numPr>
        <w:spacing w:after="0" w:line="240" w:lineRule="auto"/>
        <w:ind w:left="360" w:right="2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odniesieniu do warunków dotyczących doświadczenia, wykonawcy mogą polegać na zdolnościach podmiotów udostępniających zasoby, jeśli podmioty te wykonają świadczenie do realizacji którego te zdolności są wymagane.</w:t>
      </w:r>
    </w:p>
    <w:p w14:paraId="58791540" w14:textId="5FB19100" w:rsidR="008018FB" w:rsidRPr="00065238" w:rsidRDefault="008018FB" w:rsidP="008018FB">
      <w:pPr>
        <w:numPr>
          <w:ilvl w:val="0"/>
          <w:numId w:val="43"/>
        </w:numPr>
        <w:spacing w:after="0" w:line="240" w:lineRule="auto"/>
        <w:ind w:left="360" w:right="20"/>
        <w:jc w:val="both"/>
        <w:textAlignment w:val="baseline"/>
        <w:rPr>
          <w:rFonts w:ascii="Arial" w:eastAsia="Times New Roman" w:hAnsi="Arial" w:cs="Arial"/>
          <w:strike/>
          <w:kern w:val="0"/>
          <w:lang w:eastAsia="pl-PL"/>
          <w14:ligatures w14:val="none"/>
        </w:rPr>
      </w:pPr>
      <w:r w:rsidRPr="00065238">
        <w:rPr>
          <w:rFonts w:ascii="Arial" w:eastAsia="Times New Roman" w:hAnsi="Arial" w:cs="Arial"/>
          <w:kern w:val="0"/>
          <w:lang w:eastAsia="pl-PL"/>
          <w14:ligatures w14:val="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3119E2" w14:textId="77777777" w:rsidR="008018FB" w:rsidRPr="00065238" w:rsidRDefault="008018FB" w:rsidP="008018FB">
      <w:pPr>
        <w:numPr>
          <w:ilvl w:val="0"/>
          <w:numId w:val="43"/>
        </w:numPr>
        <w:spacing w:after="0" w:line="240" w:lineRule="auto"/>
        <w:ind w:left="360" w:right="2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EBAC094" w14:textId="77777777" w:rsidR="008018FB" w:rsidRPr="00065238" w:rsidRDefault="008018FB" w:rsidP="007B7BE7">
      <w:pPr>
        <w:numPr>
          <w:ilvl w:val="0"/>
          <w:numId w:val="43"/>
        </w:numPr>
        <w:tabs>
          <w:tab w:val="clear" w:pos="720"/>
          <w:tab w:val="num" w:pos="426"/>
        </w:tabs>
        <w:spacing w:after="0" w:line="240" w:lineRule="auto"/>
        <w:ind w:left="360" w:right="2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7AC08F" w14:textId="77777777" w:rsidR="008018FB" w:rsidRPr="00065238" w:rsidRDefault="008018FB" w:rsidP="008018FB">
      <w:pPr>
        <w:numPr>
          <w:ilvl w:val="0"/>
          <w:numId w:val="43"/>
        </w:numPr>
        <w:spacing w:after="0" w:line="240" w:lineRule="auto"/>
        <w:ind w:left="360" w:right="20"/>
        <w:jc w:val="both"/>
        <w:textAlignment w:val="baseline"/>
        <w:rPr>
          <w:rFonts w:ascii="Arial" w:eastAsia="Times New Roman" w:hAnsi="Arial" w:cs="Arial"/>
          <w:kern w:val="0"/>
          <w:lang w:eastAsia="pl-PL"/>
          <w14:ligatures w14:val="none"/>
        </w:rPr>
      </w:pPr>
      <w:r w:rsidRPr="00065238">
        <w:rPr>
          <w:rFonts w:ascii="Arial" w:eastAsia="Times New Roman" w:hAnsi="Arial" w:cs="Arial"/>
          <w:b/>
          <w:bCs/>
          <w:kern w:val="0"/>
          <w:lang w:eastAsia="pl-PL"/>
          <w14:ligatures w14:val="none"/>
        </w:rPr>
        <w:t xml:space="preserve">UWAGA: </w:t>
      </w:r>
      <w:r w:rsidRPr="00065238">
        <w:rPr>
          <w:rFonts w:ascii="Arial" w:eastAsia="Times New Roman" w:hAnsi="Arial" w:cs="Arial"/>
          <w:kern w:val="0"/>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3A2324" w14:textId="4DDDECE4" w:rsidR="008018FB" w:rsidRPr="00065238" w:rsidRDefault="008018FB" w:rsidP="008018FB">
      <w:pPr>
        <w:numPr>
          <w:ilvl w:val="0"/>
          <w:numId w:val="43"/>
        </w:numPr>
        <w:shd w:val="clear" w:color="auto" w:fill="FFFFFF"/>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Wykonawca, w przypadku polegania na zdolnościach lub sytuacji podmiotów udostępniających zasoby, przedstawia, wraz z oświadczeniem, o którym mowa w Rozdziale </w:t>
      </w:r>
      <w:r w:rsidR="007B7BE7" w:rsidRPr="00065238">
        <w:rPr>
          <w:rFonts w:ascii="Arial" w:eastAsia="Times New Roman" w:hAnsi="Arial" w:cs="Arial"/>
          <w:kern w:val="0"/>
          <w:lang w:eastAsia="pl-PL"/>
          <w14:ligatures w14:val="none"/>
        </w:rPr>
        <w:t>I</w:t>
      </w:r>
      <w:r w:rsidRPr="00065238">
        <w:rPr>
          <w:rFonts w:ascii="Arial" w:eastAsia="Times New Roman" w:hAnsi="Arial" w:cs="Arial"/>
          <w:kern w:val="0"/>
          <w:lang w:eastAsia="pl-PL"/>
          <w14:ligatures w14:val="none"/>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7B7BE7" w:rsidRPr="00065238">
        <w:rPr>
          <w:rFonts w:ascii="Arial" w:eastAsia="Times New Roman" w:hAnsi="Arial" w:cs="Arial"/>
          <w:kern w:val="0"/>
          <w:lang w:eastAsia="pl-PL"/>
          <w14:ligatures w14:val="none"/>
        </w:rPr>
        <w:t>I</w:t>
      </w:r>
      <w:r w:rsidRPr="00065238">
        <w:rPr>
          <w:rFonts w:ascii="Arial" w:eastAsia="Times New Roman" w:hAnsi="Arial" w:cs="Arial"/>
          <w:kern w:val="0"/>
          <w:lang w:eastAsia="pl-PL"/>
          <w14:ligatures w14:val="none"/>
        </w:rPr>
        <w:t>X SWZ.</w:t>
      </w:r>
    </w:p>
    <w:p w14:paraId="6662D2D9" w14:textId="00AB420D" w:rsidR="008018FB" w:rsidRPr="00065238" w:rsidRDefault="008018FB" w:rsidP="008018FB">
      <w:pPr>
        <w:spacing w:before="360" w:after="120" w:line="240" w:lineRule="auto"/>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XI. Informacja dla Wykonawców wspólnie ubiegających się o udzielenie zamówienia</w:t>
      </w:r>
    </w:p>
    <w:p w14:paraId="783FC690" w14:textId="77777777" w:rsidR="008018FB" w:rsidRPr="00065238" w:rsidRDefault="008018FB" w:rsidP="008018FB">
      <w:pPr>
        <w:numPr>
          <w:ilvl w:val="0"/>
          <w:numId w:val="44"/>
        </w:numPr>
        <w:spacing w:before="240"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065238">
        <w:rPr>
          <w:rFonts w:ascii="Arial" w:eastAsia="Times New Roman" w:hAnsi="Arial" w:cs="Arial"/>
          <w:b/>
          <w:bCs/>
          <w:kern w:val="0"/>
          <w:lang w:eastAsia="pl-PL"/>
          <w14:ligatures w14:val="none"/>
        </w:rPr>
        <w:t xml:space="preserve"> </w:t>
      </w:r>
      <w:r w:rsidRPr="00065238">
        <w:rPr>
          <w:rFonts w:ascii="Arial" w:eastAsia="Times New Roman" w:hAnsi="Arial" w:cs="Arial"/>
          <w:kern w:val="0"/>
          <w:lang w:eastAsia="pl-PL"/>
          <w14:ligatures w14:val="none"/>
        </w:rPr>
        <w:t>winno być załączone do oferty. </w:t>
      </w:r>
    </w:p>
    <w:p w14:paraId="41B18C8E" w14:textId="3192CDE8" w:rsidR="008018FB" w:rsidRPr="00065238" w:rsidRDefault="008018FB" w:rsidP="008018FB">
      <w:pPr>
        <w:numPr>
          <w:ilvl w:val="0"/>
          <w:numId w:val="44"/>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W przypadku Wykonawców wspólnie ubiegających się o udzielenie zamówienia, oświadczenia, o których mowa w Rozdziale </w:t>
      </w:r>
      <w:r w:rsidR="007B7BE7" w:rsidRPr="00065238">
        <w:rPr>
          <w:rFonts w:ascii="Arial" w:eastAsia="Times New Roman" w:hAnsi="Arial" w:cs="Arial"/>
          <w:kern w:val="0"/>
          <w:lang w:eastAsia="pl-PL"/>
          <w14:ligatures w14:val="none"/>
        </w:rPr>
        <w:t>I</w:t>
      </w:r>
      <w:r w:rsidRPr="00065238">
        <w:rPr>
          <w:rFonts w:ascii="Arial" w:eastAsia="Times New Roman" w:hAnsi="Arial" w:cs="Arial"/>
          <w:kern w:val="0"/>
          <w:lang w:eastAsia="pl-PL"/>
          <w14:ligatures w14:val="none"/>
        </w:rPr>
        <w:t>X ust. 1 SWZ, składa każdy z Wykonawców. Oświadczenia te potwierdzają brak podstaw wykluczenia oraz spełnianie warunków udziału w zakresie, w jakim każdy z Wykonawców wykazuje spełnianie warunków udziału w postępowaniu.</w:t>
      </w:r>
    </w:p>
    <w:p w14:paraId="536A025F" w14:textId="77777777" w:rsidR="008018FB" w:rsidRPr="00065238" w:rsidRDefault="008018FB" w:rsidP="008018FB">
      <w:pPr>
        <w:numPr>
          <w:ilvl w:val="0"/>
          <w:numId w:val="44"/>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Wykonawcy wspólnie ubiegający się o udzielenie zamówienia dołączają do oferty oświadczenie, z którego wynika, które roboty budowlane/dostawy/usługi wykonają poszczególni wykonawcy.</w:t>
      </w:r>
    </w:p>
    <w:p w14:paraId="24E9C7BC" w14:textId="77777777" w:rsidR="008018FB" w:rsidRPr="00065238" w:rsidRDefault="008018FB" w:rsidP="008018FB">
      <w:pPr>
        <w:numPr>
          <w:ilvl w:val="0"/>
          <w:numId w:val="44"/>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Oświadczenia i dokumenty potwierdzające brak podstaw do wykluczenia z postępowania składa każdy z Wykonawców wspólnie ubiegających się o zamówienie.</w:t>
      </w:r>
    </w:p>
    <w:p w14:paraId="37A04D3E" w14:textId="45119DBA" w:rsidR="008018FB" w:rsidRPr="00065238" w:rsidRDefault="008018FB" w:rsidP="007B7BE7">
      <w:pPr>
        <w:spacing w:before="240" w:after="240" w:line="240" w:lineRule="auto"/>
        <w:jc w:val="both"/>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XII. Informacje o sposobie porozumiewania się zamawiającego z Wykonawcami oraz przekazywania oświadczeń lub dokumentów</w:t>
      </w:r>
    </w:p>
    <w:p w14:paraId="1BC0041D" w14:textId="1C1A60E5" w:rsidR="008018FB" w:rsidRPr="00065238" w:rsidRDefault="008018FB" w:rsidP="005A77B7">
      <w:pPr>
        <w:numPr>
          <w:ilvl w:val="0"/>
          <w:numId w:val="45"/>
        </w:numPr>
        <w:tabs>
          <w:tab w:val="clear" w:pos="720"/>
          <w:tab w:val="num" w:pos="0"/>
        </w:tabs>
        <w:spacing w:after="0" w:line="240" w:lineRule="auto"/>
        <w:ind w:left="0" w:firstLine="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sz w:val="20"/>
          <w:szCs w:val="20"/>
          <w:lang w:eastAsia="pl-PL"/>
          <w14:ligatures w14:val="none"/>
        </w:rPr>
        <w:lastRenderedPageBreak/>
        <w:t xml:space="preserve">Osobą uprawnioną do kontaktu z Wykonawcami jest: </w:t>
      </w:r>
      <w:r w:rsidR="007B7BE7" w:rsidRPr="00065238">
        <w:rPr>
          <w:rFonts w:ascii="Arial" w:eastAsia="Times New Roman" w:hAnsi="Arial" w:cs="Arial"/>
          <w:kern w:val="0"/>
          <w:sz w:val="20"/>
          <w:szCs w:val="20"/>
          <w:lang w:eastAsia="pl-PL"/>
          <w14:ligatures w14:val="none"/>
        </w:rPr>
        <w:t xml:space="preserve">Pani Agnieszka Rembiewska-Kucia tel. </w:t>
      </w:r>
      <w:r w:rsidR="007B7BE7" w:rsidRPr="00065238">
        <w:rPr>
          <w:rFonts w:ascii="Arial" w:eastAsia="Times New Roman" w:hAnsi="Arial" w:cs="Arial"/>
          <w:kern w:val="0"/>
          <w:lang w:eastAsia="pl-PL"/>
          <w14:ligatures w14:val="none"/>
        </w:rPr>
        <w:t>+48 12 656 56 20 w. 220, Pan Leszek Grudziński tel. 12 656 56 20 w. 222.</w:t>
      </w:r>
    </w:p>
    <w:p w14:paraId="306A960B" w14:textId="0EEA1B89" w:rsidR="008018FB" w:rsidRPr="00065238" w:rsidRDefault="008018FB" w:rsidP="005A77B7">
      <w:pPr>
        <w:numPr>
          <w:ilvl w:val="0"/>
          <w:numId w:val="45"/>
        </w:numPr>
        <w:tabs>
          <w:tab w:val="clear" w:pos="720"/>
          <w:tab w:val="num" w:pos="0"/>
        </w:tabs>
        <w:spacing w:after="0" w:line="240" w:lineRule="auto"/>
        <w:ind w:left="0" w:firstLine="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Postępowanie prowadzone jest w języku polskim w formie elektronicznej za pośrednictwem </w:t>
      </w:r>
      <w:hyperlink r:id="rId8"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xml:space="preserve"> pod adresem</w:t>
      </w:r>
      <w:r w:rsidR="00DA7A47" w:rsidRPr="00065238">
        <w:rPr>
          <w:rFonts w:ascii="Arial" w:eastAsia="Times New Roman" w:hAnsi="Arial" w:cs="Arial"/>
          <w:kern w:val="0"/>
          <w:lang w:eastAsia="pl-PL"/>
          <w14:ligatures w14:val="none"/>
        </w:rPr>
        <w:t xml:space="preserve"> </w:t>
      </w:r>
      <w:hyperlink r:id="rId9" w:history="1">
        <w:r w:rsidR="00E3478E" w:rsidRPr="00065238">
          <w:rPr>
            <w:rStyle w:val="Hipercze"/>
            <w:rFonts w:ascii="Arial" w:eastAsia="Times New Roman" w:hAnsi="Arial" w:cs="Arial"/>
            <w:color w:val="auto"/>
            <w:kern w:val="0"/>
            <w:lang w:eastAsia="pl-PL"/>
            <w14:ligatures w14:val="none"/>
          </w:rPr>
          <w:t>https://platformazakupowa.pl/pn/mord_krakow</w:t>
        </w:r>
      </w:hyperlink>
      <w:r w:rsidR="007B7BE7" w:rsidRPr="00065238">
        <w:rPr>
          <w:rFonts w:ascii="Arial" w:eastAsia="Times New Roman" w:hAnsi="Arial" w:cs="Arial"/>
          <w:kern w:val="0"/>
          <w:lang w:eastAsia="pl-PL"/>
          <w14:ligatures w14:val="none"/>
        </w:rPr>
        <w:t xml:space="preserve"> </w:t>
      </w:r>
    </w:p>
    <w:p w14:paraId="040ADEBE" w14:textId="77777777" w:rsidR="008018FB" w:rsidRPr="00065238" w:rsidRDefault="008018FB" w:rsidP="005A77B7">
      <w:pPr>
        <w:numPr>
          <w:ilvl w:val="0"/>
          <w:numId w:val="45"/>
        </w:numPr>
        <w:tabs>
          <w:tab w:val="clear" w:pos="720"/>
          <w:tab w:val="num" w:pos="0"/>
        </w:tabs>
        <w:spacing w:after="0" w:line="240" w:lineRule="auto"/>
        <w:ind w:left="0" w:firstLine="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celu skrócenia czasu udzielenia odpowiedzi na pytania komunikacja między zamawiającym a wykonawcami w zakresie:</w:t>
      </w:r>
    </w:p>
    <w:p w14:paraId="300FE216" w14:textId="77777777" w:rsidR="008018FB" w:rsidRPr="00065238" w:rsidRDefault="008018FB" w:rsidP="005A77B7">
      <w:pPr>
        <w:tabs>
          <w:tab w:val="num" w:pos="0"/>
        </w:tabs>
        <w:spacing w:after="0" w:line="240" w:lineRule="auto"/>
        <w:jc w:val="both"/>
        <w:rPr>
          <w:rFonts w:ascii="Arial" w:eastAsia="Times New Roman" w:hAnsi="Arial" w:cs="Arial"/>
          <w:kern w:val="0"/>
          <w:lang w:eastAsia="pl-PL"/>
          <w14:ligatures w14:val="none"/>
        </w:rPr>
      </w:pPr>
      <w:r w:rsidRPr="00065238">
        <w:rPr>
          <w:rFonts w:ascii="Arial" w:eastAsia="Times New Roman" w:hAnsi="Arial" w:cs="Arial"/>
          <w:kern w:val="0"/>
          <w:shd w:val="clear" w:color="auto" w:fill="FFFFFF"/>
          <w:lang w:eastAsia="pl-PL"/>
          <w14:ligatures w14:val="none"/>
        </w:rPr>
        <w:t>- przesyłania Zamawiającemu pytań do treści SWZ;</w:t>
      </w:r>
    </w:p>
    <w:p w14:paraId="6C612F45" w14:textId="77777777" w:rsidR="008018FB" w:rsidRPr="00065238" w:rsidRDefault="008018FB" w:rsidP="005A77B7">
      <w:pPr>
        <w:tabs>
          <w:tab w:val="num" w:pos="0"/>
        </w:tabs>
        <w:spacing w:after="0" w:line="240" w:lineRule="auto"/>
        <w:jc w:val="both"/>
        <w:rPr>
          <w:rFonts w:ascii="Arial" w:eastAsia="Times New Roman" w:hAnsi="Arial" w:cs="Arial"/>
          <w:kern w:val="0"/>
          <w:lang w:eastAsia="pl-PL"/>
          <w14:ligatures w14:val="none"/>
        </w:rPr>
      </w:pPr>
      <w:r w:rsidRPr="00065238">
        <w:rPr>
          <w:rFonts w:ascii="Arial" w:eastAsia="Times New Roman" w:hAnsi="Arial" w:cs="Arial"/>
          <w:kern w:val="0"/>
          <w:shd w:val="clear" w:color="auto" w:fill="FFFFFF"/>
          <w:lang w:eastAsia="pl-PL"/>
          <w14:ligatures w14:val="none"/>
        </w:rPr>
        <w:t>- przesyłania odpowiedzi na wezwanie Zamawiającego do złożenia podmiotowych środków dowodowych;</w:t>
      </w:r>
    </w:p>
    <w:p w14:paraId="675F5CA1" w14:textId="4DC036EA" w:rsidR="008018FB" w:rsidRPr="00065238" w:rsidRDefault="008018FB" w:rsidP="005A77B7">
      <w:pPr>
        <w:tabs>
          <w:tab w:val="num" w:pos="0"/>
        </w:tabs>
        <w:spacing w:after="0" w:line="240" w:lineRule="auto"/>
        <w:jc w:val="both"/>
        <w:rPr>
          <w:rFonts w:ascii="Arial" w:eastAsia="Times New Roman" w:hAnsi="Arial" w:cs="Arial"/>
          <w:kern w:val="0"/>
          <w:lang w:eastAsia="pl-PL"/>
          <w14:ligatures w14:val="none"/>
        </w:rPr>
      </w:pPr>
      <w:r w:rsidRPr="00065238">
        <w:rPr>
          <w:rFonts w:ascii="Arial" w:eastAsia="Times New Roman" w:hAnsi="Arial" w:cs="Arial"/>
          <w:kern w:val="0"/>
          <w:shd w:val="clear" w:color="auto" w:fill="FFFFFF"/>
          <w:lang w:eastAsia="pl-PL"/>
          <w14:ligatures w14:val="none"/>
        </w:rPr>
        <w:t>- przesyłania odpowiedzi na wezwanie Zamawiającego do złożenia/poprawienia/uzupełnienia oświadczenia, o którym mowa w art. 125 ust. 1</w:t>
      </w:r>
      <w:r w:rsidR="00601AD6" w:rsidRPr="00065238">
        <w:rPr>
          <w:rFonts w:ascii="Arial" w:eastAsia="Times New Roman" w:hAnsi="Arial" w:cs="Arial"/>
          <w:kern w:val="0"/>
          <w:shd w:val="clear" w:color="auto" w:fill="FFFFFF"/>
          <w:lang w:eastAsia="pl-PL"/>
          <w14:ligatures w14:val="none"/>
        </w:rPr>
        <w:t>pzp</w:t>
      </w:r>
      <w:r w:rsidRPr="00065238">
        <w:rPr>
          <w:rFonts w:ascii="Arial" w:eastAsia="Times New Roman" w:hAnsi="Arial" w:cs="Arial"/>
          <w:kern w:val="0"/>
          <w:shd w:val="clear" w:color="auto" w:fill="FFFFFF"/>
          <w:lang w:eastAsia="pl-PL"/>
          <w14:ligatures w14:val="none"/>
        </w:rPr>
        <w:t>, podmiotowych środków dowodowych, innych dokumentów lub oświadczeń składanych w postępowaniu;</w:t>
      </w:r>
    </w:p>
    <w:p w14:paraId="5071825A" w14:textId="00F55E09" w:rsidR="008018FB" w:rsidRPr="00065238" w:rsidRDefault="008018FB" w:rsidP="005A77B7">
      <w:pPr>
        <w:tabs>
          <w:tab w:val="num" w:pos="0"/>
        </w:tabs>
        <w:spacing w:after="0" w:line="240" w:lineRule="auto"/>
        <w:jc w:val="both"/>
        <w:rPr>
          <w:rFonts w:ascii="Arial" w:eastAsia="Times New Roman" w:hAnsi="Arial" w:cs="Arial"/>
          <w:kern w:val="0"/>
          <w:lang w:eastAsia="pl-PL"/>
          <w14:ligatures w14:val="none"/>
        </w:rPr>
      </w:pPr>
      <w:r w:rsidRPr="00065238">
        <w:rPr>
          <w:rFonts w:ascii="Arial" w:eastAsia="Times New Roman" w:hAnsi="Arial" w:cs="Arial"/>
          <w:kern w:val="0"/>
          <w:shd w:val="clear" w:color="auto" w:fill="FFFFFF"/>
          <w:lang w:eastAsia="pl-PL"/>
          <w14:ligatures w14:val="none"/>
        </w:rPr>
        <w:t>- przesyłania odpowiedzi na wezwanie Zamawiającego do złożenia wyjaśnień dotyczących treści oświadczenia, o którym mowa w art. 125 ust. 1</w:t>
      </w:r>
      <w:r w:rsidR="00601AD6" w:rsidRPr="00065238">
        <w:rPr>
          <w:rFonts w:ascii="Arial" w:eastAsia="Times New Roman" w:hAnsi="Arial" w:cs="Arial"/>
          <w:kern w:val="0"/>
          <w:shd w:val="clear" w:color="auto" w:fill="FFFFFF"/>
          <w:lang w:eastAsia="pl-PL"/>
          <w14:ligatures w14:val="none"/>
        </w:rPr>
        <w:t xml:space="preserve"> pzp</w:t>
      </w:r>
      <w:r w:rsidRPr="00065238">
        <w:rPr>
          <w:rFonts w:ascii="Arial" w:eastAsia="Times New Roman" w:hAnsi="Arial" w:cs="Arial"/>
          <w:kern w:val="0"/>
          <w:shd w:val="clear" w:color="auto" w:fill="FFFFFF"/>
          <w:lang w:eastAsia="pl-PL"/>
          <w14:ligatures w14:val="none"/>
        </w:rPr>
        <w:t xml:space="preserve"> lub złożonych podmiotowych środków dowodowych lub innych dokumentów lub oświadczeń składanych w postępowaniu;</w:t>
      </w:r>
    </w:p>
    <w:p w14:paraId="2DA285D2" w14:textId="77777777" w:rsidR="008018FB" w:rsidRPr="00065238" w:rsidRDefault="008018FB" w:rsidP="005A77B7">
      <w:pPr>
        <w:tabs>
          <w:tab w:val="num" w:pos="0"/>
        </w:tabs>
        <w:spacing w:after="0" w:line="240" w:lineRule="auto"/>
        <w:jc w:val="both"/>
        <w:rPr>
          <w:rFonts w:ascii="Arial" w:eastAsia="Times New Roman" w:hAnsi="Arial" w:cs="Arial"/>
          <w:kern w:val="0"/>
          <w:lang w:eastAsia="pl-PL"/>
          <w14:ligatures w14:val="none"/>
        </w:rPr>
      </w:pPr>
      <w:r w:rsidRPr="00065238">
        <w:rPr>
          <w:rFonts w:ascii="Arial" w:eastAsia="Times New Roman" w:hAnsi="Arial" w:cs="Arial"/>
          <w:kern w:val="0"/>
          <w:shd w:val="clear" w:color="auto" w:fill="FFFFFF"/>
          <w:lang w:eastAsia="pl-PL"/>
          <w14:ligatures w14:val="none"/>
        </w:rPr>
        <w:t>- przesyłania odpowiedzi na wezwanie Zamawiającego do złożenia wyjaśnień dot. treści przedmiotowych środków dowodowych;</w:t>
      </w:r>
    </w:p>
    <w:p w14:paraId="4EF49BEF" w14:textId="77777777" w:rsidR="008018FB" w:rsidRPr="00065238" w:rsidRDefault="008018FB" w:rsidP="005A77B7">
      <w:pPr>
        <w:tabs>
          <w:tab w:val="num" w:pos="0"/>
        </w:tabs>
        <w:spacing w:after="0" w:line="240" w:lineRule="auto"/>
        <w:jc w:val="both"/>
        <w:rPr>
          <w:rFonts w:ascii="Arial" w:eastAsia="Times New Roman" w:hAnsi="Arial" w:cs="Arial"/>
          <w:kern w:val="0"/>
          <w:lang w:eastAsia="pl-PL"/>
          <w14:ligatures w14:val="none"/>
        </w:rPr>
      </w:pPr>
      <w:r w:rsidRPr="00065238">
        <w:rPr>
          <w:rFonts w:ascii="Arial" w:eastAsia="Times New Roman" w:hAnsi="Arial" w:cs="Arial"/>
          <w:kern w:val="0"/>
          <w:shd w:val="clear" w:color="auto" w:fill="FFFFFF"/>
          <w:lang w:eastAsia="pl-PL"/>
          <w14:ligatures w14:val="none"/>
        </w:rPr>
        <w:t>- przesłania odpowiedzi na inne wezwania Zamawiającego wynikające z ustawy - Prawo zamówień publicznych;</w:t>
      </w:r>
    </w:p>
    <w:p w14:paraId="190F0714" w14:textId="77777777" w:rsidR="008018FB" w:rsidRPr="00065238" w:rsidRDefault="008018FB" w:rsidP="005A77B7">
      <w:pPr>
        <w:tabs>
          <w:tab w:val="num" w:pos="0"/>
        </w:tabs>
        <w:spacing w:after="0" w:line="240" w:lineRule="auto"/>
        <w:jc w:val="both"/>
        <w:rPr>
          <w:rFonts w:ascii="Arial" w:eastAsia="Times New Roman" w:hAnsi="Arial" w:cs="Arial"/>
          <w:kern w:val="0"/>
          <w:lang w:eastAsia="pl-PL"/>
          <w14:ligatures w14:val="none"/>
        </w:rPr>
      </w:pPr>
      <w:r w:rsidRPr="00065238">
        <w:rPr>
          <w:rFonts w:ascii="Arial" w:eastAsia="Times New Roman" w:hAnsi="Arial" w:cs="Arial"/>
          <w:kern w:val="0"/>
          <w:shd w:val="clear" w:color="auto" w:fill="FFFFFF"/>
          <w:lang w:eastAsia="pl-PL"/>
          <w14:ligatures w14:val="none"/>
        </w:rPr>
        <w:t>- przesyłania wniosków, informacji, oświadczeń Wykonawcy;</w:t>
      </w:r>
    </w:p>
    <w:p w14:paraId="708F4947" w14:textId="77777777" w:rsidR="008018FB" w:rsidRPr="00065238" w:rsidRDefault="008018FB" w:rsidP="005A77B7">
      <w:pPr>
        <w:tabs>
          <w:tab w:val="num" w:pos="0"/>
        </w:tabs>
        <w:spacing w:after="0" w:line="240" w:lineRule="auto"/>
        <w:jc w:val="both"/>
        <w:rPr>
          <w:rFonts w:ascii="Arial" w:eastAsia="Times New Roman" w:hAnsi="Arial" w:cs="Arial"/>
          <w:kern w:val="0"/>
          <w:lang w:eastAsia="pl-PL"/>
          <w14:ligatures w14:val="none"/>
        </w:rPr>
      </w:pPr>
      <w:r w:rsidRPr="00065238">
        <w:rPr>
          <w:rFonts w:ascii="Arial" w:eastAsia="Times New Roman" w:hAnsi="Arial" w:cs="Arial"/>
          <w:kern w:val="0"/>
          <w:shd w:val="clear" w:color="auto" w:fill="FFFFFF"/>
          <w:lang w:eastAsia="pl-PL"/>
          <w14:ligatures w14:val="none"/>
        </w:rPr>
        <w:t>- przesyłania odwołania/inne</w:t>
      </w:r>
    </w:p>
    <w:p w14:paraId="43FB1FC7" w14:textId="77777777" w:rsidR="008018FB" w:rsidRPr="00065238" w:rsidRDefault="008018FB" w:rsidP="005A77B7">
      <w:pPr>
        <w:tabs>
          <w:tab w:val="num" w:pos="0"/>
        </w:tabs>
        <w:spacing w:after="0" w:line="240" w:lineRule="auto"/>
        <w:rPr>
          <w:rFonts w:ascii="Arial" w:eastAsia="Times New Roman" w:hAnsi="Arial" w:cs="Arial"/>
          <w:kern w:val="0"/>
          <w:lang w:eastAsia="pl-PL"/>
          <w14:ligatures w14:val="none"/>
        </w:rPr>
      </w:pPr>
    </w:p>
    <w:p w14:paraId="13FF0038" w14:textId="77777777" w:rsidR="008018FB" w:rsidRPr="00065238" w:rsidRDefault="008018FB" w:rsidP="005A77B7">
      <w:pPr>
        <w:tabs>
          <w:tab w:val="num" w:pos="0"/>
        </w:tabs>
        <w:spacing w:after="0" w:line="240" w:lineRule="auto"/>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odbywa się za pośrednictwem </w:t>
      </w:r>
      <w:hyperlink r:id="rId10"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xml:space="preserve"> i formularza </w:t>
      </w:r>
      <w:r w:rsidRPr="00065238">
        <w:rPr>
          <w:rFonts w:ascii="Arial" w:eastAsia="Times New Roman" w:hAnsi="Arial" w:cs="Arial"/>
          <w:b/>
          <w:bCs/>
          <w:kern w:val="0"/>
          <w:lang w:eastAsia="pl-PL"/>
          <w14:ligatures w14:val="none"/>
        </w:rPr>
        <w:t>„Wyślij wiadomość do zamawiającego”. </w:t>
      </w:r>
    </w:p>
    <w:p w14:paraId="38B81F8A" w14:textId="5DE523D8" w:rsidR="008018FB" w:rsidRPr="00065238" w:rsidRDefault="008018FB" w:rsidP="005A77B7">
      <w:pPr>
        <w:tabs>
          <w:tab w:val="num" w:pos="0"/>
        </w:tabs>
        <w:spacing w:after="0" w:line="240" w:lineRule="auto"/>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Za datę przekazania (wpływu) oświadczeń, wniosków, zawiadomień oraz informacji przyjmuje się datę ich przesłania za pośrednictwem </w:t>
      </w:r>
      <w:hyperlink r:id="rId11"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xml:space="preserve"> poprzez kliknięcie przycisku</w:t>
      </w:r>
      <w:r w:rsidR="00FA469F" w:rsidRPr="00065238">
        <w:rPr>
          <w:rFonts w:ascii="Arial" w:eastAsia="Times New Roman" w:hAnsi="Arial" w:cs="Arial"/>
          <w:kern w:val="0"/>
          <w:lang w:eastAsia="pl-PL"/>
          <w14:ligatures w14:val="none"/>
        </w:rPr>
        <w:t xml:space="preserve"> </w:t>
      </w:r>
      <w:r w:rsidRPr="00065238">
        <w:rPr>
          <w:rFonts w:ascii="Arial" w:eastAsia="Times New Roman" w:hAnsi="Arial" w:cs="Arial"/>
          <w:kern w:val="0"/>
          <w:lang w:eastAsia="pl-PL"/>
          <w14:ligatures w14:val="none"/>
        </w:rPr>
        <w:t xml:space="preserve">„Wyślij wiadomość do zamawiającego” po których pojawi się komunikat, że wiadomość została wysłana do zamawiającego. </w:t>
      </w:r>
      <w:bookmarkStart w:id="9" w:name="_Hlk156811547"/>
      <w:r w:rsidRPr="00065238">
        <w:rPr>
          <w:rFonts w:ascii="Arial" w:eastAsia="Times New Roman" w:hAnsi="Arial" w:cs="Arial"/>
          <w:kern w:val="0"/>
          <w:lang w:eastAsia="pl-PL"/>
          <w14:ligatures w14:val="none"/>
        </w:rPr>
        <w:t>Zamawiający dopuszcza, opcjonalnie, komunikację</w:t>
      </w:r>
      <w:r w:rsidR="00FA469F" w:rsidRPr="00065238">
        <w:rPr>
          <w:rFonts w:ascii="Arial" w:eastAsia="Times New Roman" w:hAnsi="Arial" w:cs="Arial"/>
          <w:kern w:val="0"/>
          <w:lang w:eastAsia="pl-PL"/>
          <w14:ligatures w14:val="none"/>
        </w:rPr>
        <w:t xml:space="preserve"> </w:t>
      </w:r>
      <w:r w:rsidRPr="00065238">
        <w:rPr>
          <w:rFonts w:ascii="Arial" w:eastAsia="Times New Roman" w:hAnsi="Arial" w:cs="Arial"/>
          <w:kern w:val="0"/>
          <w:lang w:eastAsia="pl-PL"/>
          <w14:ligatures w14:val="none"/>
        </w:rPr>
        <w:t xml:space="preserve">za pośrednictwem poczty elektronicznej. Adres poczty elektronicznej osoby uprawnionej do kontaktu z Wykonawcami: </w:t>
      </w:r>
      <w:hyperlink r:id="rId12" w:history="1">
        <w:r w:rsidR="00CF5F80" w:rsidRPr="00065238">
          <w:rPr>
            <w:rStyle w:val="Hipercze"/>
            <w:rFonts w:ascii="Arial" w:eastAsia="Times New Roman" w:hAnsi="Arial" w:cs="Arial"/>
            <w:color w:val="auto"/>
            <w:kern w:val="0"/>
            <w:lang w:eastAsia="pl-PL"/>
            <w14:ligatures w14:val="none"/>
          </w:rPr>
          <w:t>biuro@mord.krakow.pl</w:t>
        </w:r>
      </w:hyperlink>
      <w:r w:rsidR="00CF5F80" w:rsidRPr="00065238">
        <w:rPr>
          <w:rFonts w:ascii="Arial" w:eastAsia="Times New Roman" w:hAnsi="Arial" w:cs="Arial"/>
          <w:kern w:val="0"/>
          <w:lang w:eastAsia="pl-PL"/>
          <w14:ligatures w14:val="none"/>
        </w:rPr>
        <w:t xml:space="preserve"> </w:t>
      </w:r>
    </w:p>
    <w:bookmarkEnd w:id="9"/>
    <w:p w14:paraId="0A9EB7A5" w14:textId="77777777" w:rsidR="008018FB" w:rsidRPr="00065238" w:rsidRDefault="008018FB" w:rsidP="008018FB">
      <w:pPr>
        <w:numPr>
          <w:ilvl w:val="0"/>
          <w:numId w:val="46"/>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Zamawiający będzie przekazywał wykonawcom informacje za pośrednictwem </w:t>
      </w:r>
      <w:hyperlink r:id="rId13"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xml:space="preserve"> do konkretnego wykonawcy.</w:t>
      </w:r>
    </w:p>
    <w:p w14:paraId="05F7E580" w14:textId="77777777" w:rsidR="008018FB" w:rsidRPr="00065238" w:rsidRDefault="008018FB" w:rsidP="008018FB">
      <w:pPr>
        <w:numPr>
          <w:ilvl w:val="0"/>
          <w:numId w:val="47"/>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2C0797" w14:textId="77777777" w:rsidR="008018FB" w:rsidRPr="00065238" w:rsidRDefault="008018FB" w:rsidP="008018FB">
      <w:pPr>
        <w:numPr>
          <w:ilvl w:val="0"/>
          <w:numId w:val="48"/>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tj.:</w:t>
      </w:r>
    </w:p>
    <w:p w14:paraId="3E2BE626" w14:textId="77777777" w:rsidR="008018FB" w:rsidRPr="00065238" w:rsidRDefault="008018FB" w:rsidP="00EB486D">
      <w:pPr>
        <w:numPr>
          <w:ilvl w:val="0"/>
          <w:numId w:val="49"/>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stały dostęp do sieci Internet o gwarantowanej przepustowości nie mniejszej niż 512 kb/s,</w:t>
      </w:r>
    </w:p>
    <w:p w14:paraId="352925C8" w14:textId="77777777" w:rsidR="008018FB" w:rsidRPr="00065238" w:rsidRDefault="008018FB" w:rsidP="00EB486D">
      <w:pPr>
        <w:numPr>
          <w:ilvl w:val="0"/>
          <w:numId w:val="50"/>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069B4BAB" w14:textId="77777777" w:rsidR="008018FB" w:rsidRPr="00065238" w:rsidRDefault="008018FB" w:rsidP="00EB486D">
      <w:pPr>
        <w:numPr>
          <w:ilvl w:val="0"/>
          <w:numId w:val="51"/>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zainstalowana dowolna, inna przeglądarka internetowa niż Internet Explorer, </w:t>
      </w:r>
    </w:p>
    <w:p w14:paraId="0EB282B7" w14:textId="77777777" w:rsidR="008018FB" w:rsidRPr="00065238" w:rsidRDefault="008018FB" w:rsidP="00EB486D">
      <w:pPr>
        <w:numPr>
          <w:ilvl w:val="0"/>
          <w:numId w:val="52"/>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włączona obsługa JavaScript,</w:t>
      </w:r>
    </w:p>
    <w:p w14:paraId="714D64AB" w14:textId="77777777" w:rsidR="008018FB" w:rsidRPr="00065238" w:rsidRDefault="008018FB" w:rsidP="00EB486D">
      <w:pPr>
        <w:numPr>
          <w:ilvl w:val="0"/>
          <w:numId w:val="53"/>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zainstalowany program Adobe Acrobat Reader lub inny obsługujący format plików .pdf,</w:t>
      </w:r>
    </w:p>
    <w:p w14:paraId="411BEB2F" w14:textId="77777777" w:rsidR="008018FB" w:rsidRPr="00065238" w:rsidRDefault="008018FB" w:rsidP="00EB486D">
      <w:pPr>
        <w:numPr>
          <w:ilvl w:val="0"/>
          <w:numId w:val="54"/>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Platformazakupowa.pl działa według standardu przyjętego w komunikacji sieciowej - kodowanie UTF8,</w:t>
      </w:r>
    </w:p>
    <w:p w14:paraId="671A35AD" w14:textId="77777777" w:rsidR="008018FB" w:rsidRPr="00065238" w:rsidRDefault="008018FB" w:rsidP="00EB486D">
      <w:pPr>
        <w:numPr>
          <w:ilvl w:val="0"/>
          <w:numId w:val="55"/>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lastRenderedPageBreak/>
        <w:t>Oznaczenie czasu odbioru danych przez platformę zakupową stanowi datę oraz dokładny czas (hh:mm:ss) generowany wg. czasu lokalnego serwera synchronizowanego z zegarem Głównego Urzędu Miar.</w:t>
      </w:r>
    </w:p>
    <w:p w14:paraId="738A1240" w14:textId="77777777" w:rsidR="008018FB" w:rsidRPr="00065238" w:rsidRDefault="008018FB" w:rsidP="008018FB">
      <w:pPr>
        <w:numPr>
          <w:ilvl w:val="0"/>
          <w:numId w:val="56"/>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Wykonawca, przystępując do niniejszego postępowania o udzielenie zamówienia publicznego:</w:t>
      </w:r>
    </w:p>
    <w:p w14:paraId="3CD917D9" w14:textId="2143023B" w:rsidR="005A77B7" w:rsidRPr="00065238" w:rsidRDefault="008018FB" w:rsidP="00EB486D">
      <w:pPr>
        <w:numPr>
          <w:ilvl w:val="0"/>
          <w:numId w:val="148"/>
        </w:numPr>
        <w:tabs>
          <w:tab w:val="clear" w:pos="720"/>
        </w:tabs>
        <w:spacing w:after="0" w:line="240" w:lineRule="auto"/>
        <w:ind w:left="0" w:firstLine="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akceptuje warunki korzystania z </w:t>
      </w:r>
      <w:hyperlink r:id="rId16"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xml:space="preserve"> określone w Regulaminie zamieszczonym na stronie internetowej </w:t>
      </w:r>
      <w:hyperlink r:id="rId17" w:history="1">
        <w:r w:rsidRPr="00065238">
          <w:rPr>
            <w:rFonts w:ascii="Arial" w:eastAsia="Times New Roman" w:hAnsi="Arial" w:cs="Arial"/>
            <w:kern w:val="0"/>
            <w:lang w:eastAsia="pl-PL"/>
            <w14:ligatures w14:val="none"/>
          </w:rPr>
          <w:t>pod linkiem</w:t>
        </w:r>
      </w:hyperlink>
      <w:r w:rsidR="00334F86" w:rsidRPr="00065238">
        <w:rPr>
          <w:rFonts w:ascii="Arial" w:eastAsia="Times New Roman" w:hAnsi="Arial" w:cs="Arial"/>
          <w:kern w:val="0"/>
          <w:lang w:eastAsia="pl-PL"/>
          <w14:ligatures w14:val="none"/>
        </w:rPr>
        <w:t xml:space="preserve"> </w:t>
      </w:r>
      <w:hyperlink r:id="rId18" w:history="1">
        <w:r w:rsidR="00334F86" w:rsidRPr="00065238">
          <w:rPr>
            <w:rStyle w:val="Hipercze"/>
            <w:rFonts w:ascii="Arial" w:eastAsia="Times New Roman" w:hAnsi="Arial" w:cs="Arial"/>
            <w:color w:val="auto"/>
            <w:kern w:val="0"/>
            <w:lang w:eastAsia="pl-PL"/>
            <w14:ligatures w14:val="none"/>
          </w:rPr>
          <w:t>https://about.opennexus.com/regulamin/</w:t>
        </w:r>
      </w:hyperlink>
      <w:r w:rsidR="00334F86" w:rsidRPr="00065238">
        <w:rPr>
          <w:rFonts w:ascii="Arial" w:eastAsia="Times New Roman" w:hAnsi="Arial" w:cs="Arial"/>
          <w:kern w:val="0"/>
          <w:lang w:eastAsia="pl-PL"/>
          <w14:ligatures w14:val="none"/>
        </w:rPr>
        <w:t xml:space="preserve"> oraz </w:t>
      </w:r>
      <w:r w:rsidR="00FA469F" w:rsidRPr="00065238">
        <w:rPr>
          <w:rFonts w:ascii="Arial" w:eastAsia="Times New Roman" w:hAnsi="Arial" w:cs="Arial"/>
          <w:kern w:val="0"/>
          <w:lang w:eastAsia="pl-PL"/>
          <w14:ligatures w14:val="none"/>
        </w:rPr>
        <w:t xml:space="preserve"> </w:t>
      </w:r>
      <w:hyperlink r:id="rId19" w:history="1">
        <w:r w:rsidR="00362D18" w:rsidRPr="00065238">
          <w:rPr>
            <w:rStyle w:val="Hipercze"/>
            <w:rFonts w:ascii="Arial" w:eastAsia="Times New Roman" w:hAnsi="Arial" w:cs="Arial"/>
            <w:color w:val="auto"/>
            <w:kern w:val="0"/>
            <w:lang w:eastAsia="pl-PL"/>
            <w14:ligatures w14:val="none"/>
          </w:rPr>
          <w:t>https://platformazakupowa.pl/strona/1-regulamin</w:t>
        </w:r>
      </w:hyperlink>
      <w:r w:rsidR="00362D18" w:rsidRPr="00065238">
        <w:rPr>
          <w:rFonts w:ascii="Arial" w:eastAsia="Times New Roman" w:hAnsi="Arial" w:cs="Arial"/>
          <w:kern w:val="0"/>
          <w:lang w:eastAsia="pl-PL"/>
          <w14:ligatures w14:val="none"/>
        </w:rPr>
        <w:t xml:space="preserve"> </w:t>
      </w:r>
      <w:r w:rsidRPr="00065238">
        <w:rPr>
          <w:rFonts w:ascii="Arial" w:eastAsia="Times New Roman" w:hAnsi="Arial" w:cs="Arial"/>
          <w:kern w:val="0"/>
          <w:lang w:eastAsia="pl-PL"/>
          <w14:ligatures w14:val="none"/>
        </w:rPr>
        <w:t xml:space="preserve">oraz uznaje </w:t>
      </w:r>
      <w:r w:rsidR="00334F86" w:rsidRPr="00065238">
        <w:rPr>
          <w:rFonts w:ascii="Arial" w:eastAsia="Times New Roman" w:hAnsi="Arial" w:cs="Arial"/>
          <w:kern w:val="0"/>
          <w:lang w:eastAsia="pl-PL"/>
          <w14:ligatures w14:val="none"/>
        </w:rPr>
        <w:t>je</w:t>
      </w:r>
      <w:r w:rsidRPr="00065238">
        <w:rPr>
          <w:rFonts w:ascii="Arial" w:eastAsia="Times New Roman" w:hAnsi="Arial" w:cs="Arial"/>
          <w:kern w:val="0"/>
          <w:lang w:eastAsia="pl-PL"/>
          <w14:ligatures w14:val="none"/>
        </w:rPr>
        <w:t xml:space="preserve"> za wiążący,</w:t>
      </w:r>
    </w:p>
    <w:p w14:paraId="5DF9D8B8" w14:textId="1C928DB3" w:rsidR="008018FB" w:rsidRPr="00065238" w:rsidRDefault="008018FB" w:rsidP="00EB486D">
      <w:pPr>
        <w:numPr>
          <w:ilvl w:val="0"/>
          <w:numId w:val="148"/>
        </w:numPr>
        <w:spacing w:after="0" w:line="240" w:lineRule="auto"/>
        <w:ind w:left="0" w:firstLine="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zapoznał i stosuje się do Instrukcji składania ofert/wniosków dostępnej </w:t>
      </w:r>
      <w:hyperlink r:id="rId20" w:history="1">
        <w:r w:rsidRPr="00065238">
          <w:rPr>
            <w:rFonts w:ascii="Arial" w:eastAsia="Times New Roman" w:hAnsi="Arial" w:cs="Arial"/>
            <w:kern w:val="0"/>
            <w:lang w:eastAsia="pl-PL"/>
            <w14:ligatures w14:val="none"/>
          </w:rPr>
          <w:t>pod linkiem</w:t>
        </w:r>
      </w:hyperlink>
      <w:r w:rsidR="00362D18" w:rsidRPr="00065238">
        <w:t xml:space="preserve"> </w:t>
      </w:r>
      <w:hyperlink r:id="rId21" w:history="1">
        <w:r w:rsidR="00362D18" w:rsidRPr="00065238">
          <w:rPr>
            <w:rStyle w:val="Hipercze"/>
            <w:rFonts w:ascii="Arial" w:eastAsia="Times New Roman" w:hAnsi="Arial" w:cs="Arial"/>
            <w:color w:val="auto"/>
            <w:kern w:val="0"/>
            <w:lang w:eastAsia="pl-PL"/>
            <w14:ligatures w14:val="none"/>
          </w:rPr>
          <w:t>https://platformazakupowa.pl/strona/45-instrukcje</w:t>
        </w:r>
      </w:hyperlink>
      <w:r w:rsidR="00362D18" w:rsidRPr="00065238">
        <w:rPr>
          <w:rFonts w:ascii="Arial" w:eastAsia="Times New Roman" w:hAnsi="Arial" w:cs="Arial"/>
          <w:kern w:val="0"/>
          <w:lang w:eastAsia="pl-PL"/>
          <w14:ligatures w14:val="none"/>
        </w:rPr>
        <w:t xml:space="preserve"> </w:t>
      </w:r>
      <w:r w:rsidRPr="00065238">
        <w:rPr>
          <w:rFonts w:ascii="Arial" w:eastAsia="Times New Roman" w:hAnsi="Arial" w:cs="Arial"/>
          <w:kern w:val="0"/>
          <w:lang w:eastAsia="pl-PL"/>
          <w14:ligatures w14:val="none"/>
        </w:rPr>
        <w:t>. </w:t>
      </w:r>
    </w:p>
    <w:p w14:paraId="54FBEE7F" w14:textId="0CE1797A" w:rsidR="008018FB" w:rsidRPr="00065238" w:rsidRDefault="008018FB" w:rsidP="008018FB">
      <w:pPr>
        <w:numPr>
          <w:ilvl w:val="0"/>
          <w:numId w:val="59"/>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b/>
          <w:bCs/>
          <w:kern w:val="0"/>
          <w:lang w:eastAsia="pl-PL"/>
          <w14:ligatures w14:val="none"/>
        </w:rPr>
        <w:t xml:space="preserve">Zamawiający nie ponosi odpowiedzialności za złożenie oferty w sposób niezgodny z Instrukcją korzystania z </w:t>
      </w:r>
      <w:hyperlink r:id="rId22"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F96E4E" w14:textId="77777777" w:rsidR="008018FB" w:rsidRPr="00065238" w:rsidRDefault="008018FB" w:rsidP="008018FB">
      <w:pPr>
        <w:numPr>
          <w:ilvl w:val="0"/>
          <w:numId w:val="60"/>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Zamawiający informuje, że instrukcje korzystania z </w:t>
      </w:r>
      <w:hyperlink r:id="rId23"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xml:space="preserve"> dotyczące w szczególności logowania, składania wniosków o wyjaśnienie treści SWZ, składania ofert oraz innych czynności podejmowanych w niniejszym postępowaniu przy użyciu </w:t>
      </w:r>
      <w:hyperlink r:id="rId24"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xml:space="preserve"> znajdują się w zakładce „Instrukcje dla Wykonawców" na stronie internetowej pod adresem: </w:t>
      </w:r>
      <w:hyperlink r:id="rId25" w:history="1">
        <w:r w:rsidRPr="00065238">
          <w:rPr>
            <w:rFonts w:ascii="Arial" w:eastAsia="Times New Roman" w:hAnsi="Arial" w:cs="Arial"/>
            <w:kern w:val="0"/>
            <w:u w:val="single"/>
            <w:lang w:eastAsia="pl-PL"/>
            <w14:ligatures w14:val="none"/>
          </w:rPr>
          <w:t>https://platformazakupowa.pl/strona/45-instrukcje</w:t>
        </w:r>
      </w:hyperlink>
    </w:p>
    <w:p w14:paraId="7F097CF3" w14:textId="682978B7" w:rsidR="008018FB" w:rsidRPr="00065238" w:rsidRDefault="008018FB" w:rsidP="008018FB">
      <w:pPr>
        <w:spacing w:before="240" w:after="240" w:line="240" w:lineRule="auto"/>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XI</w:t>
      </w:r>
      <w:r w:rsidR="00CF5F80" w:rsidRPr="00065238">
        <w:rPr>
          <w:rFonts w:ascii="Arial" w:eastAsia="Times New Roman" w:hAnsi="Arial" w:cs="Arial"/>
          <w:kern w:val="0"/>
          <w:sz w:val="32"/>
          <w:szCs w:val="32"/>
          <w:lang w:eastAsia="pl-PL"/>
          <w14:ligatures w14:val="none"/>
        </w:rPr>
        <w:t>II</w:t>
      </w:r>
      <w:r w:rsidRPr="00065238">
        <w:rPr>
          <w:rFonts w:ascii="Arial" w:eastAsia="Times New Roman" w:hAnsi="Arial" w:cs="Arial"/>
          <w:kern w:val="0"/>
          <w:sz w:val="32"/>
          <w:szCs w:val="32"/>
          <w:lang w:eastAsia="pl-PL"/>
          <w14:ligatures w14:val="none"/>
        </w:rPr>
        <w:t>. Opis sposobu przygotowania ofert oraz dokumentów wymaganych przez Zamawiającego w SWZ</w:t>
      </w:r>
    </w:p>
    <w:p w14:paraId="2A0B7595" w14:textId="02F86F8F" w:rsidR="008018FB" w:rsidRPr="00065238" w:rsidRDefault="008018FB" w:rsidP="001F037E">
      <w:pPr>
        <w:numPr>
          <w:ilvl w:val="0"/>
          <w:numId w:val="61"/>
        </w:numPr>
        <w:tabs>
          <w:tab w:val="clear" w:pos="720"/>
          <w:tab w:val="num" w:pos="0"/>
        </w:tabs>
        <w:spacing w:after="0" w:line="240" w:lineRule="auto"/>
        <w:ind w:left="0" w:firstLine="0"/>
        <w:jc w:val="both"/>
        <w:textAlignment w:val="baseline"/>
        <w:rPr>
          <w:rFonts w:ascii="Arial" w:eastAsia="Times New Roman" w:hAnsi="Arial" w:cs="Arial"/>
          <w:kern w:val="0"/>
          <w:lang w:eastAsia="pl-PL"/>
          <w14:ligatures w14:val="none"/>
        </w:rPr>
      </w:pPr>
      <w:bookmarkStart w:id="10" w:name="_Hlk156807146"/>
      <w:r w:rsidRPr="00065238">
        <w:rPr>
          <w:rFonts w:ascii="Arial" w:eastAsia="Times New Roman" w:hAnsi="Arial" w:cs="Arial"/>
          <w:kern w:val="0"/>
          <w:lang w:eastAsia="pl-PL"/>
          <w14:ligatures w14:val="none"/>
        </w:rPr>
        <w:t xml:space="preserve">Oferta oraz przedmiotowe środki dowodowe (jeżeli były wymagane) składane elektronicznie muszą zostać podpisane </w:t>
      </w:r>
      <w:r w:rsidRPr="00065238">
        <w:rPr>
          <w:rFonts w:ascii="Arial" w:eastAsia="Times New Roman" w:hAnsi="Arial" w:cs="Arial"/>
          <w:b/>
          <w:bCs/>
          <w:kern w:val="0"/>
          <w:lang w:eastAsia="pl-PL"/>
          <w14:ligatures w14:val="none"/>
        </w:rPr>
        <w:t>elektronicznym kwalifikowanym podpisem</w:t>
      </w:r>
      <w:r w:rsidRPr="00065238">
        <w:rPr>
          <w:rFonts w:ascii="Arial" w:eastAsia="Times New Roman" w:hAnsi="Arial" w:cs="Arial"/>
          <w:kern w:val="0"/>
          <w:lang w:eastAsia="pl-PL"/>
          <w14:ligatures w14:val="none"/>
        </w:rPr>
        <w:t xml:space="preserve"> lub </w:t>
      </w:r>
      <w:r w:rsidRPr="00065238">
        <w:rPr>
          <w:rFonts w:ascii="Arial" w:eastAsia="Times New Roman" w:hAnsi="Arial" w:cs="Arial"/>
          <w:b/>
          <w:bCs/>
          <w:kern w:val="0"/>
          <w:lang w:eastAsia="pl-PL"/>
          <w14:ligatures w14:val="none"/>
        </w:rPr>
        <w:t>elektronicznym</w:t>
      </w:r>
      <w:r w:rsidR="00FA469F" w:rsidRPr="00065238">
        <w:rPr>
          <w:rFonts w:ascii="Arial" w:eastAsia="Times New Roman" w:hAnsi="Arial" w:cs="Arial"/>
          <w:b/>
          <w:bCs/>
          <w:kern w:val="0"/>
          <w:lang w:eastAsia="pl-PL"/>
          <w14:ligatures w14:val="none"/>
        </w:rPr>
        <w:t xml:space="preserve"> </w:t>
      </w:r>
      <w:r w:rsidRPr="00065238">
        <w:rPr>
          <w:rFonts w:ascii="Arial" w:eastAsia="Times New Roman" w:hAnsi="Arial" w:cs="Arial"/>
          <w:b/>
          <w:bCs/>
          <w:kern w:val="0"/>
          <w:lang w:eastAsia="pl-PL"/>
          <w14:ligatures w14:val="none"/>
        </w:rPr>
        <w:t>podpisem zaufanym</w:t>
      </w:r>
      <w:r w:rsidRPr="00065238">
        <w:rPr>
          <w:rFonts w:ascii="Arial" w:eastAsia="Times New Roman" w:hAnsi="Arial" w:cs="Arial"/>
          <w:kern w:val="0"/>
          <w:lang w:eastAsia="pl-PL"/>
          <w14:ligatures w14:val="none"/>
        </w:rPr>
        <w:t xml:space="preserve"> lub </w:t>
      </w:r>
      <w:r w:rsidRPr="00065238">
        <w:rPr>
          <w:rFonts w:ascii="Arial" w:eastAsia="Times New Roman" w:hAnsi="Arial" w:cs="Arial"/>
          <w:b/>
          <w:bCs/>
          <w:kern w:val="0"/>
          <w:lang w:eastAsia="pl-PL"/>
          <w14:ligatures w14:val="none"/>
        </w:rPr>
        <w:t>elektronicznym podpisem osobistym</w:t>
      </w:r>
      <w:r w:rsidRPr="00065238">
        <w:rPr>
          <w:rFonts w:ascii="Arial" w:eastAsia="Times New Roman" w:hAnsi="Arial" w:cs="Arial"/>
          <w:kern w:val="0"/>
          <w:lang w:eastAsia="pl-PL"/>
          <w14:ligatures w14:val="none"/>
        </w:rPr>
        <w:t xml:space="preserve">. W procesie składania oferty, w tym przedmiotowych środków dowodowych na platformie, </w:t>
      </w:r>
      <w:r w:rsidRPr="00065238">
        <w:rPr>
          <w:rFonts w:ascii="Arial" w:eastAsia="Times New Roman" w:hAnsi="Arial" w:cs="Arial"/>
          <w:b/>
          <w:bCs/>
          <w:kern w:val="0"/>
          <w:lang w:eastAsia="pl-PL"/>
          <w14:ligatures w14:val="none"/>
        </w:rPr>
        <w:t>kwalifikowany podpis elektroniczny</w:t>
      </w:r>
      <w:r w:rsidRPr="00065238">
        <w:rPr>
          <w:rFonts w:ascii="Arial" w:eastAsia="Times New Roman" w:hAnsi="Arial" w:cs="Arial"/>
          <w:kern w:val="0"/>
          <w:lang w:eastAsia="pl-PL"/>
          <w14:ligatures w14:val="none"/>
        </w:rPr>
        <w:t xml:space="preserve"> lub </w:t>
      </w:r>
      <w:r w:rsidRPr="00065238">
        <w:rPr>
          <w:rFonts w:ascii="Arial" w:eastAsia="Times New Roman" w:hAnsi="Arial" w:cs="Arial"/>
          <w:b/>
          <w:bCs/>
          <w:kern w:val="0"/>
          <w:lang w:eastAsia="pl-PL"/>
          <w14:ligatures w14:val="none"/>
        </w:rPr>
        <w:t>elektronicznym podpis zaufany</w:t>
      </w:r>
      <w:r w:rsidRPr="00065238">
        <w:rPr>
          <w:rFonts w:ascii="Arial" w:eastAsia="Times New Roman" w:hAnsi="Arial" w:cs="Arial"/>
          <w:kern w:val="0"/>
          <w:lang w:eastAsia="pl-PL"/>
          <w14:ligatures w14:val="none"/>
        </w:rPr>
        <w:t xml:space="preserve"> lub </w:t>
      </w:r>
      <w:r w:rsidRPr="00065238">
        <w:rPr>
          <w:rFonts w:ascii="Arial" w:eastAsia="Times New Roman" w:hAnsi="Arial" w:cs="Arial"/>
          <w:b/>
          <w:bCs/>
          <w:kern w:val="0"/>
          <w:lang w:eastAsia="pl-PL"/>
          <w14:ligatures w14:val="none"/>
        </w:rPr>
        <w:t>elektronicznym podpis osobisty</w:t>
      </w:r>
      <w:r w:rsidRPr="00065238">
        <w:rPr>
          <w:rFonts w:ascii="Arial" w:eastAsia="Times New Roman" w:hAnsi="Arial" w:cs="Arial"/>
          <w:kern w:val="0"/>
          <w:lang w:eastAsia="pl-PL"/>
          <w14:ligatures w14:val="none"/>
        </w:rPr>
        <w:t xml:space="preserve"> Wykonawca składa bezpośrednio na dokumencie, który następnie przesyła do systemu.</w:t>
      </w:r>
    </w:p>
    <w:bookmarkEnd w:id="10"/>
    <w:p w14:paraId="14AA9FFC" w14:textId="77777777" w:rsidR="008018FB" w:rsidRPr="00065238" w:rsidRDefault="008018FB" w:rsidP="001F037E">
      <w:pPr>
        <w:numPr>
          <w:ilvl w:val="0"/>
          <w:numId w:val="61"/>
        </w:numPr>
        <w:tabs>
          <w:tab w:val="clear" w:pos="720"/>
          <w:tab w:val="num" w:pos="0"/>
        </w:tabs>
        <w:spacing w:after="0" w:line="240" w:lineRule="auto"/>
        <w:ind w:left="0" w:firstLine="0"/>
        <w:jc w:val="both"/>
        <w:textAlignment w:val="baseline"/>
        <w:outlineLvl w:val="4"/>
        <w:rPr>
          <w:rFonts w:ascii="Arial" w:eastAsia="Times New Roman" w:hAnsi="Arial" w:cs="Arial"/>
          <w:b/>
          <w:bCs/>
          <w:kern w:val="0"/>
          <w:lang w:eastAsia="pl-PL"/>
          <w14:ligatures w14:val="none"/>
        </w:rPr>
      </w:pPr>
      <w:r w:rsidRPr="00065238">
        <w:rPr>
          <w:rFonts w:ascii="Arial" w:eastAsia="Times New Roman" w:hAnsi="Arial" w:cs="Arial"/>
          <w:kern w:val="0"/>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5238">
        <w:rPr>
          <w:rFonts w:ascii="Arial" w:eastAsia="Times New Roman" w:hAnsi="Arial" w:cs="Arial"/>
          <w:b/>
          <w:bCs/>
          <w:kern w:val="0"/>
          <w:lang w:eastAsia="pl-PL"/>
          <w14:ligatures w14:val="none"/>
        </w:rPr>
        <w:t>kwalifikowanym podpisem elektronicznym</w:t>
      </w:r>
      <w:r w:rsidRPr="00065238">
        <w:rPr>
          <w:rFonts w:ascii="Arial" w:eastAsia="Times New Roman" w:hAnsi="Arial" w:cs="Arial"/>
          <w:kern w:val="0"/>
          <w:lang w:eastAsia="pl-PL"/>
          <w14:ligatures w14:val="none"/>
        </w:rPr>
        <w:t xml:space="preserve"> lub </w:t>
      </w:r>
      <w:r w:rsidRPr="00065238">
        <w:rPr>
          <w:rFonts w:ascii="Arial" w:eastAsia="Times New Roman" w:hAnsi="Arial" w:cs="Arial"/>
          <w:b/>
          <w:bCs/>
          <w:kern w:val="0"/>
          <w:lang w:eastAsia="pl-PL"/>
          <w14:ligatures w14:val="none"/>
        </w:rPr>
        <w:t>elektronicznym podpisem zaufanym</w:t>
      </w:r>
      <w:r w:rsidRPr="00065238">
        <w:rPr>
          <w:rFonts w:ascii="Arial" w:eastAsia="Times New Roman" w:hAnsi="Arial" w:cs="Arial"/>
          <w:kern w:val="0"/>
          <w:lang w:eastAsia="pl-PL"/>
          <w14:ligatures w14:val="none"/>
        </w:rPr>
        <w:t xml:space="preserve"> lub </w:t>
      </w:r>
      <w:r w:rsidRPr="00065238">
        <w:rPr>
          <w:rFonts w:ascii="Arial" w:eastAsia="Times New Roman" w:hAnsi="Arial" w:cs="Arial"/>
          <w:b/>
          <w:bCs/>
          <w:kern w:val="0"/>
          <w:lang w:eastAsia="pl-PL"/>
          <w14:ligatures w14:val="none"/>
        </w:rPr>
        <w:t>elektronicznym podpisem osobistym</w:t>
      </w:r>
      <w:r w:rsidRPr="00065238">
        <w:rPr>
          <w:rFonts w:ascii="Arial" w:eastAsia="Times New Roman" w:hAnsi="Arial" w:cs="Arial"/>
          <w:kern w:val="0"/>
          <w:lang w:eastAsia="pl-PL"/>
          <w14:ligatures w14:val="none"/>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0C84BA1" w14:textId="77777777" w:rsidR="008018FB" w:rsidRPr="00065238" w:rsidRDefault="008018FB" w:rsidP="001F037E">
      <w:pPr>
        <w:numPr>
          <w:ilvl w:val="0"/>
          <w:numId w:val="61"/>
        </w:numPr>
        <w:tabs>
          <w:tab w:val="clear" w:pos="720"/>
          <w:tab w:val="num" w:pos="0"/>
        </w:tabs>
        <w:spacing w:after="0" w:line="240" w:lineRule="auto"/>
        <w:ind w:left="0" w:firstLine="0"/>
        <w:jc w:val="both"/>
        <w:textAlignment w:val="baseline"/>
        <w:rPr>
          <w:rFonts w:ascii="Arial" w:eastAsia="Times New Roman" w:hAnsi="Arial" w:cs="Arial"/>
          <w:kern w:val="0"/>
          <w:lang w:eastAsia="pl-PL"/>
          <w14:ligatures w14:val="none"/>
        </w:rPr>
      </w:pPr>
      <w:bookmarkStart w:id="11" w:name="_Hlk156811161"/>
      <w:r w:rsidRPr="00065238">
        <w:rPr>
          <w:rFonts w:ascii="Arial" w:eastAsia="Times New Roman" w:hAnsi="Arial" w:cs="Arial"/>
          <w:kern w:val="0"/>
          <w:lang w:eastAsia="pl-PL"/>
          <w14:ligatures w14:val="none"/>
        </w:rPr>
        <w:t>Oferta powinna być:</w:t>
      </w:r>
    </w:p>
    <w:p w14:paraId="4F0A4B76" w14:textId="77777777" w:rsidR="008018FB" w:rsidRPr="00065238" w:rsidRDefault="008018FB" w:rsidP="001F037E">
      <w:pPr>
        <w:numPr>
          <w:ilvl w:val="0"/>
          <w:numId w:val="62"/>
        </w:numPr>
        <w:spacing w:after="0" w:line="240" w:lineRule="auto"/>
        <w:ind w:left="993"/>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sporządzona na podstawie załączników niniejszej SWZ w języku polskim,</w:t>
      </w:r>
    </w:p>
    <w:p w14:paraId="58FDBDF7" w14:textId="77777777" w:rsidR="008018FB" w:rsidRPr="00065238" w:rsidRDefault="008018FB" w:rsidP="001F037E">
      <w:pPr>
        <w:numPr>
          <w:ilvl w:val="0"/>
          <w:numId w:val="63"/>
        </w:numPr>
        <w:spacing w:after="0" w:line="240" w:lineRule="auto"/>
        <w:ind w:left="993"/>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złożona przy użyciu środków komunikacji elektronicznej tzn. za pośrednictwem </w:t>
      </w:r>
      <w:hyperlink r:id="rId26"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w:t>
      </w:r>
    </w:p>
    <w:p w14:paraId="196D8D3E" w14:textId="77777777" w:rsidR="008018FB" w:rsidRPr="00065238" w:rsidRDefault="008018FB" w:rsidP="001F037E">
      <w:pPr>
        <w:numPr>
          <w:ilvl w:val="0"/>
          <w:numId w:val="64"/>
        </w:numPr>
        <w:spacing w:after="0" w:line="240" w:lineRule="auto"/>
        <w:ind w:left="993"/>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podpisana </w:t>
      </w:r>
      <w:hyperlink r:id="rId27" w:history="1">
        <w:r w:rsidRPr="00065238">
          <w:rPr>
            <w:rFonts w:ascii="Arial" w:eastAsia="Times New Roman" w:hAnsi="Arial" w:cs="Arial"/>
            <w:kern w:val="0"/>
            <w:lang w:eastAsia="pl-PL"/>
            <w14:ligatures w14:val="none"/>
          </w:rPr>
          <w:t>kwalifikowanym podpisem elektronicznym</w:t>
        </w:r>
      </w:hyperlink>
      <w:r w:rsidRPr="00065238">
        <w:rPr>
          <w:rFonts w:ascii="Arial" w:eastAsia="Times New Roman" w:hAnsi="Arial" w:cs="Arial"/>
          <w:kern w:val="0"/>
          <w:lang w:eastAsia="pl-PL"/>
          <w14:ligatures w14:val="none"/>
        </w:rPr>
        <w:t xml:space="preserve"> lub elektronicznym </w:t>
      </w:r>
      <w:hyperlink r:id="rId28" w:history="1">
        <w:r w:rsidRPr="00065238">
          <w:rPr>
            <w:rFonts w:ascii="Arial" w:eastAsia="Times New Roman" w:hAnsi="Arial" w:cs="Arial"/>
            <w:kern w:val="0"/>
            <w:lang w:eastAsia="pl-PL"/>
            <w14:ligatures w14:val="none"/>
          </w:rPr>
          <w:t>podpisem zaufanym</w:t>
        </w:r>
      </w:hyperlink>
      <w:r w:rsidRPr="00065238">
        <w:rPr>
          <w:rFonts w:ascii="Arial" w:eastAsia="Times New Roman" w:hAnsi="Arial" w:cs="Arial"/>
          <w:kern w:val="0"/>
          <w:lang w:eastAsia="pl-PL"/>
          <w14:ligatures w14:val="none"/>
        </w:rPr>
        <w:t xml:space="preserve"> lub elektronicznym </w:t>
      </w:r>
      <w:hyperlink r:id="rId29" w:history="1">
        <w:r w:rsidRPr="00065238">
          <w:rPr>
            <w:rFonts w:ascii="Arial" w:eastAsia="Times New Roman" w:hAnsi="Arial" w:cs="Arial"/>
            <w:kern w:val="0"/>
            <w:lang w:eastAsia="pl-PL"/>
            <w14:ligatures w14:val="none"/>
          </w:rPr>
          <w:t>podpisem osobistym</w:t>
        </w:r>
      </w:hyperlink>
      <w:r w:rsidRPr="00065238">
        <w:rPr>
          <w:rFonts w:ascii="Arial" w:eastAsia="Times New Roman" w:hAnsi="Arial" w:cs="Arial"/>
          <w:kern w:val="0"/>
          <w:lang w:eastAsia="pl-PL"/>
          <w14:ligatures w14:val="none"/>
        </w:rPr>
        <w:t xml:space="preserve"> przez osobę/osoby upoważnioną/upoważnione.</w:t>
      </w:r>
    </w:p>
    <w:bookmarkEnd w:id="11"/>
    <w:p w14:paraId="1AD03534" w14:textId="77777777" w:rsidR="008018FB" w:rsidRPr="00065238" w:rsidRDefault="008018FB" w:rsidP="008018FB">
      <w:pPr>
        <w:numPr>
          <w:ilvl w:val="0"/>
          <w:numId w:val="65"/>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095CFC7" w14:textId="77777777" w:rsidR="008018FB" w:rsidRPr="00065238" w:rsidRDefault="008018FB" w:rsidP="008018FB">
      <w:pPr>
        <w:numPr>
          <w:ilvl w:val="0"/>
          <w:numId w:val="66"/>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przypadku wykorzystania formatu podpisu XAdES zewnętrzny. Zamawiający wymaga dołączenia odpowiedniej ilości plików tj. podpisywanych plików z danymi oraz plików XAdES.</w:t>
      </w:r>
    </w:p>
    <w:p w14:paraId="4E50CE7F" w14:textId="77777777" w:rsidR="008018FB" w:rsidRPr="00065238" w:rsidRDefault="008018FB" w:rsidP="008018FB">
      <w:pPr>
        <w:numPr>
          <w:ilvl w:val="0"/>
          <w:numId w:val="67"/>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0EC9BD" w14:textId="77777777" w:rsidR="008018FB" w:rsidRPr="00065238" w:rsidRDefault="008018FB" w:rsidP="008018FB">
      <w:pPr>
        <w:numPr>
          <w:ilvl w:val="0"/>
          <w:numId w:val="68"/>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Wykonawca, za pośrednictwem </w:t>
      </w:r>
      <w:hyperlink r:id="rId30"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xml:space="preserve"> może przed upływem terminu do składania ofert zmienić lub wycofać ofertę. Sposób dokonywania zmiany lub wycofania oferty zamieszczono w instrukcji zamieszczonej na stronie internetowej pod adresem:</w:t>
      </w:r>
    </w:p>
    <w:p w14:paraId="0B5E04D8" w14:textId="77777777" w:rsidR="008018FB" w:rsidRPr="00065238" w:rsidRDefault="00000000" w:rsidP="008018FB">
      <w:pPr>
        <w:spacing w:after="0" w:line="240" w:lineRule="auto"/>
        <w:ind w:left="720"/>
        <w:jc w:val="both"/>
        <w:rPr>
          <w:rFonts w:ascii="Arial" w:eastAsia="Times New Roman" w:hAnsi="Arial" w:cs="Arial"/>
          <w:kern w:val="0"/>
          <w:lang w:eastAsia="pl-PL"/>
          <w14:ligatures w14:val="none"/>
        </w:rPr>
      </w:pPr>
      <w:hyperlink r:id="rId31" w:history="1">
        <w:r w:rsidR="008018FB" w:rsidRPr="00065238">
          <w:rPr>
            <w:rFonts w:ascii="Arial" w:eastAsia="Times New Roman" w:hAnsi="Arial" w:cs="Arial"/>
            <w:kern w:val="0"/>
            <w:u w:val="single"/>
            <w:lang w:eastAsia="pl-PL"/>
            <w14:ligatures w14:val="none"/>
          </w:rPr>
          <w:t>https://platformazakupowa.pl/strona/45-instrukcje</w:t>
        </w:r>
      </w:hyperlink>
    </w:p>
    <w:p w14:paraId="30EC9A40" w14:textId="0E7F9CA5" w:rsidR="008018FB" w:rsidRPr="00065238" w:rsidRDefault="008018FB" w:rsidP="008018FB">
      <w:pPr>
        <w:numPr>
          <w:ilvl w:val="0"/>
          <w:numId w:val="69"/>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Każdy z Wykonawców może złożyć tylko jedną ofertę. Złożenie większej liczby ofert lub oferty zawierającej propozycje wariantowe spowoduje</w:t>
      </w:r>
      <w:r w:rsidR="00601AD6" w:rsidRPr="00065238">
        <w:rPr>
          <w:rFonts w:ascii="Arial" w:eastAsia="Times New Roman" w:hAnsi="Arial" w:cs="Arial"/>
          <w:kern w:val="0"/>
          <w:lang w:eastAsia="pl-PL"/>
          <w14:ligatures w14:val="none"/>
        </w:rPr>
        <w:t>, że oferta</w:t>
      </w:r>
      <w:r w:rsidRPr="00065238">
        <w:rPr>
          <w:rFonts w:ascii="Arial" w:eastAsia="Times New Roman" w:hAnsi="Arial" w:cs="Arial"/>
          <w:kern w:val="0"/>
          <w:lang w:eastAsia="pl-PL"/>
          <w14:ligatures w14:val="none"/>
        </w:rPr>
        <w:t xml:space="preserve"> podlegać będzie odrzuceniu.</w:t>
      </w:r>
    </w:p>
    <w:p w14:paraId="7FE66389" w14:textId="77777777" w:rsidR="008018FB" w:rsidRPr="00065238" w:rsidRDefault="008018FB" w:rsidP="008018FB">
      <w:pPr>
        <w:numPr>
          <w:ilvl w:val="0"/>
          <w:numId w:val="70"/>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Ceny oferty muszą zawierać wszystkie koszty, jakie musi ponieść Wykonawca, aby zrealizować zamówienie z najwyższą starannością oraz ewentualne rabaty.</w:t>
      </w:r>
    </w:p>
    <w:p w14:paraId="44857A40" w14:textId="36003BD5" w:rsidR="008018FB" w:rsidRPr="00065238" w:rsidRDefault="008018FB" w:rsidP="008018FB">
      <w:pPr>
        <w:numPr>
          <w:ilvl w:val="0"/>
          <w:numId w:val="71"/>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Dokumenty i oświadczenia składane przez wykonawcę powinny być w języku polskim. W przypadku</w:t>
      </w:r>
      <w:r w:rsidR="00FA469F" w:rsidRPr="00065238">
        <w:rPr>
          <w:rFonts w:ascii="Arial" w:eastAsia="Times New Roman" w:hAnsi="Arial" w:cs="Arial"/>
          <w:kern w:val="0"/>
          <w:lang w:eastAsia="pl-PL"/>
          <w14:ligatures w14:val="none"/>
        </w:rPr>
        <w:t xml:space="preserve"> </w:t>
      </w:r>
      <w:r w:rsidRPr="00065238">
        <w:rPr>
          <w:rFonts w:ascii="Arial" w:eastAsia="Times New Roman" w:hAnsi="Arial" w:cs="Arial"/>
          <w:kern w:val="0"/>
          <w:lang w:eastAsia="pl-PL"/>
          <w14:ligatures w14:val="none"/>
        </w:rPr>
        <w:t>załączenia dokumentów sporządzonych w innym języku niż dopuszczony, Wykonawca zobowiązany jest załączyć tłumaczenie na język polski.</w:t>
      </w:r>
    </w:p>
    <w:p w14:paraId="4FAFD047" w14:textId="77777777" w:rsidR="008018FB" w:rsidRPr="00065238" w:rsidRDefault="008018FB" w:rsidP="008018FB">
      <w:pPr>
        <w:numPr>
          <w:ilvl w:val="0"/>
          <w:numId w:val="72"/>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6D60445" w14:textId="77777777" w:rsidR="008018FB" w:rsidRPr="00065238" w:rsidRDefault="008018FB" w:rsidP="008018FB">
      <w:pPr>
        <w:numPr>
          <w:ilvl w:val="0"/>
          <w:numId w:val="73"/>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Maksymalny rozmiar jednego pliku przesyłanego za pośrednictwem dedykowanych formularzy do: złożenia, zmiany, wycofania oferty wynosi 150 MB natomiast przy komunikacji wielkość pliku to maksymalnie 500 MB.</w:t>
      </w:r>
    </w:p>
    <w:p w14:paraId="7B6E81B0" w14:textId="77777777" w:rsidR="008018FB" w:rsidRPr="00065238" w:rsidRDefault="008018FB" w:rsidP="008018FB">
      <w:pPr>
        <w:numPr>
          <w:ilvl w:val="0"/>
          <w:numId w:val="74"/>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b/>
          <w:bCs/>
          <w:kern w:val="0"/>
          <w:lang w:eastAsia="pl-PL"/>
          <w14:ligatures w14:val="none"/>
        </w:rPr>
        <w:t>Rozszerzenia plików wykorzystywanych przez Wykonawców muszą być zgodne z</w:t>
      </w:r>
      <w:r w:rsidRPr="00065238">
        <w:rPr>
          <w:rFonts w:ascii="Arial" w:eastAsia="Times New Roman" w:hAnsi="Arial" w:cs="Arial"/>
          <w:kern w:val="0"/>
          <w:lang w:eastAsia="pl-PL"/>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7226BC" w14:textId="77777777" w:rsidR="008018FB" w:rsidRPr="00065238" w:rsidRDefault="008018FB" w:rsidP="008018FB">
      <w:pPr>
        <w:numPr>
          <w:ilvl w:val="0"/>
          <w:numId w:val="75"/>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Zamawiający rekomenduje wykorzystanie formatów: .pdf .doc .docx .xls .xlsx .jpg (.jpeg) </w:t>
      </w:r>
      <w:r w:rsidRPr="00065238">
        <w:rPr>
          <w:rFonts w:ascii="Arial" w:eastAsia="Times New Roman" w:hAnsi="Arial" w:cs="Arial"/>
          <w:b/>
          <w:bCs/>
          <w:kern w:val="0"/>
          <w:u w:val="single"/>
          <w:lang w:eastAsia="pl-PL"/>
          <w14:ligatures w14:val="none"/>
        </w:rPr>
        <w:t>ze szczególnym wskazaniem na .pdf</w:t>
      </w:r>
    </w:p>
    <w:p w14:paraId="0B44E66C" w14:textId="77777777" w:rsidR="008018FB" w:rsidRPr="00065238" w:rsidRDefault="008018FB" w:rsidP="008018FB">
      <w:pPr>
        <w:numPr>
          <w:ilvl w:val="0"/>
          <w:numId w:val="76"/>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celu ewentualnej kompresji danych Zamawiający rekomenduje wykorzystanie jednego z rozszerzeń:</w:t>
      </w:r>
    </w:p>
    <w:p w14:paraId="42A12F6C" w14:textId="77777777" w:rsidR="001F037E" w:rsidRPr="00065238" w:rsidRDefault="008018FB" w:rsidP="001F037E">
      <w:pPr>
        <w:numPr>
          <w:ilvl w:val="0"/>
          <w:numId w:val="77"/>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.zip </w:t>
      </w:r>
    </w:p>
    <w:p w14:paraId="0FB6E0AE" w14:textId="25582C1E" w:rsidR="008018FB" w:rsidRPr="00065238" w:rsidRDefault="008018FB" w:rsidP="001F037E">
      <w:pPr>
        <w:numPr>
          <w:ilvl w:val="0"/>
          <w:numId w:val="77"/>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.7Z</w:t>
      </w:r>
    </w:p>
    <w:p w14:paraId="75D629D5" w14:textId="77777777" w:rsidR="008018FB" w:rsidRPr="00065238" w:rsidRDefault="008018FB" w:rsidP="008018FB">
      <w:pPr>
        <w:numPr>
          <w:ilvl w:val="0"/>
          <w:numId w:val="79"/>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Wśród rozszerzeń powszechnych a </w:t>
      </w:r>
      <w:r w:rsidRPr="00065238">
        <w:rPr>
          <w:rFonts w:ascii="Arial" w:eastAsia="Times New Roman" w:hAnsi="Arial" w:cs="Arial"/>
          <w:b/>
          <w:bCs/>
          <w:kern w:val="0"/>
          <w:lang w:eastAsia="pl-PL"/>
          <w14:ligatures w14:val="none"/>
        </w:rPr>
        <w:t>niewystępujących</w:t>
      </w:r>
      <w:r w:rsidRPr="00065238">
        <w:rPr>
          <w:rFonts w:ascii="Arial" w:eastAsia="Times New Roman" w:hAnsi="Arial" w:cs="Arial"/>
          <w:kern w:val="0"/>
          <w:lang w:eastAsia="pl-PL"/>
          <w14:ligatures w14:val="none"/>
        </w:rPr>
        <w:t xml:space="preserve"> w Rozporządzeniu KRI występują: .rar .gif .bmp .numbers .pages. </w:t>
      </w:r>
      <w:r w:rsidRPr="00065238">
        <w:rPr>
          <w:rFonts w:ascii="Arial" w:eastAsia="Times New Roman" w:hAnsi="Arial" w:cs="Arial"/>
          <w:b/>
          <w:bCs/>
          <w:kern w:val="0"/>
          <w:lang w:eastAsia="pl-PL"/>
          <w14:ligatures w14:val="none"/>
        </w:rPr>
        <w:t>Dokumenty złożone w takich plikach zostaną uznane za złożone nieskutecznie.</w:t>
      </w:r>
    </w:p>
    <w:p w14:paraId="340FBA2E" w14:textId="77777777" w:rsidR="008018FB" w:rsidRPr="00065238" w:rsidRDefault="008018FB" w:rsidP="008018FB">
      <w:pPr>
        <w:numPr>
          <w:ilvl w:val="0"/>
          <w:numId w:val="80"/>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Zamawiający zwraca uwagę na ograniczenia wielkości plików podpisywanych profilem zaufanym, który wynosi </w:t>
      </w:r>
      <w:r w:rsidRPr="00065238">
        <w:rPr>
          <w:rFonts w:ascii="Arial" w:eastAsia="Times New Roman" w:hAnsi="Arial" w:cs="Arial"/>
          <w:b/>
          <w:bCs/>
          <w:kern w:val="0"/>
          <w:lang w:eastAsia="pl-PL"/>
          <w14:ligatures w14:val="none"/>
        </w:rPr>
        <w:t>maksymalnie 10MB</w:t>
      </w:r>
      <w:r w:rsidRPr="00065238">
        <w:rPr>
          <w:rFonts w:ascii="Arial" w:eastAsia="Times New Roman" w:hAnsi="Arial" w:cs="Arial"/>
          <w:kern w:val="0"/>
          <w:lang w:eastAsia="pl-PL"/>
          <w14:ligatures w14:val="none"/>
        </w:rPr>
        <w:t xml:space="preserve">, oraz na ograniczenie wielkości plików podpisywanych w aplikacji eDoApp służącej do składania podpisu osobistego, który wynosi </w:t>
      </w:r>
      <w:r w:rsidRPr="00065238">
        <w:rPr>
          <w:rFonts w:ascii="Arial" w:eastAsia="Times New Roman" w:hAnsi="Arial" w:cs="Arial"/>
          <w:b/>
          <w:bCs/>
          <w:kern w:val="0"/>
          <w:lang w:eastAsia="pl-PL"/>
          <w14:ligatures w14:val="none"/>
        </w:rPr>
        <w:t>maksymalnie 5MB</w:t>
      </w:r>
      <w:r w:rsidRPr="00065238">
        <w:rPr>
          <w:rFonts w:ascii="Arial" w:eastAsia="Times New Roman" w:hAnsi="Arial" w:cs="Arial"/>
          <w:kern w:val="0"/>
          <w:lang w:eastAsia="pl-PL"/>
          <w14:ligatures w14:val="none"/>
        </w:rPr>
        <w:t>.</w:t>
      </w:r>
    </w:p>
    <w:p w14:paraId="5A663C78" w14:textId="77777777" w:rsidR="008018FB" w:rsidRPr="00065238" w:rsidRDefault="008018FB" w:rsidP="008018FB">
      <w:pPr>
        <w:numPr>
          <w:ilvl w:val="0"/>
          <w:numId w:val="81"/>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przypadku stosowania przez wykonawcę kwalifikowanego podpisu elektronicznego:</w:t>
      </w:r>
    </w:p>
    <w:p w14:paraId="1F2AA58E" w14:textId="3142FE57" w:rsidR="008018FB" w:rsidRPr="00065238" w:rsidRDefault="008018FB" w:rsidP="008018FB">
      <w:pPr>
        <w:numPr>
          <w:ilvl w:val="0"/>
          <w:numId w:val="82"/>
        </w:numPr>
        <w:spacing w:after="0" w:line="240" w:lineRule="auto"/>
        <w:ind w:left="144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Ze względu na niskie ryzyko naruszenia integralności pliku oraz łatwiejszą weryfikację podpisu zamawiający zaleca, w miarę możliwości, </w:t>
      </w:r>
      <w:r w:rsidRPr="00065238">
        <w:rPr>
          <w:rFonts w:ascii="Arial" w:eastAsia="Times New Roman" w:hAnsi="Arial" w:cs="Arial"/>
          <w:b/>
          <w:bCs/>
          <w:kern w:val="0"/>
          <w:lang w:eastAsia="pl-PL"/>
          <w14:ligatures w14:val="none"/>
        </w:rPr>
        <w:t>przekonwertowanie plików składających się na ofertę na rozszerzenie .pdf</w:t>
      </w:r>
      <w:r w:rsidR="00FA469F" w:rsidRPr="00065238">
        <w:rPr>
          <w:rFonts w:ascii="Arial" w:eastAsia="Times New Roman" w:hAnsi="Arial" w:cs="Arial"/>
          <w:b/>
          <w:bCs/>
          <w:kern w:val="0"/>
          <w:lang w:eastAsia="pl-PL"/>
          <w14:ligatures w14:val="none"/>
        </w:rPr>
        <w:t xml:space="preserve"> </w:t>
      </w:r>
      <w:r w:rsidRPr="00065238">
        <w:rPr>
          <w:rFonts w:ascii="Arial" w:eastAsia="Times New Roman" w:hAnsi="Arial" w:cs="Arial"/>
          <w:b/>
          <w:bCs/>
          <w:kern w:val="0"/>
          <w:lang w:eastAsia="pl-PL"/>
          <w14:ligatures w14:val="none"/>
        </w:rPr>
        <w:t>i opatrzenie ich podpisem kwalifikowanym w formacie PAdES. </w:t>
      </w:r>
    </w:p>
    <w:p w14:paraId="421E09E2" w14:textId="77777777" w:rsidR="008018FB" w:rsidRPr="00065238" w:rsidRDefault="008018FB" w:rsidP="008018FB">
      <w:pPr>
        <w:numPr>
          <w:ilvl w:val="0"/>
          <w:numId w:val="82"/>
        </w:numPr>
        <w:spacing w:after="0" w:line="240" w:lineRule="auto"/>
        <w:ind w:left="144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Pliki w innych formatach niż PDF </w:t>
      </w:r>
      <w:r w:rsidRPr="00065238">
        <w:rPr>
          <w:rFonts w:ascii="Arial" w:eastAsia="Times New Roman" w:hAnsi="Arial" w:cs="Arial"/>
          <w:b/>
          <w:bCs/>
          <w:kern w:val="0"/>
          <w:lang w:eastAsia="pl-PL"/>
          <w14:ligatures w14:val="none"/>
        </w:rPr>
        <w:t>zaleca się opatrzyć podpisem w formacie XAdES o typie zewnętrznym</w:t>
      </w:r>
      <w:r w:rsidRPr="00065238">
        <w:rPr>
          <w:rFonts w:ascii="Arial" w:eastAsia="Times New Roman" w:hAnsi="Arial" w:cs="Arial"/>
          <w:kern w:val="0"/>
          <w:lang w:eastAsia="pl-PL"/>
          <w14:ligatures w14:val="none"/>
        </w:rPr>
        <w:t>. Wykonawca powinien pamiętać, aby plik z podpisem przekazywać łącznie z dokumentem podpisywanym.</w:t>
      </w:r>
    </w:p>
    <w:p w14:paraId="156E0004" w14:textId="77777777" w:rsidR="008018FB" w:rsidRPr="00065238" w:rsidRDefault="008018FB" w:rsidP="008018FB">
      <w:pPr>
        <w:numPr>
          <w:ilvl w:val="0"/>
          <w:numId w:val="82"/>
        </w:numPr>
        <w:spacing w:after="0" w:line="240" w:lineRule="auto"/>
        <w:ind w:left="144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rekomenduje wykorzystanie podpisu z kwalifikowanym znacznikiem czasu.</w:t>
      </w:r>
    </w:p>
    <w:p w14:paraId="380355EC" w14:textId="77777777" w:rsidR="008018FB" w:rsidRPr="00065238" w:rsidRDefault="008018FB" w:rsidP="008018FB">
      <w:pPr>
        <w:numPr>
          <w:ilvl w:val="0"/>
          <w:numId w:val="83"/>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lastRenderedPageBreak/>
        <w:t>Zamawiający zaleca aby</w:t>
      </w:r>
      <w:r w:rsidRPr="00065238">
        <w:rPr>
          <w:rFonts w:ascii="Arial" w:eastAsia="Times New Roman" w:hAnsi="Arial" w:cs="Arial"/>
          <w:b/>
          <w:bCs/>
          <w:kern w:val="0"/>
          <w:lang w:eastAsia="pl-PL"/>
          <w14:ligatures w14:val="none"/>
        </w:rPr>
        <w:t xml:space="preserve"> w przypadku podpisywania pliku przez kilka osób, stosować podpisy tego samego rodzaju.</w:t>
      </w:r>
      <w:r w:rsidRPr="00065238">
        <w:rPr>
          <w:rFonts w:ascii="Arial" w:eastAsia="Times New Roman" w:hAnsi="Arial" w:cs="Arial"/>
          <w:kern w:val="0"/>
          <w:lang w:eastAsia="pl-PL"/>
          <w14:ligatures w14:val="none"/>
        </w:rPr>
        <w:t xml:space="preserve"> Podpisywanie różnymi rodzajami podpisów np. osobistym i kwalifikowanym może doprowadzić do problemów w weryfikacji plików. </w:t>
      </w:r>
    </w:p>
    <w:p w14:paraId="7304089C" w14:textId="77777777" w:rsidR="008018FB" w:rsidRPr="00065238" w:rsidRDefault="008018FB" w:rsidP="008018FB">
      <w:pPr>
        <w:numPr>
          <w:ilvl w:val="0"/>
          <w:numId w:val="84"/>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zaleca, aby Wykonawca z odpowiednim wyprzedzeniem przetestował możliwość prawidłowego wykorzystania wybranej metody podpisania plików oferty.</w:t>
      </w:r>
    </w:p>
    <w:p w14:paraId="7CCB4C9E" w14:textId="77777777" w:rsidR="008018FB" w:rsidRPr="00065238" w:rsidRDefault="008018FB" w:rsidP="008018FB">
      <w:pPr>
        <w:numPr>
          <w:ilvl w:val="0"/>
          <w:numId w:val="85"/>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Osobą składającą ofertę powinna być osoba kontaktowa podawana w dokumentacji.</w:t>
      </w:r>
    </w:p>
    <w:p w14:paraId="1E4744A8" w14:textId="77777777" w:rsidR="008018FB" w:rsidRPr="00065238" w:rsidRDefault="008018FB" w:rsidP="008018FB">
      <w:pPr>
        <w:numPr>
          <w:ilvl w:val="0"/>
          <w:numId w:val="86"/>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F21B33B" w14:textId="77777777" w:rsidR="008018FB" w:rsidRPr="00065238" w:rsidRDefault="008018FB" w:rsidP="008018FB">
      <w:pPr>
        <w:numPr>
          <w:ilvl w:val="0"/>
          <w:numId w:val="87"/>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Jeśli Wykonawca pakuje dokumenty np. w plik o rozszerzeniu .zip, zaleca się wcześniejsze podpisanie każdego ze skompresowanych plików. </w:t>
      </w:r>
    </w:p>
    <w:p w14:paraId="3AE59BE0" w14:textId="77777777" w:rsidR="008018FB" w:rsidRPr="00065238" w:rsidRDefault="008018FB" w:rsidP="008018FB">
      <w:pPr>
        <w:numPr>
          <w:ilvl w:val="0"/>
          <w:numId w:val="88"/>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Zamawiający zaleca aby </w:t>
      </w:r>
      <w:r w:rsidRPr="00065238">
        <w:rPr>
          <w:rFonts w:ascii="Arial" w:eastAsia="Times New Roman" w:hAnsi="Arial" w:cs="Arial"/>
          <w:b/>
          <w:bCs/>
          <w:kern w:val="0"/>
          <w:u w:val="single"/>
          <w:lang w:eastAsia="pl-PL"/>
          <w14:ligatures w14:val="none"/>
        </w:rPr>
        <w:t>nie</w:t>
      </w:r>
      <w:r w:rsidRPr="00065238">
        <w:rPr>
          <w:rFonts w:ascii="Arial" w:eastAsia="Times New Roman" w:hAnsi="Arial" w:cs="Arial"/>
          <w:b/>
          <w:bCs/>
          <w:kern w:val="0"/>
          <w:lang w:eastAsia="pl-PL"/>
          <w14:ligatures w14:val="none"/>
        </w:rPr>
        <w:t xml:space="preserve"> </w:t>
      </w:r>
      <w:r w:rsidRPr="00065238">
        <w:rPr>
          <w:rFonts w:ascii="Arial" w:eastAsia="Times New Roman" w:hAnsi="Arial" w:cs="Arial"/>
          <w:kern w:val="0"/>
          <w:lang w:eastAsia="pl-PL"/>
          <w14:ligatures w14:val="none"/>
        </w:rPr>
        <w:t>wprowadzać jakichkolwiek zmian w plikach po podpisaniu ich podpisem kwalifikowanym. Może to skutkować naruszeniem integralności plików co równoważne będzie z koniecznością odrzucenia oferty.</w:t>
      </w:r>
    </w:p>
    <w:p w14:paraId="1599B81E" w14:textId="77777777" w:rsidR="008018FB" w:rsidRPr="00065238" w:rsidRDefault="008018FB" w:rsidP="008018FB">
      <w:pPr>
        <w:numPr>
          <w:ilvl w:val="0"/>
          <w:numId w:val="89"/>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u w:val="single"/>
          <w:lang w:eastAsia="pl-PL"/>
          <w14:ligatures w14:val="none"/>
        </w:rPr>
        <w:t>Do oferty należy załączyć:</w:t>
      </w:r>
    </w:p>
    <w:p w14:paraId="45392546" w14:textId="523F020C" w:rsidR="008018FB" w:rsidRPr="00065238" w:rsidRDefault="008018FB" w:rsidP="00EB486D">
      <w:pPr>
        <w:numPr>
          <w:ilvl w:val="0"/>
          <w:numId w:val="149"/>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Formularz ofertowy wraz z oświadczeniami o spełnianiu warunków udział</w:t>
      </w:r>
      <w:r w:rsidR="00133462" w:rsidRPr="00065238">
        <w:rPr>
          <w:rFonts w:ascii="Arial" w:eastAsia="Times New Roman" w:hAnsi="Arial" w:cs="Arial"/>
          <w:kern w:val="0"/>
          <w:lang w:eastAsia="pl-PL"/>
          <w14:ligatures w14:val="none"/>
        </w:rPr>
        <w:t>u</w:t>
      </w:r>
      <w:r w:rsidRPr="00065238">
        <w:rPr>
          <w:rFonts w:ascii="Arial" w:eastAsia="Times New Roman" w:hAnsi="Arial" w:cs="Arial"/>
          <w:kern w:val="0"/>
          <w:lang w:eastAsia="pl-PL"/>
          <w14:ligatures w14:val="none"/>
        </w:rPr>
        <w:t xml:space="preserve"> w postępowaniu oraz braku podstaw do wykluczenia o treści zgodnej z </w:t>
      </w:r>
      <w:r w:rsidRPr="00065238">
        <w:rPr>
          <w:rFonts w:ascii="Arial" w:eastAsia="Times New Roman" w:hAnsi="Arial" w:cs="Arial"/>
          <w:b/>
          <w:bCs/>
          <w:kern w:val="0"/>
          <w:lang w:eastAsia="pl-PL"/>
          <w14:ligatures w14:val="none"/>
        </w:rPr>
        <w:t xml:space="preserve">Załącznikiem nr </w:t>
      </w:r>
      <w:r w:rsidR="00D02AF9" w:rsidRPr="00065238">
        <w:rPr>
          <w:rFonts w:ascii="Arial" w:eastAsia="Times New Roman" w:hAnsi="Arial" w:cs="Arial"/>
          <w:b/>
          <w:bCs/>
          <w:kern w:val="0"/>
          <w:lang w:eastAsia="pl-PL"/>
          <w14:ligatures w14:val="none"/>
        </w:rPr>
        <w:t xml:space="preserve">2 i 3 </w:t>
      </w:r>
      <w:r w:rsidRPr="00065238">
        <w:rPr>
          <w:rFonts w:ascii="Arial" w:eastAsia="Times New Roman" w:hAnsi="Arial" w:cs="Arial"/>
          <w:b/>
          <w:bCs/>
          <w:kern w:val="0"/>
          <w:lang w:eastAsia="pl-PL"/>
          <w14:ligatures w14:val="none"/>
        </w:rPr>
        <w:t>do SWZ.</w:t>
      </w:r>
    </w:p>
    <w:p w14:paraId="3C57C81F" w14:textId="77777777" w:rsidR="008018FB" w:rsidRPr="00065238" w:rsidRDefault="008018FB" w:rsidP="00EB486D">
      <w:pPr>
        <w:numPr>
          <w:ilvl w:val="0"/>
          <w:numId w:val="149"/>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Pełnomocnictwo (jeśli wymagane)</w:t>
      </w:r>
    </w:p>
    <w:p w14:paraId="6D89E844" w14:textId="406A1547" w:rsidR="008018FB" w:rsidRPr="00065238" w:rsidRDefault="008018FB" w:rsidP="00EB486D">
      <w:pPr>
        <w:numPr>
          <w:ilvl w:val="0"/>
          <w:numId w:val="149"/>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Zobowiązanie podmiotu trzeciego (jeśli występuje)</w:t>
      </w:r>
    </w:p>
    <w:p w14:paraId="5EA06C8A" w14:textId="2566C157" w:rsidR="008018FB" w:rsidRPr="00065238" w:rsidRDefault="008018FB" w:rsidP="00EB486D">
      <w:pPr>
        <w:numPr>
          <w:ilvl w:val="0"/>
          <w:numId w:val="149"/>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Oświadczenie na podstawie art. 117 ust. 4 PZP w przypadku wykonawców wspólnie ubiegających się o udzielenie zamówienia w zakresie wymagań określonych w Rozdziale VII (jeśli zamawiający stawia wymagania w Rozdziale VII)</w:t>
      </w:r>
    </w:p>
    <w:p w14:paraId="44D242D0" w14:textId="40BF2BBF" w:rsidR="008018FB" w:rsidRPr="00065238" w:rsidRDefault="008018FB" w:rsidP="008018FB">
      <w:pPr>
        <w:spacing w:before="240" w:after="240" w:line="240" w:lineRule="auto"/>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X</w:t>
      </w:r>
      <w:r w:rsidR="001F037E" w:rsidRPr="00065238">
        <w:rPr>
          <w:rFonts w:ascii="Arial" w:eastAsia="Times New Roman" w:hAnsi="Arial" w:cs="Arial"/>
          <w:kern w:val="0"/>
          <w:sz w:val="32"/>
          <w:szCs w:val="32"/>
          <w:lang w:eastAsia="pl-PL"/>
          <w14:ligatures w14:val="none"/>
        </w:rPr>
        <w:t>I</w:t>
      </w:r>
      <w:r w:rsidRPr="00065238">
        <w:rPr>
          <w:rFonts w:ascii="Arial" w:eastAsia="Times New Roman" w:hAnsi="Arial" w:cs="Arial"/>
          <w:kern w:val="0"/>
          <w:sz w:val="32"/>
          <w:szCs w:val="32"/>
          <w:lang w:eastAsia="pl-PL"/>
          <w14:ligatures w14:val="none"/>
        </w:rPr>
        <w:t>V. Sposób obliczania ceny oferty</w:t>
      </w:r>
    </w:p>
    <w:p w14:paraId="5159FA75" w14:textId="575EF8C3" w:rsidR="008018FB" w:rsidRPr="00065238" w:rsidRDefault="008018FB" w:rsidP="008018FB">
      <w:pPr>
        <w:numPr>
          <w:ilvl w:val="0"/>
          <w:numId w:val="91"/>
        </w:numPr>
        <w:spacing w:before="240"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Wykonawca podaje cenę za realizację przedmiotu zamówienia zgodnie ze wzorem Formularza Ofertowego, stanowiącego </w:t>
      </w:r>
      <w:r w:rsidRPr="00065238">
        <w:rPr>
          <w:rFonts w:ascii="Arial" w:eastAsia="Times New Roman" w:hAnsi="Arial" w:cs="Arial"/>
          <w:b/>
          <w:bCs/>
          <w:kern w:val="0"/>
          <w:lang w:eastAsia="pl-PL"/>
          <w14:ligatures w14:val="none"/>
        </w:rPr>
        <w:t xml:space="preserve">Załącznik nr </w:t>
      </w:r>
      <w:r w:rsidR="00D02AF9" w:rsidRPr="00065238">
        <w:rPr>
          <w:rFonts w:ascii="Arial" w:eastAsia="Times New Roman" w:hAnsi="Arial" w:cs="Arial"/>
          <w:b/>
          <w:bCs/>
          <w:kern w:val="0"/>
          <w:lang w:eastAsia="pl-PL"/>
          <w14:ligatures w14:val="none"/>
        </w:rPr>
        <w:t>1</w:t>
      </w:r>
      <w:r w:rsidRPr="00065238">
        <w:rPr>
          <w:rFonts w:ascii="Arial" w:eastAsia="Times New Roman" w:hAnsi="Arial" w:cs="Arial"/>
          <w:b/>
          <w:bCs/>
          <w:kern w:val="0"/>
          <w:lang w:eastAsia="pl-PL"/>
          <w14:ligatures w14:val="none"/>
        </w:rPr>
        <w:t xml:space="preserve"> do SWZ. </w:t>
      </w:r>
    </w:p>
    <w:p w14:paraId="03EA2CA1" w14:textId="57286674" w:rsidR="008018FB" w:rsidRPr="00065238" w:rsidRDefault="008018FB" w:rsidP="008018FB">
      <w:pPr>
        <w:numPr>
          <w:ilvl w:val="0"/>
          <w:numId w:val="91"/>
        </w:numPr>
        <w:spacing w:after="0" w:line="240" w:lineRule="auto"/>
        <w:ind w:left="360"/>
        <w:jc w:val="both"/>
        <w:textAlignment w:val="baseline"/>
        <w:rPr>
          <w:rFonts w:ascii="Arial" w:eastAsia="Times New Roman" w:hAnsi="Arial" w:cs="Arial"/>
          <w:strike/>
          <w:kern w:val="0"/>
          <w:lang w:eastAsia="pl-PL"/>
          <w14:ligatures w14:val="none"/>
        </w:rPr>
      </w:pPr>
      <w:r w:rsidRPr="00065238">
        <w:rPr>
          <w:rFonts w:ascii="Arial" w:eastAsia="Times New Roman" w:hAnsi="Arial" w:cs="Arial"/>
          <w:kern w:val="0"/>
          <w:lang w:eastAsia="pl-PL"/>
          <w14:ligatures w14:val="none"/>
        </w:rPr>
        <w:t xml:space="preserve">Cena ofertowa brutto musi uwzględniać wszystkie koszty związane z realizacją przedmiotu zamówienia zgodnie z opisem przedmiotu zamówienia oraz istotnymi postanowieniami umowy określonymi w niniejszej SWZ. </w:t>
      </w:r>
    </w:p>
    <w:p w14:paraId="49BED2F6" w14:textId="77777777" w:rsidR="008018FB" w:rsidRPr="00065238" w:rsidRDefault="008018FB" w:rsidP="008018FB">
      <w:pPr>
        <w:numPr>
          <w:ilvl w:val="0"/>
          <w:numId w:val="91"/>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Cena podana na Formularzu Ofertowym jest ceną ostateczną, niepodlegającą negocjacji i wyczerpującą wszelkie należności Wykonawcy wobec Zamawiającego związane z realizacją przedmiotu zamówienia.</w:t>
      </w:r>
    </w:p>
    <w:p w14:paraId="38B0033B" w14:textId="77777777" w:rsidR="008018FB" w:rsidRPr="00065238" w:rsidRDefault="008018FB" w:rsidP="008018FB">
      <w:pPr>
        <w:numPr>
          <w:ilvl w:val="0"/>
          <w:numId w:val="91"/>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Cena oferty powinna być wyrażona w złotych polskich (PLN) z dokładnością do dwóch miejsc po przecinku.</w:t>
      </w:r>
    </w:p>
    <w:p w14:paraId="5378BC6F" w14:textId="77777777" w:rsidR="008018FB" w:rsidRPr="00065238" w:rsidRDefault="008018FB" w:rsidP="008018FB">
      <w:pPr>
        <w:numPr>
          <w:ilvl w:val="0"/>
          <w:numId w:val="91"/>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nie przewiduje rozliczeń w walucie obcej.</w:t>
      </w:r>
    </w:p>
    <w:p w14:paraId="59E1CB89" w14:textId="77777777" w:rsidR="008018FB" w:rsidRPr="00065238" w:rsidRDefault="008018FB" w:rsidP="008018FB">
      <w:pPr>
        <w:numPr>
          <w:ilvl w:val="0"/>
          <w:numId w:val="91"/>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Wyliczona cena oferty brutto będzie służyć do porównania złożonych ofert i do rozliczenia w trakcie realizacji zamówienia.</w:t>
      </w:r>
    </w:p>
    <w:p w14:paraId="464A1F1C" w14:textId="77777777" w:rsidR="008018FB" w:rsidRPr="00065238" w:rsidRDefault="008018FB" w:rsidP="008018FB">
      <w:pPr>
        <w:numPr>
          <w:ilvl w:val="0"/>
          <w:numId w:val="91"/>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65238">
        <w:rPr>
          <w:rFonts w:ascii="Arial" w:eastAsia="Times New Roman" w:hAnsi="Arial" w:cs="Arial"/>
          <w:b/>
          <w:bCs/>
          <w:kern w:val="0"/>
          <w:lang w:eastAsia="pl-PL"/>
          <w14:ligatures w14:val="none"/>
        </w:rPr>
        <w:t xml:space="preserve"> </w:t>
      </w:r>
      <w:r w:rsidRPr="00065238">
        <w:rPr>
          <w:rFonts w:ascii="Arial" w:eastAsia="Times New Roman" w:hAnsi="Arial" w:cs="Arial"/>
          <w:kern w:val="0"/>
          <w:lang w:eastAsia="pl-PL"/>
          <w14:ligatures w14:val="none"/>
        </w:rPr>
        <w:t>W ofercie, o której mowa w ust. 1, Wykonawca ma obowiązek:</w:t>
      </w:r>
    </w:p>
    <w:p w14:paraId="249854EF" w14:textId="77777777" w:rsidR="008018FB" w:rsidRPr="00065238" w:rsidRDefault="008018FB" w:rsidP="008018FB">
      <w:pPr>
        <w:spacing w:after="0" w:line="240" w:lineRule="auto"/>
        <w:ind w:left="417" w:hanging="409"/>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1)</w:t>
      </w:r>
      <w:r w:rsidRPr="00065238">
        <w:rPr>
          <w:rFonts w:ascii="Arial" w:eastAsia="Times New Roman" w:hAnsi="Arial" w:cs="Arial"/>
          <w:kern w:val="0"/>
          <w:lang w:eastAsia="pl-PL"/>
          <w14:ligatures w14:val="none"/>
        </w:rPr>
        <w:tab/>
        <w:t>poinformowania zamawiającego, że wybór jego oferty będzie prowadził do powstania u zamawiającego obowiązku podatkowego;</w:t>
      </w:r>
    </w:p>
    <w:p w14:paraId="02FF0D8D" w14:textId="77777777" w:rsidR="008018FB" w:rsidRPr="00065238" w:rsidRDefault="008018FB" w:rsidP="008018FB">
      <w:pPr>
        <w:spacing w:after="0" w:line="240" w:lineRule="auto"/>
        <w:ind w:left="417" w:hanging="409"/>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2)</w:t>
      </w:r>
      <w:r w:rsidRPr="00065238">
        <w:rPr>
          <w:rFonts w:ascii="Arial" w:eastAsia="Times New Roman" w:hAnsi="Arial" w:cs="Arial"/>
          <w:kern w:val="0"/>
          <w:lang w:eastAsia="pl-PL"/>
          <w14:ligatures w14:val="none"/>
        </w:rPr>
        <w:tab/>
        <w:t>wskazania nazwy (rodzaju) towaru lub usługi, których dostawa lub świadczenie będą prowadziły do powstania obowiązku podatkowego;</w:t>
      </w:r>
    </w:p>
    <w:p w14:paraId="0DB77A98" w14:textId="77777777" w:rsidR="008018FB" w:rsidRPr="00065238" w:rsidRDefault="008018FB" w:rsidP="008018FB">
      <w:pPr>
        <w:spacing w:after="0" w:line="240" w:lineRule="auto"/>
        <w:ind w:left="417" w:hanging="409"/>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3)</w:t>
      </w:r>
      <w:r w:rsidRPr="00065238">
        <w:rPr>
          <w:rFonts w:ascii="Arial" w:eastAsia="Times New Roman" w:hAnsi="Arial" w:cs="Arial"/>
          <w:kern w:val="0"/>
          <w:lang w:eastAsia="pl-PL"/>
          <w14:ligatures w14:val="none"/>
        </w:rPr>
        <w:tab/>
        <w:t>wskazania wartości towaru lub usługi objętego obowiązkiem podatkowym zamawiającego, bez kwoty podatku;</w:t>
      </w:r>
    </w:p>
    <w:p w14:paraId="52E6DEAE" w14:textId="77777777" w:rsidR="008018FB" w:rsidRPr="00065238" w:rsidRDefault="008018FB" w:rsidP="008018FB">
      <w:pPr>
        <w:spacing w:after="0" w:line="240" w:lineRule="auto"/>
        <w:ind w:left="417" w:hanging="409"/>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4)</w:t>
      </w:r>
      <w:r w:rsidRPr="00065238">
        <w:rPr>
          <w:rFonts w:ascii="Arial" w:eastAsia="Times New Roman" w:hAnsi="Arial" w:cs="Arial"/>
          <w:kern w:val="0"/>
          <w:lang w:eastAsia="pl-PL"/>
          <w14:ligatures w14:val="none"/>
        </w:rPr>
        <w:tab/>
        <w:t>wskazania stawki podatku od towarów i usług, która zgodnie z wiedzą wykonawcy, będzie miała zastosowanie.</w:t>
      </w:r>
    </w:p>
    <w:p w14:paraId="7DF9924C" w14:textId="6F3FF8A1" w:rsidR="008018FB" w:rsidRPr="00065238" w:rsidRDefault="008018FB" w:rsidP="008018FB">
      <w:pPr>
        <w:numPr>
          <w:ilvl w:val="0"/>
          <w:numId w:val="92"/>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Wzór Formularza Ofertowego został opracowany przy założeniu, iż wybór oferty nie będzie prowadzić do powstania u Zamawiającego obowiązku podatkowego w zakresie </w:t>
      </w:r>
      <w:r w:rsidRPr="00065238">
        <w:rPr>
          <w:rFonts w:ascii="Arial" w:eastAsia="Times New Roman" w:hAnsi="Arial" w:cs="Arial"/>
          <w:kern w:val="0"/>
          <w:lang w:eastAsia="pl-PL"/>
          <w14:ligatures w14:val="none"/>
        </w:rPr>
        <w:lastRenderedPageBreak/>
        <w:t>podatku VAT. W przypadku, gdy Wykonawca zobowiązany jest złożyć oświadczenie o powstaniu u Zamawiającego obowiązku podatkowego, to winien odpowiednio zmodyfikować treść formularza.</w:t>
      </w:r>
      <w:r w:rsidR="00FA469F" w:rsidRPr="00065238">
        <w:rPr>
          <w:rFonts w:ascii="Arial" w:eastAsia="Times New Roman" w:hAnsi="Arial" w:cs="Arial"/>
          <w:kern w:val="0"/>
          <w:lang w:eastAsia="pl-PL"/>
          <w14:ligatures w14:val="none"/>
        </w:rPr>
        <w:t xml:space="preserve"> </w:t>
      </w:r>
    </w:p>
    <w:p w14:paraId="519F6502" w14:textId="26DCA577" w:rsidR="008018FB" w:rsidRPr="00065238" w:rsidRDefault="008018FB" w:rsidP="008018FB">
      <w:pPr>
        <w:spacing w:before="240" w:after="240" w:line="240" w:lineRule="auto"/>
        <w:outlineLvl w:val="1"/>
        <w:rPr>
          <w:rFonts w:ascii="Arial" w:eastAsia="Times New Roman" w:hAnsi="Arial" w:cs="Arial"/>
          <w:b/>
          <w:bCs/>
          <w:kern w:val="0"/>
          <w:sz w:val="32"/>
          <w:szCs w:val="32"/>
          <w:lang w:eastAsia="pl-PL"/>
          <w14:ligatures w14:val="none"/>
        </w:rPr>
      </w:pPr>
      <w:r w:rsidRPr="00065238">
        <w:rPr>
          <w:rFonts w:ascii="Arial" w:eastAsia="Times New Roman" w:hAnsi="Arial" w:cs="Arial"/>
          <w:kern w:val="0"/>
          <w:sz w:val="32"/>
          <w:szCs w:val="32"/>
          <w:lang w:eastAsia="pl-PL"/>
          <w14:ligatures w14:val="none"/>
        </w:rPr>
        <w:t>XV. Termin związania ofertą</w:t>
      </w:r>
    </w:p>
    <w:p w14:paraId="6AF2D2FE" w14:textId="74DB7810" w:rsidR="008018FB" w:rsidRPr="00065238" w:rsidRDefault="008018FB" w:rsidP="008018FB">
      <w:pPr>
        <w:numPr>
          <w:ilvl w:val="0"/>
          <w:numId w:val="100"/>
        </w:numPr>
        <w:spacing w:before="240"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Wykonawca będzie związany ofertą przez okres </w:t>
      </w:r>
      <w:r w:rsidRPr="00065238">
        <w:rPr>
          <w:rFonts w:ascii="Arial" w:eastAsia="Times New Roman" w:hAnsi="Arial" w:cs="Arial"/>
          <w:b/>
          <w:bCs/>
          <w:kern w:val="0"/>
          <w:lang w:eastAsia="pl-PL"/>
          <w14:ligatures w14:val="none"/>
        </w:rPr>
        <w:t>30 dni</w:t>
      </w:r>
      <w:r w:rsidRPr="00065238">
        <w:rPr>
          <w:rFonts w:ascii="Arial" w:eastAsia="Times New Roman" w:hAnsi="Arial" w:cs="Arial"/>
          <w:kern w:val="0"/>
          <w:lang w:eastAsia="pl-PL"/>
          <w14:ligatures w14:val="none"/>
        </w:rPr>
        <w:t xml:space="preserve">, tj. do dnia </w:t>
      </w:r>
      <w:r w:rsidR="00F07AA1" w:rsidRPr="00065238">
        <w:rPr>
          <w:rFonts w:ascii="Arial" w:eastAsia="Times New Roman" w:hAnsi="Arial" w:cs="Arial"/>
          <w:kern w:val="0"/>
          <w:lang w:eastAsia="pl-PL"/>
          <w14:ligatures w14:val="none"/>
        </w:rPr>
        <w:t>10</w:t>
      </w:r>
      <w:r w:rsidR="00B519CF" w:rsidRPr="00065238">
        <w:rPr>
          <w:rFonts w:ascii="Arial" w:eastAsia="Times New Roman" w:hAnsi="Arial" w:cs="Arial"/>
          <w:kern w:val="0"/>
          <w:lang w:eastAsia="pl-PL"/>
          <w14:ligatures w14:val="none"/>
        </w:rPr>
        <w:t xml:space="preserve"> kwietnia</w:t>
      </w:r>
      <w:r w:rsidR="001F037E" w:rsidRPr="00065238">
        <w:rPr>
          <w:rFonts w:ascii="Arial" w:eastAsia="Times New Roman" w:hAnsi="Arial" w:cs="Arial"/>
          <w:kern w:val="0"/>
          <w:lang w:eastAsia="pl-PL"/>
          <w14:ligatures w14:val="none"/>
        </w:rPr>
        <w:t xml:space="preserve"> 2024</w:t>
      </w:r>
      <w:r w:rsidRPr="00065238">
        <w:rPr>
          <w:rFonts w:ascii="Arial" w:eastAsia="Times New Roman" w:hAnsi="Arial" w:cs="Arial"/>
          <w:smallCaps/>
          <w:kern w:val="0"/>
          <w:lang w:eastAsia="pl-PL"/>
          <w14:ligatures w14:val="none"/>
        </w:rPr>
        <w:t xml:space="preserve"> </w:t>
      </w:r>
      <w:r w:rsidRPr="00065238">
        <w:rPr>
          <w:rFonts w:ascii="Arial" w:eastAsia="Times New Roman" w:hAnsi="Arial" w:cs="Arial"/>
          <w:kern w:val="0"/>
          <w:lang w:eastAsia="pl-PL"/>
          <w14:ligatures w14:val="none"/>
        </w:rPr>
        <w:t>r. Bieg terminu związania ofertą rozpoczyna się wraz z upływem terminu składania ofert.</w:t>
      </w:r>
    </w:p>
    <w:p w14:paraId="00954F3E" w14:textId="229A04AF" w:rsidR="008018FB" w:rsidRPr="00065238" w:rsidRDefault="008018FB" w:rsidP="008018FB">
      <w:pPr>
        <w:numPr>
          <w:ilvl w:val="0"/>
          <w:numId w:val="100"/>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B0D9F76" w14:textId="77777777" w:rsidR="008018FB" w:rsidRPr="00065238" w:rsidRDefault="008018FB" w:rsidP="008018FB">
      <w:pPr>
        <w:numPr>
          <w:ilvl w:val="0"/>
          <w:numId w:val="100"/>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Odmowa wyrażenia zgody na przedłużenie terminu związania ofertą nie powoduje utraty wadium.</w:t>
      </w:r>
    </w:p>
    <w:p w14:paraId="54AB7CEF" w14:textId="76A67534" w:rsidR="008018FB" w:rsidRPr="00065238" w:rsidRDefault="008018FB" w:rsidP="001F037E">
      <w:pPr>
        <w:spacing w:before="240" w:after="240" w:line="240" w:lineRule="auto"/>
        <w:jc w:val="both"/>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XVI. Miejsce i termin składania ofert</w:t>
      </w:r>
    </w:p>
    <w:p w14:paraId="51E4C6FF" w14:textId="21582C6F" w:rsidR="008018FB" w:rsidRPr="00065238" w:rsidRDefault="008018FB" w:rsidP="001F037E">
      <w:pPr>
        <w:numPr>
          <w:ilvl w:val="0"/>
          <w:numId w:val="101"/>
        </w:numPr>
        <w:spacing w:before="240"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Ofertę wraz z wymaganymi dokumentami należy umieścić na </w:t>
      </w:r>
      <w:hyperlink r:id="rId32"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xml:space="preserve"> pod adresem: </w:t>
      </w:r>
      <w:hyperlink r:id="rId33" w:history="1">
        <w:r w:rsidR="001F037E" w:rsidRPr="00065238">
          <w:rPr>
            <w:rStyle w:val="Hipercze"/>
            <w:rFonts w:ascii="Arial" w:eastAsia="Times New Roman" w:hAnsi="Arial" w:cs="Arial"/>
            <w:color w:val="auto"/>
            <w:kern w:val="0"/>
            <w:lang w:eastAsia="pl-PL"/>
            <w14:ligatures w14:val="none"/>
          </w:rPr>
          <w:t>https://platformazakupowa.pl/pn/mord_krakow</w:t>
        </w:r>
      </w:hyperlink>
      <w:r w:rsidR="00FA469F" w:rsidRPr="00065238">
        <w:rPr>
          <w:rFonts w:ascii="Arial" w:eastAsia="Times New Roman" w:hAnsi="Arial" w:cs="Arial"/>
          <w:kern w:val="0"/>
          <w:lang w:eastAsia="pl-PL"/>
          <w14:ligatures w14:val="none"/>
        </w:rPr>
        <w:t xml:space="preserve"> </w:t>
      </w:r>
      <w:r w:rsidRPr="00065238">
        <w:rPr>
          <w:rFonts w:ascii="Arial" w:eastAsia="Times New Roman" w:hAnsi="Arial" w:cs="Arial"/>
          <w:kern w:val="0"/>
          <w:lang w:eastAsia="pl-PL"/>
          <w14:ligatures w14:val="none"/>
        </w:rPr>
        <w:t>w myśl Ustawy PZP na stronie internetowej prowadzonego postępowania</w:t>
      </w:r>
      <w:r w:rsidR="00FA469F" w:rsidRPr="00065238">
        <w:rPr>
          <w:rFonts w:ascii="Arial" w:eastAsia="Times New Roman" w:hAnsi="Arial" w:cs="Arial"/>
          <w:kern w:val="0"/>
          <w:lang w:eastAsia="pl-PL"/>
          <w14:ligatures w14:val="none"/>
        </w:rPr>
        <w:t xml:space="preserve"> </w:t>
      </w:r>
      <w:r w:rsidRPr="00065238">
        <w:rPr>
          <w:rFonts w:ascii="Arial" w:eastAsia="Times New Roman" w:hAnsi="Arial" w:cs="Arial"/>
          <w:kern w:val="0"/>
          <w:lang w:eastAsia="pl-PL"/>
          <w14:ligatures w14:val="none"/>
        </w:rPr>
        <w:t xml:space="preserve">do dnia </w:t>
      </w:r>
      <w:r w:rsidR="00F07AA1" w:rsidRPr="00065238">
        <w:rPr>
          <w:rFonts w:ascii="Arial" w:eastAsia="Times New Roman" w:hAnsi="Arial" w:cs="Arial"/>
          <w:kern w:val="0"/>
          <w:lang w:eastAsia="pl-PL"/>
          <w14:ligatures w14:val="none"/>
        </w:rPr>
        <w:t>12</w:t>
      </w:r>
      <w:r w:rsidR="00B519CF" w:rsidRPr="00065238">
        <w:rPr>
          <w:rFonts w:ascii="Arial" w:eastAsia="Times New Roman" w:hAnsi="Arial" w:cs="Arial"/>
          <w:kern w:val="0"/>
          <w:lang w:eastAsia="pl-PL"/>
          <w14:ligatures w14:val="none"/>
        </w:rPr>
        <w:t xml:space="preserve"> marca</w:t>
      </w:r>
      <w:r w:rsidR="001F037E" w:rsidRPr="00065238">
        <w:rPr>
          <w:rFonts w:ascii="Arial" w:eastAsia="Times New Roman" w:hAnsi="Arial" w:cs="Arial"/>
          <w:kern w:val="0"/>
          <w:lang w:eastAsia="pl-PL"/>
          <w14:ligatures w14:val="none"/>
        </w:rPr>
        <w:t xml:space="preserve"> 2024 r. </w:t>
      </w:r>
      <w:r w:rsidRPr="00065238">
        <w:rPr>
          <w:rFonts w:ascii="Arial" w:eastAsia="Times New Roman" w:hAnsi="Arial" w:cs="Arial"/>
          <w:kern w:val="0"/>
          <w:lang w:eastAsia="pl-PL"/>
          <w14:ligatures w14:val="none"/>
        </w:rPr>
        <w:t xml:space="preserve">do godziny </w:t>
      </w:r>
      <w:r w:rsidR="001F037E" w:rsidRPr="00065238">
        <w:rPr>
          <w:rFonts w:ascii="Arial" w:eastAsia="Times New Roman" w:hAnsi="Arial" w:cs="Arial"/>
          <w:kern w:val="0"/>
          <w:lang w:eastAsia="pl-PL"/>
          <w14:ligatures w14:val="none"/>
        </w:rPr>
        <w:t>10</w:t>
      </w:r>
      <w:r w:rsidR="001F037E" w:rsidRPr="00065238">
        <w:rPr>
          <w:rFonts w:ascii="Arial" w:eastAsia="Times New Roman" w:hAnsi="Arial" w:cs="Arial"/>
          <w:kern w:val="0"/>
          <w:vertAlign w:val="superscript"/>
          <w:lang w:eastAsia="pl-PL"/>
          <w14:ligatures w14:val="none"/>
        </w:rPr>
        <w:t>00</w:t>
      </w:r>
    </w:p>
    <w:p w14:paraId="50B30D3C" w14:textId="77777777" w:rsidR="008018FB" w:rsidRPr="00065238" w:rsidRDefault="008018FB" w:rsidP="001F037E">
      <w:pPr>
        <w:numPr>
          <w:ilvl w:val="0"/>
          <w:numId w:val="101"/>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Do oferty należy dołączyć wszystkie wymagane w SWZ dokumenty.</w:t>
      </w:r>
    </w:p>
    <w:p w14:paraId="000FA685" w14:textId="38C8567E" w:rsidR="008018FB" w:rsidRPr="00065238" w:rsidRDefault="008018FB" w:rsidP="001F037E">
      <w:pPr>
        <w:numPr>
          <w:ilvl w:val="0"/>
          <w:numId w:val="101"/>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Po wypełnieniu Formularza składania oferty lub wniosku i dołączenia</w:t>
      </w:r>
      <w:r w:rsidR="00FA469F" w:rsidRPr="00065238">
        <w:rPr>
          <w:rFonts w:ascii="Arial" w:eastAsia="Times New Roman" w:hAnsi="Arial" w:cs="Arial"/>
          <w:kern w:val="0"/>
          <w:lang w:eastAsia="pl-PL"/>
          <w14:ligatures w14:val="none"/>
        </w:rPr>
        <w:t xml:space="preserve"> </w:t>
      </w:r>
      <w:r w:rsidRPr="00065238">
        <w:rPr>
          <w:rFonts w:ascii="Arial" w:eastAsia="Times New Roman" w:hAnsi="Arial" w:cs="Arial"/>
          <w:kern w:val="0"/>
          <w:lang w:eastAsia="pl-PL"/>
          <w14:ligatures w14:val="none"/>
        </w:rPr>
        <w:t>wszystkich wymaganych załączników należy kliknąć przycisk „Przejdź do podsumowania”.</w:t>
      </w:r>
    </w:p>
    <w:p w14:paraId="7373E91F" w14:textId="06DD390C" w:rsidR="008018FB" w:rsidRPr="00065238" w:rsidRDefault="008018FB" w:rsidP="001F037E">
      <w:pPr>
        <w:numPr>
          <w:ilvl w:val="0"/>
          <w:numId w:val="101"/>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Oferta lub wniosek składana elektronicznie musi zostać podpisana elektronicznym podpisem kwalifikowanym, podpisem zaufanym lub podpisem osobistym. W procesie składania oferty za pośrednictwem </w:t>
      </w:r>
      <w:hyperlink r:id="rId34"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xml:space="preserve">, Wykonawca powinien złożyć podpis bezpośrednio na dokumentach przesłanych za pośrednictwem </w:t>
      </w:r>
      <w:hyperlink r:id="rId35" w:history="1">
        <w:r w:rsidRPr="00065238">
          <w:rPr>
            <w:rFonts w:ascii="Arial" w:eastAsia="Times New Roman" w:hAnsi="Arial" w:cs="Arial"/>
            <w:kern w:val="0"/>
            <w:u w:val="single"/>
            <w:lang w:eastAsia="pl-PL"/>
            <w14:ligatures w14:val="none"/>
          </w:rPr>
          <w:t>platformazakupowa.pl</w:t>
        </w:r>
      </w:hyperlink>
      <w:r w:rsidRPr="00065238">
        <w:rPr>
          <w:rFonts w:ascii="Arial" w:eastAsia="Times New Roman" w:hAnsi="Arial" w:cs="Arial"/>
          <w:kern w:val="0"/>
          <w:lang w:eastAsia="pl-PL"/>
          <w14:ligatures w14:val="none"/>
        </w:rPr>
        <w:t>. Zalecamy stosowanie podpisu na każdym załączonym pliku osobno, w szczególności wskazanych w art. 63 ust 1 oraz ust.2</w:t>
      </w:r>
      <w:r w:rsidR="00FA469F" w:rsidRPr="00065238">
        <w:rPr>
          <w:rFonts w:ascii="Arial" w:eastAsia="Times New Roman" w:hAnsi="Arial" w:cs="Arial"/>
          <w:kern w:val="0"/>
          <w:lang w:eastAsia="pl-PL"/>
          <w14:ligatures w14:val="none"/>
        </w:rPr>
        <w:t xml:space="preserve"> </w:t>
      </w:r>
      <w:r w:rsidR="00601AD6" w:rsidRPr="00065238">
        <w:rPr>
          <w:rFonts w:ascii="Arial" w:eastAsia="Times New Roman" w:hAnsi="Arial" w:cs="Arial"/>
          <w:kern w:val="0"/>
          <w:lang w:eastAsia="pl-PL"/>
          <w14:ligatures w14:val="none"/>
        </w:rPr>
        <w:t>p</w:t>
      </w:r>
      <w:r w:rsidRPr="00065238">
        <w:rPr>
          <w:rFonts w:ascii="Arial" w:eastAsia="Times New Roman" w:hAnsi="Arial" w:cs="Arial"/>
          <w:kern w:val="0"/>
          <w:lang w:eastAsia="pl-PL"/>
          <w14:ligatures w14:val="none"/>
        </w:rPr>
        <w:t xml:space="preserve">zp, gdzie zaznaczono, iż oferty, wnioski o dopuszczenie do udziału w postępowaniu oraz oświadczenie, o którym mowa w art. 125 ust.1 </w:t>
      </w:r>
      <w:r w:rsidR="00601AD6" w:rsidRPr="00065238">
        <w:rPr>
          <w:rFonts w:ascii="Arial" w:eastAsia="Times New Roman" w:hAnsi="Arial" w:cs="Arial"/>
          <w:kern w:val="0"/>
          <w:lang w:eastAsia="pl-PL"/>
          <w14:ligatures w14:val="none"/>
        </w:rPr>
        <w:t xml:space="preserve">pzp </w:t>
      </w:r>
      <w:r w:rsidRPr="00065238">
        <w:rPr>
          <w:rFonts w:ascii="Arial" w:eastAsia="Times New Roman" w:hAnsi="Arial" w:cs="Arial"/>
          <w:kern w:val="0"/>
          <w:lang w:eastAsia="pl-PL"/>
          <w14:ligatures w14:val="none"/>
        </w:rPr>
        <w:t>sporządza się, pod rygorem nieważności, w postaci lub formie elektronicznej i opatruje się odpowiednio w odniesieniu do wartości postępowania kwalifikowanym podpisem elektronicznym, podpisem zaufanym lub podpisem osobistym.</w:t>
      </w:r>
    </w:p>
    <w:p w14:paraId="40C33BEE" w14:textId="77777777" w:rsidR="008018FB" w:rsidRPr="00065238" w:rsidRDefault="008018FB" w:rsidP="001F037E">
      <w:pPr>
        <w:numPr>
          <w:ilvl w:val="0"/>
          <w:numId w:val="101"/>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1CDEEFB5" w14:textId="38061987" w:rsidR="008018FB" w:rsidRPr="00065238" w:rsidRDefault="008018FB" w:rsidP="001F037E">
      <w:pPr>
        <w:numPr>
          <w:ilvl w:val="0"/>
          <w:numId w:val="101"/>
        </w:numPr>
        <w:spacing w:after="24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Szczegółowa instrukcja dla Wykonawców dotycząca złożenia, zmiany i wycofania oferty znajduje się na stronie internetowej pod</w:t>
      </w:r>
      <w:r w:rsidR="00DE3377" w:rsidRPr="00065238">
        <w:rPr>
          <w:rFonts w:ascii="Arial" w:eastAsia="Times New Roman" w:hAnsi="Arial" w:cs="Arial"/>
          <w:kern w:val="0"/>
          <w:lang w:eastAsia="pl-PL"/>
          <w14:ligatures w14:val="none"/>
        </w:rPr>
        <w:t xml:space="preserve"> a</w:t>
      </w:r>
      <w:r w:rsidRPr="00065238">
        <w:rPr>
          <w:rFonts w:ascii="Arial" w:eastAsia="Times New Roman" w:hAnsi="Arial" w:cs="Arial"/>
          <w:kern w:val="0"/>
          <w:lang w:eastAsia="pl-PL"/>
          <w14:ligatures w14:val="none"/>
        </w:rPr>
        <w:t>dresem:</w:t>
      </w:r>
      <w:r w:rsidR="00FA469F" w:rsidRPr="00065238">
        <w:rPr>
          <w:rFonts w:ascii="Arial" w:eastAsia="Times New Roman" w:hAnsi="Arial" w:cs="Arial"/>
          <w:kern w:val="0"/>
          <w:lang w:eastAsia="pl-PL"/>
          <w14:ligatures w14:val="none"/>
        </w:rPr>
        <w:t xml:space="preserve"> </w:t>
      </w:r>
      <w:hyperlink r:id="rId36" w:history="1">
        <w:r w:rsidRPr="00065238">
          <w:rPr>
            <w:rFonts w:ascii="Arial" w:eastAsia="Times New Roman" w:hAnsi="Arial" w:cs="Arial"/>
            <w:kern w:val="0"/>
            <w:u w:val="single"/>
            <w:lang w:eastAsia="pl-PL"/>
            <w14:ligatures w14:val="none"/>
          </w:rPr>
          <w:t>https://platformazakupowa.pl/strona/45-instrukcje</w:t>
        </w:r>
      </w:hyperlink>
    </w:p>
    <w:p w14:paraId="11FFF037" w14:textId="77777777" w:rsidR="000E0DEB" w:rsidRPr="00065238" w:rsidRDefault="000E0DEB">
      <w:pPr>
        <w:rPr>
          <w:rFonts w:ascii="Arial" w:eastAsia="Times New Roman" w:hAnsi="Arial" w:cs="Arial"/>
          <w:kern w:val="0"/>
          <w:sz w:val="32"/>
          <w:szCs w:val="32"/>
          <w:lang w:eastAsia="pl-PL"/>
          <w14:ligatures w14:val="none"/>
        </w:rPr>
      </w:pPr>
      <w:r w:rsidRPr="00065238">
        <w:rPr>
          <w:rFonts w:ascii="Arial" w:eastAsia="Times New Roman" w:hAnsi="Arial" w:cs="Arial"/>
          <w:kern w:val="0"/>
          <w:sz w:val="32"/>
          <w:szCs w:val="32"/>
          <w:lang w:eastAsia="pl-PL"/>
          <w14:ligatures w14:val="none"/>
        </w:rPr>
        <w:br w:type="page"/>
      </w:r>
    </w:p>
    <w:p w14:paraId="2F9EA8DA" w14:textId="355ED436" w:rsidR="008018FB" w:rsidRPr="00065238" w:rsidRDefault="008018FB" w:rsidP="008018FB">
      <w:pPr>
        <w:spacing w:before="360" w:after="120" w:line="240" w:lineRule="auto"/>
        <w:jc w:val="both"/>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lastRenderedPageBreak/>
        <w:t>X</w:t>
      </w:r>
      <w:r w:rsidR="001F037E" w:rsidRPr="00065238">
        <w:rPr>
          <w:rFonts w:ascii="Arial" w:eastAsia="Times New Roman" w:hAnsi="Arial" w:cs="Arial"/>
          <w:kern w:val="0"/>
          <w:sz w:val="32"/>
          <w:szCs w:val="32"/>
          <w:lang w:eastAsia="pl-PL"/>
          <w14:ligatures w14:val="none"/>
        </w:rPr>
        <w:t>VII</w:t>
      </w:r>
      <w:r w:rsidRPr="00065238">
        <w:rPr>
          <w:rFonts w:ascii="Arial" w:eastAsia="Times New Roman" w:hAnsi="Arial" w:cs="Arial"/>
          <w:kern w:val="0"/>
          <w:sz w:val="32"/>
          <w:szCs w:val="32"/>
          <w:lang w:eastAsia="pl-PL"/>
          <w14:ligatures w14:val="none"/>
        </w:rPr>
        <w:t>. Otwarcie ofert</w:t>
      </w:r>
    </w:p>
    <w:p w14:paraId="74C09293" w14:textId="58B21C43" w:rsidR="008018FB" w:rsidRPr="00065238" w:rsidRDefault="008018FB" w:rsidP="008018FB">
      <w:pPr>
        <w:numPr>
          <w:ilvl w:val="0"/>
          <w:numId w:val="102"/>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Otwarcie ofert następuje niezwłocznie po upływie terminu składania ofert, nie później niż następnego dnia po dniu, w którym upłynął termin składania ofert tj. </w:t>
      </w:r>
      <w:r w:rsidR="00F07AA1" w:rsidRPr="00065238">
        <w:rPr>
          <w:rFonts w:ascii="Arial" w:eastAsia="Times New Roman" w:hAnsi="Arial" w:cs="Arial"/>
          <w:kern w:val="0"/>
          <w:lang w:eastAsia="pl-PL"/>
          <w14:ligatures w14:val="none"/>
        </w:rPr>
        <w:t>12</w:t>
      </w:r>
      <w:r w:rsidR="00B519CF" w:rsidRPr="00065238">
        <w:rPr>
          <w:rFonts w:ascii="Arial" w:eastAsia="Times New Roman" w:hAnsi="Arial" w:cs="Arial"/>
          <w:kern w:val="0"/>
          <w:lang w:eastAsia="pl-PL"/>
          <w14:ligatures w14:val="none"/>
        </w:rPr>
        <w:t xml:space="preserve"> marca</w:t>
      </w:r>
      <w:r w:rsidR="00DE3377" w:rsidRPr="00065238">
        <w:rPr>
          <w:rFonts w:ascii="Arial" w:eastAsia="Times New Roman" w:hAnsi="Arial" w:cs="Arial"/>
          <w:kern w:val="0"/>
          <w:lang w:eastAsia="pl-PL"/>
          <w14:ligatures w14:val="none"/>
        </w:rPr>
        <w:t xml:space="preserve"> 2024 r. o godz. 10</w:t>
      </w:r>
      <w:r w:rsidR="00DE3377" w:rsidRPr="00065238">
        <w:rPr>
          <w:rFonts w:ascii="Arial" w:eastAsia="Times New Roman" w:hAnsi="Arial" w:cs="Arial"/>
          <w:kern w:val="0"/>
          <w:vertAlign w:val="superscript"/>
          <w:lang w:eastAsia="pl-PL"/>
          <w14:ligatures w14:val="none"/>
        </w:rPr>
        <w:t>10</w:t>
      </w:r>
    </w:p>
    <w:p w14:paraId="1AC41A60" w14:textId="77777777" w:rsidR="008018FB" w:rsidRPr="00065238" w:rsidRDefault="008018FB" w:rsidP="008018FB">
      <w:pPr>
        <w:numPr>
          <w:ilvl w:val="0"/>
          <w:numId w:val="102"/>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3489D9" w14:textId="77777777" w:rsidR="008018FB" w:rsidRPr="00065238" w:rsidRDefault="008018FB" w:rsidP="008018FB">
      <w:pPr>
        <w:numPr>
          <w:ilvl w:val="0"/>
          <w:numId w:val="102"/>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poinformuje o zmianie terminu otwarcia ofert na stronie internetowej prowadzonego postępowania.</w:t>
      </w:r>
    </w:p>
    <w:p w14:paraId="2A9933C8" w14:textId="77777777" w:rsidR="008018FB" w:rsidRPr="00065238" w:rsidRDefault="008018FB" w:rsidP="008018FB">
      <w:pPr>
        <w:numPr>
          <w:ilvl w:val="0"/>
          <w:numId w:val="102"/>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najpóźniej przed otwarciem ofert, udostępnia na stronie internetowej prowadzonego postępowania informację o kwocie, jaką zamierza przeznaczyć na sfinansowanie zamówienia.</w:t>
      </w:r>
    </w:p>
    <w:p w14:paraId="52645380" w14:textId="77777777" w:rsidR="008018FB" w:rsidRPr="00065238" w:rsidRDefault="008018FB" w:rsidP="008018FB">
      <w:pPr>
        <w:numPr>
          <w:ilvl w:val="0"/>
          <w:numId w:val="102"/>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niezwłocznie po otwarciu ofert, udostępnia na stronie internetowej prowadzonego postępowania informacje o:</w:t>
      </w:r>
    </w:p>
    <w:p w14:paraId="6DE43927" w14:textId="77777777" w:rsidR="008018FB" w:rsidRPr="00065238" w:rsidRDefault="008018FB" w:rsidP="008018FB">
      <w:pPr>
        <w:shd w:val="clear" w:color="auto" w:fill="FFFFFF"/>
        <w:spacing w:after="0" w:line="240" w:lineRule="auto"/>
        <w:ind w:left="720"/>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1) nazwach albo imionach i nazwiskach oraz siedzibach lub miejscach prowadzonej działalności gospodarczej albo miejscach zamieszkania Wykonawców, których oferty zostały otwarte;</w:t>
      </w:r>
    </w:p>
    <w:p w14:paraId="67717D55" w14:textId="77777777" w:rsidR="008018FB" w:rsidRPr="00065238" w:rsidRDefault="008018FB" w:rsidP="008018FB">
      <w:pPr>
        <w:shd w:val="clear" w:color="auto" w:fill="FFFFFF"/>
        <w:spacing w:after="0" w:line="240" w:lineRule="auto"/>
        <w:ind w:firstLine="720"/>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2) cenach lub kosztach zawartych w ofertach.</w:t>
      </w:r>
    </w:p>
    <w:p w14:paraId="07E222F0" w14:textId="77777777" w:rsidR="008018FB" w:rsidRPr="00065238" w:rsidRDefault="008018FB" w:rsidP="008018FB">
      <w:pPr>
        <w:shd w:val="clear" w:color="auto" w:fill="FFFFFF"/>
        <w:spacing w:after="0" w:line="240" w:lineRule="auto"/>
        <w:ind w:left="720"/>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Informacja zostanie opublikowana na stronie postępowania na</w:t>
      </w:r>
      <w:hyperlink r:id="rId37" w:history="1">
        <w:r w:rsidRPr="00065238">
          <w:rPr>
            <w:rFonts w:ascii="Arial" w:eastAsia="Times New Roman" w:hAnsi="Arial" w:cs="Arial"/>
            <w:kern w:val="0"/>
            <w:u w:val="single"/>
            <w:lang w:eastAsia="pl-PL"/>
            <w14:ligatures w14:val="none"/>
          </w:rPr>
          <w:t xml:space="preserve"> platformazakupowa.pl</w:t>
        </w:r>
      </w:hyperlink>
      <w:r w:rsidRPr="00065238">
        <w:rPr>
          <w:rFonts w:ascii="Arial" w:eastAsia="Times New Roman" w:hAnsi="Arial" w:cs="Arial"/>
          <w:kern w:val="0"/>
          <w:lang w:eastAsia="pl-PL"/>
          <w14:ligatures w14:val="none"/>
        </w:rPr>
        <w:t xml:space="preserve"> w sekcji ,,Komunikaty” .</w:t>
      </w:r>
    </w:p>
    <w:p w14:paraId="379F94F5" w14:textId="2E3A2C0D" w:rsidR="008018FB" w:rsidRPr="00065238" w:rsidRDefault="00FA469F" w:rsidP="008018FB">
      <w:pPr>
        <w:spacing w:before="360" w:after="120" w:line="240" w:lineRule="auto"/>
        <w:jc w:val="both"/>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XVIII</w:t>
      </w:r>
      <w:r w:rsidR="008018FB" w:rsidRPr="00065238">
        <w:rPr>
          <w:rFonts w:ascii="Arial" w:eastAsia="Times New Roman" w:hAnsi="Arial" w:cs="Arial"/>
          <w:kern w:val="0"/>
          <w:sz w:val="32"/>
          <w:szCs w:val="32"/>
          <w:lang w:eastAsia="pl-PL"/>
          <w14:ligatures w14:val="none"/>
        </w:rPr>
        <w:t>. Opis kryteriów oceny ofert wraz z podaniem wag tych kryteriów i sposobu oceny ofert </w:t>
      </w:r>
    </w:p>
    <w:p w14:paraId="00223980" w14:textId="77777777" w:rsidR="008018FB" w:rsidRPr="00065238" w:rsidRDefault="008018FB" w:rsidP="00FA469F">
      <w:pPr>
        <w:spacing w:before="240"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Przy wyborze najkorzystniejszej oferty Zamawiający będzie się kierował następującymi kryteriami oceny ofert:</w:t>
      </w:r>
    </w:p>
    <w:p w14:paraId="1F280515" w14:textId="77777777" w:rsidR="00FA469F" w:rsidRPr="00065238" w:rsidRDefault="008018FB" w:rsidP="00FA469F">
      <w:pPr>
        <w:spacing w:after="0" w:line="240" w:lineRule="auto"/>
        <w:ind w:left="910"/>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w:t>
      </w:r>
      <w:r w:rsidRPr="00065238">
        <w:rPr>
          <w:rFonts w:ascii="Arial" w:eastAsia="Times New Roman" w:hAnsi="Arial" w:cs="Arial"/>
          <w:kern w:val="0"/>
          <w:lang w:eastAsia="pl-PL"/>
          <w14:ligatures w14:val="none"/>
        </w:rPr>
        <w:t> </w:t>
      </w:r>
      <w:r w:rsidRPr="00065238">
        <w:rPr>
          <w:rFonts w:ascii="Arial" w:eastAsia="Times New Roman" w:hAnsi="Arial" w:cs="Arial"/>
          <w:kern w:val="0"/>
          <w:lang w:eastAsia="pl-PL"/>
          <w14:ligatures w14:val="none"/>
        </w:rPr>
        <w:t> </w:t>
      </w:r>
    </w:p>
    <w:tbl>
      <w:tblPr>
        <w:tblW w:w="0" w:type="auto"/>
        <w:tblInd w:w="550" w:type="dxa"/>
        <w:tblLayout w:type="fixed"/>
        <w:tblCellMar>
          <w:left w:w="70" w:type="dxa"/>
          <w:right w:w="70" w:type="dxa"/>
        </w:tblCellMar>
        <w:tblLook w:val="0000" w:firstRow="0" w:lastRow="0" w:firstColumn="0" w:lastColumn="0" w:noHBand="0" w:noVBand="0"/>
      </w:tblPr>
      <w:tblGrid>
        <w:gridCol w:w="649"/>
        <w:gridCol w:w="4962"/>
        <w:gridCol w:w="1847"/>
      </w:tblGrid>
      <w:tr w:rsidR="00065238" w:rsidRPr="00065238" w14:paraId="77161B99" w14:textId="77777777" w:rsidTr="00E017CC">
        <w:trPr>
          <w:trHeight w:val="629"/>
        </w:trPr>
        <w:tc>
          <w:tcPr>
            <w:tcW w:w="649" w:type="dxa"/>
            <w:tcBorders>
              <w:top w:val="single" w:sz="4" w:space="0" w:color="000000"/>
              <w:left w:val="single" w:sz="4" w:space="0" w:color="000000"/>
              <w:bottom w:val="single" w:sz="4" w:space="0" w:color="000000"/>
            </w:tcBorders>
            <w:shd w:val="pct12" w:color="auto" w:fill="auto"/>
          </w:tcPr>
          <w:p w14:paraId="5D57AC20" w14:textId="77777777" w:rsidR="00FA469F" w:rsidRPr="00065238" w:rsidRDefault="00FA469F" w:rsidP="00FA469F">
            <w:pPr>
              <w:suppressAutoHyphens/>
              <w:overflowPunct w:val="0"/>
              <w:autoSpaceDE w:val="0"/>
              <w:snapToGrid w:val="0"/>
              <w:spacing w:before="120" w:after="0" w:line="240" w:lineRule="auto"/>
              <w:jc w:val="both"/>
              <w:rPr>
                <w:rFonts w:ascii="Arial" w:eastAsia="Tahoma" w:hAnsi="Arial" w:cs="Arial"/>
                <w:b/>
                <w:bCs/>
                <w:kern w:val="0"/>
                <w:lang w:eastAsia="zh-CN"/>
                <w14:ligatures w14:val="none"/>
              </w:rPr>
            </w:pPr>
            <w:r w:rsidRPr="00065238">
              <w:rPr>
                <w:rFonts w:ascii="Arial" w:eastAsia="Times New Roman" w:hAnsi="Arial" w:cs="Arial"/>
                <w:b/>
                <w:bCs/>
                <w:kern w:val="0"/>
                <w:lang w:eastAsia="zh-CN"/>
                <w14:ligatures w14:val="none"/>
              </w:rPr>
              <w:t>Lp</w:t>
            </w:r>
            <w:r w:rsidRPr="00065238">
              <w:rPr>
                <w:rFonts w:ascii="Arial" w:eastAsia="Tahoma" w:hAnsi="Arial" w:cs="Arial"/>
                <w:b/>
                <w:bCs/>
                <w:kern w:val="0"/>
                <w:lang w:eastAsia="zh-CN"/>
                <w14:ligatures w14:val="none"/>
              </w:rPr>
              <w:t>.</w:t>
            </w:r>
          </w:p>
        </w:tc>
        <w:tc>
          <w:tcPr>
            <w:tcW w:w="4962" w:type="dxa"/>
            <w:tcBorders>
              <w:top w:val="single" w:sz="4" w:space="0" w:color="000000"/>
              <w:left w:val="single" w:sz="4" w:space="0" w:color="000000"/>
              <w:bottom w:val="single" w:sz="4" w:space="0" w:color="000000"/>
            </w:tcBorders>
            <w:shd w:val="pct12" w:color="auto" w:fill="auto"/>
          </w:tcPr>
          <w:p w14:paraId="07733BFE" w14:textId="77777777" w:rsidR="00FA469F" w:rsidRPr="00065238" w:rsidRDefault="00FA469F" w:rsidP="00FA469F">
            <w:pPr>
              <w:suppressAutoHyphens/>
              <w:overflowPunct w:val="0"/>
              <w:autoSpaceDE w:val="0"/>
              <w:snapToGrid w:val="0"/>
              <w:spacing w:before="120" w:after="0" w:line="240" w:lineRule="auto"/>
              <w:jc w:val="both"/>
              <w:rPr>
                <w:rFonts w:ascii="Arial" w:eastAsia="Times New Roman" w:hAnsi="Arial" w:cs="Arial"/>
                <w:b/>
                <w:bCs/>
                <w:kern w:val="0"/>
                <w:lang w:eastAsia="zh-CN"/>
                <w14:ligatures w14:val="none"/>
              </w:rPr>
            </w:pPr>
            <w:r w:rsidRPr="00065238">
              <w:rPr>
                <w:rFonts w:ascii="Arial" w:eastAsia="Times New Roman" w:hAnsi="Arial" w:cs="Arial"/>
                <w:b/>
                <w:bCs/>
                <w:kern w:val="0"/>
                <w:lang w:eastAsia="zh-CN"/>
                <w14:ligatures w14:val="none"/>
              </w:rPr>
              <w:t>Kryteria</w:t>
            </w:r>
          </w:p>
        </w:tc>
        <w:tc>
          <w:tcPr>
            <w:tcW w:w="1847" w:type="dxa"/>
            <w:tcBorders>
              <w:top w:val="single" w:sz="4" w:space="0" w:color="000000"/>
              <w:left w:val="single" w:sz="4" w:space="0" w:color="000000"/>
              <w:bottom w:val="single" w:sz="4" w:space="0" w:color="000000"/>
              <w:right w:val="single" w:sz="4" w:space="0" w:color="000000"/>
            </w:tcBorders>
            <w:shd w:val="pct12" w:color="auto" w:fill="auto"/>
          </w:tcPr>
          <w:p w14:paraId="6AD1361E" w14:textId="77777777" w:rsidR="00FA469F" w:rsidRPr="00065238" w:rsidRDefault="00FA469F" w:rsidP="00FA469F">
            <w:pPr>
              <w:suppressAutoHyphens/>
              <w:overflowPunct w:val="0"/>
              <w:autoSpaceDE w:val="0"/>
              <w:snapToGrid w:val="0"/>
              <w:spacing w:before="120" w:after="0" w:line="240" w:lineRule="auto"/>
              <w:jc w:val="both"/>
              <w:rPr>
                <w:rFonts w:ascii="Arial" w:eastAsia="Times New Roman" w:hAnsi="Arial" w:cs="Arial"/>
                <w:b/>
                <w:bCs/>
                <w:kern w:val="0"/>
                <w:lang w:eastAsia="zh-CN"/>
                <w14:ligatures w14:val="none"/>
              </w:rPr>
            </w:pPr>
            <w:r w:rsidRPr="00065238">
              <w:rPr>
                <w:rFonts w:ascii="Arial" w:eastAsia="Times New Roman" w:hAnsi="Arial" w:cs="Arial"/>
                <w:b/>
                <w:bCs/>
                <w:kern w:val="0"/>
                <w:lang w:eastAsia="zh-CN"/>
                <w14:ligatures w14:val="none"/>
              </w:rPr>
              <w:t>Waga</w:t>
            </w:r>
          </w:p>
        </w:tc>
      </w:tr>
      <w:tr w:rsidR="00065238" w:rsidRPr="00065238" w14:paraId="4C596DA3" w14:textId="77777777" w:rsidTr="00E017CC">
        <w:trPr>
          <w:trHeight w:val="554"/>
        </w:trPr>
        <w:tc>
          <w:tcPr>
            <w:tcW w:w="649" w:type="dxa"/>
            <w:tcBorders>
              <w:top w:val="single" w:sz="4" w:space="0" w:color="000000"/>
              <w:left w:val="single" w:sz="4" w:space="0" w:color="000000"/>
              <w:bottom w:val="single" w:sz="4" w:space="0" w:color="000000"/>
            </w:tcBorders>
            <w:shd w:val="clear" w:color="auto" w:fill="auto"/>
          </w:tcPr>
          <w:p w14:paraId="262DC2C8" w14:textId="77777777" w:rsidR="00FA469F" w:rsidRPr="00065238" w:rsidRDefault="00FA469F" w:rsidP="00FA469F">
            <w:pPr>
              <w:suppressAutoHyphens/>
              <w:overflowPunct w:val="0"/>
              <w:autoSpaceDE w:val="0"/>
              <w:snapToGrid w:val="0"/>
              <w:spacing w:before="120" w:after="0" w:line="240" w:lineRule="auto"/>
              <w:jc w:val="both"/>
              <w:rPr>
                <w:rFonts w:ascii="Arial" w:eastAsia="Times New Roman" w:hAnsi="Arial" w:cs="Arial"/>
                <w:bCs/>
                <w:kern w:val="0"/>
                <w:lang w:eastAsia="zh-CN"/>
                <w14:ligatures w14:val="none"/>
              </w:rPr>
            </w:pPr>
            <w:r w:rsidRPr="00065238">
              <w:rPr>
                <w:rFonts w:ascii="Arial" w:eastAsia="Times New Roman" w:hAnsi="Arial" w:cs="Arial"/>
                <w:bCs/>
                <w:kern w:val="0"/>
                <w:lang w:eastAsia="zh-CN"/>
                <w14:ligatures w14:val="none"/>
              </w:rPr>
              <w:t>1.</w:t>
            </w:r>
          </w:p>
        </w:tc>
        <w:tc>
          <w:tcPr>
            <w:tcW w:w="4962" w:type="dxa"/>
            <w:tcBorders>
              <w:top w:val="single" w:sz="4" w:space="0" w:color="000000"/>
              <w:left w:val="single" w:sz="4" w:space="0" w:color="000000"/>
              <w:bottom w:val="single" w:sz="4" w:space="0" w:color="000000"/>
            </w:tcBorders>
            <w:shd w:val="clear" w:color="auto" w:fill="auto"/>
          </w:tcPr>
          <w:p w14:paraId="4496326C" w14:textId="77777777" w:rsidR="00FA469F" w:rsidRPr="00065238" w:rsidRDefault="00FA469F" w:rsidP="00FA469F">
            <w:pPr>
              <w:suppressAutoHyphens/>
              <w:overflowPunct w:val="0"/>
              <w:autoSpaceDE w:val="0"/>
              <w:snapToGrid w:val="0"/>
              <w:spacing w:before="120" w:after="0" w:line="240" w:lineRule="auto"/>
              <w:jc w:val="both"/>
              <w:rPr>
                <w:rFonts w:ascii="Arial" w:eastAsia="Times New Roman" w:hAnsi="Arial" w:cs="Arial"/>
                <w:bCs/>
                <w:kern w:val="0"/>
                <w:lang w:eastAsia="zh-CN"/>
                <w14:ligatures w14:val="none"/>
              </w:rPr>
            </w:pPr>
            <w:r w:rsidRPr="00065238">
              <w:rPr>
                <w:rFonts w:ascii="Arial" w:eastAsia="Times New Roman" w:hAnsi="Arial" w:cs="Arial"/>
                <w:bCs/>
                <w:kern w:val="0"/>
                <w:lang w:eastAsia="zh-CN"/>
                <w14:ligatures w14:val="none"/>
              </w:rPr>
              <w:t>termin ważności kart przedpłaconych</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511922D0" w14:textId="77777777" w:rsidR="00FA469F" w:rsidRPr="00065238" w:rsidRDefault="00FA469F" w:rsidP="00FA469F">
            <w:pPr>
              <w:suppressAutoHyphens/>
              <w:overflowPunct w:val="0"/>
              <w:autoSpaceDE w:val="0"/>
              <w:snapToGrid w:val="0"/>
              <w:spacing w:before="120" w:after="0" w:line="240" w:lineRule="auto"/>
              <w:jc w:val="both"/>
              <w:rPr>
                <w:rFonts w:ascii="Arial" w:eastAsia="Times New Roman" w:hAnsi="Arial" w:cs="Arial"/>
                <w:bCs/>
                <w:kern w:val="0"/>
                <w:lang w:eastAsia="zh-CN"/>
                <w14:ligatures w14:val="none"/>
              </w:rPr>
            </w:pPr>
            <w:r w:rsidRPr="00065238">
              <w:rPr>
                <w:rFonts w:ascii="Arial" w:eastAsia="Times New Roman" w:hAnsi="Arial" w:cs="Arial"/>
                <w:bCs/>
                <w:kern w:val="0"/>
                <w:lang w:eastAsia="zh-CN"/>
                <w14:ligatures w14:val="none"/>
              </w:rPr>
              <w:t>40 %</w:t>
            </w:r>
          </w:p>
        </w:tc>
      </w:tr>
      <w:tr w:rsidR="00065238" w:rsidRPr="00065238" w14:paraId="1E6D7AE6" w14:textId="77777777" w:rsidTr="00E017CC">
        <w:trPr>
          <w:trHeight w:val="554"/>
        </w:trPr>
        <w:tc>
          <w:tcPr>
            <w:tcW w:w="649" w:type="dxa"/>
            <w:tcBorders>
              <w:top w:val="single" w:sz="4" w:space="0" w:color="000000"/>
              <w:left w:val="single" w:sz="4" w:space="0" w:color="000000"/>
              <w:bottom w:val="single" w:sz="4" w:space="0" w:color="000000"/>
            </w:tcBorders>
            <w:shd w:val="clear" w:color="auto" w:fill="auto"/>
          </w:tcPr>
          <w:p w14:paraId="1DCFEB85" w14:textId="77777777" w:rsidR="00FA469F" w:rsidRPr="00065238" w:rsidRDefault="00FA469F" w:rsidP="00FA469F">
            <w:pPr>
              <w:suppressAutoHyphens/>
              <w:overflowPunct w:val="0"/>
              <w:autoSpaceDE w:val="0"/>
              <w:snapToGrid w:val="0"/>
              <w:spacing w:before="120" w:after="0" w:line="240" w:lineRule="auto"/>
              <w:jc w:val="both"/>
              <w:rPr>
                <w:rFonts w:ascii="Arial" w:eastAsia="Times New Roman" w:hAnsi="Arial" w:cs="Arial"/>
                <w:bCs/>
                <w:kern w:val="0"/>
                <w:lang w:eastAsia="zh-CN"/>
                <w14:ligatures w14:val="none"/>
              </w:rPr>
            </w:pPr>
            <w:r w:rsidRPr="00065238">
              <w:rPr>
                <w:rFonts w:ascii="Arial" w:eastAsia="Times New Roman" w:hAnsi="Arial" w:cs="Arial"/>
                <w:bCs/>
                <w:kern w:val="0"/>
                <w:lang w:eastAsia="zh-CN"/>
                <w14:ligatures w14:val="none"/>
              </w:rPr>
              <w:t>2.</w:t>
            </w:r>
          </w:p>
        </w:tc>
        <w:tc>
          <w:tcPr>
            <w:tcW w:w="4962" w:type="dxa"/>
            <w:tcBorders>
              <w:top w:val="single" w:sz="4" w:space="0" w:color="000000"/>
              <w:left w:val="single" w:sz="4" w:space="0" w:color="000000"/>
              <w:bottom w:val="single" w:sz="4" w:space="0" w:color="000000"/>
            </w:tcBorders>
            <w:shd w:val="clear" w:color="auto" w:fill="auto"/>
          </w:tcPr>
          <w:p w14:paraId="4C8B16F8" w14:textId="77777777" w:rsidR="00FA469F" w:rsidRPr="00065238" w:rsidRDefault="00FA469F" w:rsidP="00FA469F">
            <w:pPr>
              <w:suppressAutoHyphens/>
              <w:overflowPunct w:val="0"/>
              <w:autoSpaceDE w:val="0"/>
              <w:snapToGrid w:val="0"/>
              <w:spacing w:before="120" w:after="0" w:line="240" w:lineRule="auto"/>
              <w:jc w:val="both"/>
              <w:rPr>
                <w:rFonts w:ascii="Arial" w:eastAsia="Times New Roman" w:hAnsi="Arial" w:cs="Arial"/>
                <w:bCs/>
                <w:kern w:val="0"/>
                <w:lang w:eastAsia="zh-CN"/>
                <w14:ligatures w14:val="none"/>
              </w:rPr>
            </w:pPr>
            <w:r w:rsidRPr="00065238">
              <w:rPr>
                <w:rFonts w:ascii="Arial" w:eastAsia="Times New Roman" w:hAnsi="Arial" w:cs="Arial"/>
                <w:bCs/>
                <w:kern w:val="0"/>
                <w:lang w:eastAsia="zh-CN"/>
                <w14:ligatures w14:val="none"/>
              </w:rPr>
              <w:t>Prowizja wraz z podatkiem VAT (koszt)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EFD1724" w14:textId="77777777" w:rsidR="00FA469F" w:rsidRPr="00065238" w:rsidRDefault="00FA469F" w:rsidP="00FA469F">
            <w:pPr>
              <w:suppressAutoHyphens/>
              <w:overflowPunct w:val="0"/>
              <w:autoSpaceDE w:val="0"/>
              <w:snapToGrid w:val="0"/>
              <w:spacing w:before="120" w:after="0" w:line="240" w:lineRule="auto"/>
              <w:jc w:val="both"/>
              <w:rPr>
                <w:rFonts w:ascii="Arial" w:eastAsia="Times New Roman" w:hAnsi="Arial" w:cs="Arial"/>
                <w:bCs/>
                <w:kern w:val="0"/>
                <w:lang w:eastAsia="zh-CN"/>
                <w14:ligatures w14:val="none"/>
              </w:rPr>
            </w:pPr>
            <w:r w:rsidRPr="00065238">
              <w:rPr>
                <w:rFonts w:ascii="Arial" w:eastAsia="Times New Roman" w:hAnsi="Arial" w:cs="Arial"/>
                <w:bCs/>
                <w:kern w:val="0"/>
                <w:lang w:eastAsia="zh-CN"/>
                <w14:ligatures w14:val="none"/>
              </w:rPr>
              <w:t>60 %</w:t>
            </w:r>
          </w:p>
        </w:tc>
      </w:tr>
    </w:tbl>
    <w:p w14:paraId="5A5C433B" w14:textId="58390956" w:rsidR="008018FB" w:rsidRPr="00065238" w:rsidRDefault="008018FB" w:rsidP="00FA469F">
      <w:pPr>
        <w:spacing w:after="0" w:line="240" w:lineRule="auto"/>
        <w:ind w:left="910"/>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w:t>
      </w:r>
      <w:r w:rsidRPr="00065238">
        <w:rPr>
          <w:rFonts w:ascii="Arial" w:eastAsia="Times New Roman" w:hAnsi="Arial" w:cs="Arial"/>
          <w:kern w:val="0"/>
          <w:lang w:eastAsia="pl-PL"/>
          <w14:ligatures w14:val="none"/>
        </w:rPr>
        <w:t> </w:t>
      </w:r>
    </w:p>
    <w:p w14:paraId="7F80D752" w14:textId="1C5C7A75" w:rsidR="00FA469F" w:rsidRPr="00065238" w:rsidRDefault="00FA469F" w:rsidP="00FA469F">
      <w:pPr>
        <w:pStyle w:val="Akapitzlist"/>
        <w:spacing w:after="0" w:line="240" w:lineRule="auto"/>
        <w:ind w:left="0"/>
        <w:jc w:val="both"/>
        <w:textAlignment w:val="baseline"/>
        <w:rPr>
          <w:rFonts w:ascii="Arial" w:eastAsia="Times New Roman" w:hAnsi="Arial" w:cs="Arial"/>
          <w:kern w:val="0"/>
          <w:lang w:eastAsia="pl-PL"/>
          <w14:ligatures w14:val="none"/>
        </w:rPr>
      </w:pPr>
    </w:p>
    <w:p w14:paraId="34F50E4E" w14:textId="582850B4" w:rsidR="00FA469F" w:rsidRPr="00065238" w:rsidRDefault="00D02AF9" w:rsidP="00FA469F">
      <w:pPr>
        <w:numPr>
          <w:ilvl w:val="0"/>
          <w:numId w:val="132"/>
        </w:numPr>
        <w:tabs>
          <w:tab w:val="left" w:pos="851"/>
          <w:tab w:val="num" w:pos="1440"/>
        </w:tabs>
        <w:suppressAutoHyphens/>
        <w:overflowPunct w:val="0"/>
        <w:autoSpaceDE w:val="0"/>
        <w:autoSpaceDN w:val="0"/>
        <w:adjustRightInd w:val="0"/>
        <w:spacing w:before="120" w:after="0" w:line="240" w:lineRule="auto"/>
        <w:contextualSpacing/>
        <w:jc w:val="both"/>
        <w:rPr>
          <w:rFonts w:ascii="Arial" w:eastAsia="Times New Roman" w:hAnsi="Arial" w:cs="Arial"/>
          <w:kern w:val="0"/>
          <w:lang w:val="x-none" w:eastAsia="x-none"/>
          <w14:ligatures w14:val="none"/>
        </w:rPr>
      </w:pPr>
      <w:r w:rsidRPr="00065238">
        <w:rPr>
          <w:rFonts w:ascii="Arial" w:eastAsia="Times New Roman" w:hAnsi="Arial" w:cs="Arial"/>
          <w:kern w:val="0"/>
          <w:lang w:eastAsia="x-none"/>
          <w14:ligatures w14:val="none"/>
        </w:rPr>
        <w:t>Termin ważności kart przedpłaconych:</w:t>
      </w:r>
    </w:p>
    <w:p w14:paraId="3832A7E5" w14:textId="04C32EA5" w:rsidR="00FA469F" w:rsidRPr="00065238" w:rsidRDefault="00FA469F" w:rsidP="00FA469F">
      <w:pPr>
        <w:suppressAutoHyphens/>
        <w:overflowPunct w:val="0"/>
        <w:autoSpaceDE w:val="0"/>
        <w:autoSpaceDN w:val="0"/>
        <w:adjustRightInd w:val="0"/>
        <w:spacing w:after="0" w:line="240" w:lineRule="auto"/>
        <w:contextualSpacing/>
        <w:jc w:val="both"/>
        <w:rPr>
          <w:rFonts w:ascii="Arial" w:eastAsia="Times New Roman" w:hAnsi="Arial" w:cs="Arial"/>
          <w:bCs/>
          <w:kern w:val="0"/>
          <w:lang w:val="x-none" w:eastAsia="x-none"/>
          <w14:ligatures w14:val="none"/>
        </w:rPr>
      </w:pPr>
      <w:r w:rsidRPr="00065238">
        <w:rPr>
          <w:rFonts w:ascii="Arial" w:eastAsia="Times New Roman" w:hAnsi="Arial" w:cs="Arial"/>
          <w:kern w:val="0"/>
          <w:lang w:val="x-none" w:eastAsia="x-none"/>
          <w14:ligatures w14:val="none"/>
        </w:rPr>
        <w:t xml:space="preserve">Oferta z </w:t>
      </w:r>
      <w:r w:rsidRPr="00065238">
        <w:rPr>
          <w:rFonts w:ascii="Arial" w:eastAsia="Times New Roman" w:hAnsi="Arial" w:cs="Arial"/>
          <w:kern w:val="0"/>
          <w:lang w:eastAsia="x-none"/>
          <w14:ligatures w14:val="none"/>
        </w:rPr>
        <w:t xml:space="preserve">najdłuższym terminem ważności kart przedpłaconych, liczonym w miesiącach (z zastrzeżeniem zapisów sekcji </w:t>
      </w:r>
      <w:r w:rsidR="004C03D7" w:rsidRPr="00065238">
        <w:rPr>
          <w:rFonts w:ascii="Arial" w:eastAsia="Times New Roman" w:hAnsi="Arial" w:cs="Arial"/>
          <w:kern w:val="0"/>
          <w:lang w:eastAsia="x-none"/>
          <w14:ligatures w14:val="none"/>
        </w:rPr>
        <w:t>IV.1</w:t>
      </w:r>
      <w:r w:rsidRPr="00065238">
        <w:rPr>
          <w:rFonts w:ascii="Arial" w:eastAsia="Times New Roman" w:hAnsi="Arial" w:cs="Arial"/>
          <w:kern w:val="0"/>
          <w:lang w:eastAsia="x-none"/>
          <w14:ligatures w14:val="none"/>
        </w:rPr>
        <w:t>.</w:t>
      </w:r>
      <w:r w:rsidR="00F07AA1" w:rsidRPr="00065238">
        <w:rPr>
          <w:rFonts w:ascii="Arial" w:eastAsia="Times New Roman" w:hAnsi="Arial" w:cs="Arial"/>
          <w:kern w:val="0"/>
          <w:lang w:eastAsia="x-none"/>
          <w14:ligatures w14:val="none"/>
        </w:rPr>
        <w:t>d</w:t>
      </w:r>
      <w:r w:rsidR="00D02AF9" w:rsidRPr="00065238">
        <w:rPr>
          <w:rFonts w:ascii="Arial" w:eastAsia="Times New Roman" w:hAnsi="Arial" w:cs="Arial"/>
          <w:kern w:val="0"/>
          <w:lang w:eastAsia="x-none"/>
          <w14:ligatures w14:val="none"/>
        </w:rPr>
        <w:t>)</w:t>
      </w:r>
      <w:r w:rsidRPr="00065238">
        <w:rPr>
          <w:rFonts w:ascii="Arial" w:eastAsia="Times New Roman" w:hAnsi="Arial" w:cs="Arial"/>
          <w:kern w:val="0"/>
          <w:lang w:eastAsia="x-none"/>
          <w14:ligatures w14:val="none"/>
        </w:rPr>
        <w:t xml:space="preserve"> </w:t>
      </w:r>
      <w:r w:rsidRPr="00065238">
        <w:rPr>
          <w:rFonts w:ascii="Arial" w:eastAsia="Times New Roman" w:hAnsi="Arial" w:cs="Arial"/>
          <w:kern w:val="0"/>
          <w:lang w:val="x-none" w:eastAsia="x-none"/>
          <w14:ligatures w14:val="none"/>
        </w:rPr>
        <w:t xml:space="preserve">otrzyma </w:t>
      </w:r>
      <w:r w:rsidRPr="00065238">
        <w:rPr>
          <w:rFonts w:ascii="Arial" w:eastAsia="Times New Roman" w:hAnsi="Arial" w:cs="Arial"/>
          <w:kern w:val="0"/>
          <w:lang w:eastAsia="x-none"/>
          <w14:ligatures w14:val="none"/>
        </w:rPr>
        <w:t>4</w:t>
      </w:r>
      <w:r w:rsidRPr="00065238">
        <w:rPr>
          <w:rFonts w:ascii="Arial" w:eastAsia="Times New Roman" w:hAnsi="Arial" w:cs="Arial"/>
          <w:kern w:val="0"/>
          <w:lang w:val="x-none" w:eastAsia="x-none"/>
          <w14:ligatures w14:val="none"/>
        </w:rPr>
        <w:t>0 pkt</w:t>
      </w:r>
      <w:r w:rsidRPr="00065238">
        <w:rPr>
          <w:rFonts w:ascii="Arial" w:eastAsia="Times New Roman" w:hAnsi="Arial" w:cs="Arial"/>
          <w:kern w:val="0"/>
          <w:lang w:eastAsia="x-none"/>
          <w14:ligatures w14:val="none"/>
        </w:rPr>
        <w:t>,</w:t>
      </w:r>
      <w:r w:rsidRPr="00065238">
        <w:rPr>
          <w:rFonts w:ascii="Arial" w:eastAsia="Times New Roman" w:hAnsi="Arial" w:cs="Arial"/>
          <w:kern w:val="0"/>
          <w:lang w:val="x-none" w:eastAsia="x-none"/>
          <w14:ligatures w14:val="none"/>
        </w:rPr>
        <w:t xml:space="preserve"> pozostałe </w:t>
      </w:r>
      <w:r w:rsidRPr="00065238">
        <w:rPr>
          <w:rFonts w:ascii="Arial" w:eastAsia="Times New Roman" w:hAnsi="Arial" w:cs="Arial"/>
          <w:bCs/>
          <w:kern w:val="0"/>
          <w:lang w:val="x-none" w:eastAsia="x-none"/>
          <w14:ligatures w14:val="none"/>
        </w:rPr>
        <w:t>proporcjonalnie mniej w/g następującego przelicznika:</w:t>
      </w:r>
    </w:p>
    <w:p w14:paraId="0A5FC2B4" w14:textId="162C0CBD" w:rsidR="00FA469F" w:rsidRPr="00065238" w:rsidRDefault="00FA469F" w:rsidP="00FA469F">
      <w:pPr>
        <w:suppressAutoHyphens/>
        <w:overflowPunct w:val="0"/>
        <w:autoSpaceDE w:val="0"/>
        <w:autoSpaceDN w:val="0"/>
        <w:adjustRightInd w:val="0"/>
        <w:spacing w:after="0" w:line="240" w:lineRule="auto"/>
        <w:contextualSpacing/>
        <w:jc w:val="both"/>
        <w:rPr>
          <w:rFonts w:ascii="Arial" w:eastAsia="Times New Roman" w:hAnsi="Arial" w:cs="Arial"/>
          <w:bCs/>
          <w:kern w:val="0"/>
          <w:lang w:val="x-none" w:eastAsia="x-none"/>
          <w14:ligatures w14:val="none"/>
        </w:rPr>
      </w:pPr>
      <w:r w:rsidRPr="00065238">
        <w:rPr>
          <w:rFonts w:ascii="Arial" w:eastAsia="Times New Roman" w:hAnsi="Arial" w:cs="Arial"/>
          <w:bCs/>
          <w:kern w:val="0"/>
          <w:lang w:val="x-none" w:eastAsia="x-none"/>
          <w14:ligatures w14:val="none"/>
        </w:rPr>
        <w:t xml:space="preserve">liczba pkt = badana liczba </w:t>
      </w:r>
      <w:r w:rsidRPr="00065238">
        <w:rPr>
          <w:rFonts w:ascii="Arial" w:eastAsia="Times New Roman" w:hAnsi="Arial" w:cs="Arial"/>
          <w:bCs/>
          <w:kern w:val="0"/>
          <w:lang w:eastAsia="x-none"/>
          <w14:ligatures w14:val="none"/>
        </w:rPr>
        <w:t xml:space="preserve">miesięcy ważności </w:t>
      </w:r>
      <w:r w:rsidRPr="00065238">
        <w:rPr>
          <w:rFonts w:ascii="Arial" w:eastAsia="Times New Roman" w:hAnsi="Arial" w:cs="Arial"/>
          <w:bCs/>
          <w:kern w:val="0"/>
          <w:lang w:val="x-none" w:eastAsia="x-none"/>
          <w14:ligatures w14:val="none"/>
        </w:rPr>
        <w:t>kart/ największa liczb</w:t>
      </w:r>
      <w:r w:rsidRPr="00065238">
        <w:rPr>
          <w:rFonts w:ascii="Arial" w:eastAsia="Times New Roman" w:hAnsi="Arial" w:cs="Arial"/>
          <w:bCs/>
          <w:kern w:val="0"/>
          <w:lang w:eastAsia="x-none"/>
          <w14:ligatures w14:val="none"/>
        </w:rPr>
        <w:t>a</w:t>
      </w:r>
      <w:r w:rsidRPr="00065238">
        <w:rPr>
          <w:rFonts w:ascii="Arial" w:eastAsia="Times New Roman" w:hAnsi="Arial" w:cs="Arial"/>
          <w:bCs/>
          <w:kern w:val="0"/>
          <w:lang w:val="x-none" w:eastAsia="x-none"/>
          <w14:ligatures w14:val="none"/>
        </w:rPr>
        <w:t xml:space="preserve"> </w:t>
      </w:r>
      <w:r w:rsidRPr="00065238">
        <w:rPr>
          <w:rFonts w:ascii="Arial" w:eastAsia="Times New Roman" w:hAnsi="Arial" w:cs="Arial"/>
          <w:bCs/>
          <w:kern w:val="0"/>
          <w:lang w:eastAsia="x-none"/>
          <w14:ligatures w14:val="none"/>
        </w:rPr>
        <w:t>miesięcy ważności kart</w:t>
      </w:r>
      <w:r w:rsidRPr="00065238">
        <w:rPr>
          <w:rFonts w:ascii="Arial" w:eastAsia="Times New Roman" w:hAnsi="Arial" w:cs="Arial"/>
          <w:bCs/>
          <w:kern w:val="0"/>
          <w:lang w:val="x-none" w:eastAsia="x-none"/>
          <w14:ligatures w14:val="none"/>
        </w:rPr>
        <w:t xml:space="preserve"> x </w:t>
      </w:r>
      <w:r w:rsidRPr="00065238">
        <w:rPr>
          <w:rFonts w:ascii="Arial" w:eastAsia="Times New Roman" w:hAnsi="Arial" w:cs="Arial"/>
          <w:bCs/>
          <w:kern w:val="0"/>
          <w:lang w:eastAsia="x-none"/>
          <w14:ligatures w14:val="none"/>
        </w:rPr>
        <w:t>4</w:t>
      </w:r>
      <w:r w:rsidRPr="00065238">
        <w:rPr>
          <w:rFonts w:ascii="Arial" w:eastAsia="Times New Roman" w:hAnsi="Arial" w:cs="Arial"/>
          <w:bCs/>
          <w:kern w:val="0"/>
          <w:lang w:val="x-none" w:eastAsia="x-none"/>
          <w14:ligatures w14:val="none"/>
        </w:rPr>
        <w:t>0 pkt</w:t>
      </w:r>
    </w:p>
    <w:p w14:paraId="16BD23F2" w14:textId="77777777" w:rsidR="00FA469F" w:rsidRPr="00065238" w:rsidRDefault="00FA469F" w:rsidP="00FA469F">
      <w:pPr>
        <w:numPr>
          <w:ilvl w:val="0"/>
          <w:numId w:val="132"/>
        </w:numPr>
        <w:suppressAutoHyphens/>
        <w:overflowPunct w:val="0"/>
        <w:autoSpaceDE w:val="0"/>
        <w:autoSpaceDN w:val="0"/>
        <w:adjustRightInd w:val="0"/>
        <w:spacing w:after="0" w:line="240" w:lineRule="auto"/>
        <w:ind w:left="0" w:hanging="11"/>
        <w:contextualSpacing/>
        <w:jc w:val="both"/>
        <w:rPr>
          <w:rFonts w:ascii="Arial" w:eastAsia="Times New Roman" w:hAnsi="Arial" w:cs="Arial"/>
          <w:bCs/>
          <w:kern w:val="0"/>
          <w:lang w:val="x-none" w:eastAsia="x-none"/>
          <w14:ligatures w14:val="none"/>
        </w:rPr>
      </w:pPr>
      <w:r w:rsidRPr="00065238">
        <w:rPr>
          <w:rFonts w:ascii="Arial" w:eastAsia="Times New Roman" w:hAnsi="Arial" w:cs="Arial"/>
          <w:bCs/>
          <w:kern w:val="0"/>
          <w:lang w:val="x-none" w:eastAsia="x-none"/>
          <w14:ligatures w14:val="none"/>
        </w:rPr>
        <w:t>Prowizja wraz z podatkiem VAT:</w:t>
      </w:r>
    </w:p>
    <w:p w14:paraId="7118C95C" w14:textId="6B000096" w:rsidR="00FA469F" w:rsidRPr="00065238" w:rsidRDefault="00FA469F" w:rsidP="00FA469F">
      <w:pPr>
        <w:overflowPunct w:val="0"/>
        <w:autoSpaceDE w:val="0"/>
        <w:autoSpaceDN w:val="0"/>
        <w:adjustRightInd w:val="0"/>
        <w:spacing w:after="0" w:line="240" w:lineRule="auto"/>
        <w:ind w:hanging="11"/>
        <w:contextualSpacing/>
        <w:jc w:val="both"/>
        <w:rPr>
          <w:rFonts w:ascii="Arial" w:eastAsia="Times New Roman" w:hAnsi="Arial" w:cs="Arial"/>
          <w:bCs/>
          <w:kern w:val="0"/>
          <w:lang w:val="x-none" w:eastAsia="x-none"/>
          <w14:ligatures w14:val="none"/>
        </w:rPr>
      </w:pPr>
      <w:r w:rsidRPr="00065238">
        <w:rPr>
          <w:rFonts w:ascii="Arial" w:eastAsia="Times New Roman" w:hAnsi="Arial" w:cs="Arial"/>
          <w:bCs/>
          <w:kern w:val="0"/>
          <w:lang w:val="x-none" w:eastAsia="x-none"/>
          <w14:ligatures w14:val="none"/>
        </w:rPr>
        <w:t xml:space="preserve">najniższa </w:t>
      </w:r>
      <w:r w:rsidRPr="00065238">
        <w:rPr>
          <w:rFonts w:ascii="Arial" w:eastAsia="Times New Roman" w:hAnsi="Arial" w:cs="Arial"/>
          <w:bCs/>
          <w:kern w:val="0"/>
          <w:lang w:eastAsia="x-none"/>
          <w14:ligatures w14:val="none"/>
        </w:rPr>
        <w:t>prowizja</w:t>
      </w:r>
      <w:r w:rsidRPr="00065238">
        <w:rPr>
          <w:rFonts w:ascii="Arial" w:eastAsia="Times New Roman" w:hAnsi="Arial" w:cs="Arial"/>
          <w:bCs/>
          <w:kern w:val="0"/>
          <w:lang w:val="x-none" w:eastAsia="x-none"/>
          <w14:ligatures w14:val="none"/>
        </w:rPr>
        <w:t xml:space="preserve"> otrzyma </w:t>
      </w:r>
      <w:r w:rsidRPr="00065238">
        <w:rPr>
          <w:rFonts w:ascii="Arial" w:eastAsia="Times New Roman" w:hAnsi="Arial" w:cs="Arial"/>
          <w:bCs/>
          <w:kern w:val="0"/>
          <w:lang w:eastAsia="x-none"/>
          <w14:ligatures w14:val="none"/>
        </w:rPr>
        <w:t>6</w:t>
      </w:r>
      <w:r w:rsidRPr="00065238">
        <w:rPr>
          <w:rFonts w:ascii="Arial" w:eastAsia="Times New Roman" w:hAnsi="Arial" w:cs="Arial"/>
          <w:bCs/>
          <w:kern w:val="0"/>
          <w:lang w:val="x-none" w:eastAsia="x-none"/>
          <w14:ligatures w14:val="none"/>
        </w:rPr>
        <w:t>0 pkt</w:t>
      </w:r>
      <w:r w:rsidRPr="00065238">
        <w:rPr>
          <w:rFonts w:ascii="Arial" w:eastAsia="Times New Roman" w:hAnsi="Arial" w:cs="Arial"/>
          <w:bCs/>
          <w:kern w:val="0"/>
          <w:lang w:eastAsia="x-none"/>
          <w14:ligatures w14:val="none"/>
        </w:rPr>
        <w:t>,</w:t>
      </w:r>
      <w:r w:rsidRPr="00065238">
        <w:rPr>
          <w:rFonts w:ascii="Arial" w:eastAsia="Times New Roman" w:hAnsi="Arial" w:cs="Arial"/>
          <w:bCs/>
          <w:kern w:val="0"/>
          <w:lang w:val="x-none" w:eastAsia="x-none"/>
          <w14:ligatures w14:val="none"/>
        </w:rPr>
        <w:t xml:space="preserve"> pozostałe proporcjonalnie mniej w/g następującego przelicznika:</w:t>
      </w:r>
    </w:p>
    <w:p w14:paraId="5EF1D571" w14:textId="77777777" w:rsidR="00FA469F" w:rsidRPr="00065238" w:rsidRDefault="00FA469F" w:rsidP="00FA469F">
      <w:pPr>
        <w:overflowPunct w:val="0"/>
        <w:autoSpaceDE w:val="0"/>
        <w:autoSpaceDN w:val="0"/>
        <w:adjustRightInd w:val="0"/>
        <w:spacing w:after="0" w:line="240" w:lineRule="auto"/>
        <w:ind w:hanging="11"/>
        <w:contextualSpacing/>
        <w:jc w:val="both"/>
        <w:rPr>
          <w:rFonts w:ascii="Arial" w:eastAsia="Times New Roman" w:hAnsi="Arial" w:cs="Arial"/>
          <w:bCs/>
          <w:kern w:val="0"/>
          <w:lang w:val="x-none" w:eastAsia="x-none"/>
          <w14:ligatures w14:val="none"/>
        </w:rPr>
      </w:pPr>
      <w:r w:rsidRPr="00065238">
        <w:rPr>
          <w:rFonts w:ascii="Arial" w:eastAsia="Times New Roman" w:hAnsi="Arial" w:cs="Arial"/>
          <w:bCs/>
          <w:kern w:val="0"/>
          <w:lang w:val="x-none" w:eastAsia="x-none"/>
          <w14:ligatures w14:val="none"/>
        </w:rPr>
        <w:t xml:space="preserve">liczba pkt = najniższa </w:t>
      </w:r>
      <w:r w:rsidRPr="00065238">
        <w:rPr>
          <w:rFonts w:ascii="Arial" w:eastAsia="Times New Roman" w:hAnsi="Arial" w:cs="Arial"/>
          <w:bCs/>
          <w:kern w:val="0"/>
          <w:lang w:eastAsia="x-none"/>
          <w14:ligatures w14:val="none"/>
        </w:rPr>
        <w:t>prowizja</w:t>
      </w:r>
      <w:r w:rsidRPr="00065238">
        <w:rPr>
          <w:rFonts w:ascii="Arial" w:eastAsia="Times New Roman" w:hAnsi="Arial" w:cs="Arial"/>
          <w:bCs/>
          <w:kern w:val="0"/>
          <w:lang w:val="x-none" w:eastAsia="x-none"/>
          <w14:ligatures w14:val="none"/>
        </w:rPr>
        <w:t>/</w:t>
      </w:r>
      <w:r w:rsidRPr="00065238">
        <w:rPr>
          <w:rFonts w:ascii="Arial" w:eastAsia="Times New Roman" w:hAnsi="Arial" w:cs="Arial"/>
          <w:bCs/>
          <w:kern w:val="0"/>
          <w:lang w:eastAsia="x-none"/>
          <w14:ligatures w14:val="none"/>
        </w:rPr>
        <w:t>prowizja</w:t>
      </w:r>
      <w:r w:rsidRPr="00065238">
        <w:rPr>
          <w:rFonts w:ascii="Arial" w:eastAsia="Times New Roman" w:hAnsi="Arial" w:cs="Arial"/>
          <w:bCs/>
          <w:kern w:val="0"/>
          <w:lang w:val="x-none" w:eastAsia="x-none"/>
          <w14:ligatures w14:val="none"/>
        </w:rPr>
        <w:t xml:space="preserve"> badana x </w:t>
      </w:r>
      <w:r w:rsidRPr="00065238">
        <w:rPr>
          <w:rFonts w:ascii="Arial" w:eastAsia="Times New Roman" w:hAnsi="Arial" w:cs="Arial"/>
          <w:bCs/>
          <w:kern w:val="0"/>
          <w:lang w:eastAsia="x-none"/>
          <w14:ligatures w14:val="none"/>
        </w:rPr>
        <w:t>6</w:t>
      </w:r>
      <w:r w:rsidRPr="00065238">
        <w:rPr>
          <w:rFonts w:ascii="Arial" w:eastAsia="Times New Roman" w:hAnsi="Arial" w:cs="Arial"/>
          <w:bCs/>
          <w:kern w:val="0"/>
          <w:lang w:val="x-none" w:eastAsia="x-none"/>
          <w14:ligatures w14:val="none"/>
        </w:rPr>
        <w:t>0 pkt</w:t>
      </w:r>
    </w:p>
    <w:p w14:paraId="4ACBC63D" w14:textId="2682B2C5" w:rsidR="00FA469F" w:rsidRPr="00065238" w:rsidRDefault="00FA469F" w:rsidP="00FA469F">
      <w:pPr>
        <w:numPr>
          <w:ilvl w:val="0"/>
          <w:numId w:val="132"/>
        </w:numPr>
        <w:tabs>
          <w:tab w:val="left" w:pos="851"/>
          <w:tab w:val="num" w:pos="1440"/>
        </w:tabs>
        <w:suppressAutoHyphens/>
        <w:overflowPunct w:val="0"/>
        <w:autoSpaceDE w:val="0"/>
        <w:autoSpaceDN w:val="0"/>
        <w:adjustRightInd w:val="0"/>
        <w:spacing w:before="120" w:after="0" w:line="240" w:lineRule="auto"/>
        <w:ind w:left="0" w:hanging="11"/>
        <w:contextualSpacing/>
        <w:jc w:val="both"/>
        <w:rPr>
          <w:rFonts w:ascii="Arial" w:eastAsia="Times New Roman" w:hAnsi="Arial" w:cs="Arial"/>
          <w:bCs/>
          <w:kern w:val="0"/>
          <w:lang w:val="x-none" w:eastAsia="x-none"/>
          <w14:ligatures w14:val="none"/>
        </w:rPr>
      </w:pPr>
      <w:r w:rsidRPr="00065238">
        <w:rPr>
          <w:rFonts w:ascii="Arial" w:eastAsia="Times New Roman" w:hAnsi="Arial" w:cs="Arial"/>
          <w:b/>
          <w:kern w:val="0"/>
          <w:lang w:val="x-none" w:eastAsia="x-none"/>
          <w14:ligatures w14:val="none"/>
        </w:rPr>
        <w:t>Najkorzystniejszą ofertą</w:t>
      </w:r>
      <w:r w:rsidRPr="00065238">
        <w:rPr>
          <w:rFonts w:ascii="Arial" w:eastAsia="Times New Roman" w:hAnsi="Arial" w:cs="Arial"/>
          <w:bCs/>
          <w:kern w:val="0"/>
          <w:lang w:val="x-none" w:eastAsia="x-none"/>
          <w14:ligatures w14:val="none"/>
        </w:rPr>
        <w:t xml:space="preserve"> będzie oferta, której przyznana zostanie największa ilość punktów (w sumie w obydwu kryteriach).</w:t>
      </w:r>
    </w:p>
    <w:p w14:paraId="208C031B" w14:textId="27328650" w:rsidR="008018FB" w:rsidRPr="00065238" w:rsidRDefault="008018FB" w:rsidP="00FA469F">
      <w:pPr>
        <w:pStyle w:val="Akapitzlist"/>
        <w:numPr>
          <w:ilvl w:val="0"/>
          <w:numId w:val="132"/>
        </w:numPr>
        <w:spacing w:after="0" w:line="240" w:lineRule="auto"/>
        <w:ind w:left="0" w:firstLine="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Punktacja przyznawana ofertom w poszczególnych kryteriach oceny ofert będzie liczona z dokładnością do dwóch miejsc po przecinku, zgodnie z zasadami arytmetyki.</w:t>
      </w:r>
    </w:p>
    <w:p w14:paraId="365FE007" w14:textId="0FC72E0C" w:rsidR="008018FB" w:rsidRPr="00065238" w:rsidRDefault="008018FB" w:rsidP="00FA469F">
      <w:pPr>
        <w:pStyle w:val="Akapitzlist"/>
        <w:numPr>
          <w:ilvl w:val="0"/>
          <w:numId w:val="132"/>
        </w:numPr>
        <w:spacing w:after="0" w:line="240" w:lineRule="auto"/>
        <w:ind w:left="0" w:firstLine="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toku badania i oceny ofert Zamawiający może żądać od Wykonawcy wyjaśnień dotyczących treści złożonej oferty, w tym zaoferowanej ceny.</w:t>
      </w:r>
    </w:p>
    <w:p w14:paraId="17222F62" w14:textId="79E488FD" w:rsidR="008018FB" w:rsidRPr="00065238" w:rsidRDefault="008018FB" w:rsidP="00FA469F">
      <w:pPr>
        <w:pStyle w:val="Akapitzlist"/>
        <w:numPr>
          <w:ilvl w:val="0"/>
          <w:numId w:val="132"/>
        </w:numPr>
        <w:spacing w:after="0" w:line="240" w:lineRule="auto"/>
        <w:ind w:left="0" w:firstLine="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lastRenderedPageBreak/>
        <w:t>Zamawiający udzieli zamówienia Wykonawcy, którego oferta zostanie uznana za najkorzystniejszą.</w:t>
      </w:r>
    </w:p>
    <w:p w14:paraId="158076FB" w14:textId="30A03444" w:rsidR="008018FB" w:rsidRPr="00065238" w:rsidRDefault="008018FB" w:rsidP="008018FB">
      <w:pPr>
        <w:spacing w:before="360" w:after="120" w:line="240" w:lineRule="auto"/>
        <w:jc w:val="both"/>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X</w:t>
      </w:r>
      <w:r w:rsidR="00FA469F" w:rsidRPr="00065238">
        <w:rPr>
          <w:rFonts w:ascii="Arial" w:eastAsia="Times New Roman" w:hAnsi="Arial" w:cs="Arial"/>
          <w:kern w:val="0"/>
          <w:sz w:val="32"/>
          <w:szCs w:val="32"/>
          <w:lang w:eastAsia="pl-PL"/>
          <w14:ligatures w14:val="none"/>
        </w:rPr>
        <w:t>I</w:t>
      </w:r>
      <w:r w:rsidRPr="00065238">
        <w:rPr>
          <w:rFonts w:ascii="Arial" w:eastAsia="Times New Roman" w:hAnsi="Arial" w:cs="Arial"/>
          <w:kern w:val="0"/>
          <w:sz w:val="32"/>
          <w:szCs w:val="32"/>
          <w:lang w:eastAsia="pl-PL"/>
          <w14:ligatures w14:val="none"/>
        </w:rPr>
        <w:t>X. Informacje o formalnościach, jakie powinny być dopełnione po wyborze oferty w celu zawarcia umowy</w:t>
      </w:r>
    </w:p>
    <w:p w14:paraId="7C612D62" w14:textId="77777777" w:rsidR="008018FB" w:rsidRPr="00065238" w:rsidRDefault="008018FB" w:rsidP="008018FB">
      <w:pPr>
        <w:numPr>
          <w:ilvl w:val="0"/>
          <w:numId w:val="113"/>
        </w:numPr>
        <w:spacing w:before="240" w:after="0" w:line="240" w:lineRule="auto"/>
        <w:ind w:left="396"/>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zawiera umowę w sprawie zamówienia publicznego w terminie nie krótszym niż 5 dni od dnia przesłania zawiadomienia o wyborze najkorzystniejszej oferty.</w:t>
      </w:r>
    </w:p>
    <w:p w14:paraId="3716FD44" w14:textId="1FD870DB" w:rsidR="008018FB" w:rsidRPr="00065238" w:rsidRDefault="008018FB" w:rsidP="008018FB">
      <w:pPr>
        <w:numPr>
          <w:ilvl w:val="0"/>
          <w:numId w:val="113"/>
        </w:numPr>
        <w:spacing w:after="0" w:line="240" w:lineRule="auto"/>
        <w:ind w:left="396"/>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Zamawiający może zawrzeć umowę w sprawie zamówienia publicznego przed upływem terminu, o którym mowa w ust. 1, jeżeli w postępowaniu o udzielenie zamówienia prowadzonym w trybie</w:t>
      </w:r>
      <w:r w:rsidR="00FA469F" w:rsidRPr="00065238">
        <w:rPr>
          <w:rFonts w:ascii="Arial" w:eastAsia="Times New Roman" w:hAnsi="Arial" w:cs="Arial"/>
          <w:kern w:val="0"/>
          <w:lang w:eastAsia="pl-PL"/>
          <w14:ligatures w14:val="none"/>
        </w:rPr>
        <w:t xml:space="preserve"> </w:t>
      </w:r>
      <w:r w:rsidRPr="00065238">
        <w:rPr>
          <w:rFonts w:ascii="Arial" w:eastAsia="Times New Roman" w:hAnsi="Arial" w:cs="Arial"/>
          <w:kern w:val="0"/>
          <w:lang w:eastAsia="pl-PL"/>
          <w14:ligatures w14:val="none"/>
        </w:rPr>
        <w:t>podstawowym złożono tylko jedną ofertę.</w:t>
      </w:r>
    </w:p>
    <w:p w14:paraId="59C3B953" w14:textId="77777777" w:rsidR="008018FB" w:rsidRPr="00065238" w:rsidRDefault="008018FB" w:rsidP="008018FB">
      <w:pPr>
        <w:numPr>
          <w:ilvl w:val="0"/>
          <w:numId w:val="113"/>
        </w:numPr>
        <w:spacing w:after="0" w:line="240" w:lineRule="auto"/>
        <w:ind w:left="396"/>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A9824A" w14:textId="77777777" w:rsidR="008018FB" w:rsidRPr="00065238" w:rsidRDefault="008018FB" w:rsidP="008018FB">
      <w:pPr>
        <w:numPr>
          <w:ilvl w:val="0"/>
          <w:numId w:val="113"/>
        </w:numPr>
        <w:spacing w:after="0" w:line="240" w:lineRule="auto"/>
        <w:ind w:left="396"/>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Wykonawca będzie zobowiązany do podpisania umowy w miejscu i terminie wskazanym przez Zamawiającego.</w:t>
      </w:r>
    </w:p>
    <w:p w14:paraId="35F82242" w14:textId="1CECEA65" w:rsidR="008018FB" w:rsidRPr="00065238" w:rsidRDefault="008018FB" w:rsidP="008018FB">
      <w:pPr>
        <w:spacing w:before="360" w:after="120" w:line="240" w:lineRule="auto"/>
        <w:jc w:val="both"/>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XX. Wymagania dotyczące zabezpieczenia należytego wykonania umowy</w:t>
      </w:r>
    </w:p>
    <w:p w14:paraId="0B46FB7F" w14:textId="77777777" w:rsidR="008018FB" w:rsidRPr="00065238" w:rsidRDefault="008018FB" w:rsidP="008018FB">
      <w:pPr>
        <w:spacing w:before="240" w:after="0" w:line="240" w:lineRule="auto"/>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Zamawiający </w:t>
      </w:r>
      <w:r w:rsidRPr="00065238">
        <w:rPr>
          <w:rFonts w:ascii="Arial" w:eastAsia="Times New Roman" w:hAnsi="Arial" w:cs="Arial"/>
          <w:b/>
          <w:bCs/>
          <w:kern w:val="0"/>
          <w:lang w:eastAsia="pl-PL"/>
          <w14:ligatures w14:val="none"/>
        </w:rPr>
        <w:t>nie wymaga</w:t>
      </w:r>
      <w:r w:rsidRPr="00065238">
        <w:rPr>
          <w:rFonts w:ascii="Arial" w:eastAsia="Times New Roman" w:hAnsi="Arial" w:cs="Arial"/>
          <w:kern w:val="0"/>
          <w:lang w:eastAsia="pl-PL"/>
          <w14:ligatures w14:val="none"/>
        </w:rPr>
        <w:t xml:space="preserve"> wniesienia zabezpieczenia należytego wykonania umowy.</w:t>
      </w:r>
    </w:p>
    <w:p w14:paraId="3D2AEF7C" w14:textId="4F5A0603" w:rsidR="008018FB" w:rsidRPr="00065238" w:rsidRDefault="008018FB" w:rsidP="008018FB">
      <w:pPr>
        <w:spacing w:before="360" w:after="120" w:line="240" w:lineRule="auto"/>
        <w:jc w:val="both"/>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XXI. Informacje o treści zawieranej umowy oraz możliwości jej zmiany </w:t>
      </w:r>
    </w:p>
    <w:p w14:paraId="3332324D" w14:textId="7EF9B252" w:rsidR="008018FB" w:rsidRPr="00065238" w:rsidRDefault="008018FB" w:rsidP="008018FB">
      <w:pPr>
        <w:numPr>
          <w:ilvl w:val="0"/>
          <w:numId w:val="114"/>
        </w:numPr>
        <w:spacing w:before="240" w:after="0" w:line="240" w:lineRule="auto"/>
        <w:ind w:left="284"/>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Wybrany Wykonawca jest zobowiązany do zawarcia umowy w sprawie zamówienia publicznego na warunkach określonych we Wzorze Umowy, </w:t>
      </w:r>
      <w:r w:rsidRPr="00065238">
        <w:rPr>
          <w:rFonts w:ascii="Arial" w:eastAsia="Times New Roman" w:hAnsi="Arial" w:cs="Arial"/>
          <w:b/>
          <w:bCs/>
          <w:kern w:val="0"/>
          <w:lang w:eastAsia="pl-PL"/>
          <w14:ligatures w14:val="none"/>
        </w:rPr>
        <w:t xml:space="preserve">stanowiącym Załącznik nr </w:t>
      </w:r>
      <w:r w:rsidR="00B17AE5" w:rsidRPr="00065238">
        <w:rPr>
          <w:rFonts w:ascii="Arial" w:eastAsia="Times New Roman" w:hAnsi="Arial" w:cs="Arial"/>
          <w:b/>
          <w:bCs/>
          <w:kern w:val="0"/>
          <w:lang w:eastAsia="pl-PL"/>
          <w14:ligatures w14:val="none"/>
        </w:rPr>
        <w:t>4</w:t>
      </w:r>
      <w:r w:rsidRPr="00065238">
        <w:rPr>
          <w:rFonts w:ascii="Arial" w:eastAsia="Times New Roman" w:hAnsi="Arial" w:cs="Arial"/>
          <w:b/>
          <w:bCs/>
          <w:kern w:val="0"/>
          <w:lang w:eastAsia="pl-PL"/>
          <w14:ligatures w14:val="none"/>
        </w:rPr>
        <w:t xml:space="preserve"> do SWZ.</w:t>
      </w:r>
    </w:p>
    <w:p w14:paraId="27C08E0A" w14:textId="77777777" w:rsidR="008018FB" w:rsidRPr="00065238" w:rsidRDefault="008018FB" w:rsidP="008018FB">
      <w:pPr>
        <w:numPr>
          <w:ilvl w:val="0"/>
          <w:numId w:val="114"/>
        </w:numPr>
        <w:spacing w:after="0" w:line="240" w:lineRule="auto"/>
        <w:ind w:left="284"/>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Zakres świadczenia Wykonawcy wynikający z umowy jest tożsamy z jego zobowiązaniem zawartym w ofercie.</w:t>
      </w:r>
    </w:p>
    <w:p w14:paraId="2115D5D9" w14:textId="51D474EC" w:rsidR="008018FB" w:rsidRPr="00065238" w:rsidRDefault="008018FB" w:rsidP="008018FB">
      <w:pPr>
        <w:numPr>
          <w:ilvl w:val="0"/>
          <w:numId w:val="114"/>
        </w:numPr>
        <w:spacing w:after="0" w:line="240" w:lineRule="auto"/>
        <w:ind w:left="284"/>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Zamawiający przewiduje możliwość zmiany zawartej umowy w stosunku do treści wybranej oferty w zakresie uregulowanym w art. 454-455 PZP oraz wskazanym we Wzorze Umowy, stanowiącym </w:t>
      </w:r>
      <w:r w:rsidRPr="00065238">
        <w:rPr>
          <w:rFonts w:ascii="Arial" w:eastAsia="Times New Roman" w:hAnsi="Arial" w:cs="Arial"/>
          <w:b/>
          <w:bCs/>
          <w:kern w:val="0"/>
          <w:lang w:eastAsia="pl-PL"/>
          <w14:ligatures w14:val="none"/>
        </w:rPr>
        <w:t xml:space="preserve">Załącznik nr </w:t>
      </w:r>
      <w:r w:rsidR="0025661F" w:rsidRPr="00065238">
        <w:rPr>
          <w:rFonts w:ascii="Arial" w:eastAsia="Times New Roman" w:hAnsi="Arial" w:cs="Arial"/>
          <w:b/>
          <w:bCs/>
          <w:kern w:val="0"/>
          <w:lang w:eastAsia="pl-PL"/>
          <w14:ligatures w14:val="none"/>
        </w:rPr>
        <w:t>4</w:t>
      </w:r>
      <w:r w:rsidRPr="00065238">
        <w:rPr>
          <w:rFonts w:ascii="Arial" w:eastAsia="Times New Roman" w:hAnsi="Arial" w:cs="Arial"/>
          <w:b/>
          <w:bCs/>
          <w:kern w:val="0"/>
          <w:lang w:eastAsia="pl-PL"/>
          <w14:ligatures w14:val="none"/>
        </w:rPr>
        <w:t xml:space="preserve"> do SWZ.</w:t>
      </w:r>
    </w:p>
    <w:p w14:paraId="5DB9B2DB" w14:textId="77777777" w:rsidR="008018FB" w:rsidRPr="00065238" w:rsidRDefault="008018FB" w:rsidP="008018FB">
      <w:pPr>
        <w:numPr>
          <w:ilvl w:val="0"/>
          <w:numId w:val="114"/>
        </w:numPr>
        <w:spacing w:after="0" w:line="240" w:lineRule="auto"/>
        <w:ind w:left="284"/>
        <w:jc w:val="both"/>
        <w:textAlignment w:val="baseline"/>
        <w:rPr>
          <w:rFonts w:ascii="Arial" w:eastAsia="Times New Roman" w:hAnsi="Arial" w:cs="Arial"/>
          <w:kern w:val="0"/>
          <w:sz w:val="20"/>
          <w:szCs w:val="20"/>
          <w:lang w:eastAsia="pl-PL"/>
          <w14:ligatures w14:val="none"/>
        </w:rPr>
      </w:pPr>
      <w:r w:rsidRPr="00065238">
        <w:rPr>
          <w:rFonts w:ascii="Arial" w:eastAsia="Times New Roman" w:hAnsi="Arial" w:cs="Arial"/>
          <w:kern w:val="0"/>
          <w:sz w:val="20"/>
          <w:szCs w:val="20"/>
          <w:lang w:eastAsia="pl-PL"/>
          <w14:ligatures w14:val="none"/>
        </w:rPr>
        <w:t>Zmiana umowy wymaga dla swej ważności, pod rygorem nieważności, zachowania formy pisemnej.</w:t>
      </w:r>
    </w:p>
    <w:p w14:paraId="380F7146" w14:textId="43BFBE22" w:rsidR="008018FB" w:rsidRPr="00065238" w:rsidRDefault="008018FB" w:rsidP="008018FB">
      <w:pPr>
        <w:spacing w:before="360" w:after="120" w:line="240" w:lineRule="auto"/>
        <w:jc w:val="both"/>
        <w:outlineLvl w:val="1"/>
        <w:rPr>
          <w:rFonts w:ascii="Arial" w:eastAsia="Times New Roman" w:hAnsi="Arial" w:cs="Arial"/>
          <w:b/>
          <w:bCs/>
          <w:kern w:val="0"/>
          <w:sz w:val="36"/>
          <w:szCs w:val="36"/>
          <w:lang w:eastAsia="pl-PL"/>
          <w14:ligatures w14:val="none"/>
        </w:rPr>
      </w:pPr>
      <w:r w:rsidRPr="00065238">
        <w:rPr>
          <w:rFonts w:ascii="Arial" w:eastAsia="Times New Roman" w:hAnsi="Arial" w:cs="Arial"/>
          <w:kern w:val="0"/>
          <w:sz w:val="32"/>
          <w:szCs w:val="32"/>
          <w:lang w:eastAsia="pl-PL"/>
          <w14:ligatures w14:val="none"/>
        </w:rPr>
        <w:t>X</w:t>
      </w:r>
      <w:r w:rsidR="00601AD6" w:rsidRPr="00065238">
        <w:rPr>
          <w:rFonts w:ascii="Arial" w:eastAsia="Times New Roman" w:hAnsi="Arial" w:cs="Arial"/>
          <w:kern w:val="0"/>
          <w:sz w:val="32"/>
          <w:szCs w:val="32"/>
          <w:lang w:eastAsia="pl-PL"/>
          <w14:ligatures w14:val="none"/>
        </w:rPr>
        <w:t>XII</w:t>
      </w:r>
      <w:r w:rsidRPr="00065238">
        <w:rPr>
          <w:rFonts w:ascii="Arial" w:eastAsia="Times New Roman" w:hAnsi="Arial" w:cs="Arial"/>
          <w:kern w:val="0"/>
          <w:sz w:val="32"/>
          <w:szCs w:val="32"/>
          <w:lang w:eastAsia="pl-PL"/>
          <w14:ligatures w14:val="none"/>
        </w:rPr>
        <w:t>. Pouczenie o środkach ochrony prawnej przysługujących Wykonawcy</w:t>
      </w:r>
    </w:p>
    <w:p w14:paraId="43794B9E" w14:textId="77777777" w:rsidR="008018FB" w:rsidRPr="00065238" w:rsidRDefault="008018FB" w:rsidP="008018FB">
      <w:pPr>
        <w:numPr>
          <w:ilvl w:val="0"/>
          <w:numId w:val="115"/>
        </w:numPr>
        <w:spacing w:before="240"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F56C74A" w14:textId="77777777" w:rsidR="008018FB" w:rsidRPr="00065238" w:rsidRDefault="008018FB" w:rsidP="008018FB">
      <w:pPr>
        <w:numPr>
          <w:ilvl w:val="0"/>
          <w:numId w:val="115"/>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F282205" w14:textId="77777777" w:rsidR="008018FB" w:rsidRPr="00065238" w:rsidRDefault="008018FB" w:rsidP="008018FB">
      <w:pPr>
        <w:numPr>
          <w:ilvl w:val="0"/>
          <w:numId w:val="115"/>
        </w:numPr>
        <w:spacing w:after="0" w:line="240" w:lineRule="auto"/>
        <w:ind w:left="360"/>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Odwołanie przysługuje na:</w:t>
      </w:r>
    </w:p>
    <w:p w14:paraId="21AE063D" w14:textId="77777777" w:rsidR="008018FB" w:rsidRPr="00065238" w:rsidRDefault="008018FB" w:rsidP="008018FB">
      <w:pPr>
        <w:spacing w:after="0" w:line="240" w:lineRule="auto"/>
        <w:ind w:left="443" w:hanging="425"/>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1)</w:t>
      </w:r>
      <w:r w:rsidRPr="00065238">
        <w:rPr>
          <w:rFonts w:ascii="Arial" w:eastAsia="Times New Roman" w:hAnsi="Arial" w:cs="Arial"/>
          <w:kern w:val="0"/>
          <w:lang w:eastAsia="pl-PL"/>
          <w14:ligatures w14:val="none"/>
        </w:rPr>
        <w:tab/>
        <w:t>niezgodną z przepisami ustawy czynność Zamawiającego, podjętą w postępowaniu o udzielenie zamówienia, w tym na projektowane postanowienie umowy;</w:t>
      </w:r>
    </w:p>
    <w:p w14:paraId="2C3225A2" w14:textId="77777777" w:rsidR="008018FB" w:rsidRPr="00065238" w:rsidRDefault="008018FB" w:rsidP="008018FB">
      <w:pPr>
        <w:spacing w:after="0" w:line="240" w:lineRule="auto"/>
        <w:ind w:left="443" w:hanging="425"/>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lastRenderedPageBreak/>
        <w:t>2)</w:t>
      </w:r>
      <w:r w:rsidRPr="00065238">
        <w:rPr>
          <w:rFonts w:ascii="Arial" w:eastAsia="Times New Roman" w:hAnsi="Arial" w:cs="Arial"/>
          <w:kern w:val="0"/>
          <w:lang w:eastAsia="pl-PL"/>
          <w14:ligatures w14:val="none"/>
        </w:rPr>
        <w:tab/>
        <w:t>zaniechanie czynności w postępowaniu o udzielenie zamówienia do której zamawiający był obowiązany na podstawie ustawy;</w:t>
      </w:r>
    </w:p>
    <w:p w14:paraId="1ADA78AB" w14:textId="77777777" w:rsidR="008018FB" w:rsidRPr="00065238" w:rsidRDefault="008018FB" w:rsidP="008018FB">
      <w:pPr>
        <w:numPr>
          <w:ilvl w:val="0"/>
          <w:numId w:val="116"/>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4A53F02B" w14:textId="77777777" w:rsidR="008018FB" w:rsidRPr="00065238" w:rsidRDefault="008018FB" w:rsidP="008018FB">
      <w:pPr>
        <w:numPr>
          <w:ilvl w:val="0"/>
          <w:numId w:val="117"/>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Odwołanie wobec treści ogłoszenia lub treści SWZ wnosi się w terminie 5 dni od dnia zamieszczenia ogłoszenia w Biuletynie Zamówień Publicznych lub treści SWZ na stronie internetowej.</w:t>
      </w:r>
    </w:p>
    <w:p w14:paraId="1131765E" w14:textId="77777777" w:rsidR="008018FB" w:rsidRPr="00065238" w:rsidRDefault="008018FB" w:rsidP="008018FB">
      <w:pPr>
        <w:numPr>
          <w:ilvl w:val="0"/>
          <w:numId w:val="118"/>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Odwołanie wnosi się w terminie:</w:t>
      </w:r>
    </w:p>
    <w:p w14:paraId="3196B856" w14:textId="77777777" w:rsidR="008018FB" w:rsidRPr="00065238" w:rsidRDefault="008018FB" w:rsidP="008018FB">
      <w:pPr>
        <w:spacing w:after="0" w:line="240" w:lineRule="auto"/>
        <w:ind w:left="284" w:hanging="425"/>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1)</w:t>
      </w:r>
      <w:r w:rsidRPr="00065238">
        <w:rPr>
          <w:rFonts w:ascii="Arial" w:eastAsia="Times New Roman" w:hAnsi="Arial" w:cs="Arial"/>
          <w:kern w:val="0"/>
          <w:lang w:eastAsia="pl-PL"/>
          <w14:ligatures w14:val="none"/>
        </w:rPr>
        <w:tab/>
        <w:t>5 dni od dnia przekazania informacji o czynności zamawiającego stanowiącej podstawę jego wniesienia, jeżeli informacja została przekazana przy użyciu środków komunikacji elektronicznej,</w:t>
      </w:r>
    </w:p>
    <w:p w14:paraId="7E2A79F4" w14:textId="77777777" w:rsidR="008018FB" w:rsidRPr="00065238" w:rsidRDefault="008018FB" w:rsidP="008018FB">
      <w:pPr>
        <w:spacing w:after="0" w:line="240" w:lineRule="auto"/>
        <w:ind w:left="284" w:hanging="425"/>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2)</w:t>
      </w:r>
      <w:r w:rsidRPr="00065238">
        <w:rPr>
          <w:rFonts w:ascii="Arial" w:eastAsia="Times New Roman" w:hAnsi="Arial" w:cs="Arial"/>
          <w:kern w:val="0"/>
          <w:lang w:eastAsia="pl-PL"/>
          <w14:ligatures w14:val="none"/>
        </w:rPr>
        <w:tab/>
        <w:t>10 dni od dnia przekazania informacji o czynności zamawiającego stanowiącej podstawę jego wniesienia, jeżeli informacja została przekazana w sposób inny niż określony w pkt 1).</w:t>
      </w:r>
    </w:p>
    <w:p w14:paraId="3E95871E" w14:textId="77777777" w:rsidR="008018FB" w:rsidRPr="00065238" w:rsidRDefault="008018FB" w:rsidP="008018FB">
      <w:pPr>
        <w:numPr>
          <w:ilvl w:val="0"/>
          <w:numId w:val="119"/>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96D5EF2" w14:textId="77777777" w:rsidR="008018FB" w:rsidRPr="00065238" w:rsidRDefault="008018FB" w:rsidP="008018FB">
      <w:pPr>
        <w:numPr>
          <w:ilvl w:val="0"/>
          <w:numId w:val="120"/>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Na orzeczenie Izby oraz postanowienie Prezesa Izby, o którym mowa w art. 519 ust. 1 ustawy PZP, stronom oraz uczestnikom postępowania odwoławczego przysługuje skarga do sądu.</w:t>
      </w:r>
    </w:p>
    <w:p w14:paraId="43E0239C" w14:textId="77777777" w:rsidR="008018FB" w:rsidRPr="00065238" w:rsidRDefault="008018FB" w:rsidP="008018FB">
      <w:pPr>
        <w:numPr>
          <w:ilvl w:val="0"/>
          <w:numId w:val="121"/>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 postępowaniu toczącym się wskutek wniesienia skargi stosuje się odpowiednio przepisy ustawy z dnia 17 listopada 1964 r. - Kodeks postępowania cywilnego o apelacji, jeżeli przepisy niniejszego rozdziału nie stanowią inaczej.</w:t>
      </w:r>
    </w:p>
    <w:p w14:paraId="08C2EC45" w14:textId="77777777" w:rsidR="008018FB" w:rsidRPr="00065238" w:rsidRDefault="008018FB" w:rsidP="008018FB">
      <w:pPr>
        <w:numPr>
          <w:ilvl w:val="0"/>
          <w:numId w:val="122"/>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Skargę wnosi się do Sądu Okręgowego w Warszawie - sądu zamówień publicznych, zwanego dalej "sądem zamówień publicznych".</w:t>
      </w:r>
    </w:p>
    <w:p w14:paraId="38EEC951" w14:textId="77777777" w:rsidR="008018FB" w:rsidRPr="00065238" w:rsidRDefault="008018FB" w:rsidP="008018FB">
      <w:pPr>
        <w:numPr>
          <w:ilvl w:val="0"/>
          <w:numId w:val="123"/>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BADEF62" w14:textId="77777777" w:rsidR="008018FB" w:rsidRPr="00065238" w:rsidRDefault="008018FB" w:rsidP="008018FB">
      <w:pPr>
        <w:numPr>
          <w:ilvl w:val="0"/>
          <w:numId w:val="124"/>
        </w:numPr>
        <w:spacing w:after="0" w:line="240" w:lineRule="auto"/>
        <w:jc w:val="both"/>
        <w:textAlignment w:val="baseline"/>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Prezes Izby przekazuje skargę wraz z aktami postępowania odwoławczego do sądu zamówień publicznych w terminie 7 dni od dnia jej otrzymania.</w:t>
      </w:r>
    </w:p>
    <w:p w14:paraId="12160F20" w14:textId="77777777" w:rsidR="000E0DEB" w:rsidRPr="00065238" w:rsidRDefault="000E0DEB">
      <w:pPr>
        <w:rPr>
          <w:rFonts w:ascii="Arial" w:eastAsia="Times New Roman" w:hAnsi="Arial" w:cs="Arial"/>
          <w:b/>
          <w:iCs/>
          <w:kern w:val="0"/>
          <w:lang w:eastAsia="zh-CN"/>
          <w14:ligatures w14:val="none"/>
        </w:rPr>
      </w:pPr>
      <w:r w:rsidRPr="00065238">
        <w:rPr>
          <w:rFonts w:ascii="Arial" w:eastAsia="Times New Roman" w:hAnsi="Arial" w:cs="Arial"/>
          <w:b/>
          <w:iCs/>
          <w:kern w:val="0"/>
          <w:lang w:eastAsia="zh-CN"/>
          <w14:ligatures w14:val="none"/>
        </w:rPr>
        <w:br w:type="page"/>
      </w:r>
    </w:p>
    <w:p w14:paraId="1EB27B23" w14:textId="081B158A" w:rsidR="008776B6" w:rsidRPr="00065238" w:rsidRDefault="008776B6" w:rsidP="00D51EF8">
      <w:pPr>
        <w:tabs>
          <w:tab w:val="left" w:pos="792"/>
          <w:tab w:val="left" w:pos="900"/>
        </w:tabs>
        <w:suppressAutoHyphens/>
        <w:spacing w:before="120" w:after="120" w:line="276" w:lineRule="auto"/>
        <w:ind w:left="6634" w:firstLine="446"/>
        <w:jc w:val="both"/>
        <w:rPr>
          <w:rFonts w:ascii="Arial" w:eastAsia="Times New Roman" w:hAnsi="Arial" w:cs="Arial"/>
          <w:b/>
          <w:iCs/>
          <w:kern w:val="0"/>
          <w:lang w:eastAsia="zh-CN"/>
          <w14:ligatures w14:val="none"/>
        </w:rPr>
      </w:pPr>
      <w:r w:rsidRPr="00065238">
        <w:rPr>
          <w:rFonts w:ascii="Arial" w:eastAsia="Times New Roman" w:hAnsi="Arial" w:cs="Arial"/>
          <w:b/>
          <w:iCs/>
          <w:kern w:val="0"/>
          <w:lang w:eastAsia="zh-CN"/>
          <w14:ligatures w14:val="none"/>
        </w:rPr>
        <w:lastRenderedPageBreak/>
        <w:t xml:space="preserve">Załącznik nr 1 SWZ </w:t>
      </w:r>
    </w:p>
    <w:p w14:paraId="402AA922" w14:textId="77777777" w:rsidR="008776B6" w:rsidRPr="00065238" w:rsidRDefault="008776B6" w:rsidP="00D51EF8">
      <w:pPr>
        <w:suppressAutoHyphens/>
        <w:overflowPunct w:val="0"/>
        <w:autoSpaceDE w:val="0"/>
        <w:autoSpaceDN w:val="0"/>
        <w:adjustRightInd w:val="0"/>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Pieczęć wykonawcy </w:t>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t>dnia:</w:t>
      </w:r>
    </w:p>
    <w:p w14:paraId="3FA758C4" w14:textId="77777777" w:rsidR="008776B6" w:rsidRPr="00065238" w:rsidRDefault="008776B6" w:rsidP="00D51EF8">
      <w:pPr>
        <w:suppressAutoHyphens/>
        <w:overflowPunct w:val="0"/>
        <w:autoSpaceDE w:val="0"/>
        <w:autoSpaceDN w:val="0"/>
        <w:adjustRightInd w:val="0"/>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Nazwa i adres</w:t>
      </w:r>
    </w:p>
    <w:p w14:paraId="120521C3" w14:textId="77777777" w:rsidR="008776B6" w:rsidRPr="00065238" w:rsidRDefault="008776B6" w:rsidP="00D51EF8">
      <w:pPr>
        <w:suppressAutoHyphens/>
        <w:overflowPunct w:val="0"/>
        <w:autoSpaceDE w:val="0"/>
        <w:autoSpaceDN w:val="0"/>
        <w:adjustRightInd w:val="0"/>
        <w:spacing w:after="0" w:line="276" w:lineRule="auto"/>
        <w:ind w:left="2832"/>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 xml:space="preserve"> </w:t>
      </w:r>
    </w:p>
    <w:p w14:paraId="69ECDF0C" w14:textId="77777777" w:rsidR="008776B6" w:rsidRPr="00065238" w:rsidRDefault="008776B6" w:rsidP="00D51EF8">
      <w:pPr>
        <w:suppressAutoHyphens/>
        <w:overflowPunct w:val="0"/>
        <w:autoSpaceDE w:val="0"/>
        <w:autoSpaceDN w:val="0"/>
        <w:adjustRightInd w:val="0"/>
        <w:spacing w:after="0" w:line="276" w:lineRule="auto"/>
        <w:ind w:left="2832"/>
        <w:rPr>
          <w:rFonts w:ascii="Arial" w:eastAsia="Times New Roman" w:hAnsi="Arial" w:cs="Arial"/>
          <w:b/>
          <w:kern w:val="0"/>
          <w:lang w:eastAsia="zh-CN"/>
          <w14:ligatures w14:val="none"/>
        </w:rPr>
      </w:pPr>
    </w:p>
    <w:p w14:paraId="3F35CBD1" w14:textId="77777777" w:rsidR="008776B6" w:rsidRPr="00065238" w:rsidRDefault="008776B6" w:rsidP="00D51EF8">
      <w:pPr>
        <w:suppressAutoHyphens/>
        <w:overflowPunct w:val="0"/>
        <w:autoSpaceDE w:val="0"/>
        <w:autoSpaceDN w:val="0"/>
        <w:adjustRightInd w:val="0"/>
        <w:spacing w:after="0" w:line="276" w:lineRule="auto"/>
        <w:ind w:left="2832"/>
        <w:rPr>
          <w:rFonts w:ascii="Arial" w:eastAsia="Times New Roman" w:hAnsi="Arial" w:cs="Arial"/>
          <w:b/>
          <w:kern w:val="0"/>
          <w:lang w:eastAsia="zh-CN"/>
          <w14:ligatures w14:val="none"/>
        </w:rPr>
      </w:pPr>
    </w:p>
    <w:p w14:paraId="0DD8DF74" w14:textId="77777777" w:rsidR="008776B6" w:rsidRPr="00065238" w:rsidRDefault="008776B6" w:rsidP="00D51EF8">
      <w:pPr>
        <w:suppressAutoHyphens/>
        <w:overflowPunct w:val="0"/>
        <w:autoSpaceDE w:val="0"/>
        <w:autoSpaceDN w:val="0"/>
        <w:adjustRightInd w:val="0"/>
        <w:spacing w:after="0" w:line="276" w:lineRule="auto"/>
        <w:ind w:left="2832"/>
        <w:rPr>
          <w:rFonts w:ascii="Arial" w:eastAsia="Times New Roman" w:hAnsi="Arial" w:cs="Arial"/>
          <w:b/>
          <w:kern w:val="0"/>
          <w:lang w:eastAsia="zh-CN"/>
          <w14:ligatures w14:val="none"/>
        </w:rPr>
      </w:pPr>
    </w:p>
    <w:p w14:paraId="54012667" w14:textId="77777777" w:rsidR="008776B6" w:rsidRPr="00065238" w:rsidRDefault="008776B6" w:rsidP="00D51EF8">
      <w:pPr>
        <w:suppressAutoHyphens/>
        <w:overflowPunct w:val="0"/>
        <w:autoSpaceDE w:val="0"/>
        <w:autoSpaceDN w:val="0"/>
        <w:adjustRightInd w:val="0"/>
        <w:spacing w:after="0" w:line="276" w:lineRule="auto"/>
        <w:ind w:left="2832"/>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 xml:space="preserve">OFERTA </w:t>
      </w:r>
      <w:r w:rsidRPr="00065238">
        <w:rPr>
          <w:rFonts w:ascii="Arial" w:eastAsia="Times New Roman" w:hAnsi="Arial" w:cs="Arial"/>
          <w:b/>
          <w:kern w:val="0"/>
          <w:lang w:eastAsia="zh-CN"/>
          <w14:ligatures w14:val="none"/>
        </w:rPr>
        <w:br/>
        <w:t>Małopolski Ośrodek Ruchu Drogowego w Krakowie</w:t>
      </w:r>
    </w:p>
    <w:p w14:paraId="4B2B1F46" w14:textId="77777777" w:rsidR="008776B6" w:rsidRPr="00065238" w:rsidRDefault="008776B6" w:rsidP="00D51EF8">
      <w:pPr>
        <w:suppressAutoHyphens/>
        <w:overflowPunct w:val="0"/>
        <w:autoSpaceDE w:val="0"/>
        <w:autoSpaceDN w:val="0"/>
        <w:adjustRightInd w:val="0"/>
        <w:spacing w:after="0" w:line="276" w:lineRule="auto"/>
        <w:ind w:left="2832"/>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ul. Nowohucka 33a, 30-728 Kraków </w:t>
      </w:r>
      <w:r w:rsidRPr="00065238">
        <w:rPr>
          <w:rFonts w:ascii="Arial" w:eastAsia="Times New Roman" w:hAnsi="Arial" w:cs="Arial"/>
          <w:kern w:val="0"/>
          <w:lang w:eastAsia="zh-CN"/>
          <w14:ligatures w14:val="none"/>
        </w:rPr>
        <w:br/>
      </w:r>
    </w:p>
    <w:p w14:paraId="505BA2CF" w14:textId="77777777" w:rsidR="008776B6" w:rsidRPr="00065238" w:rsidRDefault="008776B6" w:rsidP="00D51EF8">
      <w:pPr>
        <w:suppressAutoHyphens/>
        <w:overflowPunct w:val="0"/>
        <w:autoSpaceDE w:val="0"/>
        <w:autoSpaceDN w:val="0"/>
        <w:adjustRightInd w:val="0"/>
        <w:spacing w:after="0" w:line="276" w:lineRule="auto"/>
        <w:ind w:left="2832"/>
        <w:rPr>
          <w:rFonts w:ascii="Arial" w:eastAsia="Times New Roman" w:hAnsi="Arial" w:cs="Arial"/>
          <w:kern w:val="0"/>
          <w:lang w:eastAsia="zh-CN"/>
          <w14:ligatures w14:val="none"/>
        </w:rPr>
      </w:pPr>
    </w:p>
    <w:p w14:paraId="6681CBFE" w14:textId="0B0D1F6A" w:rsidR="008776B6" w:rsidRPr="00065238" w:rsidRDefault="008776B6" w:rsidP="00C10B24">
      <w:pPr>
        <w:pStyle w:val="Akapitzlist"/>
        <w:tabs>
          <w:tab w:val="left" w:pos="851"/>
        </w:tabs>
        <w:suppressAutoHyphens/>
        <w:overflowPunct w:val="0"/>
        <w:autoSpaceDE w:val="0"/>
        <w:autoSpaceDN w:val="0"/>
        <w:adjustRightInd w:val="0"/>
        <w:spacing w:before="120" w:after="0" w:line="276" w:lineRule="auto"/>
        <w:jc w:val="both"/>
        <w:rPr>
          <w:rFonts w:ascii="Arial" w:eastAsia="Times New Roman" w:hAnsi="Arial" w:cs="Arial"/>
          <w:b/>
          <w:kern w:val="0"/>
          <w:lang w:eastAsia="zh-CN"/>
          <w14:ligatures w14:val="none"/>
        </w:rPr>
      </w:pPr>
      <w:r w:rsidRPr="00065238">
        <w:rPr>
          <w:rFonts w:ascii="Arial" w:eastAsia="Times New Roman" w:hAnsi="Arial" w:cs="Arial"/>
          <w:kern w:val="0"/>
          <w:lang w:eastAsia="zh-CN"/>
          <w14:ligatures w14:val="none"/>
        </w:rPr>
        <w:t xml:space="preserve">Nawiązując do ogłoszenia o postępowaniu o udzielenie zamówienia publicznego na </w:t>
      </w:r>
      <w:r w:rsidRPr="00065238">
        <w:rPr>
          <w:rFonts w:ascii="Arial" w:eastAsia="Tahoma" w:hAnsi="Arial" w:cs="Arial"/>
          <w:b/>
          <w:kern w:val="0"/>
          <w:lang w:eastAsia="zh-CN"/>
          <w14:ligatures w14:val="none"/>
        </w:rPr>
        <w:t>,,</w:t>
      </w:r>
      <w:r w:rsidRPr="00065238">
        <w:rPr>
          <w:rFonts w:ascii="Arial" w:eastAsia="Calibri" w:hAnsi="Arial" w:cs="Arial"/>
          <w:b/>
          <w:kern w:val="0"/>
          <w:lang w:eastAsia="zh-CN"/>
          <w14:ligatures w14:val="none"/>
        </w:rPr>
        <w:t>Dostawa kart przedpłaconych dla Małopolskiego Ośrodka Ruchu Drogowego w Krakowie”</w:t>
      </w:r>
    </w:p>
    <w:p w14:paraId="1C7BC596" w14:textId="4A58A6BB" w:rsidR="008776B6" w:rsidRPr="00065238" w:rsidRDefault="008776B6" w:rsidP="00D51EF8">
      <w:pPr>
        <w:pStyle w:val="Akapitzlist"/>
        <w:numPr>
          <w:ilvl w:val="0"/>
          <w:numId w:val="147"/>
        </w:numPr>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Oferujemy realizację zamówienia, w pełnym rzeczowym zakresie objętym SWZ za kwotę:</w:t>
      </w:r>
    </w:p>
    <w:p w14:paraId="5357DE10" w14:textId="54ED3065" w:rsidR="008776B6" w:rsidRPr="00065238" w:rsidRDefault="008776B6" w:rsidP="00D51EF8">
      <w:pPr>
        <w:pStyle w:val="Akapitzlist"/>
        <w:numPr>
          <w:ilvl w:val="1"/>
          <w:numId w:val="147"/>
        </w:numPr>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kwota doładowania </w:t>
      </w:r>
      <w:r w:rsidR="00B519CF" w:rsidRPr="00065238">
        <w:rPr>
          <w:rFonts w:ascii="Arial" w:eastAsia="Times New Roman" w:hAnsi="Arial" w:cs="Arial"/>
          <w:kern w:val="0"/>
          <w:lang w:eastAsia="zh-CN"/>
          <w14:ligatures w14:val="none"/>
        </w:rPr>
        <w:t>101 500</w:t>
      </w:r>
      <w:r w:rsidRPr="00065238">
        <w:rPr>
          <w:rFonts w:ascii="Arial" w:eastAsia="Times New Roman" w:hAnsi="Arial" w:cs="Arial"/>
          <w:kern w:val="0"/>
          <w:lang w:eastAsia="zh-CN"/>
          <w14:ligatures w14:val="none"/>
        </w:rPr>
        <w:t xml:space="preserve"> PLN</w:t>
      </w:r>
    </w:p>
    <w:p w14:paraId="6CEEEC18" w14:textId="363D9902" w:rsidR="008776B6" w:rsidRPr="00065238" w:rsidRDefault="008776B6" w:rsidP="00D51EF8">
      <w:pPr>
        <w:pStyle w:val="Akapitzlist"/>
        <w:numPr>
          <w:ilvl w:val="1"/>
          <w:numId w:val="147"/>
        </w:numPr>
        <w:suppressAutoHyphens/>
        <w:overflowPunct w:val="0"/>
        <w:autoSpaceDE w:val="0"/>
        <w:autoSpaceDN w:val="0"/>
        <w:adjustRightInd w:val="0"/>
        <w:spacing w:before="240" w:after="240" w:line="276" w:lineRule="auto"/>
        <w:jc w:val="both"/>
        <w:rPr>
          <w:rFonts w:ascii="Arial" w:eastAsia="Times New Roman" w:hAnsi="Arial" w:cs="Arial"/>
          <w:b/>
          <w:bCs/>
          <w:kern w:val="0"/>
          <w:lang w:eastAsia="zh-CN"/>
          <w14:ligatures w14:val="none"/>
        </w:rPr>
      </w:pPr>
      <w:r w:rsidRPr="00065238">
        <w:rPr>
          <w:rFonts w:ascii="Arial" w:eastAsia="Times New Roman" w:hAnsi="Arial" w:cs="Arial"/>
          <w:b/>
          <w:bCs/>
          <w:kern w:val="0"/>
          <w:lang w:eastAsia="zh-CN"/>
          <w14:ligatures w14:val="none"/>
        </w:rPr>
        <w:t>prowizja:</w:t>
      </w:r>
    </w:p>
    <w:p w14:paraId="24E43E38" w14:textId="77777777" w:rsidR="008776B6" w:rsidRPr="00065238" w:rsidRDefault="008776B6" w:rsidP="00D51EF8">
      <w:pPr>
        <w:pStyle w:val="Akapitzlist"/>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bookmarkStart w:id="12" w:name="_Hlk149216213"/>
      <w:r w:rsidRPr="00065238">
        <w:rPr>
          <w:rFonts w:ascii="Arial" w:eastAsia="Times New Roman" w:hAnsi="Arial" w:cs="Arial"/>
          <w:kern w:val="0"/>
          <w:lang w:eastAsia="zh-CN"/>
          <w14:ligatures w14:val="none"/>
        </w:rPr>
        <w:t>netto...................................................................................................................... PLN</w:t>
      </w:r>
    </w:p>
    <w:p w14:paraId="6333BA97" w14:textId="77777777" w:rsidR="008776B6" w:rsidRPr="00065238" w:rsidRDefault="008776B6" w:rsidP="00D51EF8">
      <w:pPr>
        <w:pStyle w:val="Akapitzlist"/>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brutto......................................................................................................................PLN</w:t>
      </w:r>
    </w:p>
    <w:p w14:paraId="528A214D" w14:textId="79C8885C" w:rsidR="008776B6" w:rsidRPr="00065238" w:rsidRDefault="008776B6" w:rsidP="00D51EF8">
      <w:pPr>
        <w:pStyle w:val="Akapitzlist"/>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słownie……………………………………………………………………………………PLN</w:t>
      </w:r>
      <w:bookmarkEnd w:id="12"/>
    </w:p>
    <w:p w14:paraId="74BCCCD7" w14:textId="77777777" w:rsidR="008776B6" w:rsidRPr="00065238" w:rsidRDefault="008776B6" w:rsidP="00D51EF8">
      <w:pPr>
        <w:pStyle w:val="Akapitzlist"/>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VAT….%</w:t>
      </w:r>
    </w:p>
    <w:p w14:paraId="7809AE90" w14:textId="2BF949FD" w:rsidR="008776B6" w:rsidRPr="00065238" w:rsidRDefault="008776B6" w:rsidP="00D51EF8">
      <w:pPr>
        <w:pStyle w:val="Akapitzlist"/>
        <w:numPr>
          <w:ilvl w:val="0"/>
          <w:numId w:val="147"/>
        </w:numPr>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Termin ważności kart przedpłaconych stanowiących przedmiot niniejszej oferty wynosi: ………………miesięcy (liczony łącznie z wymaganym zapisami sekcji I</w:t>
      </w:r>
      <w:r w:rsidR="004C03D7" w:rsidRPr="00065238">
        <w:rPr>
          <w:rFonts w:ascii="Arial" w:eastAsia="Times New Roman" w:hAnsi="Arial" w:cs="Arial"/>
          <w:kern w:val="0"/>
          <w:lang w:eastAsia="zh-CN"/>
          <w14:ligatures w14:val="none"/>
        </w:rPr>
        <w:t>V</w:t>
      </w:r>
      <w:r w:rsidRPr="00065238">
        <w:rPr>
          <w:rFonts w:ascii="Arial" w:eastAsia="Times New Roman" w:hAnsi="Arial" w:cs="Arial"/>
          <w:kern w:val="0"/>
          <w:lang w:eastAsia="zh-CN"/>
          <w14:ligatures w14:val="none"/>
        </w:rPr>
        <w:t>.</w:t>
      </w:r>
      <w:r w:rsidR="004C03D7" w:rsidRPr="00065238">
        <w:rPr>
          <w:rFonts w:ascii="Arial" w:eastAsia="Times New Roman" w:hAnsi="Arial" w:cs="Arial"/>
          <w:kern w:val="0"/>
          <w:lang w:eastAsia="zh-CN"/>
          <w14:ligatures w14:val="none"/>
        </w:rPr>
        <w:t>1</w:t>
      </w:r>
      <w:r w:rsidRPr="00065238">
        <w:rPr>
          <w:rFonts w:ascii="Arial" w:eastAsia="Times New Roman" w:hAnsi="Arial" w:cs="Arial"/>
          <w:kern w:val="0"/>
          <w:lang w:eastAsia="zh-CN"/>
          <w14:ligatures w14:val="none"/>
        </w:rPr>
        <w:t>.</w:t>
      </w:r>
      <w:r w:rsidR="00F07AA1" w:rsidRPr="00065238">
        <w:rPr>
          <w:rFonts w:ascii="Arial" w:eastAsia="Times New Roman" w:hAnsi="Arial" w:cs="Arial"/>
          <w:kern w:val="0"/>
          <w:lang w:eastAsia="zh-CN"/>
          <w14:ligatures w14:val="none"/>
        </w:rPr>
        <w:t>d</w:t>
      </w:r>
      <w:r w:rsidRPr="00065238">
        <w:rPr>
          <w:rFonts w:ascii="Arial" w:eastAsia="Times New Roman" w:hAnsi="Arial" w:cs="Arial"/>
          <w:kern w:val="0"/>
          <w:lang w:eastAsia="zh-CN"/>
          <w14:ligatures w14:val="none"/>
        </w:rPr>
        <w:t>)</w:t>
      </w:r>
    </w:p>
    <w:p w14:paraId="267AB2D7" w14:textId="77777777" w:rsidR="008776B6" w:rsidRPr="00065238" w:rsidRDefault="008776B6" w:rsidP="00D51EF8">
      <w:pPr>
        <w:pStyle w:val="Akapitzlist"/>
        <w:numPr>
          <w:ilvl w:val="0"/>
          <w:numId w:val="147"/>
        </w:numPr>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Oświadczamy, że projekt umowy, stanowiący załącznik do Specyfikacji Warunków Zamówienia został przez nas zaakceptowany. Zobowiązujemy się, w przypadku wyboru naszej oferty, do zawarcia umowy na określonych w projekcie umowy warunkach, w miejscu i terminie wyznaczonym przez Zamawiającego.</w:t>
      </w:r>
    </w:p>
    <w:p w14:paraId="4C2BA491" w14:textId="77777777" w:rsidR="008776B6" w:rsidRPr="00065238" w:rsidRDefault="008776B6" w:rsidP="00D51EF8">
      <w:pPr>
        <w:pStyle w:val="Akapitzlist"/>
        <w:numPr>
          <w:ilvl w:val="0"/>
          <w:numId w:val="147"/>
        </w:numPr>
        <w:tabs>
          <w:tab w:val="left" w:pos="360"/>
        </w:tabs>
        <w:suppressAutoHyphens/>
        <w:spacing w:before="120" w:after="120" w:line="276" w:lineRule="auto"/>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Korespondencję związaną z przedmiotowym postępowaniem prosimy kierować na adres:</w:t>
      </w:r>
    </w:p>
    <w:p w14:paraId="65CB6C91" w14:textId="4810F18F" w:rsidR="004C03D7" w:rsidRPr="00065238" w:rsidRDefault="008776B6" w:rsidP="00D51EF8">
      <w:pPr>
        <w:pStyle w:val="Akapitzlist"/>
        <w:spacing w:before="120" w:after="120" w:line="276" w:lineRule="auto"/>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ePUAP: </w:t>
      </w:r>
    </w:p>
    <w:p w14:paraId="41552CF0" w14:textId="4D0FD097" w:rsidR="008776B6" w:rsidRPr="00065238" w:rsidRDefault="008776B6" w:rsidP="00D51EF8">
      <w:pPr>
        <w:pStyle w:val="Akapitzlist"/>
        <w:spacing w:before="120" w:after="120" w:line="276" w:lineRule="auto"/>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e-mail: </w:t>
      </w:r>
    </w:p>
    <w:p w14:paraId="7BA9B9FE" w14:textId="63F210D1" w:rsidR="008776B6" w:rsidRPr="00065238" w:rsidRDefault="008776B6" w:rsidP="00D51EF8">
      <w:pPr>
        <w:pStyle w:val="Akapitzlist"/>
        <w:spacing w:before="120" w:after="120" w:line="276" w:lineRule="auto"/>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osobą do kontaktów jest</w:t>
      </w:r>
      <w:r w:rsidR="004C03D7" w:rsidRPr="00065238">
        <w:rPr>
          <w:rFonts w:ascii="Arial" w:eastAsia="Times New Roman" w:hAnsi="Arial" w:cs="Arial"/>
          <w:kern w:val="0"/>
          <w:lang w:eastAsia="pl-PL"/>
          <w14:ligatures w14:val="none"/>
        </w:rPr>
        <w:t xml:space="preserve">: </w:t>
      </w:r>
      <w:r w:rsidRPr="00065238">
        <w:rPr>
          <w:rFonts w:ascii="Arial" w:eastAsia="Times New Roman" w:hAnsi="Arial" w:cs="Arial"/>
          <w:kern w:val="0"/>
          <w:lang w:eastAsia="pl-PL"/>
          <w14:ligatures w14:val="none"/>
        </w:rPr>
        <w:t>(</w:t>
      </w:r>
      <w:r w:rsidRPr="00065238">
        <w:rPr>
          <w:rFonts w:ascii="Arial" w:eastAsia="Times New Roman" w:hAnsi="Arial" w:cs="Arial"/>
          <w:i/>
          <w:kern w:val="0"/>
          <w:lang w:eastAsia="pl-PL"/>
          <w14:ligatures w14:val="none"/>
        </w:rPr>
        <w:t>imię i nazwisko</w:t>
      </w:r>
      <w:r w:rsidRPr="00065238">
        <w:rPr>
          <w:rFonts w:ascii="Arial" w:eastAsia="Times New Roman" w:hAnsi="Arial" w:cs="Arial"/>
          <w:kern w:val="0"/>
          <w:lang w:eastAsia="pl-PL"/>
          <w14:ligatures w14:val="none"/>
        </w:rPr>
        <w:t>)</w:t>
      </w:r>
    </w:p>
    <w:p w14:paraId="39513810" w14:textId="587C1324" w:rsidR="008776B6" w:rsidRPr="00065238" w:rsidRDefault="008776B6" w:rsidP="00D51EF8">
      <w:pPr>
        <w:pStyle w:val="Akapitzlist"/>
        <w:spacing w:before="120" w:after="120" w:line="276" w:lineRule="auto"/>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Dane wykonawcy: </w:t>
      </w:r>
      <w:r w:rsidRPr="00065238">
        <w:rPr>
          <w:rFonts w:ascii="Arial" w:eastAsia="Times New Roman" w:hAnsi="Arial" w:cs="Arial"/>
          <w:kern w:val="0"/>
          <w:lang w:eastAsia="zh-CN"/>
          <w14:ligatures w14:val="none"/>
        </w:rPr>
        <w:t>NIP / REGON / PESEL</w:t>
      </w:r>
      <w:r w:rsidRPr="00065238">
        <w:rPr>
          <w:rFonts w:ascii="Arial" w:eastAsia="Times New Roman" w:hAnsi="Arial" w:cs="Arial"/>
          <w:kern w:val="0"/>
          <w:lang w:eastAsia="pl-PL"/>
          <w14:ligatures w14:val="none"/>
        </w:rPr>
        <w:t xml:space="preserve"> </w:t>
      </w:r>
    </w:p>
    <w:p w14:paraId="7BE0A223" w14:textId="24D805B2" w:rsidR="008776B6" w:rsidRPr="00065238" w:rsidRDefault="008776B6" w:rsidP="00D51EF8">
      <w:pPr>
        <w:pStyle w:val="Akapitzlist"/>
        <w:tabs>
          <w:tab w:val="left" w:pos="360"/>
        </w:tabs>
        <w:suppressAutoHyphens/>
        <w:spacing w:before="120" w:after="12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pl-PL"/>
          <w14:ligatures w14:val="none"/>
        </w:rPr>
        <w:t>Zamówienie zamierzamy zrealizować sami/następujące części zamówienia zamierzamy wykonać przy pomocy podwykonawcy/ów:</w:t>
      </w:r>
      <w:r w:rsidRPr="00065238">
        <w:rPr>
          <w:rFonts w:ascii="Arial" w:hAnsi="Arial" w:cs="Arial"/>
          <w:vertAlign w:val="superscript"/>
          <w:lang w:eastAsia="pl-PL"/>
        </w:rPr>
        <w:footnoteReference w:id="1"/>
      </w:r>
      <w:r w:rsidRPr="00065238">
        <w:rPr>
          <w:rFonts w:ascii="Arial" w:eastAsia="Times New Roman" w:hAnsi="Arial" w:cs="Arial"/>
          <w:kern w:val="0"/>
          <w:lang w:eastAsia="pl-PL"/>
          <w14:ligatures w14:val="none"/>
        </w:rPr>
        <w:t xml:space="preserve">…………………………… których nazwy (firmy) wskazujemy niżej: </w:t>
      </w:r>
    </w:p>
    <w:p w14:paraId="73B9213B" w14:textId="77777777" w:rsidR="008776B6" w:rsidRPr="00065238" w:rsidRDefault="008776B6" w:rsidP="00D51EF8">
      <w:pPr>
        <w:pStyle w:val="Akapitzlist"/>
        <w:spacing w:before="120" w:after="120" w:line="276" w:lineRule="auto"/>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t>
      </w:r>
    </w:p>
    <w:p w14:paraId="203CD2D7" w14:textId="77777777" w:rsidR="008776B6" w:rsidRPr="00065238" w:rsidRDefault="008776B6" w:rsidP="00D51EF8">
      <w:pPr>
        <w:pStyle w:val="Akapitzlist"/>
        <w:spacing w:before="120" w:after="120" w:line="276" w:lineRule="auto"/>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w:t>
      </w:r>
    </w:p>
    <w:p w14:paraId="58714610" w14:textId="45B2A98D" w:rsidR="008776B6" w:rsidRPr="00065238" w:rsidRDefault="008776B6" w:rsidP="00D51EF8">
      <w:pPr>
        <w:pStyle w:val="Akapitzlist"/>
        <w:numPr>
          <w:ilvl w:val="0"/>
          <w:numId w:val="147"/>
        </w:numPr>
        <w:tabs>
          <w:tab w:val="left" w:pos="360"/>
        </w:tabs>
        <w:suppressAutoHyphens/>
        <w:spacing w:before="120" w:after="120" w:line="276" w:lineRule="auto"/>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Oświadczamy, że wybór niniejszej oferty będzie prowadził do powstania </w:t>
      </w:r>
      <w:r w:rsidRPr="00065238">
        <w:rPr>
          <w:rFonts w:ascii="Arial" w:eastAsia="Times New Roman" w:hAnsi="Arial" w:cs="Arial"/>
          <w:kern w:val="0"/>
          <w:lang w:eastAsia="pl-PL"/>
          <w14:ligatures w14:val="none"/>
        </w:rPr>
        <w:br/>
        <w:t>u Zamawiającego obowiązku podatkowego zgodnie z przepisami o podatku od towarów i usług. Powyższy obowiązek podatkowy będzie dotyczył ........................... (</w:t>
      </w:r>
      <w:r w:rsidRPr="00065238">
        <w:rPr>
          <w:rFonts w:ascii="Arial" w:eastAsia="Times New Roman" w:hAnsi="Arial" w:cs="Arial"/>
          <w:i/>
          <w:kern w:val="0"/>
          <w:lang w:eastAsia="pl-PL"/>
          <w14:ligatures w14:val="none"/>
        </w:rPr>
        <w:t>określić nazwę (rodzaj) towaru lub usługi</w:t>
      </w:r>
      <w:r w:rsidRPr="00065238">
        <w:rPr>
          <w:rFonts w:ascii="Arial" w:eastAsia="Times New Roman" w:hAnsi="Arial" w:cs="Arial"/>
          <w:kern w:val="0"/>
          <w:lang w:eastAsia="pl-PL"/>
          <w14:ligatures w14:val="none"/>
        </w:rPr>
        <w:t>) objętych przedmiotem zamówienia, a ich wartość netto (bez kwoty podatku) będzie wynosiła .........................(</w:t>
      </w:r>
      <w:r w:rsidRPr="00065238">
        <w:rPr>
          <w:rFonts w:ascii="Arial" w:eastAsia="Times New Roman" w:hAnsi="Arial" w:cs="Arial"/>
          <w:i/>
          <w:kern w:val="0"/>
          <w:lang w:eastAsia="pl-PL"/>
          <w14:ligatures w14:val="none"/>
        </w:rPr>
        <w:t xml:space="preserve">wypełnić tylko jeśli </w:t>
      </w:r>
      <w:r w:rsidRPr="00065238">
        <w:rPr>
          <w:rFonts w:ascii="Arial" w:eastAsia="Times New Roman" w:hAnsi="Arial" w:cs="Arial"/>
          <w:i/>
          <w:kern w:val="0"/>
          <w:lang w:eastAsia="pl-PL"/>
          <w14:ligatures w14:val="none"/>
        </w:rPr>
        <w:lastRenderedPageBreak/>
        <w:t>dotyczy</w:t>
      </w:r>
      <w:r w:rsidRPr="00065238">
        <w:rPr>
          <w:rFonts w:ascii="Arial" w:eastAsia="Times New Roman" w:hAnsi="Arial" w:cs="Arial"/>
          <w:kern w:val="0"/>
          <w:lang w:eastAsia="pl-PL"/>
          <w14:ligatures w14:val="none"/>
        </w:rPr>
        <w:t xml:space="preserve">), zaś stawka </w:t>
      </w:r>
      <w:r w:rsidRPr="00065238">
        <w:rPr>
          <w:rFonts w:ascii="Arial" w:eastAsia="Times New Roman" w:hAnsi="Arial" w:cs="Arial"/>
          <w:kern w:val="0"/>
          <w:lang w:eastAsia="zh-CN"/>
          <w14:ligatures w14:val="none"/>
        </w:rPr>
        <w:t xml:space="preserve">podatku od towarów i usług, zgodnie z </w:t>
      </w:r>
      <w:r w:rsidR="009D1341" w:rsidRPr="00065238">
        <w:rPr>
          <w:rFonts w:ascii="Arial" w:eastAsia="Times New Roman" w:hAnsi="Arial" w:cs="Arial"/>
          <w:kern w:val="0"/>
          <w:lang w:eastAsia="zh-CN"/>
          <w14:ligatures w14:val="none"/>
        </w:rPr>
        <w:t>naszą</w:t>
      </w:r>
      <w:r w:rsidRPr="00065238">
        <w:rPr>
          <w:rFonts w:ascii="Arial" w:eastAsia="Times New Roman" w:hAnsi="Arial" w:cs="Arial"/>
          <w:kern w:val="0"/>
          <w:lang w:eastAsia="zh-CN"/>
          <w14:ligatures w14:val="none"/>
        </w:rPr>
        <w:t xml:space="preserve"> wiedzą wynosić będzie ………….</w:t>
      </w:r>
    </w:p>
    <w:p w14:paraId="0C99CA5A" w14:textId="77777777" w:rsidR="008776B6" w:rsidRPr="00065238" w:rsidRDefault="008776B6" w:rsidP="00D51EF8">
      <w:pPr>
        <w:pStyle w:val="Akapitzlist"/>
        <w:numPr>
          <w:ilvl w:val="0"/>
          <w:numId w:val="147"/>
        </w:numPr>
        <w:tabs>
          <w:tab w:val="left" w:pos="360"/>
        </w:tabs>
        <w:suppressAutoHyphens/>
        <w:spacing w:before="120" w:after="120" w:line="276" w:lineRule="auto"/>
        <w:jc w:val="both"/>
        <w:rPr>
          <w:rFonts w:ascii="Arial" w:eastAsia="Times New Roman" w:hAnsi="Arial" w:cs="Arial"/>
          <w:b/>
          <w:bCs/>
          <w:kern w:val="0"/>
          <w:lang w:eastAsia="pl-PL"/>
          <w14:ligatures w14:val="none"/>
        </w:rPr>
      </w:pPr>
      <w:r w:rsidRPr="00065238">
        <w:rPr>
          <w:rFonts w:ascii="Arial" w:eastAsia="Times New Roman" w:hAnsi="Arial" w:cs="Arial"/>
          <w:b/>
          <w:bCs/>
          <w:kern w:val="0"/>
          <w:lang w:eastAsia="zh-CN"/>
          <w14:ligatures w14:val="none"/>
        </w:rPr>
        <w:t>Oświadczamy, że jesteśmy: mikro / małym / średnim /dużym/innym rodzajem przedsiębiorcą/y (</w:t>
      </w:r>
      <w:r w:rsidRPr="00065238">
        <w:rPr>
          <w:rFonts w:ascii="Arial" w:eastAsia="Times New Roman" w:hAnsi="Arial" w:cs="Arial"/>
          <w:b/>
          <w:bCs/>
          <w:i/>
          <w:iCs/>
          <w:kern w:val="0"/>
          <w:lang w:eastAsia="zh-CN"/>
          <w14:ligatures w14:val="none"/>
        </w:rPr>
        <w:t>właściwe zaznaczyć)</w:t>
      </w:r>
    </w:p>
    <w:p w14:paraId="02F49FD0" w14:textId="77777777" w:rsidR="008776B6" w:rsidRPr="00065238" w:rsidRDefault="008776B6" w:rsidP="00D51EF8">
      <w:pPr>
        <w:pStyle w:val="Akapitzlist"/>
        <w:numPr>
          <w:ilvl w:val="0"/>
          <w:numId w:val="147"/>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Załącznikami do niniejszej oferty są:</w:t>
      </w:r>
    </w:p>
    <w:p w14:paraId="7DA39C1E" w14:textId="77777777" w:rsidR="008776B6" w:rsidRPr="00065238" w:rsidRDefault="008776B6" w:rsidP="00D51EF8">
      <w:pPr>
        <w:tabs>
          <w:tab w:val="left" w:pos="708"/>
        </w:tabs>
        <w:suppressAutoHyphens/>
        <w:spacing w:after="0" w:line="276" w:lineRule="auto"/>
        <w:ind w:left="720"/>
        <w:jc w:val="both"/>
        <w:rPr>
          <w:rFonts w:ascii="Arial" w:eastAsia="Lucida Sans Unicode" w:hAnsi="Arial" w:cs="Arial"/>
          <w:kern w:val="0"/>
          <w:lang w:eastAsia="pl-PL"/>
          <w14:ligatures w14:val="none"/>
        </w:rPr>
      </w:pPr>
      <w:r w:rsidRPr="00065238">
        <w:rPr>
          <w:rFonts w:ascii="Arial" w:eastAsia="Lucida Sans Unicode" w:hAnsi="Arial" w:cs="Arial"/>
          <w:kern w:val="0"/>
          <w:lang w:eastAsia="pl-PL"/>
          <w14:ligatures w14:val="none"/>
        </w:rPr>
        <w:t>1. …………………………….</w:t>
      </w:r>
    </w:p>
    <w:p w14:paraId="59AB925D" w14:textId="77777777" w:rsidR="008776B6" w:rsidRPr="00065238" w:rsidRDefault="008776B6" w:rsidP="00D51EF8">
      <w:pPr>
        <w:suppressAutoHyphens/>
        <w:spacing w:before="120" w:after="0" w:line="276" w:lineRule="auto"/>
        <w:ind w:left="74"/>
        <w:jc w:val="both"/>
        <w:rPr>
          <w:rFonts w:ascii="Arial" w:eastAsia="Times New Roman" w:hAnsi="Arial" w:cs="Arial"/>
          <w:kern w:val="0"/>
          <w:lang w:eastAsia="zh-CN"/>
          <w14:ligatures w14:val="none"/>
        </w:rPr>
      </w:pPr>
    </w:p>
    <w:p w14:paraId="261AEE13" w14:textId="0DE477A8" w:rsidR="008776B6" w:rsidRPr="00065238" w:rsidRDefault="008776B6" w:rsidP="00D51EF8">
      <w:pPr>
        <w:suppressAutoHyphens/>
        <w:spacing w:before="120" w:after="0" w:line="276" w:lineRule="auto"/>
        <w:ind w:left="74"/>
        <w:jc w:val="right"/>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t>PODPIS</w:t>
      </w:r>
    </w:p>
    <w:p w14:paraId="722C2524" w14:textId="77777777" w:rsidR="008776B6" w:rsidRPr="00065238" w:rsidRDefault="008776B6" w:rsidP="00D51EF8">
      <w:pPr>
        <w:suppressAutoHyphens/>
        <w:spacing w:after="0" w:line="276" w:lineRule="auto"/>
        <w:jc w:val="right"/>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upoważnionego przedstawiciela wykonawcy</w:t>
      </w:r>
      <w:r w:rsidRPr="00065238">
        <w:rPr>
          <w:rFonts w:ascii="Arial" w:eastAsia="Times New Roman" w:hAnsi="Arial" w:cs="Arial"/>
          <w:kern w:val="0"/>
          <w:lang w:eastAsia="zh-CN"/>
          <w14:ligatures w14:val="none"/>
        </w:rPr>
        <w:br w:type="page"/>
      </w:r>
    </w:p>
    <w:p w14:paraId="2299D8E8" w14:textId="77777777" w:rsidR="008776B6" w:rsidRPr="00065238" w:rsidRDefault="008776B6" w:rsidP="0025661F">
      <w:pPr>
        <w:suppressAutoHyphens/>
        <w:spacing w:after="0" w:line="276" w:lineRule="auto"/>
        <w:jc w:val="right"/>
        <w:rPr>
          <w:rFonts w:ascii="Arial" w:eastAsia="Times New Roman" w:hAnsi="Arial" w:cs="Arial"/>
          <w:b/>
          <w:iCs/>
          <w:kern w:val="0"/>
          <w:lang w:eastAsia="zh-CN"/>
          <w14:ligatures w14:val="none"/>
        </w:rPr>
      </w:pPr>
      <w:r w:rsidRPr="00065238">
        <w:rPr>
          <w:rFonts w:ascii="Arial" w:eastAsia="Times New Roman" w:hAnsi="Arial" w:cs="Arial"/>
          <w:b/>
          <w:iCs/>
          <w:kern w:val="0"/>
          <w:lang w:eastAsia="zh-CN"/>
          <w14:ligatures w14:val="none"/>
        </w:rPr>
        <w:lastRenderedPageBreak/>
        <w:t>Załącznik nr 2 SWZ</w:t>
      </w:r>
    </w:p>
    <w:p w14:paraId="0322F575" w14:textId="77777777" w:rsidR="008776B6" w:rsidRPr="00065238" w:rsidRDefault="008776B6" w:rsidP="0025661F">
      <w:pPr>
        <w:tabs>
          <w:tab w:val="left" w:pos="567"/>
          <w:tab w:val="left" w:pos="993"/>
          <w:tab w:val="left" w:pos="1276"/>
        </w:tabs>
        <w:suppressAutoHyphens/>
        <w:spacing w:before="120" w:after="0" w:line="276" w:lineRule="auto"/>
        <w:rPr>
          <w:rFonts w:ascii="Arial" w:eastAsia="Times New Roman" w:hAnsi="Arial" w:cs="Arial"/>
          <w:kern w:val="0"/>
          <w:lang w:eastAsia="zh-CN"/>
          <w14:ligatures w14:val="none"/>
        </w:rPr>
      </w:pPr>
    </w:p>
    <w:p w14:paraId="6F2F2D51" w14:textId="77777777" w:rsidR="008776B6" w:rsidRPr="00065238" w:rsidRDefault="008776B6" w:rsidP="0025661F">
      <w:pPr>
        <w:suppressAutoHyphens/>
        <w:spacing w:before="120" w:after="120" w:line="276" w:lineRule="auto"/>
        <w:jc w:val="right"/>
        <w:rPr>
          <w:rFonts w:ascii="Arial" w:eastAsia="Times New Roman" w:hAnsi="Arial" w:cs="Arial"/>
          <w:b/>
          <w:i/>
          <w:kern w:val="0"/>
          <w:lang w:eastAsia="zh-CN"/>
          <w14:ligatures w14:val="none"/>
        </w:rPr>
      </w:pPr>
    </w:p>
    <w:p w14:paraId="7FEA75E2" w14:textId="77777777" w:rsidR="008776B6" w:rsidRPr="00065238" w:rsidRDefault="008776B6" w:rsidP="0025661F">
      <w:pPr>
        <w:tabs>
          <w:tab w:val="left" w:pos="567"/>
          <w:tab w:val="left" w:pos="993"/>
          <w:tab w:val="left" w:pos="1276"/>
        </w:tabs>
        <w:suppressAutoHyphens/>
        <w:spacing w:before="120" w:after="120" w:line="276" w:lineRule="auto"/>
        <w:rPr>
          <w:rFonts w:ascii="Arial" w:eastAsia="Times New Roman" w:hAnsi="Arial" w:cs="Arial"/>
          <w:kern w:val="0"/>
          <w:lang w:eastAsia="zh-CN"/>
          <w14:ligatures w14:val="none"/>
        </w:rPr>
      </w:pPr>
    </w:p>
    <w:p w14:paraId="60B960CD" w14:textId="77777777" w:rsidR="008776B6" w:rsidRPr="00065238" w:rsidRDefault="008776B6" w:rsidP="0025661F">
      <w:pPr>
        <w:keepNext/>
        <w:tabs>
          <w:tab w:val="left" w:pos="720"/>
        </w:tabs>
        <w:suppressAutoHyphens/>
        <w:spacing w:before="120" w:after="120" w:line="276" w:lineRule="auto"/>
        <w:ind w:left="720" w:hanging="720"/>
        <w:jc w:val="center"/>
        <w:outlineLvl w:val="2"/>
        <w:rPr>
          <w:rFonts w:ascii="Arial" w:eastAsia="Times New Roman" w:hAnsi="Arial" w:cs="Arial"/>
          <w:b/>
          <w:bCs/>
          <w:smallCaps/>
          <w:kern w:val="0"/>
          <w:lang w:eastAsia="zh-CN"/>
          <w14:ligatures w14:val="none"/>
        </w:rPr>
      </w:pPr>
      <w:r w:rsidRPr="00065238">
        <w:rPr>
          <w:rFonts w:ascii="Arial" w:eastAsia="Times New Roman" w:hAnsi="Arial" w:cs="Arial"/>
          <w:b/>
          <w:bCs/>
          <w:smallCaps/>
          <w:kern w:val="0"/>
          <w:lang w:eastAsia="zh-CN"/>
          <w14:ligatures w14:val="none"/>
        </w:rPr>
        <w:t xml:space="preserve">Oświadczenie Wykonawcy </w:t>
      </w:r>
      <w:r w:rsidRPr="00065238">
        <w:rPr>
          <w:rFonts w:ascii="Arial" w:eastAsia="Times New Roman" w:hAnsi="Arial" w:cs="Arial"/>
          <w:b/>
          <w:bCs/>
          <w:smallCaps/>
          <w:kern w:val="0"/>
          <w:lang w:eastAsia="zh-CN"/>
          <w14:ligatures w14:val="none"/>
        </w:rPr>
        <w:br/>
        <w:t>o spełnieniu warunków udziału w postępowaniu</w:t>
      </w:r>
    </w:p>
    <w:p w14:paraId="42C3827F" w14:textId="77777777" w:rsidR="008776B6" w:rsidRPr="00065238" w:rsidRDefault="008776B6" w:rsidP="0025661F">
      <w:pPr>
        <w:tabs>
          <w:tab w:val="left" w:pos="567"/>
          <w:tab w:val="left" w:pos="993"/>
          <w:tab w:val="left" w:pos="1276"/>
        </w:tabs>
        <w:suppressAutoHyphens/>
        <w:spacing w:before="120" w:after="120" w:line="276" w:lineRule="auto"/>
        <w:rPr>
          <w:rFonts w:ascii="Arial" w:eastAsia="Times New Roman" w:hAnsi="Arial" w:cs="Arial"/>
          <w:kern w:val="0"/>
          <w:lang w:eastAsia="zh-CN"/>
          <w14:ligatures w14:val="none"/>
        </w:rPr>
      </w:pPr>
    </w:p>
    <w:p w14:paraId="61721CCC" w14:textId="49C26262" w:rsidR="008776B6" w:rsidRPr="00065238" w:rsidRDefault="008776B6" w:rsidP="0025661F">
      <w:pPr>
        <w:suppressAutoHyphens/>
        <w:overflowPunct w:val="0"/>
        <w:autoSpaceDE w:val="0"/>
        <w:spacing w:before="120" w:after="0" w:line="276" w:lineRule="auto"/>
        <w:ind w:firstLine="709"/>
        <w:jc w:val="both"/>
        <w:rPr>
          <w:rFonts w:ascii="Arial" w:eastAsia="Times New Roman" w:hAnsi="Arial" w:cs="Arial"/>
          <w:kern w:val="0"/>
          <w:lang w:eastAsia="pl-PL"/>
          <w14:ligatures w14:val="none"/>
        </w:rPr>
      </w:pPr>
      <w:r w:rsidRPr="00065238">
        <w:rPr>
          <w:rFonts w:ascii="Arial" w:eastAsia="Times New Roman" w:hAnsi="Arial" w:cs="Arial"/>
          <w:kern w:val="0"/>
          <w:lang w:eastAsia="zh-CN"/>
          <w14:ligatures w14:val="none"/>
        </w:rPr>
        <w:t xml:space="preserve">Dotyczy: prowadzonego przez </w:t>
      </w:r>
      <w:r w:rsidRPr="00065238">
        <w:rPr>
          <w:rFonts w:ascii="Arial" w:eastAsia="Times New Roman" w:hAnsi="Arial" w:cs="Arial"/>
          <w:b/>
          <w:kern w:val="0"/>
          <w:lang w:eastAsia="zh-CN"/>
          <w14:ligatures w14:val="none"/>
        </w:rPr>
        <w:t xml:space="preserve">Małopolski Ośrodek Ruchu Drogowego w Krakowie </w:t>
      </w:r>
      <w:r w:rsidRPr="00065238">
        <w:rPr>
          <w:rFonts w:ascii="Arial" w:eastAsia="Times New Roman" w:hAnsi="Arial" w:cs="Arial"/>
          <w:kern w:val="0"/>
          <w:lang w:eastAsia="zh-CN"/>
          <w14:ligatures w14:val="none"/>
        </w:rPr>
        <w:t>postępowania o udzielenie zamówienia publicznego</w:t>
      </w:r>
      <w:r w:rsidRPr="00065238">
        <w:rPr>
          <w:rFonts w:ascii="Arial" w:eastAsia="Times New Roman" w:hAnsi="Arial" w:cs="Arial"/>
          <w:kern w:val="0"/>
          <w:lang w:eastAsia="pl-PL"/>
          <w14:ligatures w14:val="none"/>
        </w:rPr>
        <w:t xml:space="preserve"> na </w:t>
      </w:r>
      <w:r w:rsidRPr="00065238">
        <w:rPr>
          <w:rFonts w:ascii="Arial" w:eastAsia="Tahoma" w:hAnsi="Arial" w:cs="Arial"/>
          <w:b/>
          <w:kern w:val="0"/>
          <w:lang w:eastAsia="zh-CN"/>
          <w14:ligatures w14:val="none"/>
        </w:rPr>
        <w:t>,,</w:t>
      </w:r>
      <w:r w:rsidRPr="00065238">
        <w:rPr>
          <w:rFonts w:ascii="Arial" w:eastAsia="Calibri" w:hAnsi="Arial" w:cs="Arial"/>
          <w:b/>
          <w:kern w:val="0"/>
          <w:lang w:eastAsia="zh-CN"/>
          <w14:ligatures w14:val="none"/>
        </w:rPr>
        <w:t>Dostawa kart przedpłaconych dla Małopolskiego Ośrodka Ruchu Drogowego w Krakowie”</w:t>
      </w:r>
    </w:p>
    <w:p w14:paraId="71C7B611" w14:textId="77777777" w:rsidR="008776B6" w:rsidRPr="00065238" w:rsidRDefault="008776B6" w:rsidP="0025661F">
      <w:pPr>
        <w:suppressAutoHyphens/>
        <w:spacing w:after="0" w:line="276" w:lineRule="auto"/>
        <w:jc w:val="center"/>
        <w:rPr>
          <w:rFonts w:ascii="Arial" w:eastAsia="Times New Roman" w:hAnsi="Arial" w:cs="Arial"/>
          <w:kern w:val="0"/>
          <w:lang w:eastAsia="zh-CN"/>
          <w14:ligatures w14:val="none"/>
        </w:rPr>
      </w:pPr>
    </w:p>
    <w:p w14:paraId="4CE7FCDC" w14:textId="77777777" w:rsidR="008776B6" w:rsidRPr="00065238" w:rsidRDefault="008776B6" w:rsidP="0025661F">
      <w:pPr>
        <w:shd w:val="clear" w:color="auto" w:fill="BFBFBF"/>
        <w:suppressAutoHyphens/>
        <w:spacing w:before="120" w:after="120" w:line="276" w:lineRule="auto"/>
        <w:jc w:val="both"/>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INFORMACJA DOTYCZĄCA WYKONAWCY:</w:t>
      </w:r>
    </w:p>
    <w:p w14:paraId="7ADC536B" w14:textId="02DF453A" w:rsidR="008776B6" w:rsidRPr="00065238" w:rsidRDefault="008776B6" w:rsidP="0025661F">
      <w:pPr>
        <w:suppressAutoHyphens/>
        <w:spacing w:before="120" w:after="12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Oświadczam, że spełniam warunki udziału w postępowaniu określone przez zamawiającego w sekcji </w:t>
      </w:r>
      <w:r w:rsidR="00D02AF9" w:rsidRPr="00065238">
        <w:rPr>
          <w:rFonts w:ascii="Arial" w:eastAsia="Times New Roman" w:hAnsi="Arial" w:cs="Arial"/>
          <w:kern w:val="0"/>
          <w:lang w:eastAsia="zh-CN"/>
          <w14:ligatures w14:val="none"/>
        </w:rPr>
        <w:t>VII</w:t>
      </w:r>
      <w:r w:rsidRPr="00065238">
        <w:rPr>
          <w:rFonts w:ascii="Arial" w:eastAsia="Times New Roman" w:hAnsi="Arial" w:cs="Arial"/>
          <w:kern w:val="0"/>
          <w:lang w:eastAsia="zh-CN"/>
          <w14:ligatures w14:val="none"/>
        </w:rPr>
        <w:t xml:space="preserve"> SWZ</w:t>
      </w:r>
    </w:p>
    <w:p w14:paraId="7179255B" w14:textId="77777777" w:rsidR="008776B6" w:rsidRPr="00065238" w:rsidRDefault="008776B6" w:rsidP="0025661F">
      <w:pPr>
        <w:suppressAutoHyphens/>
        <w:spacing w:before="120" w:after="120" w:line="276" w:lineRule="auto"/>
        <w:jc w:val="both"/>
        <w:rPr>
          <w:rFonts w:ascii="Arial" w:eastAsia="Times New Roman" w:hAnsi="Arial" w:cs="Arial"/>
          <w:kern w:val="0"/>
          <w:lang w:eastAsia="zh-CN"/>
          <w14:ligatures w14:val="none"/>
        </w:rPr>
      </w:pPr>
    </w:p>
    <w:p w14:paraId="4F9B0D11" w14:textId="4AF031A2" w:rsidR="008776B6" w:rsidRPr="00065238" w:rsidRDefault="0025661F" w:rsidP="0025661F">
      <w:pPr>
        <w:suppressAutoHyphens/>
        <w:spacing w:before="120" w:after="120" w:line="276" w:lineRule="auto"/>
        <w:jc w:val="right"/>
        <w:rPr>
          <w:rFonts w:ascii="Arial" w:eastAsia="Times New Roman" w:hAnsi="Arial" w:cs="Arial"/>
          <w:kern w:val="0"/>
          <w:lang w:eastAsia="zh-CN"/>
          <w14:ligatures w14:val="none"/>
        </w:rPr>
      </w:pPr>
      <w:bookmarkStart w:id="13" w:name="_Hlk155772167"/>
      <w:r w:rsidRPr="00065238">
        <w:rPr>
          <w:rFonts w:ascii="Arial" w:eastAsia="Times New Roman" w:hAnsi="Arial" w:cs="Arial"/>
          <w:kern w:val="0"/>
          <w:lang w:eastAsia="zh-CN"/>
          <w14:ligatures w14:val="none"/>
        </w:rPr>
        <w:t>___________</w:t>
      </w:r>
      <w:r w:rsidR="008776B6" w:rsidRPr="00065238">
        <w:rPr>
          <w:rFonts w:ascii="Arial" w:eastAsia="Times New Roman" w:hAnsi="Arial" w:cs="Arial"/>
          <w:kern w:val="0"/>
          <w:lang w:eastAsia="zh-CN"/>
          <w14:ligatures w14:val="none"/>
        </w:rPr>
        <w:t xml:space="preserve"> (miejscowość), dnia </w:t>
      </w:r>
      <w:r w:rsidRPr="00065238">
        <w:rPr>
          <w:rFonts w:ascii="Arial" w:eastAsia="Times New Roman" w:hAnsi="Arial" w:cs="Arial"/>
          <w:kern w:val="0"/>
          <w:lang w:eastAsia="zh-CN"/>
          <w14:ligatures w14:val="none"/>
        </w:rPr>
        <w:t>___________</w:t>
      </w:r>
      <w:r w:rsidR="008776B6" w:rsidRPr="00065238">
        <w:rPr>
          <w:rFonts w:ascii="Arial" w:eastAsia="Times New Roman" w:hAnsi="Arial" w:cs="Arial"/>
          <w:kern w:val="0"/>
          <w:lang w:eastAsia="zh-CN"/>
          <w14:ligatures w14:val="none"/>
        </w:rPr>
        <w:t xml:space="preserve"> r. </w:t>
      </w:r>
    </w:p>
    <w:p w14:paraId="0A512C81" w14:textId="77777777" w:rsidR="008776B6" w:rsidRPr="00065238" w:rsidRDefault="008776B6" w:rsidP="0025661F">
      <w:pPr>
        <w:suppressAutoHyphens/>
        <w:spacing w:before="120" w:after="120" w:line="276" w:lineRule="auto"/>
        <w:ind w:left="3540" w:firstLine="708"/>
        <w:jc w:val="right"/>
        <w:rPr>
          <w:rFonts w:ascii="Arial" w:eastAsia="Times New Roman" w:hAnsi="Arial" w:cs="Arial"/>
          <w:kern w:val="0"/>
          <w:lang w:eastAsia="zh-CN"/>
          <w14:ligatures w14:val="none"/>
        </w:rPr>
      </w:pPr>
    </w:p>
    <w:p w14:paraId="14EA4F56" w14:textId="03A01E91" w:rsidR="008776B6" w:rsidRPr="00065238" w:rsidRDefault="008776B6" w:rsidP="0025661F">
      <w:pPr>
        <w:suppressAutoHyphens/>
        <w:spacing w:before="120" w:after="120" w:line="276" w:lineRule="auto"/>
        <w:jc w:val="right"/>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0025661F" w:rsidRPr="00065238">
        <w:rPr>
          <w:rFonts w:ascii="Arial" w:eastAsia="Times New Roman" w:hAnsi="Arial" w:cs="Arial"/>
          <w:kern w:val="0"/>
          <w:lang w:eastAsia="zh-CN"/>
          <w14:ligatures w14:val="none"/>
        </w:rPr>
        <w:t xml:space="preserve">___________ </w:t>
      </w:r>
      <w:r w:rsidRPr="00065238">
        <w:rPr>
          <w:rFonts w:ascii="Arial" w:eastAsia="Times New Roman" w:hAnsi="Arial" w:cs="Arial"/>
          <w:kern w:val="0"/>
          <w:lang w:eastAsia="zh-CN"/>
          <w14:ligatures w14:val="none"/>
        </w:rPr>
        <w:t>(podpis)</w:t>
      </w:r>
    </w:p>
    <w:bookmarkEnd w:id="13"/>
    <w:p w14:paraId="7BF25B2C" w14:textId="77777777" w:rsidR="008776B6" w:rsidRPr="00065238" w:rsidRDefault="008776B6" w:rsidP="0025661F">
      <w:pPr>
        <w:shd w:val="clear" w:color="auto" w:fill="BFBFBF"/>
        <w:suppressAutoHyphens/>
        <w:spacing w:before="120" w:after="120" w:line="276" w:lineRule="auto"/>
        <w:jc w:val="both"/>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OŚWIADCZENIE DOTYCZĄCE PODANYCH INFORMACJI:</w:t>
      </w:r>
    </w:p>
    <w:p w14:paraId="1BA0AB63" w14:textId="77777777" w:rsidR="008776B6" w:rsidRPr="00065238" w:rsidRDefault="008776B6" w:rsidP="0025661F">
      <w:pPr>
        <w:suppressAutoHyphens/>
        <w:spacing w:before="120" w:after="12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7455350F" w14:textId="77777777" w:rsidR="0025661F" w:rsidRPr="00065238" w:rsidRDefault="0025661F" w:rsidP="0025661F">
      <w:pPr>
        <w:suppressAutoHyphens/>
        <w:spacing w:before="120" w:after="120" w:line="276" w:lineRule="auto"/>
        <w:jc w:val="right"/>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___________ (miejscowość), dnia ___________ r. </w:t>
      </w:r>
    </w:p>
    <w:p w14:paraId="03E184C7" w14:textId="77777777" w:rsidR="0025661F" w:rsidRPr="00065238" w:rsidRDefault="0025661F" w:rsidP="0025661F">
      <w:pPr>
        <w:suppressAutoHyphens/>
        <w:spacing w:before="120" w:after="120" w:line="276" w:lineRule="auto"/>
        <w:ind w:left="3540" w:firstLine="708"/>
        <w:jc w:val="right"/>
        <w:rPr>
          <w:rFonts w:ascii="Arial" w:eastAsia="Times New Roman" w:hAnsi="Arial" w:cs="Arial"/>
          <w:kern w:val="0"/>
          <w:lang w:eastAsia="zh-CN"/>
          <w14:ligatures w14:val="none"/>
        </w:rPr>
      </w:pPr>
    </w:p>
    <w:p w14:paraId="7DAF7160" w14:textId="77777777" w:rsidR="0025661F" w:rsidRPr="00065238" w:rsidRDefault="0025661F" w:rsidP="0025661F">
      <w:pPr>
        <w:suppressAutoHyphens/>
        <w:spacing w:before="120" w:after="120" w:line="276" w:lineRule="auto"/>
        <w:jc w:val="right"/>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t>___________ (podpis)</w:t>
      </w:r>
    </w:p>
    <w:p w14:paraId="46424991" w14:textId="77777777" w:rsidR="008776B6" w:rsidRPr="00065238" w:rsidRDefault="008776B6" w:rsidP="0025661F">
      <w:pPr>
        <w:suppressAutoHyphens/>
        <w:spacing w:after="0" w:line="276" w:lineRule="auto"/>
        <w:rPr>
          <w:rFonts w:ascii="Arial" w:eastAsia="Times New Roman" w:hAnsi="Arial" w:cs="Arial"/>
          <w:kern w:val="0"/>
          <w:lang w:eastAsia="zh-CN"/>
          <w14:ligatures w14:val="none"/>
        </w:rPr>
      </w:pPr>
    </w:p>
    <w:p w14:paraId="780D2A39" w14:textId="77777777" w:rsidR="008776B6" w:rsidRPr="00065238" w:rsidRDefault="008776B6" w:rsidP="0025661F">
      <w:pPr>
        <w:suppressAutoHyphens/>
        <w:spacing w:after="0" w:line="276" w:lineRule="auto"/>
        <w:rPr>
          <w:rFonts w:ascii="Arial" w:eastAsia="Times New Roman" w:hAnsi="Arial" w:cs="Arial"/>
          <w:kern w:val="0"/>
          <w:lang w:eastAsia="zh-CN"/>
          <w14:ligatures w14:val="none"/>
        </w:rPr>
      </w:pPr>
    </w:p>
    <w:p w14:paraId="2C19B1C9" w14:textId="77777777" w:rsidR="008776B6" w:rsidRPr="00065238" w:rsidRDefault="008776B6" w:rsidP="0025661F">
      <w:pPr>
        <w:tabs>
          <w:tab w:val="left" w:pos="6525"/>
        </w:tabs>
        <w:suppressAutoHyphens/>
        <w:spacing w:after="0" w:line="276" w:lineRule="auto"/>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ab/>
      </w:r>
    </w:p>
    <w:p w14:paraId="375CD91A" w14:textId="77777777" w:rsidR="000E0DEB" w:rsidRPr="00065238" w:rsidRDefault="000E0DEB">
      <w:pPr>
        <w:rPr>
          <w:rFonts w:ascii="Arial" w:eastAsia="Times New Roman" w:hAnsi="Arial" w:cs="Arial"/>
          <w:b/>
          <w:iCs/>
          <w:kern w:val="0"/>
          <w:lang w:eastAsia="zh-CN"/>
          <w14:ligatures w14:val="none"/>
        </w:rPr>
      </w:pPr>
      <w:r w:rsidRPr="00065238">
        <w:rPr>
          <w:rFonts w:ascii="Arial" w:eastAsia="Times New Roman" w:hAnsi="Arial" w:cs="Arial"/>
          <w:b/>
          <w:iCs/>
          <w:kern w:val="0"/>
          <w:lang w:eastAsia="zh-CN"/>
          <w14:ligatures w14:val="none"/>
        </w:rPr>
        <w:br w:type="page"/>
      </w:r>
    </w:p>
    <w:p w14:paraId="70C64734" w14:textId="734EF6BE" w:rsidR="008776B6" w:rsidRPr="00065238" w:rsidRDefault="008776B6" w:rsidP="000E0DEB">
      <w:pPr>
        <w:suppressAutoHyphens/>
        <w:spacing w:after="0" w:line="276" w:lineRule="auto"/>
        <w:ind w:left="5954" w:firstLine="708"/>
        <w:rPr>
          <w:rFonts w:ascii="Arial" w:eastAsia="Times New Roman" w:hAnsi="Arial" w:cs="Arial"/>
          <w:iCs/>
          <w:kern w:val="0"/>
          <w:lang w:eastAsia="zh-CN"/>
          <w14:ligatures w14:val="none"/>
        </w:rPr>
      </w:pPr>
      <w:r w:rsidRPr="00065238">
        <w:rPr>
          <w:rFonts w:ascii="Arial" w:eastAsia="Times New Roman" w:hAnsi="Arial" w:cs="Arial"/>
          <w:b/>
          <w:iCs/>
          <w:kern w:val="0"/>
          <w:lang w:eastAsia="zh-CN"/>
          <w14:ligatures w14:val="none"/>
        </w:rPr>
        <w:lastRenderedPageBreak/>
        <w:t>Załącznik nr 3 SWZ</w:t>
      </w:r>
    </w:p>
    <w:p w14:paraId="658A2E3B" w14:textId="77777777" w:rsidR="00165DFF" w:rsidRPr="00065238" w:rsidRDefault="008776B6" w:rsidP="0025661F">
      <w:pPr>
        <w:suppressAutoHyphens/>
        <w:spacing w:before="120" w:after="120" w:line="276" w:lineRule="auto"/>
        <w:ind w:left="5246"/>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 xml:space="preserve">Zamawiający: </w:t>
      </w:r>
    </w:p>
    <w:p w14:paraId="01A69845" w14:textId="42F5AA11" w:rsidR="008776B6" w:rsidRPr="00065238" w:rsidRDefault="008776B6" w:rsidP="0025661F">
      <w:pPr>
        <w:suppressAutoHyphens/>
        <w:spacing w:before="120" w:after="120" w:line="276" w:lineRule="auto"/>
        <w:ind w:left="5246"/>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 xml:space="preserve">Małopolski Ośrodek Ruchu Drogowego w Krakowie </w:t>
      </w:r>
    </w:p>
    <w:p w14:paraId="6F2C44A3" w14:textId="77777777" w:rsidR="008776B6" w:rsidRPr="00065238" w:rsidRDefault="008776B6" w:rsidP="0025661F">
      <w:pPr>
        <w:suppressAutoHyphens/>
        <w:spacing w:before="120" w:after="120" w:line="276" w:lineRule="auto"/>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Wykonawca:</w:t>
      </w:r>
    </w:p>
    <w:p w14:paraId="10521C8D" w14:textId="09FB2B51" w:rsidR="008776B6" w:rsidRPr="00065238" w:rsidRDefault="008776B6" w:rsidP="000E0DEB">
      <w:pPr>
        <w:suppressAutoHyphens/>
        <w:spacing w:before="120" w:after="120" w:line="276" w:lineRule="auto"/>
        <w:ind w:right="5670"/>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w:t>
      </w:r>
    </w:p>
    <w:p w14:paraId="391E0B7D" w14:textId="77777777" w:rsidR="008776B6" w:rsidRPr="00065238" w:rsidRDefault="008776B6" w:rsidP="0025661F">
      <w:pPr>
        <w:suppressAutoHyphens/>
        <w:spacing w:before="120" w:after="120" w:line="276" w:lineRule="auto"/>
        <w:ind w:right="5953"/>
        <w:rPr>
          <w:rFonts w:ascii="Arial" w:eastAsia="Times New Roman" w:hAnsi="Arial" w:cs="Arial"/>
          <w:iCs/>
          <w:kern w:val="0"/>
          <w:lang w:eastAsia="zh-CN"/>
          <w14:ligatures w14:val="none"/>
        </w:rPr>
      </w:pPr>
      <w:r w:rsidRPr="00065238">
        <w:rPr>
          <w:rFonts w:ascii="Arial" w:eastAsia="Times New Roman" w:hAnsi="Arial" w:cs="Arial"/>
          <w:iCs/>
          <w:kern w:val="0"/>
          <w:lang w:eastAsia="zh-CN"/>
          <w14:ligatures w14:val="none"/>
        </w:rPr>
        <w:t>(pełna nazwa/firma, adres, w zależności od podmiotu: NIP/PESEL, KRS/CEiDG)</w:t>
      </w:r>
    </w:p>
    <w:p w14:paraId="50AB9213" w14:textId="77777777" w:rsidR="008776B6" w:rsidRPr="00065238" w:rsidRDefault="008776B6" w:rsidP="0025661F">
      <w:pPr>
        <w:suppressAutoHyphens/>
        <w:spacing w:before="120" w:after="120" w:line="276" w:lineRule="auto"/>
        <w:rPr>
          <w:rFonts w:ascii="Arial" w:eastAsia="Times New Roman" w:hAnsi="Arial" w:cs="Arial"/>
          <w:iCs/>
          <w:kern w:val="0"/>
          <w:u w:val="single"/>
          <w:lang w:eastAsia="zh-CN"/>
          <w14:ligatures w14:val="none"/>
        </w:rPr>
      </w:pPr>
      <w:r w:rsidRPr="00065238">
        <w:rPr>
          <w:rFonts w:ascii="Arial" w:eastAsia="Times New Roman" w:hAnsi="Arial" w:cs="Arial"/>
          <w:iCs/>
          <w:kern w:val="0"/>
          <w:u w:val="single"/>
          <w:lang w:eastAsia="zh-CN"/>
          <w14:ligatures w14:val="none"/>
        </w:rPr>
        <w:t>reprezentowany przez:</w:t>
      </w:r>
    </w:p>
    <w:p w14:paraId="610FD0AC" w14:textId="43E6D80C" w:rsidR="008776B6" w:rsidRPr="00065238" w:rsidRDefault="008776B6" w:rsidP="0025661F">
      <w:pPr>
        <w:suppressAutoHyphens/>
        <w:spacing w:before="120" w:after="120" w:line="276" w:lineRule="auto"/>
        <w:ind w:right="5954"/>
        <w:rPr>
          <w:rFonts w:ascii="Arial" w:eastAsia="Times New Roman" w:hAnsi="Arial" w:cs="Arial"/>
          <w:iCs/>
          <w:kern w:val="0"/>
          <w:lang w:eastAsia="zh-CN"/>
          <w14:ligatures w14:val="none"/>
        </w:rPr>
      </w:pPr>
      <w:r w:rsidRPr="00065238">
        <w:rPr>
          <w:rFonts w:ascii="Arial" w:eastAsia="Times New Roman" w:hAnsi="Arial" w:cs="Arial"/>
          <w:iCs/>
          <w:kern w:val="0"/>
          <w:lang w:eastAsia="zh-CN"/>
          <w14:ligatures w14:val="none"/>
        </w:rPr>
        <w:t>……………………………………</w:t>
      </w:r>
    </w:p>
    <w:p w14:paraId="36C5344C" w14:textId="77777777" w:rsidR="008776B6" w:rsidRPr="00065238" w:rsidRDefault="008776B6" w:rsidP="0025661F">
      <w:pPr>
        <w:suppressAutoHyphens/>
        <w:spacing w:before="120" w:after="120" w:line="276" w:lineRule="auto"/>
        <w:ind w:right="5953"/>
        <w:jc w:val="both"/>
        <w:rPr>
          <w:rFonts w:ascii="Arial" w:eastAsia="Times New Roman" w:hAnsi="Arial" w:cs="Arial"/>
          <w:iCs/>
          <w:kern w:val="0"/>
          <w:lang w:eastAsia="zh-CN"/>
          <w14:ligatures w14:val="none"/>
        </w:rPr>
      </w:pPr>
      <w:r w:rsidRPr="00065238">
        <w:rPr>
          <w:rFonts w:ascii="Arial" w:eastAsia="Times New Roman" w:hAnsi="Arial" w:cs="Arial"/>
          <w:iCs/>
          <w:kern w:val="0"/>
          <w:lang w:eastAsia="zh-CN"/>
          <w14:ligatures w14:val="none"/>
        </w:rPr>
        <w:t>(imię,nazwisko,stanowisko /</w:t>
      </w:r>
    </w:p>
    <w:p w14:paraId="46740AF8" w14:textId="77777777" w:rsidR="008776B6" w:rsidRPr="00065238" w:rsidRDefault="008776B6" w:rsidP="0025661F">
      <w:pPr>
        <w:suppressAutoHyphens/>
        <w:spacing w:before="120" w:after="120" w:line="276" w:lineRule="auto"/>
        <w:ind w:right="5953"/>
        <w:jc w:val="both"/>
        <w:rPr>
          <w:rFonts w:ascii="Arial" w:eastAsia="Times New Roman" w:hAnsi="Arial" w:cs="Arial"/>
          <w:iCs/>
          <w:kern w:val="0"/>
          <w:lang w:eastAsia="zh-CN"/>
          <w14:ligatures w14:val="none"/>
        </w:rPr>
      </w:pPr>
      <w:r w:rsidRPr="00065238">
        <w:rPr>
          <w:rFonts w:ascii="Arial" w:eastAsia="Times New Roman" w:hAnsi="Arial" w:cs="Arial"/>
          <w:iCs/>
          <w:kern w:val="0"/>
          <w:lang w:eastAsia="zh-CN"/>
          <w14:ligatures w14:val="none"/>
        </w:rPr>
        <w:t>podstawa do reprezentacji)</w:t>
      </w:r>
    </w:p>
    <w:p w14:paraId="6CD5B13F" w14:textId="77777777" w:rsidR="008776B6" w:rsidRPr="00065238" w:rsidRDefault="008776B6" w:rsidP="0025661F">
      <w:pPr>
        <w:suppressAutoHyphens/>
        <w:spacing w:before="120" w:after="120" w:line="276" w:lineRule="auto"/>
        <w:rPr>
          <w:rFonts w:ascii="Arial" w:eastAsia="Times New Roman" w:hAnsi="Arial" w:cs="Arial"/>
          <w:kern w:val="0"/>
          <w:lang w:eastAsia="zh-CN"/>
          <w14:ligatures w14:val="none"/>
        </w:rPr>
      </w:pPr>
    </w:p>
    <w:p w14:paraId="5CFD9FF7" w14:textId="77777777" w:rsidR="008776B6" w:rsidRPr="00065238" w:rsidRDefault="008776B6" w:rsidP="0025661F">
      <w:pPr>
        <w:suppressAutoHyphens/>
        <w:spacing w:before="120" w:after="120" w:line="276" w:lineRule="auto"/>
        <w:jc w:val="center"/>
        <w:rPr>
          <w:rFonts w:ascii="Arial" w:eastAsia="Times New Roman" w:hAnsi="Arial" w:cs="Arial"/>
          <w:b/>
          <w:kern w:val="0"/>
          <w:u w:val="single"/>
          <w:lang w:eastAsia="zh-CN"/>
          <w14:ligatures w14:val="none"/>
        </w:rPr>
      </w:pPr>
      <w:r w:rsidRPr="00065238">
        <w:rPr>
          <w:rFonts w:ascii="Arial" w:eastAsia="Times New Roman" w:hAnsi="Arial" w:cs="Arial"/>
          <w:b/>
          <w:kern w:val="0"/>
          <w:u w:val="single"/>
          <w:lang w:eastAsia="zh-CN"/>
          <w14:ligatures w14:val="none"/>
        </w:rPr>
        <w:t xml:space="preserve">Oświadczenie Wykonawcy </w:t>
      </w:r>
    </w:p>
    <w:p w14:paraId="08EEBE18" w14:textId="77777777" w:rsidR="008776B6" w:rsidRPr="00065238" w:rsidRDefault="008776B6" w:rsidP="0025661F">
      <w:pPr>
        <w:suppressAutoHyphens/>
        <w:spacing w:before="120" w:after="120" w:line="276" w:lineRule="auto"/>
        <w:jc w:val="center"/>
        <w:rPr>
          <w:rFonts w:ascii="Arial" w:eastAsia="Times New Roman" w:hAnsi="Arial" w:cs="Arial"/>
          <w:b/>
          <w:kern w:val="0"/>
          <w:u w:val="single"/>
          <w:lang w:eastAsia="zh-CN"/>
          <w14:ligatures w14:val="none"/>
        </w:rPr>
      </w:pPr>
      <w:r w:rsidRPr="00065238">
        <w:rPr>
          <w:rFonts w:ascii="Arial" w:eastAsia="Times New Roman" w:hAnsi="Arial" w:cs="Arial"/>
          <w:b/>
          <w:kern w:val="0"/>
          <w:u w:val="single"/>
          <w:lang w:eastAsia="zh-CN"/>
          <w14:ligatures w14:val="none"/>
        </w:rPr>
        <w:t>DOTYCZĄCE PRZESŁANEK WYKLUCZENIA Z POSTĘPOWANIA</w:t>
      </w:r>
    </w:p>
    <w:p w14:paraId="49FF5FC2" w14:textId="77E3EEC8" w:rsidR="008776B6" w:rsidRPr="00065238" w:rsidRDefault="008776B6" w:rsidP="0025661F">
      <w:pPr>
        <w:suppressAutoHyphens/>
        <w:overflowPunct w:val="0"/>
        <w:autoSpaceDE w:val="0"/>
        <w:spacing w:before="120" w:after="0" w:line="276" w:lineRule="auto"/>
        <w:ind w:firstLine="709"/>
        <w:jc w:val="both"/>
        <w:rPr>
          <w:rFonts w:ascii="Arial" w:eastAsia="Times New Roman" w:hAnsi="Arial" w:cs="Arial"/>
          <w:b/>
          <w:kern w:val="0"/>
          <w:lang w:eastAsia="zh-CN"/>
          <w14:ligatures w14:val="none"/>
        </w:rPr>
      </w:pPr>
      <w:r w:rsidRPr="00065238">
        <w:rPr>
          <w:rFonts w:ascii="Arial" w:eastAsia="Times New Roman" w:hAnsi="Arial" w:cs="Arial"/>
          <w:kern w:val="0"/>
          <w:lang w:eastAsia="zh-CN"/>
          <w14:ligatures w14:val="none"/>
        </w:rPr>
        <w:t xml:space="preserve">Dotyczy: prowadzonego przez </w:t>
      </w:r>
      <w:r w:rsidRPr="00065238">
        <w:rPr>
          <w:rFonts w:ascii="Arial" w:eastAsia="Times New Roman" w:hAnsi="Arial" w:cs="Arial"/>
          <w:b/>
          <w:kern w:val="0"/>
          <w:lang w:eastAsia="zh-CN"/>
          <w14:ligatures w14:val="none"/>
        </w:rPr>
        <w:t xml:space="preserve">Małopolski Ośrodek Ruchu Drogowego w Krakowie </w:t>
      </w:r>
      <w:r w:rsidRPr="00065238">
        <w:rPr>
          <w:rFonts w:ascii="Arial" w:eastAsia="Times New Roman" w:hAnsi="Arial" w:cs="Arial"/>
          <w:kern w:val="0"/>
          <w:lang w:eastAsia="zh-CN"/>
          <w14:ligatures w14:val="none"/>
        </w:rPr>
        <w:t>postępowania o udzielenie zamówienia publicznego</w:t>
      </w:r>
      <w:r w:rsidRPr="00065238">
        <w:rPr>
          <w:rFonts w:ascii="Arial" w:eastAsia="Times New Roman" w:hAnsi="Arial" w:cs="Arial"/>
          <w:kern w:val="0"/>
          <w:lang w:eastAsia="pl-PL"/>
          <w14:ligatures w14:val="none"/>
        </w:rPr>
        <w:t xml:space="preserve"> na</w:t>
      </w:r>
      <w:r w:rsidRPr="00065238">
        <w:rPr>
          <w:rFonts w:ascii="Arial" w:eastAsia="Tahoma" w:hAnsi="Arial" w:cs="Arial"/>
          <w:kern w:val="0"/>
          <w:lang w:eastAsia="zh-CN"/>
          <w14:ligatures w14:val="none"/>
        </w:rPr>
        <w:t xml:space="preserve">: </w:t>
      </w:r>
      <w:r w:rsidRPr="00065238">
        <w:rPr>
          <w:rFonts w:ascii="Arial" w:eastAsia="Tahoma" w:hAnsi="Arial" w:cs="Arial"/>
          <w:b/>
          <w:kern w:val="0"/>
          <w:lang w:eastAsia="zh-CN"/>
          <w14:ligatures w14:val="none"/>
        </w:rPr>
        <w:t>,,</w:t>
      </w:r>
      <w:r w:rsidRPr="00065238">
        <w:rPr>
          <w:rFonts w:ascii="Arial" w:eastAsia="Calibri" w:hAnsi="Arial" w:cs="Arial"/>
          <w:b/>
          <w:kern w:val="0"/>
          <w:lang w:eastAsia="zh-CN"/>
          <w14:ligatures w14:val="none"/>
        </w:rPr>
        <w:t>Dostawa kart przedpłaconych</w:t>
      </w:r>
      <w:r w:rsidR="0025661F" w:rsidRPr="00065238">
        <w:rPr>
          <w:rFonts w:ascii="Arial" w:eastAsia="Calibri" w:hAnsi="Arial" w:cs="Arial"/>
          <w:b/>
          <w:kern w:val="0"/>
          <w:lang w:eastAsia="zh-CN"/>
          <w14:ligatures w14:val="none"/>
        </w:rPr>
        <w:t xml:space="preserve"> </w:t>
      </w:r>
      <w:r w:rsidRPr="00065238">
        <w:rPr>
          <w:rFonts w:ascii="Arial" w:eastAsia="Calibri" w:hAnsi="Arial" w:cs="Arial"/>
          <w:b/>
          <w:kern w:val="0"/>
          <w:lang w:eastAsia="zh-CN"/>
          <w14:ligatures w14:val="none"/>
        </w:rPr>
        <w:t>dla Małopolskiego Ośrodka Ruchu Drogowego w Krakowie”</w:t>
      </w:r>
    </w:p>
    <w:p w14:paraId="6509626D" w14:textId="77777777" w:rsidR="008776B6" w:rsidRPr="00065238" w:rsidRDefault="008776B6" w:rsidP="000E0DEB">
      <w:pPr>
        <w:tabs>
          <w:tab w:val="left" w:pos="851"/>
        </w:tabs>
        <w:suppressAutoHyphens/>
        <w:spacing w:after="0" w:line="276" w:lineRule="auto"/>
        <w:jc w:val="both"/>
        <w:rPr>
          <w:rFonts w:ascii="Arial" w:eastAsia="Times New Roman" w:hAnsi="Arial" w:cs="Arial"/>
          <w:kern w:val="0"/>
          <w:sz w:val="18"/>
          <w:szCs w:val="18"/>
          <w:lang w:eastAsia="zh-CN"/>
          <w14:ligatures w14:val="none"/>
        </w:rPr>
      </w:pPr>
    </w:p>
    <w:p w14:paraId="3411DE58" w14:textId="77777777" w:rsidR="008776B6" w:rsidRPr="00065238" w:rsidRDefault="008776B6" w:rsidP="0025661F">
      <w:pPr>
        <w:tabs>
          <w:tab w:val="left" w:pos="851"/>
        </w:tabs>
        <w:suppressAutoHyphens/>
        <w:spacing w:before="120" w:after="120" w:line="276" w:lineRule="auto"/>
        <w:jc w:val="both"/>
        <w:rPr>
          <w:rFonts w:ascii="Arial" w:eastAsia="Times New Roman" w:hAnsi="Arial" w:cs="Arial"/>
          <w:kern w:val="0"/>
          <w:lang w:eastAsia="zh-CN"/>
          <w14:ligatures w14:val="none"/>
        </w:rPr>
      </w:pPr>
      <w:r w:rsidRPr="00065238">
        <w:rPr>
          <w:rFonts w:ascii="Arial" w:eastAsia="Tahoma" w:hAnsi="Arial" w:cs="Arial"/>
          <w:kern w:val="0"/>
          <w:lang w:eastAsia="zh-CN"/>
          <w14:ligatures w14:val="none"/>
        </w:rPr>
        <w:t xml:space="preserve">w związku z którym, oświadczam, co </w:t>
      </w:r>
      <w:r w:rsidRPr="00065238">
        <w:rPr>
          <w:rFonts w:ascii="Arial" w:eastAsia="Times New Roman" w:hAnsi="Arial" w:cs="Arial"/>
          <w:kern w:val="0"/>
          <w:lang w:eastAsia="zh-CN"/>
          <w14:ligatures w14:val="none"/>
        </w:rPr>
        <w:t>następuje:</w:t>
      </w:r>
    </w:p>
    <w:p w14:paraId="2C8B9B47" w14:textId="77777777" w:rsidR="008776B6" w:rsidRPr="00065238" w:rsidRDefault="008776B6" w:rsidP="0025661F">
      <w:pPr>
        <w:shd w:val="clear" w:color="auto" w:fill="BFBFBF"/>
        <w:suppressAutoHyphens/>
        <w:spacing w:before="120" w:after="120" w:line="276" w:lineRule="auto"/>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OŚWIADCZENIA DOTYCZĄCE WYKONAWCY:</w:t>
      </w:r>
    </w:p>
    <w:p w14:paraId="02D0CD4F" w14:textId="77777777" w:rsidR="008776B6" w:rsidRPr="00065238" w:rsidRDefault="008776B6" w:rsidP="0025661F">
      <w:pPr>
        <w:tabs>
          <w:tab w:val="left" w:pos="708"/>
        </w:tabs>
        <w:suppressAutoHyphens/>
        <w:spacing w:before="120" w:after="120" w:line="276" w:lineRule="auto"/>
        <w:contextualSpacing/>
        <w:jc w:val="both"/>
        <w:rPr>
          <w:rFonts w:ascii="Arial" w:eastAsia="Lucida Sans Unicode" w:hAnsi="Arial" w:cs="Arial"/>
          <w:kern w:val="0"/>
          <w:lang w:eastAsia="pl-PL"/>
          <w14:ligatures w14:val="none"/>
        </w:rPr>
      </w:pPr>
      <w:r w:rsidRPr="00065238">
        <w:rPr>
          <w:rFonts w:ascii="Arial" w:eastAsia="Lucida Sans Unicode" w:hAnsi="Arial" w:cs="Arial"/>
          <w:kern w:val="0"/>
          <w:lang w:eastAsia="pl-PL"/>
          <w14:ligatures w14:val="none"/>
        </w:rPr>
        <w:t xml:space="preserve">Oświadczam, że nie podlegam wykluczeniu z postępowania na podstawie </w:t>
      </w:r>
      <w:r w:rsidRPr="00065238">
        <w:rPr>
          <w:rFonts w:ascii="Arial" w:eastAsia="Lucida Sans Unicode" w:hAnsi="Arial" w:cs="Arial"/>
          <w:kern w:val="0"/>
          <w:lang w:eastAsia="pl-PL"/>
          <w14:ligatures w14:val="none"/>
        </w:rPr>
        <w:br/>
        <w:t xml:space="preserve">art. 108 ust 1 pkt 1-6 Pzp oraz na </w:t>
      </w:r>
      <w:bookmarkStart w:id="14" w:name="_Hlk155771581"/>
      <w:r w:rsidRPr="00065238">
        <w:rPr>
          <w:rFonts w:ascii="Arial" w:eastAsia="Lucida Sans Unicode" w:hAnsi="Arial" w:cs="Arial"/>
          <w:kern w:val="0"/>
          <w:lang w:eastAsia="pl-PL"/>
          <w14:ligatures w14:val="none"/>
        </w:rPr>
        <w:t>podstawie art. 7 ust. 1 ustawy z dnia 13 kwietnia 2022 r. o szczególnych rozwiązaniach w zakresie przeciwdziałania wspieraniu agresji na Ukrainę oraz służących ochronie bezpieczeństwa narodowego</w:t>
      </w:r>
    </w:p>
    <w:bookmarkEnd w:id="14"/>
    <w:p w14:paraId="1F61135D" w14:textId="77777777" w:rsidR="008776B6" w:rsidRPr="00065238" w:rsidRDefault="008776B6" w:rsidP="0025661F">
      <w:pPr>
        <w:tabs>
          <w:tab w:val="left" w:pos="708"/>
        </w:tabs>
        <w:suppressAutoHyphens/>
        <w:spacing w:before="120" w:after="120" w:line="276" w:lineRule="auto"/>
        <w:contextualSpacing/>
        <w:jc w:val="both"/>
        <w:rPr>
          <w:rFonts w:ascii="Arial" w:eastAsia="Lucida Sans Unicode" w:hAnsi="Arial" w:cs="Arial"/>
          <w:strike/>
          <w:kern w:val="0"/>
          <w:lang w:eastAsia="pl-PL"/>
          <w14:ligatures w14:val="none"/>
        </w:rPr>
      </w:pPr>
      <w:r w:rsidRPr="00065238">
        <w:rPr>
          <w:rFonts w:ascii="Arial" w:eastAsia="Lucida Sans Unicode" w:hAnsi="Arial" w:cs="Arial"/>
          <w:kern w:val="0"/>
          <w:lang w:eastAsia="pl-PL"/>
          <w14:ligatures w14:val="none"/>
        </w:rPr>
        <w:t xml:space="preserve">Oświadczam, że nie podlegam wykluczeniu z postępowania na podstawie </w:t>
      </w:r>
      <w:r w:rsidRPr="00065238">
        <w:rPr>
          <w:rFonts w:ascii="Arial" w:eastAsia="Lucida Sans Unicode" w:hAnsi="Arial" w:cs="Arial"/>
          <w:kern w:val="0"/>
          <w:lang w:eastAsia="pl-PL"/>
          <w14:ligatures w14:val="none"/>
        </w:rPr>
        <w:br/>
        <w:t xml:space="preserve">art. 109 ust. 1 pkt </w:t>
      </w:r>
      <w:r w:rsidRPr="00065238">
        <w:rPr>
          <w:rFonts w:ascii="Arial" w:eastAsia="Lucida Sans Unicode" w:hAnsi="Arial" w:cs="Arial"/>
          <w:strike/>
          <w:kern w:val="0"/>
          <w:lang w:eastAsia="pl-PL"/>
          <w14:ligatures w14:val="none"/>
        </w:rPr>
        <w:t>1, 2, 3</w:t>
      </w:r>
      <w:r w:rsidRPr="00065238">
        <w:rPr>
          <w:rFonts w:ascii="Arial" w:eastAsia="Lucida Sans Unicode" w:hAnsi="Arial" w:cs="Arial"/>
          <w:kern w:val="0"/>
          <w:lang w:eastAsia="pl-PL"/>
          <w14:ligatures w14:val="none"/>
        </w:rPr>
        <w:t>, 4, 5,</w:t>
      </w:r>
      <w:r w:rsidRPr="00065238">
        <w:rPr>
          <w:rFonts w:ascii="Arial" w:eastAsia="Lucida Sans Unicode" w:hAnsi="Arial" w:cs="Arial"/>
          <w:strike/>
          <w:kern w:val="0"/>
          <w:lang w:eastAsia="pl-PL"/>
          <w14:ligatures w14:val="none"/>
        </w:rPr>
        <w:t xml:space="preserve"> 6,</w:t>
      </w:r>
      <w:r w:rsidRPr="00065238">
        <w:rPr>
          <w:rFonts w:ascii="Arial" w:eastAsia="Lucida Sans Unicode" w:hAnsi="Arial" w:cs="Arial"/>
          <w:kern w:val="0"/>
          <w:lang w:eastAsia="pl-PL"/>
          <w14:ligatures w14:val="none"/>
        </w:rPr>
        <w:t xml:space="preserve"> 7, 8, </w:t>
      </w:r>
      <w:r w:rsidRPr="00065238">
        <w:rPr>
          <w:rFonts w:ascii="Arial" w:eastAsia="Lucida Sans Unicode" w:hAnsi="Arial" w:cs="Arial"/>
          <w:strike/>
          <w:kern w:val="0"/>
          <w:lang w:eastAsia="pl-PL"/>
          <w14:ligatures w14:val="none"/>
        </w:rPr>
        <w:t>9</w:t>
      </w:r>
      <w:r w:rsidRPr="00065238">
        <w:rPr>
          <w:rFonts w:ascii="Arial" w:eastAsia="Lucida Sans Unicode" w:hAnsi="Arial" w:cs="Arial"/>
          <w:kern w:val="0"/>
          <w:lang w:eastAsia="pl-PL"/>
          <w14:ligatures w14:val="none"/>
        </w:rPr>
        <w:t xml:space="preserve">, 10 pzp </w:t>
      </w:r>
    </w:p>
    <w:p w14:paraId="4E9D5AB9" w14:textId="77777777" w:rsidR="0025661F" w:rsidRPr="00065238" w:rsidRDefault="0025661F" w:rsidP="0025661F">
      <w:pPr>
        <w:suppressAutoHyphens/>
        <w:spacing w:before="120" w:after="120" w:line="276" w:lineRule="auto"/>
        <w:jc w:val="right"/>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___________ (miejscowość), dnia ___________ r. </w:t>
      </w:r>
    </w:p>
    <w:p w14:paraId="05AE45F3" w14:textId="77777777" w:rsidR="0025661F" w:rsidRPr="00065238" w:rsidRDefault="0025661F" w:rsidP="0025661F">
      <w:pPr>
        <w:suppressAutoHyphens/>
        <w:spacing w:before="120" w:after="120" w:line="276" w:lineRule="auto"/>
        <w:ind w:left="3540" w:firstLine="708"/>
        <w:jc w:val="right"/>
        <w:rPr>
          <w:rFonts w:ascii="Arial" w:eastAsia="Times New Roman" w:hAnsi="Arial" w:cs="Arial"/>
          <w:kern w:val="0"/>
          <w:lang w:eastAsia="zh-CN"/>
          <w14:ligatures w14:val="none"/>
        </w:rPr>
      </w:pPr>
    </w:p>
    <w:p w14:paraId="09BE2D7C" w14:textId="77777777" w:rsidR="0025661F" w:rsidRPr="00065238" w:rsidRDefault="0025661F" w:rsidP="0025661F">
      <w:pPr>
        <w:suppressAutoHyphens/>
        <w:spacing w:before="120" w:after="120" w:line="276" w:lineRule="auto"/>
        <w:jc w:val="right"/>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t>___________ (podpis)</w:t>
      </w:r>
    </w:p>
    <w:p w14:paraId="48E393B4" w14:textId="77777777" w:rsidR="008776B6" w:rsidRPr="00065238" w:rsidRDefault="008776B6" w:rsidP="0025661F">
      <w:pPr>
        <w:suppressAutoHyphens/>
        <w:spacing w:before="120" w:after="120" w:line="276" w:lineRule="auto"/>
        <w:ind w:left="5664" w:firstLine="708"/>
        <w:jc w:val="both"/>
        <w:rPr>
          <w:rFonts w:ascii="Arial" w:eastAsia="Times New Roman" w:hAnsi="Arial" w:cs="Arial"/>
          <w:kern w:val="0"/>
          <w:lang w:eastAsia="zh-CN"/>
          <w14:ligatures w14:val="none"/>
        </w:rPr>
      </w:pPr>
    </w:p>
    <w:p w14:paraId="5DA64F48" w14:textId="77777777" w:rsidR="008776B6" w:rsidRPr="00065238" w:rsidRDefault="008776B6" w:rsidP="0025661F">
      <w:pPr>
        <w:shd w:val="clear" w:color="auto" w:fill="BFBFBF"/>
        <w:suppressAutoHyphens/>
        <w:spacing w:before="120" w:after="120" w:line="276" w:lineRule="auto"/>
        <w:jc w:val="both"/>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OŚWIADCZENIE DOTYCZĄCE PODANYCH INFORMACJI:</w:t>
      </w:r>
    </w:p>
    <w:p w14:paraId="3AA50F7A" w14:textId="55229D2D" w:rsidR="008776B6" w:rsidRPr="00065238" w:rsidRDefault="008776B6" w:rsidP="0025661F">
      <w:pPr>
        <w:suppressAutoHyphens/>
        <w:spacing w:before="120" w:after="12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5FE395FB" w14:textId="77777777" w:rsidR="0025661F" w:rsidRPr="00065238" w:rsidRDefault="0025661F" w:rsidP="0025661F">
      <w:pPr>
        <w:suppressAutoHyphens/>
        <w:spacing w:before="120" w:after="120" w:line="276" w:lineRule="auto"/>
        <w:jc w:val="right"/>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___________ (miejscowość), dnia ___________ r. </w:t>
      </w:r>
    </w:p>
    <w:p w14:paraId="38FDB745" w14:textId="77777777" w:rsidR="0025661F" w:rsidRPr="00065238" w:rsidRDefault="0025661F" w:rsidP="0025661F">
      <w:pPr>
        <w:suppressAutoHyphens/>
        <w:spacing w:before="120" w:after="120" w:line="276" w:lineRule="auto"/>
        <w:ind w:left="3540" w:firstLine="708"/>
        <w:jc w:val="right"/>
        <w:rPr>
          <w:rFonts w:ascii="Arial" w:eastAsia="Times New Roman" w:hAnsi="Arial" w:cs="Arial"/>
          <w:kern w:val="0"/>
          <w:lang w:eastAsia="zh-CN"/>
          <w14:ligatures w14:val="none"/>
        </w:rPr>
      </w:pPr>
    </w:p>
    <w:p w14:paraId="5A07199F" w14:textId="5D6ED448" w:rsidR="000E0DEB" w:rsidRPr="00065238" w:rsidRDefault="0025661F" w:rsidP="000E0DEB">
      <w:pPr>
        <w:suppressAutoHyphens/>
        <w:spacing w:before="120" w:after="120" w:line="276" w:lineRule="auto"/>
        <w:jc w:val="right"/>
        <w:rPr>
          <w:rFonts w:ascii="Arial" w:eastAsia="Times New Roman" w:hAnsi="Arial" w:cs="Arial"/>
          <w:b/>
          <w:bCs/>
          <w:kern w:val="0"/>
          <w:lang w:eastAsia="zh-CN"/>
          <w14:ligatures w14:val="none"/>
        </w:rPr>
      </w:pP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r>
      <w:r w:rsidRPr="00065238">
        <w:rPr>
          <w:rFonts w:ascii="Arial" w:eastAsia="Times New Roman" w:hAnsi="Arial" w:cs="Arial"/>
          <w:kern w:val="0"/>
          <w:lang w:eastAsia="zh-CN"/>
          <w14:ligatures w14:val="none"/>
        </w:rPr>
        <w:tab/>
        <w:t>___________ (podpis)</w:t>
      </w:r>
      <w:r w:rsidR="000E0DEB" w:rsidRPr="00065238">
        <w:rPr>
          <w:rFonts w:ascii="Arial" w:eastAsia="Times New Roman" w:hAnsi="Arial" w:cs="Arial"/>
          <w:b/>
          <w:bCs/>
          <w:kern w:val="0"/>
          <w:lang w:eastAsia="zh-CN"/>
          <w14:ligatures w14:val="none"/>
        </w:rPr>
        <w:br w:type="page"/>
      </w:r>
    </w:p>
    <w:p w14:paraId="02D38374" w14:textId="77777777" w:rsidR="00071451" w:rsidRPr="00065238" w:rsidRDefault="00071451" w:rsidP="00071451">
      <w:pPr>
        <w:keepNext/>
        <w:suppressAutoHyphens/>
        <w:spacing w:before="240" w:after="60" w:line="276" w:lineRule="auto"/>
        <w:ind w:left="6372"/>
        <w:outlineLvl w:val="3"/>
        <w:rPr>
          <w:rFonts w:ascii="Arial" w:eastAsia="Times New Roman" w:hAnsi="Arial" w:cs="Arial"/>
          <w:b/>
          <w:bCs/>
          <w:iCs/>
          <w:kern w:val="0"/>
          <w:lang w:eastAsia="zh-CN"/>
          <w14:ligatures w14:val="none"/>
        </w:rPr>
      </w:pPr>
      <w:r w:rsidRPr="00065238">
        <w:rPr>
          <w:rFonts w:ascii="Arial" w:eastAsia="Times New Roman" w:hAnsi="Arial" w:cs="Arial"/>
          <w:b/>
          <w:bCs/>
          <w:iCs/>
          <w:kern w:val="0"/>
          <w:lang w:eastAsia="zh-CN"/>
          <w14:ligatures w14:val="none"/>
        </w:rPr>
        <w:lastRenderedPageBreak/>
        <w:t>Załącznik nr 4 SWZ</w:t>
      </w:r>
    </w:p>
    <w:p w14:paraId="0766A6DA" w14:textId="77777777" w:rsidR="00071451" w:rsidRPr="00065238" w:rsidRDefault="00071451" w:rsidP="00071451">
      <w:pPr>
        <w:suppressAutoHyphens/>
        <w:spacing w:after="0" w:line="276" w:lineRule="auto"/>
        <w:jc w:val="center"/>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WZÓR UMOWY</w:t>
      </w:r>
    </w:p>
    <w:p w14:paraId="081BA509" w14:textId="77777777" w:rsidR="00071451" w:rsidRPr="00065238" w:rsidRDefault="00071451" w:rsidP="00071451">
      <w:pPr>
        <w:tabs>
          <w:tab w:val="left" w:pos="1940"/>
        </w:tabs>
        <w:suppressAutoHyphens/>
        <w:spacing w:after="0" w:line="276" w:lineRule="auto"/>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ab/>
      </w:r>
    </w:p>
    <w:p w14:paraId="2796F858" w14:textId="77777777" w:rsidR="00071451" w:rsidRPr="00065238" w:rsidRDefault="00071451" w:rsidP="00071451">
      <w:pPr>
        <w:suppressAutoHyphens/>
        <w:spacing w:after="0" w:line="276" w:lineRule="auto"/>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W dniu _______________________ w Krakowie pomiędzy:</w:t>
      </w:r>
    </w:p>
    <w:p w14:paraId="65C20762" w14:textId="77777777" w:rsidR="00071451" w:rsidRPr="00065238" w:rsidRDefault="00071451" w:rsidP="00071451">
      <w:pPr>
        <w:suppressAutoHyphens/>
        <w:spacing w:after="0" w:line="276" w:lineRule="auto"/>
        <w:rPr>
          <w:rFonts w:ascii="Arial" w:eastAsia="Times New Roman" w:hAnsi="Arial" w:cs="Arial"/>
          <w:b/>
          <w:bCs/>
          <w:kern w:val="0"/>
          <w:lang w:eastAsia="zh-CN"/>
          <w14:ligatures w14:val="none"/>
        </w:rPr>
      </w:pPr>
      <w:r w:rsidRPr="00065238">
        <w:rPr>
          <w:rFonts w:ascii="Arial" w:eastAsia="Times New Roman" w:hAnsi="Arial" w:cs="Arial"/>
          <w:b/>
          <w:bCs/>
          <w:kern w:val="0"/>
          <w:lang w:eastAsia="zh-CN"/>
          <w14:ligatures w14:val="none"/>
        </w:rPr>
        <w:t>Małopolskim Ośrodkiem Ruchu Drogowego w Krakowie, 30-728 Kraków, ul. Nowohucka 33a, NIP 6792448445, REGON 351391402</w:t>
      </w:r>
    </w:p>
    <w:p w14:paraId="5FA2357B" w14:textId="77777777" w:rsidR="00071451" w:rsidRPr="00065238" w:rsidRDefault="00071451" w:rsidP="00071451">
      <w:pPr>
        <w:suppressAutoHyphens/>
        <w:spacing w:after="0" w:line="276" w:lineRule="auto"/>
        <w:ind w:left="708"/>
        <w:rPr>
          <w:rFonts w:ascii="Arial" w:eastAsia="Times New Roman" w:hAnsi="Arial" w:cs="Arial"/>
          <w:kern w:val="0"/>
          <w:lang w:eastAsia="zh-CN"/>
          <w14:ligatures w14:val="none"/>
        </w:rPr>
      </w:pPr>
    </w:p>
    <w:p w14:paraId="6CEAABB0" w14:textId="77777777" w:rsidR="00071451" w:rsidRPr="00065238" w:rsidRDefault="00071451" w:rsidP="00071451">
      <w:pPr>
        <w:suppressAutoHyphens/>
        <w:spacing w:after="0" w:line="276" w:lineRule="auto"/>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reprezentowanym przez:</w:t>
      </w:r>
    </w:p>
    <w:p w14:paraId="01C97062" w14:textId="77777777" w:rsidR="00071451" w:rsidRPr="00065238" w:rsidRDefault="00071451" w:rsidP="00071451">
      <w:pPr>
        <w:spacing w:after="200" w:line="276" w:lineRule="auto"/>
        <w:ind w:left="360"/>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Dyrektora – Pawła Muchę</w:t>
      </w:r>
    </w:p>
    <w:p w14:paraId="27E91361" w14:textId="77777777" w:rsidR="00071451" w:rsidRPr="00065238" w:rsidRDefault="00071451" w:rsidP="00071451">
      <w:pPr>
        <w:suppressAutoHyphens/>
        <w:spacing w:after="0" w:line="276" w:lineRule="auto"/>
        <w:ind w:left="1068"/>
        <w:rPr>
          <w:rFonts w:ascii="Arial" w:eastAsia="Times New Roman" w:hAnsi="Arial" w:cs="Arial"/>
          <w:kern w:val="0"/>
          <w:lang w:eastAsia="zh-CN"/>
          <w14:ligatures w14:val="none"/>
        </w:rPr>
      </w:pPr>
    </w:p>
    <w:p w14:paraId="3399376C" w14:textId="77777777" w:rsidR="00071451" w:rsidRPr="00065238" w:rsidRDefault="00071451" w:rsidP="00071451">
      <w:pPr>
        <w:suppressAutoHyphens/>
        <w:spacing w:after="0" w:line="276" w:lineRule="auto"/>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zwanym dalej Zamawiającym,</w:t>
      </w:r>
    </w:p>
    <w:p w14:paraId="17F00A25" w14:textId="77777777" w:rsidR="00071451" w:rsidRPr="00065238" w:rsidRDefault="00071451" w:rsidP="00071451">
      <w:pPr>
        <w:suppressAutoHyphens/>
        <w:spacing w:after="0" w:line="276" w:lineRule="auto"/>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a firmą:</w:t>
      </w:r>
    </w:p>
    <w:p w14:paraId="6EC1F419" w14:textId="77777777" w:rsidR="00071451" w:rsidRPr="00065238" w:rsidRDefault="00071451" w:rsidP="00071451">
      <w:pPr>
        <w:suppressAutoHyphens/>
        <w:spacing w:after="0" w:line="276" w:lineRule="auto"/>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_______________________</w:t>
      </w:r>
    </w:p>
    <w:p w14:paraId="21BE47F0" w14:textId="77777777" w:rsidR="00071451" w:rsidRPr="00065238" w:rsidRDefault="00071451" w:rsidP="00071451">
      <w:pPr>
        <w:suppressAutoHyphens/>
        <w:spacing w:after="0" w:line="276" w:lineRule="auto"/>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_______________________</w:t>
      </w:r>
    </w:p>
    <w:p w14:paraId="1BDA888C" w14:textId="77777777" w:rsidR="00071451" w:rsidRPr="00065238" w:rsidRDefault="00071451" w:rsidP="00071451">
      <w:pPr>
        <w:suppressAutoHyphens/>
        <w:spacing w:after="0" w:line="276" w:lineRule="auto"/>
        <w:rPr>
          <w:rFonts w:ascii="Arial" w:eastAsia="Times New Roman" w:hAnsi="Arial" w:cs="Arial"/>
          <w:kern w:val="0"/>
          <w:lang w:eastAsia="zh-CN"/>
          <w14:ligatures w14:val="none"/>
        </w:rPr>
      </w:pPr>
      <w:r w:rsidRPr="00065238">
        <w:rPr>
          <w:rFonts w:ascii="Arial" w:eastAsia="Times New Roman" w:hAnsi="Arial" w:cs="Arial"/>
          <w:kern w:val="0"/>
          <w:lang w:val="x-none" w:eastAsia="zh-CN"/>
          <w14:ligatures w14:val="none"/>
        </w:rPr>
        <w:t xml:space="preserve">NIP </w:t>
      </w:r>
      <w:r w:rsidRPr="00065238">
        <w:rPr>
          <w:rFonts w:ascii="Arial" w:eastAsia="Times New Roman" w:hAnsi="Arial" w:cs="Arial"/>
          <w:kern w:val="0"/>
          <w:lang w:eastAsia="zh-CN"/>
          <w14:ligatures w14:val="none"/>
        </w:rPr>
        <w:t>_______________________</w:t>
      </w:r>
      <w:r w:rsidRPr="00065238">
        <w:rPr>
          <w:rFonts w:ascii="Arial" w:eastAsia="Times New Roman" w:hAnsi="Arial" w:cs="Arial"/>
          <w:kern w:val="0"/>
          <w:lang w:val="x-none" w:eastAsia="zh-CN"/>
          <w14:ligatures w14:val="none"/>
        </w:rPr>
        <w:t xml:space="preserve"> REGON</w:t>
      </w:r>
      <w:r w:rsidRPr="00065238">
        <w:rPr>
          <w:rFonts w:ascii="Arial" w:eastAsia="Times New Roman" w:hAnsi="Arial" w:cs="Arial"/>
          <w:kern w:val="0"/>
          <w:lang w:eastAsia="zh-CN"/>
          <w14:ligatures w14:val="none"/>
        </w:rPr>
        <w:t>_______________________</w:t>
      </w:r>
    </w:p>
    <w:p w14:paraId="29B52BD7" w14:textId="77777777" w:rsidR="00071451" w:rsidRPr="00065238" w:rsidRDefault="00071451" w:rsidP="00071451">
      <w:pPr>
        <w:tabs>
          <w:tab w:val="left" w:pos="708"/>
          <w:tab w:val="center" w:pos="4536"/>
          <w:tab w:val="right" w:pos="9072"/>
        </w:tabs>
        <w:suppressAutoHyphens/>
        <w:spacing w:after="0" w:line="276" w:lineRule="auto"/>
        <w:rPr>
          <w:rFonts w:ascii="Arial" w:eastAsia="Times New Roman" w:hAnsi="Arial" w:cs="Arial"/>
          <w:kern w:val="0"/>
          <w:lang w:val="x-none" w:eastAsia="zh-CN"/>
          <w14:ligatures w14:val="none"/>
        </w:rPr>
      </w:pPr>
    </w:p>
    <w:p w14:paraId="265FADCD" w14:textId="77777777" w:rsidR="00071451" w:rsidRPr="00065238" w:rsidRDefault="00071451" w:rsidP="00071451">
      <w:pPr>
        <w:suppressAutoHyphens/>
        <w:spacing w:after="0" w:line="276" w:lineRule="auto"/>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reprezentowaną przez:</w:t>
      </w:r>
    </w:p>
    <w:p w14:paraId="3F9B4B05" w14:textId="77777777" w:rsidR="00071451" w:rsidRPr="00065238" w:rsidRDefault="00071451" w:rsidP="00071451">
      <w:pPr>
        <w:suppressAutoHyphens/>
        <w:spacing w:after="0" w:line="276" w:lineRule="auto"/>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_______________________</w:t>
      </w:r>
    </w:p>
    <w:p w14:paraId="4399C579" w14:textId="77777777" w:rsidR="00071451" w:rsidRPr="00065238" w:rsidRDefault="00071451" w:rsidP="00071451">
      <w:pPr>
        <w:suppressAutoHyphens/>
        <w:spacing w:after="0" w:line="276" w:lineRule="auto"/>
        <w:ind w:left="1416"/>
        <w:rPr>
          <w:rFonts w:ascii="Arial" w:eastAsia="Times New Roman" w:hAnsi="Arial" w:cs="Arial"/>
          <w:kern w:val="0"/>
          <w:lang w:eastAsia="zh-CN"/>
          <w14:ligatures w14:val="none"/>
        </w:rPr>
      </w:pPr>
    </w:p>
    <w:p w14:paraId="7D3997CF" w14:textId="77777777" w:rsidR="00071451" w:rsidRPr="00065238" w:rsidRDefault="00071451" w:rsidP="00071451">
      <w:pPr>
        <w:suppressAutoHyphens/>
        <w:spacing w:after="0" w:line="276" w:lineRule="auto"/>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zwaną dalej Wykonawcą,</w:t>
      </w:r>
    </w:p>
    <w:p w14:paraId="2581CCC6" w14:textId="77777777" w:rsidR="00071451" w:rsidRPr="00065238" w:rsidRDefault="00071451" w:rsidP="00071451">
      <w:pPr>
        <w:suppressAutoHyphens/>
        <w:spacing w:after="0" w:line="276" w:lineRule="auto"/>
        <w:rPr>
          <w:rFonts w:ascii="Arial" w:eastAsia="Times New Roman" w:hAnsi="Arial" w:cs="Arial"/>
          <w:kern w:val="0"/>
          <w:lang w:eastAsia="zh-CN"/>
          <w14:ligatures w14:val="none"/>
        </w:rPr>
      </w:pPr>
    </w:p>
    <w:p w14:paraId="7F99830B" w14:textId="77777777" w:rsidR="00071451" w:rsidRPr="00065238" w:rsidRDefault="00071451" w:rsidP="00071451">
      <w:pPr>
        <w:suppressAutoHyphens/>
        <w:spacing w:after="0" w:line="276" w:lineRule="auto"/>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została zawarta umowa następującej treści:</w:t>
      </w:r>
    </w:p>
    <w:p w14:paraId="3F454943" w14:textId="77777777" w:rsidR="00071451" w:rsidRPr="00065238" w:rsidRDefault="00071451" w:rsidP="00071451">
      <w:pPr>
        <w:suppressAutoHyphens/>
        <w:spacing w:after="0" w:line="276" w:lineRule="auto"/>
        <w:rPr>
          <w:rFonts w:ascii="Arial" w:eastAsia="Times New Roman" w:hAnsi="Arial" w:cs="Arial"/>
          <w:kern w:val="0"/>
          <w:lang w:eastAsia="zh-CN"/>
          <w14:ligatures w14:val="none"/>
        </w:rPr>
      </w:pPr>
    </w:p>
    <w:p w14:paraId="60186A60" w14:textId="77777777" w:rsidR="00071451" w:rsidRPr="00065238" w:rsidRDefault="00071451" w:rsidP="00071451">
      <w:p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Umowa jest następstwem wyboru oferty Wykonawcy jako najkorzystniejszej w postępowaniu </w:t>
      </w:r>
    </w:p>
    <w:p w14:paraId="23B5D951" w14:textId="77777777" w:rsidR="00071451" w:rsidRPr="00065238" w:rsidRDefault="00071451" w:rsidP="00071451">
      <w:pPr>
        <w:tabs>
          <w:tab w:val="left" w:pos="851"/>
        </w:tabs>
        <w:suppressAutoHyphens/>
        <w:overflowPunct w:val="0"/>
        <w:autoSpaceDE w:val="0"/>
        <w:autoSpaceDN w:val="0"/>
        <w:adjustRightInd w:val="0"/>
        <w:spacing w:before="120" w:after="0" w:line="276" w:lineRule="auto"/>
        <w:jc w:val="both"/>
        <w:rPr>
          <w:rFonts w:ascii="Arial" w:eastAsia="Times New Roman" w:hAnsi="Arial" w:cs="Arial"/>
          <w:b/>
          <w:kern w:val="0"/>
          <w:lang w:eastAsia="zh-CN"/>
          <w14:ligatures w14:val="none"/>
        </w:rPr>
      </w:pPr>
      <w:r w:rsidRPr="00065238">
        <w:rPr>
          <w:rFonts w:ascii="Arial" w:eastAsia="Times New Roman" w:hAnsi="Arial" w:cs="Arial"/>
          <w:kern w:val="0"/>
          <w:lang w:eastAsia="zh-CN"/>
          <w14:ligatures w14:val="none"/>
        </w:rPr>
        <w:t xml:space="preserve">o udzielenie zamówienia publicznego na </w:t>
      </w:r>
      <w:r w:rsidRPr="00065238">
        <w:rPr>
          <w:rFonts w:ascii="Arial" w:eastAsia="Tahoma" w:hAnsi="Arial" w:cs="Arial"/>
          <w:b/>
          <w:kern w:val="0"/>
          <w:lang w:eastAsia="zh-CN"/>
          <w14:ligatures w14:val="none"/>
        </w:rPr>
        <w:t>,,</w:t>
      </w:r>
      <w:r w:rsidRPr="00065238">
        <w:rPr>
          <w:rFonts w:ascii="Arial" w:eastAsia="Calibri" w:hAnsi="Arial" w:cs="Arial"/>
          <w:b/>
          <w:kern w:val="0"/>
          <w:lang w:eastAsia="zh-CN"/>
          <w14:ligatures w14:val="none"/>
        </w:rPr>
        <w:t>Dostawa kart przedpłaconych dla Małopolskiego Ośrodka Ruchu Drogowego w Krakowie”</w:t>
      </w:r>
    </w:p>
    <w:p w14:paraId="125EB63F" w14:textId="77777777" w:rsidR="00071451" w:rsidRPr="00065238" w:rsidRDefault="00071451" w:rsidP="00071451">
      <w:pPr>
        <w:tabs>
          <w:tab w:val="left" w:pos="851"/>
        </w:tabs>
        <w:suppressAutoHyphens/>
        <w:overflowPunct w:val="0"/>
        <w:autoSpaceDE w:val="0"/>
        <w:autoSpaceDN w:val="0"/>
        <w:adjustRightInd w:val="0"/>
        <w:spacing w:before="120" w:after="0" w:line="276" w:lineRule="auto"/>
        <w:jc w:val="both"/>
        <w:rPr>
          <w:rFonts w:ascii="Arial" w:eastAsia="Times New Roman" w:hAnsi="Arial" w:cs="Arial"/>
          <w:b/>
          <w:kern w:val="0"/>
          <w:lang w:eastAsia="zh-CN"/>
          <w14:ligatures w14:val="none"/>
        </w:rPr>
      </w:pPr>
    </w:p>
    <w:p w14:paraId="56823CBE" w14:textId="77777777" w:rsidR="00071451" w:rsidRPr="00065238" w:rsidRDefault="00071451" w:rsidP="00071451">
      <w:pPr>
        <w:suppressAutoHyphens/>
        <w:spacing w:after="0" w:line="276" w:lineRule="auto"/>
        <w:jc w:val="center"/>
        <w:rPr>
          <w:rFonts w:ascii="Arial" w:eastAsia="Times New Roman" w:hAnsi="Arial" w:cs="Arial"/>
          <w:b/>
          <w:kern w:val="0"/>
          <w:lang w:val="x-none" w:eastAsia="zh-CN"/>
          <w14:ligatures w14:val="none"/>
        </w:rPr>
      </w:pPr>
      <w:r w:rsidRPr="00065238">
        <w:rPr>
          <w:rFonts w:ascii="Arial" w:eastAsia="Times New Roman" w:hAnsi="Arial" w:cs="Arial"/>
          <w:b/>
          <w:kern w:val="0"/>
          <w:lang w:val="x-none" w:eastAsia="zh-CN"/>
          <w14:ligatures w14:val="none"/>
        </w:rPr>
        <w:t>§ 1</w:t>
      </w:r>
    </w:p>
    <w:p w14:paraId="5D612528" w14:textId="77777777" w:rsidR="00071451" w:rsidRPr="00065238" w:rsidRDefault="00071451" w:rsidP="00071451">
      <w:pPr>
        <w:tabs>
          <w:tab w:val="left" w:pos="708"/>
          <w:tab w:val="left" w:pos="851"/>
        </w:tabs>
        <w:suppressAutoHyphens/>
        <w:spacing w:before="120" w:after="0" w:line="276" w:lineRule="auto"/>
        <w:jc w:val="both"/>
        <w:rPr>
          <w:rFonts w:ascii="Arial" w:eastAsia="Lucida Sans Unicode" w:hAnsi="Arial" w:cs="Arial"/>
          <w:kern w:val="0"/>
          <w14:ligatures w14:val="none"/>
        </w:rPr>
      </w:pPr>
      <w:r w:rsidRPr="00065238">
        <w:rPr>
          <w:rFonts w:ascii="Arial" w:eastAsia="Lucida Sans Unicode" w:hAnsi="Arial" w:cs="Arial"/>
          <w:kern w:val="0"/>
          <w:lang w:eastAsia="pl-PL"/>
          <w14:ligatures w14:val="none"/>
        </w:rPr>
        <w:t>1.Przedmiotem zamówienia jest dostawa kart przedpłaconych o łącznej wartości 101 500 zł PLN, w 109 kartach, w tym 94 o doładowaniu 1000,00 PLN każda i w 15 kartach o doładowaniu 500,00 PLN każda</w:t>
      </w:r>
      <w:r w:rsidRPr="00065238">
        <w:rPr>
          <w:rFonts w:ascii="Arial" w:eastAsia="Lucida Sans Unicode" w:hAnsi="Arial" w:cs="Arial"/>
          <w:kern w:val="0"/>
          <w14:ligatures w14:val="none"/>
        </w:rPr>
        <w:t xml:space="preserve"> uznawanych (umożliwiających opłacenie transakcji), termin ważności …..[zgodnie z ofertą wykonawcy] [min. 12 miesięcy od daty otwarcia ofert (wszystkie karty oferowane przez Wykonawcę muszą mieć jednakowy termin ważności)] uprawniających do płacenia za zakup dowolnych towarów w placówkach handlowych i usługowych na terenie Krakowa wskazanych w Wykazie, stanowiącym załącznik nr 1 do niniejszej umowy, zgodnie z ofertą Wykonawcy (stanowiącą załącznik nr 2 do niniejszej umowy).</w:t>
      </w:r>
    </w:p>
    <w:p w14:paraId="72DB4B17" w14:textId="77777777" w:rsidR="00071451" w:rsidRPr="00065238" w:rsidRDefault="00071451" w:rsidP="00071451">
      <w:pPr>
        <w:suppressAutoHyphens/>
        <w:spacing w:after="0" w:line="276" w:lineRule="auto"/>
        <w:jc w:val="both"/>
        <w:rPr>
          <w:rFonts w:ascii="Arial" w:eastAsia="Times New Roman" w:hAnsi="Arial" w:cs="Arial"/>
          <w:kern w:val="0"/>
          <w:lang w:val="x-none" w:eastAsia="zh-CN"/>
          <w14:ligatures w14:val="none"/>
        </w:rPr>
      </w:pPr>
    </w:p>
    <w:p w14:paraId="61DCB035" w14:textId="77777777" w:rsidR="00071451" w:rsidRPr="00065238" w:rsidRDefault="00071451" w:rsidP="00071451">
      <w:pPr>
        <w:suppressAutoHyphens/>
        <w:spacing w:after="0" w:line="276" w:lineRule="auto"/>
        <w:jc w:val="center"/>
        <w:rPr>
          <w:rFonts w:ascii="Arial" w:eastAsia="Times New Roman" w:hAnsi="Arial" w:cs="Arial"/>
          <w:b/>
          <w:kern w:val="0"/>
          <w:lang w:val="x-none" w:eastAsia="zh-CN"/>
          <w14:ligatures w14:val="none"/>
        </w:rPr>
      </w:pPr>
      <w:r w:rsidRPr="00065238">
        <w:rPr>
          <w:rFonts w:ascii="Arial" w:eastAsia="Times New Roman" w:hAnsi="Arial" w:cs="Arial"/>
          <w:b/>
          <w:kern w:val="0"/>
          <w:lang w:val="x-none" w:eastAsia="zh-CN"/>
          <w14:ligatures w14:val="none"/>
        </w:rPr>
        <w:t>§ 2</w:t>
      </w:r>
    </w:p>
    <w:p w14:paraId="6A60CF06" w14:textId="77777777" w:rsidR="00071451" w:rsidRPr="00065238" w:rsidRDefault="00071451" w:rsidP="00071451">
      <w:pPr>
        <w:numPr>
          <w:ilvl w:val="0"/>
          <w:numId w:val="135"/>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Na mocy niniejszej umowy Wykonawca zobowiązuje się do dostarczenia Zamawiającemu, według zasad podanych w niniejszej umowie, kart przedpłaconych towarowych, o doładowaniach i w ilości jak wskazano w § 1.</w:t>
      </w:r>
    </w:p>
    <w:p w14:paraId="1EF2F6FE" w14:textId="77777777" w:rsidR="00071451" w:rsidRPr="00065238" w:rsidRDefault="00071451" w:rsidP="00071451">
      <w:pPr>
        <w:numPr>
          <w:ilvl w:val="0"/>
          <w:numId w:val="135"/>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Termin ważności kart przedpłaconych ustala się na okres nie krótszy niż do dnia _______________________r.</w:t>
      </w:r>
    </w:p>
    <w:p w14:paraId="69FA31A2" w14:textId="77777777" w:rsidR="00071451" w:rsidRPr="00065238" w:rsidRDefault="00071451" w:rsidP="00071451">
      <w:pPr>
        <w:numPr>
          <w:ilvl w:val="0"/>
          <w:numId w:val="135"/>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Wykonawca załącza do niniejszej umowy wykaz punktów handlowych akceptujących karty przedpłacone z podaniem dokładnych informacji: nazwy miasta, nazwy placówki, adresu. Wykaz powinien być sporządzony w formie papierowej lub elektronicznej i podpisany przez osobę do tego uprawnioną.</w:t>
      </w:r>
    </w:p>
    <w:p w14:paraId="3E4EF901" w14:textId="77777777" w:rsidR="00071451" w:rsidRPr="00065238" w:rsidRDefault="00071451" w:rsidP="00071451">
      <w:pPr>
        <w:numPr>
          <w:ilvl w:val="0"/>
          <w:numId w:val="135"/>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lastRenderedPageBreak/>
        <w:t>Zamawiający zobowiązuje się do zapłaty na warunkach określonych w niniejszej umowie, ustalonej łącznej ceny sprzedaży – to jest kwoty _______________________złotych (słownie _______________________) stanowiącej równowartość doładowań wyrażonych w wartości kart przedpłaconych otrzymywanych od Wykonawcy</w:t>
      </w:r>
      <w:r w:rsidRPr="00065238" w:rsidDel="00B34188">
        <w:rPr>
          <w:rFonts w:ascii="Arial" w:eastAsia="Times New Roman" w:hAnsi="Arial" w:cs="Arial"/>
          <w:kern w:val="0"/>
          <w:lang w:eastAsia="zh-CN"/>
          <w14:ligatures w14:val="none"/>
        </w:rPr>
        <w:t xml:space="preserve"> </w:t>
      </w:r>
      <w:r w:rsidRPr="00065238">
        <w:rPr>
          <w:rFonts w:ascii="Arial" w:eastAsia="Times New Roman" w:hAnsi="Arial" w:cs="Arial"/>
          <w:kern w:val="0"/>
          <w:lang w:eastAsia="zh-CN"/>
          <w14:ligatures w14:val="none"/>
        </w:rPr>
        <w:t>oraz prowizji w kwocie_______________________ (słownie _______________________)</w:t>
      </w:r>
    </w:p>
    <w:p w14:paraId="76B37D71" w14:textId="77777777" w:rsidR="00071451" w:rsidRPr="00065238" w:rsidRDefault="00071451" w:rsidP="00071451">
      <w:pPr>
        <w:numPr>
          <w:ilvl w:val="0"/>
          <w:numId w:val="135"/>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W momencie dostawy kart Wykonawca zobowiązuje się do dostarczenia Zamawiającemu not księgowych opiewających na otrzymane od Zamawiającego kwoty przeznaczone do zapłaty za towary kupowane w punktach handlowych i usługowych oraz faktury VAT za prowizję.</w:t>
      </w:r>
    </w:p>
    <w:p w14:paraId="5EE04F56" w14:textId="77777777" w:rsidR="00071451" w:rsidRPr="00065238" w:rsidRDefault="00071451" w:rsidP="00071451">
      <w:pPr>
        <w:numPr>
          <w:ilvl w:val="0"/>
          <w:numId w:val="135"/>
        </w:numPr>
        <w:suppressAutoHyphens/>
        <w:spacing w:after="0" w:line="276" w:lineRule="auto"/>
        <w:rPr>
          <w:rFonts w:ascii="Arial" w:eastAsia="Times New Roman" w:hAnsi="Arial" w:cs="Arial"/>
          <w:b/>
          <w:kern w:val="0"/>
          <w:lang w:eastAsia="zh-CN"/>
          <w14:ligatures w14:val="none"/>
        </w:rPr>
      </w:pPr>
      <w:r w:rsidRPr="00065238">
        <w:rPr>
          <w:rFonts w:ascii="Arial" w:eastAsia="Times New Roman" w:hAnsi="Arial" w:cs="Arial"/>
          <w:kern w:val="0"/>
          <w:lang w:eastAsia="zh-CN"/>
          <w14:ligatures w14:val="none"/>
        </w:rPr>
        <w:t>Notę księgowo-obciążeniową/fakturę VAT należy wystawić na: _______________________</w:t>
      </w:r>
    </w:p>
    <w:p w14:paraId="5E5076AC" w14:textId="77777777" w:rsidR="00071451" w:rsidRPr="00065238" w:rsidRDefault="00071451" w:rsidP="00071451">
      <w:pPr>
        <w:numPr>
          <w:ilvl w:val="0"/>
          <w:numId w:val="135"/>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Od chwili przekazania Wykonawcy kwoty przeznaczonej do zapłaty za zakupione towary Zamawiający nie ponosi żadnej odpowiedzialności w związku z roszczeniami punktów handlowych i usługowych, wynikającymi z niewykonania lub nienależytego wykonania zobowiązań Wykonawcy wobec tych placówek.</w:t>
      </w:r>
    </w:p>
    <w:p w14:paraId="4FE59BEB" w14:textId="77777777" w:rsidR="00071451" w:rsidRPr="00065238" w:rsidRDefault="00071451" w:rsidP="00071451">
      <w:pPr>
        <w:suppressAutoHyphens/>
        <w:spacing w:after="0" w:line="276" w:lineRule="auto"/>
        <w:jc w:val="both"/>
        <w:rPr>
          <w:rFonts w:ascii="Arial" w:eastAsia="Times New Roman" w:hAnsi="Arial" w:cs="Arial"/>
          <w:b/>
          <w:kern w:val="0"/>
          <w:lang w:eastAsia="zh-CN"/>
          <w14:ligatures w14:val="none"/>
        </w:rPr>
      </w:pPr>
    </w:p>
    <w:p w14:paraId="369B74BE" w14:textId="77777777" w:rsidR="00071451" w:rsidRPr="00065238" w:rsidRDefault="00071451" w:rsidP="00071451">
      <w:pPr>
        <w:suppressAutoHyphens/>
        <w:spacing w:after="0" w:line="276" w:lineRule="auto"/>
        <w:jc w:val="center"/>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 3</w:t>
      </w:r>
    </w:p>
    <w:p w14:paraId="04DA65DC" w14:textId="77777777" w:rsidR="00071451" w:rsidRPr="00065238" w:rsidRDefault="00071451" w:rsidP="00071451">
      <w:pPr>
        <w:numPr>
          <w:ilvl w:val="0"/>
          <w:numId w:val="136"/>
        </w:numPr>
        <w:shd w:val="clear" w:color="auto" w:fill="FFFFFF"/>
        <w:suppressAutoHyphens/>
        <w:spacing w:after="0" w:line="276" w:lineRule="auto"/>
        <w:contextualSpacing/>
        <w:jc w:val="both"/>
        <w:rPr>
          <w:rFonts w:ascii="Arial" w:eastAsia="Times New Roman" w:hAnsi="Arial" w:cs="Arial"/>
          <w:kern w:val="0"/>
          <w:lang w:val="x-none" w:eastAsia="pl-PL"/>
          <w14:ligatures w14:val="none"/>
        </w:rPr>
      </w:pPr>
      <w:r w:rsidRPr="00065238">
        <w:rPr>
          <w:rFonts w:ascii="Arial" w:eastAsia="Times New Roman" w:hAnsi="Arial" w:cs="Arial"/>
          <w:b/>
          <w:bCs/>
          <w:i/>
          <w:iCs/>
          <w:kern w:val="0"/>
          <w:lang w:val="x-none" w:eastAsia="pl-PL"/>
          <w14:ligatures w14:val="none"/>
        </w:rPr>
        <w:t xml:space="preserve"> </w:t>
      </w:r>
      <w:r w:rsidRPr="00065238">
        <w:rPr>
          <w:rFonts w:ascii="Arial" w:eastAsia="Times New Roman" w:hAnsi="Arial" w:cs="Arial"/>
          <w:kern w:val="0"/>
          <w:lang w:val="x-none" w:eastAsia="pl-PL"/>
          <w14:ligatures w14:val="none"/>
        </w:rPr>
        <w:t>Karty przedpłacone, dostarczane przez Wykonawcę, to karty emitowane przez Wykonawcę lub inną instytucję posiadającą status pieniądza elektronicznego, posiadające odpowiednie zabezpieczenia</w:t>
      </w:r>
      <w:r w:rsidRPr="00065238">
        <w:rPr>
          <w:rFonts w:ascii="Arial" w:eastAsia="Times New Roman" w:hAnsi="Arial" w:cs="Arial"/>
          <w:kern w:val="0"/>
          <w:lang w:eastAsia="pl-PL"/>
          <w14:ligatures w14:val="none"/>
        </w:rPr>
        <w:t xml:space="preserve"> oraz </w:t>
      </w:r>
      <w:r w:rsidRPr="00065238">
        <w:rPr>
          <w:rFonts w:ascii="Arial" w:eastAsia="Times New Roman" w:hAnsi="Arial" w:cs="Arial"/>
          <w:kern w:val="0"/>
          <w:shd w:val="clear" w:color="auto" w:fill="FFFFFF"/>
          <w:lang w:eastAsia="zh-CN"/>
          <w14:ligatures w14:val="none"/>
        </w:rPr>
        <w:t>umożliwiające dokonywanie płatności z wykorzystaniem </w:t>
      </w:r>
      <w:hyperlink r:id="rId38" w:tooltip="Środki pieniężne" w:history="1">
        <w:r w:rsidRPr="00065238">
          <w:rPr>
            <w:rFonts w:ascii="Arial" w:eastAsia="Times New Roman" w:hAnsi="Arial" w:cs="Arial"/>
            <w:kern w:val="0"/>
            <w:shd w:val="clear" w:color="auto" w:fill="FFFFFF"/>
            <w:lang w:eastAsia="zh-CN"/>
            <w14:ligatures w14:val="none"/>
          </w:rPr>
          <w:t>środków pieniężnych</w:t>
        </w:r>
      </w:hyperlink>
      <w:r w:rsidRPr="00065238">
        <w:rPr>
          <w:rFonts w:ascii="Arial" w:eastAsia="Times New Roman" w:hAnsi="Arial" w:cs="Arial"/>
          <w:kern w:val="0"/>
          <w:shd w:val="clear" w:color="auto" w:fill="FFFFFF"/>
          <w:lang w:eastAsia="zh-CN"/>
          <w14:ligatures w14:val="none"/>
        </w:rPr>
        <w:t> dostępnych na przypisanym do karty </w:t>
      </w:r>
      <w:hyperlink r:id="rId39" w:history="1">
        <w:r w:rsidRPr="00065238">
          <w:rPr>
            <w:rFonts w:ascii="Arial" w:eastAsia="Times New Roman" w:hAnsi="Arial" w:cs="Arial"/>
            <w:kern w:val="0"/>
            <w:shd w:val="clear" w:color="auto" w:fill="FFFFFF"/>
            <w:lang w:eastAsia="zh-CN"/>
            <w14:ligatures w14:val="none"/>
          </w:rPr>
          <w:t>rachunku płatniczym</w:t>
        </w:r>
      </w:hyperlink>
      <w:r w:rsidRPr="00065238">
        <w:rPr>
          <w:rFonts w:ascii="Arial" w:eastAsia="Times New Roman" w:hAnsi="Arial" w:cs="Arial"/>
          <w:kern w:val="0"/>
          <w:lang w:eastAsia="zh-CN"/>
          <w14:ligatures w14:val="none"/>
        </w:rPr>
        <w:t>.</w:t>
      </w:r>
    </w:p>
    <w:p w14:paraId="49824B50" w14:textId="77777777" w:rsidR="00071451" w:rsidRPr="00065238" w:rsidRDefault="00071451" w:rsidP="00071451">
      <w:pPr>
        <w:numPr>
          <w:ilvl w:val="0"/>
          <w:numId w:val="136"/>
        </w:numPr>
        <w:suppressAutoHyphens/>
        <w:spacing w:after="0" w:line="276" w:lineRule="auto"/>
        <w:jc w:val="both"/>
        <w:rPr>
          <w:rFonts w:ascii="Arial" w:eastAsia="Times New Roman" w:hAnsi="Arial" w:cs="Arial"/>
          <w:kern w:val="0"/>
          <w:lang w:val="x-none" w:eastAsia="zh-CN"/>
          <w14:ligatures w14:val="none"/>
        </w:rPr>
      </w:pPr>
      <w:r w:rsidRPr="00065238">
        <w:rPr>
          <w:rFonts w:ascii="Arial" w:eastAsia="Times New Roman" w:hAnsi="Arial" w:cs="Arial"/>
          <w:kern w:val="0"/>
          <w:lang w:val="x-none" w:eastAsia="pl-PL"/>
          <w14:ligatures w14:val="none"/>
        </w:rPr>
        <w:t xml:space="preserve">Karty przedpłacone są ważne do dnia uwidocznionego na nich włącznie i mogą być realizowane w określonych przez Wykonawcę punktach </w:t>
      </w:r>
      <w:r w:rsidRPr="00065238">
        <w:rPr>
          <w:rFonts w:ascii="Arial" w:eastAsia="Times New Roman" w:hAnsi="Arial" w:cs="Arial"/>
          <w:kern w:val="0"/>
          <w:lang w:eastAsia="pl-PL"/>
          <w14:ligatures w14:val="none"/>
        </w:rPr>
        <w:t xml:space="preserve">handlowych i </w:t>
      </w:r>
      <w:r w:rsidRPr="00065238">
        <w:rPr>
          <w:rFonts w:ascii="Arial" w:eastAsia="Times New Roman" w:hAnsi="Arial" w:cs="Arial"/>
          <w:kern w:val="0"/>
          <w:lang w:val="x-none" w:eastAsia="pl-PL"/>
          <w14:ligatures w14:val="none"/>
        </w:rPr>
        <w:t>usługowych. Punkty te będą oznakowane w odpowiedni sposób, np. poprzez zamieszczenie naklejki z logo kuponu oraz Wykonawcy bądź oznaczenie znakiem akceptacji Mastercard/Visa.</w:t>
      </w:r>
    </w:p>
    <w:p w14:paraId="26902437" w14:textId="77777777" w:rsidR="00071451" w:rsidRPr="00065238" w:rsidRDefault="00071451" w:rsidP="00071451">
      <w:pPr>
        <w:suppressAutoHyphens/>
        <w:spacing w:after="0" w:line="276" w:lineRule="auto"/>
        <w:jc w:val="both"/>
        <w:rPr>
          <w:rFonts w:ascii="Arial" w:eastAsia="Times New Roman" w:hAnsi="Arial" w:cs="Arial"/>
          <w:b/>
          <w:kern w:val="0"/>
          <w:lang w:eastAsia="zh-CN"/>
          <w14:ligatures w14:val="none"/>
        </w:rPr>
      </w:pPr>
    </w:p>
    <w:p w14:paraId="02CA17E5" w14:textId="77777777" w:rsidR="00071451" w:rsidRPr="00065238" w:rsidRDefault="00071451" w:rsidP="00071451">
      <w:pPr>
        <w:suppressAutoHyphens/>
        <w:spacing w:after="0" w:line="276" w:lineRule="auto"/>
        <w:jc w:val="center"/>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 4</w:t>
      </w:r>
    </w:p>
    <w:p w14:paraId="1E034B5D" w14:textId="77777777" w:rsidR="00071451" w:rsidRPr="00065238" w:rsidRDefault="00071451" w:rsidP="00071451">
      <w:pPr>
        <w:numPr>
          <w:ilvl w:val="0"/>
          <w:numId w:val="137"/>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noProof/>
          <w:kern w:val="0"/>
          <w:lang w:eastAsia="zh-CN"/>
          <w14:ligatures w14:val="none"/>
        </w:rPr>
        <mc:AlternateContent>
          <mc:Choice Requires="wps">
            <w:drawing>
              <wp:anchor distT="0" distB="0" distL="114300" distR="114300" simplePos="0" relativeHeight="251659264" behindDoc="0" locked="0" layoutInCell="0" allowOverlap="1" wp14:anchorId="0FCB460B" wp14:editId="044AC06F">
                <wp:simplePos x="0" y="0"/>
                <wp:positionH relativeFrom="column">
                  <wp:posOffset>2757170</wp:posOffset>
                </wp:positionH>
                <wp:positionV relativeFrom="paragraph">
                  <wp:posOffset>347345</wp:posOffset>
                </wp:positionV>
                <wp:extent cx="0" cy="822960"/>
                <wp:effectExtent l="0" t="635" r="635" b="0"/>
                <wp:wrapNone/>
                <wp:docPr id="723144919"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EDC369"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27.35pt" to="217.1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" o:allowincell="f" stroked="f"/>
            </w:pict>
          </mc:Fallback>
        </mc:AlternateContent>
      </w:r>
      <w:r w:rsidRPr="00065238">
        <w:rPr>
          <w:rFonts w:ascii="Arial" w:eastAsia="Times New Roman" w:hAnsi="Arial" w:cs="Arial"/>
          <w:kern w:val="0"/>
          <w:lang w:eastAsia="zh-CN"/>
          <w14:ligatures w14:val="none"/>
        </w:rPr>
        <w:t>Wykonawca osobiście lub za pośrednictwem firmy kurierskiej dostarczy na swój koszt karty bezpośrednio do siedziby Zamawiającego, w terminie 7 dni roboczych od daty zawarcia niniejszej umowy.</w:t>
      </w:r>
    </w:p>
    <w:p w14:paraId="7F6EF7D7" w14:textId="77777777" w:rsidR="00071451" w:rsidRPr="00065238" w:rsidRDefault="00071451" w:rsidP="00071451">
      <w:pPr>
        <w:numPr>
          <w:ilvl w:val="0"/>
          <w:numId w:val="137"/>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Odbiór kart przedpłaconych będzie udokumentowany protokołem odbioru podpisanym przez osoby upoważnione przez strony umowy. </w:t>
      </w:r>
    </w:p>
    <w:p w14:paraId="5F26E7C4" w14:textId="77777777" w:rsidR="00071451" w:rsidRPr="00065238" w:rsidRDefault="00071451" w:rsidP="00071451">
      <w:pPr>
        <w:numPr>
          <w:ilvl w:val="0"/>
          <w:numId w:val="137"/>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Zapłata za karty przedpłacone nastąpi w terminie do 7 dni od daty wystawienia noty obciążeniowo – księgowej oraz faktury VAT za prowizję.</w:t>
      </w:r>
    </w:p>
    <w:p w14:paraId="7296435C" w14:textId="77777777" w:rsidR="00071451" w:rsidRPr="00065238" w:rsidRDefault="00071451" w:rsidP="00071451">
      <w:pPr>
        <w:numPr>
          <w:ilvl w:val="0"/>
          <w:numId w:val="137"/>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Zamawiający nie będzie nanosił żadnych zmian na otrzymanych kartach przedpłaconych, w szczególności nie będzie ich stemplował pieczątką firmową.</w:t>
      </w:r>
    </w:p>
    <w:p w14:paraId="09A3159D" w14:textId="77777777" w:rsidR="00071451" w:rsidRPr="00065238" w:rsidRDefault="00071451" w:rsidP="00071451">
      <w:pPr>
        <w:suppressAutoHyphens/>
        <w:spacing w:after="0" w:line="276" w:lineRule="auto"/>
        <w:jc w:val="both"/>
        <w:rPr>
          <w:rFonts w:ascii="Arial" w:eastAsia="Times New Roman" w:hAnsi="Arial" w:cs="Arial"/>
          <w:kern w:val="0"/>
          <w:lang w:eastAsia="zh-CN"/>
          <w14:ligatures w14:val="none"/>
        </w:rPr>
      </w:pPr>
    </w:p>
    <w:p w14:paraId="5080DECF" w14:textId="77777777" w:rsidR="00071451" w:rsidRPr="00065238" w:rsidRDefault="00071451" w:rsidP="00071451">
      <w:pPr>
        <w:suppressAutoHyphens/>
        <w:spacing w:after="0" w:line="276" w:lineRule="auto"/>
        <w:jc w:val="center"/>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 5</w:t>
      </w:r>
    </w:p>
    <w:p w14:paraId="7AF07C91" w14:textId="77777777" w:rsidR="00071451" w:rsidRPr="00065238" w:rsidRDefault="00071451" w:rsidP="00071451">
      <w:p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1.Zamawiający oświadcza, że dokonuje zakupu kart przedpłaconych i zobowiązuje się do poinformowania użytkowników kart o tym, że:</w:t>
      </w:r>
    </w:p>
    <w:p w14:paraId="76E7D0EA" w14:textId="77777777" w:rsidR="00071451" w:rsidRPr="00065238" w:rsidRDefault="00071451" w:rsidP="00071451">
      <w:pPr>
        <w:suppressAutoHyphens/>
        <w:spacing w:after="0" w:line="276" w:lineRule="auto"/>
        <w:jc w:val="both"/>
        <w:rPr>
          <w:rFonts w:ascii="Arial" w:eastAsia="Times New Roman" w:hAnsi="Arial" w:cs="Arial"/>
          <w:kern w:val="0"/>
          <w:lang w:eastAsia="zh-CN"/>
          <w14:ligatures w14:val="none"/>
        </w:rPr>
      </w:pPr>
    </w:p>
    <w:p w14:paraId="3646A628" w14:textId="77777777" w:rsidR="00071451" w:rsidRPr="00065238" w:rsidRDefault="00071451" w:rsidP="00071451">
      <w:pPr>
        <w:numPr>
          <w:ilvl w:val="0"/>
          <w:numId w:val="142"/>
        </w:numPr>
        <w:suppressAutoHyphens/>
        <w:spacing w:after="0" w:line="276" w:lineRule="auto"/>
        <w:contextualSpacing/>
        <w:jc w:val="both"/>
        <w:rPr>
          <w:rFonts w:ascii="Arial" w:eastAsia="Times New Roman" w:hAnsi="Arial" w:cs="Arial"/>
          <w:kern w:val="0"/>
          <w:lang w:val="x-none" w:eastAsia="x-none"/>
          <w14:ligatures w14:val="none"/>
        </w:rPr>
      </w:pPr>
      <w:r w:rsidRPr="00065238">
        <w:rPr>
          <w:rFonts w:ascii="Arial" w:eastAsia="Times New Roman" w:hAnsi="Arial" w:cs="Arial"/>
          <w:kern w:val="0"/>
          <w:lang w:val="x-none" w:eastAsia="x-none"/>
          <w14:ligatures w14:val="none"/>
        </w:rPr>
        <w:t>karta przedpłacona może być użyta jako forma zapłaty za zakup towarów i usług we wskazanych przez Wykonawcę punktach handlowych i usługowych określonych w § 2 ust. 3,</w:t>
      </w:r>
    </w:p>
    <w:p w14:paraId="4F611DD4" w14:textId="77777777" w:rsidR="00071451" w:rsidRPr="00065238" w:rsidRDefault="00071451" w:rsidP="00071451">
      <w:pPr>
        <w:numPr>
          <w:ilvl w:val="0"/>
          <w:numId w:val="142"/>
        </w:numPr>
        <w:suppressAutoHyphens/>
        <w:spacing w:after="0" w:line="276" w:lineRule="auto"/>
        <w:contextualSpacing/>
        <w:jc w:val="both"/>
        <w:rPr>
          <w:rFonts w:ascii="Arial" w:eastAsia="Times New Roman" w:hAnsi="Arial" w:cs="Arial"/>
          <w:kern w:val="0"/>
          <w:lang w:val="x-none" w:eastAsia="x-none"/>
          <w14:ligatures w14:val="none"/>
        </w:rPr>
      </w:pPr>
      <w:r w:rsidRPr="00065238">
        <w:rPr>
          <w:rFonts w:ascii="Arial" w:eastAsia="Times New Roman" w:hAnsi="Arial" w:cs="Arial"/>
          <w:kern w:val="0"/>
          <w:lang w:val="x-none" w:eastAsia="x-none"/>
          <w14:ligatures w14:val="none"/>
        </w:rPr>
        <w:t>karty przedpłacone nie podlegają wymianie na gotówkę,</w:t>
      </w:r>
    </w:p>
    <w:p w14:paraId="5BC22AED" w14:textId="77777777" w:rsidR="00071451" w:rsidRPr="00065238" w:rsidRDefault="00071451" w:rsidP="00071451">
      <w:pPr>
        <w:numPr>
          <w:ilvl w:val="0"/>
          <w:numId w:val="142"/>
        </w:numPr>
        <w:suppressAutoHyphens/>
        <w:spacing w:after="0" w:line="276" w:lineRule="auto"/>
        <w:contextualSpacing/>
        <w:jc w:val="both"/>
        <w:rPr>
          <w:rFonts w:ascii="Arial" w:eastAsia="Times New Roman" w:hAnsi="Arial" w:cs="Arial"/>
          <w:kern w:val="0"/>
          <w:lang w:val="x-none" w:eastAsia="x-none"/>
          <w14:ligatures w14:val="none"/>
        </w:rPr>
      </w:pPr>
      <w:r w:rsidRPr="00065238">
        <w:rPr>
          <w:rFonts w:ascii="Arial" w:eastAsia="Times New Roman" w:hAnsi="Arial" w:cs="Arial"/>
          <w:kern w:val="0"/>
          <w:lang w:val="x-none" w:eastAsia="x-none"/>
          <w14:ligatures w14:val="none"/>
        </w:rPr>
        <w:t>punkty usługowe mają prawo odmówić przyjęcia kart przedpłaconych uszkodzonych (pękniętych, sklejonych, zarysowanych w stopniu uniemożliwiającym ich identyfikację),</w:t>
      </w:r>
    </w:p>
    <w:p w14:paraId="42F5A8EE" w14:textId="77777777" w:rsidR="00071451" w:rsidRPr="00065238" w:rsidRDefault="00071451" w:rsidP="00071451">
      <w:pPr>
        <w:numPr>
          <w:ilvl w:val="0"/>
          <w:numId w:val="142"/>
        </w:numPr>
        <w:suppressAutoHyphens/>
        <w:spacing w:after="0" w:line="276" w:lineRule="auto"/>
        <w:contextualSpacing/>
        <w:jc w:val="both"/>
        <w:rPr>
          <w:rFonts w:ascii="Arial" w:eastAsia="Times New Roman" w:hAnsi="Arial" w:cs="Arial"/>
          <w:kern w:val="0"/>
          <w:lang w:val="x-none" w:eastAsia="x-none"/>
          <w14:ligatures w14:val="none"/>
        </w:rPr>
      </w:pPr>
      <w:r w:rsidRPr="00065238">
        <w:rPr>
          <w:rFonts w:ascii="Arial" w:eastAsia="Times New Roman" w:hAnsi="Arial" w:cs="Arial"/>
          <w:kern w:val="0"/>
          <w:lang w:val="x-none" w:eastAsia="x-none"/>
          <w14:ligatures w14:val="none"/>
        </w:rPr>
        <w:lastRenderedPageBreak/>
        <w:t>karty przedpłacone posiadają termin ważności, po upływie którego nie można nimi dokonywać płatności.</w:t>
      </w:r>
    </w:p>
    <w:p w14:paraId="655E7C57" w14:textId="77777777" w:rsidR="00071451" w:rsidRPr="00065238" w:rsidRDefault="00071451" w:rsidP="00071451">
      <w:pPr>
        <w:suppressAutoHyphens/>
        <w:spacing w:after="0" w:line="276" w:lineRule="auto"/>
        <w:jc w:val="both"/>
        <w:rPr>
          <w:rFonts w:ascii="Arial" w:eastAsia="Times New Roman" w:hAnsi="Arial" w:cs="Arial"/>
          <w:b/>
          <w:kern w:val="0"/>
          <w:lang w:eastAsia="zh-CN"/>
          <w14:ligatures w14:val="none"/>
        </w:rPr>
      </w:pPr>
    </w:p>
    <w:p w14:paraId="74D4F330" w14:textId="77777777" w:rsidR="00071451" w:rsidRPr="00065238" w:rsidRDefault="00071451" w:rsidP="00071451">
      <w:pPr>
        <w:suppressAutoHyphens/>
        <w:spacing w:after="0" w:line="276" w:lineRule="auto"/>
        <w:jc w:val="center"/>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 6</w:t>
      </w:r>
    </w:p>
    <w:p w14:paraId="2882739F" w14:textId="77777777" w:rsidR="00071451" w:rsidRPr="00065238" w:rsidRDefault="00071451" w:rsidP="00071451">
      <w:pPr>
        <w:numPr>
          <w:ilvl w:val="0"/>
          <w:numId w:val="138"/>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Odmowa realizacji kart przedpłaconych w punktach sprzedaży określonych w załączniku nr 1 do niniejszej umowy, w terminie określonym § 2 ust. 2 spowoduje obciążenie Wykonawcy obowiązkiem zwrotu równowartości niezrealizowanych kart przedpłaconych (wg ich wartości doładowania) oraz obciążenia karą umowną w wysokości 50% wartości doładowania niezrealizowanych kart przedpłaconych w każdym przypadku, gdy postępowanie reklamacyjne wykaże, iż odmowa realizacji była niezasadna.</w:t>
      </w:r>
    </w:p>
    <w:p w14:paraId="2F9A65EB" w14:textId="77777777" w:rsidR="00071451" w:rsidRPr="00065238" w:rsidRDefault="00071451" w:rsidP="00071451">
      <w:pPr>
        <w:numPr>
          <w:ilvl w:val="0"/>
          <w:numId w:val="138"/>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Reklamacje Zamawiający składa do Wykonawcy niezwłocznie po otrzymaniu informacji </w:t>
      </w:r>
      <w:r w:rsidRPr="00065238">
        <w:rPr>
          <w:rFonts w:ascii="Arial" w:eastAsia="Times New Roman" w:hAnsi="Arial" w:cs="Arial"/>
          <w:kern w:val="0"/>
          <w:lang w:eastAsia="zh-CN"/>
          <w14:ligatures w14:val="none"/>
        </w:rPr>
        <w:br/>
        <w:t>o odmowie realizacji kart przedpłaconych. Wykonawca zobowiązany jest przeprowadzić postępowanie wyjaśniające i udzielić odpowiedzi na reklamację w terminie 7 dni od daty zgłoszenia. Nie udzielenie odpowiedzi w tym terminie traktuje się jako przyznanie, że odmowa realizacji kart przedpłaconych była niezasadna.</w:t>
      </w:r>
    </w:p>
    <w:p w14:paraId="5144A2F7" w14:textId="77777777" w:rsidR="00071451" w:rsidRPr="00065238" w:rsidRDefault="00071451" w:rsidP="00071451">
      <w:pPr>
        <w:suppressAutoHyphens/>
        <w:spacing w:after="0" w:line="276" w:lineRule="auto"/>
        <w:jc w:val="both"/>
        <w:rPr>
          <w:rFonts w:ascii="Arial" w:eastAsia="Times New Roman" w:hAnsi="Arial" w:cs="Arial"/>
          <w:kern w:val="0"/>
          <w:lang w:eastAsia="zh-CN"/>
          <w14:ligatures w14:val="none"/>
        </w:rPr>
      </w:pPr>
    </w:p>
    <w:p w14:paraId="512CB938" w14:textId="77777777" w:rsidR="00071451" w:rsidRPr="00065238" w:rsidRDefault="00071451" w:rsidP="00071451">
      <w:pPr>
        <w:suppressAutoHyphens/>
        <w:spacing w:after="0" w:line="276" w:lineRule="auto"/>
        <w:jc w:val="center"/>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§7</w:t>
      </w:r>
    </w:p>
    <w:p w14:paraId="3BCA6ADE" w14:textId="77777777" w:rsidR="00071451" w:rsidRPr="00065238" w:rsidRDefault="00071451" w:rsidP="00071451">
      <w:p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1. Przedstawicielem Zamawiającego w sprawach wynikających z realizacji niniejszej umowy jest </w:t>
      </w:r>
      <w:r w:rsidRPr="00065238">
        <w:rPr>
          <w:rFonts w:ascii="Arial" w:eastAsia="Times New Roman" w:hAnsi="Arial" w:cs="Arial"/>
          <w:kern w:val="0"/>
          <w:lang w:eastAsia="zh-CN"/>
          <w14:ligatures w14:val="none"/>
        </w:rPr>
        <w:br/>
        <w:t xml:space="preserve">p. _______________________, tel. (   ), e-mail: </w:t>
      </w:r>
    </w:p>
    <w:p w14:paraId="5F72921A" w14:textId="77777777" w:rsidR="00071451" w:rsidRPr="00065238" w:rsidRDefault="00071451" w:rsidP="00071451">
      <w:pPr>
        <w:keepLines/>
        <w:suppressAutoHyphens/>
        <w:autoSpaceDE w:val="0"/>
        <w:autoSpaceDN w:val="0"/>
        <w:spacing w:after="120" w:line="276" w:lineRule="auto"/>
        <w:jc w:val="both"/>
        <w:rPr>
          <w:rFonts w:ascii="Arial" w:eastAsia="Times New Roman" w:hAnsi="Arial" w:cs="Arial"/>
          <w:kern w:val="0"/>
          <w:lang w:eastAsia="pl-PL"/>
          <w14:ligatures w14:val="none"/>
        </w:rPr>
      </w:pPr>
      <w:r w:rsidRPr="00065238">
        <w:rPr>
          <w:rFonts w:ascii="Arial" w:eastAsia="Times New Roman" w:hAnsi="Arial" w:cs="Arial"/>
          <w:kern w:val="0"/>
          <w:lang w:eastAsia="pl-PL"/>
          <w14:ligatures w14:val="none"/>
        </w:rPr>
        <w:t xml:space="preserve">2. Przedstawicielem Wykonawcy w sprawach wynikających z realizacji niniejszej umowy jest </w:t>
      </w:r>
      <w:r w:rsidRPr="00065238">
        <w:rPr>
          <w:rFonts w:ascii="Arial" w:eastAsia="Times New Roman" w:hAnsi="Arial" w:cs="Arial"/>
          <w:kern w:val="0"/>
          <w:lang w:eastAsia="pl-PL"/>
          <w14:ligatures w14:val="none"/>
        </w:rPr>
        <w:br/>
      </w:r>
      <w:bookmarkStart w:id="15" w:name="_Hlk149218220"/>
      <w:r w:rsidRPr="00065238">
        <w:rPr>
          <w:rFonts w:ascii="Arial" w:eastAsia="Times New Roman" w:hAnsi="Arial" w:cs="Arial"/>
          <w:kern w:val="0"/>
          <w:lang w:eastAsia="pl-PL"/>
          <w14:ligatures w14:val="none"/>
        </w:rPr>
        <w:t>p. _______________________, tel. (   ), e-mail:</w:t>
      </w:r>
    </w:p>
    <w:bookmarkEnd w:id="15"/>
    <w:p w14:paraId="495BC5EA" w14:textId="77777777" w:rsidR="00071451" w:rsidRPr="00065238" w:rsidRDefault="00071451" w:rsidP="00071451">
      <w:pPr>
        <w:suppressAutoHyphens/>
        <w:spacing w:after="0" w:line="276" w:lineRule="auto"/>
        <w:jc w:val="center"/>
        <w:rPr>
          <w:rFonts w:ascii="Arial" w:eastAsia="Times New Roman" w:hAnsi="Arial" w:cs="Arial"/>
          <w:b/>
          <w:kern w:val="0"/>
          <w:lang w:eastAsia="zh-CN"/>
          <w14:ligatures w14:val="none"/>
        </w:rPr>
      </w:pPr>
    </w:p>
    <w:p w14:paraId="60C46D02" w14:textId="77777777" w:rsidR="00071451" w:rsidRPr="00065238" w:rsidRDefault="00071451" w:rsidP="00071451">
      <w:pPr>
        <w:suppressAutoHyphens/>
        <w:spacing w:after="0" w:line="276" w:lineRule="auto"/>
        <w:jc w:val="center"/>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§8</w:t>
      </w:r>
    </w:p>
    <w:p w14:paraId="1A8A91AE" w14:textId="77777777" w:rsidR="00C06B4C" w:rsidRPr="00065238" w:rsidRDefault="00C06B4C" w:rsidP="00071451">
      <w:pPr>
        <w:suppressAutoHyphens/>
        <w:spacing w:after="0" w:line="276" w:lineRule="auto"/>
        <w:jc w:val="both"/>
        <w:rPr>
          <w:rFonts w:ascii="Arial" w:eastAsia="Times New Roman" w:hAnsi="Arial" w:cs="Arial"/>
          <w:kern w:val="0"/>
          <w:lang w:eastAsia="zh-CN"/>
          <w14:ligatures w14:val="none"/>
        </w:rPr>
      </w:pPr>
    </w:p>
    <w:p w14:paraId="5556B1B9" w14:textId="6ED4CB82" w:rsidR="00071451" w:rsidRPr="00065238" w:rsidRDefault="00071451" w:rsidP="00C06B4C">
      <w:p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Zamawiający zastrzega sobie prawo odstąpienia od niniejszej umowy w przypadku</w:t>
      </w:r>
      <w:r w:rsidR="00C06B4C" w:rsidRPr="00065238">
        <w:rPr>
          <w:rFonts w:ascii="Arial" w:eastAsia="Times New Roman" w:hAnsi="Arial" w:cs="Arial"/>
          <w:kern w:val="0"/>
          <w:lang w:eastAsia="zh-CN"/>
          <w14:ligatures w14:val="none"/>
        </w:rPr>
        <w:t xml:space="preserve"> </w:t>
      </w:r>
      <w:r w:rsidRPr="00065238">
        <w:rPr>
          <w:rFonts w:ascii="Arial" w:eastAsia="Times New Roman" w:hAnsi="Arial" w:cs="Arial"/>
          <w:kern w:val="0"/>
          <w:lang w:eastAsia="zh-CN"/>
          <w14:ligatures w14:val="none"/>
        </w:rPr>
        <w:t>sytuacji przewidzianej w art. 456 ust. 1 i ust. 2 ustawy Prawo zamówień publicznych</w:t>
      </w:r>
      <w:r w:rsidR="00C06B4C" w:rsidRPr="00065238">
        <w:rPr>
          <w:rFonts w:ascii="Arial" w:eastAsia="Times New Roman" w:hAnsi="Arial" w:cs="Arial"/>
          <w:kern w:val="0"/>
          <w:lang w:eastAsia="zh-CN"/>
          <w14:ligatures w14:val="none"/>
        </w:rPr>
        <w:t>.</w:t>
      </w:r>
    </w:p>
    <w:p w14:paraId="5AFC0CD8" w14:textId="77777777" w:rsidR="00C06B4C" w:rsidRPr="00065238" w:rsidRDefault="00C06B4C" w:rsidP="00C06B4C">
      <w:pPr>
        <w:suppressAutoHyphens/>
        <w:spacing w:after="0" w:line="276" w:lineRule="auto"/>
        <w:jc w:val="both"/>
        <w:rPr>
          <w:rFonts w:ascii="Arial" w:eastAsia="Times New Roman" w:hAnsi="Arial" w:cs="Arial"/>
          <w:kern w:val="0"/>
          <w:lang w:eastAsia="zh-CN"/>
          <w14:ligatures w14:val="none"/>
        </w:rPr>
      </w:pPr>
    </w:p>
    <w:p w14:paraId="56C46E3B" w14:textId="77777777" w:rsidR="00C06B4C" w:rsidRPr="00065238" w:rsidRDefault="00C06B4C" w:rsidP="00C06B4C">
      <w:pPr>
        <w:suppressAutoHyphens/>
        <w:spacing w:after="0" w:line="276" w:lineRule="auto"/>
        <w:jc w:val="both"/>
        <w:rPr>
          <w:rFonts w:ascii="Arial" w:eastAsia="Times New Roman" w:hAnsi="Arial" w:cs="Arial"/>
          <w:kern w:val="0"/>
          <w:lang w:eastAsia="zh-CN"/>
          <w14:ligatures w14:val="none"/>
        </w:rPr>
      </w:pPr>
    </w:p>
    <w:p w14:paraId="79ECF852" w14:textId="77777777" w:rsidR="00071451" w:rsidRPr="00065238" w:rsidRDefault="00071451" w:rsidP="00071451">
      <w:pPr>
        <w:suppressAutoHyphens/>
        <w:spacing w:after="0" w:line="276" w:lineRule="auto"/>
        <w:jc w:val="center"/>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§9</w:t>
      </w:r>
    </w:p>
    <w:p w14:paraId="12FF5422" w14:textId="77777777" w:rsidR="00071451" w:rsidRPr="00065238" w:rsidRDefault="00071451" w:rsidP="00071451">
      <w:pPr>
        <w:numPr>
          <w:ilvl w:val="0"/>
          <w:numId w:val="139"/>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Wykonawca zapłaci Zamawiającemu karę umowną:</w:t>
      </w:r>
    </w:p>
    <w:p w14:paraId="684B5705" w14:textId="77777777" w:rsidR="00071451" w:rsidRPr="00065238" w:rsidRDefault="00071451" w:rsidP="00071451">
      <w:pPr>
        <w:suppressAutoHyphens/>
        <w:spacing w:after="0" w:line="276" w:lineRule="auto"/>
        <w:jc w:val="both"/>
        <w:rPr>
          <w:rFonts w:ascii="Arial" w:eastAsia="Times New Roman" w:hAnsi="Arial" w:cs="Arial"/>
          <w:kern w:val="0"/>
          <w:lang w:eastAsia="zh-CN"/>
          <w14:ligatures w14:val="none"/>
        </w:rPr>
      </w:pPr>
    </w:p>
    <w:p w14:paraId="2D563D46" w14:textId="383180AC" w:rsidR="00071451" w:rsidRPr="00065238" w:rsidRDefault="00071451" w:rsidP="00071451">
      <w:pPr>
        <w:numPr>
          <w:ilvl w:val="0"/>
          <w:numId w:val="143"/>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za zwłokę w </w:t>
      </w:r>
      <w:r w:rsidR="00A45010" w:rsidRPr="00065238">
        <w:rPr>
          <w:rFonts w:ascii="Arial" w:eastAsia="Times New Roman" w:hAnsi="Arial" w:cs="Arial"/>
          <w:kern w:val="0"/>
          <w:lang w:eastAsia="zh-CN"/>
          <w14:ligatures w14:val="none"/>
        </w:rPr>
        <w:t xml:space="preserve">dostarczeniu wszystkich kart przedpłaconych objętych przedmiotem </w:t>
      </w:r>
      <w:r w:rsidRPr="00065238">
        <w:rPr>
          <w:rFonts w:ascii="Arial" w:eastAsia="Times New Roman" w:hAnsi="Arial" w:cs="Arial"/>
          <w:kern w:val="0"/>
          <w:lang w:eastAsia="zh-CN"/>
          <w14:ligatures w14:val="none"/>
        </w:rPr>
        <w:t xml:space="preserve">umowy </w:t>
      </w:r>
      <w:r w:rsidR="00A45010" w:rsidRPr="00065238">
        <w:rPr>
          <w:rFonts w:ascii="Arial" w:eastAsia="Times New Roman" w:hAnsi="Arial" w:cs="Arial"/>
          <w:kern w:val="0"/>
          <w:lang w:eastAsia="zh-CN"/>
          <w14:ligatures w14:val="none"/>
        </w:rPr>
        <w:t xml:space="preserve">w terminie określonym w § 4 ust. 1, Wykonawca </w:t>
      </w:r>
      <w:r w:rsidRPr="00065238">
        <w:rPr>
          <w:rFonts w:ascii="Arial" w:eastAsia="Times New Roman" w:hAnsi="Arial" w:cs="Arial"/>
          <w:kern w:val="0"/>
          <w:lang w:eastAsia="zh-CN"/>
          <w14:ligatures w14:val="none"/>
        </w:rPr>
        <w:t>zapłaci karę umowną w wysokości 1% wartości przedmiotu umowy za każdy dzień zwłoki, naliczoną w</w:t>
      </w:r>
      <w:r w:rsidR="00C06B4C" w:rsidRPr="00065238">
        <w:rPr>
          <w:rFonts w:ascii="Arial" w:eastAsia="Times New Roman" w:hAnsi="Arial" w:cs="Arial"/>
          <w:kern w:val="0"/>
          <w:lang w:eastAsia="zh-CN"/>
          <w14:ligatures w14:val="none"/>
        </w:rPr>
        <w:t>edług</w:t>
      </w:r>
      <w:r w:rsidRPr="00065238">
        <w:rPr>
          <w:rFonts w:ascii="Arial" w:eastAsia="Times New Roman" w:hAnsi="Arial" w:cs="Arial"/>
          <w:kern w:val="0"/>
          <w:lang w:eastAsia="zh-CN"/>
          <w14:ligatures w14:val="none"/>
        </w:rPr>
        <w:t xml:space="preserve"> </w:t>
      </w:r>
      <w:r w:rsidR="00C06B4C" w:rsidRPr="00065238">
        <w:rPr>
          <w:rFonts w:ascii="Arial" w:eastAsia="Times New Roman" w:hAnsi="Arial" w:cs="Arial"/>
          <w:kern w:val="0"/>
          <w:lang w:eastAsia="zh-CN"/>
          <w14:ligatures w14:val="none"/>
        </w:rPr>
        <w:t xml:space="preserve">wynikającej z umowy </w:t>
      </w:r>
      <w:r w:rsidRPr="00065238">
        <w:rPr>
          <w:rFonts w:ascii="Arial" w:eastAsia="Times New Roman" w:hAnsi="Arial" w:cs="Arial"/>
          <w:kern w:val="0"/>
          <w:lang w:eastAsia="zh-CN"/>
          <w14:ligatures w14:val="none"/>
        </w:rPr>
        <w:t>wartości</w:t>
      </w:r>
      <w:r w:rsidR="00C06B4C" w:rsidRPr="00065238">
        <w:rPr>
          <w:rFonts w:ascii="Arial" w:eastAsia="Times New Roman" w:hAnsi="Arial" w:cs="Arial"/>
          <w:kern w:val="0"/>
          <w:lang w:eastAsia="zh-CN"/>
          <w14:ligatures w14:val="none"/>
        </w:rPr>
        <w:t xml:space="preserve"> </w:t>
      </w:r>
      <w:r w:rsidRPr="00065238">
        <w:rPr>
          <w:rFonts w:ascii="Arial" w:eastAsia="Times New Roman" w:hAnsi="Arial" w:cs="Arial"/>
          <w:kern w:val="0"/>
          <w:lang w:eastAsia="zh-CN"/>
          <w14:ligatures w14:val="none"/>
        </w:rPr>
        <w:t>doładowania</w:t>
      </w:r>
      <w:r w:rsidR="00A45010" w:rsidRPr="00065238">
        <w:rPr>
          <w:rFonts w:ascii="Arial" w:eastAsia="Times New Roman" w:hAnsi="Arial" w:cs="Arial"/>
          <w:kern w:val="0"/>
          <w:lang w:eastAsia="zh-CN"/>
          <w14:ligatures w14:val="none"/>
        </w:rPr>
        <w:t xml:space="preserve"> kart niedostarczonych</w:t>
      </w:r>
      <w:r w:rsidRPr="00065238">
        <w:rPr>
          <w:rFonts w:ascii="Arial" w:eastAsia="Times New Roman" w:hAnsi="Arial" w:cs="Arial"/>
          <w:kern w:val="0"/>
          <w:lang w:eastAsia="zh-CN"/>
          <w14:ligatures w14:val="none"/>
        </w:rPr>
        <w:t>;</w:t>
      </w:r>
    </w:p>
    <w:p w14:paraId="5F10C16A" w14:textId="14AC6DDD" w:rsidR="00A45010" w:rsidRPr="00065238" w:rsidRDefault="00A45010" w:rsidP="00C06B4C">
      <w:pPr>
        <w:numPr>
          <w:ilvl w:val="0"/>
          <w:numId w:val="143"/>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za brak posiadania przez karty przedpłacone objętych przedmiotem umowy którejkolwiek z funkcjonalności określonych w opisie przedmiotu zamówienia w postępowaniu</w:t>
      </w:r>
      <w:r w:rsidR="007A446F" w:rsidRPr="00065238">
        <w:rPr>
          <w:rFonts w:ascii="Arial" w:eastAsia="Times New Roman" w:hAnsi="Arial" w:cs="Arial"/>
          <w:kern w:val="0"/>
          <w:lang w:eastAsia="zh-CN"/>
          <w14:ligatures w14:val="none"/>
        </w:rPr>
        <w:t>,</w:t>
      </w:r>
      <w:r w:rsidRPr="00065238">
        <w:rPr>
          <w:rFonts w:ascii="Arial" w:eastAsia="Times New Roman" w:hAnsi="Arial" w:cs="Arial"/>
          <w:kern w:val="0"/>
          <w:lang w:eastAsia="zh-CN"/>
          <w14:ligatures w14:val="none"/>
        </w:rPr>
        <w:t xml:space="preserve"> w wyniku którego została zawarta niniejsza umowa lub w niniejszej umowie, a także za brak działania takiej funkcjonalności w przypadku jej posiadania, Wykonawca zapłaci karę umowną w wysokości </w:t>
      </w:r>
      <w:r w:rsidR="00C06B4C" w:rsidRPr="00065238">
        <w:rPr>
          <w:rFonts w:ascii="Arial" w:eastAsia="Times New Roman" w:hAnsi="Arial" w:cs="Arial"/>
          <w:kern w:val="0"/>
          <w:lang w:eastAsia="zh-CN"/>
          <w14:ligatures w14:val="none"/>
        </w:rPr>
        <w:t xml:space="preserve">wynikającej z umowy wartości </w:t>
      </w:r>
      <w:r w:rsidRPr="00065238">
        <w:rPr>
          <w:rFonts w:ascii="Arial" w:eastAsia="Times New Roman" w:hAnsi="Arial" w:cs="Arial"/>
          <w:kern w:val="0"/>
          <w:lang w:eastAsia="zh-CN"/>
          <w14:ligatures w14:val="none"/>
        </w:rPr>
        <w:t>doładowania karty, której dotyczy brak posiadania lub brak działania funkcjonalności, za każdy przypadek braku posiadania lub braku działania</w:t>
      </w:r>
      <w:r w:rsidR="007A446F" w:rsidRPr="00065238">
        <w:rPr>
          <w:rFonts w:ascii="Arial" w:eastAsia="Times New Roman" w:hAnsi="Arial" w:cs="Arial"/>
          <w:kern w:val="0"/>
          <w:lang w:eastAsia="zh-CN"/>
          <w14:ligatures w14:val="none"/>
        </w:rPr>
        <w:t xml:space="preserve"> funkcjonalności;</w:t>
      </w:r>
    </w:p>
    <w:p w14:paraId="324BC566" w14:textId="21F3463A" w:rsidR="00C06B4C" w:rsidRPr="00065238" w:rsidRDefault="00071451" w:rsidP="00C06B4C">
      <w:pPr>
        <w:pStyle w:val="Akapitzlist"/>
        <w:numPr>
          <w:ilvl w:val="0"/>
          <w:numId w:val="143"/>
        </w:numPr>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w przypadku odstąpienia od umowy przez Zamawiającego </w:t>
      </w:r>
      <w:r w:rsidR="00C06B4C" w:rsidRPr="00065238">
        <w:rPr>
          <w:rFonts w:ascii="Arial" w:eastAsia="Times New Roman" w:hAnsi="Arial" w:cs="Arial"/>
          <w:kern w:val="0"/>
          <w:lang w:eastAsia="zh-CN"/>
          <w14:ligatures w14:val="none"/>
        </w:rPr>
        <w:t>z przyczyn leżących po stronie Wykonawcy, w wysokości 20 % wartości umowy wskazanej w § 2 ust.4;</w:t>
      </w:r>
    </w:p>
    <w:p w14:paraId="2E5D7E35" w14:textId="58FA9470" w:rsidR="00071451" w:rsidRPr="00065238" w:rsidRDefault="00071451" w:rsidP="00C06B4C">
      <w:pPr>
        <w:pStyle w:val="Akapitzlist"/>
        <w:numPr>
          <w:ilvl w:val="0"/>
          <w:numId w:val="143"/>
        </w:numPr>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 xml:space="preserve">w przypadku odstąpienia od umowy przez Wykonawcę z przyczyn leżących po stronie </w:t>
      </w:r>
      <w:r w:rsidR="00C06B4C" w:rsidRPr="00065238">
        <w:rPr>
          <w:rFonts w:ascii="Arial" w:eastAsia="Times New Roman" w:hAnsi="Arial" w:cs="Arial"/>
          <w:kern w:val="0"/>
          <w:lang w:eastAsia="zh-CN"/>
          <w14:ligatures w14:val="none"/>
        </w:rPr>
        <w:t>Zamawiającego</w:t>
      </w:r>
      <w:r w:rsidRPr="00065238">
        <w:rPr>
          <w:rFonts w:ascii="Arial" w:eastAsia="Times New Roman" w:hAnsi="Arial" w:cs="Arial"/>
          <w:kern w:val="0"/>
          <w:lang w:eastAsia="zh-CN"/>
          <w14:ligatures w14:val="none"/>
        </w:rPr>
        <w:t>, w wysokości 20 % wartości umowy wskazanej w § 2 ust.4.</w:t>
      </w:r>
    </w:p>
    <w:p w14:paraId="53BF8A33" w14:textId="66EDEF5E" w:rsidR="00071451" w:rsidRPr="00065238" w:rsidRDefault="00071451" w:rsidP="00071451">
      <w:pPr>
        <w:numPr>
          <w:ilvl w:val="0"/>
          <w:numId w:val="139"/>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lastRenderedPageBreak/>
        <w:t>Łączna wartość kar umowny</w:t>
      </w:r>
      <w:r w:rsidR="00C06B4C" w:rsidRPr="00065238">
        <w:rPr>
          <w:rFonts w:ascii="Arial" w:eastAsia="Times New Roman" w:hAnsi="Arial" w:cs="Arial"/>
          <w:kern w:val="0"/>
          <w:lang w:eastAsia="zh-CN"/>
          <w14:ligatures w14:val="none"/>
        </w:rPr>
        <w:t>ch naliczonych przez jedną stronę umowy</w:t>
      </w:r>
      <w:r w:rsidRPr="00065238">
        <w:rPr>
          <w:rFonts w:ascii="Arial" w:eastAsia="Times New Roman" w:hAnsi="Arial" w:cs="Arial"/>
          <w:kern w:val="0"/>
          <w:lang w:eastAsia="zh-CN"/>
          <w14:ligatures w14:val="none"/>
        </w:rPr>
        <w:t xml:space="preserve"> nie może przekroczyć 20 % wartości umowy wskazanej w § 2 ust. 4</w:t>
      </w:r>
      <w:r w:rsidR="00C06B4C" w:rsidRPr="00065238">
        <w:rPr>
          <w:rFonts w:ascii="Arial" w:eastAsia="Times New Roman" w:hAnsi="Arial" w:cs="Arial"/>
          <w:kern w:val="0"/>
          <w:lang w:eastAsia="zh-CN"/>
          <w14:ligatures w14:val="none"/>
        </w:rPr>
        <w:t>.</w:t>
      </w:r>
    </w:p>
    <w:p w14:paraId="7625A349" w14:textId="0B5FD4C5" w:rsidR="00071451" w:rsidRPr="00065238" w:rsidRDefault="007A446F" w:rsidP="00071451">
      <w:pPr>
        <w:numPr>
          <w:ilvl w:val="0"/>
          <w:numId w:val="139"/>
        </w:num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Strony zastrzegają</w:t>
      </w:r>
      <w:r w:rsidR="00071451" w:rsidRPr="00065238">
        <w:rPr>
          <w:rFonts w:ascii="Arial" w:eastAsia="Times New Roman" w:hAnsi="Arial" w:cs="Arial"/>
          <w:kern w:val="0"/>
          <w:lang w:eastAsia="zh-CN"/>
          <w14:ligatures w14:val="none"/>
        </w:rPr>
        <w:t xml:space="preserve"> prawo </w:t>
      </w:r>
      <w:r w:rsidRPr="00065238">
        <w:rPr>
          <w:rFonts w:ascii="Arial" w:eastAsia="Times New Roman" w:hAnsi="Arial" w:cs="Arial"/>
          <w:kern w:val="0"/>
          <w:lang w:eastAsia="zh-CN"/>
          <w14:ligatures w14:val="none"/>
        </w:rPr>
        <w:t xml:space="preserve">Zamawiającego do </w:t>
      </w:r>
      <w:r w:rsidR="00071451" w:rsidRPr="00065238">
        <w:rPr>
          <w:rFonts w:ascii="Arial" w:eastAsia="Times New Roman" w:hAnsi="Arial" w:cs="Arial"/>
          <w:kern w:val="0"/>
          <w:lang w:eastAsia="zh-CN"/>
          <w14:ligatures w14:val="none"/>
        </w:rPr>
        <w:t>dochodzenia odszkodowania uzupełniającego</w:t>
      </w:r>
      <w:r w:rsidRPr="00065238">
        <w:rPr>
          <w:rFonts w:ascii="Arial" w:eastAsia="Times New Roman" w:hAnsi="Arial" w:cs="Arial"/>
          <w:kern w:val="0"/>
          <w:lang w:eastAsia="zh-CN"/>
          <w14:ligatures w14:val="none"/>
        </w:rPr>
        <w:t xml:space="preserve"> na zasadach ogólnych</w:t>
      </w:r>
      <w:r w:rsidR="00071451" w:rsidRPr="00065238">
        <w:rPr>
          <w:rFonts w:ascii="Arial" w:eastAsia="Times New Roman" w:hAnsi="Arial" w:cs="Arial"/>
          <w:kern w:val="0"/>
          <w:lang w:eastAsia="zh-CN"/>
          <w14:ligatures w14:val="none"/>
        </w:rPr>
        <w:t>.</w:t>
      </w:r>
    </w:p>
    <w:p w14:paraId="1CF622C7" w14:textId="77777777" w:rsidR="00071451" w:rsidRPr="00065238" w:rsidRDefault="00071451" w:rsidP="00071451">
      <w:pPr>
        <w:suppressAutoHyphens/>
        <w:spacing w:after="0" w:line="276" w:lineRule="auto"/>
        <w:jc w:val="center"/>
        <w:rPr>
          <w:rFonts w:ascii="Arial" w:eastAsia="Times New Roman" w:hAnsi="Arial" w:cs="Arial"/>
          <w:b/>
          <w:kern w:val="0"/>
          <w:lang w:eastAsia="zh-CN"/>
          <w14:ligatures w14:val="none"/>
        </w:rPr>
      </w:pPr>
    </w:p>
    <w:p w14:paraId="29A0FE7E" w14:textId="77777777" w:rsidR="00071451" w:rsidRPr="00065238" w:rsidRDefault="00071451" w:rsidP="00071451">
      <w:pPr>
        <w:suppressAutoHyphens/>
        <w:spacing w:after="0" w:line="276" w:lineRule="auto"/>
        <w:jc w:val="center"/>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§10</w:t>
      </w:r>
    </w:p>
    <w:p w14:paraId="204FE538" w14:textId="77777777" w:rsidR="00071451" w:rsidRPr="00065238" w:rsidRDefault="00071451" w:rsidP="00071451">
      <w:pPr>
        <w:suppressAutoHyphens/>
        <w:spacing w:after="0" w:line="276" w:lineRule="auto"/>
        <w:jc w:val="both"/>
        <w:rPr>
          <w:rFonts w:ascii="Arial" w:eastAsia="Times New Roman" w:hAnsi="Arial" w:cs="Arial"/>
          <w:kern w:val="0"/>
          <w:lang w:eastAsia="zh-CN"/>
          <w14:ligatures w14:val="none"/>
        </w:rPr>
      </w:pPr>
      <w:r w:rsidRPr="00065238">
        <w:rPr>
          <w:rFonts w:ascii="Arial" w:eastAsia="Times New Roman" w:hAnsi="Arial" w:cs="Arial"/>
          <w:kern w:val="0"/>
          <w:lang w:eastAsia="zh-CN"/>
          <w14:ligatures w14:val="none"/>
        </w:rPr>
        <w:t>Umowa zostaje zawarta dla dokonania jednorazowego zakupu kart przedpłaconych.</w:t>
      </w:r>
    </w:p>
    <w:p w14:paraId="341946B9" w14:textId="77777777" w:rsidR="00071451" w:rsidRPr="00065238" w:rsidRDefault="00071451" w:rsidP="00071451">
      <w:pPr>
        <w:suppressAutoHyphens/>
        <w:spacing w:after="0" w:line="276" w:lineRule="auto"/>
        <w:jc w:val="both"/>
        <w:rPr>
          <w:rFonts w:ascii="Arial" w:eastAsia="Times New Roman" w:hAnsi="Arial" w:cs="Arial"/>
          <w:b/>
          <w:kern w:val="0"/>
          <w:lang w:eastAsia="zh-CN"/>
          <w14:ligatures w14:val="none"/>
        </w:rPr>
      </w:pPr>
    </w:p>
    <w:p w14:paraId="48BAF595" w14:textId="77777777" w:rsidR="00071451" w:rsidRPr="00065238" w:rsidRDefault="00071451" w:rsidP="00071451">
      <w:pPr>
        <w:suppressAutoHyphens/>
        <w:spacing w:after="0" w:line="276" w:lineRule="auto"/>
        <w:jc w:val="center"/>
        <w:rPr>
          <w:rFonts w:ascii="Arial" w:eastAsia="Times New Roman" w:hAnsi="Arial" w:cs="Arial"/>
          <w:b/>
          <w:kern w:val="0"/>
          <w:lang w:eastAsia="zh-CN"/>
          <w14:ligatures w14:val="none"/>
        </w:rPr>
      </w:pPr>
      <w:r w:rsidRPr="00065238">
        <w:rPr>
          <w:rFonts w:ascii="Arial" w:eastAsia="Times New Roman" w:hAnsi="Arial" w:cs="Arial"/>
          <w:b/>
          <w:kern w:val="0"/>
          <w:lang w:eastAsia="zh-CN"/>
          <w14:ligatures w14:val="none"/>
        </w:rPr>
        <w:t>§ 11</w:t>
      </w:r>
    </w:p>
    <w:p w14:paraId="476C2ED1" w14:textId="77777777" w:rsidR="00071451" w:rsidRPr="00065238" w:rsidRDefault="00071451" w:rsidP="00071451">
      <w:pPr>
        <w:numPr>
          <w:ilvl w:val="0"/>
          <w:numId w:val="141"/>
        </w:numPr>
        <w:suppressAutoHyphens/>
        <w:spacing w:after="0" w:line="276" w:lineRule="auto"/>
        <w:jc w:val="both"/>
        <w:rPr>
          <w:rFonts w:ascii="Arial" w:eastAsia="Times New Roman" w:hAnsi="Arial" w:cs="Arial"/>
          <w:b/>
          <w:kern w:val="0"/>
          <w:lang w:eastAsia="zh-CN"/>
          <w14:ligatures w14:val="none"/>
        </w:rPr>
      </w:pPr>
      <w:r w:rsidRPr="00065238">
        <w:rPr>
          <w:rFonts w:ascii="Arial" w:eastAsia="Times New Roman" w:hAnsi="Arial" w:cs="Arial"/>
          <w:kern w:val="0"/>
          <w:lang w:eastAsia="zh-CN"/>
          <w14:ligatures w14:val="none"/>
        </w:rPr>
        <w:t>Wszelkie spory majątkowe, mogące wyniknąć z niniejszej umowy, będą rozstrzygane przez sąd rzeczowo właściwy dla Zamawiającego.</w:t>
      </w:r>
    </w:p>
    <w:p w14:paraId="1C4CF207" w14:textId="77777777" w:rsidR="00071451" w:rsidRPr="00065238" w:rsidRDefault="00071451" w:rsidP="00071451">
      <w:pPr>
        <w:numPr>
          <w:ilvl w:val="0"/>
          <w:numId w:val="141"/>
        </w:numPr>
        <w:suppressAutoHyphens/>
        <w:spacing w:after="0" w:line="276" w:lineRule="auto"/>
        <w:jc w:val="both"/>
        <w:rPr>
          <w:rFonts w:ascii="Arial" w:eastAsia="Times New Roman" w:hAnsi="Arial" w:cs="Arial"/>
          <w:b/>
          <w:kern w:val="0"/>
          <w:lang w:eastAsia="zh-CN"/>
          <w14:ligatures w14:val="none"/>
        </w:rPr>
      </w:pPr>
      <w:r w:rsidRPr="00065238">
        <w:rPr>
          <w:rFonts w:ascii="Arial" w:eastAsia="Times New Roman" w:hAnsi="Arial" w:cs="Arial"/>
          <w:kern w:val="0"/>
          <w:lang w:eastAsia="zh-CN"/>
          <w14:ligatures w14:val="none"/>
        </w:rPr>
        <w:t>Umowa została sporządzona w dwóch jednobrzmiących egzemplarzach, po jednym dla każdej ze stron.</w:t>
      </w:r>
    </w:p>
    <w:p w14:paraId="4EEDB1D0" w14:textId="77777777" w:rsidR="00071451" w:rsidRPr="00065238" w:rsidRDefault="00071451" w:rsidP="00071451">
      <w:pPr>
        <w:tabs>
          <w:tab w:val="center" w:pos="1134"/>
          <w:tab w:val="center" w:pos="7938"/>
        </w:tabs>
        <w:suppressAutoHyphens/>
        <w:spacing w:before="1080" w:after="0" w:line="276" w:lineRule="auto"/>
        <w:rPr>
          <w:rFonts w:ascii="Arial" w:eastAsia="Times New Roman" w:hAnsi="Arial" w:cs="Arial"/>
          <w:kern w:val="0"/>
          <w:lang w:eastAsia="zh-CN"/>
          <w14:ligatures w14:val="none"/>
        </w:rPr>
      </w:pPr>
      <w:r w:rsidRPr="00065238">
        <w:rPr>
          <w:rFonts w:ascii="Arial" w:eastAsia="Times New Roman" w:hAnsi="Arial" w:cs="Arial"/>
          <w:b/>
          <w:kern w:val="0"/>
          <w:lang w:eastAsia="zh-CN"/>
          <w14:ligatures w14:val="none"/>
        </w:rPr>
        <w:tab/>
        <w:t>WYKONAWCA</w:t>
      </w:r>
      <w:r w:rsidRPr="00065238">
        <w:rPr>
          <w:rFonts w:ascii="Arial" w:eastAsia="Times New Roman" w:hAnsi="Arial" w:cs="Arial"/>
          <w:kern w:val="0"/>
          <w:lang w:eastAsia="zh-CN"/>
          <w14:ligatures w14:val="none"/>
        </w:rPr>
        <w:t xml:space="preserve"> </w:t>
      </w:r>
      <w:r w:rsidRPr="00065238">
        <w:rPr>
          <w:rFonts w:ascii="Arial" w:eastAsia="Times New Roman" w:hAnsi="Arial" w:cs="Arial"/>
          <w:kern w:val="0"/>
          <w:lang w:eastAsia="zh-CN"/>
          <w14:ligatures w14:val="none"/>
        </w:rPr>
        <w:tab/>
      </w:r>
      <w:r w:rsidRPr="00065238">
        <w:rPr>
          <w:rFonts w:ascii="Arial" w:eastAsia="Times New Roman" w:hAnsi="Arial" w:cs="Arial"/>
          <w:b/>
          <w:kern w:val="0"/>
          <w:lang w:eastAsia="zh-CN"/>
          <w14:ligatures w14:val="none"/>
        </w:rPr>
        <w:t>ZAMAWIAJĄCY</w:t>
      </w:r>
    </w:p>
    <w:p w14:paraId="497CD5EF" w14:textId="77777777" w:rsidR="00071451" w:rsidRPr="00065238" w:rsidRDefault="00071451" w:rsidP="0025661F">
      <w:pPr>
        <w:keepNext/>
        <w:suppressAutoHyphens/>
        <w:spacing w:before="240" w:after="60" w:line="276" w:lineRule="auto"/>
        <w:ind w:left="6372"/>
        <w:outlineLvl w:val="3"/>
        <w:rPr>
          <w:rFonts w:ascii="Arial" w:eastAsia="Times New Roman" w:hAnsi="Arial" w:cs="Arial"/>
          <w:b/>
          <w:bCs/>
          <w:iCs/>
          <w:kern w:val="0"/>
          <w:lang w:eastAsia="zh-CN"/>
          <w14:ligatures w14:val="none"/>
        </w:rPr>
      </w:pPr>
    </w:p>
    <w:sectPr w:rsidR="00071451" w:rsidRPr="00065238" w:rsidSect="00E074FC">
      <w:footerReference w:type="default" r:id="rId40"/>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EF34" w14:textId="77777777" w:rsidR="00E074FC" w:rsidRDefault="00E074FC" w:rsidP="008776B6">
      <w:pPr>
        <w:spacing w:after="0" w:line="240" w:lineRule="auto"/>
      </w:pPr>
      <w:r>
        <w:separator/>
      </w:r>
    </w:p>
  </w:endnote>
  <w:endnote w:type="continuationSeparator" w:id="0">
    <w:p w14:paraId="2C6D0B40" w14:textId="77777777" w:rsidR="00E074FC" w:rsidRDefault="00E074FC" w:rsidP="0087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C77C" w14:textId="77777777" w:rsidR="008776B6" w:rsidRDefault="008776B6">
    <w:pPr>
      <w:pStyle w:val="Stopka1"/>
      <w:jc w:val="center"/>
    </w:pPr>
    <w:r>
      <w:fldChar w:fldCharType="begin"/>
    </w:r>
    <w:r>
      <w:instrText>PAGE</w:instrText>
    </w:r>
    <w:r>
      <w:fldChar w:fldCharType="separate"/>
    </w:r>
    <w:r>
      <w:rPr>
        <w:noProof/>
      </w:rPr>
      <w:t>27</w:t>
    </w:r>
    <w:r>
      <w:fldChar w:fldCharType="end"/>
    </w:r>
  </w:p>
  <w:p w14:paraId="4539D3E3" w14:textId="77777777" w:rsidR="008776B6" w:rsidRDefault="008776B6">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6612" w14:textId="77777777" w:rsidR="00E074FC" w:rsidRDefault="00E074FC" w:rsidP="008776B6">
      <w:pPr>
        <w:spacing w:after="0" w:line="240" w:lineRule="auto"/>
      </w:pPr>
      <w:r>
        <w:separator/>
      </w:r>
    </w:p>
  </w:footnote>
  <w:footnote w:type="continuationSeparator" w:id="0">
    <w:p w14:paraId="49F387FF" w14:textId="77777777" w:rsidR="00E074FC" w:rsidRDefault="00E074FC" w:rsidP="008776B6">
      <w:pPr>
        <w:spacing w:after="0" w:line="240" w:lineRule="auto"/>
      </w:pPr>
      <w:r>
        <w:continuationSeparator/>
      </w:r>
    </w:p>
  </w:footnote>
  <w:footnote w:id="1">
    <w:p w14:paraId="5F5C0997" w14:textId="77777777" w:rsidR="008776B6" w:rsidRPr="00FB7361" w:rsidRDefault="008776B6" w:rsidP="008776B6">
      <w:pPr>
        <w:pStyle w:val="Domylnie"/>
        <w:tabs>
          <w:tab w:val="left" w:pos="851"/>
        </w:tabs>
        <w:spacing w:before="120" w:line="240" w:lineRule="auto"/>
        <w:jc w:val="both"/>
        <w:rPr>
          <w:sz w:val="18"/>
          <w:szCs w:val="18"/>
        </w:rPr>
      </w:pPr>
      <w:r w:rsidRPr="00FB7361">
        <w:rPr>
          <w:rStyle w:val="Znakiprzypiswdolnych"/>
          <w:sz w:val="18"/>
          <w:szCs w:val="18"/>
        </w:rPr>
        <w:footnoteRef/>
      </w:r>
      <w:r w:rsidRPr="00FB7361">
        <w:rPr>
          <w:rStyle w:val="Znakiprzypiswdolnych"/>
          <w:sz w:val="18"/>
          <w:szCs w:val="18"/>
        </w:rPr>
        <w:tab/>
      </w:r>
      <w:r w:rsidRPr="00FB7361">
        <w:rPr>
          <w:rStyle w:val="Znakiprzypiswdolnych"/>
          <w:sz w:val="18"/>
          <w:szCs w:val="18"/>
        </w:rPr>
        <w:tab/>
      </w:r>
      <w:r w:rsidRPr="00FB7361">
        <w:rPr>
          <w:rStyle w:val="FontStyle28"/>
          <w:rFonts w:ascii="Cambria" w:hAnsi="Cambria" w:cs="Calibri"/>
          <w:color w:val="00000A"/>
          <w:sz w:val="18"/>
          <w:szCs w:val="18"/>
          <w:lang w:eastAsia="pl-PL"/>
        </w:rPr>
        <w:tab/>
      </w:r>
      <w:r w:rsidRPr="00FB7361">
        <w:rPr>
          <w:rStyle w:val="FontStyle28"/>
          <w:rFonts w:ascii="Cambria" w:hAnsi="Cambria" w:cs="Calibri"/>
          <w:color w:val="00000A"/>
          <w:sz w:val="18"/>
          <w:szCs w:val="18"/>
          <w:lang w:eastAsia="pl-PL"/>
        </w:rPr>
        <w:tab/>
      </w:r>
      <w:r w:rsidRPr="00FB7361">
        <w:rPr>
          <w:rStyle w:val="FontStyle28"/>
          <w:rFonts w:ascii="Calibri Light" w:hAnsi="Calibri Light" w:cs="Calibri"/>
          <w:color w:val="44546A"/>
          <w:sz w:val="18"/>
          <w:szCs w:val="18"/>
          <w:lang w:eastAsia="pl-P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B2404BC"/>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7009DD"/>
    <w:multiLevelType w:val="multilevel"/>
    <w:tmpl w:val="2AAA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90933"/>
    <w:multiLevelType w:val="multilevel"/>
    <w:tmpl w:val="163C3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459B4"/>
    <w:multiLevelType w:val="multilevel"/>
    <w:tmpl w:val="15B4F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B066A"/>
    <w:multiLevelType w:val="multilevel"/>
    <w:tmpl w:val="78E8C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373EA"/>
    <w:multiLevelType w:val="hybridMultilevel"/>
    <w:tmpl w:val="7206B2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AE35C81"/>
    <w:multiLevelType w:val="multilevel"/>
    <w:tmpl w:val="2D1C13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FB4FFE"/>
    <w:multiLevelType w:val="multilevel"/>
    <w:tmpl w:val="07AA6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3437D7"/>
    <w:multiLevelType w:val="multilevel"/>
    <w:tmpl w:val="FB1E7A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D540758"/>
    <w:multiLevelType w:val="multilevel"/>
    <w:tmpl w:val="B26EA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D94BB9"/>
    <w:multiLevelType w:val="multilevel"/>
    <w:tmpl w:val="5818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9737F9"/>
    <w:multiLevelType w:val="multilevel"/>
    <w:tmpl w:val="2820A0A0"/>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D012C2"/>
    <w:multiLevelType w:val="multilevel"/>
    <w:tmpl w:val="ECCCC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60852A2"/>
    <w:multiLevelType w:val="multilevel"/>
    <w:tmpl w:val="C4FE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1C2DC4"/>
    <w:multiLevelType w:val="multilevel"/>
    <w:tmpl w:val="D51C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9D6821"/>
    <w:multiLevelType w:val="multilevel"/>
    <w:tmpl w:val="3384D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1A2C04"/>
    <w:multiLevelType w:val="multilevel"/>
    <w:tmpl w:val="31281BF8"/>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DD480B"/>
    <w:multiLevelType w:val="multilevel"/>
    <w:tmpl w:val="0988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99423F"/>
    <w:multiLevelType w:val="multilevel"/>
    <w:tmpl w:val="544E91E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D8F38CE"/>
    <w:multiLevelType w:val="multilevel"/>
    <w:tmpl w:val="F88E0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9E2D7C"/>
    <w:multiLevelType w:val="hybridMultilevel"/>
    <w:tmpl w:val="3E5CB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39713B"/>
    <w:multiLevelType w:val="multilevel"/>
    <w:tmpl w:val="5A4EC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BB63FF"/>
    <w:multiLevelType w:val="multilevel"/>
    <w:tmpl w:val="4C5A7D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850624"/>
    <w:multiLevelType w:val="multilevel"/>
    <w:tmpl w:val="A5F0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25107B"/>
    <w:multiLevelType w:val="multilevel"/>
    <w:tmpl w:val="C5F26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E42444"/>
    <w:multiLevelType w:val="multilevel"/>
    <w:tmpl w:val="D8D6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EB0771"/>
    <w:multiLevelType w:val="multilevel"/>
    <w:tmpl w:val="6E14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7C09BF"/>
    <w:multiLevelType w:val="multilevel"/>
    <w:tmpl w:val="309070C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1307CC"/>
    <w:multiLevelType w:val="multilevel"/>
    <w:tmpl w:val="A1466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01259A"/>
    <w:multiLevelType w:val="multilevel"/>
    <w:tmpl w:val="9E0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073E22"/>
    <w:multiLevelType w:val="multilevel"/>
    <w:tmpl w:val="AACC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214C7E"/>
    <w:multiLevelType w:val="hybridMultilevel"/>
    <w:tmpl w:val="0CC68906"/>
    <w:lvl w:ilvl="0" w:tplc="5316E09C">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2DE35DA"/>
    <w:multiLevelType w:val="hybridMultilevel"/>
    <w:tmpl w:val="80BE6B0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336445E9"/>
    <w:multiLevelType w:val="multilevel"/>
    <w:tmpl w:val="957AD5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7A1983"/>
    <w:multiLevelType w:val="multilevel"/>
    <w:tmpl w:val="E144995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E05A8A"/>
    <w:multiLevelType w:val="multilevel"/>
    <w:tmpl w:val="3D6CDA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4C6656"/>
    <w:multiLevelType w:val="multilevel"/>
    <w:tmpl w:val="5FC8F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7601D3"/>
    <w:multiLevelType w:val="multilevel"/>
    <w:tmpl w:val="49B8A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79108F"/>
    <w:multiLevelType w:val="multilevel"/>
    <w:tmpl w:val="DE3E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40461E"/>
    <w:multiLevelType w:val="multilevel"/>
    <w:tmpl w:val="61D4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7A15004"/>
    <w:multiLevelType w:val="multilevel"/>
    <w:tmpl w:val="E1D2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7B607D1"/>
    <w:multiLevelType w:val="multilevel"/>
    <w:tmpl w:val="0562D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8177D31"/>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381C45E3"/>
    <w:multiLevelType w:val="multilevel"/>
    <w:tmpl w:val="B81A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9F1180B"/>
    <w:multiLevelType w:val="hybridMultilevel"/>
    <w:tmpl w:val="3E42E9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A3C5C6B"/>
    <w:multiLevelType w:val="hybridMultilevel"/>
    <w:tmpl w:val="80BE6B0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3B0621A4"/>
    <w:multiLevelType w:val="multilevel"/>
    <w:tmpl w:val="B3CA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EE63ED9"/>
    <w:multiLevelType w:val="multilevel"/>
    <w:tmpl w:val="A1466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F2B2352"/>
    <w:multiLevelType w:val="hybridMultilevel"/>
    <w:tmpl w:val="873C8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F705F87"/>
    <w:multiLevelType w:val="multilevel"/>
    <w:tmpl w:val="0762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F722DF3"/>
    <w:multiLevelType w:val="multilevel"/>
    <w:tmpl w:val="1B18A6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FC36AB2"/>
    <w:multiLevelType w:val="multilevel"/>
    <w:tmpl w:val="0A2CB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16E4DA5"/>
    <w:multiLevelType w:val="multilevel"/>
    <w:tmpl w:val="E8F6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1BC1411"/>
    <w:multiLevelType w:val="multilevel"/>
    <w:tmpl w:val="FC3C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2B906E7"/>
    <w:multiLevelType w:val="multilevel"/>
    <w:tmpl w:val="E6FE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437466D"/>
    <w:multiLevelType w:val="multilevel"/>
    <w:tmpl w:val="17D6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4D61085"/>
    <w:multiLevelType w:val="multilevel"/>
    <w:tmpl w:val="F136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6417C19"/>
    <w:multiLevelType w:val="multilevel"/>
    <w:tmpl w:val="17EE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7457555"/>
    <w:multiLevelType w:val="multilevel"/>
    <w:tmpl w:val="1F1C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BCB6784"/>
    <w:multiLevelType w:val="multilevel"/>
    <w:tmpl w:val="F9B2DB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C341D25"/>
    <w:multiLevelType w:val="multilevel"/>
    <w:tmpl w:val="8EB8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C621C4A"/>
    <w:multiLevelType w:val="multilevel"/>
    <w:tmpl w:val="DAC4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D1A1404"/>
    <w:multiLevelType w:val="multilevel"/>
    <w:tmpl w:val="F328E0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D625CB8"/>
    <w:multiLevelType w:val="multilevel"/>
    <w:tmpl w:val="A7645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DF32B3B"/>
    <w:multiLevelType w:val="multilevel"/>
    <w:tmpl w:val="6ED6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304FA4"/>
    <w:multiLevelType w:val="singleLevel"/>
    <w:tmpl w:val="88D8451E"/>
    <w:lvl w:ilvl="0">
      <w:start w:val="1"/>
      <w:numFmt w:val="decimal"/>
      <w:lvlText w:val="%1."/>
      <w:lvlJc w:val="left"/>
      <w:pPr>
        <w:tabs>
          <w:tab w:val="num" w:pos="360"/>
        </w:tabs>
        <w:ind w:left="360" w:hanging="360"/>
      </w:pPr>
      <w:rPr>
        <w:b w:val="0"/>
      </w:rPr>
    </w:lvl>
  </w:abstractNum>
  <w:abstractNum w:abstractNumId="66" w15:restartNumberingAfterBreak="0">
    <w:nsid w:val="53535BA0"/>
    <w:multiLevelType w:val="multilevel"/>
    <w:tmpl w:val="1A941DB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70B13E3"/>
    <w:multiLevelType w:val="hybridMultilevel"/>
    <w:tmpl w:val="D39A380C"/>
    <w:lvl w:ilvl="0" w:tplc="6B90D05A">
      <w:start w:val="1"/>
      <w:numFmt w:val="lowerLetter"/>
      <w:lvlText w:val="%1)"/>
      <w:lvlJc w:val="left"/>
      <w:pPr>
        <w:tabs>
          <w:tab w:val="num" w:pos="700"/>
        </w:tabs>
        <w:ind w:left="700" w:hanging="360"/>
      </w:pPr>
      <w:rPr>
        <w:rFonts w:hint="default"/>
        <w:b w:val="0"/>
        <w:i w:val="0"/>
        <w:color w:val="auto"/>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575A5107"/>
    <w:multiLevelType w:val="multilevel"/>
    <w:tmpl w:val="9E10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8E1027F"/>
    <w:multiLevelType w:val="multilevel"/>
    <w:tmpl w:val="C71AB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8E667B"/>
    <w:multiLevelType w:val="multilevel"/>
    <w:tmpl w:val="716CD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C950A6F"/>
    <w:multiLevelType w:val="multilevel"/>
    <w:tmpl w:val="CCDA4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5770F8"/>
    <w:multiLevelType w:val="multilevel"/>
    <w:tmpl w:val="4EB2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7F1FD8"/>
    <w:multiLevelType w:val="multilevel"/>
    <w:tmpl w:val="506229D4"/>
    <w:lvl w:ilvl="0">
      <w:start w:val="10"/>
      <w:numFmt w:val="decimal"/>
      <w:lvlText w:val="%1."/>
      <w:lvlJc w:val="left"/>
      <w:pPr>
        <w:ind w:left="426" w:hanging="426"/>
      </w:pPr>
      <w:rPr>
        <w:b w:val="0"/>
        <w:bCs w:val="0"/>
        <w:caps w:val="0"/>
        <w:smallCaps w:val="0"/>
        <w:strike w:val="0"/>
        <w:dstrike w:val="0"/>
        <w:color w:val="000000"/>
        <w:spacing w:val="0"/>
        <w:w w:val="100"/>
        <w:kern w:val="0"/>
        <w:position w:val="0"/>
        <w:sz w:val="24"/>
        <w:szCs w:val="24"/>
        <w:vertAlign w:val="baseline"/>
      </w:rPr>
    </w:lvl>
    <w:lvl w:ilvl="1">
      <w:start w:val="1"/>
      <w:numFmt w:val="decimal"/>
      <w:lvlText w:val="%1.%2."/>
      <w:lvlJc w:val="left"/>
      <w:pPr>
        <w:ind w:left="846" w:hanging="486"/>
      </w:pPr>
      <w:rPr>
        <w:caps w:val="0"/>
        <w:smallCaps w:val="0"/>
        <w:strike w:val="0"/>
        <w:dstrike w:val="0"/>
        <w:color w:val="000000"/>
        <w:spacing w:val="0"/>
        <w:w w:val="100"/>
        <w:kern w:val="0"/>
        <w:position w:val="0"/>
        <w:sz w:val="20"/>
        <w:vertAlign w:val="baseline"/>
      </w:rPr>
    </w:lvl>
    <w:lvl w:ilvl="2">
      <w:start w:val="1"/>
      <w:numFmt w:val="decimal"/>
      <w:lvlText w:val="%1.%2.%3."/>
      <w:lvlJc w:val="left"/>
      <w:pPr>
        <w:ind w:left="1506" w:hanging="786"/>
      </w:pPr>
      <w:rPr>
        <w:caps w:val="0"/>
        <w:smallCaps w:val="0"/>
        <w:strike w:val="0"/>
        <w:dstrike w:val="0"/>
        <w:color w:val="000000"/>
        <w:spacing w:val="0"/>
        <w:w w:val="100"/>
        <w:kern w:val="0"/>
        <w:position w:val="0"/>
        <w:sz w:val="20"/>
        <w:vertAlign w:val="baseline"/>
      </w:rPr>
    </w:lvl>
    <w:lvl w:ilvl="3">
      <w:start w:val="1"/>
      <w:numFmt w:val="decimal"/>
      <w:lvlText w:val="%1.%2.%3.%4."/>
      <w:lvlJc w:val="left"/>
      <w:pPr>
        <w:ind w:left="1866" w:hanging="786"/>
      </w:pPr>
      <w:rPr>
        <w:caps w:val="0"/>
        <w:smallCaps w:val="0"/>
        <w:strike w:val="0"/>
        <w:dstrike w:val="0"/>
        <w:color w:val="000000"/>
        <w:spacing w:val="0"/>
        <w:w w:val="100"/>
        <w:kern w:val="0"/>
        <w:position w:val="0"/>
        <w:sz w:val="20"/>
        <w:vertAlign w:val="baseline"/>
      </w:rPr>
    </w:lvl>
    <w:lvl w:ilvl="4">
      <w:start w:val="1"/>
      <w:numFmt w:val="decimal"/>
      <w:lvlText w:val="%1.%2.%3.%4.%5."/>
      <w:lvlJc w:val="left"/>
      <w:pPr>
        <w:ind w:left="2586" w:hanging="1146"/>
      </w:pPr>
      <w:rPr>
        <w:caps w:val="0"/>
        <w:smallCaps w:val="0"/>
        <w:strike w:val="0"/>
        <w:dstrike w:val="0"/>
        <w:color w:val="000000"/>
        <w:spacing w:val="0"/>
        <w:w w:val="100"/>
        <w:kern w:val="0"/>
        <w:position w:val="0"/>
        <w:sz w:val="20"/>
        <w:vertAlign w:val="baseline"/>
      </w:rPr>
    </w:lvl>
    <w:lvl w:ilvl="5">
      <w:start w:val="1"/>
      <w:numFmt w:val="decimal"/>
      <w:lvlText w:val="%1.%2.%3.%4.%5.%6."/>
      <w:lvlJc w:val="left"/>
      <w:pPr>
        <w:ind w:left="2946" w:hanging="1146"/>
      </w:pPr>
      <w:rPr>
        <w:caps w:val="0"/>
        <w:smallCaps w:val="0"/>
        <w:strike w:val="0"/>
        <w:dstrike w:val="0"/>
        <w:color w:val="000000"/>
        <w:spacing w:val="0"/>
        <w:w w:val="100"/>
        <w:kern w:val="0"/>
        <w:position w:val="0"/>
        <w:sz w:val="20"/>
        <w:vertAlign w:val="baseline"/>
      </w:rPr>
    </w:lvl>
    <w:lvl w:ilvl="6">
      <w:start w:val="1"/>
      <w:numFmt w:val="decimal"/>
      <w:lvlText w:val="%1.%2.%3.%4.%5.%6.%7."/>
      <w:lvlJc w:val="left"/>
      <w:pPr>
        <w:ind w:left="3666" w:hanging="1506"/>
      </w:pPr>
      <w:rPr>
        <w:caps w:val="0"/>
        <w:smallCaps w:val="0"/>
        <w:strike w:val="0"/>
        <w:dstrike w:val="0"/>
        <w:color w:val="000000"/>
        <w:spacing w:val="0"/>
        <w:w w:val="100"/>
        <w:kern w:val="0"/>
        <w:position w:val="0"/>
        <w:sz w:val="20"/>
        <w:vertAlign w:val="baseline"/>
      </w:rPr>
    </w:lvl>
    <w:lvl w:ilvl="7">
      <w:start w:val="1"/>
      <w:numFmt w:val="decimal"/>
      <w:lvlText w:val="%1.%2.%3.%4.%5.%6.%7.%8."/>
      <w:lvlJc w:val="left"/>
      <w:pPr>
        <w:ind w:left="4026" w:hanging="1506"/>
      </w:pPr>
      <w:rPr>
        <w:caps w:val="0"/>
        <w:smallCaps w:val="0"/>
        <w:strike w:val="0"/>
        <w:dstrike w:val="0"/>
        <w:color w:val="000000"/>
        <w:spacing w:val="0"/>
        <w:w w:val="100"/>
        <w:kern w:val="0"/>
        <w:position w:val="0"/>
        <w:sz w:val="20"/>
        <w:vertAlign w:val="baseline"/>
      </w:rPr>
    </w:lvl>
    <w:lvl w:ilvl="8">
      <w:start w:val="1"/>
      <w:numFmt w:val="decimal"/>
      <w:lvlText w:val="%1.%2.%3.%4.%5.%6.%7.%8.%9."/>
      <w:lvlJc w:val="left"/>
      <w:pPr>
        <w:ind w:left="4746" w:hanging="1866"/>
      </w:pPr>
      <w:rPr>
        <w:caps w:val="0"/>
        <w:smallCaps w:val="0"/>
        <w:strike w:val="0"/>
        <w:dstrike w:val="0"/>
        <w:color w:val="000000"/>
        <w:spacing w:val="0"/>
        <w:w w:val="100"/>
        <w:kern w:val="0"/>
        <w:position w:val="0"/>
        <w:sz w:val="20"/>
        <w:vertAlign w:val="baseline"/>
      </w:rPr>
    </w:lvl>
  </w:abstractNum>
  <w:abstractNum w:abstractNumId="74" w15:restartNumberingAfterBreak="0">
    <w:nsid w:val="64CC2C7D"/>
    <w:multiLevelType w:val="hybridMultilevel"/>
    <w:tmpl w:val="C3B6D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2F6A6F"/>
    <w:multiLevelType w:val="multilevel"/>
    <w:tmpl w:val="D62C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7451112"/>
    <w:multiLevelType w:val="multilevel"/>
    <w:tmpl w:val="FFA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9175D73"/>
    <w:multiLevelType w:val="hybridMultilevel"/>
    <w:tmpl w:val="80BE6B02"/>
    <w:name w:val="WW8Num20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9721A81"/>
    <w:multiLevelType w:val="hybridMultilevel"/>
    <w:tmpl w:val="AD4844B8"/>
    <w:lvl w:ilvl="0" w:tplc="9AC2876A">
      <w:start w:val="1"/>
      <w:numFmt w:val="lowerLetter"/>
      <w:lvlText w:val="%1."/>
      <w:lvlJc w:val="left"/>
      <w:pPr>
        <w:tabs>
          <w:tab w:val="num" w:pos="700"/>
        </w:tabs>
        <w:ind w:left="700" w:hanging="360"/>
      </w:pPr>
      <w:rPr>
        <w:rFonts w:hint="default"/>
        <w:b w:val="0"/>
        <w:i w:val="0"/>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CA6E69"/>
    <w:multiLevelType w:val="multilevel"/>
    <w:tmpl w:val="F326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CAE2AF6"/>
    <w:multiLevelType w:val="multilevel"/>
    <w:tmpl w:val="C340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CB6589F"/>
    <w:multiLevelType w:val="hybridMultilevel"/>
    <w:tmpl w:val="1E843242"/>
    <w:lvl w:ilvl="0" w:tplc="88F83958">
      <w:start w:val="8"/>
      <w:numFmt w:val="lowerLetter"/>
      <w:lvlText w:val="%1."/>
      <w:lvlJc w:val="left"/>
      <w:pPr>
        <w:tabs>
          <w:tab w:val="num" w:pos="720"/>
        </w:tabs>
        <w:ind w:left="720" w:hanging="360"/>
      </w:pPr>
    </w:lvl>
    <w:lvl w:ilvl="1" w:tplc="6714D520" w:tentative="1">
      <w:start w:val="1"/>
      <w:numFmt w:val="decimal"/>
      <w:lvlText w:val="%2."/>
      <w:lvlJc w:val="left"/>
      <w:pPr>
        <w:tabs>
          <w:tab w:val="num" w:pos="1440"/>
        </w:tabs>
        <w:ind w:left="1440" w:hanging="360"/>
      </w:pPr>
    </w:lvl>
    <w:lvl w:ilvl="2" w:tplc="E67CAFA4" w:tentative="1">
      <w:start w:val="1"/>
      <w:numFmt w:val="decimal"/>
      <w:lvlText w:val="%3."/>
      <w:lvlJc w:val="left"/>
      <w:pPr>
        <w:tabs>
          <w:tab w:val="num" w:pos="2160"/>
        </w:tabs>
        <w:ind w:left="2160" w:hanging="360"/>
      </w:pPr>
    </w:lvl>
    <w:lvl w:ilvl="3" w:tplc="A9DCF37C" w:tentative="1">
      <w:start w:val="1"/>
      <w:numFmt w:val="decimal"/>
      <w:lvlText w:val="%4."/>
      <w:lvlJc w:val="left"/>
      <w:pPr>
        <w:tabs>
          <w:tab w:val="num" w:pos="2880"/>
        </w:tabs>
        <w:ind w:left="2880" w:hanging="360"/>
      </w:pPr>
    </w:lvl>
    <w:lvl w:ilvl="4" w:tplc="78920132" w:tentative="1">
      <w:start w:val="1"/>
      <w:numFmt w:val="decimal"/>
      <w:lvlText w:val="%5."/>
      <w:lvlJc w:val="left"/>
      <w:pPr>
        <w:tabs>
          <w:tab w:val="num" w:pos="3600"/>
        </w:tabs>
        <w:ind w:left="3600" w:hanging="360"/>
      </w:pPr>
    </w:lvl>
    <w:lvl w:ilvl="5" w:tplc="4866CD08" w:tentative="1">
      <w:start w:val="1"/>
      <w:numFmt w:val="decimal"/>
      <w:lvlText w:val="%6."/>
      <w:lvlJc w:val="left"/>
      <w:pPr>
        <w:tabs>
          <w:tab w:val="num" w:pos="4320"/>
        </w:tabs>
        <w:ind w:left="4320" w:hanging="360"/>
      </w:pPr>
    </w:lvl>
    <w:lvl w:ilvl="6" w:tplc="44BA07F2" w:tentative="1">
      <w:start w:val="1"/>
      <w:numFmt w:val="decimal"/>
      <w:lvlText w:val="%7."/>
      <w:lvlJc w:val="left"/>
      <w:pPr>
        <w:tabs>
          <w:tab w:val="num" w:pos="5040"/>
        </w:tabs>
        <w:ind w:left="5040" w:hanging="360"/>
      </w:pPr>
    </w:lvl>
    <w:lvl w:ilvl="7" w:tplc="29446008" w:tentative="1">
      <w:start w:val="1"/>
      <w:numFmt w:val="decimal"/>
      <w:lvlText w:val="%8."/>
      <w:lvlJc w:val="left"/>
      <w:pPr>
        <w:tabs>
          <w:tab w:val="num" w:pos="5760"/>
        </w:tabs>
        <w:ind w:left="5760" w:hanging="360"/>
      </w:pPr>
    </w:lvl>
    <w:lvl w:ilvl="8" w:tplc="98C09ACE" w:tentative="1">
      <w:start w:val="1"/>
      <w:numFmt w:val="decimal"/>
      <w:lvlText w:val="%9."/>
      <w:lvlJc w:val="left"/>
      <w:pPr>
        <w:tabs>
          <w:tab w:val="num" w:pos="6480"/>
        </w:tabs>
        <w:ind w:left="6480" w:hanging="360"/>
      </w:pPr>
    </w:lvl>
  </w:abstractNum>
  <w:abstractNum w:abstractNumId="82" w15:restartNumberingAfterBreak="0">
    <w:nsid w:val="6ED113DD"/>
    <w:multiLevelType w:val="multilevel"/>
    <w:tmpl w:val="6C709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1EA7BA3"/>
    <w:multiLevelType w:val="multilevel"/>
    <w:tmpl w:val="ED86C4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2487F83"/>
    <w:multiLevelType w:val="hybridMultilevel"/>
    <w:tmpl w:val="3468E530"/>
    <w:lvl w:ilvl="0" w:tplc="2206C722">
      <w:start w:val="8"/>
      <w:numFmt w:val="lowerLetter"/>
      <w:lvlText w:val="%1."/>
      <w:lvlJc w:val="left"/>
      <w:pPr>
        <w:tabs>
          <w:tab w:val="num" w:pos="720"/>
        </w:tabs>
        <w:ind w:left="720" w:hanging="360"/>
      </w:pPr>
    </w:lvl>
    <w:lvl w:ilvl="1" w:tplc="01544C2E" w:tentative="1">
      <w:start w:val="1"/>
      <w:numFmt w:val="decimal"/>
      <w:lvlText w:val="%2."/>
      <w:lvlJc w:val="left"/>
      <w:pPr>
        <w:tabs>
          <w:tab w:val="num" w:pos="1440"/>
        </w:tabs>
        <w:ind w:left="1440" w:hanging="360"/>
      </w:pPr>
    </w:lvl>
    <w:lvl w:ilvl="2" w:tplc="0D3E4278" w:tentative="1">
      <w:start w:val="1"/>
      <w:numFmt w:val="decimal"/>
      <w:lvlText w:val="%3."/>
      <w:lvlJc w:val="left"/>
      <w:pPr>
        <w:tabs>
          <w:tab w:val="num" w:pos="2160"/>
        </w:tabs>
        <w:ind w:left="2160" w:hanging="360"/>
      </w:pPr>
    </w:lvl>
    <w:lvl w:ilvl="3" w:tplc="5D60AD3C" w:tentative="1">
      <w:start w:val="1"/>
      <w:numFmt w:val="decimal"/>
      <w:lvlText w:val="%4."/>
      <w:lvlJc w:val="left"/>
      <w:pPr>
        <w:tabs>
          <w:tab w:val="num" w:pos="2880"/>
        </w:tabs>
        <w:ind w:left="2880" w:hanging="360"/>
      </w:pPr>
    </w:lvl>
    <w:lvl w:ilvl="4" w:tplc="59DA7DBE" w:tentative="1">
      <w:start w:val="1"/>
      <w:numFmt w:val="decimal"/>
      <w:lvlText w:val="%5."/>
      <w:lvlJc w:val="left"/>
      <w:pPr>
        <w:tabs>
          <w:tab w:val="num" w:pos="3600"/>
        </w:tabs>
        <w:ind w:left="3600" w:hanging="360"/>
      </w:pPr>
    </w:lvl>
    <w:lvl w:ilvl="5" w:tplc="5C5496B2" w:tentative="1">
      <w:start w:val="1"/>
      <w:numFmt w:val="decimal"/>
      <w:lvlText w:val="%6."/>
      <w:lvlJc w:val="left"/>
      <w:pPr>
        <w:tabs>
          <w:tab w:val="num" w:pos="4320"/>
        </w:tabs>
        <w:ind w:left="4320" w:hanging="360"/>
      </w:pPr>
    </w:lvl>
    <w:lvl w:ilvl="6" w:tplc="B1E085D4" w:tentative="1">
      <w:start w:val="1"/>
      <w:numFmt w:val="decimal"/>
      <w:lvlText w:val="%7."/>
      <w:lvlJc w:val="left"/>
      <w:pPr>
        <w:tabs>
          <w:tab w:val="num" w:pos="5040"/>
        </w:tabs>
        <w:ind w:left="5040" w:hanging="360"/>
      </w:pPr>
    </w:lvl>
    <w:lvl w:ilvl="7" w:tplc="9B187D56" w:tentative="1">
      <w:start w:val="1"/>
      <w:numFmt w:val="decimal"/>
      <w:lvlText w:val="%8."/>
      <w:lvlJc w:val="left"/>
      <w:pPr>
        <w:tabs>
          <w:tab w:val="num" w:pos="5760"/>
        </w:tabs>
        <w:ind w:left="5760" w:hanging="360"/>
      </w:pPr>
    </w:lvl>
    <w:lvl w:ilvl="8" w:tplc="EC02CC24" w:tentative="1">
      <w:start w:val="1"/>
      <w:numFmt w:val="decimal"/>
      <w:lvlText w:val="%9."/>
      <w:lvlJc w:val="left"/>
      <w:pPr>
        <w:tabs>
          <w:tab w:val="num" w:pos="6480"/>
        </w:tabs>
        <w:ind w:left="6480" w:hanging="360"/>
      </w:pPr>
    </w:lvl>
  </w:abstractNum>
  <w:abstractNum w:abstractNumId="85" w15:restartNumberingAfterBreak="0">
    <w:nsid w:val="740079B4"/>
    <w:multiLevelType w:val="multilevel"/>
    <w:tmpl w:val="6866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6CA6596"/>
    <w:multiLevelType w:val="hybridMultilevel"/>
    <w:tmpl w:val="F29C0184"/>
    <w:lvl w:ilvl="0" w:tplc="97EA6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DE506E"/>
    <w:multiLevelType w:val="multilevel"/>
    <w:tmpl w:val="ADCAB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9795C3F"/>
    <w:multiLevelType w:val="multilevel"/>
    <w:tmpl w:val="4F68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A2108C5"/>
    <w:multiLevelType w:val="singleLevel"/>
    <w:tmpl w:val="0415000F"/>
    <w:lvl w:ilvl="0">
      <w:start w:val="1"/>
      <w:numFmt w:val="decimal"/>
      <w:lvlText w:val="%1."/>
      <w:lvlJc w:val="left"/>
      <w:pPr>
        <w:tabs>
          <w:tab w:val="num" w:pos="360"/>
        </w:tabs>
        <w:ind w:left="360" w:hanging="360"/>
      </w:pPr>
      <w:rPr>
        <w:rFonts w:hint="default"/>
      </w:rPr>
    </w:lvl>
  </w:abstractNum>
  <w:abstractNum w:abstractNumId="90" w15:restartNumberingAfterBreak="0">
    <w:nsid w:val="7B497C5C"/>
    <w:multiLevelType w:val="multilevel"/>
    <w:tmpl w:val="4328D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C412E20"/>
    <w:multiLevelType w:val="hybridMultilevel"/>
    <w:tmpl w:val="904AD3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7EA4369C"/>
    <w:multiLevelType w:val="hybridMultilevel"/>
    <w:tmpl w:val="4420CA56"/>
    <w:lvl w:ilvl="0" w:tplc="0415000F">
      <w:start w:val="1"/>
      <w:numFmt w:val="decimal"/>
      <w:lvlText w:val="%1."/>
      <w:lvlJc w:val="left"/>
      <w:pPr>
        <w:ind w:left="720" w:hanging="360"/>
      </w:pPr>
    </w:lvl>
    <w:lvl w:ilvl="1" w:tplc="C6F8A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0551593">
    <w:abstractNumId w:val="38"/>
  </w:num>
  <w:num w:numId="2" w16cid:durableId="364214255">
    <w:abstractNumId w:val="80"/>
  </w:num>
  <w:num w:numId="3" w16cid:durableId="1475609319">
    <w:abstractNumId w:val="68"/>
    <w:lvlOverride w:ilvl="0">
      <w:lvl w:ilvl="0">
        <w:numFmt w:val="lowerLetter"/>
        <w:lvlText w:val="%1."/>
        <w:lvlJc w:val="left"/>
      </w:lvl>
    </w:lvlOverride>
  </w:num>
  <w:num w:numId="4" w16cid:durableId="989332482">
    <w:abstractNumId w:val="68"/>
    <w:lvlOverride w:ilvl="0">
      <w:lvl w:ilvl="0">
        <w:numFmt w:val="lowerLetter"/>
        <w:lvlText w:val="%1."/>
        <w:lvlJc w:val="left"/>
      </w:lvl>
    </w:lvlOverride>
  </w:num>
  <w:num w:numId="5" w16cid:durableId="1396320206">
    <w:abstractNumId w:val="68"/>
    <w:lvlOverride w:ilvl="0">
      <w:lvl w:ilvl="0">
        <w:numFmt w:val="lowerLetter"/>
        <w:lvlText w:val="%1."/>
        <w:lvlJc w:val="left"/>
      </w:lvl>
    </w:lvlOverride>
  </w:num>
  <w:num w:numId="6" w16cid:durableId="124006062">
    <w:abstractNumId w:val="68"/>
    <w:lvlOverride w:ilvl="0">
      <w:lvl w:ilvl="0">
        <w:numFmt w:val="lowerLetter"/>
        <w:lvlText w:val="%1."/>
        <w:lvlJc w:val="left"/>
      </w:lvl>
    </w:lvlOverride>
  </w:num>
  <w:num w:numId="7" w16cid:durableId="627199792">
    <w:abstractNumId w:val="35"/>
    <w:lvlOverride w:ilvl="0">
      <w:lvl w:ilvl="0">
        <w:numFmt w:val="decimal"/>
        <w:lvlText w:val="%1."/>
        <w:lvlJc w:val="left"/>
      </w:lvl>
    </w:lvlOverride>
  </w:num>
  <w:num w:numId="8" w16cid:durableId="39746899">
    <w:abstractNumId w:val="23"/>
    <w:lvlOverride w:ilvl="0">
      <w:lvl w:ilvl="0">
        <w:numFmt w:val="lowerLetter"/>
        <w:lvlText w:val="%1."/>
        <w:lvlJc w:val="left"/>
      </w:lvl>
    </w:lvlOverride>
  </w:num>
  <w:num w:numId="9" w16cid:durableId="1025450231">
    <w:abstractNumId w:val="23"/>
    <w:lvlOverride w:ilvl="0">
      <w:lvl w:ilvl="0">
        <w:numFmt w:val="lowerLetter"/>
        <w:lvlText w:val="%1."/>
        <w:lvlJc w:val="left"/>
      </w:lvl>
    </w:lvlOverride>
  </w:num>
  <w:num w:numId="10" w16cid:durableId="834878134">
    <w:abstractNumId w:val="23"/>
    <w:lvlOverride w:ilvl="0">
      <w:lvl w:ilvl="0">
        <w:numFmt w:val="lowerLetter"/>
        <w:lvlText w:val="%1."/>
        <w:lvlJc w:val="left"/>
      </w:lvl>
    </w:lvlOverride>
  </w:num>
  <w:num w:numId="11" w16cid:durableId="1087920289">
    <w:abstractNumId w:val="28"/>
    <w:lvlOverride w:ilvl="0">
      <w:lvl w:ilvl="0">
        <w:numFmt w:val="decimal"/>
        <w:lvlText w:val="%1."/>
        <w:lvlJc w:val="left"/>
      </w:lvl>
    </w:lvlOverride>
  </w:num>
  <w:num w:numId="12" w16cid:durableId="171846586">
    <w:abstractNumId w:val="79"/>
  </w:num>
  <w:num w:numId="13" w16cid:durableId="357111">
    <w:abstractNumId w:val="57"/>
  </w:num>
  <w:num w:numId="14" w16cid:durableId="1576622914">
    <w:abstractNumId w:val="33"/>
    <w:lvlOverride w:ilvl="0">
      <w:lvl w:ilvl="0">
        <w:numFmt w:val="decimal"/>
        <w:lvlText w:val="%1."/>
        <w:lvlJc w:val="left"/>
      </w:lvl>
    </w:lvlOverride>
  </w:num>
  <w:num w:numId="15" w16cid:durableId="1256128748">
    <w:abstractNumId w:val="33"/>
    <w:lvlOverride w:ilvl="0">
      <w:lvl w:ilvl="0">
        <w:numFmt w:val="decimal"/>
        <w:lvlText w:val="%1."/>
        <w:lvlJc w:val="left"/>
      </w:lvl>
    </w:lvlOverride>
  </w:num>
  <w:num w:numId="16" w16cid:durableId="1963075863">
    <w:abstractNumId w:val="64"/>
  </w:num>
  <w:num w:numId="17" w16cid:durableId="271979095">
    <w:abstractNumId w:val="3"/>
    <w:lvlOverride w:ilvl="0">
      <w:lvl w:ilvl="0">
        <w:numFmt w:val="decimal"/>
        <w:lvlText w:val="%1."/>
        <w:lvlJc w:val="left"/>
      </w:lvl>
    </w:lvlOverride>
  </w:num>
  <w:num w:numId="18" w16cid:durableId="1325158844">
    <w:abstractNumId w:val="3"/>
    <w:lvlOverride w:ilvl="0">
      <w:lvl w:ilvl="0">
        <w:numFmt w:val="decimal"/>
        <w:lvlText w:val="%1."/>
        <w:lvlJc w:val="left"/>
      </w:lvl>
    </w:lvlOverride>
  </w:num>
  <w:num w:numId="19" w16cid:durableId="1514685889">
    <w:abstractNumId w:val="3"/>
    <w:lvlOverride w:ilvl="0">
      <w:lvl w:ilvl="0">
        <w:numFmt w:val="decimal"/>
        <w:lvlText w:val="%1."/>
        <w:lvlJc w:val="left"/>
      </w:lvl>
    </w:lvlOverride>
  </w:num>
  <w:num w:numId="20" w16cid:durableId="319237202">
    <w:abstractNumId w:val="3"/>
    <w:lvlOverride w:ilvl="0">
      <w:lvl w:ilvl="0">
        <w:numFmt w:val="decimal"/>
        <w:lvlText w:val="%1."/>
        <w:lvlJc w:val="left"/>
      </w:lvl>
    </w:lvlOverride>
  </w:num>
  <w:num w:numId="21" w16cid:durableId="131409909">
    <w:abstractNumId w:val="46"/>
  </w:num>
  <w:num w:numId="22" w16cid:durableId="229386517">
    <w:abstractNumId w:val="13"/>
  </w:num>
  <w:num w:numId="23" w16cid:durableId="333412231">
    <w:abstractNumId w:val="53"/>
  </w:num>
  <w:num w:numId="24" w16cid:durableId="1367221004">
    <w:abstractNumId w:val="55"/>
  </w:num>
  <w:num w:numId="25" w16cid:durableId="1289051799">
    <w:abstractNumId w:val="37"/>
  </w:num>
  <w:num w:numId="26" w16cid:durableId="2027096027">
    <w:abstractNumId w:val="4"/>
    <w:lvlOverride w:ilvl="0">
      <w:lvl w:ilvl="0">
        <w:numFmt w:val="decimal"/>
        <w:lvlText w:val="%1."/>
        <w:lvlJc w:val="left"/>
      </w:lvl>
    </w:lvlOverride>
  </w:num>
  <w:num w:numId="27" w16cid:durableId="1618680952">
    <w:abstractNumId w:val="21"/>
    <w:lvlOverride w:ilvl="0">
      <w:lvl w:ilvl="0">
        <w:numFmt w:val="decimal"/>
        <w:lvlText w:val="%1."/>
        <w:lvlJc w:val="left"/>
      </w:lvl>
    </w:lvlOverride>
  </w:num>
  <w:num w:numId="28" w16cid:durableId="2128886065">
    <w:abstractNumId w:val="63"/>
    <w:lvlOverride w:ilvl="0">
      <w:lvl w:ilvl="0">
        <w:numFmt w:val="decimal"/>
        <w:lvlText w:val="%1."/>
        <w:lvlJc w:val="left"/>
      </w:lvl>
    </w:lvlOverride>
  </w:num>
  <w:num w:numId="29" w16cid:durableId="556279820">
    <w:abstractNumId w:val="9"/>
    <w:lvlOverride w:ilvl="0">
      <w:lvl w:ilvl="0">
        <w:numFmt w:val="decimal"/>
        <w:lvlText w:val="%1."/>
        <w:lvlJc w:val="left"/>
      </w:lvl>
    </w:lvlOverride>
  </w:num>
  <w:num w:numId="30" w16cid:durableId="1654064825">
    <w:abstractNumId w:val="9"/>
    <w:lvlOverride w:ilvl="0">
      <w:lvl w:ilvl="0">
        <w:numFmt w:val="decimal"/>
        <w:lvlText w:val="%1."/>
        <w:lvlJc w:val="left"/>
      </w:lvl>
    </w:lvlOverride>
  </w:num>
  <w:num w:numId="31" w16cid:durableId="1685473976">
    <w:abstractNumId w:val="17"/>
  </w:num>
  <w:num w:numId="32" w16cid:durableId="831337353">
    <w:abstractNumId w:val="60"/>
  </w:num>
  <w:num w:numId="33" w16cid:durableId="626352152">
    <w:abstractNumId w:val="69"/>
    <w:lvlOverride w:ilvl="0">
      <w:lvl w:ilvl="0">
        <w:numFmt w:val="lowerLetter"/>
        <w:lvlText w:val="%1."/>
        <w:lvlJc w:val="left"/>
      </w:lvl>
    </w:lvlOverride>
  </w:num>
  <w:num w:numId="34" w16cid:durableId="1907836210">
    <w:abstractNumId w:val="69"/>
    <w:lvlOverride w:ilvl="0">
      <w:lvl w:ilvl="0">
        <w:numFmt w:val="lowerLetter"/>
        <w:lvlText w:val="%1."/>
        <w:lvlJc w:val="left"/>
      </w:lvl>
    </w:lvlOverride>
  </w:num>
  <w:num w:numId="35" w16cid:durableId="784931285">
    <w:abstractNumId w:val="69"/>
    <w:lvlOverride w:ilvl="0">
      <w:lvl w:ilvl="0">
        <w:numFmt w:val="lowerLetter"/>
        <w:lvlText w:val="%1."/>
        <w:lvlJc w:val="left"/>
      </w:lvl>
    </w:lvlOverride>
  </w:num>
  <w:num w:numId="36" w16cid:durableId="144055371">
    <w:abstractNumId w:val="87"/>
    <w:lvlOverride w:ilvl="0">
      <w:lvl w:ilvl="0">
        <w:numFmt w:val="decimal"/>
        <w:lvlText w:val="%1."/>
        <w:lvlJc w:val="left"/>
      </w:lvl>
    </w:lvlOverride>
  </w:num>
  <w:num w:numId="37" w16cid:durableId="1252737485">
    <w:abstractNumId w:val="1"/>
  </w:num>
  <w:num w:numId="38" w16cid:durableId="727386220">
    <w:abstractNumId w:val="24"/>
  </w:num>
  <w:num w:numId="39" w16cid:durableId="1159888708">
    <w:abstractNumId w:val="59"/>
    <w:lvlOverride w:ilvl="0">
      <w:lvl w:ilvl="0">
        <w:numFmt w:val="decimal"/>
        <w:lvlText w:val="%1."/>
        <w:lvlJc w:val="left"/>
      </w:lvl>
    </w:lvlOverride>
  </w:num>
  <w:num w:numId="40" w16cid:durableId="865872636">
    <w:abstractNumId w:val="59"/>
    <w:lvlOverride w:ilvl="0">
      <w:lvl w:ilvl="0">
        <w:numFmt w:val="decimal"/>
        <w:lvlText w:val="%1."/>
        <w:lvlJc w:val="left"/>
      </w:lvl>
    </w:lvlOverride>
  </w:num>
  <w:num w:numId="41" w16cid:durableId="1495758847">
    <w:abstractNumId w:val="59"/>
    <w:lvlOverride w:ilvl="0">
      <w:lvl w:ilvl="0">
        <w:numFmt w:val="decimal"/>
        <w:lvlText w:val="%1."/>
        <w:lvlJc w:val="left"/>
      </w:lvl>
    </w:lvlOverride>
  </w:num>
  <w:num w:numId="42" w16cid:durableId="2054883006">
    <w:abstractNumId w:val="59"/>
    <w:lvlOverride w:ilvl="0">
      <w:lvl w:ilvl="0">
        <w:numFmt w:val="decimal"/>
        <w:lvlText w:val="%1."/>
        <w:lvlJc w:val="left"/>
      </w:lvl>
    </w:lvlOverride>
  </w:num>
  <w:num w:numId="43" w16cid:durableId="1923098363">
    <w:abstractNumId w:val="16"/>
  </w:num>
  <w:num w:numId="44" w16cid:durableId="443111171">
    <w:abstractNumId w:val="43"/>
  </w:num>
  <w:num w:numId="45" w16cid:durableId="1764035357">
    <w:abstractNumId w:val="72"/>
  </w:num>
  <w:num w:numId="46" w16cid:durableId="27268114">
    <w:abstractNumId w:val="15"/>
    <w:lvlOverride w:ilvl="0">
      <w:lvl w:ilvl="0">
        <w:numFmt w:val="decimal"/>
        <w:lvlText w:val="%1."/>
        <w:lvlJc w:val="left"/>
      </w:lvl>
    </w:lvlOverride>
  </w:num>
  <w:num w:numId="47" w16cid:durableId="658774521">
    <w:abstractNumId w:val="15"/>
    <w:lvlOverride w:ilvl="0">
      <w:lvl w:ilvl="0">
        <w:numFmt w:val="decimal"/>
        <w:lvlText w:val="%1."/>
        <w:lvlJc w:val="left"/>
      </w:lvl>
    </w:lvlOverride>
  </w:num>
  <w:num w:numId="48" w16cid:durableId="1203594663">
    <w:abstractNumId w:val="15"/>
    <w:lvlOverride w:ilvl="0">
      <w:lvl w:ilvl="0">
        <w:numFmt w:val="decimal"/>
        <w:lvlText w:val="%1."/>
        <w:lvlJc w:val="left"/>
      </w:lvl>
    </w:lvlOverride>
  </w:num>
  <w:num w:numId="49" w16cid:durableId="1643078561">
    <w:abstractNumId w:val="58"/>
    <w:lvlOverride w:ilvl="0">
      <w:lvl w:ilvl="0">
        <w:numFmt w:val="lowerLetter"/>
        <w:lvlText w:val="%1."/>
        <w:lvlJc w:val="left"/>
      </w:lvl>
    </w:lvlOverride>
  </w:num>
  <w:num w:numId="50" w16cid:durableId="205487643">
    <w:abstractNumId w:val="58"/>
    <w:lvlOverride w:ilvl="0">
      <w:lvl w:ilvl="0">
        <w:numFmt w:val="lowerLetter"/>
        <w:lvlText w:val="%1."/>
        <w:lvlJc w:val="left"/>
      </w:lvl>
    </w:lvlOverride>
  </w:num>
  <w:num w:numId="51" w16cid:durableId="242492801">
    <w:abstractNumId w:val="58"/>
    <w:lvlOverride w:ilvl="0">
      <w:lvl w:ilvl="0">
        <w:numFmt w:val="lowerLetter"/>
        <w:lvlText w:val="%1."/>
        <w:lvlJc w:val="left"/>
      </w:lvl>
    </w:lvlOverride>
  </w:num>
  <w:num w:numId="52" w16cid:durableId="359935744">
    <w:abstractNumId w:val="58"/>
    <w:lvlOverride w:ilvl="0">
      <w:lvl w:ilvl="0">
        <w:numFmt w:val="lowerLetter"/>
        <w:lvlText w:val="%1."/>
        <w:lvlJc w:val="left"/>
      </w:lvl>
    </w:lvlOverride>
  </w:num>
  <w:num w:numId="53" w16cid:durableId="2073694590">
    <w:abstractNumId w:val="58"/>
    <w:lvlOverride w:ilvl="0">
      <w:lvl w:ilvl="0">
        <w:numFmt w:val="lowerLetter"/>
        <w:lvlText w:val="%1."/>
        <w:lvlJc w:val="left"/>
      </w:lvl>
    </w:lvlOverride>
  </w:num>
  <w:num w:numId="54" w16cid:durableId="161940350">
    <w:abstractNumId w:val="58"/>
    <w:lvlOverride w:ilvl="0">
      <w:lvl w:ilvl="0">
        <w:numFmt w:val="lowerLetter"/>
        <w:lvlText w:val="%1."/>
        <w:lvlJc w:val="left"/>
      </w:lvl>
    </w:lvlOverride>
  </w:num>
  <w:num w:numId="55" w16cid:durableId="572007384">
    <w:abstractNumId w:val="58"/>
    <w:lvlOverride w:ilvl="0">
      <w:lvl w:ilvl="0">
        <w:numFmt w:val="lowerLetter"/>
        <w:lvlText w:val="%1."/>
        <w:lvlJc w:val="left"/>
      </w:lvl>
    </w:lvlOverride>
  </w:num>
  <w:num w:numId="56" w16cid:durableId="2051222225">
    <w:abstractNumId w:val="19"/>
    <w:lvlOverride w:ilvl="0">
      <w:lvl w:ilvl="0">
        <w:numFmt w:val="decimal"/>
        <w:lvlText w:val="%1."/>
        <w:lvlJc w:val="left"/>
      </w:lvl>
    </w:lvlOverride>
  </w:num>
  <w:num w:numId="57" w16cid:durableId="95292011">
    <w:abstractNumId w:val="84"/>
  </w:num>
  <w:num w:numId="58" w16cid:durableId="902911614">
    <w:abstractNumId w:val="81"/>
  </w:num>
  <w:num w:numId="59" w16cid:durableId="516968061">
    <w:abstractNumId w:val="83"/>
    <w:lvlOverride w:ilvl="0">
      <w:lvl w:ilvl="0">
        <w:numFmt w:val="decimal"/>
        <w:lvlText w:val="%1."/>
        <w:lvlJc w:val="left"/>
      </w:lvl>
    </w:lvlOverride>
  </w:num>
  <w:num w:numId="60" w16cid:durableId="780687355">
    <w:abstractNumId w:val="83"/>
    <w:lvlOverride w:ilvl="0">
      <w:lvl w:ilvl="0">
        <w:numFmt w:val="decimal"/>
        <w:lvlText w:val="%1."/>
        <w:lvlJc w:val="left"/>
      </w:lvl>
    </w:lvlOverride>
  </w:num>
  <w:num w:numId="61" w16cid:durableId="1647123823">
    <w:abstractNumId w:val="11"/>
  </w:num>
  <w:num w:numId="62" w16cid:durableId="638999139">
    <w:abstractNumId w:val="75"/>
    <w:lvlOverride w:ilvl="0">
      <w:lvl w:ilvl="0">
        <w:numFmt w:val="lowerLetter"/>
        <w:lvlText w:val="%1."/>
        <w:lvlJc w:val="left"/>
      </w:lvl>
    </w:lvlOverride>
  </w:num>
  <w:num w:numId="63" w16cid:durableId="741365184">
    <w:abstractNumId w:val="75"/>
    <w:lvlOverride w:ilvl="0">
      <w:lvl w:ilvl="0">
        <w:numFmt w:val="lowerLetter"/>
        <w:lvlText w:val="%1."/>
        <w:lvlJc w:val="left"/>
      </w:lvl>
    </w:lvlOverride>
  </w:num>
  <w:num w:numId="64" w16cid:durableId="710421681">
    <w:abstractNumId w:val="75"/>
    <w:lvlOverride w:ilvl="0">
      <w:lvl w:ilvl="0">
        <w:numFmt w:val="lowerLetter"/>
        <w:lvlText w:val="%1."/>
        <w:lvlJc w:val="left"/>
        <w:rPr>
          <w:rFonts w:ascii="Arial" w:hAnsi="Arial" w:cs="Arial" w:hint="default"/>
        </w:rPr>
      </w:lvl>
    </w:lvlOverride>
  </w:num>
  <w:num w:numId="65" w16cid:durableId="631329924">
    <w:abstractNumId w:val="71"/>
    <w:lvlOverride w:ilvl="0">
      <w:lvl w:ilvl="0">
        <w:numFmt w:val="decimal"/>
        <w:lvlText w:val="%1."/>
        <w:lvlJc w:val="left"/>
      </w:lvl>
    </w:lvlOverride>
  </w:num>
  <w:num w:numId="66" w16cid:durableId="2019115630">
    <w:abstractNumId w:val="71"/>
    <w:lvlOverride w:ilvl="0">
      <w:lvl w:ilvl="0">
        <w:numFmt w:val="decimal"/>
        <w:lvlText w:val="%1."/>
        <w:lvlJc w:val="left"/>
      </w:lvl>
    </w:lvlOverride>
  </w:num>
  <w:num w:numId="67" w16cid:durableId="1054307231">
    <w:abstractNumId w:val="71"/>
    <w:lvlOverride w:ilvl="0">
      <w:lvl w:ilvl="0">
        <w:numFmt w:val="decimal"/>
        <w:lvlText w:val="%1."/>
        <w:lvlJc w:val="left"/>
      </w:lvl>
    </w:lvlOverride>
  </w:num>
  <w:num w:numId="68" w16cid:durableId="511146086">
    <w:abstractNumId w:val="71"/>
    <w:lvlOverride w:ilvl="0">
      <w:lvl w:ilvl="0">
        <w:numFmt w:val="decimal"/>
        <w:lvlText w:val="%1."/>
        <w:lvlJc w:val="left"/>
      </w:lvl>
    </w:lvlOverride>
  </w:num>
  <w:num w:numId="69" w16cid:durableId="286939360">
    <w:abstractNumId w:val="2"/>
    <w:lvlOverride w:ilvl="0">
      <w:lvl w:ilvl="0">
        <w:numFmt w:val="decimal"/>
        <w:lvlText w:val="%1."/>
        <w:lvlJc w:val="left"/>
      </w:lvl>
    </w:lvlOverride>
  </w:num>
  <w:num w:numId="70" w16cid:durableId="364720343">
    <w:abstractNumId w:val="2"/>
    <w:lvlOverride w:ilvl="0">
      <w:lvl w:ilvl="0">
        <w:numFmt w:val="decimal"/>
        <w:lvlText w:val="%1."/>
        <w:lvlJc w:val="left"/>
      </w:lvl>
    </w:lvlOverride>
  </w:num>
  <w:num w:numId="71" w16cid:durableId="887759821">
    <w:abstractNumId w:val="2"/>
    <w:lvlOverride w:ilvl="0">
      <w:lvl w:ilvl="0">
        <w:numFmt w:val="decimal"/>
        <w:lvlText w:val="%1."/>
        <w:lvlJc w:val="left"/>
      </w:lvl>
    </w:lvlOverride>
  </w:num>
  <w:num w:numId="72" w16cid:durableId="284430206">
    <w:abstractNumId w:val="2"/>
    <w:lvlOverride w:ilvl="0">
      <w:lvl w:ilvl="0">
        <w:numFmt w:val="decimal"/>
        <w:lvlText w:val="%1."/>
        <w:lvlJc w:val="left"/>
      </w:lvl>
    </w:lvlOverride>
  </w:num>
  <w:num w:numId="73" w16cid:durableId="1146436418">
    <w:abstractNumId w:val="2"/>
    <w:lvlOverride w:ilvl="0">
      <w:lvl w:ilvl="0">
        <w:numFmt w:val="decimal"/>
        <w:lvlText w:val="%1."/>
        <w:lvlJc w:val="left"/>
      </w:lvl>
    </w:lvlOverride>
  </w:num>
  <w:num w:numId="74" w16cid:durableId="1158809685">
    <w:abstractNumId w:val="2"/>
    <w:lvlOverride w:ilvl="0">
      <w:lvl w:ilvl="0">
        <w:numFmt w:val="decimal"/>
        <w:lvlText w:val="%1."/>
        <w:lvlJc w:val="left"/>
      </w:lvl>
    </w:lvlOverride>
  </w:num>
  <w:num w:numId="75" w16cid:durableId="751663976">
    <w:abstractNumId w:val="2"/>
    <w:lvlOverride w:ilvl="0">
      <w:lvl w:ilvl="0">
        <w:numFmt w:val="decimal"/>
        <w:lvlText w:val="%1."/>
        <w:lvlJc w:val="left"/>
      </w:lvl>
    </w:lvlOverride>
  </w:num>
  <w:num w:numId="76" w16cid:durableId="1553540911">
    <w:abstractNumId w:val="2"/>
    <w:lvlOverride w:ilvl="0">
      <w:lvl w:ilvl="0">
        <w:numFmt w:val="decimal"/>
        <w:lvlText w:val="%1."/>
        <w:lvlJc w:val="left"/>
      </w:lvl>
    </w:lvlOverride>
  </w:num>
  <w:num w:numId="77" w16cid:durableId="901990378">
    <w:abstractNumId w:val="26"/>
    <w:lvlOverride w:ilvl="0">
      <w:lvl w:ilvl="0">
        <w:numFmt w:val="lowerLetter"/>
        <w:lvlText w:val="%1."/>
        <w:lvlJc w:val="left"/>
      </w:lvl>
    </w:lvlOverride>
  </w:num>
  <w:num w:numId="78" w16cid:durableId="489061094">
    <w:abstractNumId w:val="26"/>
    <w:lvlOverride w:ilvl="0">
      <w:lvl w:ilvl="0">
        <w:numFmt w:val="lowerLetter"/>
        <w:lvlText w:val="%1."/>
        <w:lvlJc w:val="left"/>
      </w:lvl>
    </w:lvlOverride>
  </w:num>
  <w:num w:numId="79" w16cid:durableId="1815289605">
    <w:abstractNumId w:val="22"/>
    <w:lvlOverride w:ilvl="0">
      <w:lvl w:ilvl="0">
        <w:numFmt w:val="decimal"/>
        <w:lvlText w:val="%1."/>
        <w:lvlJc w:val="left"/>
        <w:rPr>
          <w:rFonts w:ascii="Arial" w:hAnsi="Arial" w:cs="Arial" w:hint="default"/>
        </w:rPr>
      </w:lvl>
    </w:lvlOverride>
  </w:num>
  <w:num w:numId="80" w16cid:durableId="1727485629">
    <w:abstractNumId w:val="22"/>
    <w:lvlOverride w:ilvl="0">
      <w:lvl w:ilvl="0">
        <w:numFmt w:val="decimal"/>
        <w:lvlText w:val="%1."/>
        <w:lvlJc w:val="left"/>
      </w:lvl>
    </w:lvlOverride>
  </w:num>
  <w:num w:numId="81" w16cid:durableId="389422187">
    <w:abstractNumId w:val="22"/>
    <w:lvlOverride w:ilvl="0">
      <w:lvl w:ilvl="0">
        <w:numFmt w:val="decimal"/>
        <w:lvlText w:val="%1."/>
        <w:lvlJc w:val="left"/>
      </w:lvl>
    </w:lvlOverride>
  </w:num>
  <w:num w:numId="82" w16cid:durableId="1859466861">
    <w:abstractNumId w:val="29"/>
  </w:num>
  <w:num w:numId="83" w16cid:durableId="1278638282">
    <w:abstractNumId w:val="34"/>
    <w:lvlOverride w:ilvl="0">
      <w:lvl w:ilvl="0">
        <w:numFmt w:val="decimal"/>
        <w:lvlText w:val="%1."/>
        <w:lvlJc w:val="left"/>
      </w:lvl>
    </w:lvlOverride>
  </w:num>
  <w:num w:numId="84" w16cid:durableId="1350793754">
    <w:abstractNumId w:val="34"/>
    <w:lvlOverride w:ilvl="0">
      <w:lvl w:ilvl="0">
        <w:numFmt w:val="decimal"/>
        <w:lvlText w:val="%1."/>
        <w:lvlJc w:val="left"/>
      </w:lvl>
    </w:lvlOverride>
  </w:num>
  <w:num w:numId="85" w16cid:durableId="234360580">
    <w:abstractNumId w:val="34"/>
    <w:lvlOverride w:ilvl="0">
      <w:lvl w:ilvl="0">
        <w:numFmt w:val="decimal"/>
        <w:lvlText w:val="%1."/>
        <w:lvlJc w:val="left"/>
      </w:lvl>
    </w:lvlOverride>
  </w:num>
  <w:num w:numId="86" w16cid:durableId="802967502">
    <w:abstractNumId w:val="34"/>
    <w:lvlOverride w:ilvl="0">
      <w:lvl w:ilvl="0">
        <w:numFmt w:val="decimal"/>
        <w:lvlText w:val="%1."/>
        <w:lvlJc w:val="left"/>
      </w:lvl>
    </w:lvlOverride>
  </w:num>
  <w:num w:numId="87" w16cid:durableId="607197270">
    <w:abstractNumId w:val="34"/>
    <w:lvlOverride w:ilvl="0">
      <w:lvl w:ilvl="0">
        <w:numFmt w:val="decimal"/>
        <w:lvlText w:val="%1."/>
        <w:lvlJc w:val="left"/>
      </w:lvl>
    </w:lvlOverride>
  </w:num>
  <w:num w:numId="88" w16cid:durableId="131532376">
    <w:abstractNumId w:val="34"/>
    <w:lvlOverride w:ilvl="0">
      <w:lvl w:ilvl="0">
        <w:numFmt w:val="decimal"/>
        <w:lvlText w:val="%1."/>
        <w:lvlJc w:val="left"/>
      </w:lvl>
    </w:lvlOverride>
  </w:num>
  <w:num w:numId="89" w16cid:durableId="260795629">
    <w:abstractNumId w:val="34"/>
    <w:lvlOverride w:ilvl="0">
      <w:lvl w:ilvl="0">
        <w:numFmt w:val="decimal"/>
        <w:lvlText w:val="%1."/>
        <w:lvlJc w:val="left"/>
      </w:lvl>
    </w:lvlOverride>
  </w:num>
  <w:num w:numId="90" w16cid:durableId="1807579712">
    <w:abstractNumId w:val="40"/>
  </w:num>
  <w:num w:numId="91" w16cid:durableId="418217686">
    <w:abstractNumId w:val="27"/>
  </w:num>
  <w:num w:numId="92" w16cid:durableId="1392342355">
    <w:abstractNumId w:val="36"/>
    <w:lvlOverride w:ilvl="0">
      <w:lvl w:ilvl="0">
        <w:numFmt w:val="decimal"/>
        <w:lvlText w:val="%1."/>
        <w:lvlJc w:val="left"/>
      </w:lvl>
    </w:lvlOverride>
  </w:num>
  <w:num w:numId="93" w16cid:durableId="1733693214">
    <w:abstractNumId w:val="30"/>
  </w:num>
  <w:num w:numId="94" w16cid:durableId="1313565675">
    <w:abstractNumId w:val="39"/>
  </w:num>
  <w:num w:numId="95" w16cid:durableId="1033727704">
    <w:abstractNumId w:val="82"/>
    <w:lvlOverride w:ilvl="0">
      <w:lvl w:ilvl="0">
        <w:numFmt w:val="decimal"/>
        <w:lvlText w:val="%1."/>
        <w:lvlJc w:val="left"/>
      </w:lvl>
    </w:lvlOverride>
  </w:num>
  <w:num w:numId="96" w16cid:durableId="1927571665">
    <w:abstractNumId w:val="6"/>
    <w:lvlOverride w:ilvl="0">
      <w:lvl w:ilvl="0">
        <w:numFmt w:val="decimal"/>
        <w:lvlText w:val="%1."/>
        <w:lvlJc w:val="left"/>
      </w:lvl>
    </w:lvlOverride>
  </w:num>
  <w:num w:numId="97" w16cid:durableId="241256285">
    <w:abstractNumId w:val="49"/>
  </w:num>
  <w:num w:numId="98" w16cid:durableId="946230122">
    <w:abstractNumId w:val="7"/>
    <w:lvlOverride w:ilvl="0">
      <w:lvl w:ilvl="0">
        <w:numFmt w:val="decimal"/>
        <w:lvlText w:val="%1."/>
        <w:lvlJc w:val="left"/>
      </w:lvl>
    </w:lvlOverride>
  </w:num>
  <w:num w:numId="99" w16cid:durableId="796066813">
    <w:abstractNumId w:val="7"/>
    <w:lvlOverride w:ilvl="0">
      <w:lvl w:ilvl="0">
        <w:numFmt w:val="decimal"/>
        <w:lvlText w:val="%1."/>
        <w:lvlJc w:val="left"/>
      </w:lvl>
    </w:lvlOverride>
  </w:num>
  <w:num w:numId="100" w16cid:durableId="1172985032">
    <w:abstractNumId w:val="56"/>
  </w:num>
  <w:num w:numId="101" w16cid:durableId="2029409360">
    <w:abstractNumId w:val="61"/>
  </w:num>
  <w:num w:numId="102" w16cid:durableId="544215985">
    <w:abstractNumId w:val="54"/>
  </w:num>
  <w:num w:numId="103" w16cid:durableId="1382754362">
    <w:abstractNumId w:val="12"/>
  </w:num>
  <w:num w:numId="104" w16cid:durableId="545727861">
    <w:abstractNumId w:val="88"/>
  </w:num>
  <w:num w:numId="105" w16cid:durableId="761339799">
    <w:abstractNumId w:val="51"/>
    <w:lvlOverride w:ilvl="0">
      <w:lvl w:ilvl="0">
        <w:numFmt w:val="decimal"/>
        <w:lvlText w:val="%1."/>
        <w:lvlJc w:val="left"/>
      </w:lvl>
    </w:lvlOverride>
  </w:num>
  <w:num w:numId="106" w16cid:durableId="625890199">
    <w:abstractNumId w:val="85"/>
  </w:num>
  <w:num w:numId="107" w16cid:durableId="225534441">
    <w:abstractNumId w:val="14"/>
    <w:lvlOverride w:ilvl="0">
      <w:lvl w:ilvl="0">
        <w:numFmt w:val="lowerLetter"/>
        <w:lvlText w:val="%1."/>
        <w:lvlJc w:val="left"/>
      </w:lvl>
    </w:lvlOverride>
  </w:num>
  <w:num w:numId="108" w16cid:durableId="890924558">
    <w:abstractNumId w:val="14"/>
    <w:lvlOverride w:ilvl="0">
      <w:lvl w:ilvl="0">
        <w:numFmt w:val="lowerLetter"/>
        <w:lvlText w:val="%1."/>
        <w:lvlJc w:val="left"/>
      </w:lvl>
    </w:lvlOverride>
  </w:num>
  <w:num w:numId="109" w16cid:durableId="138813700">
    <w:abstractNumId w:val="90"/>
    <w:lvlOverride w:ilvl="0">
      <w:lvl w:ilvl="0">
        <w:numFmt w:val="decimal"/>
        <w:lvlText w:val="%1."/>
        <w:lvlJc w:val="left"/>
      </w:lvl>
    </w:lvlOverride>
  </w:num>
  <w:num w:numId="110" w16cid:durableId="675886507">
    <w:abstractNumId w:val="41"/>
    <w:lvlOverride w:ilvl="0">
      <w:lvl w:ilvl="0">
        <w:start w:val="2"/>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11" w16cid:durableId="735205767">
    <w:abstractNumId w:val="41"/>
    <w:lvlOverride w:ilvl="0">
      <w:lvl w:ilvl="0">
        <w:numFmt w:val="decimal"/>
        <w:lvlText w:val="%1."/>
        <w:lvlJc w:val="left"/>
      </w:lvl>
    </w:lvlOverride>
  </w:num>
  <w:num w:numId="112" w16cid:durableId="1302492806">
    <w:abstractNumId w:val="41"/>
    <w:lvlOverride w:ilvl="0">
      <w:lvl w:ilvl="0">
        <w:numFmt w:val="decimal"/>
        <w:lvlText w:val="%1."/>
        <w:lvlJc w:val="left"/>
      </w:lvl>
    </w:lvlOverride>
  </w:num>
  <w:num w:numId="113" w16cid:durableId="1455252961">
    <w:abstractNumId w:val="76"/>
  </w:num>
  <w:num w:numId="114" w16cid:durableId="1214344206">
    <w:abstractNumId w:val="52"/>
  </w:num>
  <w:num w:numId="115" w16cid:durableId="1087071350">
    <w:abstractNumId w:val="10"/>
  </w:num>
  <w:num w:numId="116" w16cid:durableId="2100324752">
    <w:abstractNumId w:val="70"/>
    <w:lvlOverride w:ilvl="0">
      <w:lvl w:ilvl="0">
        <w:numFmt w:val="decimal"/>
        <w:lvlText w:val="%1."/>
        <w:lvlJc w:val="left"/>
      </w:lvl>
    </w:lvlOverride>
  </w:num>
  <w:num w:numId="117" w16cid:durableId="1740788073">
    <w:abstractNumId w:val="70"/>
    <w:lvlOverride w:ilvl="0">
      <w:lvl w:ilvl="0">
        <w:numFmt w:val="decimal"/>
        <w:lvlText w:val="%1."/>
        <w:lvlJc w:val="left"/>
      </w:lvl>
    </w:lvlOverride>
  </w:num>
  <w:num w:numId="118" w16cid:durableId="1457674761">
    <w:abstractNumId w:val="70"/>
    <w:lvlOverride w:ilvl="0">
      <w:lvl w:ilvl="0">
        <w:numFmt w:val="decimal"/>
        <w:lvlText w:val="%1."/>
        <w:lvlJc w:val="left"/>
      </w:lvl>
    </w:lvlOverride>
  </w:num>
  <w:num w:numId="119" w16cid:durableId="1776443520">
    <w:abstractNumId w:val="50"/>
    <w:lvlOverride w:ilvl="0">
      <w:lvl w:ilvl="0">
        <w:numFmt w:val="decimal"/>
        <w:lvlText w:val="%1."/>
        <w:lvlJc w:val="left"/>
      </w:lvl>
    </w:lvlOverride>
  </w:num>
  <w:num w:numId="120" w16cid:durableId="158280482">
    <w:abstractNumId w:val="50"/>
    <w:lvlOverride w:ilvl="0">
      <w:lvl w:ilvl="0">
        <w:numFmt w:val="decimal"/>
        <w:lvlText w:val="%1."/>
        <w:lvlJc w:val="left"/>
      </w:lvl>
    </w:lvlOverride>
  </w:num>
  <w:num w:numId="121" w16cid:durableId="1814058993">
    <w:abstractNumId w:val="50"/>
    <w:lvlOverride w:ilvl="0">
      <w:lvl w:ilvl="0">
        <w:numFmt w:val="decimal"/>
        <w:lvlText w:val="%1."/>
        <w:lvlJc w:val="left"/>
      </w:lvl>
    </w:lvlOverride>
  </w:num>
  <w:num w:numId="122" w16cid:durableId="1050497430">
    <w:abstractNumId w:val="50"/>
    <w:lvlOverride w:ilvl="0">
      <w:lvl w:ilvl="0">
        <w:numFmt w:val="decimal"/>
        <w:lvlText w:val="%1."/>
        <w:lvlJc w:val="left"/>
      </w:lvl>
    </w:lvlOverride>
  </w:num>
  <w:num w:numId="123" w16cid:durableId="352154554">
    <w:abstractNumId w:val="50"/>
    <w:lvlOverride w:ilvl="0">
      <w:lvl w:ilvl="0">
        <w:numFmt w:val="decimal"/>
        <w:lvlText w:val="%1."/>
        <w:lvlJc w:val="left"/>
      </w:lvl>
    </w:lvlOverride>
  </w:num>
  <w:num w:numId="124" w16cid:durableId="465902414">
    <w:abstractNumId w:val="50"/>
    <w:lvlOverride w:ilvl="0">
      <w:lvl w:ilvl="0">
        <w:numFmt w:val="decimal"/>
        <w:lvlText w:val="%1."/>
        <w:lvlJc w:val="left"/>
      </w:lvl>
    </w:lvlOverride>
  </w:num>
  <w:num w:numId="125" w16cid:durableId="1449395643">
    <w:abstractNumId w:val="25"/>
  </w:num>
  <w:num w:numId="126" w16cid:durableId="823545949">
    <w:abstractNumId w:val="0"/>
  </w:num>
  <w:num w:numId="127" w16cid:durableId="1611742155">
    <w:abstractNumId w:val="20"/>
  </w:num>
  <w:num w:numId="128" w16cid:durableId="1215040702">
    <w:abstractNumId w:val="47"/>
  </w:num>
  <w:num w:numId="129" w16cid:durableId="1720741335">
    <w:abstractNumId w:val="8"/>
  </w:num>
  <w:num w:numId="130" w16cid:durableId="546450709">
    <w:abstractNumId w:val="48"/>
  </w:num>
  <w:num w:numId="131" w16cid:durableId="1684238356">
    <w:abstractNumId w:val="73"/>
  </w:num>
  <w:num w:numId="132" w16cid:durableId="1774862032">
    <w:abstractNumId w:val="74"/>
  </w:num>
  <w:num w:numId="133" w16cid:durableId="2093351624">
    <w:abstractNumId w:val="77"/>
  </w:num>
  <w:num w:numId="134" w16cid:durableId="2142529172">
    <w:abstractNumId w:val="18"/>
  </w:num>
  <w:num w:numId="135" w16cid:durableId="1442646794">
    <w:abstractNumId w:val="65"/>
  </w:num>
  <w:num w:numId="136" w16cid:durableId="1057436236">
    <w:abstractNumId w:val="42"/>
  </w:num>
  <w:num w:numId="137" w16cid:durableId="1445542239">
    <w:abstractNumId w:val="89"/>
  </w:num>
  <w:num w:numId="138" w16cid:durableId="1467047517">
    <w:abstractNumId w:val="5"/>
  </w:num>
  <w:num w:numId="139" w16cid:durableId="1610090125">
    <w:abstractNumId w:val="91"/>
  </w:num>
  <w:num w:numId="140" w16cid:durableId="1828398026">
    <w:abstractNumId w:val="78"/>
  </w:num>
  <w:num w:numId="141" w16cid:durableId="298413347">
    <w:abstractNumId w:val="31"/>
  </w:num>
  <w:num w:numId="142" w16cid:durableId="352918487">
    <w:abstractNumId w:val="44"/>
  </w:num>
  <w:num w:numId="143" w16cid:durableId="756292256">
    <w:abstractNumId w:val="67"/>
  </w:num>
  <w:num w:numId="144" w16cid:durableId="1345978650">
    <w:abstractNumId w:val="45"/>
  </w:num>
  <w:num w:numId="145" w16cid:durableId="453864690">
    <w:abstractNumId w:val="32"/>
  </w:num>
  <w:num w:numId="146" w16cid:durableId="1967000434">
    <w:abstractNumId w:val="66"/>
  </w:num>
  <w:num w:numId="147" w16cid:durableId="728922713">
    <w:abstractNumId w:val="92"/>
  </w:num>
  <w:num w:numId="148" w16cid:durableId="560486301">
    <w:abstractNumId w:val="86"/>
  </w:num>
  <w:num w:numId="149" w16cid:durableId="164130285">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FB"/>
    <w:rsid w:val="00050FC0"/>
    <w:rsid w:val="00065238"/>
    <w:rsid w:val="00071451"/>
    <w:rsid w:val="00092D85"/>
    <w:rsid w:val="000B6136"/>
    <w:rsid w:val="000E0DEB"/>
    <w:rsid w:val="00100EA1"/>
    <w:rsid w:val="00107456"/>
    <w:rsid w:val="00111B61"/>
    <w:rsid w:val="00133462"/>
    <w:rsid w:val="00165DFF"/>
    <w:rsid w:val="001B0785"/>
    <w:rsid w:val="001F037E"/>
    <w:rsid w:val="0025661F"/>
    <w:rsid w:val="0026137E"/>
    <w:rsid w:val="00284DA1"/>
    <w:rsid w:val="00287053"/>
    <w:rsid w:val="0029293D"/>
    <w:rsid w:val="002A2BC0"/>
    <w:rsid w:val="002E54E2"/>
    <w:rsid w:val="0033426D"/>
    <w:rsid w:val="00334F86"/>
    <w:rsid w:val="003374F1"/>
    <w:rsid w:val="00362D18"/>
    <w:rsid w:val="00366773"/>
    <w:rsid w:val="003A0903"/>
    <w:rsid w:val="003F7693"/>
    <w:rsid w:val="004619A1"/>
    <w:rsid w:val="004C03D7"/>
    <w:rsid w:val="004C1FF8"/>
    <w:rsid w:val="004C38E7"/>
    <w:rsid w:val="00503815"/>
    <w:rsid w:val="00510B30"/>
    <w:rsid w:val="0053497B"/>
    <w:rsid w:val="005843E9"/>
    <w:rsid w:val="005A77B7"/>
    <w:rsid w:val="005B5016"/>
    <w:rsid w:val="00601AD6"/>
    <w:rsid w:val="006216FF"/>
    <w:rsid w:val="0065566F"/>
    <w:rsid w:val="00675123"/>
    <w:rsid w:val="006D753D"/>
    <w:rsid w:val="007A446F"/>
    <w:rsid w:val="007A7C63"/>
    <w:rsid w:val="007B7BE7"/>
    <w:rsid w:val="007D465B"/>
    <w:rsid w:val="008018FB"/>
    <w:rsid w:val="008319D0"/>
    <w:rsid w:val="00851347"/>
    <w:rsid w:val="008776B6"/>
    <w:rsid w:val="008B27C3"/>
    <w:rsid w:val="008D19AA"/>
    <w:rsid w:val="00914868"/>
    <w:rsid w:val="009D1341"/>
    <w:rsid w:val="009E2B4E"/>
    <w:rsid w:val="00A43E90"/>
    <w:rsid w:val="00A45010"/>
    <w:rsid w:val="00A51FE8"/>
    <w:rsid w:val="00AE7E63"/>
    <w:rsid w:val="00B17AE5"/>
    <w:rsid w:val="00B26AC3"/>
    <w:rsid w:val="00B519CF"/>
    <w:rsid w:val="00B608EF"/>
    <w:rsid w:val="00B62220"/>
    <w:rsid w:val="00BB6D1C"/>
    <w:rsid w:val="00BE683E"/>
    <w:rsid w:val="00C06B4C"/>
    <w:rsid w:val="00C10B24"/>
    <w:rsid w:val="00C747D3"/>
    <w:rsid w:val="00CC7572"/>
    <w:rsid w:val="00CE00E0"/>
    <w:rsid w:val="00CE2AFA"/>
    <w:rsid w:val="00CF5F80"/>
    <w:rsid w:val="00D02AF9"/>
    <w:rsid w:val="00D51EF8"/>
    <w:rsid w:val="00D665F8"/>
    <w:rsid w:val="00D80CC2"/>
    <w:rsid w:val="00D81086"/>
    <w:rsid w:val="00DA7A47"/>
    <w:rsid w:val="00DC005C"/>
    <w:rsid w:val="00DE3377"/>
    <w:rsid w:val="00DF16AE"/>
    <w:rsid w:val="00E052FC"/>
    <w:rsid w:val="00E074FC"/>
    <w:rsid w:val="00E3478E"/>
    <w:rsid w:val="00E53B49"/>
    <w:rsid w:val="00EB486D"/>
    <w:rsid w:val="00ED08DD"/>
    <w:rsid w:val="00EF318E"/>
    <w:rsid w:val="00F07AA1"/>
    <w:rsid w:val="00F9511A"/>
    <w:rsid w:val="00FA469F"/>
    <w:rsid w:val="00FD1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C536"/>
  <w15:chartTrackingRefBased/>
  <w15:docId w15:val="{BD5878AA-F3CA-4382-8149-1AAF64AD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018FB"/>
    <w:rPr>
      <w:color w:val="0000FF"/>
      <w:u w:val="single"/>
    </w:rPr>
  </w:style>
  <w:style w:type="paragraph" w:customStyle="1" w:styleId="Domylnie">
    <w:name w:val="Domyślnie"/>
    <w:qFormat/>
    <w:rsid w:val="008018FB"/>
    <w:pPr>
      <w:tabs>
        <w:tab w:val="left" w:pos="708"/>
      </w:tabs>
      <w:suppressAutoHyphens/>
      <w:spacing w:after="0" w:line="100" w:lineRule="atLeast"/>
    </w:pPr>
    <w:rPr>
      <w:rFonts w:ascii="Times New Roman" w:eastAsia="Lucida Sans Unicode" w:hAnsi="Times New Roman" w:cs="Times New Roman"/>
      <w:color w:val="000000"/>
      <w:kern w:val="0"/>
      <w:sz w:val="24"/>
      <w:szCs w:val="24"/>
      <w14:ligatures w14:val="none"/>
    </w:rPr>
  </w:style>
  <w:style w:type="character" w:customStyle="1" w:styleId="FontStyle28">
    <w:name w:val="Font Style28"/>
    <w:qFormat/>
    <w:rsid w:val="008018FB"/>
    <w:rPr>
      <w:rFonts w:ascii="Arial" w:hAnsi="Arial" w:cs="Arial"/>
      <w:sz w:val="20"/>
      <w:szCs w:val="20"/>
    </w:rPr>
  </w:style>
  <w:style w:type="paragraph" w:styleId="Akapitzlist">
    <w:name w:val="List Paragraph"/>
    <w:basedOn w:val="Normalny"/>
    <w:uiPriority w:val="34"/>
    <w:qFormat/>
    <w:rsid w:val="008018FB"/>
    <w:pPr>
      <w:ind w:left="720"/>
      <w:contextualSpacing/>
    </w:pPr>
  </w:style>
  <w:style w:type="character" w:styleId="Nierozpoznanawzmianka">
    <w:name w:val="Unresolved Mention"/>
    <w:basedOn w:val="Domylnaczcionkaakapitu"/>
    <w:uiPriority w:val="99"/>
    <w:semiHidden/>
    <w:unhideWhenUsed/>
    <w:rsid w:val="007B7BE7"/>
    <w:rPr>
      <w:color w:val="605E5C"/>
      <w:shd w:val="clear" w:color="auto" w:fill="E1DFDD"/>
    </w:rPr>
  </w:style>
  <w:style w:type="character" w:customStyle="1" w:styleId="Znakiprzypiswdolnych">
    <w:name w:val="Znaki przypisów dolnych"/>
    <w:qFormat/>
    <w:rsid w:val="008776B6"/>
  </w:style>
  <w:style w:type="character" w:customStyle="1" w:styleId="StopkaZnak1">
    <w:name w:val="Stopka Znak1"/>
    <w:link w:val="Stopka1"/>
    <w:qFormat/>
    <w:rsid w:val="008776B6"/>
    <w:rPr>
      <w:lang w:eastAsia="zh-CN"/>
    </w:rPr>
  </w:style>
  <w:style w:type="paragraph" w:customStyle="1" w:styleId="Stopka1">
    <w:name w:val="Stopka1"/>
    <w:basedOn w:val="Normalny"/>
    <w:link w:val="StopkaZnak1"/>
    <w:qFormat/>
    <w:rsid w:val="008776B6"/>
    <w:pPr>
      <w:tabs>
        <w:tab w:val="center" w:pos="4536"/>
        <w:tab w:val="right" w:pos="9072"/>
      </w:tabs>
      <w:suppressAutoHyphens/>
      <w:spacing w:after="0" w:line="240" w:lineRule="auto"/>
    </w:pPr>
    <w:rPr>
      <w:lang w:eastAsia="zh-CN"/>
    </w:rPr>
  </w:style>
  <w:style w:type="character" w:styleId="Odwoaniedokomentarza">
    <w:name w:val="annotation reference"/>
    <w:basedOn w:val="Domylnaczcionkaakapitu"/>
    <w:uiPriority w:val="99"/>
    <w:semiHidden/>
    <w:unhideWhenUsed/>
    <w:rsid w:val="00D02AF9"/>
    <w:rPr>
      <w:sz w:val="16"/>
      <w:szCs w:val="16"/>
    </w:rPr>
  </w:style>
  <w:style w:type="paragraph" w:styleId="Tekstkomentarza">
    <w:name w:val="annotation text"/>
    <w:basedOn w:val="Normalny"/>
    <w:link w:val="TekstkomentarzaZnak"/>
    <w:uiPriority w:val="99"/>
    <w:unhideWhenUsed/>
    <w:rsid w:val="00D02AF9"/>
    <w:pPr>
      <w:spacing w:line="240" w:lineRule="auto"/>
    </w:pPr>
    <w:rPr>
      <w:sz w:val="20"/>
      <w:szCs w:val="20"/>
    </w:rPr>
  </w:style>
  <w:style w:type="character" w:customStyle="1" w:styleId="TekstkomentarzaZnak">
    <w:name w:val="Tekst komentarza Znak"/>
    <w:basedOn w:val="Domylnaczcionkaakapitu"/>
    <w:link w:val="Tekstkomentarza"/>
    <w:uiPriority w:val="99"/>
    <w:rsid w:val="00D02AF9"/>
    <w:rPr>
      <w:sz w:val="20"/>
      <w:szCs w:val="20"/>
    </w:rPr>
  </w:style>
  <w:style w:type="paragraph" w:styleId="Tematkomentarza">
    <w:name w:val="annotation subject"/>
    <w:basedOn w:val="Tekstkomentarza"/>
    <w:next w:val="Tekstkomentarza"/>
    <w:link w:val="TematkomentarzaZnak"/>
    <w:uiPriority w:val="99"/>
    <w:semiHidden/>
    <w:unhideWhenUsed/>
    <w:rsid w:val="00D02AF9"/>
    <w:rPr>
      <w:b/>
      <w:bCs/>
    </w:rPr>
  </w:style>
  <w:style w:type="character" w:customStyle="1" w:styleId="TematkomentarzaZnak">
    <w:name w:val="Temat komentarza Znak"/>
    <w:basedOn w:val="TekstkomentarzaZnak"/>
    <w:link w:val="Tematkomentarza"/>
    <w:uiPriority w:val="99"/>
    <w:semiHidden/>
    <w:rsid w:val="00D02A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about.opennexus.com/regulamin/" TargetMode="External"/><Relationship Id="rId26" Type="http://schemas.openxmlformats.org/officeDocument/2006/relationships/hyperlink" Target="https://platformazakupowa.pl/" TargetMode="External"/><Relationship Id="rId39" Type="http://schemas.openxmlformats.org/officeDocument/2006/relationships/hyperlink" Target="https://pl.wikipedia.org/wiki/Rachunek_p%C5%82atniczy"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mailto:biuro@mord.krakow.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mord_krak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mailto:biuro@mord.krak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mord_krakow" TargetMode="External"/><Relationship Id="rId38" Type="http://schemas.openxmlformats.org/officeDocument/2006/relationships/hyperlink" Target="https://pl.wikipedia.org/wiki/%C5%9Arodki_pieni%C4%99%C5%BC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8364</Words>
  <Characters>50188</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Rembiewska</dc:creator>
  <cp:keywords/>
  <dc:description/>
  <cp:lastModifiedBy>Agnieszka Rembiewska</cp:lastModifiedBy>
  <cp:revision>3</cp:revision>
  <cp:lastPrinted>2024-02-28T09:29:00Z</cp:lastPrinted>
  <dcterms:created xsi:type="dcterms:W3CDTF">2024-03-04T06:24:00Z</dcterms:created>
  <dcterms:modified xsi:type="dcterms:W3CDTF">2024-03-04T11:29:00Z</dcterms:modified>
</cp:coreProperties>
</file>