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396D476F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DC226B">
        <w:rPr>
          <w:b/>
          <w:bCs/>
        </w:rPr>
        <w:t>22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DE7A24"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1185D226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DE7A2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DC226B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5786E053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DE7A24">
        <w:rPr>
          <w:b/>
          <w:sz w:val="20"/>
          <w:szCs w:val="20"/>
        </w:rPr>
        <w:t xml:space="preserve">sukcesywne dostawy </w:t>
      </w:r>
      <w:r w:rsidR="00DC226B">
        <w:rPr>
          <w:b/>
          <w:sz w:val="20"/>
          <w:szCs w:val="20"/>
        </w:rPr>
        <w:t>środków dezynfekcyjnych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6DF6" w14:textId="77777777" w:rsidR="00C75D7C" w:rsidRDefault="00C75D7C">
      <w:r>
        <w:separator/>
      </w:r>
    </w:p>
  </w:endnote>
  <w:endnote w:type="continuationSeparator" w:id="0">
    <w:p w14:paraId="1883EAB9" w14:textId="77777777" w:rsidR="00C75D7C" w:rsidRDefault="00C7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2ED3" w14:textId="77777777" w:rsidR="00C75D7C" w:rsidRDefault="00C75D7C">
      <w:r>
        <w:separator/>
      </w:r>
    </w:p>
  </w:footnote>
  <w:footnote w:type="continuationSeparator" w:id="0">
    <w:p w14:paraId="54C7178A" w14:textId="77777777" w:rsidR="00C75D7C" w:rsidRDefault="00C7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346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62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AD5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2B5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5D7C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26B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24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18FA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2023-06-16T19:37:00Z</dcterms:created>
  <dcterms:modified xsi:type="dcterms:W3CDTF">2023-08-14T12:03:00Z</dcterms:modified>
</cp:coreProperties>
</file>