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77777777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                 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63F08743" w14:textId="0D617768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zamówienia publicznego </w:t>
      </w:r>
      <w:r>
        <w:rPr>
          <w:rFonts w:ascii="Calibri" w:hAnsi="Calibri"/>
        </w:rPr>
        <w:t xml:space="preserve">pn. </w:t>
      </w:r>
      <w:r>
        <w:rPr>
          <w:rFonts w:ascii="Calibri" w:eastAsia="Calibri" w:hAnsi="Calibri" w:cs="Calibri"/>
          <w:b/>
          <w:color w:val="000000"/>
        </w:rPr>
        <w:t>„</w:t>
      </w:r>
      <w:r w:rsidR="00E435B8" w:rsidRPr="00AA59BE">
        <w:rPr>
          <w:rFonts w:ascii="Calibri" w:eastAsia="Arial CE" w:hAnsi="Calibri" w:cs="Arial"/>
          <w:b/>
          <w:color w:val="000000"/>
        </w:rPr>
        <w:t>Modernizacja drogi powiatowej nr 1677N na odcinku od DK 53 – Stare Czajki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lang w:eastAsia="pl-PL"/>
        </w:rPr>
        <w:t>prowadzonego przez Zarząd Dróg Powiatowych  w Szczytnie, oświadczam, co następuje: (właściwe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/>
          <w:lang w:eastAsia="pl-PL"/>
        </w:rPr>
        <w:t>Oświadczam, że:</w:t>
      </w:r>
    </w:p>
    <w:p w14:paraId="44FF9E2E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2021 r. poz. 275)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1BC368B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 w:cs="Calibri"/>
          <w:b/>
          <w:bCs/>
        </w:rPr>
        <w:t xml:space="preserve">należę/my </w:t>
      </w:r>
      <w:r w:rsidR="00B05D91">
        <w:rPr>
          <w:rFonts w:ascii="Calibri" w:hAnsi="Calibri" w:cs="Calibri"/>
        </w:rPr>
        <w:t>do tej samej grupy kapitałowej, w rozumieniu ustawy z dnia 16 lutego 2007 r. o ochronie konkurencji i konsumentów (t. j. Dz. U. z 2021 r. poz. 275), z innym Wykonawcą, który złożył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510A147D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20D2DCD8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546F170B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44D3F343" w14:textId="77777777" w:rsidR="00F85983" w:rsidRDefault="00000000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z </w:t>
      </w:r>
      <w:r>
        <w:rPr>
          <w:rFonts w:ascii="Calibri" w:hAnsi="Calibri"/>
          <w:lang w:eastAsia="pl-PL"/>
        </w:rPr>
        <w:lastRenderedPageBreak/>
        <w:t>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77777777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przypadku, gdy Wykonawca przynależy do tej samej grupy kapitałowej, może przedstawić wraz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A381A85" w14:textId="77777777" w:rsidR="00F85983" w:rsidRDefault="00000000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55E5C3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B05D91"/>
    <w:rsid w:val="00E435B8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14</cp:revision>
  <dcterms:created xsi:type="dcterms:W3CDTF">2022-08-10T09:42:00Z</dcterms:created>
  <dcterms:modified xsi:type="dcterms:W3CDTF">2022-10-03T09:48:00Z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