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CE234" w14:textId="77777777" w:rsidR="00FC0F05" w:rsidRPr="00F75C68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43CEEC10" w14:textId="77777777" w:rsidR="00FC0F05" w:rsidRPr="00F75C68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7442EF5C" w14:textId="77777777" w:rsidR="00FC0F05" w:rsidRPr="00F75C68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5F300B45" w14:textId="468E8584" w:rsidR="00006CC6" w:rsidRPr="00F75C68" w:rsidRDefault="005E3633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Pr="00F75C68">
        <w:rPr>
          <w:rFonts w:ascii="Arial Narrow" w:hAnsi="Arial Narrow" w:cs="Arial"/>
          <w:b/>
          <w:bCs/>
          <w:sz w:val="24"/>
          <w:szCs w:val="24"/>
        </w:rPr>
        <w:t>obr</w:t>
      </w:r>
      <w:proofErr w:type="spellEnd"/>
      <w:r w:rsidRPr="00F75C68">
        <w:rPr>
          <w:rFonts w:ascii="Arial Narrow" w:hAnsi="Arial Narrow" w:cs="Arial"/>
          <w:b/>
          <w:bCs/>
          <w:sz w:val="24"/>
          <w:szCs w:val="24"/>
        </w:rPr>
        <w:t>. 0047 m. Sulęcin w celu utworzenia 40 miejsc opieki”</w:t>
      </w:r>
    </w:p>
    <w:p w14:paraId="71B39813" w14:textId="77777777" w:rsidR="00FC0F05" w:rsidRPr="00F75C68" w:rsidRDefault="00FC0F05" w:rsidP="00FC0F05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1.</w:t>
      </w:r>
      <w:r w:rsidRPr="00F75C68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1DDFC5A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C26CE75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47CB161A" w14:textId="23625D08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</w:t>
      </w:r>
      <w:r w:rsidR="0028301D" w:rsidRPr="00F75C68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="0028301D" w:rsidRPr="00F75C68"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 w:rsidR="0028301D" w:rsidRPr="00F75C68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F75C68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</w:t>
      </w:r>
    </w:p>
    <w:p w14:paraId="551BB4BE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2F1B9F0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2E76E8A8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Rodzaj Wykonawcy</w:t>
      </w:r>
      <w:r w:rsidRPr="00F75C68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F75C68">
        <w:rPr>
          <w:rFonts w:ascii="Arial Narrow" w:hAnsi="Arial Narrow" w:cs="Arial"/>
          <w:sz w:val="24"/>
          <w:szCs w:val="24"/>
        </w:rPr>
        <w:t>: </w:t>
      </w:r>
    </w:p>
    <w:p w14:paraId="22C83EEA" w14:textId="77777777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F75C68">
        <w:rPr>
          <w:rFonts w:ascii="Arial Narrow" w:hAnsi="Arial Narrow" w:cs="Arial"/>
          <w:b/>
          <w:bCs/>
          <w:sz w:val="24"/>
          <w:szCs w:val="24"/>
        </w:rPr>
        <w:t> </w:t>
      </w:r>
      <w:r w:rsidRPr="00F75C68">
        <w:rPr>
          <w:rFonts w:ascii="Arial Narrow" w:hAnsi="Arial Narrow" w:cs="Arial"/>
          <w:sz w:val="24"/>
          <w:szCs w:val="24"/>
        </w:rPr>
        <w:t>mikroprzedsiębiorstwo</w:t>
      </w:r>
    </w:p>
    <w:p w14:paraId="77224E3A" w14:textId="42291F1E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małe przedsiębiorstwo</w:t>
      </w:r>
    </w:p>
    <w:p w14:paraId="7A200240" w14:textId="22BF2613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średnie przedsiębiorstwo</w:t>
      </w:r>
    </w:p>
    <w:p w14:paraId="390342C4" w14:textId="7E687EBB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4D253A3C" w14:textId="6C90F4B1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2837F241" w14:textId="0E7DBE36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inny rodzaj</w:t>
      </w:r>
    </w:p>
    <w:p w14:paraId="05557505" w14:textId="77777777" w:rsidR="00FC0F05" w:rsidRPr="00F75C68" w:rsidRDefault="00FC0F05" w:rsidP="00FC0F05">
      <w:pPr>
        <w:spacing w:after="0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3A76E648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upełnomocniony przedstawiciel</w:t>
      </w:r>
    </w:p>
    <w:p w14:paraId="7E6D2B19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D1B6135" w14:textId="77777777" w:rsidR="00FC0F05" w:rsidRPr="00F75C68" w:rsidRDefault="00FC0F05" w:rsidP="00FC0F05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</w:t>
      </w:r>
      <w:r w:rsidRPr="00F75C68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F75C68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F75C68">
        <w:rPr>
          <w:rFonts w:ascii="Arial Narrow" w:hAnsi="Arial Narrow" w:cs="Arial"/>
          <w:sz w:val="24"/>
          <w:szCs w:val="24"/>
        </w:rPr>
        <w:t>:</w:t>
      </w:r>
    </w:p>
    <w:p w14:paraId="4A3215ED" w14:textId="77777777" w:rsidR="00CD1D00" w:rsidRPr="00F75C68" w:rsidRDefault="00FC0F05" w:rsidP="00CD1D00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2.1.</w:t>
      </w:r>
      <w:r w:rsidRPr="00F75C68">
        <w:rPr>
          <w:rFonts w:ascii="Arial Narrow" w:hAnsi="Arial Narrow" w:cs="Arial"/>
          <w:sz w:val="24"/>
          <w:szCs w:val="24"/>
        </w:rPr>
        <w:t xml:space="preserve">    </w:t>
      </w:r>
      <w:r w:rsidR="00CD1D00" w:rsidRPr="00F75C68">
        <w:rPr>
          <w:rFonts w:ascii="Arial Narrow" w:hAnsi="Arial Narrow" w:cs="Arial"/>
          <w:sz w:val="24"/>
          <w:szCs w:val="24"/>
        </w:rPr>
        <w:t xml:space="preserve">wykonanie przedmiotu zamówienia za </w:t>
      </w:r>
      <w:r w:rsidR="00CD1D00" w:rsidRPr="00F75C68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="00CD1D00" w:rsidRPr="00F75C68">
        <w:rPr>
          <w:rFonts w:ascii="Arial Narrow" w:hAnsi="Arial Narrow" w:cs="Arial"/>
          <w:sz w:val="24"/>
          <w:szCs w:val="24"/>
        </w:rPr>
        <w:t> </w:t>
      </w:r>
      <w:r w:rsidR="00CD1D00" w:rsidRPr="00F75C68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="00CD1D00" w:rsidRPr="00F75C68">
        <w:rPr>
          <w:rFonts w:ascii="Arial Narrow" w:hAnsi="Arial Narrow" w:cs="Arial"/>
          <w:sz w:val="24"/>
          <w:szCs w:val="24"/>
        </w:rPr>
        <w:t xml:space="preserve"> na którą składa się </w:t>
      </w:r>
    </w:p>
    <w:p w14:paraId="7E800634" w14:textId="77777777" w:rsidR="00CD1D00" w:rsidRPr="00F75C68" w:rsidRDefault="00CD1D00" w:rsidP="009149DC">
      <w:pPr>
        <w:numPr>
          <w:ilvl w:val="0"/>
          <w:numId w:val="58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107AEDC8" w14:textId="3C717863" w:rsidR="00CD1D00" w:rsidRPr="00F75C68" w:rsidRDefault="00CD1D00" w:rsidP="009149DC">
      <w:pPr>
        <w:numPr>
          <w:ilvl w:val="0"/>
          <w:numId w:val="58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 w:rsidR="0032701C" w:rsidRPr="00F75C68">
        <w:rPr>
          <w:rFonts w:ascii="Arial Narrow" w:hAnsi="Arial Narrow" w:cs="Arial"/>
          <w:b/>
          <w:bCs/>
          <w:sz w:val="24"/>
          <w:szCs w:val="24"/>
        </w:rPr>
        <w:t>23</w:t>
      </w:r>
      <w:r w:rsidRPr="00F75C68">
        <w:rPr>
          <w:rFonts w:ascii="Arial Narrow" w:hAnsi="Arial Narrow" w:cs="Arial"/>
          <w:sz w:val="24"/>
          <w:szCs w:val="24"/>
        </w:rPr>
        <w:t xml:space="preserve"> % zgodnie z </w:t>
      </w:r>
      <w:r w:rsidRPr="00F75C68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55551717" w14:textId="7BB9A174" w:rsidR="00FC0F05" w:rsidRPr="00604C41" w:rsidRDefault="00FC0F05" w:rsidP="00FC0F05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2.2.</w:t>
      </w:r>
      <w:r w:rsidRPr="00F75C68">
        <w:rPr>
          <w:rFonts w:ascii="Arial Narrow" w:hAnsi="Arial Narrow" w:cs="Arial"/>
          <w:sz w:val="24"/>
          <w:szCs w:val="24"/>
        </w:rPr>
        <w:t xml:space="preserve">    </w:t>
      </w:r>
      <w:r w:rsidRPr="00F75C68">
        <w:rPr>
          <w:rFonts w:ascii="Arial Narrow" w:hAnsi="Arial Narrow" w:cs="Arial"/>
          <w:b/>
          <w:bCs/>
          <w:sz w:val="24"/>
          <w:szCs w:val="24"/>
        </w:rPr>
        <w:t>wydłużenie okresu gwarancji</w:t>
      </w:r>
      <w:r w:rsidRPr="00F75C68">
        <w:rPr>
          <w:rFonts w:ascii="Arial Narrow" w:hAnsi="Arial Narrow" w:cs="Arial"/>
          <w:sz w:val="24"/>
          <w:szCs w:val="24"/>
        </w:rPr>
        <w:t xml:space="preserve">, określonego w rozdziale III pkt. 3 SWZ </w:t>
      </w:r>
      <w:r w:rsidRPr="00F75C68">
        <w:rPr>
          <w:rFonts w:ascii="Arial Narrow" w:hAnsi="Arial Narrow" w:cs="Arial"/>
          <w:b/>
          <w:bCs/>
          <w:sz w:val="24"/>
          <w:szCs w:val="24"/>
        </w:rPr>
        <w:t>o …………………. miesięcy</w:t>
      </w:r>
      <w:r w:rsidRPr="00F75C68">
        <w:rPr>
          <w:rFonts w:ascii="Arial Narrow" w:hAnsi="Arial Narrow" w:cs="Arial"/>
          <w:sz w:val="24"/>
          <w:szCs w:val="24"/>
        </w:rPr>
        <w:t xml:space="preserve">, </w:t>
      </w:r>
      <w:r w:rsidRPr="00F75C68">
        <w:rPr>
          <w:rFonts w:ascii="Arial Narrow" w:hAnsi="Arial Narrow" w:cs="Arial"/>
          <w:b/>
          <w:bCs/>
          <w:sz w:val="24"/>
          <w:szCs w:val="24"/>
        </w:rPr>
        <w:t xml:space="preserve">(kryterium opisane w rozdziale </w:t>
      </w:r>
      <w:r w:rsidRPr="00604C41">
        <w:rPr>
          <w:rFonts w:ascii="Arial Narrow" w:hAnsi="Arial Narrow" w:cs="Arial"/>
          <w:b/>
          <w:bCs/>
          <w:sz w:val="24"/>
          <w:szCs w:val="24"/>
        </w:rPr>
        <w:t>XVIII SWZ)</w:t>
      </w:r>
      <w:r w:rsidRPr="00604C41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604C41">
        <w:rPr>
          <w:rFonts w:ascii="Arial Narrow" w:hAnsi="Arial Narrow" w:cs="Arial"/>
          <w:b/>
          <w:bCs/>
          <w:sz w:val="24"/>
          <w:szCs w:val="24"/>
        </w:rPr>
        <w:t>.</w:t>
      </w:r>
    </w:p>
    <w:p w14:paraId="3C63BAAD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lastRenderedPageBreak/>
        <w:t>3.   </w:t>
      </w:r>
      <w:r w:rsidRPr="00604C41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604C41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58FD5936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604C41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A5448B5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5</w:t>
      </w:r>
      <w:r w:rsidRPr="00604C41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604C41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604C41">
        <w:rPr>
          <w:rFonts w:ascii="Arial Narrow" w:hAnsi="Arial Narrow" w:cs="Arial"/>
          <w:sz w:val="24"/>
          <w:szCs w:val="24"/>
        </w:rPr>
        <w:t xml:space="preserve"> nw. podmiotów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604C41">
        <w:rPr>
          <w:rFonts w:ascii="Arial Narrow" w:hAnsi="Arial Narrow" w:cs="Arial"/>
          <w:sz w:val="24"/>
          <w:szCs w:val="24"/>
        </w:rPr>
        <w:t>:</w:t>
      </w:r>
    </w:p>
    <w:p w14:paraId="5E76044B" w14:textId="77777777" w:rsidR="00FC0F05" w:rsidRPr="00604C41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CEiDG</w:t>
      </w:r>
      <w:proofErr w:type="spellEnd"/>
      <w:r w:rsidRPr="00604C41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604C41">
        <w:rPr>
          <w:rFonts w:ascii="Arial Narrow" w:hAnsi="Arial Narrow" w:cs="Arial"/>
          <w:sz w:val="24"/>
          <w:szCs w:val="24"/>
        </w:rPr>
        <w:t xml:space="preserve"> SWZ;</w:t>
      </w:r>
    </w:p>
    <w:p w14:paraId="708FA874" w14:textId="77777777" w:rsidR="00FC0F05" w:rsidRPr="00604C41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 (…)</w:t>
      </w:r>
    </w:p>
    <w:p w14:paraId="523E69F8" w14:textId="77777777" w:rsidR="00FC0F05" w:rsidRPr="00604C41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roboty budowlane lub usługi w ramach niniejszego przedmiotu zamówienia. </w:t>
      </w:r>
    </w:p>
    <w:p w14:paraId="3F742470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6.</w:t>
      </w:r>
      <w:r w:rsidRPr="00604C41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604C41">
        <w:rPr>
          <w:rFonts w:ascii="Arial Narrow" w:hAnsi="Arial Narrow" w:cs="Arial"/>
          <w:sz w:val="24"/>
          <w:szCs w:val="24"/>
        </w:rPr>
        <w:t>:</w:t>
      </w:r>
    </w:p>
    <w:p w14:paraId="65A6B241" w14:textId="77777777" w:rsidR="00FC0F05" w:rsidRPr="00604C41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CEiDG</w:t>
      </w:r>
      <w:proofErr w:type="spellEnd"/>
      <w:r w:rsidRPr="00604C41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47115216" w14:textId="77777777" w:rsidR="00FC0F05" w:rsidRPr="00604C41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7E86F419" w14:textId="77777777" w:rsidR="00FC0F05" w:rsidRPr="00604C41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1A4F68AF" w14:textId="77777777" w:rsidR="00FC0F05" w:rsidRPr="00604C41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2)      (…)</w:t>
      </w:r>
    </w:p>
    <w:p w14:paraId="0F96B2A7" w14:textId="77777777" w:rsidR="00890D4D" w:rsidRPr="00604C41" w:rsidRDefault="00FC0F05" w:rsidP="00890D4D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604C41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1EBE0E31" w14:textId="1306E772" w:rsidR="00FC0F05" w:rsidRPr="00604C41" w:rsidRDefault="00890D4D" w:rsidP="00890D4D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/>
          <w:b/>
          <w:bCs/>
          <w:sz w:val="24"/>
          <w:szCs w:val="24"/>
        </w:rPr>
        <w:t>8</w:t>
      </w:r>
      <w:r w:rsidRPr="00604C41">
        <w:rPr>
          <w:rFonts w:ascii="Arial Narrow" w:hAnsi="Arial Narrow"/>
          <w:sz w:val="24"/>
          <w:szCs w:val="24"/>
        </w:rPr>
        <w:t xml:space="preserve">.   </w:t>
      </w:r>
      <w:r w:rsidR="00FC0F05" w:rsidRPr="00604C4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FC0F05" w:rsidRPr="00604C41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 z zastrzeżeniem rozdziału XIX pkt 6.</w:t>
      </w:r>
    </w:p>
    <w:p w14:paraId="7C332CAA" w14:textId="36D10AE8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9.</w:t>
      </w:r>
      <w:r w:rsidRPr="00604C41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604C41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="001F1F01" w:rsidRPr="00604C41">
        <w:rPr>
          <w:rFonts w:ascii="Arial Narrow" w:hAnsi="Arial Narrow" w:cs="Arial"/>
          <w:sz w:val="24"/>
          <w:szCs w:val="24"/>
        </w:rPr>
        <w:t>.</w:t>
      </w:r>
    </w:p>
    <w:p w14:paraId="52455ECE" w14:textId="77777777" w:rsidR="00FC0F05" w:rsidRPr="00604C41" w:rsidRDefault="00FC0F05" w:rsidP="00FC0F05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b/>
          <w:sz w:val="24"/>
          <w:szCs w:val="24"/>
        </w:rPr>
        <w:t>10.</w:t>
      </w:r>
      <w:r w:rsidRPr="00604C41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14:paraId="537C12BA" w14:textId="77777777" w:rsidR="008170C7" w:rsidRPr="00604C41" w:rsidRDefault="00FC0F05" w:rsidP="00FC0F05">
      <w:pPr>
        <w:spacing w:after="0"/>
        <w:jc w:val="both"/>
        <w:rPr>
          <w:rFonts w:ascii="Arial Narrow" w:hAnsi="Arial Narrow" w:cs="Tahoma"/>
          <w:i/>
          <w:sz w:val="20"/>
          <w:szCs w:val="20"/>
        </w:rPr>
      </w:pPr>
      <w:r w:rsidRPr="00604C41">
        <w:rPr>
          <w:rFonts w:ascii="Arial Narrow" w:hAnsi="Arial Narrow" w:cs="Tahoma"/>
          <w:sz w:val="20"/>
          <w:szCs w:val="20"/>
        </w:rPr>
        <w:t>(</w:t>
      </w:r>
      <w:r w:rsidRPr="00604C41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4A71E5A4" w14:textId="4F01299F" w:rsidR="008170C7" w:rsidRPr="00604C41" w:rsidRDefault="008170C7" w:rsidP="008170C7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11.   </w:t>
      </w:r>
      <w:r w:rsidRPr="00604C41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604C41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6C06B88C" w14:textId="63F9A81D" w:rsidR="00FC0F05" w:rsidRPr="00604C41" w:rsidRDefault="00FC0F05" w:rsidP="00FC0F05">
      <w:pPr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604C41">
        <w:rPr>
          <w:rFonts w:ascii="Arial Narrow" w:hAnsi="Arial Narrow" w:cs="Arial"/>
          <w:b/>
          <w:bCs/>
          <w:sz w:val="24"/>
          <w:szCs w:val="24"/>
        </w:rPr>
        <w:t>2</w:t>
      </w: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.  </w:t>
      </w:r>
      <w:r w:rsidRPr="00604C41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</w:t>
      </w:r>
      <w:r w:rsidRPr="00604C41">
        <w:rPr>
          <w:rFonts w:ascii="Arial Narrow" w:hAnsi="Arial Narrow" w:cs="Arial"/>
          <w:sz w:val="24"/>
          <w:szCs w:val="24"/>
        </w:rPr>
        <w:lastRenderedPageBreak/>
        <w:t>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58E2BE88" w14:textId="77777777" w:rsidR="00FC0F05" w:rsidRPr="00604C41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* </w:t>
      </w:r>
      <w:r w:rsidRPr="00604C41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604C41">
        <w:rPr>
          <w:rFonts w:ascii="Arial Narrow" w:hAnsi="Arial Narrow" w:cs="Arial"/>
          <w:sz w:val="20"/>
          <w:szCs w:val="20"/>
        </w:rPr>
        <w:t>).</w:t>
      </w:r>
    </w:p>
    <w:p w14:paraId="0DB441FF" w14:textId="2A2E945F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604C41">
        <w:rPr>
          <w:rFonts w:ascii="Arial Narrow" w:hAnsi="Arial Narrow" w:cs="Arial"/>
          <w:b/>
          <w:bCs/>
          <w:sz w:val="24"/>
          <w:szCs w:val="24"/>
        </w:rPr>
        <w:t>3</w:t>
      </w: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604C41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57549E44" w14:textId="77777777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64486D3E" w14:textId="77777777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Pzp</w:t>
      </w:r>
      <w:proofErr w:type="spellEnd"/>
      <w:r w:rsidRPr="00604C41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86655D2" w14:textId="31274BEF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dowód wniesienia wadium</w:t>
      </w:r>
      <w:r w:rsidR="00604C41" w:rsidRPr="00604C41">
        <w:rPr>
          <w:rFonts w:ascii="Arial Narrow" w:hAnsi="Arial Narrow" w:cs="Arial"/>
          <w:sz w:val="24"/>
          <w:szCs w:val="24"/>
        </w:rPr>
        <w:t>;</w:t>
      </w:r>
    </w:p>
    <w:p w14:paraId="1D2A2C3D" w14:textId="77777777" w:rsidR="00FC291B" w:rsidRPr="00604C41" w:rsidRDefault="00FC291B" w:rsidP="009149DC">
      <w:pPr>
        <w:pStyle w:val="Akapitzlist"/>
        <w:numPr>
          <w:ilvl w:val="0"/>
          <w:numId w:val="48"/>
        </w:numPr>
        <w:rPr>
          <w:rFonts w:ascii="Arial Narrow" w:eastAsiaTheme="minorEastAsia" w:hAnsi="Arial Narrow" w:cs="Arial"/>
          <w:lang w:eastAsia="pl-PL"/>
        </w:rPr>
      </w:pPr>
      <w:r w:rsidRPr="00604C41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5FFB18F1" w14:textId="77777777" w:rsidR="00FC0F05" w:rsidRPr="00604C41" w:rsidRDefault="00FC0F05" w:rsidP="009149DC">
      <w:pPr>
        <w:numPr>
          <w:ilvl w:val="0"/>
          <w:numId w:val="48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3EF8B9CE" w14:textId="60FB99EF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oświadczenie o zastosowaniu materiałów, produktów i rozwiązań równoważnych </w:t>
      </w:r>
      <w:r w:rsidR="006036FD" w:rsidRPr="00604C41">
        <w:rPr>
          <w:rFonts w:ascii="Arial Narrow" w:hAnsi="Arial Narrow" w:cs="Arial"/>
          <w:sz w:val="24"/>
          <w:szCs w:val="24"/>
        </w:rPr>
        <w:t>wraz z</w:t>
      </w:r>
      <w:r w:rsidR="00E81369" w:rsidRPr="00604C41">
        <w:rPr>
          <w:rFonts w:ascii="Arial Narrow" w:hAnsi="Arial Narrow" w:cs="Arial"/>
          <w:sz w:val="24"/>
          <w:szCs w:val="24"/>
        </w:rPr>
        <w:t> </w:t>
      </w:r>
      <w:r w:rsidR="006036FD" w:rsidRPr="00604C41">
        <w:rPr>
          <w:rFonts w:ascii="Arial Narrow" w:hAnsi="Arial Narrow" w:cs="Arial"/>
          <w:sz w:val="24"/>
          <w:szCs w:val="24"/>
        </w:rPr>
        <w:t>do</w:t>
      </w:r>
      <w:r w:rsidR="00E81369" w:rsidRPr="00604C41">
        <w:rPr>
          <w:rFonts w:ascii="Arial Narrow" w:hAnsi="Arial Narrow" w:cs="Arial"/>
          <w:sz w:val="24"/>
          <w:szCs w:val="24"/>
        </w:rPr>
        <w:t xml:space="preserve">kumentami na potwierdzenia równoważności </w:t>
      </w:r>
      <w:r w:rsidRPr="00604C41">
        <w:rPr>
          <w:rFonts w:ascii="Arial Narrow" w:hAnsi="Arial Narrow" w:cs="Arial"/>
          <w:sz w:val="24"/>
          <w:szCs w:val="24"/>
        </w:rPr>
        <w:t>(jeżeli dotyczy);</w:t>
      </w:r>
    </w:p>
    <w:p w14:paraId="66FCEF06" w14:textId="551D47F9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oświadczenie, z którego wynika, które roboty budowlane wykonają poszczególni wykonawcy w przypadku wspólnego ubiegania się o zamówienie tj. konsorcja/spółki cywilne </w:t>
      </w:r>
      <w:r w:rsidR="00B46690" w:rsidRPr="00604C41">
        <w:rPr>
          <w:rFonts w:ascii="Arial Narrow" w:hAnsi="Arial Narrow" w:cs="Arial"/>
          <w:sz w:val="24"/>
          <w:szCs w:val="24"/>
        </w:rPr>
        <w:t>wg Załącznika nr 7</w:t>
      </w:r>
      <w:r w:rsidR="002C6384" w:rsidRPr="00604C41">
        <w:rPr>
          <w:rFonts w:ascii="Arial Narrow" w:hAnsi="Arial Narrow" w:cs="Arial"/>
          <w:sz w:val="24"/>
          <w:szCs w:val="24"/>
        </w:rPr>
        <w:t xml:space="preserve"> do SWZ </w:t>
      </w:r>
      <w:r w:rsidRPr="00604C41">
        <w:rPr>
          <w:rFonts w:ascii="Arial Narrow" w:hAnsi="Arial Narrow" w:cs="Arial"/>
          <w:sz w:val="24"/>
          <w:szCs w:val="24"/>
        </w:rPr>
        <w:t>(jeżeli dotyczy).</w:t>
      </w:r>
    </w:p>
    <w:p w14:paraId="08EE4BBB" w14:textId="77777777" w:rsidR="00890D4D" w:rsidRPr="00604C41" w:rsidRDefault="00890D4D" w:rsidP="00FC0F05">
      <w:pPr>
        <w:rPr>
          <w:rFonts w:ascii="Arial Narrow" w:hAnsi="Arial Narrow" w:cs="Arial"/>
          <w:sz w:val="24"/>
          <w:szCs w:val="24"/>
        </w:rPr>
      </w:pPr>
    </w:p>
    <w:p w14:paraId="63EA54BC" w14:textId="063DB8FC" w:rsidR="00FC0F05" w:rsidRPr="00604C41" w:rsidRDefault="00FC0F05" w:rsidP="00FC0F05">
      <w:pPr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24C62A07" w14:textId="77777777" w:rsidR="00890D4D" w:rsidRPr="00604C4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7EB1CE21" w14:textId="77777777" w:rsidR="00890D4D" w:rsidRPr="00604C4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33E21894" w14:textId="61471307" w:rsidR="00FC0F05" w:rsidRPr="00604C41" w:rsidRDefault="00FC0F05" w:rsidP="00E00BD2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3D5BE7C" w14:textId="77777777" w:rsidR="00FC0F05" w:rsidRPr="00604C4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04C4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9F950EC" w14:textId="77777777" w:rsidR="00FC0F05" w:rsidRPr="00604C4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04C41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CA23837" w14:textId="4F70FF93" w:rsidR="00FC0F05" w:rsidRPr="00BE4DFE" w:rsidRDefault="00FC0F05" w:rsidP="00FC0F05">
      <w:pPr>
        <w:rPr>
          <w:rFonts w:ascii="Arial Narrow" w:hAnsi="Arial Narrow" w:cs="Arial"/>
          <w:sz w:val="20"/>
          <w:szCs w:val="20"/>
        </w:rPr>
      </w:pPr>
    </w:p>
    <w:sectPr w:rsidR="00FC0F05" w:rsidRPr="00BE4DFE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  <w:footnote w:id="1">
    <w:p w14:paraId="54E4EA43" w14:textId="77777777" w:rsidR="008F0FFC" w:rsidRPr="00D7560D" w:rsidRDefault="008F0FFC" w:rsidP="00FC0F05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6CFBFBAE" w14:textId="77777777" w:rsidR="008F0FFC" w:rsidRDefault="008F0FFC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19F33F45" w14:textId="77777777" w:rsidR="008F0FFC" w:rsidRDefault="008F0FFC" w:rsidP="00FC0F05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>Dla oceny oferty, w której Wykonawca zaoferował wydłużenie gwarancji o 13 i więcej miesięcy, Zamawiający przyjmie do oceny oferty maksymalną dopuszczoną liczbę (ilość) miesięcy – 12, natomiast do umowy zostanie wpisany okres gwarancji zaproponowany przez Wykonawcę.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192700">
        <w:rPr>
          <w:rFonts w:ascii="Arial" w:hAnsi="Arial" w:cs="Arial"/>
          <w:color w:val="00000A"/>
          <w:sz w:val="16"/>
          <w:szCs w:val="16"/>
        </w:rPr>
        <w:t xml:space="preserve">W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14:paraId="23CEF3B0" w14:textId="77777777" w:rsidR="008F0FFC" w:rsidRDefault="008F0FFC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5">
    <w:p w14:paraId="55677490" w14:textId="77777777" w:rsidR="008F0FFC" w:rsidRDefault="008F0FFC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7CEF990B" w14:textId="77777777" w:rsidR="008F0FFC" w:rsidRDefault="008F0FFC" w:rsidP="00FC0F05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44B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1C83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420A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1F3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17</cp:revision>
  <cp:lastPrinted>2022-11-28T16:13:00Z</cp:lastPrinted>
  <dcterms:created xsi:type="dcterms:W3CDTF">2025-03-04T13:40:00Z</dcterms:created>
  <dcterms:modified xsi:type="dcterms:W3CDTF">2025-03-06T12:05:00Z</dcterms:modified>
</cp:coreProperties>
</file>