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96" w:rsidRPr="00BF13FE" w:rsidRDefault="00250796" w:rsidP="00250796">
      <w:pPr>
        <w:jc w:val="right"/>
        <w:rPr>
          <w:rFonts w:ascii="Garamond" w:eastAsia="Times New Roman" w:hAnsi="Garamond"/>
          <w:color w:val="000000"/>
          <w:lang w:val="pl-PL" w:eastAsia="pl-PL"/>
        </w:rPr>
      </w:pPr>
      <w:r>
        <w:rPr>
          <w:rFonts w:ascii="Garamond" w:eastAsia="Times New Roman" w:hAnsi="Garamond"/>
          <w:color w:val="000000"/>
          <w:lang w:val="pl-PL" w:eastAsia="pl-PL"/>
        </w:rPr>
        <w:t>Kraków, dnia 22.04.</w:t>
      </w:r>
      <w:r w:rsidRPr="00BF13FE">
        <w:rPr>
          <w:rFonts w:ascii="Garamond" w:eastAsia="Times New Roman" w:hAnsi="Garamond"/>
          <w:color w:val="000000"/>
          <w:lang w:val="pl-PL" w:eastAsia="pl-PL"/>
        </w:rPr>
        <w:t>202</w:t>
      </w:r>
      <w:r>
        <w:rPr>
          <w:rFonts w:ascii="Garamond" w:eastAsia="Times New Roman" w:hAnsi="Garamond"/>
          <w:color w:val="000000"/>
          <w:lang w:val="pl-PL" w:eastAsia="pl-PL"/>
        </w:rPr>
        <w:t>5</w:t>
      </w:r>
      <w:r w:rsidRPr="00BF13FE">
        <w:rPr>
          <w:rFonts w:ascii="Garamond" w:eastAsia="Times New Roman" w:hAnsi="Garamond"/>
          <w:color w:val="000000"/>
          <w:lang w:val="pl-PL" w:eastAsia="pl-PL"/>
        </w:rPr>
        <w:t xml:space="preserve"> r.</w:t>
      </w:r>
    </w:p>
    <w:p w:rsidR="00250796" w:rsidRPr="00BF13FE" w:rsidRDefault="00250796" w:rsidP="00250796">
      <w:pPr>
        <w:rPr>
          <w:rFonts w:ascii="Garamond" w:eastAsia="Times New Roman" w:hAnsi="Garamond"/>
          <w:color w:val="000000"/>
          <w:lang w:val="pl-PL" w:eastAsia="pl-PL"/>
        </w:rPr>
      </w:pPr>
      <w:r>
        <w:rPr>
          <w:rFonts w:ascii="Garamond" w:eastAsia="Times New Roman" w:hAnsi="Garamond"/>
          <w:color w:val="000000"/>
          <w:lang w:val="pl-PL" w:eastAsia="pl-PL"/>
        </w:rPr>
        <w:t>DFP.271.11</w:t>
      </w:r>
      <w:r w:rsidRPr="00BF13FE">
        <w:rPr>
          <w:rFonts w:ascii="Garamond" w:eastAsia="Times New Roman" w:hAnsi="Garamond"/>
          <w:color w:val="000000"/>
          <w:lang w:val="pl-PL" w:eastAsia="pl-PL"/>
        </w:rPr>
        <w:t>.202</w:t>
      </w:r>
      <w:r>
        <w:rPr>
          <w:rFonts w:ascii="Garamond" w:eastAsia="Times New Roman" w:hAnsi="Garamond"/>
          <w:color w:val="000000"/>
          <w:lang w:val="pl-PL" w:eastAsia="pl-PL"/>
        </w:rPr>
        <w:t>5</w:t>
      </w:r>
      <w:r w:rsidRPr="00BF13FE">
        <w:rPr>
          <w:rFonts w:ascii="Garamond" w:eastAsia="Times New Roman" w:hAnsi="Garamond"/>
          <w:color w:val="000000"/>
          <w:lang w:val="pl-PL" w:eastAsia="pl-PL"/>
        </w:rPr>
        <w:t>.AB</w:t>
      </w:r>
    </w:p>
    <w:p w:rsidR="00250796" w:rsidRPr="00BF13FE" w:rsidRDefault="00250796" w:rsidP="00250796">
      <w:pPr>
        <w:keepNext/>
        <w:jc w:val="both"/>
        <w:outlineLvl w:val="0"/>
        <w:rPr>
          <w:rFonts w:ascii="Garamond" w:eastAsia="Times New Roman" w:hAnsi="Garamond"/>
          <w:b/>
          <w:bCs/>
          <w:color w:val="000000"/>
          <w:lang w:val="pl-PL" w:eastAsia="pl-PL"/>
        </w:rPr>
      </w:pPr>
    </w:p>
    <w:p w:rsidR="00250796" w:rsidRPr="00BF13FE" w:rsidRDefault="00250796" w:rsidP="00250796">
      <w:pPr>
        <w:keepNext/>
        <w:tabs>
          <w:tab w:val="left" w:pos="5103"/>
        </w:tabs>
        <w:jc w:val="both"/>
        <w:outlineLvl w:val="0"/>
        <w:rPr>
          <w:rFonts w:ascii="Garamond" w:eastAsia="Times New Roman" w:hAnsi="Garamond"/>
          <w:b/>
          <w:bCs/>
          <w:color w:val="000000"/>
          <w:lang w:val="pl-PL" w:eastAsia="pl-PL"/>
        </w:rPr>
      </w:pPr>
      <w:r w:rsidRPr="00BF13FE">
        <w:rPr>
          <w:rFonts w:ascii="Garamond" w:eastAsia="Times New Roman" w:hAnsi="Garamond"/>
          <w:b/>
          <w:bCs/>
          <w:color w:val="000000"/>
          <w:lang w:val="pl-PL" w:eastAsia="pl-PL"/>
        </w:rPr>
        <w:tab/>
        <w:t xml:space="preserve">Do Wykonawców </w:t>
      </w:r>
    </w:p>
    <w:p w:rsidR="00250796" w:rsidRPr="00BF13FE" w:rsidRDefault="00250796" w:rsidP="00250796">
      <w:pPr>
        <w:keepNext/>
        <w:tabs>
          <w:tab w:val="left" w:pos="5103"/>
        </w:tabs>
        <w:jc w:val="both"/>
        <w:outlineLvl w:val="0"/>
        <w:rPr>
          <w:rFonts w:ascii="Garamond" w:eastAsia="Times New Roman" w:hAnsi="Garamond"/>
          <w:b/>
          <w:bCs/>
          <w:color w:val="000000"/>
          <w:lang w:val="pl-PL" w:eastAsia="pl-PL"/>
        </w:rPr>
      </w:pPr>
    </w:p>
    <w:p w:rsidR="00250796" w:rsidRPr="00BF13FE" w:rsidRDefault="00250796" w:rsidP="00250796">
      <w:pPr>
        <w:pStyle w:val="Nagwek1"/>
        <w:shd w:val="clear" w:color="auto" w:fill="FFFFFF"/>
        <w:tabs>
          <w:tab w:val="left" w:pos="993"/>
        </w:tabs>
        <w:spacing w:before="0" w:after="0"/>
        <w:ind w:left="990" w:hanging="990"/>
        <w:jc w:val="both"/>
        <w:textAlignment w:val="baseline"/>
        <w:rPr>
          <w:rFonts w:ascii="Garamond" w:hAnsi="Garamond" w:cs="Arial"/>
          <w:b w:val="0"/>
          <w:color w:val="000000"/>
          <w:sz w:val="22"/>
          <w:szCs w:val="22"/>
        </w:rPr>
      </w:pPr>
      <w:r w:rsidRPr="00BF13FE">
        <w:rPr>
          <w:rFonts w:ascii="Garamond" w:hAnsi="Garamond"/>
          <w:b w:val="0"/>
          <w:bCs w:val="0"/>
          <w:color w:val="000000"/>
          <w:sz w:val="22"/>
          <w:szCs w:val="22"/>
        </w:rPr>
        <w:t xml:space="preserve">Dotyczy: </w:t>
      </w:r>
      <w:r w:rsidRPr="00BF13FE">
        <w:rPr>
          <w:rFonts w:ascii="Garamond" w:hAnsi="Garamond"/>
          <w:b w:val="0"/>
          <w:bCs w:val="0"/>
          <w:color w:val="000000"/>
          <w:sz w:val="22"/>
          <w:szCs w:val="22"/>
        </w:rPr>
        <w:tab/>
      </w:r>
      <w:r w:rsidRPr="00BF13FE">
        <w:rPr>
          <w:rFonts w:ascii="Garamond" w:hAnsi="Garamond" w:cs="Arial"/>
          <w:b w:val="0"/>
          <w:color w:val="000000"/>
          <w:sz w:val="22"/>
          <w:szCs w:val="22"/>
        </w:rPr>
        <w:t>postępowania o udzie</w:t>
      </w:r>
      <w:r w:rsidR="005B5EC3">
        <w:rPr>
          <w:rFonts w:ascii="Garamond" w:hAnsi="Garamond" w:cs="Arial"/>
          <w:b w:val="0"/>
          <w:color w:val="000000"/>
          <w:sz w:val="22"/>
          <w:szCs w:val="22"/>
        </w:rPr>
        <w:t>lenie zamówienia publicznego na z</w:t>
      </w:r>
      <w:bookmarkStart w:id="0" w:name="_GoBack"/>
      <w:bookmarkEnd w:id="0"/>
      <w:r w:rsidRPr="00BA2AE7">
        <w:rPr>
          <w:rFonts w:ascii="Garamond" w:hAnsi="Garamond" w:cs="Arial"/>
          <w:b w:val="0"/>
          <w:color w:val="000000"/>
          <w:sz w:val="22"/>
          <w:szCs w:val="22"/>
        </w:rPr>
        <w:t xml:space="preserve">akup </w:t>
      </w:r>
      <w:proofErr w:type="spellStart"/>
      <w:r w:rsidRPr="00BA2AE7">
        <w:rPr>
          <w:rFonts w:ascii="Garamond" w:hAnsi="Garamond" w:cs="Arial"/>
          <w:b w:val="0"/>
          <w:color w:val="000000"/>
          <w:sz w:val="22"/>
          <w:szCs w:val="22"/>
        </w:rPr>
        <w:t>angiografu</w:t>
      </w:r>
      <w:proofErr w:type="spellEnd"/>
      <w:r w:rsidRPr="00BA2AE7">
        <w:rPr>
          <w:rFonts w:ascii="Garamond" w:hAnsi="Garamond" w:cs="Arial"/>
          <w:b w:val="0"/>
          <w:color w:val="000000"/>
          <w:sz w:val="22"/>
          <w:szCs w:val="22"/>
        </w:rPr>
        <w:t xml:space="preserve"> wraz z dostawą, instalacją, adaptacją pomieszczeń, uruchomieniem i szkoleniem personelu.</w:t>
      </w:r>
    </w:p>
    <w:p w:rsidR="00533105" w:rsidRDefault="00533105" w:rsidP="00533105">
      <w:pPr>
        <w:widowControl/>
        <w:ind w:right="2" w:firstLine="720"/>
        <w:jc w:val="both"/>
        <w:rPr>
          <w:rFonts w:ascii="Garamond" w:hAnsi="Garamond"/>
          <w:lang w:val="pl-PL"/>
        </w:rPr>
      </w:pPr>
    </w:p>
    <w:p w:rsidR="00533105" w:rsidRPr="00533105" w:rsidRDefault="00977FF3" w:rsidP="00C017D1">
      <w:pPr>
        <w:widowControl/>
        <w:ind w:right="2" w:firstLine="708"/>
        <w:jc w:val="both"/>
        <w:rPr>
          <w:rFonts w:ascii="Garamond" w:hAnsi="Garamond"/>
          <w:lang w:val="pl-PL"/>
        </w:rPr>
      </w:pPr>
      <w:r w:rsidRPr="00977FF3">
        <w:rPr>
          <w:rFonts w:ascii="Garamond" w:hAnsi="Garamond"/>
          <w:lang w:val="pl-PL"/>
        </w:rPr>
        <w:t>Zamawiający</w:t>
      </w:r>
      <w:r>
        <w:rPr>
          <w:rFonts w:ascii="Garamond" w:hAnsi="Garamond"/>
          <w:lang w:val="pl-PL"/>
        </w:rPr>
        <w:t xml:space="preserve"> informuje, iż </w:t>
      </w:r>
      <w:r w:rsidR="00533105">
        <w:rPr>
          <w:rFonts w:ascii="Garamond" w:hAnsi="Garamond"/>
          <w:lang w:val="pl-PL"/>
        </w:rPr>
        <w:t xml:space="preserve">przeprowadzi </w:t>
      </w:r>
      <w:r w:rsidR="00EF1818">
        <w:rPr>
          <w:rFonts w:ascii="Garamond" w:hAnsi="Garamond"/>
          <w:lang w:val="pl-PL"/>
        </w:rPr>
        <w:t xml:space="preserve">wizję lokalną, która odbędzie się </w:t>
      </w:r>
      <w:r w:rsidR="002355E0">
        <w:rPr>
          <w:rFonts w:ascii="Garamond" w:hAnsi="Garamond"/>
          <w:b/>
          <w:lang w:val="pl-PL"/>
        </w:rPr>
        <w:t>w dniu 2</w:t>
      </w:r>
      <w:r w:rsidR="00250796">
        <w:rPr>
          <w:rFonts w:ascii="Garamond" w:hAnsi="Garamond"/>
          <w:b/>
          <w:lang w:val="pl-PL"/>
        </w:rPr>
        <w:t>5</w:t>
      </w:r>
      <w:r w:rsidR="00533105" w:rsidRPr="00D23451">
        <w:rPr>
          <w:rFonts w:ascii="Garamond" w:hAnsi="Garamond"/>
          <w:b/>
          <w:lang w:val="pl-PL"/>
        </w:rPr>
        <w:t>.</w:t>
      </w:r>
      <w:r w:rsidR="002355E0">
        <w:rPr>
          <w:rFonts w:ascii="Garamond" w:hAnsi="Garamond"/>
          <w:b/>
          <w:lang w:val="pl-PL"/>
        </w:rPr>
        <w:t>0</w:t>
      </w:r>
      <w:r w:rsidR="00250796">
        <w:rPr>
          <w:rFonts w:ascii="Garamond" w:hAnsi="Garamond"/>
          <w:b/>
          <w:lang w:val="pl-PL"/>
        </w:rPr>
        <w:t>4</w:t>
      </w:r>
      <w:r w:rsidR="002355E0">
        <w:rPr>
          <w:rFonts w:ascii="Garamond" w:hAnsi="Garamond"/>
          <w:b/>
          <w:lang w:val="pl-PL"/>
        </w:rPr>
        <w:t>.202</w:t>
      </w:r>
      <w:r w:rsidR="00250796">
        <w:rPr>
          <w:rFonts w:ascii="Garamond" w:hAnsi="Garamond"/>
          <w:b/>
          <w:lang w:val="pl-PL"/>
        </w:rPr>
        <w:t>5</w:t>
      </w:r>
      <w:r w:rsidR="00740AB8">
        <w:rPr>
          <w:rFonts w:ascii="Garamond" w:hAnsi="Garamond"/>
          <w:b/>
          <w:lang w:val="pl-PL"/>
        </w:rPr>
        <w:t xml:space="preserve"> r. </w:t>
      </w:r>
      <w:r w:rsidR="00250796">
        <w:rPr>
          <w:rFonts w:ascii="Garamond" w:hAnsi="Garamond"/>
          <w:b/>
          <w:lang w:val="pl-PL"/>
        </w:rPr>
        <w:br/>
        <w:t>o godz. 1</w:t>
      </w:r>
      <w:r w:rsidR="004C3D51">
        <w:rPr>
          <w:rFonts w:ascii="Garamond" w:hAnsi="Garamond"/>
          <w:b/>
          <w:lang w:val="pl-PL"/>
        </w:rPr>
        <w:t>1</w:t>
      </w:r>
      <w:r w:rsidR="00533105" w:rsidRPr="00D23451">
        <w:rPr>
          <w:rFonts w:ascii="Garamond" w:hAnsi="Garamond"/>
          <w:b/>
          <w:lang w:val="pl-PL"/>
        </w:rPr>
        <w:t>:00.</w:t>
      </w:r>
      <w:r w:rsidRPr="00D23451">
        <w:rPr>
          <w:rFonts w:ascii="Garamond" w:hAnsi="Garamond"/>
          <w:b/>
          <w:lang w:val="pl-PL"/>
        </w:rPr>
        <w:t xml:space="preserve"> </w:t>
      </w:r>
      <w:r w:rsidRPr="00D23451">
        <w:rPr>
          <w:rFonts w:ascii="Garamond" w:hAnsi="Garamond"/>
          <w:lang w:val="pl-PL"/>
        </w:rPr>
        <w:t xml:space="preserve">Wyznaczonym miejscem spotkania jest </w:t>
      </w:r>
      <w:r w:rsidR="00C017D1">
        <w:rPr>
          <w:rFonts w:ascii="Garamond" w:hAnsi="Garamond"/>
          <w:lang w:val="pl-PL"/>
        </w:rPr>
        <w:t>w</w:t>
      </w:r>
      <w:r w:rsidR="00CD74C5" w:rsidRPr="00D23451">
        <w:rPr>
          <w:rFonts w:ascii="Garamond" w:hAnsi="Garamond"/>
          <w:lang w:val="pl-PL"/>
        </w:rPr>
        <w:t>ejście</w:t>
      </w:r>
      <w:r w:rsidR="00C017D1">
        <w:rPr>
          <w:rFonts w:ascii="Garamond" w:hAnsi="Garamond"/>
          <w:lang w:val="pl-PL"/>
        </w:rPr>
        <w:t xml:space="preserve"> </w:t>
      </w:r>
      <w:r w:rsidR="004C3D51">
        <w:rPr>
          <w:rFonts w:ascii="Garamond" w:hAnsi="Garamond"/>
          <w:lang w:val="pl-PL"/>
        </w:rPr>
        <w:t xml:space="preserve">na Blok Operacyjny </w:t>
      </w:r>
      <w:r w:rsidR="00181C6E">
        <w:rPr>
          <w:rFonts w:ascii="Garamond" w:hAnsi="Garamond"/>
          <w:lang w:val="pl-PL"/>
        </w:rPr>
        <w:t xml:space="preserve">Nowej </w:t>
      </w:r>
      <w:r w:rsidR="00D6245E" w:rsidRPr="00D23451">
        <w:rPr>
          <w:rFonts w:ascii="Garamond" w:hAnsi="Garamond"/>
          <w:lang w:val="pl-PL"/>
        </w:rPr>
        <w:t>Siedziby Szpitala Uniwersyteckiego</w:t>
      </w:r>
      <w:r w:rsidR="00DE1FAD" w:rsidRPr="00D23451">
        <w:rPr>
          <w:rFonts w:ascii="Garamond" w:hAnsi="Garamond"/>
          <w:lang w:val="pl-PL"/>
        </w:rPr>
        <w:t xml:space="preserve"> przy ul. Jakubowskiego 2 w Krakowie</w:t>
      </w:r>
      <w:r w:rsidRPr="00D23451">
        <w:rPr>
          <w:rFonts w:ascii="Garamond" w:hAnsi="Garamond"/>
          <w:lang w:val="pl-PL"/>
        </w:rPr>
        <w:t>.</w:t>
      </w:r>
      <w:r w:rsidRPr="00533105">
        <w:rPr>
          <w:rFonts w:ascii="Garamond" w:hAnsi="Garamond"/>
          <w:lang w:val="pl-PL"/>
        </w:rPr>
        <w:t xml:space="preserve"> </w:t>
      </w:r>
    </w:p>
    <w:p w:rsidR="00533105" w:rsidRDefault="00533105" w:rsidP="00533105">
      <w:pPr>
        <w:widowControl/>
        <w:ind w:right="2"/>
        <w:jc w:val="both"/>
        <w:rPr>
          <w:rFonts w:ascii="Garamond" w:hAnsi="Garamond"/>
          <w:lang w:val="pl-PL"/>
        </w:rPr>
      </w:pPr>
    </w:p>
    <w:p w:rsidR="00250796" w:rsidRPr="00250796" w:rsidRDefault="00250796" w:rsidP="00250796">
      <w:pPr>
        <w:widowControl/>
        <w:ind w:right="2"/>
        <w:jc w:val="both"/>
        <w:rPr>
          <w:rFonts w:ascii="Garamond" w:hAnsi="Garamond"/>
          <w:lang w:val="pl-PL"/>
        </w:rPr>
      </w:pPr>
      <w:r w:rsidRPr="00250796">
        <w:rPr>
          <w:rFonts w:ascii="Garamond" w:hAnsi="Garamond"/>
          <w:lang w:val="pl-PL"/>
        </w:rPr>
        <w:t xml:space="preserve">Udział </w:t>
      </w:r>
      <w:r w:rsidR="00E05D9E">
        <w:rPr>
          <w:rFonts w:ascii="Garamond" w:hAnsi="Garamond"/>
          <w:lang w:val="pl-PL"/>
        </w:rPr>
        <w:t xml:space="preserve">Wykonawcy </w:t>
      </w:r>
      <w:r w:rsidRPr="00250796">
        <w:rPr>
          <w:rFonts w:ascii="Garamond" w:hAnsi="Garamond"/>
          <w:lang w:val="pl-PL"/>
        </w:rPr>
        <w:t>w wizji</w:t>
      </w:r>
      <w:r w:rsidR="00E05D9E">
        <w:rPr>
          <w:rFonts w:ascii="Garamond" w:hAnsi="Garamond"/>
          <w:lang w:val="pl-PL"/>
        </w:rPr>
        <w:t xml:space="preserve"> lokalnej </w:t>
      </w:r>
      <w:r w:rsidRPr="00250796">
        <w:rPr>
          <w:rFonts w:ascii="Garamond" w:hAnsi="Garamond"/>
          <w:lang w:val="pl-PL"/>
        </w:rPr>
        <w:t xml:space="preserve">nie jest wymagany do złożenia oferty. Zaleca się, aby Wykonawca zapoznał się z przyszłym miejscem </w:t>
      </w:r>
      <w:r w:rsidR="00507E1F">
        <w:rPr>
          <w:rFonts w:ascii="Garamond" w:hAnsi="Garamond"/>
          <w:lang w:val="pl-PL"/>
        </w:rPr>
        <w:t xml:space="preserve">wykonania </w:t>
      </w:r>
      <w:r w:rsidR="00507E1F" w:rsidRPr="00507E1F">
        <w:rPr>
          <w:rFonts w:ascii="Garamond" w:hAnsi="Garamond"/>
          <w:lang w:val="pl-PL"/>
        </w:rPr>
        <w:t>dostaw</w:t>
      </w:r>
      <w:r w:rsidR="00507E1F">
        <w:rPr>
          <w:rFonts w:ascii="Garamond" w:hAnsi="Garamond"/>
          <w:lang w:val="pl-PL"/>
        </w:rPr>
        <w:t>y</w:t>
      </w:r>
      <w:r w:rsidR="00507E1F" w:rsidRPr="00507E1F">
        <w:rPr>
          <w:rFonts w:ascii="Garamond" w:hAnsi="Garamond"/>
          <w:lang w:val="pl-PL"/>
        </w:rPr>
        <w:t>, instalacj</w:t>
      </w:r>
      <w:r w:rsidR="00507E1F">
        <w:rPr>
          <w:rFonts w:ascii="Garamond" w:hAnsi="Garamond"/>
          <w:lang w:val="pl-PL"/>
        </w:rPr>
        <w:t>i, adaptacji</w:t>
      </w:r>
      <w:r w:rsidR="00507E1F" w:rsidRPr="00507E1F">
        <w:rPr>
          <w:rFonts w:ascii="Garamond" w:hAnsi="Garamond"/>
          <w:lang w:val="pl-PL"/>
        </w:rPr>
        <w:t xml:space="preserve"> pomieszczeń</w:t>
      </w:r>
      <w:r w:rsidR="00507E1F">
        <w:rPr>
          <w:rFonts w:ascii="Garamond" w:hAnsi="Garamond"/>
          <w:lang w:val="pl-PL"/>
        </w:rPr>
        <w:t xml:space="preserve"> i</w:t>
      </w:r>
      <w:r w:rsidR="00507E1F" w:rsidRPr="00507E1F">
        <w:rPr>
          <w:rFonts w:ascii="Garamond" w:hAnsi="Garamond"/>
          <w:lang w:val="pl-PL"/>
        </w:rPr>
        <w:t xml:space="preserve"> uruchomieni</w:t>
      </w:r>
      <w:r w:rsidR="00507E1F">
        <w:rPr>
          <w:rFonts w:ascii="Garamond" w:hAnsi="Garamond"/>
          <w:lang w:val="pl-PL"/>
        </w:rPr>
        <w:t>a aparatu</w:t>
      </w:r>
      <w:r w:rsidRPr="00250796">
        <w:rPr>
          <w:rFonts w:ascii="Garamond" w:hAnsi="Garamond"/>
          <w:lang w:val="pl-PL"/>
        </w:rPr>
        <w:t>, a także aby uzyskał wszelkie niezbędne informacje celem prawidłowego przygotowania oferty. Podczas wizji lokalnej nie będą udzielane odpowiedzi na pytania. Pytania należy przesłać po zakończeniu wizji, zgodnie z zapisami SWZ. Koszty związane z powyższym ponosi Wykonawca.</w:t>
      </w:r>
    </w:p>
    <w:p w:rsidR="00250796" w:rsidRDefault="00250796" w:rsidP="00250796">
      <w:pPr>
        <w:widowControl/>
        <w:ind w:right="2"/>
        <w:jc w:val="both"/>
        <w:rPr>
          <w:rFonts w:ascii="Garamond" w:hAnsi="Garamond"/>
          <w:lang w:val="pl-PL"/>
        </w:rPr>
      </w:pPr>
    </w:p>
    <w:sectPr w:rsidR="00250796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94" w:rsidRDefault="00742694" w:rsidP="00E22E7B">
      <w:r>
        <w:separator/>
      </w:r>
    </w:p>
  </w:endnote>
  <w:endnote w:type="continuationSeparator" w:id="0">
    <w:p w:rsidR="00742694" w:rsidRDefault="0074269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94" w:rsidRDefault="00742694" w:rsidP="00E22E7B">
      <w:r>
        <w:separator/>
      </w:r>
    </w:p>
  </w:footnote>
  <w:footnote w:type="continuationSeparator" w:id="0">
    <w:p w:rsidR="00742694" w:rsidRDefault="0074269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7634B0"/>
    <w:multiLevelType w:val="hybridMultilevel"/>
    <w:tmpl w:val="EBCC96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64B3"/>
    <w:rsid w:val="0001178D"/>
    <w:rsid w:val="000179ED"/>
    <w:rsid w:val="00017DCD"/>
    <w:rsid w:val="00037193"/>
    <w:rsid w:val="00040B1B"/>
    <w:rsid w:val="0004119A"/>
    <w:rsid w:val="00050A18"/>
    <w:rsid w:val="00056211"/>
    <w:rsid w:val="00074020"/>
    <w:rsid w:val="000B2E90"/>
    <w:rsid w:val="000B4203"/>
    <w:rsid w:val="000C072E"/>
    <w:rsid w:val="000E1C35"/>
    <w:rsid w:val="000E24A9"/>
    <w:rsid w:val="000E66EF"/>
    <w:rsid w:val="000F353E"/>
    <w:rsid w:val="000F5C03"/>
    <w:rsid w:val="000F66AC"/>
    <w:rsid w:val="000F66EB"/>
    <w:rsid w:val="00100CB4"/>
    <w:rsid w:val="00121C88"/>
    <w:rsid w:val="00123BE4"/>
    <w:rsid w:val="00132E38"/>
    <w:rsid w:val="001412AD"/>
    <w:rsid w:val="00143B9C"/>
    <w:rsid w:val="00144DED"/>
    <w:rsid w:val="00145ED0"/>
    <w:rsid w:val="00177DD9"/>
    <w:rsid w:val="00181C6E"/>
    <w:rsid w:val="001954CA"/>
    <w:rsid w:val="001964D1"/>
    <w:rsid w:val="00196BA0"/>
    <w:rsid w:val="00197066"/>
    <w:rsid w:val="001A2D22"/>
    <w:rsid w:val="001B1AA3"/>
    <w:rsid w:val="001B6B18"/>
    <w:rsid w:val="001C48E5"/>
    <w:rsid w:val="001D7376"/>
    <w:rsid w:val="001E4D92"/>
    <w:rsid w:val="001F2D75"/>
    <w:rsid w:val="001F78EF"/>
    <w:rsid w:val="00210C53"/>
    <w:rsid w:val="00212863"/>
    <w:rsid w:val="002355E0"/>
    <w:rsid w:val="0024565D"/>
    <w:rsid w:val="00250796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B3235"/>
    <w:rsid w:val="002B5397"/>
    <w:rsid w:val="002C015A"/>
    <w:rsid w:val="002C261B"/>
    <w:rsid w:val="002F79B9"/>
    <w:rsid w:val="00322FC1"/>
    <w:rsid w:val="00325225"/>
    <w:rsid w:val="00333538"/>
    <w:rsid w:val="00334643"/>
    <w:rsid w:val="00342221"/>
    <w:rsid w:val="0036157B"/>
    <w:rsid w:val="00362984"/>
    <w:rsid w:val="003B1697"/>
    <w:rsid w:val="003B6BF5"/>
    <w:rsid w:val="003E5DE2"/>
    <w:rsid w:val="003F447D"/>
    <w:rsid w:val="003F62A8"/>
    <w:rsid w:val="004028FA"/>
    <w:rsid w:val="00405428"/>
    <w:rsid w:val="0040611B"/>
    <w:rsid w:val="00434501"/>
    <w:rsid w:val="004522AF"/>
    <w:rsid w:val="004546F4"/>
    <w:rsid w:val="00466D42"/>
    <w:rsid w:val="0047421C"/>
    <w:rsid w:val="00482FDA"/>
    <w:rsid w:val="004A7CFA"/>
    <w:rsid w:val="004B462E"/>
    <w:rsid w:val="004B77EF"/>
    <w:rsid w:val="004C3D51"/>
    <w:rsid w:val="004C5718"/>
    <w:rsid w:val="004D5A38"/>
    <w:rsid w:val="00502ABB"/>
    <w:rsid w:val="00507E1F"/>
    <w:rsid w:val="0053039B"/>
    <w:rsid w:val="00533105"/>
    <w:rsid w:val="005500A0"/>
    <w:rsid w:val="00551151"/>
    <w:rsid w:val="005534E6"/>
    <w:rsid w:val="00563A34"/>
    <w:rsid w:val="005648AF"/>
    <w:rsid w:val="005A3B7A"/>
    <w:rsid w:val="005A43C8"/>
    <w:rsid w:val="005B5EC3"/>
    <w:rsid w:val="005C4685"/>
    <w:rsid w:val="00600795"/>
    <w:rsid w:val="00601777"/>
    <w:rsid w:val="00604CED"/>
    <w:rsid w:val="006121FD"/>
    <w:rsid w:val="00621596"/>
    <w:rsid w:val="00627919"/>
    <w:rsid w:val="0063168D"/>
    <w:rsid w:val="006318F9"/>
    <w:rsid w:val="00631EE1"/>
    <w:rsid w:val="0063475E"/>
    <w:rsid w:val="0064211A"/>
    <w:rsid w:val="00645E3D"/>
    <w:rsid w:val="00667392"/>
    <w:rsid w:val="00675ED0"/>
    <w:rsid w:val="006D0AB6"/>
    <w:rsid w:val="006E1430"/>
    <w:rsid w:val="006E4A02"/>
    <w:rsid w:val="006F2580"/>
    <w:rsid w:val="006F4078"/>
    <w:rsid w:val="0071031E"/>
    <w:rsid w:val="00737BD5"/>
    <w:rsid w:val="00740AB8"/>
    <w:rsid w:val="00742694"/>
    <w:rsid w:val="0075108B"/>
    <w:rsid w:val="00760978"/>
    <w:rsid w:val="007710AA"/>
    <w:rsid w:val="007E3318"/>
    <w:rsid w:val="007E3549"/>
    <w:rsid w:val="007F5287"/>
    <w:rsid w:val="00806DFC"/>
    <w:rsid w:val="00850207"/>
    <w:rsid w:val="00862644"/>
    <w:rsid w:val="00865F91"/>
    <w:rsid w:val="008868B7"/>
    <w:rsid w:val="008C0EE9"/>
    <w:rsid w:val="008D19A5"/>
    <w:rsid w:val="008F19C2"/>
    <w:rsid w:val="00905DFC"/>
    <w:rsid w:val="00906F80"/>
    <w:rsid w:val="00907151"/>
    <w:rsid w:val="00910401"/>
    <w:rsid w:val="009107A5"/>
    <w:rsid w:val="00911CC3"/>
    <w:rsid w:val="00917320"/>
    <w:rsid w:val="00933D83"/>
    <w:rsid w:val="00935E84"/>
    <w:rsid w:val="00957E08"/>
    <w:rsid w:val="009620AB"/>
    <w:rsid w:val="00963450"/>
    <w:rsid w:val="00964F6E"/>
    <w:rsid w:val="00965938"/>
    <w:rsid w:val="0097793C"/>
    <w:rsid w:val="00977FF3"/>
    <w:rsid w:val="009A52A2"/>
    <w:rsid w:val="009A5839"/>
    <w:rsid w:val="009B02B3"/>
    <w:rsid w:val="009B2D18"/>
    <w:rsid w:val="009B3680"/>
    <w:rsid w:val="009B4D5F"/>
    <w:rsid w:val="009C1695"/>
    <w:rsid w:val="009C5F8A"/>
    <w:rsid w:val="009E25C8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B06F0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45C3D"/>
    <w:rsid w:val="00B5064E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17D1"/>
    <w:rsid w:val="00C03926"/>
    <w:rsid w:val="00C1348E"/>
    <w:rsid w:val="00C26C64"/>
    <w:rsid w:val="00C449AB"/>
    <w:rsid w:val="00C60C83"/>
    <w:rsid w:val="00C61344"/>
    <w:rsid w:val="00C66EB8"/>
    <w:rsid w:val="00CC72BF"/>
    <w:rsid w:val="00CD224C"/>
    <w:rsid w:val="00CD74C5"/>
    <w:rsid w:val="00CE1098"/>
    <w:rsid w:val="00CF2439"/>
    <w:rsid w:val="00CF7D7B"/>
    <w:rsid w:val="00D01523"/>
    <w:rsid w:val="00D06FF6"/>
    <w:rsid w:val="00D23451"/>
    <w:rsid w:val="00D27DC1"/>
    <w:rsid w:val="00D41959"/>
    <w:rsid w:val="00D448E1"/>
    <w:rsid w:val="00D6245E"/>
    <w:rsid w:val="00D64A4C"/>
    <w:rsid w:val="00D6776D"/>
    <w:rsid w:val="00D846E1"/>
    <w:rsid w:val="00D84FDF"/>
    <w:rsid w:val="00D876BE"/>
    <w:rsid w:val="00D92A0B"/>
    <w:rsid w:val="00D951A2"/>
    <w:rsid w:val="00DA6FCF"/>
    <w:rsid w:val="00DC16AB"/>
    <w:rsid w:val="00DC428B"/>
    <w:rsid w:val="00DD4460"/>
    <w:rsid w:val="00DE1F63"/>
    <w:rsid w:val="00DE1FAD"/>
    <w:rsid w:val="00DF2B5D"/>
    <w:rsid w:val="00E02CF1"/>
    <w:rsid w:val="00E05D9E"/>
    <w:rsid w:val="00E22E7B"/>
    <w:rsid w:val="00E42DD1"/>
    <w:rsid w:val="00E446E9"/>
    <w:rsid w:val="00E449A8"/>
    <w:rsid w:val="00E5587E"/>
    <w:rsid w:val="00E631DB"/>
    <w:rsid w:val="00E67A31"/>
    <w:rsid w:val="00E74730"/>
    <w:rsid w:val="00E8143E"/>
    <w:rsid w:val="00EA4538"/>
    <w:rsid w:val="00EC3D2B"/>
    <w:rsid w:val="00ED6B2D"/>
    <w:rsid w:val="00EE13F9"/>
    <w:rsid w:val="00EE1607"/>
    <w:rsid w:val="00EE4E67"/>
    <w:rsid w:val="00EF1818"/>
    <w:rsid w:val="00EF7DBF"/>
    <w:rsid w:val="00F04D02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182F"/>
    <w:rsid w:val="00FC20D7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E12D3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9FA7E-3871-47BD-94BF-4A778190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33</cp:revision>
  <cp:lastPrinted>2023-04-24T09:12:00Z</cp:lastPrinted>
  <dcterms:created xsi:type="dcterms:W3CDTF">2021-04-22T09:17:00Z</dcterms:created>
  <dcterms:modified xsi:type="dcterms:W3CDTF">2025-04-22T08:21:00Z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