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43" w:rsidRDefault="00D17B43" w:rsidP="00D17B43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D17B43" w:rsidRDefault="00D17B43" w:rsidP="00D17B43">
      <w:pPr>
        <w:pStyle w:val="ZacznikidoSWZ"/>
      </w:pPr>
      <w:r>
        <w:rPr>
          <w:rStyle w:val="Pogrubienie"/>
          <w:b/>
          <w:bCs/>
        </w:rPr>
        <w:t>znak: Rz.271.29.2024</w:t>
      </w:r>
    </w:p>
    <w:p w:rsidR="00D17B43" w:rsidRDefault="00D17B43" w:rsidP="00D17B43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D17B43" w:rsidRDefault="00D17B43" w:rsidP="00D17B43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0" type="#_x0000_t75" style="width:240.45pt;height:57.05pt" o:ole="">
            <v:imagedata r:id="rId5" o:title=""/>
          </v:shape>
          <w:control r:id="rId6" w:name="unnamed73" w:shapeid="_x0000_i1520"/>
        </w:object>
      </w:r>
    </w:p>
    <w:p w:rsidR="00D17B43" w:rsidRDefault="00D17B43" w:rsidP="00D17B43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D17B43" w:rsidRDefault="00D17B43" w:rsidP="00D17B43">
      <w:pPr>
        <w:pStyle w:val="Nagwek2"/>
        <w:spacing w:before="283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  <w:r>
        <w:rPr>
          <w:rStyle w:val="Pogrubienie"/>
          <w:b/>
          <w:bCs/>
          <w:sz w:val="26"/>
          <w:szCs w:val="26"/>
        </w:rPr>
        <w:br/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519" type="#_x0000_t75" style="width:56.4pt;height:19.7pt" o:ole="">
            <v:imagedata r:id="rId7" o:title=""/>
          </v:shape>
          <w:control r:id="rId8" w:name="unnamed30" w:shapeid="_x0000_i1519"/>
        </w:object>
      </w:r>
    </w:p>
    <w:p w:rsidR="00D17B43" w:rsidRDefault="00D17B43" w:rsidP="00D17B43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D17B43" w:rsidRDefault="00D17B43" w:rsidP="00D17B43">
      <w:pPr>
        <w:pStyle w:val="Tekstpodstawowy"/>
        <w:rPr>
          <w:szCs w:val="22"/>
        </w:rPr>
      </w:pPr>
      <w:r>
        <w:rPr>
          <w:rStyle w:val="Pogrubienie"/>
          <w:b w:val="0"/>
          <w:bCs w:val="0"/>
          <w:szCs w:val="22"/>
        </w:rPr>
        <w:t>Opracowanie dokumentacji projektowych:</w:t>
      </w:r>
      <w:r>
        <w:rPr>
          <w:rStyle w:val="Pogrubienie"/>
          <w:b w:val="0"/>
          <w:bCs w:val="0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>
        <w:rPr>
          <w:rStyle w:val="Pogrubienie"/>
          <w:b w:val="0"/>
          <w:bCs w:val="0"/>
          <w:szCs w:val="22"/>
        </w:rPr>
        <w:t>Wardenckiego</w:t>
      </w:r>
      <w:proofErr w:type="spellEnd"/>
      <w:r>
        <w:rPr>
          <w:rStyle w:val="Pogrubienie"/>
          <w:b w:val="0"/>
          <w:bCs w:val="0"/>
          <w:szCs w:val="22"/>
        </w:rPr>
        <w:t xml:space="preserve"> (odc. od ul. Bandurskiego do ul. Kruczej)</w:t>
      </w:r>
    </w:p>
    <w:p w:rsidR="00D17B43" w:rsidRDefault="00D17B43" w:rsidP="00D17B43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D17B43" w:rsidRDefault="00D17B43" w:rsidP="00D17B43">
      <w:pPr>
        <w:pStyle w:val="Tekstpodstawowy"/>
        <w:ind w:left="340"/>
      </w:pPr>
      <w:r>
        <w:t xml:space="preserve">że projektant, który będzie uczestniczyć w wykonaniu zamówienia: </w:t>
      </w:r>
    </w:p>
    <w:p w:rsidR="00D17B43" w:rsidRDefault="00D17B43" w:rsidP="00D17B43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518" type="#_x0000_t75" style="width:377pt;height:19.7pt" o:ole="">
            <v:imagedata r:id="rId9" o:title=""/>
          </v:shape>
          <w:control r:id="rId10" w:name="unnamed251" w:shapeid="_x0000_i1518"/>
        </w:object>
      </w:r>
    </w:p>
    <w:p w:rsidR="00D17B43" w:rsidRDefault="00D17B43" w:rsidP="00D17B43">
      <w:pPr>
        <w:pStyle w:val="Tekstpodstawowy"/>
        <w:ind w:left="340"/>
      </w:pPr>
      <w:r>
        <w:t xml:space="preserve">posiada uprawnienia do projektowania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D17B43" w:rsidRDefault="00D17B43" w:rsidP="00D17B43">
      <w:pPr>
        <w:pStyle w:val="Tekstpodstawowy"/>
        <w:ind w:left="340"/>
      </w:pPr>
      <w:r>
        <w:object w:dxaOrig="225" w:dyaOrig="225">
          <v:shape id="_x0000_i1517" type="#_x0000_t75" style="width:465.3pt;height:40.1pt" o:ole="">
            <v:imagedata r:id="rId11" o:title=""/>
          </v:shape>
          <w:control r:id="rId12" w:name="unnamed261" w:shapeid="_x0000_i1517"/>
        </w:object>
      </w:r>
    </w:p>
    <w:p w:rsidR="00D17B43" w:rsidRDefault="00D17B43" w:rsidP="00D17B43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drogowej uprawniające do projektowania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516" type="#_x0000_t75" style="width:127.7pt;height:19.7pt" o:ole="">
            <v:imagedata r:id="rId13" o:title=""/>
          </v:shape>
          <w:control r:id="rId14" w:name="unnamed271" w:shapeid="_x0000_i1516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</w:p>
    <w:p w:rsidR="00D17B43" w:rsidRDefault="00D17B43" w:rsidP="00D17B43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515" type="#_x0000_t75" style="width:393.95pt;height:19.7pt" o:ole="">
            <v:imagedata r:id="rId15" o:title=""/>
          </v:shape>
          <w:control r:id="rId16" w:name="unnamed28" w:shapeid="_x0000_i1515"/>
        </w:object>
      </w:r>
    </w:p>
    <w:p w:rsidR="00D17B43" w:rsidRDefault="00D17B43" w:rsidP="00D17B43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514" type="#_x0000_t75" style="width:207.85pt;height:19.7pt" o:ole="">
            <v:imagedata r:id="rId17" o:title=""/>
          </v:shape>
          <w:control r:id="rId18" w:name="unnamed29" w:shapeid="_x0000_i1514"/>
        </w:object>
      </w:r>
    </w:p>
    <w:p w:rsidR="00CB51BE" w:rsidRPr="00DA1F1B" w:rsidRDefault="00D17B43" w:rsidP="00D17B43">
      <w:pPr>
        <w:pStyle w:val="UwagadozapisuSWZ"/>
        <w:spacing w:before="240"/>
        <w:ind w:left="0"/>
        <w:rPr>
          <w:rFonts w:cs="Arial"/>
        </w:rPr>
      </w:pPr>
      <w:r>
        <w:rPr>
          <w:rStyle w:val="Pogrubienie"/>
          <w:rFonts w:eastAsia="Calibri" w:cs="Calibri"/>
          <w:spacing w:val="-1"/>
          <w:lang w:eastAsia="pl-PL" w:bidi="ar-SA"/>
        </w:rPr>
        <w:t>Dokument składa się w posta</w:t>
      </w:r>
      <w:bookmarkStart w:id="0" w:name="_GoBack"/>
      <w:bookmarkEnd w:id="0"/>
      <w:r>
        <w:rPr>
          <w:rStyle w:val="Pogrubienie"/>
          <w:rFonts w:eastAsia="Calibri" w:cs="Calibri"/>
          <w:spacing w:val="-1"/>
          <w:lang w:eastAsia="pl-PL" w:bidi="ar-SA"/>
        </w:rPr>
        <w:t>ci elektronicznej lub poświadczenia zgodności cyfrowego odwzorowania (np. skan za pomocą klasycznego skanera lub aplikacji w telefonie lub zdjęcie) z dokumentem w postaci papierowej opatrzony kwalifikowanym podpisem elektronicznym, podpisem zaufanym</w:t>
      </w:r>
    </w:p>
    <w:sectPr w:rsidR="00CB51BE" w:rsidRPr="00D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12CFE"/>
    <w:multiLevelType w:val="multilevel"/>
    <w:tmpl w:val="A7666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2985139"/>
    <w:multiLevelType w:val="multilevel"/>
    <w:tmpl w:val="6488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360DBD"/>
    <w:rsid w:val="00411A8B"/>
    <w:rsid w:val="004258DF"/>
    <w:rsid w:val="004850F9"/>
    <w:rsid w:val="005C750B"/>
    <w:rsid w:val="00675564"/>
    <w:rsid w:val="00677764"/>
    <w:rsid w:val="006E46ED"/>
    <w:rsid w:val="00896ED9"/>
    <w:rsid w:val="008B07BD"/>
    <w:rsid w:val="00920FEB"/>
    <w:rsid w:val="00A51EF3"/>
    <w:rsid w:val="00A9374C"/>
    <w:rsid w:val="00AE3E25"/>
    <w:rsid w:val="00D17B43"/>
    <w:rsid w:val="00DA1F1B"/>
    <w:rsid w:val="00E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AE3E25"/>
    <w:rPr>
      <w:rFonts w:ascii="OpenSymbol" w:eastAsia="OpenSymbol" w:hAnsi="OpenSymbol" w:cs="OpenSymbol"/>
    </w:rPr>
  </w:style>
  <w:style w:type="character" w:styleId="Pogrubienie">
    <w:name w:val="Strong"/>
    <w:qFormat/>
    <w:rsid w:val="00A9374C"/>
    <w:rPr>
      <w:b/>
      <w:bCs/>
    </w:rPr>
  </w:style>
  <w:style w:type="paragraph" w:customStyle="1" w:styleId="UwagadozapisuSWZ">
    <w:name w:val="Uwaga do zapisu SWZ"/>
    <w:basedOn w:val="Tekstpodstawowy"/>
    <w:qFormat/>
    <w:rsid w:val="00A9374C"/>
    <w:pPr>
      <w:ind w:left="340"/>
    </w:pPr>
  </w:style>
  <w:style w:type="character" w:customStyle="1" w:styleId="WWCharLFO59LVL9">
    <w:name w:val="WW_CharLFO59LVL9"/>
    <w:qFormat/>
    <w:rsid w:val="005C750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2024-08-06T09:55:00Z</dcterms:created>
  <dcterms:modified xsi:type="dcterms:W3CDTF">2024-08-06T09:55:00Z</dcterms:modified>
</cp:coreProperties>
</file>