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26B7" w14:textId="22EA7133" w:rsidR="00097790" w:rsidRDefault="00490BFC">
      <w:r>
        <w:rPr>
          <w:b/>
          <w:bCs/>
        </w:rPr>
        <w:t xml:space="preserve">Część I: </w:t>
      </w:r>
      <w:r w:rsidR="001478E9">
        <w:rPr>
          <w:b/>
          <w:bCs/>
        </w:rPr>
        <w:t>Różne artykuły spożywcze</w:t>
      </w:r>
      <w:r>
        <w:rPr>
          <w:b/>
          <w:bCs/>
        </w:rPr>
        <w:t xml:space="preserve">  do magazynu żywnościowego Aresztu Śledczego w Olsztyni</w:t>
      </w:r>
      <w:r w:rsidR="001A1E56">
        <w:rPr>
          <w:b/>
          <w:bCs/>
        </w:rPr>
        <w:t>e</w:t>
      </w:r>
    </w:p>
    <w:tbl>
      <w:tblPr>
        <w:tblStyle w:val="Tabela-Siatka"/>
        <w:tblpPr w:leftFromText="141" w:rightFromText="141" w:horzAnchor="margin" w:tblpXSpec="center" w:tblpY="930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1702"/>
        <w:gridCol w:w="2830"/>
      </w:tblGrid>
      <w:tr w:rsidR="001E53DF" w14:paraId="58952423" w14:textId="77777777" w:rsidTr="001A1E56">
        <w:trPr>
          <w:trHeight w:val="558"/>
          <w:jc w:val="center"/>
        </w:trPr>
        <w:tc>
          <w:tcPr>
            <w:tcW w:w="704" w:type="dxa"/>
            <w:vAlign w:val="center"/>
          </w:tcPr>
          <w:p w14:paraId="1D48A8E6" w14:textId="178B22A6" w:rsidR="001E53DF" w:rsidRPr="001E53DF" w:rsidRDefault="001E53DF" w:rsidP="001E53DF">
            <w:pPr>
              <w:jc w:val="center"/>
              <w:rPr>
                <w:b/>
                <w:bCs/>
              </w:rPr>
            </w:pPr>
            <w:r w:rsidRPr="001E53DF">
              <w:rPr>
                <w:b/>
                <w:bCs/>
              </w:rPr>
              <w:t>LP.</w:t>
            </w:r>
          </w:p>
        </w:tc>
        <w:tc>
          <w:tcPr>
            <w:tcW w:w="3826" w:type="dxa"/>
            <w:vAlign w:val="center"/>
          </w:tcPr>
          <w:p w14:paraId="0784483D" w14:textId="2DB6C60B" w:rsidR="001E53DF" w:rsidRPr="001E53DF" w:rsidRDefault="001E53DF" w:rsidP="001E53DF">
            <w:pPr>
              <w:jc w:val="center"/>
              <w:rPr>
                <w:b/>
                <w:bCs/>
              </w:rPr>
            </w:pPr>
            <w:r w:rsidRPr="001E53DF">
              <w:rPr>
                <w:b/>
                <w:bCs/>
              </w:rPr>
              <w:t>NAZWA ARTYKUŁU</w:t>
            </w:r>
          </w:p>
        </w:tc>
        <w:tc>
          <w:tcPr>
            <w:tcW w:w="1702" w:type="dxa"/>
            <w:vAlign w:val="center"/>
          </w:tcPr>
          <w:p w14:paraId="78D406FA" w14:textId="4D4864FA" w:rsidR="001E53DF" w:rsidRPr="001E53DF" w:rsidRDefault="001E53DF" w:rsidP="001E53DF">
            <w:pPr>
              <w:jc w:val="center"/>
              <w:rPr>
                <w:b/>
                <w:bCs/>
              </w:rPr>
            </w:pPr>
            <w:r w:rsidRPr="001E53DF">
              <w:rPr>
                <w:b/>
                <w:bCs/>
              </w:rPr>
              <w:t>KOD CPV</w:t>
            </w:r>
          </w:p>
        </w:tc>
        <w:tc>
          <w:tcPr>
            <w:tcW w:w="2830" w:type="dxa"/>
            <w:vAlign w:val="center"/>
          </w:tcPr>
          <w:p w14:paraId="791C9536" w14:textId="785D9CFF" w:rsidR="001E53DF" w:rsidRPr="001E53DF" w:rsidRDefault="001E53DF" w:rsidP="001E53DF">
            <w:pPr>
              <w:jc w:val="center"/>
              <w:rPr>
                <w:b/>
                <w:bCs/>
              </w:rPr>
            </w:pPr>
            <w:r w:rsidRPr="001E53DF">
              <w:rPr>
                <w:b/>
                <w:bCs/>
              </w:rPr>
              <w:t>SZCZEGÓŁOWY OPIS</w:t>
            </w:r>
          </w:p>
        </w:tc>
      </w:tr>
      <w:tr w:rsidR="001E53DF" w14:paraId="3AE55064" w14:textId="77777777" w:rsidTr="001A1E56">
        <w:trPr>
          <w:jc w:val="center"/>
        </w:trPr>
        <w:tc>
          <w:tcPr>
            <w:tcW w:w="704" w:type="dxa"/>
          </w:tcPr>
          <w:p w14:paraId="6C9845BA" w14:textId="36105EB6" w:rsidR="001E53DF" w:rsidRDefault="001E53DF" w:rsidP="001E53DF">
            <w: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8B7E9CE" w14:textId="7254F552" w:rsidR="001E53DF" w:rsidRPr="001E53DF" w:rsidRDefault="001E53DF" w:rsidP="001E53DF">
            <w:pPr>
              <w:rPr>
                <w:b/>
                <w:bCs/>
              </w:rPr>
            </w:pPr>
            <w:r w:rsidRPr="001478E9">
              <w:rPr>
                <w:b/>
                <w:bCs/>
              </w:rPr>
              <w:t>barszcz biały</w:t>
            </w:r>
            <w:r w:rsidRPr="001E53DF">
              <w:rPr>
                <w:b/>
                <w:bCs/>
              </w:rPr>
              <w:t xml:space="preserve"> </w:t>
            </w:r>
            <w:r w:rsidR="001478E9">
              <w:rPr>
                <w:b/>
                <w:bCs/>
              </w:rPr>
              <w:t xml:space="preserve"> w proszku</w:t>
            </w:r>
          </w:p>
        </w:tc>
        <w:tc>
          <w:tcPr>
            <w:tcW w:w="1702" w:type="dxa"/>
          </w:tcPr>
          <w:p w14:paraId="329159C8" w14:textId="6A4D6808" w:rsidR="001E53DF" w:rsidRDefault="00253854" w:rsidP="001E53DF">
            <w:r>
              <w:t>15891000-0</w:t>
            </w:r>
          </w:p>
        </w:tc>
        <w:tc>
          <w:tcPr>
            <w:tcW w:w="2830" w:type="dxa"/>
          </w:tcPr>
          <w:p w14:paraId="0D2E0E3F" w14:textId="325D83E6" w:rsidR="001E53DF" w:rsidRDefault="001478E9" w:rsidP="001E53DF">
            <w:r w:rsidRPr="00097790">
              <w:rPr>
                <w:sz w:val="20"/>
                <w:szCs w:val="20"/>
              </w:rPr>
              <w:t>Opakowanie do 10 kg; termin przydatności – nie mniej niż 3 m-ce od daty dostawy</w:t>
            </w:r>
          </w:p>
        </w:tc>
      </w:tr>
      <w:tr w:rsidR="001E53DF" w14:paraId="28161F99" w14:textId="77777777" w:rsidTr="001A1E56">
        <w:trPr>
          <w:jc w:val="center"/>
        </w:trPr>
        <w:tc>
          <w:tcPr>
            <w:tcW w:w="704" w:type="dxa"/>
          </w:tcPr>
          <w:p w14:paraId="0A49ED70" w14:textId="2D0E41E9" w:rsidR="001E53DF" w:rsidRDefault="001E53DF" w:rsidP="001E53DF">
            <w:r>
              <w:t>2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126A4BF" w14:textId="25034964" w:rsidR="001E53DF" w:rsidRPr="001E53DF" w:rsidRDefault="001E53DF" w:rsidP="001E53DF">
            <w:pPr>
              <w:rPr>
                <w:b/>
                <w:bCs/>
              </w:rPr>
            </w:pPr>
            <w:r w:rsidRPr="001478E9">
              <w:rPr>
                <w:b/>
                <w:bCs/>
              </w:rPr>
              <w:t>bazylia</w:t>
            </w:r>
            <w:r w:rsidRPr="001E53DF">
              <w:rPr>
                <w:b/>
                <w:bCs/>
              </w:rPr>
              <w:t xml:space="preserve"> </w:t>
            </w:r>
          </w:p>
        </w:tc>
        <w:tc>
          <w:tcPr>
            <w:tcW w:w="1702" w:type="dxa"/>
          </w:tcPr>
          <w:p w14:paraId="528B2307" w14:textId="18857277" w:rsidR="001E53DF" w:rsidRDefault="00253854" w:rsidP="001E53DF">
            <w:bookmarkStart w:id="0" w:name="OLE_LINK4"/>
            <w:r>
              <w:t>15893000-4</w:t>
            </w:r>
            <w:bookmarkEnd w:id="0"/>
          </w:p>
        </w:tc>
        <w:tc>
          <w:tcPr>
            <w:tcW w:w="2830" w:type="dxa"/>
          </w:tcPr>
          <w:p w14:paraId="3ECBB61C" w14:textId="52CC33FB" w:rsidR="001E53DF" w:rsidRPr="00097790" w:rsidRDefault="00935DB1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1ECB8D92" w14:textId="77777777" w:rsidTr="001A1E56">
        <w:trPr>
          <w:jc w:val="center"/>
        </w:trPr>
        <w:tc>
          <w:tcPr>
            <w:tcW w:w="704" w:type="dxa"/>
          </w:tcPr>
          <w:p w14:paraId="73C6F8BC" w14:textId="55590C82" w:rsidR="001E53DF" w:rsidRDefault="001E53DF" w:rsidP="001E53DF">
            <w:r>
              <w:t>3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341416E" w14:textId="0A233EA0" w:rsidR="001E53DF" w:rsidRPr="001E53DF" w:rsidRDefault="001E53DF" w:rsidP="001E53DF">
            <w:pPr>
              <w:rPr>
                <w:b/>
                <w:bCs/>
              </w:rPr>
            </w:pPr>
            <w:r w:rsidRPr="001478E9">
              <w:rPr>
                <w:b/>
                <w:bCs/>
              </w:rPr>
              <w:t>Bulion warzywny</w:t>
            </w:r>
          </w:p>
        </w:tc>
        <w:tc>
          <w:tcPr>
            <w:tcW w:w="1702" w:type="dxa"/>
          </w:tcPr>
          <w:p w14:paraId="6977D99F" w14:textId="5A7A37FD" w:rsidR="001E53DF" w:rsidRDefault="00B662D0" w:rsidP="001E53DF">
            <w:r>
              <w:t>15891500-5</w:t>
            </w:r>
          </w:p>
        </w:tc>
        <w:tc>
          <w:tcPr>
            <w:tcW w:w="2830" w:type="dxa"/>
          </w:tcPr>
          <w:p w14:paraId="35E49F99" w14:textId="4899E925" w:rsidR="001E53DF" w:rsidRPr="00097790" w:rsidRDefault="001478E9" w:rsidP="001E53DF">
            <w:pPr>
              <w:rPr>
                <w:sz w:val="20"/>
                <w:szCs w:val="20"/>
              </w:rPr>
            </w:pPr>
            <w:r w:rsidRPr="00097790">
              <w:rPr>
                <w:sz w:val="20"/>
                <w:szCs w:val="20"/>
              </w:rPr>
              <w:t>Opakowanie do 10 kg; termin przydatności – nie mniej niż 3 m-ce od daty dostawy</w:t>
            </w:r>
          </w:p>
        </w:tc>
      </w:tr>
      <w:tr w:rsidR="001E53DF" w14:paraId="3F13DD5B" w14:textId="77777777" w:rsidTr="001A1E56">
        <w:trPr>
          <w:jc w:val="center"/>
        </w:trPr>
        <w:tc>
          <w:tcPr>
            <w:tcW w:w="704" w:type="dxa"/>
          </w:tcPr>
          <w:p w14:paraId="0202DD7B" w14:textId="5441B38A" w:rsidR="001E53DF" w:rsidRDefault="001E53DF" w:rsidP="001E53DF">
            <w:r>
              <w:t>4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F75714" w14:textId="05262392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curry</w:t>
            </w:r>
          </w:p>
        </w:tc>
        <w:tc>
          <w:tcPr>
            <w:tcW w:w="1702" w:type="dxa"/>
          </w:tcPr>
          <w:p w14:paraId="25D4783B" w14:textId="1B1CC760" w:rsidR="001E53DF" w:rsidRDefault="00B662D0" w:rsidP="001E53DF">
            <w:r>
              <w:t>15872000-1</w:t>
            </w:r>
          </w:p>
        </w:tc>
        <w:tc>
          <w:tcPr>
            <w:tcW w:w="2830" w:type="dxa"/>
          </w:tcPr>
          <w:p w14:paraId="6315315E" w14:textId="7EF3030A" w:rsidR="001E53DF" w:rsidRPr="00097790" w:rsidRDefault="00935DB1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0D3BE893" w14:textId="77777777" w:rsidTr="001A1E56">
        <w:trPr>
          <w:jc w:val="center"/>
        </w:trPr>
        <w:tc>
          <w:tcPr>
            <w:tcW w:w="704" w:type="dxa"/>
          </w:tcPr>
          <w:p w14:paraId="781FCFB6" w14:textId="77918694" w:rsidR="001E53DF" w:rsidRDefault="001E53DF" w:rsidP="001E53DF">
            <w:r>
              <w:t>5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706948" w14:textId="232F484C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cynamon mielony</w:t>
            </w:r>
          </w:p>
        </w:tc>
        <w:tc>
          <w:tcPr>
            <w:tcW w:w="1702" w:type="dxa"/>
          </w:tcPr>
          <w:p w14:paraId="2E83EC37" w14:textId="349CF040" w:rsidR="001E53DF" w:rsidRDefault="00253854" w:rsidP="001E53DF">
            <w:r>
              <w:t>15800000-6</w:t>
            </w:r>
          </w:p>
        </w:tc>
        <w:tc>
          <w:tcPr>
            <w:tcW w:w="2830" w:type="dxa"/>
          </w:tcPr>
          <w:p w14:paraId="1609B39A" w14:textId="4BC89530" w:rsidR="001E53DF" w:rsidRPr="00097790" w:rsidRDefault="00935DB1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76229555" w14:textId="77777777" w:rsidTr="001A1E56">
        <w:trPr>
          <w:jc w:val="center"/>
        </w:trPr>
        <w:tc>
          <w:tcPr>
            <w:tcW w:w="704" w:type="dxa"/>
          </w:tcPr>
          <w:p w14:paraId="4E5609C5" w14:textId="24E4C69E" w:rsidR="001E53DF" w:rsidRDefault="001E53DF" w:rsidP="001E53DF">
            <w:r>
              <w:t>6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5C1B783" w14:textId="526B6B65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 xml:space="preserve">czosnek </w:t>
            </w:r>
            <w:r w:rsidR="00490BFC">
              <w:rPr>
                <w:b/>
                <w:bCs/>
              </w:rPr>
              <w:t xml:space="preserve"> suszony </w:t>
            </w:r>
            <w:r w:rsidRPr="001E53DF">
              <w:rPr>
                <w:b/>
                <w:bCs/>
              </w:rPr>
              <w:t>granulowany</w:t>
            </w:r>
          </w:p>
        </w:tc>
        <w:tc>
          <w:tcPr>
            <w:tcW w:w="1702" w:type="dxa"/>
          </w:tcPr>
          <w:p w14:paraId="03A9FA7B" w14:textId="14BA298E" w:rsidR="001E53DF" w:rsidRDefault="00490BFC" w:rsidP="001E53DF">
            <w:bookmarkStart w:id="1" w:name="_Hlk126065173"/>
            <w:r>
              <w:t>15871000-4</w:t>
            </w:r>
            <w:bookmarkEnd w:id="1"/>
          </w:p>
        </w:tc>
        <w:tc>
          <w:tcPr>
            <w:tcW w:w="2830" w:type="dxa"/>
          </w:tcPr>
          <w:p w14:paraId="2AFAE4A7" w14:textId="13CD08B2" w:rsidR="001E53DF" w:rsidRPr="00097790" w:rsidRDefault="00490BFC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4AD470AF" w14:textId="77777777" w:rsidTr="001A1E56">
        <w:trPr>
          <w:jc w:val="center"/>
        </w:trPr>
        <w:tc>
          <w:tcPr>
            <w:tcW w:w="704" w:type="dxa"/>
          </w:tcPr>
          <w:p w14:paraId="27C7E6B3" w14:textId="77A44FC5" w:rsidR="001E53DF" w:rsidRDefault="001E53DF" w:rsidP="001E53DF">
            <w:r>
              <w:t>7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EA2E94" w14:textId="465F8237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Herbata granulowana</w:t>
            </w:r>
          </w:p>
        </w:tc>
        <w:tc>
          <w:tcPr>
            <w:tcW w:w="1702" w:type="dxa"/>
          </w:tcPr>
          <w:p w14:paraId="4509BD88" w14:textId="06644142" w:rsidR="001E53DF" w:rsidRDefault="00253854" w:rsidP="001E53DF">
            <w:bookmarkStart w:id="2" w:name="OLE_LINK6"/>
            <w:r>
              <w:t>1586</w:t>
            </w:r>
            <w:bookmarkEnd w:id="2"/>
            <w:r w:rsidR="00490BFC">
              <w:t>3000-5</w:t>
            </w:r>
          </w:p>
        </w:tc>
        <w:tc>
          <w:tcPr>
            <w:tcW w:w="2830" w:type="dxa"/>
          </w:tcPr>
          <w:p w14:paraId="21B8D51D" w14:textId="2C53B42E" w:rsidR="001E53DF" w:rsidRPr="00097790" w:rsidRDefault="00490BFC" w:rsidP="001E53DF">
            <w:pPr>
              <w:rPr>
                <w:sz w:val="20"/>
                <w:szCs w:val="20"/>
              </w:rPr>
            </w:pPr>
            <w:bookmarkStart w:id="3" w:name="OLE_LINK22"/>
            <w:r>
              <w:rPr>
                <w:sz w:val="20"/>
                <w:szCs w:val="20"/>
              </w:rPr>
              <w:t>Opakowanie od 1 kg do 25 kg; termin przydatności- nie mniej niż 3 m-ce od daty dostawy</w:t>
            </w:r>
            <w:bookmarkEnd w:id="3"/>
          </w:p>
        </w:tc>
      </w:tr>
      <w:tr w:rsidR="001E53DF" w14:paraId="5AB2C311" w14:textId="77777777" w:rsidTr="001A1E56">
        <w:trPr>
          <w:jc w:val="center"/>
        </w:trPr>
        <w:tc>
          <w:tcPr>
            <w:tcW w:w="704" w:type="dxa"/>
          </w:tcPr>
          <w:p w14:paraId="52F3B76D" w14:textId="7595377E" w:rsidR="001E53DF" w:rsidRDefault="001E53DF" w:rsidP="001E53DF">
            <w:r>
              <w:t>8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AD09FDF" w14:textId="59135C75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kawa zbożowa</w:t>
            </w:r>
          </w:p>
        </w:tc>
        <w:tc>
          <w:tcPr>
            <w:tcW w:w="1702" w:type="dxa"/>
          </w:tcPr>
          <w:p w14:paraId="60920E98" w14:textId="431679E6" w:rsidR="001E53DF" w:rsidRDefault="00253854" w:rsidP="001E53DF">
            <w:bookmarkStart w:id="4" w:name="OLE_LINK26"/>
            <w:r>
              <w:t>1586</w:t>
            </w:r>
            <w:r w:rsidR="00490BFC">
              <w:t>1000-1</w:t>
            </w:r>
            <w:bookmarkEnd w:id="4"/>
          </w:p>
        </w:tc>
        <w:tc>
          <w:tcPr>
            <w:tcW w:w="2830" w:type="dxa"/>
          </w:tcPr>
          <w:p w14:paraId="5E46BC4D" w14:textId="341C96F9" w:rsidR="001E53DF" w:rsidRPr="00097790" w:rsidRDefault="00490BFC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1 kg do 25 kg;  z prażonego żyta i cykorii, w pierwszym gatunku , termin przydatności- nie mniej niż 3 m-ce od daty dostawy</w:t>
            </w:r>
          </w:p>
        </w:tc>
      </w:tr>
      <w:tr w:rsidR="001E53DF" w14:paraId="0BEEA387" w14:textId="77777777" w:rsidTr="001A1E56">
        <w:trPr>
          <w:jc w:val="center"/>
        </w:trPr>
        <w:tc>
          <w:tcPr>
            <w:tcW w:w="704" w:type="dxa"/>
          </w:tcPr>
          <w:p w14:paraId="16F24F00" w14:textId="787ED195" w:rsidR="001E53DF" w:rsidRDefault="001E53DF" w:rsidP="001E53DF">
            <w:r>
              <w:t>9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CD7516" w14:textId="56CEE498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koper suszony</w:t>
            </w:r>
          </w:p>
        </w:tc>
        <w:tc>
          <w:tcPr>
            <w:tcW w:w="1702" w:type="dxa"/>
          </w:tcPr>
          <w:p w14:paraId="2D11AEC6" w14:textId="6EEA6FE2" w:rsidR="001E53DF" w:rsidRDefault="00935DB1" w:rsidP="001E53DF">
            <w:bookmarkStart w:id="5" w:name="_Hlk126065139"/>
            <w:r>
              <w:t>15872000-1</w:t>
            </w:r>
            <w:bookmarkEnd w:id="5"/>
          </w:p>
        </w:tc>
        <w:tc>
          <w:tcPr>
            <w:tcW w:w="2830" w:type="dxa"/>
          </w:tcPr>
          <w:p w14:paraId="1A6ABD58" w14:textId="69102455" w:rsidR="001E53DF" w:rsidRPr="00097790" w:rsidRDefault="00935DB1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1ADC3D3B" w14:textId="77777777" w:rsidTr="001A1E56">
        <w:trPr>
          <w:jc w:val="center"/>
        </w:trPr>
        <w:tc>
          <w:tcPr>
            <w:tcW w:w="704" w:type="dxa"/>
          </w:tcPr>
          <w:p w14:paraId="5D041B41" w14:textId="614E9FBA" w:rsidR="001E53DF" w:rsidRDefault="001E53DF" w:rsidP="001E53DF">
            <w:r>
              <w:t>10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9662B6" w14:textId="5A24913B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kwasek cytrynowy</w:t>
            </w:r>
          </w:p>
        </w:tc>
        <w:tc>
          <w:tcPr>
            <w:tcW w:w="1702" w:type="dxa"/>
          </w:tcPr>
          <w:p w14:paraId="01558848" w14:textId="32C18B9B" w:rsidR="001E53DF" w:rsidRDefault="00490BFC" w:rsidP="001E53DF">
            <w:bookmarkStart w:id="6" w:name="_Hlk126065211"/>
            <w:r>
              <w:t>15890000-3</w:t>
            </w:r>
            <w:bookmarkEnd w:id="6"/>
          </w:p>
        </w:tc>
        <w:tc>
          <w:tcPr>
            <w:tcW w:w="2830" w:type="dxa"/>
          </w:tcPr>
          <w:p w14:paraId="4959F36B" w14:textId="3E9E1DF7" w:rsidR="001E53DF" w:rsidRPr="00097790" w:rsidRDefault="00490BFC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36017507" w14:textId="77777777" w:rsidTr="001A1E56">
        <w:trPr>
          <w:jc w:val="center"/>
        </w:trPr>
        <w:tc>
          <w:tcPr>
            <w:tcW w:w="704" w:type="dxa"/>
          </w:tcPr>
          <w:p w14:paraId="0E25B423" w14:textId="192226CF" w:rsidR="001E53DF" w:rsidRDefault="001E53DF" w:rsidP="001E53DF">
            <w:r>
              <w:t>11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77C62ED" w14:textId="47E4617F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Liść laurowy</w:t>
            </w:r>
          </w:p>
        </w:tc>
        <w:tc>
          <w:tcPr>
            <w:tcW w:w="1702" w:type="dxa"/>
          </w:tcPr>
          <w:p w14:paraId="59EC117C" w14:textId="05A7853A" w:rsidR="001E53DF" w:rsidRDefault="00490BFC" w:rsidP="001E53DF">
            <w:r>
              <w:t>158710</w:t>
            </w:r>
            <w:r w:rsidR="00935DB1">
              <w:t>00-4</w:t>
            </w:r>
          </w:p>
        </w:tc>
        <w:tc>
          <w:tcPr>
            <w:tcW w:w="2830" w:type="dxa"/>
          </w:tcPr>
          <w:p w14:paraId="5067B7C2" w14:textId="11E84A87" w:rsidR="001E53DF" w:rsidRPr="00097790" w:rsidRDefault="00097790" w:rsidP="001E53DF">
            <w:pPr>
              <w:rPr>
                <w:sz w:val="20"/>
                <w:szCs w:val="20"/>
              </w:rPr>
            </w:pPr>
            <w:bookmarkStart w:id="7" w:name="OLE_LINK19"/>
            <w:r>
              <w:rPr>
                <w:sz w:val="20"/>
                <w:szCs w:val="20"/>
              </w:rPr>
              <w:t>Opakowanie do 1 kg; termin przydatności- nie mniej niż 3 m-ce od daty dostawy</w:t>
            </w:r>
            <w:bookmarkEnd w:id="7"/>
          </w:p>
        </w:tc>
      </w:tr>
      <w:tr w:rsidR="001E53DF" w14:paraId="6FAFEADE" w14:textId="77777777" w:rsidTr="001A1E56">
        <w:trPr>
          <w:jc w:val="center"/>
        </w:trPr>
        <w:tc>
          <w:tcPr>
            <w:tcW w:w="704" w:type="dxa"/>
          </w:tcPr>
          <w:p w14:paraId="70F3686E" w14:textId="4458BF75" w:rsidR="001E53DF" w:rsidRDefault="001E53DF" w:rsidP="001E53DF">
            <w:r>
              <w:t>12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FA2A76" w14:textId="1F7D0F8B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Majeranek</w:t>
            </w:r>
          </w:p>
        </w:tc>
        <w:tc>
          <w:tcPr>
            <w:tcW w:w="1702" w:type="dxa"/>
          </w:tcPr>
          <w:p w14:paraId="4C3BDD4A" w14:textId="5E29B9A4" w:rsidR="001E53DF" w:rsidRDefault="00253854" w:rsidP="001E53DF">
            <w:bookmarkStart w:id="8" w:name="OLE_LINK20"/>
            <w:bookmarkStart w:id="9" w:name="OLE_LINK25"/>
            <w:r>
              <w:t>158</w:t>
            </w:r>
            <w:bookmarkEnd w:id="8"/>
            <w:r w:rsidR="00935DB1">
              <w:t>72000-1</w:t>
            </w:r>
            <w:bookmarkEnd w:id="9"/>
          </w:p>
        </w:tc>
        <w:tc>
          <w:tcPr>
            <w:tcW w:w="2830" w:type="dxa"/>
          </w:tcPr>
          <w:p w14:paraId="2FA5335B" w14:textId="417DCB2D" w:rsidR="001E53DF" w:rsidRPr="00097790" w:rsidRDefault="00097790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1D1539A6" w14:textId="77777777" w:rsidTr="001A1E56">
        <w:trPr>
          <w:jc w:val="center"/>
        </w:trPr>
        <w:tc>
          <w:tcPr>
            <w:tcW w:w="704" w:type="dxa"/>
          </w:tcPr>
          <w:p w14:paraId="4AD24B6C" w14:textId="282CA976" w:rsidR="001E53DF" w:rsidRDefault="001E53DF" w:rsidP="001E53DF">
            <w:r>
              <w:t>13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0A442FC" w14:textId="1BCA0923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majonez</w:t>
            </w:r>
          </w:p>
        </w:tc>
        <w:tc>
          <w:tcPr>
            <w:tcW w:w="1702" w:type="dxa"/>
          </w:tcPr>
          <w:p w14:paraId="38AA5B5E" w14:textId="199DAFB0" w:rsidR="001E53DF" w:rsidRDefault="001E53DF" w:rsidP="001E53DF">
            <w:bookmarkStart w:id="10" w:name="_Hlk126065232"/>
            <w:r>
              <w:t>15</w:t>
            </w:r>
            <w:r w:rsidR="00B662D0">
              <w:t>871273-8</w:t>
            </w:r>
            <w:bookmarkEnd w:id="10"/>
          </w:p>
        </w:tc>
        <w:tc>
          <w:tcPr>
            <w:tcW w:w="2830" w:type="dxa"/>
          </w:tcPr>
          <w:p w14:paraId="7A800A3A" w14:textId="4C53ABDD" w:rsidR="001E53DF" w:rsidRPr="00097790" w:rsidRDefault="00935DB1" w:rsidP="001E53DF">
            <w:pPr>
              <w:rPr>
                <w:sz w:val="20"/>
                <w:szCs w:val="20"/>
              </w:rPr>
            </w:pPr>
            <w:bookmarkStart w:id="11" w:name="OLE_LINK23"/>
            <w:r>
              <w:rPr>
                <w:sz w:val="20"/>
                <w:szCs w:val="20"/>
              </w:rPr>
              <w:t>Opakowanie wiaderka d</w:t>
            </w:r>
            <w:r w:rsidR="002657E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5 kg lub słoiki (nie worki!);  termin przydatności- nie mniej niż 3 m-ce od daty dostawy</w:t>
            </w:r>
            <w:bookmarkEnd w:id="11"/>
          </w:p>
        </w:tc>
      </w:tr>
      <w:tr w:rsidR="001E53DF" w14:paraId="20D8EA2E" w14:textId="77777777" w:rsidTr="001A1E56">
        <w:trPr>
          <w:jc w:val="center"/>
        </w:trPr>
        <w:tc>
          <w:tcPr>
            <w:tcW w:w="704" w:type="dxa"/>
          </w:tcPr>
          <w:p w14:paraId="52516268" w14:textId="149914B8" w:rsidR="001E53DF" w:rsidRDefault="001E53DF" w:rsidP="001E53DF">
            <w:r>
              <w:t>14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39061A" w14:textId="30CD3BB0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Musztarda</w:t>
            </w:r>
          </w:p>
        </w:tc>
        <w:tc>
          <w:tcPr>
            <w:tcW w:w="1702" w:type="dxa"/>
          </w:tcPr>
          <w:p w14:paraId="01ABD084" w14:textId="198F8104" w:rsidR="001E53DF" w:rsidRDefault="001E53DF" w:rsidP="001E53DF">
            <w:bookmarkStart w:id="12" w:name="_Hlk126065245"/>
            <w:r>
              <w:t>15871250-1</w:t>
            </w:r>
            <w:bookmarkEnd w:id="12"/>
          </w:p>
        </w:tc>
        <w:tc>
          <w:tcPr>
            <w:tcW w:w="2830" w:type="dxa"/>
          </w:tcPr>
          <w:p w14:paraId="376B0CDA" w14:textId="0A1828AD" w:rsidR="001E53DF" w:rsidRPr="00097790" w:rsidRDefault="00935DB1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wiaderka dp 5 kg lub słoiki (nie worki!);  termin przydatności- nie mniej niż 3 m-ce od daty dostawy</w:t>
            </w:r>
          </w:p>
        </w:tc>
      </w:tr>
      <w:tr w:rsidR="001E53DF" w14:paraId="3C230F34" w14:textId="77777777" w:rsidTr="001A1E56">
        <w:trPr>
          <w:jc w:val="center"/>
        </w:trPr>
        <w:tc>
          <w:tcPr>
            <w:tcW w:w="704" w:type="dxa"/>
          </w:tcPr>
          <w:p w14:paraId="3C9CAF2B" w14:textId="0FBCD5D5" w:rsidR="001E53DF" w:rsidRDefault="001E53DF" w:rsidP="001E53DF">
            <w:r>
              <w:t>15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F8D0E5" w14:textId="4C779CB6" w:rsidR="001E53DF" w:rsidRPr="001E53DF" w:rsidRDefault="001E53DF" w:rsidP="001E53DF">
            <w:pPr>
              <w:rPr>
                <w:b/>
                <w:bCs/>
              </w:rPr>
            </w:pPr>
            <w:r w:rsidRPr="001478E9">
              <w:rPr>
                <w:b/>
                <w:bCs/>
              </w:rPr>
              <w:t>napój w proszku</w:t>
            </w:r>
          </w:p>
        </w:tc>
        <w:tc>
          <w:tcPr>
            <w:tcW w:w="1702" w:type="dxa"/>
          </w:tcPr>
          <w:p w14:paraId="2172DDF3" w14:textId="6E861361" w:rsidR="001E53DF" w:rsidRDefault="006D0C4F" w:rsidP="001E53DF">
            <w:r>
              <w:t>15890000-3</w:t>
            </w:r>
          </w:p>
        </w:tc>
        <w:tc>
          <w:tcPr>
            <w:tcW w:w="2830" w:type="dxa"/>
          </w:tcPr>
          <w:p w14:paraId="4EB97750" w14:textId="5D8F6314" w:rsidR="001E53DF" w:rsidRPr="00097790" w:rsidRDefault="001478E9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6E99C33A" w14:textId="77777777" w:rsidTr="001A1E56">
        <w:trPr>
          <w:jc w:val="center"/>
        </w:trPr>
        <w:tc>
          <w:tcPr>
            <w:tcW w:w="704" w:type="dxa"/>
          </w:tcPr>
          <w:p w14:paraId="280B213F" w14:textId="4D187B2A" w:rsidR="001E53DF" w:rsidRDefault="001E53DF" w:rsidP="001E53DF">
            <w:r>
              <w:lastRenderedPageBreak/>
              <w:t>16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07422E" w14:textId="23C3E0CA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natka pietruszki susz</w:t>
            </w:r>
          </w:p>
        </w:tc>
        <w:tc>
          <w:tcPr>
            <w:tcW w:w="1702" w:type="dxa"/>
          </w:tcPr>
          <w:p w14:paraId="0782C5D1" w14:textId="1B545C47" w:rsidR="001E53DF" w:rsidRDefault="00253854" w:rsidP="001E53DF">
            <w:bookmarkStart w:id="13" w:name="_Hlk126065262"/>
            <w:r>
              <w:t>15893000-4</w:t>
            </w:r>
            <w:bookmarkEnd w:id="13"/>
          </w:p>
        </w:tc>
        <w:tc>
          <w:tcPr>
            <w:tcW w:w="2830" w:type="dxa"/>
          </w:tcPr>
          <w:p w14:paraId="3EEB9401" w14:textId="0B2FBD4C" w:rsidR="001E53DF" w:rsidRPr="00097790" w:rsidRDefault="00097790" w:rsidP="001E53DF">
            <w:pPr>
              <w:rPr>
                <w:sz w:val="20"/>
                <w:szCs w:val="20"/>
              </w:rPr>
            </w:pPr>
            <w:bookmarkStart w:id="14" w:name="OLE_LINK21"/>
            <w:r>
              <w:rPr>
                <w:sz w:val="20"/>
                <w:szCs w:val="20"/>
              </w:rPr>
              <w:t>Opakowanie do 1 kg; termin przydatności- nie mniej niż 3 m-ce od daty dostawy</w:t>
            </w:r>
            <w:bookmarkEnd w:id="14"/>
          </w:p>
        </w:tc>
      </w:tr>
      <w:tr w:rsidR="001E53DF" w14:paraId="133FB391" w14:textId="77777777" w:rsidTr="001A1E56">
        <w:trPr>
          <w:jc w:val="center"/>
        </w:trPr>
        <w:tc>
          <w:tcPr>
            <w:tcW w:w="704" w:type="dxa"/>
          </w:tcPr>
          <w:p w14:paraId="1BE3723F" w14:textId="29C9A666" w:rsidR="001E53DF" w:rsidRDefault="001E53DF" w:rsidP="001E53DF">
            <w:r>
              <w:t>17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A29D32" w14:textId="11295EB5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Ocet</w:t>
            </w:r>
            <w:r w:rsidR="00935DB1">
              <w:rPr>
                <w:b/>
                <w:bCs/>
              </w:rPr>
              <w:t xml:space="preserve"> spirytusowy 10%</w:t>
            </w:r>
          </w:p>
        </w:tc>
        <w:tc>
          <w:tcPr>
            <w:tcW w:w="1702" w:type="dxa"/>
          </w:tcPr>
          <w:p w14:paraId="1C757DDA" w14:textId="12026034" w:rsidR="001E53DF" w:rsidRDefault="001E53DF" w:rsidP="001E53DF">
            <w:bookmarkStart w:id="15" w:name="_Hlk126065277"/>
            <w:r>
              <w:t>15871100-5</w:t>
            </w:r>
            <w:bookmarkEnd w:id="15"/>
          </w:p>
        </w:tc>
        <w:tc>
          <w:tcPr>
            <w:tcW w:w="2830" w:type="dxa"/>
          </w:tcPr>
          <w:p w14:paraId="6269E33E" w14:textId="67D7DA15" w:rsidR="001E53DF" w:rsidRPr="00097790" w:rsidRDefault="00935DB1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5 l; termin przydatności- nie mniej niż 3 m-ce od daty dostawy</w:t>
            </w:r>
          </w:p>
        </w:tc>
      </w:tr>
      <w:tr w:rsidR="001E53DF" w14:paraId="74938108" w14:textId="77777777" w:rsidTr="001A1E56">
        <w:trPr>
          <w:jc w:val="center"/>
        </w:trPr>
        <w:tc>
          <w:tcPr>
            <w:tcW w:w="704" w:type="dxa"/>
          </w:tcPr>
          <w:p w14:paraId="0DD886B0" w14:textId="2AB3AE99" w:rsidR="001E53DF" w:rsidRDefault="001E53DF" w:rsidP="001E53DF">
            <w:r>
              <w:t>18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B3CC94" w14:textId="2D658ED8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oregano</w:t>
            </w:r>
          </w:p>
        </w:tc>
        <w:tc>
          <w:tcPr>
            <w:tcW w:w="1702" w:type="dxa"/>
          </w:tcPr>
          <w:p w14:paraId="7ABC1DE8" w14:textId="0E64C0F3" w:rsidR="001E53DF" w:rsidRDefault="00253854" w:rsidP="001E53DF">
            <w:r>
              <w:t>15893000-4</w:t>
            </w:r>
          </w:p>
        </w:tc>
        <w:tc>
          <w:tcPr>
            <w:tcW w:w="2830" w:type="dxa"/>
          </w:tcPr>
          <w:p w14:paraId="1DD44CD0" w14:textId="7B79D00F" w:rsidR="001E53DF" w:rsidRPr="00097790" w:rsidRDefault="00097790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6999BE2E" w14:textId="77777777" w:rsidTr="001A1E56">
        <w:trPr>
          <w:jc w:val="center"/>
        </w:trPr>
        <w:tc>
          <w:tcPr>
            <w:tcW w:w="704" w:type="dxa"/>
          </w:tcPr>
          <w:p w14:paraId="59C9F5F5" w14:textId="43FCAEC4" w:rsidR="001E53DF" w:rsidRDefault="001E53DF" w:rsidP="001E53DF">
            <w:r>
              <w:t>19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3EDA121" w14:textId="2C25B7C2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Papryka ostra</w:t>
            </w:r>
          </w:p>
        </w:tc>
        <w:tc>
          <w:tcPr>
            <w:tcW w:w="1702" w:type="dxa"/>
          </w:tcPr>
          <w:p w14:paraId="3E4B42C2" w14:textId="4C97CB79" w:rsidR="001E53DF" w:rsidRDefault="00253854" w:rsidP="001E53DF">
            <w:bookmarkStart w:id="16" w:name="OLE_LINK5"/>
            <w:r>
              <w:t>1587</w:t>
            </w:r>
            <w:bookmarkEnd w:id="16"/>
            <w:r w:rsidR="00935DB1">
              <w:t>1000-4</w:t>
            </w:r>
          </w:p>
        </w:tc>
        <w:tc>
          <w:tcPr>
            <w:tcW w:w="2830" w:type="dxa"/>
          </w:tcPr>
          <w:p w14:paraId="684CE929" w14:textId="0DA7DA99" w:rsidR="001E53DF" w:rsidRPr="00097790" w:rsidRDefault="00097790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4FA0DC06" w14:textId="77777777" w:rsidTr="001A1E56">
        <w:trPr>
          <w:jc w:val="center"/>
        </w:trPr>
        <w:tc>
          <w:tcPr>
            <w:tcW w:w="704" w:type="dxa"/>
          </w:tcPr>
          <w:p w14:paraId="4A21E751" w14:textId="7B6E44EB" w:rsidR="001E53DF" w:rsidRDefault="001E53DF" w:rsidP="001E53DF">
            <w:r>
              <w:t>20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B3EAE4" w14:textId="3E07454C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 xml:space="preserve">Papryka słodka </w:t>
            </w:r>
          </w:p>
        </w:tc>
        <w:tc>
          <w:tcPr>
            <w:tcW w:w="1702" w:type="dxa"/>
          </w:tcPr>
          <w:p w14:paraId="3E46E5D9" w14:textId="5650C627" w:rsidR="001E53DF" w:rsidRDefault="00253854" w:rsidP="001E53DF">
            <w:bookmarkStart w:id="17" w:name="_Hlk126065310"/>
            <w:r>
              <w:t>1587</w:t>
            </w:r>
            <w:r w:rsidR="00935DB1">
              <w:t>1</w:t>
            </w:r>
            <w:r>
              <w:t>000-</w:t>
            </w:r>
            <w:bookmarkEnd w:id="17"/>
            <w:r w:rsidR="00CC5407">
              <w:t>4</w:t>
            </w:r>
          </w:p>
        </w:tc>
        <w:tc>
          <w:tcPr>
            <w:tcW w:w="2830" w:type="dxa"/>
          </w:tcPr>
          <w:p w14:paraId="40EC9870" w14:textId="7FE95C71" w:rsidR="001E53DF" w:rsidRPr="00097790" w:rsidRDefault="00097790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2C80A21E" w14:textId="77777777" w:rsidTr="001A1E56">
        <w:trPr>
          <w:jc w:val="center"/>
        </w:trPr>
        <w:tc>
          <w:tcPr>
            <w:tcW w:w="704" w:type="dxa"/>
          </w:tcPr>
          <w:p w14:paraId="6925BC20" w14:textId="306A65CE" w:rsidR="001E53DF" w:rsidRDefault="001E53DF" w:rsidP="001E53DF">
            <w:r>
              <w:t>21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7AF11AE" w14:textId="2B57D310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 xml:space="preserve">Pieprz </w:t>
            </w:r>
            <w:r w:rsidR="00097790">
              <w:rPr>
                <w:b/>
                <w:bCs/>
              </w:rPr>
              <w:t xml:space="preserve">czarny </w:t>
            </w:r>
            <w:r w:rsidRPr="001E53DF">
              <w:rPr>
                <w:b/>
                <w:bCs/>
              </w:rPr>
              <w:t xml:space="preserve"> mielony</w:t>
            </w:r>
          </w:p>
        </w:tc>
        <w:tc>
          <w:tcPr>
            <w:tcW w:w="1702" w:type="dxa"/>
          </w:tcPr>
          <w:p w14:paraId="42463C4B" w14:textId="16FF97D3" w:rsidR="001E53DF" w:rsidRDefault="00B662D0" w:rsidP="001E53DF">
            <w:bookmarkStart w:id="18" w:name="_Hlk126065335"/>
            <w:r>
              <w:t>15872100-2</w:t>
            </w:r>
            <w:bookmarkEnd w:id="18"/>
          </w:p>
        </w:tc>
        <w:tc>
          <w:tcPr>
            <w:tcW w:w="2830" w:type="dxa"/>
          </w:tcPr>
          <w:p w14:paraId="1B83DB4C" w14:textId="62BDAD9C" w:rsidR="001E53DF" w:rsidRPr="00097790" w:rsidRDefault="00097790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0636057C" w14:textId="77777777" w:rsidTr="001A1E56">
        <w:trPr>
          <w:jc w:val="center"/>
        </w:trPr>
        <w:tc>
          <w:tcPr>
            <w:tcW w:w="704" w:type="dxa"/>
          </w:tcPr>
          <w:p w14:paraId="5DD81284" w14:textId="60539BF6" w:rsidR="001E53DF" w:rsidRDefault="001E53DF" w:rsidP="001E53DF">
            <w:r>
              <w:t>22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4B45F1" w14:textId="1A7AAE1D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pieprz ziołowy</w:t>
            </w:r>
          </w:p>
        </w:tc>
        <w:tc>
          <w:tcPr>
            <w:tcW w:w="1702" w:type="dxa"/>
          </w:tcPr>
          <w:p w14:paraId="73C70F48" w14:textId="7BF53646" w:rsidR="001E53DF" w:rsidRDefault="00B662D0" w:rsidP="001E53DF">
            <w:bookmarkStart w:id="19" w:name="OLE_LINK1"/>
            <w:r>
              <w:t>15872100-2</w:t>
            </w:r>
            <w:bookmarkEnd w:id="19"/>
          </w:p>
        </w:tc>
        <w:tc>
          <w:tcPr>
            <w:tcW w:w="2830" w:type="dxa"/>
          </w:tcPr>
          <w:p w14:paraId="36A22A1A" w14:textId="21BA3754" w:rsidR="001E53DF" w:rsidRPr="00097790" w:rsidRDefault="00097790" w:rsidP="001E53DF">
            <w:pPr>
              <w:rPr>
                <w:sz w:val="20"/>
                <w:szCs w:val="20"/>
              </w:rPr>
            </w:pPr>
            <w:bookmarkStart w:id="20" w:name="OLE_LINK24"/>
            <w:r>
              <w:rPr>
                <w:sz w:val="20"/>
                <w:szCs w:val="20"/>
              </w:rPr>
              <w:t>Opakowanie do 1 kg; termin przydatności- nie mniej niż 3 m-ce od daty dostawy</w:t>
            </w:r>
            <w:bookmarkEnd w:id="20"/>
          </w:p>
        </w:tc>
      </w:tr>
      <w:tr w:rsidR="001E53DF" w14:paraId="0549645A" w14:textId="77777777" w:rsidTr="001A1E56">
        <w:trPr>
          <w:jc w:val="center"/>
        </w:trPr>
        <w:tc>
          <w:tcPr>
            <w:tcW w:w="704" w:type="dxa"/>
          </w:tcPr>
          <w:p w14:paraId="617D17F3" w14:textId="5F111D86" w:rsidR="001E53DF" w:rsidRDefault="001E53DF" w:rsidP="001E53DF">
            <w:r>
              <w:t>23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0C9E12" w14:textId="6F764C20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proszek do pieczenia</w:t>
            </w:r>
          </w:p>
        </w:tc>
        <w:tc>
          <w:tcPr>
            <w:tcW w:w="1702" w:type="dxa"/>
          </w:tcPr>
          <w:p w14:paraId="5A18D561" w14:textId="4D97DE87" w:rsidR="001E53DF" w:rsidRDefault="00B662D0" w:rsidP="001E53DF">
            <w:bookmarkStart w:id="21" w:name="_Hlk126065353"/>
            <w:r>
              <w:t>15899000-6</w:t>
            </w:r>
            <w:bookmarkEnd w:id="21"/>
          </w:p>
        </w:tc>
        <w:tc>
          <w:tcPr>
            <w:tcW w:w="2830" w:type="dxa"/>
          </w:tcPr>
          <w:p w14:paraId="05BED6F7" w14:textId="1D6BFCC1" w:rsidR="001E53DF" w:rsidRPr="00097790" w:rsidRDefault="00935DB1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31959520" w14:textId="77777777" w:rsidTr="001A1E56">
        <w:trPr>
          <w:jc w:val="center"/>
        </w:trPr>
        <w:tc>
          <w:tcPr>
            <w:tcW w:w="704" w:type="dxa"/>
          </w:tcPr>
          <w:p w14:paraId="6B9B8106" w14:textId="484BD80E" w:rsidR="001E53DF" w:rsidRDefault="001E53DF" w:rsidP="001E53DF">
            <w:r>
              <w:t>24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7B1A316" w14:textId="28534D4E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 xml:space="preserve">przyprawa do mięs </w:t>
            </w:r>
          </w:p>
        </w:tc>
        <w:tc>
          <w:tcPr>
            <w:tcW w:w="1702" w:type="dxa"/>
          </w:tcPr>
          <w:p w14:paraId="04CA7004" w14:textId="0680E035" w:rsidR="001E53DF" w:rsidRDefault="00253854" w:rsidP="001E53DF">
            <w:r>
              <w:t>15870000-7</w:t>
            </w:r>
          </w:p>
        </w:tc>
        <w:tc>
          <w:tcPr>
            <w:tcW w:w="2830" w:type="dxa"/>
          </w:tcPr>
          <w:p w14:paraId="653807F1" w14:textId="7B2D8C4A" w:rsidR="001E53DF" w:rsidRPr="00097790" w:rsidRDefault="00935DB1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485C7245" w14:textId="77777777" w:rsidTr="001A1E56">
        <w:trPr>
          <w:jc w:val="center"/>
        </w:trPr>
        <w:tc>
          <w:tcPr>
            <w:tcW w:w="704" w:type="dxa"/>
          </w:tcPr>
          <w:p w14:paraId="5286A7AB" w14:textId="0F69D079" w:rsidR="001E53DF" w:rsidRDefault="001E53DF" w:rsidP="001E53DF">
            <w:r>
              <w:t>25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2DB2A0F" w14:textId="1EC96F8C" w:rsidR="001E53DF" w:rsidRPr="001E53DF" w:rsidRDefault="001E53DF" w:rsidP="001E53DF">
            <w:pPr>
              <w:rPr>
                <w:b/>
                <w:bCs/>
              </w:rPr>
            </w:pPr>
            <w:r w:rsidRPr="001478E9">
              <w:rPr>
                <w:b/>
                <w:bCs/>
              </w:rPr>
              <w:t>Przyprawa do zup typu MAGI</w:t>
            </w:r>
          </w:p>
        </w:tc>
        <w:tc>
          <w:tcPr>
            <w:tcW w:w="1702" w:type="dxa"/>
          </w:tcPr>
          <w:p w14:paraId="7CE93A3E" w14:textId="5482449C" w:rsidR="001E53DF" w:rsidRDefault="00253854" w:rsidP="001E53DF">
            <w:r>
              <w:t>158</w:t>
            </w:r>
            <w:r w:rsidR="00935DB1">
              <w:t>90000-3</w:t>
            </w:r>
          </w:p>
        </w:tc>
        <w:tc>
          <w:tcPr>
            <w:tcW w:w="2830" w:type="dxa"/>
          </w:tcPr>
          <w:p w14:paraId="1A6C5097" w14:textId="360C7427" w:rsidR="001E53DF" w:rsidRPr="00097790" w:rsidRDefault="00935DB1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1l do 5l’ termin przydatności do spożycia nie mniej niż 3 m-ce od daty dostawy</w:t>
            </w:r>
          </w:p>
        </w:tc>
      </w:tr>
      <w:tr w:rsidR="001E53DF" w14:paraId="15A5EDF4" w14:textId="77777777" w:rsidTr="001A1E56">
        <w:trPr>
          <w:jc w:val="center"/>
        </w:trPr>
        <w:tc>
          <w:tcPr>
            <w:tcW w:w="704" w:type="dxa"/>
          </w:tcPr>
          <w:p w14:paraId="1D988A80" w14:textId="747BA37F" w:rsidR="001E53DF" w:rsidRDefault="001E53DF" w:rsidP="001E53DF">
            <w:r>
              <w:t>26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0060448" w14:textId="4670F52A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Sól</w:t>
            </w:r>
            <w:r w:rsidR="00097790">
              <w:rPr>
                <w:b/>
                <w:bCs/>
              </w:rPr>
              <w:t xml:space="preserve"> kuchenna jodowana warzona</w:t>
            </w:r>
          </w:p>
        </w:tc>
        <w:tc>
          <w:tcPr>
            <w:tcW w:w="1702" w:type="dxa"/>
          </w:tcPr>
          <w:p w14:paraId="01DEDEFB" w14:textId="3CB245E2" w:rsidR="001E53DF" w:rsidRDefault="00B662D0" w:rsidP="001E53DF">
            <w:bookmarkStart w:id="22" w:name="_Hlk126065374"/>
            <w:r>
              <w:t>15872400-5</w:t>
            </w:r>
            <w:bookmarkEnd w:id="22"/>
          </w:p>
        </w:tc>
        <w:tc>
          <w:tcPr>
            <w:tcW w:w="2830" w:type="dxa"/>
          </w:tcPr>
          <w:p w14:paraId="5E1CE5BA" w14:textId="544D3D3D" w:rsidR="001E53DF" w:rsidRPr="00097790" w:rsidRDefault="00097790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drobno mielona, termin przydatności- nie mniej niż 3 m-ce od daty dostawy</w:t>
            </w:r>
          </w:p>
        </w:tc>
      </w:tr>
      <w:tr w:rsidR="001E53DF" w14:paraId="17B0B7B4" w14:textId="77777777" w:rsidTr="001A1E56">
        <w:trPr>
          <w:jc w:val="center"/>
        </w:trPr>
        <w:tc>
          <w:tcPr>
            <w:tcW w:w="704" w:type="dxa"/>
          </w:tcPr>
          <w:p w14:paraId="19A661B1" w14:textId="114B134A" w:rsidR="001E53DF" w:rsidRDefault="001E53DF" w:rsidP="001E53DF">
            <w:r>
              <w:t>27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FE71AF" w14:textId="2B6764DB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ziele angielskie</w:t>
            </w:r>
          </w:p>
        </w:tc>
        <w:tc>
          <w:tcPr>
            <w:tcW w:w="1702" w:type="dxa"/>
          </w:tcPr>
          <w:p w14:paraId="225C0AC3" w14:textId="14F303FB" w:rsidR="001E53DF" w:rsidRDefault="00253854" w:rsidP="001E53DF">
            <w:bookmarkStart w:id="23" w:name="OLE_LINK7"/>
            <w:r>
              <w:t>15870000-7</w:t>
            </w:r>
            <w:bookmarkEnd w:id="23"/>
          </w:p>
        </w:tc>
        <w:tc>
          <w:tcPr>
            <w:tcW w:w="2830" w:type="dxa"/>
          </w:tcPr>
          <w:p w14:paraId="4015998E" w14:textId="6F196A73" w:rsidR="001E53DF" w:rsidRPr="00097790" w:rsidRDefault="00097790" w:rsidP="001E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do 1 kg; termin przydatności- nie mniej niż 3 m-ce od daty dostawy</w:t>
            </w:r>
          </w:p>
        </w:tc>
      </w:tr>
      <w:tr w:rsidR="001E53DF" w14:paraId="685D08F9" w14:textId="77777777" w:rsidTr="001A1E56">
        <w:trPr>
          <w:jc w:val="center"/>
        </w:trPr>
        <w:tc>
          <w:tcPr>
            <w:tcW w:w="704" w:type="dxa"/>
          </w:tcPr>
          <w:p w14:paraId="71842311" w14:textId="27E21189" w:rsidR="001E53DF" w:rsidRDefault="001E53DF" w:rsidP="001E53DF">
            <w:r>
              <w:t>28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424998" w14:textId="77776332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zupa bieszczadzka</w:t>
            </w:r>
            <w:r w:rsidR="00097790">
              <w:rPr>
                <w:b/>
                <w:bCs/>
              </w:rPr>
              <w:t xml:space="preserve"> w proszku</w:t>
            </w:r>
          </w:p>
        </w:tc>
        <w:tc>
          <w:tcPr>
            <w:tcW w:w="1702" w:type="dxa"/>
          </w:tcPr>
          <w:p w14:paraId="0B0E4754" w14:textId="7D9CA80D" w:rsidR="001E53DF" w:rsidRDefault="00B662D0" w:rsidP="001E53DF">
            <w:bookmarkStart w:id="24" w:name="_Hlk126065424"/>
            <w:r>
              <w:t>15891000-0</w:t>
            </w:r>
            <w:bookmarkEnd w:id="24"/>
          </w:p>
        </w:tc>
        <w:tc>
          <w:tcPr>
            <w:tcW w:w="2830" w:type="dxa"/>
          </w:tcPr>
          <w:p w14:paraId="3DD325C7" w14:textId="7B8D632B" w:rsidR="001E53DF" w:rsidRPr="00097790" w:rsidRDefault="00097790" w:rsidP="001E53DF">
            <w:pPr>
              <w:rPr>
                <w:sz w:val="20"/>
                <w:szCs w:val="20"/>
              </w:rPr>
            </w:pPr>
            <w:r w:rsidRPr="00097790">
              <w:rPr>
                <w:sz w:val="20"/>
                <w:szCs w:val="20"/>
              </w:rPr>
              <w:t>Opakowanie do 10 kg; termin przydatności – nie mniej niż 3 m-ce od daty dostawy</w:t>
            </w:r>
          </w:p>
        </w:tc>
      </w:tr>
      <w:tr w:rsidR="001E53DF" w14:paraId="389C97A6" w14:textId="77777777" w:rsidTr="001A1E56">
        <w:trPr>
          <w:jc w:val="center"/>
        </w:trPr>
        <w:tc>
          <w:tcPr>
            <w:tcW w:w="704" w:type="dxa"/>
          </w:tcPr>
          <w:p w14:paraId="542E35D0" w14:textId="4FBCB398" w:rsidR="001E53DF" w:rsidRDefault="001E53DF" w:rsidP="001E53DF">
            <w:r>
              <w:t>29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BD341FC" w14:textId="7BB90786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Zupa Grzybowa</w:t>
            </w:r>
            <w:r w:rsidR="00097790">
              <w:rPr>
                <w:b/>
                <w:bCs/>
              </w:rPr>
              <w:t xml:space="preserve"> w proszku</w:t>
            </w:r>
          </w:p>
        </w:tc>
        <w:tc>
          <w:tcPr>
            <w:tcW w:w="1702" w:type="dxa"/>
          </w:tcPr>
          <w:p w14:paraId="429716B8" w14:textId="6BA03EF8" w:rsidR="001E53DF" w:rsidRDefault="00B662D0" w:rsidP="001E53DF">
            <w:r>
              <w:t>15891000-0</w:t>
            </w:r>
          </w:p>
        </w:tc>
        <w:tc>
          <w:tcPr>
            <w:tcW w:w="2830" w:type="dxa"/>
          </w:tcPr>
          <w:p w14:paraId="394F7732" w14:textId="724927EB" w:rsidR="001E53DF" w:rsidRPr="00097790" w:rsidRDefault="00097790" w:rsidP="001E53DF">
            <w:pPr>
              <w:rPr>
                <w:sz w:val="20"/>
                <w:szCs w:val="20"/>
              </w:rPr>
            </w:pPr>
            <w:r w:rsidRPr="00097790">
              <w:rPr>
                <w:sz w:val="20"/>
                <w:szCs w:val="20"/>
              </w:rPr>
              <w:t>Opakowanie do 10 kg; termin przydatności – nie mniej niż 3 m-ce od daty dostawy</w:t>
            </w:r>
          </w:p>
        </w:tc>
      </w:tr>
      <w:tr w:rsidR="001E53DF" w14:paraId="76B6FD20" w14:textId="77777777" w:rsidTr="001A1E56">
        <w:trPr>
          <w:jc w:val="center"/>
        </w:trPr>
        <w:tc>
          <w:tcPr>
            <w:tcW w:w="704" w:type="dxa"/>
          </w:tcPr>
          <w:p w14:paraId="6A729704" w14:textId="3B21A302" w:rsidR="001E53DF" w:rsidRDefault="001E53DF" w:rsidP="001E53DF">
            <w:r>
              <w:t>30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185AE1" w14:textId="65320135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Zupa Ogonowa</w:t>
            </w:r>
            <w:r w:rsidR="00097790">
              <w:rPr>
                <w:b/>
                <w:bCs/>
              </w:rPr>
              <w:t xml:space="preserve"> w proszku</w:t>
            </w:r>
          </w:p>
        </w:tc>
        <w:tc>
          <w:tcPr>
            <w:tcW w:w="1702" w:type="dxa"/>
          </w:tcPr>
          <w:p w14:paraId="46634F31" w14:textId="7DEC41AB" w:rsidR="001E53DF" w:rsidRDefault="00B662D0" w:rsidP="001E53DF">
            <w:r>
              <w:t>15891000-0</w:t>
            </w:r>
          </w:p>
        </w:tc>
        <w:tc>
          <w:tcPr>
            <w:tcW w:w="2830" w:type="dxa"/>
          </w:tcPr>
          <w:p w14:paraId="6AE1E264" w14:textId="0DBEF852" w:rsidR="001E53DF" w:rsidRPr="00097790" w:rsidRDefault="00097790" w:rsidP="001E53DF">
            <w:pPr>
              <w:rPr>
                <w:sz w:val="20"/>
                <w:szCs w:val="20"/>
              </w:rPr>
            </w:pPr>
            <w:r w:rsidRPr="00097790">
              <w:rPr>
                <w:sz w:val="20"/>
                <w:szCs w:val="20"/>
              </w:rPr>
              <w:t>Opakowanie do 10 kg; termin przydatności – nie mniej niż 3 m-ce od daty dostawy</w:t>
            </w:r>
          </w:p>
        </w:tc>
      </w:tr>
      <w:tr w:rsidR="001E53DF" w14:paraId="35B967D5" w14:textId="77777777" w:rsidTr="001A1E56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519BCEB" w14:textId="401CCE91" w:rsidR="001E53DF" w:rsidRDefault="001E53DF" w:rsidP="001E53DF">
            <w:r>
              <w:t>31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7716CCC" w14:textId="146599CB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zupa pieczarkowa</w:t>
            </w:r>
            <w:r w:rsidR="00097790">
              <w:rPr>
                <w:b/>
                <w:bCs/>
              </w:rPr>
              <w:t xml:space="preserve"> w proszku</w:t>
            </w:r>
          </w:p>
        </w:tc>
        <w:tc>
          <w:tcPr>
            <w:tcW w:w="1702" w:type="dxa"/>
          </w:tcPr>
          <w:p w14:paraId="45679764" w14:textId="4C1C8A23" w:rsidR="001E53DF" w:rsidRDefault="00B662D0" w:rsidP="001E53DF">
            <w:r>
              <w:t>15891000-0</w:t>
            </w:r>
          </w:p>
        </w:tc>
        <w:tc>
          <w:tcPr>
            <w:tcW w:w="2830" w:type="dxa"/>
          </w:tcPr>
          <w:p w14:paraId="3227A388" w14:textId="0CA76AF5" w:rsidR="001E53DF" w:rsidRPr="00097790" w:rsidRDefault="00097790" w:rsidP="001E53DF">
            <w:pPr>
              <w:rPr>
                <w:sz w:val="20"/>
                <w:szCs w:val="20"/>
              </w:rPr>
            </w:pPr>
            <w:r w:rsidRPr="00097790">
              <w:rPr>
                <w:sz w:val="20"/>
                <w:szCs w:val="20"/>
              </w:rPr>
              <w:t>Opakowanie do 10 kg; termin przydatności – nie mniej niż 3 m-ce od daty dostawy</w:t>
            </w:r>
          </w:p>
        </w:tc>
      </w:tr>
      <w:tr w:rsidR="001E53DF" w14:paraId="6864821C" w14:textId="77777777" w:rsidTr="001A1E5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F079D4A" w14:textId="2420CDC7" w:rsidR="001E53DF" w:rsidRDefault="001E53DF" w:rsidP="001E53DF">
            <w:r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229E14C" w14:textId="538B9F3D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Zupa porowa</w:t>
            </w:r>
            <w:r w:rsidR="00097790">
              <w:rPr>
                <w:b/>
                <w:bCs/>
              </w:rPr>
              <w:t xml:space="preserve"> w proszku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0BB4EA0B" w14:textId="1B6D532C" w:rsidR="001E53DF" w:rsidRDefault="00B662D0" w:rsidP="001E53DF">
            <w:r>
              <w:t>15891000-0</w:t>
            </w:r>
          </w:p>
        </w:tc>
        <w:tc>
          <w:tcPr>
            <w:tcW w:w="2830" w:type="dxa"/>
          </w:tcPr>
          <w:p w14:paraId="36835BC6" w14:textId="466E3300" w:rsidR="001E53DF" w:rsidRPr="00097790" w:rsidRDefault="00097790" w:rsidP="001E53DF">
            <w:pPr>
              <w:rPr>
                <w:sz w:val="20"/>
                <w:szCs w:val="20"/>
              </w:rPr>
            </w:pPr>
            <w:r w:rsidRPr="00097790">
              <w:rPr>
                <w:sz w:val="20"/>
                <w:szCs w:val="20"/>
              </w:rPr>
              <w:t>Opakowanie do 10 kg; termin przydatności – nie mniej niż 3 m-ce od daty dostawy</w:t>
            </w:r>
          </w:p>
        </w:tc>
      </w:tr>
      <w:tr w:rsidR="001E53DF" w14:paraId="3918DF9A" w14:textId="77777777" w:rsidTr="001A1E5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E484D14" w14:textId="52CDA052" w:rsidR="001E53DF" w:rsidRDefault="001E53DF" w:rsidP="001E53DF">
            <w:r>
              <w:t>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6C1E463" w14:textId="0BFDE494" w:rsidR="001E53DF" w:rsidRPr="001E53DF" w:rsidRDefault="001E53DF" w:rsidP="001E53DF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Zupa żurek</w:t>
            </w:r>
            <w:r w:rsidR="00097790">
              <w:rPr>
                <w:b/>
                <w:bCs/>
              </w:rPr>
              <w:t xml:space="preserve"> w proszku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176387ED" w14:textId="0BCA21FD" w:rsidR="001E53DF" w:rsidRDefault="00B662D0" w:rsidP="001E53DF">
            <w:bookmarkStart w:id="25" w:name="OLE_LINK2"/>
            <w:r>
              <w:t>15891000-0</w:t>
            </w:r>
            <w:bookmarkEnd w:id="25"/>
          </w:p>
        </w:tc>
        <w:tc>
          <w:tcPr>
            <w:tcW w:w="2830" w:type="dxa"/>
          </w:tcPr>
          <w:p w14:paraId="60626065" w14:textId="0439C525" w:rsidR="001E53DF" w:rsidRPr="00097790" w:rsidRDefault="00097790" w:rsidP="001E53DF">
            <w:pPr>
              <w:rPr>
                <w:sz w:val="20"/>
                <w:szCs w:val="20"/>
              </w:rPr>
            </w:pPr>
            <w:r w:rsidRPr="00097790">
              <w:rPr>
                <w:sz w:val="20"/>
                <w:szCs w:val="20"/>
              </w:rPr>
              <w:t>Opakowanie do 10 kg; termin przydatności – nie mniej niż 3 m-ce od daty dostawy</w:t>
            </w:r>
          </w:p>
        </w:tc>
      </w:tr>
      <w:tr w:rsidR="001478E9" w14:paraId="436C3859" w14:textId="77777777" w:rsidTr="001A1E5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E278D3B" w14:textId="75F25B8A" w:rsidR="001478E9" w:rsidRDefault="001478E9" w:rsidP="001E53DF">
            <w:r>
              <w:lastRenderedPageBreak/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E61BE71" w14:textId="1F07BF12" w:rsidR="001478E9" w:rsidRPr="001E53DF" w:rsidRDefault="001478E9" w:rsidP="001E53DF">
            <w:pPr>
              <w:rPr>
                <w:b/>
                <w:bCs/>
              </w:rPr>
            </w:pPr>
            <w:r>
              <w:rPr>
                <w:b/>
                <w:bCs/>
              </w:rPr>
              <w:t>cukier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26D3BCC2" w14:textId="01E81D18" w:rsidR="001478E9" w:rsidRDefault="001478E9" w:rsidP="001E53DF">
            <w:r w:rsidRPr="007474F1">
              <w:t>15830000-5</w:t>
            </w:r>
          </w:p>
        </w:tc>
        <w:tc>
          <w:tcPr>
            <w:tcW w:w="2830" w:type="dxa"/>
          </w:tcPr>
          <w:p w14:paraId="490820B7" w14:textId="77777777" w:rsidR="001478E9" w:rsidRPr="00CF0448" w:rsidRDefault="001478E9" w:rsidP="001478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F0448">
              <w:rPr>
                <w:rFonts w:ascii="Calibri" w:hAnsi="Calibri"/>
                <w:sz w:val="20"/>
                <w:szCs w:val="20"/>
              </w:rPr>
              <w:t>-Biały, drobnoziarnisty</w:t>
            </w:r>
          </w:p>
          <w:p w14:paraId="57DBDB27" w14:textId="77777777" w:rsidR="001478E9" w:rsidRPr="00CF0448" w:rsidRDefault="001478E9" w:rsidP="001478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F0448">
              <w:rPr>
                <w:rFonts w:ascii="Calibri" w:hAnsi="Calibri"/>
                <w:sz w:val="20"/>
                <w:szCs w:val="20"/>
              </w:rPr>
              <w:t>-W opakowaniach od 1 kg do 25 kg.</w:t>
            </w:r>
          </w:p>
          <w:p w14:paraId="28735CBB" w14:textId="77777777" w:rsidR="001478E9" w:rsidRPr="00CF0448" w:rsidRDefault="001478E9" w:rsidP="001478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F0448">
              <w:rPr>
                <w:rFonts w:ascii="Calibri" w:hAnsi="Calibri"/>
                <w:sz w:val="20"/>
                <w:szCs w:val="20"/>
              </w:rPr>
              <w:t>-okres przydatności do spożycia nie może być krótszy niż 6 miesięcy od daty dostawy</w:t>
            </w:r>
          </w:p>
          <w:p w14:paraId="23FD31CD" w14:textId="77777777" w:rsidR="001478E9" w:rsidRPr="00097790" w:rsidRDefault="001478E9" w:rsidP="001E53DF">
            <w:pPr>
              <w:rPr>
                <w:sz w:val="20"/>
                <w:szCs w:val="20"/>
              </w:rPr>
            </w:pPr>
          </w:p>
        </w:tc>
      </w:tr>
      <w:tr w:rsidR="001478E9" w14:paraId="2DA2DAEA" w14:textId="77777777" w:rsidTr="001A1E5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73BB921" w14:textId="6AFFC10D" w:rsidR="001478E9" w:rsidRDefault="001478E9" w:rsidP="001E53DF">
            <w:r>
              <w:t>35.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93A0ADF" w14:textId="5761C383" w:rsidR="001478E9" w:rsidRDefault="001478E9" w:rsidP="001E53DF">
            <w:pPr>
              <w:rPr>
                <w:b/>
                <w:bCs/>
              </w:rPr>
            </w:pPr>
            <w:r>
              <w:rPr>
                <w:b/>
                <w:bCs/>
              </w:rPr>
              <w:t>Miód sztuczny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12BFC55C" w14:textId="6DE70CB8" w:rsidR="001478E9" w:rsidRPr="007474F1" w:rsidRDefault="001478E9" w:rsidP="001E53DF">
            <w:r w:rsidRPr="007474F1">
              <w:t>158</w:t>
            </w:r>
            <w:r>
              <w:t>31600-8</w:t>
            </w:r>
          </w:p>
        </w:tc>
        <w:tc>
          <w:tcPr>
            <w:tcW w:w="2830" w:type="dxa"/>
          </w:tcPr>
          <w:p w14:paraId="7CD7255B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Okres przydatności do spożycia deklarowany przez producenta powinien wynosić nie mniej niż 3 miesiące od daty dostawy.</w:t>
            </w:r>
          </w:p>
          <w:p w14:paraId="64C11F9D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-Miód sztuczny. Dopuszczalna ujemna wartość błędu objętości netto powinna być zgodna z obowiązującym prawem.</w:t>
            </w:r>
          </w:p>
          <w:p w14:paraId="5FE6A7EB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wiadro lub butelka plastikowa o pojemności od 1 kg do 15 kg.</w:t>
            </w:r>
          </w:p>
          <w:p w14:paraId="2EC4D311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4FE1EDD8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296E59ED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097CA681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620324AD" w14:textId="77777777" w:rsidR="001478E9" w:rsidRPr="00CF0448" w:rsidRDefault="001478E9" w:rsidP="001478E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478E9" w14:paraId="3AE0B0C7" w14:textId="77777777" w:rsidTr="001A1E5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28C72CF" w14:textId="09BC38A2" w:rsidR="001478E9" w:rsidRDefault="001478E9" w:rsidP="001E53DF">
            <w:r>
              <w:t>36.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11D63A3" w14:textId="007CC93D" w:rsidR="001478E9" w:rsidRDefault="001478E9" w:rsidP="001E53DF">
            <w:pPr>
              <w:rPr>
                <w:b/>
                <w:bCs/>
              </w:rPr>
            </w:pPr>
            <w:r>
              <w:rPr>
                <w:b/>
                <w:bCs/>
              </w:rPr>
              <w:t>Woda mineralna niegazowana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1F844865" w14:textId="6633F7DC" w:rsidR="001478E9" w:rsidRPr="007474F1" w:rsidRDefault="001478E9" w:rsidP="001E53DF">
            <w:r>
              <w:t>15981000-8</w:t>
            </w:r>
          </w:p>
        </w:tc>
        <w:tc>
          <w:tcPr>
            <w:tcW w:w="2830" w:type="dxa"/>
          </w:tcPr>
          <w:p w14:paraId="6C476BEE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Okres przydatności do spożycia deklarowany przez producenta powinien wynosić nie mniej niż 12 miesiące od daty dostawy.</w:t>
            </w:r>
          </w:p>
          <w:p w14:paraId="0B0481A6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-Woda mineralna niegazowana. Dopuszczalna ujemna wartość błędu objętości netto powinna być zgodna z obowiązującym prawem.</w:t>
            </w:r>
          </w:p>
          <w:p w14:paraId="46EE7E44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butelka plastikowa o pojemności 1,5 l.</w:t>
            </w:r>
          </w:p>
          <w:p w14:paraId="466EE30D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 xml:space="preserve">-Materiał opakowaniowy dopuszczony do kontaktu z żywnością. Opakowania </w:t>
            </w:r>
            <w:r w:rsidRPr="00BC6813">
              <w:rPr>
                <w:sz w:val="20"/>
                <w:szCs w:val="20"/>
              </w:rPr>
              <w:lastRenderedPageBreak/>
              <w:t>jednostkowe powinny zabezpieczać produkt przed zniszczeniem i zanieczyszczeniem, powinny być czyste, bez obcych zapachów i uszkodzeń mechanicznych.</w:t>
            </w:r>
          </w:p>
          <w:p w14:paraId="2709363A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27721402" w14:textId="77777777" w:rsidR="001478E9" w:rsidRPr="00BC6813" w:rsidRDefault="001478E9" w:rsidP="001478E9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30DA1EE9" w14:textId="5E764866" w:rsidR="001478E9" w:rsidRPr="00CF0448" w:rsidRDefault="001478E9" w:rsidP="001478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</w:tc>
      </w:tr>
    </w:tbl>
    <w:p w14:paraId="12F300C7" w14:textId="6A9BB3FB" w:rsidR="00253854" w:rsidRDefault="00253854">
      <w:pPr>
        <w:rPr>
          <w:b/>
          <w:bCs/>
        </w:rPr>
      </w:pPr>
    </w:p>
    <w:p w14:paraId="72548EE1" w14:textId="7C82EDE8" w:rsidR="00097790" w:rsidRDefault="00097790">
      <w:pPr>
        <w:rPr>
          <w:b/>
          <w:bCs/>
        </w:rPr>
      </w:pPr>
    </w:p>
    <w:p w14:paraId="45EDD53E" w14:textId="501A7E05" w:rsidR="00490BFC" w:rsidRDefault="00490BFC">
      <w:pPr>
        <w:rPr>
          <w:b/>
          <w:bCs/>
        </w:rPr>
      </w:pPr>
    </w:p>
    <w:p w14:paraId="2DBAFD14" w14:textId="77777777" w:rsidR="00490BFC" w:rsidRDefault="00490BFC">
      <w:pPr>
        <w:rPr>
          <w:b/>
          <w:bCs/>
        </w:rPr>
      </w:pPr>
    </w:p>
    <w:p w14:paraId="653250E8" w14:textId="5656CF03" w:rsidR="00253854" w:rsidRDefault="00253854">
      <w:pPr>
        <w:rPr>
          <w:b/>
          <w:bCs/>
        </w:rPr>
      </w:pPr>
    </w:p>
    <w:p w14:paraId="0C1B8BE6" w14:textId="5C964A8F" w:rsidR="007474F1" w:rsidRDefault="00253854" w:rsidP="001478E9">
      <w:pPr>
        <w:rPr>
          <w:b/>
          <w:bCs/>
        </w:rPr>
      </w:pPr>
      <w:r>
        <w:rPr>
          <w:b/>
          <w:bCs/>
        </w:rPr>
        <w:tab/>
      </w:r>
    </w:p>
    <w:p w14:paraId="70C89FE7" w14:textId="5BAB5C53" w:rsidR="00935DB1" w:rsidRDefault="00935DB1">
      <w:pPr>
        <w:rPr>
          <w:b/>
          <w:bCs/>
        </w:rPr>
      </w:pPr>
    </w:p>
    <w:p w14:paraId="5801BC49" w14:textId="55A11815" w:rsidR="00935DB1" w:rsidRDefault="00935DB1">
      <w:pPr>
        <w:rPr>
          <w:b/>
          <w:bCs/>
        </w:rPr>
      </w:pPr>
    </w:p>
    <w:p w14:paraId="2025B61F" w14:textId="61C88A97" w:rsidR="00935DB1" w:rsidRDefault="00935DB1">
      <w:pPr>
        <w:rPr>
          <w:b/>
          <w:bCs/>
        </w:rPr>
      </w:pPr>
    </w:p>
    <w:p w14:paraId="6579C00F" w14:textId="0AC9ED4C" w:rsidR="00935DB1" w:rsidRDefault="00935DB1">
      <w:pPr>
        <w:rPr>
          <w:b/>
          <w:bCs/>
        </w:rPr>
      </w:pPr>
    </w:p>
    <w:p w14:paraId="7FA13B05" w14:textId="67623AC8" w:rsidR="00935DB1" w:rsidRDefault="00935DB1">
      <w:pPr>
        <w:rPr>
          <w:b/>
          <w:bCs/>
        </w:rPr>
      </w:pPr>
    </w:p>
    <w:p w14:paraId="3E75F02F" w14:textId="4D8C19A2" w:rsidR="00935DB1" w:rsidRDefault="00935DB1">
      <w:pPr>
        <w:rPr>
          <w:b/>
          <w:bCs/>
        </w:rPr>
      </w:pPr>
    </w:p>
    <w:p w14:paraId="12C03E89" w14:textId="742BC9B6" w:rsidR="00935DB1" w:rsidRDefault="00935DB1">
      <w:pPr>
        <w:rPr>
          <w:b/>
          <w:bCs/>
        </w:rPr>
      </w:pPr>
    </w:p>
    <w:p w14:paraId="4EE630F2" w14:textId="6FF0880E" w:rsidR="00935DB1" w:rsidRDefault="00935DB1">
      <w:pPr>
        <w:rPr>
          <w:b/>
          <w:bCs/>
        </w:rPr>
      </w:pPr>
    </w:p>
    <w:p w14:paraId="79A0809C" w14:textId="1D72E6DF" w:rsidR="00935DB1" w:rsidRDefault="00935DB1">
      <w:pPr>
        <w:rPr>
          <w:b/>
          <w:bCs/>
        </w:rPr>
      </w:pPr>
    </w:p>
    <w:p w14:paraId="5C0FB8C6" w14:textId="623073DF" w:rsidR="00935DB1" w:rsidRDefault="00935DB1">
      <w:pPr>
        <w:rPr>
          <w:b/>
          <w:bCs/>
        </w:rPr>
      </w:pPr>
    </w:p>
    <w:p w14:paraId="77DA1A16" w14:textId="0527A34D" w:rsidR="00935DB1" w:rsidRDefault="00935DB1">
      <w:pPr>
        <w:rPr>
          <w:b/>
          <w:bCs/>
        </w:rPr>
      </w:pPr>
    </w:p>
    <w:p w14:paraId="5CB06443" w14:textId="76034D61" w:rsidR="00935DB1" w:rsidRDefault="00935DB1">
      <w:pPr>
        <w:rPr>
          <w:b/>
          <w:bCs/>
        </w:rPr>
      </w:pPr>
    </w:p>
    <w:p w14:paraId="77BC89C8" w14:textId="16FEAE20" w:rsidR="00935DB1" w:rsidRDefault="00935DB1">
      <w:pPr>
        <w:rPr>
          <w:b/>
          <w:bCs/>
        </w:rPr>
      </w:pPr>
    </w:p>
    <w:p w14:paraId="10026A03" w14:textId="77777777" w:rsidR="00935DB1" w:rsidRDefault="00935DB1">
      <w:pPr>
        <w:rPr>
          <w:b/>
          <w:bCs/>
        </w:rPr>
      </w:pPr>
    </w:p>
    <w:p w14:paraId="04D2D59D" w14:textId="7AC44951" w:rsidR="007474F1" w:rsidRDefault="007474F1">
      <w:pPr>
        <w:rPr>
          <w:b/>
          <w:bCs/>
        </w:rPr>
      </w:pPr>
      <w:r>
        <w:rPr>
          <w:b/>
          <w:bCs/>
        </w:rPr>
        <w:lastRenderedPageBreak/>
        <w:t>Część II: Dostawy tłuszczy do magazynu żywnościowego Aresztu Śledczego w Olsztynie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9"/>
        <w:gridCol w:w="3526"/>
        <w:gridCol w:w="1460"/>
        <w:gridCol w:w="3969"/>
      </w:tblGrid>
      <w:tr w:rsidR="007474F1" w14:paraId="214768D1" w14:textId="77777777" w:rsidTr="00CF0448">
        <w:tc>
          <w:tcPr>
            <w:tcW w:w="679" w:type="dxa"/>
            <w:vAlign w:val="center"/>
          </w:tcPr>
          <w:p w14:paraId="4699D798" w14:textId="24DCB779" w:rsidR="007474F1" w:rsidRDefault="007474F1" w:rsidP="007474F1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LP.</w:t>
            </w:r>
          </w:p>
        </w:tc>
        <w:tc>
          <w:tcPr>
            <w:tcW w:w="3526" w:type="dxa"/>
            <w:vAlign w:val="center"/>
          </w:tcPr>
          <w:p w14:paraId="16F0BF5C" w14:textId="427764BD" w:rsidR="007474F1" w:rsidRPr="00097790" w:rsidRDefault="007474F1" w:rsidP="007474F1">
            <w:r w:rsidRPr="00097790">
              <w:t>NAZWA ARTYKUŁU</w:t>
            </w:r>
          </w:p>
        </w:tc>
        <w:tc>
          <w:tcPr>
            <w:tcW w:w="1460" w:type="dxa"/>
            <w:vAlign w:val="center"/>
          </w:tcPr>
          <w:p w14:paraId="2CE9D76F" w14:textId="796080F2" w:rsidR="007474F1" w:rsidRDefault="007474F1" w:rsidP="007474F1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KOD CPV</w:t>
            </w:r>
          </w:p>
        </w:tc>
        <w:tc>
          <w:tcPr>
            <w:tcW w:w="3969" w:type="dxa"/>
            <w:vAlign w:val="center"/>
          </w:tcPr>
          <w:p w14:paraId="21FA7AD8" w14:textId="063FBF66" w:rsidR="007474F1" w:rsidRDefault="007474F1" w:rsidP="007474F1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SZCZEGÓŁOWY OPIS</w:t>
            </w:r>
          </w:p>
        </w:tc>
      </w:tr>
      <w:tr w:rsidR="007474F1" w14:paraId="5C4F10D5" w14:textId="77777777" w:rsidTr="00CF0448">
        <w:tc>
          <w:tcPr>
            <w:tcW w:w="679" w:type="dxa"/>
          </w:tcPr>
          <w:p w14:paraId="4B8CE42E" w14:textId="3D9A0418" w:rsidR="007474F1" w:rsidRPr="007474F1" w:rsidRDefault="007474F1" w:rsidP="007474F1">
            <w:r w:rsidRPr="007474F1">
              <w:t>1</w:t>
            </w:r>
          </w:p>
        </w:tc>
        <w:tc>
          <w:tcPr>
            <w:tcW w:w="3526" w:type="dxa"/>
          </w:tcPr>
          <w:p w14:paraId="3AB379C8" w14:textId="77777777" w:rsidR="007474F1" w:rsidRDefault="007474F1" w:rsidP="007474F1">
            <w:pPr>
              <w:rPr>
                <w:b/>
                <w:bCs/>
              </w:rPr>
            </w:pPr>
            <w:r w:rsidRPr="002657E6">
              <w:rPr>
                <w:b/>
                <w:bCs/>
              </w:rPr>
              <w:t>Tłuszcz roślinny min. 50%</w:t>
            </w:r>
          </w:p>
          <w:p w14:paraId="771A92C6" w14:textId="40F51088" w:rsidR="005C06F3" w:rsidRPr="00097790" w:rsidRDefault="005C06F3" w:rsidP="007474F1">
            <w:pPr>
              <w:rPr>
                <w:b/>
                <w:bCs/>
              </w:rPr>
            </w:pPr>
          </w:p>
        </w:tc>
        <w:tc>
          <w:tcPr>
            <w:tcW w:w="1460" w:type="dxa"/>
          </w:tcPr>
          <w:p w14:paraId="517D9C81" w14:textId="7DB5819B" w:rsidR="007474F1" w:rsidRPr="007474F1" w:rsidRDefault="007474F1" w:rsidP="007474F1">
            <w:bookmarkStart w:id="26" w:name="_Hlk126065454"/>
            <w:r w:rsidRPr="007474F1">
              <w:t>15400000-2</w:t>
            </w:r>
            <w:bookmarkEnd w:id="26"/>
          </w:p>
        </w:tc>
        <w:tc>
          <w:tcPr>
            <w:tcW w:w="3969" w:type="dxa"/>
          </w:tcPr>
          <w:p w14:paraId="7B25F442" w14:textId="3460B080" w:rsidR="00CF0448" w:rsidRPr="00BC6813" w:rsidRDefault="00CF0448" w:rsidP="00BC681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przydatności do spożycia deklarowany przez producenta powinien wynosić nie mniej niż 60 dni od daty dostawy.</w:t>
            </w:r>
          </w:p>
          <w:p w14:paraId="1736409A" w14:textId="492A3058" w:rsidR="00CF0448" w:rsidRPr="00BC6813" w:rsidRDefault="00CF0448" w:rsidP="00BC681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jednostkowe: kostka o masie 200-250 gram; folia aluminiowa dopuszczona do kontaktu z żywnością.</w:t>
            </w:r>
          </w:p>
          <w:p w14:paraId="508C68BB" w14:textId="5CFE0181" w:rsidR="00CF0448" w:rsidRPr="00BC6813" w:rsidRDefault="00CF0448" w:rsidP="00BC681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jednostkowe powinny zabezpieczać produkt przed zniszczeniem i zanieczyszczeniem, powinny być czyste, bez obcych zapachów, śladów pleśni i uszkodzeń mechanicznych.</w:t>
            </w:r>
          </w:p>
          <w:p w14:paraId="07CFF7DE" w14:textId="35FA623B" w:rsidR="00CF0448" w:rsidRPr="00BC6813" w:rsidRDefault="00CF0448" w:rsidP="00BC681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dopuszcza się stosowania opakowań zastępczych. </w:t>
            </w:r>
          </w:p>
          <w:p w14:paraId="5064A63C" w14:textId="71C53FAF" w:rsidR="00CF0448" w:rsidRPr="00CF0448" w:rsidRDefault="00CF0448" w:rsidP="00CF044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transportowe: pudła kartonowe o masie od 5 do 15 kg. Materiał opakowaniowy dopuszczony do kontaktu z żywnością.</w:t>
            </w:r>
          </w:p>
          <w:p w14:paraId="5AE9F454" w14:textId="7D2EFE85" w:rsidR="007474F1" w:rsidRPr="00CF0448" w:rsidRDefault="00CF0448" w:rsidP="00CF0448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transportowe powinny zabezpieczać produkt przed uszkodzeniem i zanieczyszczeniem, powinny być czyste, bez obcych zapachów, zabrudzeń, śladów pleśni, załamań i innych uszkodzeń mechanicznych.</w:t>
            </w:r>
            <w:r w:rsidR="005C06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-zawartość tłuszczu </w:t>
            </w:r>
            <w:r w:rsidR="00265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roślinnego</w:t>
            </w:r>
            <w:r w:rsidR="005C06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 mnij niż </w:t>
            </w:r>
            <w:r w:rsidR="005C06F3" w:rsidRPr="00265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50 %</w:t>
            </w:r>
          </w:p>
        </w:tc>
      </w:tr>
      <w:tr w:rsidR="007474F1" w14:paraId="0B9858A7" w14:textId="77777777" w:rsidTr="00CF0448">
        <w:tc>
          <w:tcPr>
            <w:tcW w:w="679" w:type="dxa"/>
          </w:tcPr>
          <w:p w14:paraId="60459ECF" w14:textId="589BD7A5" w:rsidR="007474F1" w:rsidRPr="007474F1" w:rsidRDefault="007474F1" w:rsidP="007474F1">
            <w:r w:rsidRPr="007474F1">
              <w:t>2</w:t>
            </w:r>
          </w:p>
        </w:tc>
        <w:tc>
          <w:tcPr>
            <w:tcW w:w="3526" w:type="dxa"/>
          </w:tcPr>
          <w:p w14:paraId="69EA4676" w14:textId="0724E6E1" w:rsidR="007474F1" w:rsidRPr="00097790" w:rsidRDefault="007474F1" w:rsidP="007474F1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>Olej rzepakowy</w:t>
            </w:r>
          </w:p>
        </w:tc>
        <w:tc>
          <w:tcPr>
            <w:tcW w:w="1460" w:type="dxa"/>
          </w:tcPr>
          <w:p w14:paraId="5B9DFFD9" w14:textId="4B2348A5" w:rsidR="007474F1" w:rsidRDefault="007474F1" w:rsidP="007474F1">
            <w:pPr>
              <w:rPr>
                <w:b/>
                <w:bCs/>
              </w:rPr>
            </w:pPr>
            <w:r w:rsidRPr="007474F1">
              <w:t>15400000-2</w:t>
            </w:r>
          </w:p>
        </w:tc>
        <w:tc>
          <w:tcPr>
            <w:tcW w:w="3969" w:type="dxa"/>
          </w:tcPr>
          <w:p w14:paraId="4A92CA76" w14:textId="1F8681F7" w:rsidR="00CF0448" w:rsidRPr="00BC6813" w:rsidRDefault="00CF0448" w:rsidP="00BC681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przydatności do spożycia deklarowany przez producenta powinien wynosić nie mniej niż 3 miesiące od daty dostawy.</w:t>
            </w:r>
          </w:p>
          <w:p w14:paraId="22CE9107" w14:textId="3AE42F3D" w:rsidR="00CF0448" w:rsidRPr="00BC6813" w:rsidRDefault="00CF0448" w:rsidP="00BC681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 rzepakowy o objętości netto 1 l lub 5 l. Dopuszczalna ujemna wartość błędu objętości netto powinna być zgodna z obowiązującym prawem.</w:t>
            </w:r>
          </w:p>
          <w:p w14:paraId="002A8F13" w14:textId="79B41A4E" w:rsidR="00CF0448" w:rsidRPr="00BC6813" w:rsidRDefault="00CF0448" w:rsidP="00BC681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jednostkowe: butelki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sztucznych o objętości 1 l lub 5 l.</w:t>
            </w:r>
          </w:p>
          <w:p w14:paraId="7DC2AFAF" w14:textId="33C2963B" w:rsidR="00CF0448" w:rsidRPr="00BC6813" w:rsidRDefault="00CF0448" w:rsidP="00BC681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opakowaniowy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dopuszczony do kontaktu z żywnością. Opakowania jednostkowe powinny zabezpieczać produkt przed zniszczeniem i zanieczyszczeniem, powinny być czyste, bez obcych zapachów i uszkodzeń mechanicznych.</w:t>
            </w:r>
          </w:p>
          <w:p w14:paraId="5253DE0B" w14:textId="34B1765B" w:rsidR="00CF0448" w:rsidRPr="00BC6813" w:rsidRDefault="00CF0448" w:rsidP="00BC681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dopuszcza się stosowania opakowań zastępczych.</w:t>
            </w:r>
          </w:p>
          <w:p w14:paraId="47916E56" w14:textId="12A92A5D" w:rsidR="00CF0448" w:rsidRPr="00BC6813" w:rsidRDefault="00CF0448" w:rsidP="00BC681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transportowe: zgrzewki z folii termokurczliwej. Materiał opakowaniowy dopuszczony do kontaktu z żywnością.</w:t>
            </w:r>
          </w:p>
          <w:p w14:paraId="3142B0D6" w14:textId="5042BD42" w:rsidR="00CF0448" w:rsidRPr="00CF0448" w:rsidRDefault="00CF0448" w:rsidP="00CF044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F04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transportowe powinny zabezpieczać produkt przed uszkodzeniem i zanieczyszczeniem, powinny być czyste, bez obcych zapachów, zabrudzeń i uszkodzeń mechanicznych.</w:t>
            </w:r>
          </w:p>
          <w:p w14:paraId="576CFFA6" w14:textId="77777777" w:rsidR="007474F1" w:rsidRDefault="007474F1" w:rsidP="007474F1">
            <w:pPr>
              <w:rPr>
                <w:b/>
                <w:bCs/>
              </w:rPr>
            </w:pPr>
          </w:p>
        </w:tc>
      </w:tr>
    </w:tbl>
    <w:p w14:paraId="6924EEF5" w14:textId="77777777" w:rsidR="007474F1" w:rsidRDefault="007474F1">
      <w:pPr>
        <w:rPr>
          <w:b/>
          <w:bCs/>
        </w:rPr>
      </w:pPr>
    </w:p>
    <w:p w14:paraId="1824248F" w14:textId="763A0FF9" w:rsidR="007474F1" w:rsidRDefault="007474F1" w:rsidP="007474F1">
      <w:pPr>
        <w:rPr>
          <w:b/>
          <w:bCs/>
        </w:rPr>
      </w:pPr>
      <w:r>
        <w:rPr>
          <w:b/>
          <w:bCs/>
        </w:rPr>
        <w:t>Część I</w:t>
      </w:r>
      <w:r w:rsidR="00C3265B">
        <w:rPr>
          <w:b/>
          <w:bCs/>
        </w:rPr>
        <w:t>II</w:t>
      </w:r>
      <w:r>
        <w:rPr>
          <w:b/>
          <w:bCs/>
        </w:rPr>
        <w:t>: Dostawy przetworów warzywnych i owocowych do magazynu żywnościowego Aresztu Śledczego w Olsztynie</w:t>
      </w:r>
    </w:p>
    <w:p w14:paraId="3D75CCC1" w14:textId="77777777" w:rsidR="0097427E" w:rsidRDefault="0097427E" w:rsidP="007474F1">
      <w:pPr>
        <w:rPr>
          <w:b/>
          <w:bCs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5245"/>
      </w:tblGrid>
      <w:tr w:rsidR="007474F1" w14:paraId="17CDA6D9" w14:textId="77777777" w:rsidTr="0097427E">
        <w:tc>
          <w:tcPr>
            <w:tcW w:w="562" w:type="dxa"/>
            <w:vAlign w:val="center"/>
          </w:tcPr>
          <w:p w14:paraId="05C8A6BC" w14:textId="2F91A647" w:rsidR="007474F1" w:rsidRDefault="007474F1" w:rsidP="007474F1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LP.</w:t>
            </w:r>
          </w:p>
        </w:tc>
        <w:tc>
          <w:tcPr>
            <w:tcW w:w="2127" w:type="dxa"/>
            <w:vAlign w:val="center"/>
          </w:tcPr>
          <w:p w14:paraId="7DB11E7C" w14:textId="01A4ADE4" w:rsidR="007474F1" w:rsidRDefault="007474F1" w:rsidP="007474F1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NAZWA ARTYKUŁU</w:t>
            </w:r>
          </w:p>
        </w:tc>
        <w:tc>
          <w:tcPr>
            <w:tcW w:w="1559" w:type="dxa"/>
            <w:vAlign w:val="center"/>
          </w:tcPr>
          <w:p w14:paraId="0EEB70FD" w14:textId="25AFAADE" w:rsidR="007474F1" w:rsidRDefault="007474F1" w:rsidP="007474F1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KOD CPV</w:t>
            </w:r>
          </w:p>
        </w:tc>
        <w:tc>
          <w:tcPr>
            <w:tcW w:w="5245" w:type="dxa"/>
            <w:vAlign w:val="center"/>
          </w:tcPr>
          <w:p w14:paraId="795A49C9" w14:textId="5F3AD27A" w:rsidR="007474F1" w:rsidRDefault="007474F1" w:rsidP="007474F1">
            <w:pPr>
              <w:rPr>
                <w:b/>
                <w:bCs/>
              </w:rPr>
            </w:pPr>
            <w:r w:rsidRPr="001E53DF">
              <w:rPr>
                <w:b/>
                <w:bCs/>
              </w:rPr>
              <w:t>SZCZEGÓŁOWY OPIS</w:t>
            </w:r>
          </w:p>
        </w:tc>
      </w:tr>
      <w:tr w:rsidR="007474F1" w14:paraId="7651AE3C" w14:textId="77777777" w:rsidTr="0097427E">
        <w:tc>
          <w:tcPr>
            <w:tcW w:w="562" w:type="dxa"/>
          </w:tcPr>
          <w:p w14:paraId="47868C01" w14:textId="43E3E1D4" w:rsidR="007474F1" w:rsidRPr="007474F1" w:rsidRDefault="007474F1" w:rsidP="007474F1">
            <w:r w:rsidRPr="007474F1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FB5CC8C" w14:textId="129C6384" w:rsidR="007474F1" w:rsidRPr="00097790" w:rsidRDefault="007474F1" w:rsidP="007474F1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 xml:space="preserve">marmolada twarda </w:t>
            </w:r>
            <w:r w:rsidR="004C27ED">
              <w:rPr>
                <w:b/>
                <w:bCs/>
              </w:rPr>
              <w:t xml:space="preserve"> wieloowocowa</w:t>
            </w:r>
          </w:p>
        </w:tc>
        <w:tc>
          <w:tcPr>
            <w:tcW w:w="1559" w:type="dxa"/>
          </w:tcPr>
          <w:p w14:paraId="4C74C397" w14:textId="414F26A7" w:rsidR="007474F1" w:rsidRPr="007474F1" w:rsidRDefault="007474F1" w:rsidP="007474F1">
            <w:bookmarkStart w:id="27" w:name="OLE_LINK12"/>
            <w:r w:rsidRPr="007474F1">
              <w:t>15330000-0</w:t>
            </w:r>
            <w:bookmarkEnd w:id="27"/>
          </w:p>
        </w:tc>
        <w:tc>
          <w:tcPr>
            <w:tcW w:w="5245" w:type="dxa"/>
          </w:tcPr>
          <w:p w14:paraId="5068A4B4" w14:textId="7EA64B40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-Okres przydatności do spożycia deklarowany przez producenta powinien wynosić nie mniej niż 3 miesiące od daty dostawy.</w:t>
            </w:r>
          </w:p>
          <w:p w14:paraId="598370BF" w14:textId="0D41797A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-Marmolada twarda wieloowocowa. Dopuszczalna ujemna wartość błędu objętości netto powinna być zgodna z obowiązującym prawem.</w:t>
            </w:r>
          </w:p>
          <w:p w14:paraId="228923AF" w14:textId="0793AD5E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wiadro o pojemności od 1 kg do 15 kg.</w:t>
            </w:r>
          </w:p>
          <w:p w14:paraId="022AB151" w14:textId="6D38BD05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3AE12181" w14:textId="28989BFC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69CF2ABA" w14:textId="61708F20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4BA722BF" w14:textId="1249FE34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559A0047" w14:textId="77777777" w:rsidR="007474F1" w:rsidRDefault="007474F1" w:rsidP="007474F1">
            <w:pPr>
              <w:rPr>
                <w:b/>
                <w:bCs/>
              </w:rPr>
            </w:pPr>
          </w:p>
          <w:p w14:paraId="5AA3794D" w14:textId="77777777" w:rsidR="00C3265B" w:rsidRDefault="00C3265B" w:rsidP="007474F1">
            <w:pPr>
              <w:rPr>
                <w:b/>
                <w:bCs/>
              </w:rPr>
            </w:pPr>
          </w:p>
          <w:p w14:paraId="3680628E" w14:textId="100994F0" w:rsidR="00C3265B" w:rsidRDefault="00C3265B" w:rsidP="007474F1">
            <w:pPr>
              <w:rPr>
                <w:b/>
                <w:bCs/>
              </w:rPr>
            </w:pPr>
          </w:p>
        </w:tc>
      </w:tr>
      <w:tr w:rsidR="007474F1" w14:paraId="3E0B25CA" w14:textId="77777777" w:rsidTr="0097427E">
        <w:tc>
          <w:tcPr>
            <w:tcW w:w="562" w:type="dxa"/>
          </w:tcPr>
          <w:p w14:paraId="36962D08" w14:textId="185B6AC5" w:rsidR="007474F1" w:rsidRPr="007474F1" w:rsidRDefault="007474F1" w:rsidP="007474F1">
            <w:r w:rsidRPr="007474F1"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4A61DA" w14:textId="7E91C906" w:rsidR="007474F1" w:rsidRPr="00097790" w:rsidRDefault="007474F1" w:rsidP="00BC6813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 xml:space="preserve">dżem </w:t>
            </w:r>
            <w:r w:rsidR="004C27ED">
              <w:rPr>
                <w:b/>
                <w:bCs/>
              </w:rPr>
              <w:t>truskawkowy</w:t>
            </w:r>
          </w:p>
        </w:tc>
        <w:tc>
          <w:tcPr>
            <w:tcW w:w="1559" w:type="dxa"/>
          </w:tcPr>
          <w:p w14:paraId="5298A8C8" w14:textId="2FEA5F12" w:rsidR="007474F1" w:rsidRPr="007474F1" w:rsidRDefault="007474F1" w:rsidP="007474F1">
            <w:bookmarkStart w:id="28" w:name="_Hlk126065476"/>
            <w:r w:rsidRPr="007474F1">
              <w:t>15330000-0</w:t>
            </w:r>
            <w:bookmarkEnd w:id="28"/>
          </w:p>
        </w:tc>
        <w:tc>
          <w:tcPr>
            <w:tcW w:w="5245" w:type="dxa"/>
          </w:tcPr>
          <w:p w14:paraId="4D69D83E" w14:textId="708E096B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-Okres przydatności do spożycia deklarowany przez producenta powinien wynosić nie mniej niż 3 miesiące od daty dostawy.</w:t>
            </w:r>
          </w:p>
          <w:p w14:paraId="7099A773" w14:textId="24C25736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-Dżem owocowy ( truskawkowy; wiśniowy; brzoskwiniowy; czarna porzeczka). Dopuszczalna ujemna wartość błędu objętości netto powinna być zgodna z obowiązującym prawem.</w:t>
            </w:r>
          </w:p>
          <w:p w14:paraId="51B9DA51" w14:textId="5A056210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wiadro o pojemności od 1 kg do 15 kg.</w:t>
            </w:r>
          </w:p>
          <w:p w14:paraId="61F932DC" w14:textId="53B264AC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30210F2B" w14:textId="01C60F85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7F4FB803" w14:textId="1C925070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305351AA" w14:textId="32639CEA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2E726ED0" w14:textId="77777777" w:rsidR="007474F1" w:rsidRDefault="007474F1" w:rsidP="007474F1">
            <w:pPr>
              <w:rPr>
                <w:b/>
                <w:bCs/>
                <w:sz w:val="20"/>
                <w:szCs w:val="20"/>
              </w:rPr>
            </w:pPr>
          </w:p>
          <w:p w14:paraId="0374234F" w14:textId="77777777" w:rsidR="0097427E" w:rsidRDefault="0097427E" w:rsidP="007474F1">
            <w:pPr>
              <w:rPr>
                <w:b/>
                <w:bCs/>
                <w:sz w:val="20"/>
                <w:szCs w:val="20"/>
              </w:rPr>
            </w:pPr>
          </w:p>
          <w:p w14:paraId="25CE4C0F" w14:textId="77777777" w:rsidR="0097427E" w:rsidRDefault="0097427E" w:rsidP="007474F1">
            <w:pPr>
              <w:rPr>
                <w:b/>
                <w:bCs/>
                <w:sz w:val="20"/>
                <w:szCs w:val="20"/>
              </w:rPr>
            </w:pPr>
          </w:p>
          <w:p w14:paraId="5D0C78D0" w14:textId="77777777" w:rsidR="0097427E" w:rsidRDefault="0097427E" w:rsidP="007474F1">
            <w:pPr>
              <w:rPr>
                <w:b/>
                <w:bCs/>
                <w:sz w:val="20"/>
                <w:szCs w:val="20"/>
              </w:rPr>
            </w:pPr>
          </w:p>
          <w:p w14:paraId="520B9E1E" w14:textId="77777777" w:rsidR="0097427E" w:rsidRDefault="0097427E" w:rsidP="007474F1">
            <w:pPr>
              <w:rPr>
                <w:b/>
                <w:bCs/>
                <w:sz w:val="20"/>
                <w:szCs w:val="20"/>
              </w:rPr>
            </w:pPr>
          </w:p>
          <w:p w14:paraId="66F74B8D" w14:textId="77777777" w:rsidR="0097427E" w:rsidRDefault="0097427E" w:rsidP="007474F1">
            <w:pPr>
              <w:rPr>
                <w:b/>
                <w:bCs/>
                <w:sz w:val="20"/>
                <w:szCs w:val="20"/>
              </w:rPr>
            </w:pPr>
          </w:p>
          <w:p w14:paraId="639F2D8C" w14:textId="77777777" w:rsidR="0097427E" w:rsidRDefault="0097427E" w:rsidP="007474F1">
            <w:pPr>
              <w:rPr>
                <w:b/>
                <w:bCs/>
                <w:sz w:val="20"/>
                <w:szCs w:val="20"/>
              </w:rPr>
            </w:pPr>
          </w:p>
          <w:p w14:paraId="458FF086" w14:textId="381A4A3F" w:rsidR="0097427E" w:rsidRPr="00BC6813" w:rsidRDefault="0097427E" w:rsidP="007474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C27ED" w14:paraId="10B8A622" w14:textId="77777777" w:rsidTr="0097427E">
        <w:tc>
          <w:tcPr>
            <w:tcW w:w="562" w:type="dxa"/>
          </w:tcPr>
          <w:p w14:paraId="6CE7FCFE" w14:textId="27CC5269" w:rsidR="004C27ED" w:rsidRPr="007474F1" w:rsidRDefault="00CF7223" w:rsidP="007474F1">
            <w: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E19B0E" w14:textId="3235D625" w:rsidR="004C27ED" w:rsidRPr="00097790" w:rsidRDefault="004C27ED" w:rsidP="00BC6813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 xml:space="preserve">dżem </w:t>
            </w:r>
            <w:r>
              <w:rPr>
                <w:b/>
                <w:bCs/>
              </w:rPr>
              <w:t>wiśniowy</w:t>
            </w:r>
          </w:p>
        </w:tc>
        <w:tc>
          <w:tcPr>
            <w:tcW w:w="1559" w:type="dxa"/>
          </w:tcPr>
          <w:p w14:paraId="5C062873" w14:textId="059C1FBA" w:rsidR="004C27ED" w:rsidRPr="007474F1" w:rsidRDefault="00CF7223" w:rsidP="007474F1">
            <w:r w:rsidRPr="007474F1">
              <w:t>15330000-0</w:t>
            </w:r>
          </w:p>
        </w:tc>
        <w:tc>
          <w:tcPr>
            <w:tcW w:w="5245" w:type="dxa"/>
          </w:tcPr>
          <w:p w14:paraId="3F379B80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Okres przydatności do spożycia deklarowany przez producenta powinien wynosić nie mniej niż 3 miesiące od daty dostawy.</w:t>
            </w:r>
          </w:p>
          <w:p w14:paraId="535555C4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-Dżem owocowy ( truskawkowy; wiśniowy; brzoskwiniowy; czarna porzeczka). Dopuszczalna ujemna wartość błędu objętości netto powinna być zgodna z obowiązującym prawem.</w:t>
            </w:r>
          </w:p>
          <w:p w14:paraId="0BC818FF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wiadro o pojemności od 1 kg do 15 kg.</w:t>
            </w:r>
          </w:p>
          <w:p w14:paraId="1673AB7B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6E86540A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3252F2FA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334037AA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41A43C3D" w14:textId="77777777" w:rsidR="00CF7223" w:rsidRDefault="00CF7223" w:rsidP="00CF7223">
            <w:pPr>
              <w:rPr>
                <w:b/>
                <w:bCs/>
                <w:sz w:val="20"/>
                <w:szCs w:val="20"/>
              </w:rPr>
            </w:pPr>
          </w:p>
          <w:p w14:paraId="734A9EBD" w14:textId="77777777" w:rsidR="004C27ED" w:rsidRPr="00BC6813" w:rsidRDefault="004C27ED" w:rsidP="00BC6813">
            <w:pPr>
              <w:rPr>
                <w:sz w:val="20"/>
                <w:szCs w:val="20"/>
              </w:rPr>
            </w:pPr>
          </w:p>
        </w:tc>
      </w:tr>
      <w:tr w:rsidR="004C27ED" w14:paraId="660A0787" w14:textId="77777777" w:rsidTr="0097427E">
        <w:tc>
          <w:tcPr>
            <w:tcW w:w="562" w:type="dxa"/>
          </w:tcPr>
          <w:p w14:paraId="161AE65D" w14:textId="648248D4" w:rsidR="004C27ED" w:rsidRPr="007474F1" w:rsidRDefault="00CF7223" w:rsidP="007474F1">
            <w: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104421F" w14:textId="23D0D97D" w:rsidR="004C27ED" w:rsidRPr="00097790" w:rsidRDefault="004C27ED" w:rsidP="00BC6813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 xml:space="preserve">dżem </w:t>
            </w:r>
            <w:r>
              <w:rPr>
                <w:b/>
                <w:bCs/>
              </w:rPr>
              <w:t>brzoskwiniowy</w:t>
            </w:r>
          </w:p>
        </w:tc>
        <w:tc>
          <w:tcPr>
            <w:tcW w:w="1559" w:type="dxa"/>
          </w:tcPr>
          <w:p w14:paraId="3B696BEA" w14:textId="5179CF14" w:rsidR="004C27ED" w:rsidRPr="007474F1" w:rsidRDefault="00CF7223" w:rsidP="007474F1">
            <w:r w:rsidRPr="007474F1">
              <w:t>15330000-0</w:t>
            </w:r>
          </w:p>
        </w:tc>
        <w:tc>
          <w:tcPr>
            <w:tcW w:w="5245" w:type="dxa"/>
          </w:tcPr>
          <w:p w14:paraId="54A7D4F0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Okres przydatności do spożycia deklarowany przez producenta powinien wynosić nie mniej niż 3 miesiące od daty dostawy.</w:t>
            </w:r>
          </w:p>
          <w:p w14:paraId="45A0E0CA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-Dżem owocowy ( truskawkowy; wiśniowy; brzoskwiniowy; czarna porzeczka). Dopuszczalna ujemna wartość błędu objętości netto powinna być zgodna z obowiązującym prawem.</w:t>
            </w:r>
          </w:p>
          <w:p w14:paraId="47DC8AE9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wiadro o pojemności od 1 kg do 15 kg.</w:t>
            </w:r>
          </w:p>
          <w:p w14:paraId="72C9EB34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47510C92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0B5C1F6C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682E38AA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5040C812" w14:textId="77777777" w:rsidR="00CF7223" w:rsidRDefault="00CF7223" w:rsidP="00CF7223">
            <w:pPr>
              <w:rPr>
                <w:b/>
                <w:bCs/>
                <w:sz w:val="20"/>
                <w:szCs w:val="20"/>
              </w:rPr>
            </w:pPr>
          </w:p>
          <w:p w14:paraId="565DC2E1" w14:textId="77777777" w:rsidR="004C27ED" w:rsidRPr="00BC6813" w:rsidRDefault="004C27ED" w:rsidP="00BC6813">
            <w:pPr>
              <w:rPr>
                <w:sz w:val="20"/>
                <w:szCs w:val="20"/>
              </w:rPr>
            </w:pPr>
          </w:p>
        </w:tc>
      </w:tr>
      <w:tr w:rsidR="004C27ED" w14:paraId="108591A4" w14:textId="77777777" w:rsidTr="0097427E">
        <w:tc>
          <w:tcPr>
            <w:tcW w:w="562" w:type="dxa"/>
          </w:tcPr>
          <w:p w14:paraId="622F4025" w14:textId="7530E02D" w:rsidR="004C27ED" w:rsidRPr="007474F1" w:rsidRDefault="00CF7223" w:rsidP="007474F1">
            <w: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BCC13A" w14:textId="3C3799AE" w:rsidR="004C27ED" w:rsidRPr="00097790" w:rsidRDefault="004C27ED" w:rsidP="00BC6813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 xml:space="preserve">dżem </w:t>
            </w:r>
            <w:r>
              <w:rPr>
                <w:b/>
                <w:bCs/>
              </w:rPr>
              <w:t>z czarnej porzeczki</w:t>
            </w:r>
          </w:p>
        </w:tc>
        <w:tc>
          <w:tcPr>
            <w:tcW w:w="1559" w:type="dxa"/>
          </w:tcPr>
          <w:p w14:paraId="694DBC96" w14:textId="1375FC74" w:rsidR="004C27ED" w:rsidRPr="007474F1" w:rsidRDefault="00CF7223" w:rsidP="007474F1">
            <w:r w:rsidRPr="007474F1">
              <w:t>15330000-0</w:t>
            </w:r>
          </w:p>
        </w:tc>
        <w:tc>
          <w:tcPr>
            <w:tcW w:w="5245" w:type="dxa"/>
          </w:tcPr>
          <w:p w14:paraId="60482D1C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Okres przydatności do spożycia deklarowany przez producenta powinien wynosić nie mniej niż 3 miesiące od daty dostawy.</w:t>
            </w:r>
          </w:p>
          <w:p w14:paraId="4BF76B74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-Dżem owocowy ( truskawkowy; wiśniowy; brzoskwiniowy; czarna porzeczka). Dopuszczalna ujemna wartość błędu objętości netto powinna być zgodna z obowiązującym prawem.</w:t>
            </w:r>
          </w:p>
          <w:p w14:paraId="6DE22AA3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wiadro o pojemności od 1 kg do 15 kg.</w:t>
            </w:r>
          </w:p>
          <w:p w14:paraId="188AA5D4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1A087E2D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52DD34C0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lastRenderedPageBreak/>
              <w:t>-Opakowanie transportowe: Materiał opakowaniowy dopuszczony do kontaktu z żywnością.</w:t>
            </w:r>
          </w:p>
          <w:p w14:paraId="0B3D90A1" w14:textId="77777777" w:rsidR="00CF7223" w:rsidRPr="00BC6813" w:rsidRDefault="00CF7223" w:rsidP="00CF722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53E23306" w14:textId="77777777" w:rsidR="00CF7223" w:rsidRDefault="00CF7223" w:rsidP="00CF7223">
            <w:pPr>
              <w:rPr>
                <w:b/>
                <w:bCs/>
                <w:sz w:val="20"/>
                <w:szCs w:val="20"/>
              </w:rPr>
            </w:pPr>
          </w:p>
          <w:p w14:paraId="6648C39F" w14:textId="77777777" w:rsidR="004C27ED" w:rsidRPr="00BC6813" w:rsidRDefault="004C27ED" w:rsidP="00BC6813">
            <w:pPr>
              <w:rPr>
                <w:sz w:val="20"/>
                <w:szCs w:val="20"/>
              </w:rPr>
            </w:pPr>
          </w:p>
        </w:tc>
      </w:tr>
      <w:tr w:rsidR="007474F1" w14:paraId="6997C7FB" w14:textId="77777777" w:rsidTr="0097427E">
        <w:tc>
          <w:tcPr>
            <w:tcW w:w="562" w:type="dxa"/>
          </w:tcPr>
          <w:p w14:paraId="3DAAE237" w14:textId="194D2CDF" w:rsidR="007474F1" w:rsidRPr="007474F1" w:rsidRDefault="00CF7223" w:rsidP="007474F1">
            <w: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FB53EDB" w14:textId="3D7B83B4" w:rsidR="007474F1" w:rsidRPr="00097790" w:rsidRDefault="007474F1" w:rsidP="007474F1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>groszek konserwowy</w:t>
            </w:r>
          </w:p>
        </w:tc>
        <w:tc>
          <w:tcPr>
            <w:tcW w:w="1559" w:type="dxa"/>
          </w:tcPr>
          <w:p w14:paraId="47394075" w14:textId="07A720A1" w:rsidR="007474F1" w:rsidRDefault="00741842" w:rsidP="007474F1">
            <w:pPr>
              <w:rPr>
                <w:b/>
                <w:bCs/>
              </w:rPr>
            </w:pPr>
            <w:bookmarkStart w:id="29" w:name="_Hlk126065502"/>
            <w:r>
              <w:t>15331462-3</w:t>
            </w:r>
            <w:bookmarkEnd w:id="29"/>
          </w:p>
        </w:tc>
        <w:tc>
          <w:tcPr>
            <w:tcW w:w="5245" w:type="dxa"/>
          </w:tcPr>
          <w:p w14:paraId="5F103C64" w14:textId="70587100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-Okres przydatności do spożycia deklarowany przez producenta powinien wynosić nie mniej niż 6 miesiące od daty dostawy.</w:t>
            </w:r>
          </w:p>
          <w:p w14:paraId="0CE9B760" w14:textId="44BBDD37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-Groszek konserwowy. Dopuszczalna ujemna wartość błędu objętości netto powinna być zgodna z obowiązującym prawem.</w:t>
            </w:r>
          </w:p>
          <w:p w14:paraId="7D2C98B1" w14:textId="102D4828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puszka stalowa o pojemności od  300 g do 500 g.</w:t>
            </w:r>
          </w:p>
          <w:p w14:paraId="32EAAEB2" w14:textId="74E12A4D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703CA7D2" w14:textId="1FE4AF65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61FF163A" w14:textId="1694DE96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1204A17D" w14:textId="7209653A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7A6AADBB" w14:textId="1FF9533A" w:rsidR="007474F1" w:rsidRPr="00741842" w:rsidRDefault="00741842" w:rsidP="007474F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sz w:val="20"/>
                <w:szCs w:val="20"/>
              </w:rPr>
              <w:t>ziarna grochu całe, luzem w zalewie konserwującej, ziarna nieuszkodzone, konsystencja miekka, smak i zapach charakterystyczne dla groszku, bez obcych zapachów i smaków</w:t>
            </w:r>
          </w:p>
        </w:tc>
      </w:tr>
      <w:tr w:rsidR="007474F1" w14:paraId="39FFDCC8" w14:textId="77777777" w:rsidTr="0097427E">
        <w:tc>
          <w:tcPr>
            <w:tcW w:w="562" w:type="dxa"/>
          </w:tcPr>
          <w:p w14:paraId="7EDFDB7F" w14:textId="7E67FF14" w:rsidR="007474F1" w:rsidRPr="007474F1" w:rsidRDefault="00CF7223" w:rsidP="007474F1">
            <w: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F485E1" w14:textId="467853D3" w:rsidR="007474F1" w:rsidRPr="00097790" w:rsidRDefault="007474F1" w:rsidP="007474F1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>kukurydza konserwowa</w:t>
            </w:r>
          </w:p>
        </w:tc>
        <w:tc>
          <w:tcPr>
            <w:tcW w:w="1559" w:type="dxa"/>
          </w:tcPr>
          <w:p w14:paraId="7BC0F48F" w14:textId="1C025570" w:rsidR="007474F1" w:rsidRDefault="00741842" w:rsidP="007474F1">
            <w:pPr>
              <w:rPr>
                <w:b/>
                <w:bCs/>
              </w:rPr>
            </w:pPr>
            <w:bookmarkStart w:id="30" w:name="_Hlk126065514"/>
            <w:r>
              <w:t>15331470-2</w:t>
            </w:r>
            <w:bookmarkEnd w:id="30"/>
          </w:p>
        </w:tc>
        <w:tc>
          <w:tcPr>
            <w:tcW w:w="5245" w:type="dxa"/>
          </w:tcPr>
          <w:p w14:paraId="1B774038" w14:textId="5C2DE520" w:rsidR="00BC6813" w:rsidRPr="00BC6813" w:rsidRDefault="00BC6813" w:rsidP="00BC6813">
            <w:pPr>
              <w:rPr>
                <w:sz w:val="20"/>
                <w:szCs w:val="20"/>
              </w:rPr>
            </w:pPr>
            <w:r>
              <w:t>-</w:t>
            </w:r>
            <w:r w:rsidRPr="00BC6813">
              <w:rPr>
                <w:sz w:val="20"/>
                <w:szCs w:val="20"/>
              </w:rPr>
              <w:t>Okres przydatności do spożycia deklarowany przez producenta powinien wynosić nie mniej niż 6 miesiące od daty dostawy.</w:t>
            </w:r>
          </w:p>
          <w:p w14:paraId="48E76B9A" w14:textId="3D25A601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-Kukurydza konserwowa. Dopuszczalna ujemna wartość błędu objętości netto powinna być zgodna z obowiązującym prawem.</w:t>
            </w:r>
          </w:p>
          <w:p w14:paraId="7117C2D1" w14:textId="1EB0F01A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</w:t>
            </w:r>
            <w:r w:rsidRPr="002657E6">
              <w:rPr>
                <w:sz w:val="20"/>
                <w:szCs w:val="20"/>
              </w:rPr>
              <w:t>nostkowe: puszka stalowa o pojemności od  300 g do 500 g.</w:t>
            </w:r>
          </w:p>
          <w:p w14:paraId="3799BDE4" w14:textId="21C09F16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2016B84F" w14:textId="71D658A6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22A9786E" w14:textId="32D37127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6912F5F6" w14:textId="77777777" w:rsidR="007474F1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27FD4BA5" w14:textId="77777777" w:rsidR="00741842" w:rsidRDefault="00741842" w:rsidP="00BC6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-ziarna młodej kukurydzy luzerm w zalewie konserwującej, ziarna całe nieuszkodzone, zalewa barwy żółtawej i żółta, opalizująca lub metna z osadem tkanki roślinnej na dnie opakowania, konsystencja miekka – wyrównana, smak i zapach charakterystyczne dla kukurydzy bez obcych smaków i zapachów</w:t>
            </w:r>
          </w:p>
          <w:p w14:paraId="3472FA7A" w14:textId="3C47C27F" w:rsidR="00CF7223" w:rsidRDefault="00CF7223" w:rsidP="00BC6813">
            <w:pPr>
              <w:rPr>
                <w:b/>
                <w:bCs/>
              </w:rPr>
            </w:pPr>
          </w:p>
        </w:tc>
      </w:tr>
      <w:tr w:rsidR="007474F1" w14:paraId="26DB9027" w14:textId="77777777" w:rsidTr="0097427E">
        <w:tc>
          <w:tcPr>
            <w:tcW w:w="562" w:type="dxa"/>
          </w:tcPr>
          <w:p w14:paraId="27C5C2EB" w14:textId="17A1681F" w:rsidR="007474F1" w:rsidRPr="007474F1" w:rsidRDefault="00CF7223" w:rsidP="007474F1">
            <w:r>
              <w:lastRenderedPageBreak/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D3782D" w14:textId="1134B1C7" w:rsidR="007474F1" w:rsidRPr="00097790" w:rsidRDefault="007474F1" w:rsidP="007474F1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>leczo pieczarkowe</w:t>
            </w:r>
          </w:p>
        </w:tc>
        <w:tc>
          <w:tcPr>
            <w:tcW w:w="1559" w:type="dxa"/>
          </w:tcPr>
          <w:p w14:paraId="13B64924" w14:textId="2955ED03" w:rsidR="007474F1" w:rsidRDefault="00741842" w:rsidP="007474F1">
            <w:pPr>
              <w:rPr>
                <w:b/>
                <w:bCs/>
              </w:rPr>
            </w:pPr>
            <w:bookmarkStart w:id="31" w:name="_Hlk126065530"/>
            <w:r>
              <w:t>15331135-2</w:t>
            </w:r>
            <w:bookmarkEnd w:id="31"/>
          </w:p>
        </w:tc>
        <w:tc>
          <w:tcPr>
            <w:tcW w:w="5245" w:type="dxa"/>
          </w:tcPr>
          <w:p w14:paraId="50BFC509" w14:textId="14090B1B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-Okres przydatności do spożycia deklarowany przez producenta powinien wynosić nie mniej niż 6 miesiące od daty dostawy.</w:t>
            </w:r>
          </w:p>
          <w:p w14:paraId="67F6D916" w14:textId="10EE7AD9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-Leczo pieczarkowe. Dopuszczalna ujemna wartość błędu objętości netto powinna być zgodna z obowiązującym prawem.</w:t>
            </w:r>
          </w:p>
          <w:p w14:paraId="03F313A3" w14:textId="252D2B11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słoik o pojemności od  900 g do  5 kg.</w:t>
            </w:r>
          </w:p>
          <w:p w14:paraId="1F45043F" w14:textId="6A3343BB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35C0A8EC" w14:textId="1438A4FA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3B1D3CE0" w14:textId="095C28A2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6BB540BA" w14:textId="506441F2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5320A80B" w14:textId="2181FAB1" w:rsidR="007474F1" w:rsidRPr="00BC6813" w:rsidRDefault="005C06F3" w:rsidP="007474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5C06F3">
              <w:rPr>
                <w:sz w:val="20"/>
                <w:szCs w:val="20"/>
              </w:rPr>
              <w:t>produkt spożywczy otrzymany ze świeżych warzyw i grubo pokrojonych pieczarek z dodatkiem soli kuchennej, utrwalony przez pasteryzację; konsystencja półpłynna do gęstej, z widocznymi kawałkami warzyw i pieczarek</w:t>
            </w:r>
          </w:p>
        </w:tc>
      </w:tr>
      <w:tr w:rsidR="007474F1" w14:paraId="1C24E0BD" w14:textId="77777777" w:rsidTr="0097427E">
        <w:tc>
          <w:tcPr>
            <w:tcW w:w="562" w:type="dxa"/>
          </w:tcPr>
          <w:p w14:paraId="5036000F" w14:textId="51FA907D" w:rsidR="007474F1" w:rsidRPr="007474F1" w:rsidRDefault="00CF7223" w:rsidP="007474F1">
            <w: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2AD1BC3" w14:textId="48FF8D48" w:rsidR="007474F1" w:rsidRPr="00097790" w:rsidRDefault="007474F1" w:rsidP="007474F1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>koncentrat pomidorowy</w:t>
            </w:r>
            <w:r w:rsidR="00741842">
              <w:rPr>
                <w:b/>
                <w:bCs/>
              </w:rPr>
              <w:t xml:space="preserve"> </w:t>
            </w:r>
            <w:r w:rsidR="00741842">
              <w:rPr>
                <w:b/>
                <w:bCs/>
              </w:rPr>
              <w:br/>
              <w:t>min. 30 %</w:t>
            </w:r>
          </w:p>
        </w:tc>
        <w:tc>
          <w:tcPr>
            <w:tcW w:w="1559" w:type="dxa"/>
          </w:tcPr>
          <w:p w14:paraId="060ED94A" w14:textId="7A4FF1F4" w:rsidR="007474F1" w:rsidRDefault="00741842" w:rsidP="007474F1">
            <w:pPr>
              <w:rPr>
                <w:b/>
                <w:bCs/>
              </w:rPr>
            </w:pPr>
            <w:bookmarkStart w:id="32" w:name="_Hlk126065540"/>
            <w:r>
              <w:t>15331427-6</w:t>
            </w:r>
            <w:bookmarkEnd w:id="32"/>
          </w:p>
        </w:tc>
        <w:tc>
          <w:tcPr>
            <w:tcW w:w="5245" w:type="dxa"/>
          </w:tcPr>
          <w:p w14:paraId="2C90F8F9" w14:textId="514D67FF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-Okres przydatności do spożycia deklarowany przez producenta powinien wynosić nie mniej niż 6 miesiące od daty dostawy.</w:t>
            </w:r>
          </w:p>
          <w:p w14:paraId="50AC3016" w14:textId="04D95774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-Koncentrat pomidorowy. Dopuszczalna ujemna wartość błędu objętości netto powinna być zgodna z obowiązującym prawem.</w:t>
            </w:r>
          </w:p>
          <w:p w14:paraId="78BDAEB4" w14:textId="53D4D6C9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słoik o pojemności od  900 g do  5 kg.</w:t>
            </w:r>
          </w:p>
          <w:p w14:paraId="1FE4331E" w14:textId="53990DDE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1089C5F7" w14:textId="3B044F1F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107C53D3" w14:textId="199DD0B4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02B2B05F" w14:textId="6953AC20" w:rsidR="007474F1" w:rsidRPr="00BC6813" w:rsidRDefault="00BC6813" w:rsidP="007474F1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</w:tc>
      </w:tr>
      <w:tr w:rsidR="007474F1" w14:paraId="4375E98B" w14:textId="77777777" w:rsidTr="0097427E">
        <w:tc>
          <w:tcPr>
            <w:tcW w:w="562" w:type="dxa"/>
          </w:tcPr>
          <w:p w14:paraId="4DCE7D4A" w14:textId="0C0FFF51" w:rsidR="007474F1" w:rsidRPr="007474F1" w:rsidRDefault="00CF7223" w:rsidP="007474F1">
            <w: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A96D6F" w14:textId="4204BA20" w:rsidR="007474F1" w:rsidRPr="00097790" w:rsidRDefault="007474F1" w:rsidP="007474F1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>ogórek kiszony</w:t>
            </w:r>
          </w:p>
        </w:tc>
        <w:tc>
          <w:tcPr>
            <w:tcW w:w="1559" w:type="dxa"/>
          </w:tcPr>
          <w:p w14:paraId="4FD7DDDE" w14:textId="488F8FB9" w:rsidR="007474F1" w:rsidRDefault="00CF0448" w:rsidP="007474F1">
            <w:pPr>
              <w:rPr>
                <w:b/>
                <w:bCs/>
              </w:rPr>
            </w:pPr>
            <w:r w:rsidRPr="007474F1">
              <w:t>15330000-0</w:t>
            </w:r>
          </w:p>
        </w:tc>
        <w:tc>
          <w:tcPr>
            <w:tcW w:w="5245" w:type="dxa"/>
          </w:tcPr>
          <w:p w14:paraId="664F73E6" w14:textId="04E2FFEA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-Okres przydatności do spożycia deklarowany przez producenta powinien wynosić nie mniej niż 30 dni od daty dostawy.</w:t>
            </w:r>
          </w:p>
          <w:p w14:paraId="111E1C71" w14:textId="79FCF8A7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-Ogórek kiszony. Dopuszczalna ujemna wartość błędu objętości netto powinna być zgodna z obowiązującym prawem.</w:t>
            </w:r>
          </w:p>
          <w:p w14:paraId="4B35E561" w14:textId="5C544CF6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wiadro o pojemności od  5 kg do 15 kg.</w:t>
            </w:r>
          </w:p>
          <w:p w14:paraId="6DAD9B45" w14:textId="546DF59C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382A8886" w14:textId="3D5C483A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52C44A3B" w14:textId="595C2A43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1ECB0983" w14:textId="77777777" w:rsidR="007474F1" w:rsidRDefault="00BC6813" w:rsidP="007474F1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lastRenderedPageBreak/>
              <w:t>-Opakowania transportowe powinny zabezpieczać produkt przed uszkodzeniem i zanieczyszczeniem, powinny być czyste, bez obcych zapachów, zabrudzeń i uszkodzeń mechanicznych.</w:t>
            </w:r>
          </w:p>
          <w:p w14:paraId="27675D60" w14:textId="5E1D85A4" w:rsidR="00EB5696" w:rsidRPr="00BC6813" w:rsidRDefault="00EB5696" w:rsidP="0074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</w:rPr>
              <w:t xml:space="preserve"> </w:t>
            </w:r>
            <w:r>
              <w:rPr>
                <w:sz w:val="20"/>
                <w:szCs w:val="20"/>
              </w:rPr>
              <w:t>ogórki całe, luzem w zalewie ,  nieuszkodzone, smak i zapach charakterystyczne dla ogórków, bez obcych zapachów i smaków</w:t>
            </w:r>
          </w:p>
        </w:tc>
      </w:tr>
      <w:tr w:rsidR="007474F1" w14:paraId="01015E9B" w14:textId="77777777" w:rsidTr="0097427E">
        <w:tc>
          <w:tcPr>
            <w:tcW w:w="562" w:type="dxa"/>
          </w:tcPr>
          <w:p w14:paraId="1D8D3FC8" w14:textId="23061B08" w:rsidR="007474F1" w:rsidRPr="007474F1" w:rsidRDefault="00CF7223" w:rsidP="007474F1">
            <w:r>
              <w:lastRenderedPageBreak/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D49DAB" w14:textId="4A653A89" w:rsidR="007474F1" w:rsidRPr="00097790" w:rsidRDefault="007474F1" w:rsidP="007474F1">
            <w:pPr>
              <w:rPr>
                <w:b/>
                <w:bCs/>
              </w:rPr>
            </w:pPr>
            <w:r w:rsidRPr="00097790">
              <w:rPr>
                <w:b/>
                <w:bCs/>
              </w:rPr>
              <w:t>kapusta kiszona</w:t>
            </w:r>
          </w:p>
        </w:tc>
        <w:tc>
          <w:tcPr>
            <w:tcW w:w="1559" w:type="dxa"/>
          </w:tcPr>
          <w:p w14:paraId="4DB183EF" w14:textId="0EB78186" w:rsidR="007474F1" w:rsidRDefault="007474F1" w:rsidP="007474F1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70C1E97B" w14:textId="4ED8D2C6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-Okres przydatności do spożycia deklarowany przez producenta powinien wynosić nie mniej niż  30 dni od daty dostawy.</w:t>
            </w:r>
          </w:p>
          <w:p w14:paraId="5A27069F" w14:textId="73990153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-Leczo pieczarkowe. Dopuszczalna ujemna wartość błędu objętości netto powinna być zgodna z obowiązującym prawem.</w:t>
            </w:r>
          </w:p>
          <w:p w14:paraId="2635F42E" w14:textId="729D55EE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jednostkowe: wiadro o pojemności od  5 kg do 15 kg.</w:t>
            </w:r>
          </w:p>
          <w:p w14:paraId="7EE54A32" w14:textId="550386F0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-Materiał opakowaniowy dopuszczony do kontaktu z żywnością. Opakowania jednostkowe powinny zabezpieczać produkt przed zniszczeniem i zanieczyszczeniem, powinny być czyste, bez obcych zapachów i uszkodzeń mechanicznych.</w:t>
            </w:r>
          </w:p>
          <w:p w14:paraId="3D5C56ED" w14:textId="08C40DF1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-Nie dopuszcza się stosowania opakowań zastępczych.</w:t>
            </w:r>
          </w:p>
          <w:p w14:paraId="1A7F9831" w14:textId="024EEBD5" w:rsidR="00BC6813" w:rsidRPr="00BC6813" w:rsidRDefault="00BC6813" w:rsidP="00BC6813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-Opakowanie transportowe: Materiał opakowaniowy dopuszczony do kontaktu z żywnością.</w:t>
            </w:r>
          </w:p>
          <w:p w14:paraId="0439811B" w14:textId="7D512523" w:rsidR="007474F1" w:rsidRDefault="00BC6813" w:rsidP="007474F1">
            <w:pPr>
              <w:rPr>
                <w:sz w:val="20"/>
                <w:szCs w:val="20"/>
              </w:rPr>
            </w:pPr>
            <w:r w:rsidRPr="00BC6813">
              <w:rPr>
                <w:sz w:val="20"/>
                <w:szCs w:val="20"/>
              </w:rPr>
              <w:t>-Opakowania transportowe powinny zabezpieczać produkt przed uszkodzeniem i zanieczyszczeniem, powinny być czyste, bez obcych zapachów, zabrudzeń i uszkodzeń mechanicznych.</w:t>
            </w:r>
          </w:p>
          <w:p w14:paraId="2D0A9BFD" w14:textId="6B944BCC" w:rsidR="00EB5696" w:rsidRDefault="00EB5696" w:rsidP="00747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-smak i zapach charakterystyczne dla kapusty kiszonej, bez obcych zapachów i smaków</w:t>
            </w:r>
          </w:p>
          <w:p w14:paraId="2E1F475C" w14:textId="7BF0848E" w:rsidR="00741842" w:rsidRPr="00BC6813" w:rsidRDefault="00741842" w:rsidP="007474F1">
            <w:pPr>
              <w:rPr>
                <w:sz w:val="20"/>
                <w:szCs w:val="20"/>
              </w:rPr>
            </w:pPr>
          </w:p>
        </w:tc>
      </w:tr>
    </w:tbl>
    <w:p w14:paraId="75BCB062" w14:textId="44BC3894" w:rsidR="007474F1" w:rsidRDefault="007474F1" w:rsidP="007474F1">
      <w:pPr>
        <w:rPr>
          <w:b/>
          <w:bCs/>
        </w:rPr>
      </w:pPr>
    </w:p>
    <w:p w14:paraId="03D356C4" w14:textId="5DB45E3D" w:rsidR="00741842" w:rsidRDefault="00741842" w:rsidP="007474F1">
      <w:pPr>
        <w:rPr>
          <w:b/>
          <w:bCs/>
        </w:rPr>
      </w:pPr>
    </w:p>
    <w:p w14:paraId="6B903D79" w14:textId="179339B4" w:rsidR="00741842" w:rsidRDefault="00741842" w:rsidP="007474F1">
      <w:pPr>
        <w:rPr>
          <w:b/>
          <w:bCs/>
        </w:rPr>
      </w:pPr>
    </w:p>
    <w:p w14:paraId="061973DA" w14:textId="197E3449" w:rsidR="00741842" w:rsidRDefault="00741842" w:rsidP="007474F1">
      <w:pPr>
        <w:rPr>
          <w:b/>
          <w:bCs/>
        </w:rPr>
      </w:pPr>
    </w:p>
    <w:p w14:paraId="19A88FF1" w14:textId="3B4BB3B0" w:rsidR="00741842" w:rsidRDefault="00741842" w:rsidP="007474F1">
      <w:pPr>
        <w:rPr>
          <w:b/>
          <w:bCs/>
        </w:rPr>
      </w:pPr>
    </w:p>
    <w:p w14:paraId="623929FF" w14:textId="460D0B48" w:rsidR="00CF7223" w:rsidRDefault="00CF7223" w:rsidP="007474F1">
      <w:pPr>
        <w:rPr>
          <w:b/>
          <w:bCs/>
        </w:rPr>
      </w:pPr>
    </w:p>
    <w:p w14:paraId="7D76955B" w14:textId="494CB9D8" w:rsidR="00CF7223" w:rsidRDefault="00CF7223" w:rsidP="007474F1">
      <w:pPr>
        <w:rPr>
          <w:b/>
          <w:bCs/>
        </w:rPr>
      </w:pPr>
    </w:p>
    <w:p w14:paraId="1F8281FE" w14:textId="6CC19DAD" w:rsidR="00CF7223" w:rsidRDefault="00CF7223" w:rsidP="007474F1">
      <w:pPr>
        <w:rPr>
          <w:b/>
          <w:bCs/>
        </w:rPr>
      </w:pPr>
    </w:p>
    <w:p w14:paraId="5ACADCB9" w14:textId="33828E2F" w:rsidR="00CF7223" w:rsidRDefault="00CF7223" w:rsidP="007474F1">
      <w:pPr>
        <w:rPr>
          <w:b/>
          <w:bCs/>
        </w:rPr>
      </w:pPr>
    </w:p>
    <w:p w14:paraId="329566E9" w14:textId="2899B736" w:rsidR="00CF7223" w:rsidRDefault="00CF7223" w:rsidP="007474F1">
      <w:pPr>
        <w:rPr>
          <w:b/>
          <w:bCs/>
        </w:rPr>
      </w:pPr>
    </w:p>
    <w:p w14:paraId="2C165FCB" w14:textId="7165CC07" w:rsidR="00CF7223" w:rsidRDefault="00CF7223" w:rsidP="007474F1">
      <w:pPr>
        <w:rPr>
          <w:b/>
          <w:bCs/>
        </w:rPr>
      </w:pPr>
    </w:p>
    <w:p w14:paraId="69512E36" w14:textId="6A66CF9E" w:rsidR="00CF7223" w:rsidRDefault="00CF7223" w:rsidP="007474F1">
      <w:pPr>
        <w:rPr>
          <w:b/>
          <w:bCs/>
        </w:rPr>
      </w:pPr>
    </w:p>
    <w:p w14:paraId="0537BFDC" w14:textId="46C81E22" w:rsidR="00CF7223" w:rsidRDefault="00CF7223" w:rsidP="007474F1">
      <w:pPr>
        <w:rPr>
          <w:b/>
          <w:bCs/>
        </w:rPr>
      </w:pPr>
    </w:p>
    <w:p w14:paraId="0638D592" w14:textId="4D660600" w:rsidR="00CF7223" w:rsidRDefault="00CF7223" w:rsidP="007474F1">
      <w:pPr>
        <w:rPr>
          <w:b/>
          <w:bCs/>
        </w:rPr>
      </w:pPr>
    </w:p>
    <w:p w14:paraId="5E00FE2C" w14:textId="6723C575" w:rsidR="00CF7223" w:rsidRDefault="00CF7223" w:rsidP="007474F1">
      <w:pPr>
        <w:rPr>
          <w:b/>
          <w:bCs/>
        </w:rPr>
      </w:pPr>
    </w:p>
    <w:p w14:paraId="625B13C9" w14:textId="77777777" w:rsidR="00CF7223" w:rsidRDefault="00CF7223" w:rsidP="007474F1">
      <w:pPr>
        <w:rPr>
          <w:b/>
          <w:bCs/>
        </w:rPr>
      </w:pPr>
    </w:p>
    <w:p w14:paraId="1A257EC8" w14:textId="77777777" w:rsidR="00CF2D6F" w:rsidRDefault="00CF2D6F" w:rsidP="00CF2D6F"/>
    <w:p w14:paraId="777D39D7" w14:textId="330CFA4E" w:rsidR="00CF2D6F" w:rsidRDefault="00110766" w:rsidP="00CF2D6F">
      <w:r>
        <w:t xml:space="preserve">I. </w:t>
      </w:r>
      <w:r w:rsidR="00CF2D6F">
        <w:t>Dostarczone artykuły spożywcze powinny spełniać wymagania i normy oznaczenia określone w poniższych przepisach:</w:t>
      </w:r>
    </w:p>
    <w:p w14:paraId="1A20D496" w14:textId="3697DA5B" w:rsidR="00CF2D6F" w:rsidRDefault="00CF2D6F" w:rsidP="00CF2D6F">
      <w:pPr>
        <w:ind w:left="709"/>
      </w:pPr>
      <w:r>
        <w:tab/>
        <w:t>1)</w:t>
      </w:r>
      <w:r>
        <w:tab/>
      </w:r>
      <w:bookmarkStart w:id="33" w:name="OLE_LINK15"/>
      <w:r>
        <w:t xml:space="preserve">Ustawie z dnia 12 grudnia 2003 r., o ogólnym bezpieczeństwie produktów   </w:t>
      </w:r>
      <w:bookmarkEnd w:id="33"/>
      <w:r>
        <w:t>(</w:t>
      </w:r>
      <w:r w:rsidR="00110766">
        <w:t xml:space="preserve">t.j. </w:t>
      </w:r>
      <w:r>
        <w:t>Dz.U. z 20</w:t>
      </w:r>
      <w:r w:rsidR="00110766">
        <w:t>21</w:t>
      </w:r>
      <w:r>
        <w:t xml:space="preserve"> r. poz </w:t>
      </w:r>
      <w:r w:rsidR="00110766">
        <w:t xml:space="preserve">222 </w:t>
      </w:r>
      <w:r>
        <w:t xml:space="preserve"> z późn. zm.) </w:t>
      </w:r>
    </w:p>
    <w:p w14:paraId="78882C1F" w14:textId="5236946E" w:rsidR="00CF2D6F" w:rsidRDefault="00CF2D6F" w:rsidP="00CF2D6F">
      <w:pPr>
        <w:ind w:left="709"/>
      </w:pPr>
      <w:r>
        <w:tab/>
        <w:t>2)</w:t>
      </w:r>
      <w:r>
        <w:tab/>
      </w:r>
      <w:bookmarkStart w:id="34" w:name="OLE_LINK16"/>
      <w:r>
        <w:t xml:space="preserve">Ustawie z dnia 25 sierpnia 2006 r., o bezpieczeństwie żywności i żywienia  </w:t>
      </w:r>
      <w:bookmarkEnd w:id="34"/>
      <w:r>
        <w:t>(</w:t>
      </w:r>
      <w:r w:rsidR="00110766">
        <w:t xml:space="preserve">t.j. </w:t>
      </w:r>
      <w:r>
        <w:t>Dz. U. z 2</w:t>
      </w:r>
      <w:r w:rsidR="00110766">
        <w:t>022</w:t>
      </w:r>
      <w:r>
        <w:t xml:space="preserve"> r. poz. </w:t>
      </w:r>
      <w:r w:rsidR="00110766">
        <w:t>2132</w:t>
      </w:r>
      <w:r>
        <w:t xml:space="preserve"> z późn. zm.)  wraz z przepisami wykonawczymi </w:t>
      </w:r>
    </w:p>
    <w:p w14:paraId="1B1192DB" w14:textId="77777777" w:rsidR="00CF2D6F" w:rsidRDefault="00CF2D6F" w:rsidP="00CF2D6F">
      <w:pPr>
        <w:ind w:left="709"/>
      </w:pPr>
      <w:r>
        <w:tab/>
        <w:t>3)</w:t>
      </w:r>
      <w:r>
        <w:tab/>
        <w:t>Rozporządzeniu Parlamentu Europejskiego i Rady UE nr 1169/2011 z dnia 25 października 2011r. sprawie przekazywania konsumentom informacji na temat żywności</w:t>
      </w:r>
    </w:p>
    <w:p w14:paraId="0C3B9D20" w14:textId="77777777" w:rsidR="00CF2D6F" w:rsidRDefault="00CF2D6F" w:rsidP="00CF2D6F">
      <w:pPr>
        <w:ind w:left="709"/>
      </w:pPr>
      <w:r>
        <w:tab/>
        <w:t>4)</w:t>
      </w:r>
      <w:r>
        <w:tab/>
      </w:r>
      <w:bookmarkStart w:id="35" w:name="OLE_LINK17"/>
      <w:r>
        <w:t xml:space="preserve">Rozporządzeniu Ministra Rolnictwa i Rozwoju Wsi z dnia 23 grudnia 2014 r. w sprawie znakowania poszczególnych rodzajów środków spożywczych </w:t>
      </w:r>
      <w:bookmarkEnd w:id="35"/>
      <w:r>
        <w:t>(Dz.U. z 2015 r, poz. 29)</w:t>
      </w:r>
    </w:p>
    <w:p w14:paraId="660785A0" w14:textId="00A9B069" w:rsidR="00CF2D6F" w:rsidRDefault="00CF2D6F" w:rsidP="00CF2D6F">
      <w:pPr>
        <w:ind w:left="709"/>
      </w:pPr>
      <w:r>
        <w:tab/>
        <w:t>5)</w:t>
      </w:r>
      <w:r>
        <w:tab/>
      </w:r>
      <w:bookmarkStart w:id="36" w:name="OLE_LINK18"/>
      <w:r>
        <w:t xml:space="preserve">Ustawie z dnia 21 grudnia 2000 r., o jakości handlowej artykułów rolno-spożywczych </w:t>
      </w:r>
      <w:bookmarkEnd w:id="36"/>
      <w:r>
        <w:t>(</w:t>
      </w:r>
      <w:r w:rsidR="00110766">
        <w:t xml:space="preserve">t.j. </w:t>
      </w:r>
      <w:r>
        <w:t>Dz.U. z 20</w:t>
      </w:r>
      <w:r w:rsidR="00110766">
        <w:t>22</w:t>
      </w:r>
      <w:r>
        <w:t xml:space="preserve"> r. poz. </w:t>
      </w:r>
      <w:r w:rsidR="00110766">
        <w:t>1688 z póżn. zm.</w:t>
      </w:r>
      <w:r>
        <w:t>).</w:t>
      </w:r>
    </w:p>
    <w:p w14:paraId="499E4362" w14:textId="7ACD88A1" w:rsidR="00CF2D6F" w:rsidRDefault="00110766" w:rsidP="00CF2D6F">
      <w:r>
        <w:t xml:space="preserve">II. </w:t>
      </w:r>
      <w:r w:rsidR="00CF2D6F">
        <w:t xml:space="preserve"> Artykuły spożywcze powinny być dostarczane  w opakowaniach oryginalnych, fabrycznie zamkniętych, bez fizycznych oznak i śladów uszkodzeń, posiadać informacje i oznaczenia na opakowaniach formułowane  w języku polskim.</w:t>
      </w:r>
    </w:p>
    <w:p w14:paraId="5318BFA7" w14:textId="40D6D920" w:rsidR="00CF2D6F" w:rsidRPr="0047318B" w:rsidRDefault="00110766">
      <w:r>
        <w:t xml:space="preserve">III. </w:t>
      </w:r>
      <w:r w:rsidR="00CF2D6F">
        <w:t xml:space="preserve"> Każde opakowanie jednostkowe artykułów spożywczych musi posiadać etykietę zawierającą dane szczegółowe przewidziane w obowiązujących przepisach a także posiadać Certyfikat Systemu Analizy Zagrożeń i Krytycznych Punktów Kontroli (HACCP), producenta lub Zaświadczenie o wprowadzeniu i stosowaniu systemu HACCP, wydane przez jednostkę wdrażającą oraz potwierdzenie wdrożenia systemu HACCP wydane przez Główny Inspektorat Sanitarny.</w:t>
      </w:r>
    </w:p>
    <w:sectPr w:rsidR="00CF2D6F" w:rsidRPr="004731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D3AB" w14:textId="77777777" w:rsidR="00C3265B" w:rsidRDefault="00C3265B" w:rsidP="00C3265B">
      <w:pPr>
        <w:spacing w:after="0" w:line="240" w:lineRule="auto"/>
      </w:pPr>
      <w:r>
        <w:separator/>
      </w:r>
    </w:p>
  </w:endnote>
  <w:endnote w:type="continuationSeparator" w:id="0">
    <w:p w14:paraId="58720FF6" w14:textId="77777777" w:rsidR="00C3265B" w:rsidRDefault="00C3265B" w:rsidP="00C3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5D1A" w14:textId="77777777" w:rsidR="00C3265B" w:rsidRDefault="00C3265B" w:rsidP="00C3265B">
      <w:pPr>
        <w:spacing w:after="0" w:line="240" w:lineRule="auto"/>
      </w:pPr>
      <w:r>
        <w:separator/>
      </w:r>
    </w:p>
  </w:footnote>
  <w:footnote w:type="continuationSeparator" w:id="0">
    <w:p w14:paraId="7859B930" w14:textId="77777777" w:rsidR="00C3265B" w:rsidRDefault="00C3265B" w:rsidP="00C3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546" w14:textId="2CE0223E" w:rsidR="00C3265B" w:rsidRDefault="00C3265B" w:rsidP="00C3265B">
    <w:pPr>
      <w:pStyle w:val="Nagwek"/>
      <w:jc w:val="right"/>
    </w:pPr>
    <w:r>
      <w:t>Załącznik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E45"/>
    <w:multiLevelType w:val="hybridMultilevel"/>
    <w:tmpl w:val="8A0E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72DC"/>
    <w:multiLevelType w:val="hybridMultilevel"/>
    <w:tmpl w:val="8A4E7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5E2"/>
    <w:multiLevelType w:val="hybridMultilevel"/>
    <w:tmpl w:val="CEEE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2622"/>
    <w:multiLevelType w:val="hybridMultilevel"/>
    <w:tmpl w:val="2098A95C"/>
    <w:lvl w:ilvl="0" w:tplc="55DAF3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80647506">
    <w:abstractNumId w:val="3"/>
  </w:num>
  <w:num w:numId="2" w16cid:durableId="1357389934">
    <w:abstractNumId w:val="2"/>
  </w:num>
  <w:num w:numId="3" w16cid:durableId="1725593532">
    <w:abstractNumId w:val="1"/>
  </w:num>
  <w:num w:numId="4" w16cid:durableId="1820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cumentProtection w:edit="readOnly" w:enforcement="1" w:cryptProviderType="rsaAES" w:cryptAlgorithmClass="hash" w:cryptAlgorithmType="typeAny" w:cryptAlgorithmSid="14" w:cryptSpinCount="100000" w:hash="i0Eos+7YQKViUm1tEdS+EuAD3oIyB2bFBJrso0pdZ8OS8Rr+0GWhe2ZPQvffz0xVJM+BGjDo2wSrzEITvfZ6xQ==" w:salt="MVg5vMxQlR0KwUU0CtFB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DF"/>
    <w:rsid w:val="00097790"/>
    <w:rsid w:val="00110766"/>
    <w:rsid w:val="001478E9"/>
    <w:rsid w:val="001A1E56"/>
    <w:rsid w:val="001E53DF"/>
    <w:rsid w:val="00253854"/>
    <w:rsid w:val="002657E6"/>
    <w:rsid w:val="0047318B"/>
    <w:rsid w:val="00481B6B"/>
    <w:rsid w:val="00490BFC"/>
    <w:rsid w:val="004C27ED"/>
    <w:rsid w:val="005C06F3"/>
    <w:rsid w:val="00635794"/>
    <w:rsid w:val="006D0C4F"/>
    <w:rsid w:val="00741842"/>
    <w:rsid w:val="007474F1"/>
    <w:rsid w:val="00791415"/>
    <w:rsid w:val="00935DB1"/>
    <w:rsid w:val="0097427E"/>
    <w:rsid w:val="00B662D0"/>
    <w:rsid w:val="00BC6813"/>
    <w:rsid w:val="00C3265B"/>
    <w:rsid w:val="00C84928"/>
    <w:rsid w:val="00CC5407"/>
    <w:rsid w:val="00CF0448"/>
    <w:rsid w:val="00CF2D6F"/>
    <w:rsid w:val="00CF7223"/>
    <w:rsid w:val="00E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0B75"/>
  <w15:chartTrackingRefBased/>
  <w15:docId w15:val="{A3D25EA7-BE5E-4D9A-8675-1B4C5EE8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F0448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F044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3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65B"/>
  </w:style>
  <w:style w:type="paragraph" w:styleId="Stopka">
    <w:name w:val="footer"/>
    <w:basedOn w:val="Normalny"/>
    <w:link w:val="StopkaZnak"/>
    <w:uiPriority w:val="99"/>
    <w:unhideWhenUsed/>
    <w:rsid w:val="00C3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2873</Words>
  <Characters>17240</Characters>
  <Application>Microsoft Office Word</Application>
  <DocSecurity>8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Piskorz</dc:creator>
  <cp:keywords/>
  <dc:description/>
  <cp:lastModifiedBy>Angelika Piskorz</cp:lastModifiedBy>
  <cp:revision>14</cp:revision>
  <dcterms:created xsi:type="dcterms:W3CDTF">2023-01-31T10:10:00Z</dcterms:created>
  <dcterms:modified xsi:type="dcterms:W3CDTF">2023-02-02T08:29:00Z</dcterms:modified>
</cp:coreProperties>
</file>