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039E2E56"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ustawą z dnia 10 kwietnia 1997 r.  – Prawo energetyczne (t.j. Dz. U. z 2022 r. poz.1385 z póź.zm)</w:t>
      </w:r>
      <w:r w:rsidRPr="00DE6515">
        <w:rPr>
          <w:rFonts w:ascii="Calibri Light" w:hAnsi="Calibri Light" w:cs="Calibri Light"/>
          <w:lang w:eastAsia="pl-PL"/>
        </w:rPr>
        <w:t xml:space="preserve"> w celu </w:t>
      </w:r>
      <w:r w:rsidR="00A0174D" w:rsidRPr="00DE6515">
        <w:rPr>
          <w:rFonts w:ascii="Calibri Light" w:hAnsi="Calibri Light" w:cs="Calibri Light"/>
        </w:rPr>
        <w:t xml:space="preserve">związanym z realizacją umowy w postępowaniu o udzielenie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2A5A51" w:rsidRPr="002A5A51">
        <w:rPr>
          <w:rFonts w:ascii="Calibri Light" w:hAnsi="Calibri Light" w:cs="Calibri Light"/>
          <w:b/>
        </w:rPr>
        <w:t>Zakup paliwa na potrzeby Nadleśnictwa Brzesko w 2023/2024 r.</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3E522AD"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1C0434">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586FF9DF"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 xml:space="preserve">Stosownie do art. 22 RODO, decyzje dotyczące danych osobowych nie będą podejmowane </w:t>
      </w:r>
      <w:r w:rsidR="001C0434">
        <w:rPr>
          <w:rFonts w:ascii="Calibri Light" w:hAnsi="Calibri Light" w:cs="Calibri Light"/>
          <w:lang w:eastAsia="pl-PL"/>
        </w:rPr>
        <w:br/>
      </w:r>
      <w:r w:rsidRPr="00224911">
        <w:rPr>
          <w:rFonts w:ascii="Calibri Light" w:hAnsi="Calibri Light" w:cs="Calibri Light"/>
          <w:lang w:eastAsia="pl-PL"/>
        </w:rPr>
        <w:t>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w:t>
      </w:r>
      <w:r w:rsidRPr="00224911">
        <w:rPr>
          <w:rFonts w:ascii="Calibri Light" w:hAnsi="Calibri Light" w:cs="Calibri Light"/>
          <w:iCs/>
        </w:rPr>
        <w:lastRenderedPageBreak/>
        <w:t xml:space="preserve">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5AD1D499"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w:t>
      </w:r>
      <w:r w:rsidR="001C0434">
        <w:rPr>
          <w:rFonts w:ascii="Calibri Light" w:hAnsi="Calibri Light" w:cs="Calibri Light"/>
          <w:bCs/>
          <w:lang w:eastAsia="pl-PL"/>
        </w:rPr>
        <w:br/>
      </w:r>
      <w:r w:rsidRPr="00224911">
        <w:rPr>
          <w:rFonts w:ascii="Calibri Light" w:hAnsi="Calibri Light" w:cs="Calibri Light"/>
          <w:bCs/>
          <w:lang w:eastAsia="pl-PL"/>
        </w:rPr>
        <w:t xml:space="preserve">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2C89410"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C0434">
        <w:rPr>
          <w:rFonts w:ascii="Calibri Light" w:hAnsi="Calibri Light" w:cs="Calibri Light"/>
          <w:bCs/>
          <w:lang w:eastAsia="pl-PL"/>
        </w:rPr>
        <w:br/>
      </w:r>
      <w:r w:rsidRPr="00224911">
        <w:rPr>
          <w:rFonts w:ascii="Calibri Light" w:hAnsi="Calibri Light" w:cs="Calibri Light"/>
          <w:bCs/>
          <w:lang w:eastAsia="pl-PL"/>
        </w:rPr>
        <w:t xml:space="preserve">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5946" w14:textId="77777777" w:rsidR="000C74EE" w:rsidRDefault="000C74EE" w:rsidP="00517E85">
      <w:pPr>
        <w:spacing w:before="0" w:after="0" w:line="240" w:lineRule="auto"/>
      </w:pPr>
      <w:r>
        <w:separator/>
      </w:r>
    </w:p>
  </w:endnote>
  <w:endnote w:type="continuationSeparator" w:id="0">
    <w:p w14:paraId="2E059B9E" w14:textId="77777777" w:rsidR="000C74EE" w:rsidRDefault="000C74EE"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515DEA">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E6BB" w14:textId="77777777" w:rsidR="000C74EE" w:rsidRDefault="000C74EE" w:rsidP="00517E85">
      <w:pPr>
        <w:spacing w:before="0" w:after="0" w:line="240" w:lineRule="auto"/>
      </w:pPr>
      <w:r>
        <w:separator/>
      </w:r>
    </w:p>
  </w:footnote>
  <w:footnote w:type="continuationSeparator" w:id="0">
    <w:p w14:paraId="0ED30E37" w14:textId="77777777" w:rsidR="000C74EE" w:rsidRDefault="000C74EE"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40328692"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2A5A51">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4DB66943"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w:t>
    </w:r>
    <w:r w:rsidR="002A5A51">
      <w:rPr>
        <w:rFonts w:ascii="Calibri Light" w:eastAsiaTheme="majorEastAsia" w:hAnsi="Calibri Light" w:cs="Calibri Light"/>
        <w:caps/>
        <w:spacing w:val="20"/>
        <w:sz w:val="18"/>
        <w:szCs w:val="18"/>
      </w:rPr>
      <w:t>6</w:t>
    </w:r>
    <w:r w:rsidR="008859CD" w:rsidRPr="008859CD">
      <w:rPr>
        <w:rFonts w:ascii="Calibri Light" w:eastAsiaTheme="majorEastAsia" w:hAnsi="Calibri Light" w:cs="Calibri Light"/>
        <w:caps/>
        <w:spacing w:val="20"/>
        <w:sz w:val="18"/>
        <w:szCs w:val="18"/>
      </w:rPr>
      <w:t>.2023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C74EE"/>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0434"/>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5A51"/>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1BE9"/>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DEA"/>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5B80"/>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4ABE"/>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6FB"/>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56"/>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AF6A-7542-48D4-9BAC-6DC4B062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2023-06-27T06:44:00Z</dcterms:created>
  <dcterms:modified xsi:type="dcterms:W3CDTF">2023-06-27T06:44:00Z</dcterms:modified>
</cp:coreProperties>
</file>