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60A9" w14:textId="77777777" w:rsidR="002255DB" w:rsidRPr="00CF0F9E" w:rsidRDefault="00000000">
      <w:pPr>
        <w:spacing w:after="12" w:line="259" w:lineRule="auto"/>
        <w:ind w:left="0" w:right="3" w:firstLine="0"/>
        <w:jc w:val="right"/>
      </w:pPr>
      <w:r w:rsidRPr="00CF0F9E">
        <w:rPr>
          <w:sz w:val="20"/>
        </w:rPr>
        <w:t xml:space="preserve">Załącznik nr 2 do zapytania ofertowego </w:t>
      </w:r>
    </w:p>
    <w:p w14:paraId="1B9A0C30" w14:textId="77777777" w:rsidR="002255DB" w:rsidRPr="00CF0F9E" w:rsidRDefault="00000000">
      <w:pPr>
        <w:spacing w:after="0" w:line="259" w:lineRule="auto"/>
        <w:ind w:left="47" w:firstLine="0"/>
        <w:jc w:val="center"/>
      </w:pPr>
      <w:r w:rsidRPr="00CF0F9E">
        <w:rPr>
          <w:b/>
        </w:rPr>
        <w:t xml:space="preserve"> </w:t>
      </w:r>
    </w:p>
    <w:p w14:paraId="7FD24A47" w14:textId="5D6ECD7F" w:rsidR="002255DB" w:rsidRPr="00CF0F9E" w:rsidRDefault="00000000">
      <w:pPr>
        <w:spacing w:after="0" w:line="259" w:lineRule="auto"/>
        <w:ind w:left="10" w:right="3" w:hanging="10"/>
        <w:jc w:val="center"/>
        <w:rPr>
          <w:szCs w:val="24"/>
        </w:rPr>
      </w:pPr>
      <w:r w:rsidRPr="00CF0F9E">
        <w:rPr>
          <w:b/>
          <w:szCs w:val="24"/>
        </w:rPr>
        <w:t>Umowa (Projekt) Nr ……….202</w:t>
      </w:r>
      <w:r w:rsidR="00495411">
        <w:rPr>
          <w:b/>
          <w:szCs w:val="24"/>
        </w:rPr>
        <w:t>5</w:t>
      </w:r>
      <w:r w:rsidRPr="00CF0F9E">
        <w:rPr>
          <w:b/>
          <w:szCs w:val="24"/>
        </w:rPr>
        <w:t xml:space="preserve">.OŚRGPiN </w:t>
      </w:r>
    </w:p>
    <w:p w14:paraId="41787284" w14:textId="77777777" w:rsidR="002255DB" w:rsidRPr="00CF0F9E" w:rsidRDefault="00000000">
      <w:pPr>
        <w:spacing w:after="0" w:line="259" w:lineRule="auto"/>
        <w:ind w:left="47" w:firstLine="0"/>
        <w:jc w:val="center"/>
        <w:rPr>
          <w:szCs w:val="24"/>
        </w:rPr>
      </w:pPr>
      <w:r w:rsidRPr="00CF0F9E">
        <w:rPr>
          <w:b/>
          <w:szCs w:val="24"/>
        </w:rPr>
        <w:t xml:space="preserve"> </w:t>
      </w:r>
    </w:p>
    <w:p w14:paraId="44CDFB02" w14:textId="77777777" w:rsidR="002255DB" w:rsidRPr="00CF0F9E" w:rsidRDefault="00000000">
      <w:pPr>
        <w:ind w:left="0" w:firstLine="0"/>
        <w:rPr>
          <w:szCs w:val="24"/>
        </w:rPr>
      </w:pPr>
      <w:r w:rsidRPr="00CF0F9E">
        <w:rPr>
          <w:szCs w:val="24"/>
        </w:rPr>
        <w:t xml:space="preserve">Zawarta w Małogoszczu dnia …………… r. pomiędzy: </w:t>
      </w:r>
    </w:p>
    <w:p w14:paraId="2D235963" w14:textId="77777777" w:rsidR="002255DB" w:rsidRPr="00CF0F9E" w:rsidRDefault="00000000">
      <w:pPr>
        <w:pStyle w:val="Nagwek1"/>
        <w:spacing w:after="10" w:line="249" w:lineRule="auto"/>
        <w:ind w:left="-5" w:right="1713"/>
        <w:jc w:val="left"/>
        <w:rPr>
          <w:szCs w:val="24"/>
        </w:rPr>
      </w:pPr>
      <w:r w:rsidRPr="00CF0F9E">
        <w:rPr>
          <w:szCs w:val="24"/>
        </w:rPr>
        <w:t xml:space="preserve">Gminą Małogoszcz,  </w:t>
      </w:r>
    </w:p>
    <w:p w14:paraId="402906C1" w14:textId="77777777" w:rsidR="002255DB" w:rsidRPr="00CF0F9E" w:rsidRDefault="00000000">
      <w:pPr>
        <w:spacing w:after="2" w:line="238" w:lineRule="auto"/>
        <w:ind w:left="0" w:right="5763" w:firstLine="0"/>
        <w:jc w:val="left"/>
        <w:rPr>
          <w:szCs w:val="24"/>
        </w:rPr>
      </w:pPr>
      <w:r w:rsidRPr="00CF0F9E">
        <w:rPr>
          <w:szCs w:val="24"/>
        </w:rPr>
        <w:t>ul. Jaszowskiego 3a, 28-366 Małogoszcz,</w:t>
      </w:r>
      <w:r w:rsidRPr="00CF0F9E">
        <w:rPr>
          <w:b/>
          <w:szCs w:val="24"/>
        </w:rPr>
        <w:t xml:space="preserve"> </w:t>
      </w:r>
      <w:r w:rsidRPr="00CF0F9E">
        <w:rPr>
          <w:szCs w:val="24"/>
        </w:rPr>
        <w:t>NIP: 656-22-18-144 reprezentowaną przez:</w:t>
      </w:r>
      <w:r w:rsidRPr="00CF0F9E">
        <w:rPr>
          <w:b/>
          <w:szCs w:val="24"/>
        </w:rPr>
        <w:t xml:space="preserve">  </w:t>
      </w:r>
    </w:p>
    <w:p w14:paraId="00F4E126" w14:textId="343D37EF" w:rsidR="002255DB" w:rsidRPr="00CF0F9E" w:rsidRDefault="00495411">
      <w:pPr>
        <w:pStyle w:val="Nagwek1"/>
        <w:spacing w:after="10" w:line="249" w:lineRule="auto"/>
        <w:ind w:left="-5" w:right="1713"/>
        <w:jc w:val="left"/>
        <w:rPr>
          <w:szCs w:val="24"/>
        </w:rPr>
      </w:pPr>
      <w:r>
        <w:rPr>
          <w:szCs w:val="24"/>
        </w:rPr>
        <w:t xml:space="preserve">Pawła Króla  </w:t>
      </w:r>
      <w:r w:rsidR="00000000" w:rsidRPr="00CF0F9E">
        <w:rPr>
          <w:szCs w:val="24"/>
        </w:rPr>
        <w:t xml:space="preserve">- Burmistrza Miasta i Gminy Małogoszcz   </w:t>
      </w:r>
      <w:r w:rsidR="00000000" w:rsidRPr="00CF0F9E">
        <w:rPr>
          <w:b w:val="0"/>
          <w:szCs w:val="24"/>
        </w:rPr>
        <w:t>przy kontrasygnacie</w:t>
      </w:r>
      <w:r w:rsidR="00000000" w:rsidRPr="00CF0F9E">
        <w:rPr>
          <w:szCs w:val="24"/>
        </w:rPr>
        <w:t xml:space="preserve"> Iwony Szymkiewicz- Skarbnik Miasta i Gminy Małogoszcz  </w:t>
      </w:r>
      <w:r w:rsidR="00000000" w:rsidRPr="00CF0F9E">
        <w:rPr>
          <w:b w:val="0"/>
          <w:szCs w:val="24"/>
        </w:rPr>
        <w:t>zwaną w dalszej części umowy „</w:t>
      </w:r>
      <w:r w:rsidR="00000000" w:rsidRPr="00CF0F9E">
        <w:rPr>
          <w:i/>
          <w:szCs w:val="24"/>
        </w:rPr>
        <w:t>Zamawiającym”,</w:t>
      </w:r>
      <w:r w:rsidR="00000000" w:rsidRPr="00CF0F9E">
        <w:rPr>
          <w:szCs w:val="24"/>
        </w:rPr>
        <w:t xml:space="preserve"> </w:t>
      </w:r>
    </w:p>
    <w:p w14:paraId="4D6E29C6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164568E6" w14:textId="77777777" w:rsidR="002255DB" w:rsidRPr="00CF0F9E" w:rsidRDefault="00000000">
      <w:pPr>
        <w:ind w:left="0" w:firstLine="0"/>
        <w:rPr>
          <w:szCs w:val="24"/>
        </w:rPr>
      </w:pPr>
      <w:r w:rsidRPr="00CF0F9E">
        <w:rPr>
          <w:szCs w:val="24"/>
        </w:rPr>
        <w:t xml:space="preserve">a firmą …………………………………. z siedzibą w ……………………………..  </w:t>
      </w:r>
    </w:p>
    <w:p w14:paraId="7FD607EF" w14:textId="77777777" w:rsidR="002255DB" w:rsidRPr="00CF0F9E" w:rsidRDefault="00000000">
      <w:pPr>
        <w:ind w:left="0" w:firstLine="0"/>
        <w:rPr>
          <w:szCs w:val="24"/>
        </w:rPr>
      </w:pPr>
      <w:r w:rsidRPr="00CF0F9E">
        <w:rPr>
          <w:szCs w:val="24"/>
        </w:rPr>
        <w:t xml:space="preserve">NIP ……………….. REGON …………………………... </w:t>
      </w:r>
    </w:p>
    <w:p w14:paraId="50FB477F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color w:val="FF0000"/>
          <w:szCs w:val="24"/>
        </w:rPr>
        <w:t xml:space="preserve"> </w:t>
      </w:r>
    </w:p>
    <w:p w14:paraId="52F2ADB9" w14:textId="77777777" w:rsidR="002255DB" w:rsidRPr="00CF0F9E" w:rsidRDefault="00000000">
      <w:pPr>
        <w:ind w:left="0" w:firstLine="0"/>
        <w:rPr>
          <w:szCs w:val="24"/>
        </w:rPr>
      </w:pPr>
      <w:r w:rsidRPr="00CF0F9E">
        <w:rPr>
          <w:szCs w:val="24"/>
        </w:rPr>
        <w:t xml:space="preserve">zwaną w dalszej części umowy </w:t>
      </w:r>
      <w:r w:rsidRPr="00CF0F9E">
        <w:rPr>
          <w:b/>
          <w:i/>
          <w:szCs w:val="24"/>
        </w:rPr>
        <w:t>„Wykonawcą”</w:t>
      </w:r>
      <w:r w:rsidRPr="00CF0F9E">
        <w:rPr>
          <w:szCs w:val="24"/>
        </w:rPr>
        <w:t xml:space="preserve">  </w:t>
      </w:r>
    </w:p>
    <w:p w14:paraId="42FF8333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5F591211" w14:textId="77777777" w:rsidR="002255DB" w:rsidRPr="00CF0F9E" w:rsidRDefault="00000000">
      <w:pPr>
        <w:spacing w:after="38"/>
        <w:ind w:left="0" w:firstLine="0"/>
        <w:rPr>
          <w:szCs w:val="24"/>
        </w:rPr>
      </w:pPr>
      <w:r w:rsidRPr="00CF0F9E">
        <w:rPr>
          <w:szCs w:val="24"/>
        </w:rPr>
        <w:t xml:space="preserve">zwanych łącznie </w:t>
      </w:r>
      <w:r w:rsidRPr="00CF0F9E">
        <w:rPr>
          <w:b/>
          <w:szCs w:val="24"/>
        </w:rPr>
        <w:t>„Stronami”</w:t>
      </w:r>
      <w:r w:rsidRPr="00CF0F9E">
        <w:rPr>
          <w:b/>
          <w:i/>
          <w:szCs w:val="24"/>
        </w:rPr>
        <w:t xml:space="preserve"> </w:t>
      </w:r>
    </w:p>
    <w:p w14:paraId="4A94867D" w14:textId="468AC225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b/>
          <w:szCs w:val="24"/>
        </w:rPr>
        <w:t xml:space="preserve"> </w:t>
      </w:r>
    </w:p>
    <w:p w14:paraId="3EF84D97" w14:textId="77777777" w:rsidR="002255DB" w:rsidRPr="00CF0F9E" w:rsidRDefault="00000000">
      <w:pPr>
        <w:pStyle w:val="Nagwek1"/>
        <w:ind w:right="8"/>
        <w:rPr>
          <w:szCs w:val="24"/>
        </w:rPr>
      </w:pPr>
      <w:r w:rsidRPr="00CF0F9E">
        <w:rPr>
          <w:szCs w:val="24"/>
        </w:rPr>
        <w:t xml:space="preserve">§ 1 </w:t>
      </w:r>
    </w:p>
    <w:p w14:paraId="56C56E13" w14:textId="58FA032F" w:rsidR="002255DB" w:rsidRPr="00CF0F9E" w:rsidRDefault="00000000">
      <w:pPr>
        <w:numPr>
          <w:ilvl w:val="0"/>
          <w:numId w:val="1"/>
        </w:numPr>
        <w:ind w:hanging="360"/>
        <w:rPr>
          <w:szCs w:val="24"/>
        </w:rPr>
      </w:pPr>
      <w:r w:rsidRPr="00CF0F9E">
        <w:rPr>
          <w:szCs w:val="24"/>
        </w:rPr>
        <w:t>Zamawiający powierza, a Wykonawca przyjmuje do wykonania usługę polegającą na: „Realizacji Gminnego Programu usuwania materiałów zawierających azbest z terenu Miasta i</w:t>
      </w:r>
      <w:r w:rsidR="00495411">
        <w:rPr>
          <w:szCs w:val="24"/>
        </w:rPr>
        <w:t> </w:t>
      </w:r>
      <w:r w:rsidRPr="00CF0F9E">
        <w:rPr>
          <w:szCs w:val="24"/>
        </w:rPr>
        <w:t>Gminy Małogoszcz w roku 202</w:t>
      </w:r>
      <w:r w:rsidR="00495411">
        <w:rPr>
          <w:szCs w:val="24"/>
        </w:rPr>
        <w:t>5</w:t>
      </w:r>
      <w:r w:rsidRPr="00CF0F9E">
        <w:rPr>
          <w:szCs w:val="24"/>
        </w:rPr>
        <w:t xml:space="preserve">”. </w:t>
      </w:r>
    </w:p>
    <w:p w14:paraId="6F1CAF08" w14:textId="155D13CF" w:rsidR="002255DB" w:rsidRPr="00CF0F9E" w:rsidRDefault="00000000">
      <w:pPr>
        <w:numPr>
          <w:ilvl w:val="0"/>
          <w:numId w:val="1"/>
        </w:numPr>
        <w:ind w:hanging="360"/>
        <w:rPr>
          <w:szCs w:val="24"/>
        </w:rPr>
      </w:pPr>
      <w:r w:rsidRPr="00CF0F9E">
        <w:rPr>
          <w:szCs w:val="24"/>
        </w:rPr>
        <w:t>Wykonawca zobowiązuje się do wykonania na rzecz Zamawiającego zakresu prac zgodnie z</w:t>
      </w:r>
      <w:r w:rsidR="00495411">
        <w:rPr>
          <w:szCs w:val="24"/>
        </w:rPr>
        <w:t> </w:t>
      </w:r>
      <w:r w:rsidRPr="00CF0F9E">
        <w:rPr>
          <w:szCs w:val="24"/>
        </w:rPr>
        <w:t xml:space="preserve">zapisami niniejszej umowy i obowiązującymi w tym zakresie przepisami. </w:t>
      </w:r>
    </w:p>
    <w:p w14:paraId="3A73C7D5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0DADC3BA" w14:textId="77777777" w:rsidR="00CF0F9E" w:rsidRPr="00CF0F9E" w:rsidRDefault="00000000">
      <w:pPr>
        <w:ind w:left="710" w:right="4020" w:firstLine="4013"/>
        <w:rPr>
          <w:b/>
          <w:szCs w:val="24"/>
        </w:rPr>
      </w:pPr>
      <w:r w:rsidRPr="00CF0F9E">
        <w:rPr>
          <w:b/>
          <w:szCs w:val="24"/>
        </w:rPr>
        <w:t xml:space="preserve">§ 2 </w:t>
      </w:r>
    </w:p>
    <w:p w14:paraId="03955A42" w14:textId="3764DC12" w:rsidR="00CF0F9E" w:rsidRPr="00CF0F9E" w:rsidRDefault="00CF0F9E" w:rsidP="00CF0F9E">
      <w:pPr>
        <w:ind w:right="4020"/>
        <w:rPr>
          <w:bCs/>
          <w:szCs w:val="24"/>
        </w:rPr>
      </w:pPr>
      <w:r w:rsidRPr="00CF0F9E">
        <w:rPr>
          <w:b/>
          <w:szCs w:val="24"/>
        </w:rPr>
        <w:tab/>
      </w:r>
      <w:r w:rsidRPr="00CF0F9E">
        <w:rPr>
          <w:bCs/>
          <w:szCs w:val="24"/>
        </w:rPr>
        <w:tab/>
        <w:t>Zakres robót</w:t>
      </w:r>
      <w:r>
        <w:rPr>
          <w:bCs/>
          <w:szCs w:val="24"/>
        </w:rPr>
        <w:t>:</w:t>
      </w:r>
    </w:p>
    <w:p w14:paraId="773B0815" w14:textId="77777777" w:rsidR="002255DB" w:rsidRPr="00CF0F9E" w:rsidRDefault="00000000">
      <w:pPr>
        <w:numPr>
          <w:ilvl w:val="0"/>
          <w:numId w:val="2"/>
        </w:numPr>
        <w:ind w:hanging="360"/>
        <w:rPr>
          <w:szCs w:val="24"/>
        </w:rPr>
      </w:pPr>
      <w:r w:rsidRPr="00CF0F9E">
        <w:rPr>
          <w:szCs w:val="24"/>
        </w:rPr>
        <w:t xml:space="preserve">Usuwanie (demontaż) pokryć dachowych, transport i zdeponowanie na składowisku powstałych odpadów zawierających azbest. </w:t>
      </w:r>
    </w:p>
    <w:p w14:paraId="2EB20298" w14:textId="77777777" w:rsidR="002255DB" w:rsidRPr="00CF0F9E" w:rsidRDefault="00000000">
      <w:pPr>
        <w:numPr>
          <w:ilvl w:val="0"/>
          <w:numId w:val="2"/>
        </w:numPr>
        <w:ind w:hanging="360"/>
        <w:rPr>
          <w:szCs w:val="24"/>
        </w:rPr>
      </w:pPr>
      <w:r w:rsidRPr="00CF0F9E">
        <w:rPr>
          <w:szCs w:val="24"/>
        </w:rPr>
        <w:t xml:space="preserve">Usuwanie (pakowanie), transport i zdeponowanie na składowisku powstałych odpadów zawierających azbest. </w:t>
      </w:r>
    </w:p>
    <w:p w14:paraId="7E1A4985" w14:textId="77777777" w:rsidR="002255DB" w:rsidRPr="00CF0F9E" w:rsidRDefault="00000000">
      <w:pPr>
        <w:numPr>
          <w:ilvl w:val="0"/>
          <w:numId w:val="2"/>
        </w:numPr>
        <w:ind w:hanging="360"/>
        <w:rPr>
          <w:szCs w:val="24"/>
        </w:rPr>
      </w:pPr>
      <w:r w:rsidRPr="00CF0F9E">
        <w:rPr>
          <w:szCs w:val="24"/>
        </w:rPr>
        <w:t xml:space="preserve">Wykonawca zapewnia materiały (m.in. palety, folia stretch) i sprzęt oraz pracowników niezbędnych do wykonania przedmiotu umowy. </w:t>
      </w:r>
    </w:p>
    <w:p w14:paraId="51837E62" w14:textId="77777777" w:rsidR="002255DB" w:rsidRPr="00CF0F9E" w:rsidRDefault="00000000">
      <w:pPr>
        <w:numPr>
          <w:ilvl w:val="0"/>
          <w:numId w:val="2"/>
        </w:numPr>
        <w:ind w:hanging="360"/>
        <w:rPr>
          <w:szCs w:val="24"/>
        </w:rPr>
      </w:pPr>
      <w:r w:rsidRPr="00CF0F9E">
        <w:rPr>
          <w:szCs w:val="24"/>
        </w:rPr>
        <w:t xml:space="preserve">Potwierdzenie przejęcia odpadu od właściciela nieruchomości (karta przekazania odpadu). </w:t>
      </w:r>
    </w:p>
    <w:p w14:paraId="3C94543D" w14:textId="77777777" w:rsidR="002255DB" w:rsidRPr="00CF0F9E" w:rsidRDefault="00000000">
      <w:pPr>
        <w:numPr>
          <w:ilvl w:val="0"/>
          <w:numId w:val="2"/>
        </w:numPr>
        <w:ind w:hanging="360"/>
        <w:rPr>
          <w:szCs w:val="24"/>
        </w:rPr>
      </w:pPr>
      <w:r w:rsidRPr="00CF0F9E">
        <w:rPr>
          <w:szCs w:val="24"/>
        </w:rPr>
        <w:t xml:space="preserve">Udokumentowanie przekazania odpadu na składowisko-miejsce utylizacji (karta przekazania odpadu). </w:t>
      </w:r>
    </w:p>
    <w:p w14:paraId="21706B73" w14:textId="77777777" w:rsidR="002255DB" w:rsidRPr="00CF0F9E" w:rsidRDefault="00000000">
      <w:pPr>
        <w:numPr>
          <w:ilvl w:val="0"/>
          <w:numId w:val="2"/>
        </w:numPr>
        <w:ind w:hanging="360"/>
        <w:rPr>
          <w:szCs w:val="24"/>
        </w:rPr>
      </w:pPr>
      <w:r w:rsidRPr="00CF0F9E">
        <w:rPr>
          <w:szCs w:val="24"/>
        </w:rPr>
        <w:t xml:space="preserve">Prowadzenie przez Wykonawcę ewidencji odpadów w Bazie Danych Odpadowych (BDO). </w:t>
      </w:r>
    </w:p>
    <w:p w14:paraId="70D6D299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7C5A1DC8" w14:textId="77777777" w:rsidR="002255DB" w:rsidRPr="00CF0F9E" w:rsidRDefault="00000000">
      <w:pPr>
        <w:pStyle w:val="Nagwek1"/>
        <w:ind w:right="8"/>
        <w:rPr>
          <w:szCs w:val="24"/>
        </w:rPr>
      </w:pPr>
      <w:r w:rsidRPr="00CF0F9E">
        <w:rPr>
          <w:szCs w:val="24"/>
        </w:rPr>
        <w:t xml:space="preserve">§ 3 </w:t>
      </w:r>
    </w:p>
    <w:p w14:paraId="28357892" w14:textId="77777777" w:rsidR="002255DB" w:rsidRPr="00CF0F9E" w:rsidRDefault="00000000">
      <w:pPr>
        <w:numPr>
          <w:ilvl w:val="0"/>
          <w:numId w:val="3"/>
        </w:numPr>
        <w:ind w:hanging="360"/>
        <w:rPr>
          <w:szCs w:val="24"/>
        </w:rPr>
      </w:pPr>
      <w:r w:rsidRPr="00CF0F9E">
        <w:rPr>
          <w:szCs w:val="24"/>
        </w:rPr>
        <w:t xml:space="preserve">Zakończenie prac w każdym z obiektów będzie udokumentowane protokołem odbioru robót spisanym z udziałem stron i właściciela nieruchomości. </w:t>
      </w:r>
    </w:p>
    <w:p w14:paraId="265F36B5" w14:textId="77777777" w:rsidR="002255DB" w:rsidRPr="00CF0F9E" w:rsidRDefault="00000000">
      <w:pPr>
        <w:numPr>
          <w:ilvl w:val="0"/>
          <w:numId w:val="3"/>
        </w:numPr>
        <w:ind w:hanging="360"/>
        <w:rPr>
          <w:szCs w:val="24"/>
        </w:rPr>
      </w:pPr>
      <w:r w:rsidRPr="00CF0F9E">
        <w:rPr>
          <w:szCs w:val="24"/>
        </w:rPr>
        <w:t>Ilość m</w:t>
      </w:r>
      <w:r w:rsidRPr="00CF0F9E">
        <w:rPr>
          <w:szCs w:val="24"/>
          <w:vertAlign w:val="superscript"/>
        </w:rPr>
        <w:t>2</w:t>
      </w:r>
      <w:r w:rsidRPr="00CF0F9E">
        <w:rPr>
          <w:szCs w:val="24"/>
        </w:rPr>
        <w:t xml:space="preserve"> odpadów zawierających azbest zostanie wstępnie oszacowana na podstawie wagi zdjętych płyt eternitu przyjmując przelicznik: 1 m</w:t>
      </w:r>
      <w:r w:rsidRPr="00CF0F9E">
        <w:rPr>
          <w:szCs w:val="24"/>
          <w:vertAlign w:val="superscript"/>
        </w:rPr>
        <w:t>2</w:t>
      </w:r>
      <w:r w:rsidRPr="00CF0F9E">
        <w:rPr>
          <w:szCs w:val="24"/>
        </w:rPr>
        <w:t xml:space="preserve"> = 15 kg. </w:t>
      </w:r>
    </w:p>
    <w:p w14:paraId="2DC2840A" w14:textId="77777777" w:rsidR="002255DB" w:rsidRPr="00CF0F9E" w:rsidRDefault="00000000">
      <w:pPr>
        <w:numPr>
          <w:ilvl w:val="0"/>
          <w:numId w:val="3"/>
        </w:numPr>
        <w:ind w:hanging="360"/>
        <w:rPr>
          <w:szCs w:val="24"/>
        </w:rPr>
      </w:pPr>
      <w:r w:rsidRPr="00CF0F9E">
        <w:rPr>
          <w:szCs w:val="24"/>
        </w:rPr>
        <w:t xml:space="preserve">Wykonanie prac każdorazowo nastąpi na podstawie wykazu nieruchomości, z których należy odebrać materiały zawierające azbest przekazanego przez Zamawiającego.  </w:t>
      </w:r>
    </w:p>
    <w:p w14:paraId="1A5035A6" w14:textId="77777777" w:rsidR="002255DB" w:rsidRPr="00CF0F9E" w:rsidRDefault="00000000">
      <w:pPr>
        <w:numPr>
          <w:ilvl w:val="0"/>
          <w:numId w:val="3"/>
        </w:numPr>
        <w:ind w:hanging="360"/>
        <w:rPr>
          <w:szCs w:val="24"/>
        </w:rPr>
      </w:pPr>
      <w:r w:rsidRPr="00CF0F9E">
        <w:rPr>
          <w:szCs w:val="24"/>
        </w:rPr>
        <w:t xml:space="preserve">Na 3 dni przed przystąpieniem do prac Wykonawca zobowiązany jest poinformować Zamawiającego o planowanych pracach na adres email: </w:t>
      </w:r>
      <w:r w:rsidRPr="00CF0F9E">
        <w:rPr>
          <w:color w:val="0000FF"/>
          <w:szCs w:val="24"/>
          <w:u w:val="single" w:color="0000FF"/>
        </w:rPr>
        <w:t>komunalne@malogoszcz.pl</w:t>
      </w:r>
      <w:r w:rsidRPr="00CF0F9E">
        <w:rPr>
          <w:szCs w:val="24"/>
        </w:rPr>
        <w:t xml:space="preserve">. </w:t>
      </w:r>
    </w:p>
    <w:p w14:paraId="1226D5C2" w14:textId="77777777" w:rsidR="002255DB" w:rsidRPr="00CF0F9E" w:rsidRDefault="00000000">
      <w:pPr>
        <w:numPr>
          <w:ilvl w:val="0"/>
          <w:numId w:val="3"/>
        </w:numPr>
        <w:ind w:hanging="360"/>
        <w:rPr>
          <w:szCs w:val="24"/>
        </w:rPr>
      </w:pPr>
      <w:r w:rsidRPr="00CF0F9E">
        <w:rPr>
          <w:szCs w:val="24"/>
        </w:rPr>
        <w:lastRenderedPageBreak/>
        <w:t xml:space="preserve">Wykonawca zobowiązuje się do rozpoczęcia robót w terminie ….. dni od dnia otrzymania wykazu nieruchomości od Zamawiającego.  </w:t>
      </w:r>
    </w:p>
    <w:p w14:paraId="76E32CA5" w14:textId="77777777" w:rsidR="002255DB" w:rsidRPr="00CF0F9E" w:rsidRDefault="00000000">
      <w:pPr>
        <w:pStyle w:val="Nagwek1"/>
        <w:ind w:right="8"/>
        <w:rPr>
          <w:szCs w:val="24"/>
        </w:rPr>
      </w:pPr>
      <w:r w:rsidRPr="00CF0F9E">
        <w:rPr>
          <w:szCs w:val="24"/>
        </w:rPr>
        <w:t xml:space="preserve">§ 4 </w:t>
      </w:r>
    </w:p>
    <w:p w14:paraId="0434A67D" w14:textId="2B0FB68C" w:rsidR="002255DB" w:rsidRPr="00CF0F9E" w:rsidRDefault="00000000">
      <w:pPr>
        <w:numPr>
          <w:ilvl w:val="0"/>
          <w:numId w:val="4"/>
        </w:numPr>
        <w:ind w:hanging="360"/>
        <w:rPr>
          <w:szCs w:val="24"/>
        </w:rPr>
      </w:pPr>
      <w:r w:rsidRPr="00CF0F9E">
        <w:rPr>
          <w:szCs w:val="24"/>
        </w:rPr>
        <w:t>Termin rozpoczęcia robót</w:t>
      </w:r>
      <w:r w:rsidR="00495411">
        <w:rPr>
          <w:szCs w:val="24"/>
        </w:rPr>
        <w:t xml:space="preserve">: </w:t>
      </w:r>
      <w:r w:rsidR="00495411" w:rsidRPr="00495411">
        <w:rPr>
          <w:b/>
          <w:bCs/>
          <w:szCs w:val="24"/>
        </w:rPr>
        <w:t>1 marca 2025 r.</w:t>
      </w:r>
    </w:p>
    <w:p w14:paraId="24D52D85" w14:textId="38D78312" w:rsidR="002255DB" w:rsidRPr="00CF0F9E" w:rsidRDefault="00000000" w:rsidP="00CF0F9E">
      <w:pPr>
        <w:numPr>
          <w:ilvl w:val="0"/>
          <w:numId w:val="4"/>
        </w:numPr>
        <w:ind w:hanging="360"/>
        <w:rPr>
          <w:szCs w:val="24"/>
        </w:rPr>
      </w:pPr>
      <w:r w:rsidRPr="00CF0F9E">
        <w:rPr>
          <w:szCs w:val="24"/>
        </w:rPr>
        <w:t xml:space="preserve">Termin zakończenia robót: </w:t>
      </w:r>
      <w:r w:rsidR="00CF0F9E" w:rsidRPr="00057C1B">
        <w:rPr>
          <w:b/>
          <w:bCs/>
          <w:szCs w:val="24"/>
        </w:rPr>
        <w:t xml:space="preserve">30 </w:t>
      </w:r>
      <w:r w:rsidRPr="00CF0F9E">
        <w:rPr>
          <w:b/>
          <w:szCs w:val="24"/>
        </w:rPr>
        <w:t>wrzesień</w:t>
      </w:r>
      <w:r w:rsidRPr="00CF0F9E">
        <w:rPr>
          <w:szCs w:val="24"/>
        </w:rPr>
        <w:t xml:space="preserve"> </w:t>
      </w:r>
      <w:r w:rsidRPr="00CF0F9E">
        <w:rPr>
          <w:b/>
          <w:szCs w:val="24"/>
        </w:rPr>
        <w:t>202</w:t>
      </w:r>
      <w:r w:rsidR="00495411">
        <w:rPr>
          <w:b/>
          <w:szCs w:val="24"/>
        </w:rPr>
        <w:t xml:space="preserve">5 </w:t>
      </w:r>
      <w:r w:rsidRPr="00CF0F9E">
        <w:rPr>
          <w:b/>
          <w:szCs w:val="24"/>
        </w:rPr>
        <w:t xml:space="preserve">r. </w:t>
      </w:r>
    </w:p>
    <w:p w14:paraId="21400BE1" w14:textId="77777777" w:rsidR="002255DB" w:rsidRPr="00CF0F9E" w:rsidRDefault="00000000">
      <w:pPr>
        <w:spacing w:after="0" w:line="259" w:lineRule="auto"/>
        <w:ind w:left="47" w:firstLine="0"/>
        <w:jc w:val="center"/>
        <w:rPr>
          <w:szCs w:val="24"/>
        </w:rPr>
      </w:pPr>
      <w:r w:rsidRPr="00CF0F9E">
        <w:rPr>
          <w:b/>
          <w:szCs w:val="24"/>
        </w:rPr>
        <w:t xml:space="preserve"> </w:t>
      </w:r>
    </w:p>
    <w:p w14:paraId="311471EF" w14:textId="77777777" w:rsidR="002255DB" w:rsidRPr="00CF0F9E" w:rsidRDefault="00000000">
      <w:pPr>
        <w:pStyle w:val="Nagwek1"/>
        <w:ind w:right="8"/>
        <w:rPr>
          <w:szCs w:val="24"/>
        </w:rPr>
      </w:pPr>
      <w:r w:rsidRPr="00CF0F9E">
        <w:rPr>
          <w:szCs w:val="24"/>
        </w:rPr>
        <w:t xml:space="preserve">§ 5 </w:t>
      </w:r>
    </w:p>
    <w:p w14:paraId="7863A454" w14:textId="77777777" w:rsidR="002255DB" w:rsidRPr="00CF0F9E" w:rsidRDefault="00000000">
      <w:pPr>
        <w:numPr>
          <w:ilvl w:val="0"/>
          <w:numId w:val="5"/>
        </w:numPr>
        <w:ind w:hanging="360"/>
        <w:rPr>
          <w:szCs w:val="24"/>
        </w:rPr>
      </w:pPr>
      <w:r w:rsidRPr="00CF0F9E">
        <w:rPr>
          <w:szCs w:val="24"/>
        </w:rPr>
        <w:t xml:space="preserve">Wynagrodzenie za realizację przedmiotu umowy strony ustalają na podstawie stawek jednostkowych, stałych w całym okresie obowiązywania umowy.  </w:t>
      </w:r>
    </w:p>
    <w:p w14:paraId="21A427CC" w14:textId="77777777" w:rsidR="002255DB" w:rsidRPr="00CF0F9E" w:rsidRDefault="00000000">
      <w:pPr>
        <w:numPr>
          <w:ilvl w:val="0"/>
          <w:numId w:val="5"/>
        </w:numPr>
        <w:ind w:hanging="360"/>
        <w:rPr>
          <w:szCs w:val="24"/>
        </w:rPr>
      </w:pPr>
      <w:r w:rsidRPr="00CF0F9E">
        <w:rPr>
          <w:szCs w:val="24"/>
        </w:rPr>
        <w:t xml:space="preserve">Cena jednostkowa za usuwanie (demontaż) pokrycia dachu, transport i zdeponowanie na składowisku  </w:t>
      </w:r>
      <w:r w:rsidRPr="00CF0F9E">
        <w:rPr>
          <w:b/>
          <w:szCs w:val="24"/>
        </w:rPr>
        <w:t xml:space="preserve">1 m² </w:t>
      </w:r>
      <w:r w:rsidRPr="00CF0F9E">
        <w:rPr>
          <w:szCs w:val="24"/>
        </w:rPr>
        <w:t xml:space="preserve">powstałych  odpadów zawierających azbest wraz z kosztami utylizacji wynosi netto </w:t>
      </w:r>
      <w:r w:rsidRPr="00CF0F9E">
        <w:rPr>
          <w:b/>
          <w:szCs w:val="24"/>
        </w:rPr>
        <w:t>……….</w:t>
      </w:r>
      <w:r w:rsidRPr="00CF0F9E">
        <w:rPr>
          <w:szCs w:val="24"/>
        </w:rPr>
        <w:t xml:space="preserve"> </w:t>
      </w:r>
      <w:r w:rsidRPr="00CF0F9E">
        <w:rPr>
          <w:b/>
          <w:szCs w:val="24"/>
        </w:rPr>
        <w:t>zł</w:t>
      </w:r>
      <w:r w:rsidRPr="00CF0F9E">
        <w:rPr>
          <w:szCs w:val="24"/>
        </w:rPr>
        <w:t xml:space="preserve">  + …… %VAT, co stanowi kwotę brutto ……….. zł.   </w:t>
      </w:r>
    </w:p>
    <w:p w14:paraId="31978B8F" w14:textId="77777777" w:rsidR="002255DB" w:rsidRPr="00CF0F9E" w:rsidRDefault="00000000">
      <w:pPr>
        <w:numPr>
          <w:ilvl w:val="0"/>
          <w:numId w:val="5"/>
        </w:numPr>
        <w:ind w:hanging="360"/>
        <w:rPr>
          <w:szCs w:val="24"/>
        </w:rPr>
      </w:pPr>
      <w:r w:rsidRPr="00CF0F9E">
        <w:rPr>
          <w:szCs w:val="24"/>
        </w:rPr>
        <w:t xml:space="preserve">Cena jednostkowa za usuwanie (pakowanie), transport i zdeponowanie na składowisku </w:t>
      </w:r>
      <w:r w:rsidRPr="00CF0F9E">
        <w:rPr>
          <w:b/>
          <w:szCs w:val="24"/>
        </w:rPr>
        <w:t xml:space="preserve">1 m² </w:t>
      </w:r>
      <w:r w:rsidRPr="00CF0F9E">
        <w:rPr>
          <w:szCs w:val="24"/>
        </w:rPr>
        <w:t xml:space="preserve">powstałych odpadów zawierających azbest wraz z kosztami utylizacji wynosi netto </w:t>
      </w:r>
      <w:r w:rsidRPr="00CF0F9E">
        <w:rPr>
          <w:b/>
          <w:szCs w:val="24"/>
        </w:rPr>
        <w:t xml:space="preserve">……. </w:t>
      </w:r>
      <w:r w:rsidRPr="00CF0F9E">
        <w:rPr>
          <w:szCs w:val="24"/>
        </w:rPr>
        <w:t xml:space="preserve">zł  + ……% VAT, co stanowi kwotę brutto </w:t>
      </w:r>
      <w:r w:rsidRPr="00CF0F9E">
        <w:rPr>
          <w:b/>
          <w:szCs w:val="24"/>
        </w:rPr>
        <w:t>……….</w:t>
      </w:r>
      <w:r w:rsidRPr="00CF0F9E">
        <w:rPr>
          <w:szCs w:val="24"/>
        </w:rPr>
        <w:t xml:space="preserve"> </w:t>
      </w:r>
      <w:r w:rsidRPr="00CF0F9E">
        <w:rPr>
          <w:b/>
          <w:szCs w:val="24"/>
        </w:rPr>
        <w:t>zł.</w:t>
      </w:r>
      <w:r w:rsidRPr="00CF0F9E">
        <w:rPr>
          <w:szCs w:val="24"/>
        </w:rPr>
        <w:t xml:space="preserve"> </w:t>
      </w:r>
    </w:p>
    <w:p w14:paraId="1DD1CD9C" w14:textId="77777777" w:rsidR="002255DB" w:rsidRPr="00CF0F9E" w:rsidRDefault="00000000">
      <w:pPr>
        <w:numPr>
          <w:ilvl w:val="0"/>
          <w:numId w:val="5"/>
        </w:numPr>
        <w:ind w:hanging="360"/>
        <w:rPr>
          <w:szCs w:val="24"/>
        </w:rPr>
      </w:pPr>
      <w:r w:rsidRPr="00CF0F9E">
        <w:rPr>
          <w:szCs w:val="24"/>
        </w:rPr>
        <w:t xml:space="preserve">Wynagrodzenie Wykonawcy z tytułu wykonania robót wyliczane będzie w oparciu o zakres i obmiar robót oraz cenę jednostkową wymienioną w ust. 2 i 3 niniejszego paragrafu. </w:t>
      </w:r>
    </w:p>
    <w:p w14:paraId="14C9994A" w14:textId="77777777" w:rsidR="002255DB" w:rsidRPr="00CF0F9E" w:rsidRDefault="00000000">
      <w:pPr>
        <w:numPr>
          <w:ilvl w:val="0"/>
          <w:numId w:val="5"/>
        </w:numPr>
        <w:spacing w:after="0" w:line="237" w:lineRule="auto"/>
        <w:ind w:hanging="360"/>
        <w:rPr>
          <w:szCs w:val="24"/>
        </w:rPr>
      </w:pPr>
      <w:r w:rsidRPr="00CF0F9E">
        <w:rPr>
          <w:szCs w:val="24"/>
        </w:rPr>
        <w:t xml:space="preserve">Łączne wynagrodzenie Wykonawcy za wykonanie przedmiotu umowy nie może przekroczyć kwoty brutto …………….. zł. </w:t>
      </w:r>
    </w:p>
    <w:p w14:paraId="150A6787" w14:textId="77777777" w:rsidR="002255DB" w:rsidRPr="00CF0F9E" w:rsidRDefault="00000000">
      <w:pPr>
        <w:pStyle w:val="Nagwek1"/>
        <w:ind w:right="8"/>
        <w:rPr>
          <w:szCs w:val="24"/>
        </w:rPr>
      </w:pPr>
      <w:r w:rsidRPr="00CF0F9E">
        <w:rPr>
          <w:szCs w:val="24"/>
        </w:rPr>
        <w:t xml:space="preserve">§ 6 </w:t>
      </w:r>
    </w:p>
    <w:p w14:paraId="4B326FFF" w14:textId="77777777" w:rsidR="002255DB" w:rsidRPr="00CF0F9E" w:rsidRDefault="00000000">
      <w:pPr>
        <w:numPr>
          <w:ilvl w:val="0"/>
          <w:numId w:val="6"/>
        </w:numPr>
        <w:ind w:hanging="360"/>
        <w:rPr>
          <w:szCs w:val="24"/>
        </w:rPr>
      </w:pPr>
      <w:r w:rsidRPr="00CF0F9E">
        <w:rPr>
          <w:szCs w:val="24"/>
        </w:rPr>
        <w:t xml:space="preserve">Zapłata wynagrodzenia za przedmiot umowy następować będzie nie częściej niż w okresach miesięcznych na podstawie faktur i wcześniej podpisanego „protokołu odbioru wykonanych prac”, „karty przekazania odpadu”, dokumentu potwierdzającego przekazanie odpadów na składowisku oraz zbiorczego zestawienia wykonanych prac. </w:t>
      </w:r>
    </w:p>
    <w:p w14:paraId="68FF6E30" w14:textId="77777777" w:rsidR="002255DB" w:rsidRPr="00CF0F9E" w:rsidRDefault="00000000">
      <w:pPr>
        <w:numPr>
          <w:ilvl w:val="0"/>
          <w:numId w:val="6"/>
        </w:numPr>
        <w:ind w:hanging="360"/>
        <w:rPr>
          <w:szCs w:val="24"/>
        </w:rPr>
      </w:pPr>
      <w:r w:rsidRPr="00CF0F9E">
        <w:rPr>
          <w:szCs w:val="24"/>
        </w:rPr>
        <w:t xml:space="preserve">Dane do faktury:  </w:t>
      </w:r>
    </w:p>
    <w:p w14:paraId="2A331E80" w14:textId="77777777" w:rsidR="002255DB" w:rsidRPr="00CF0F9E" w:rsidRDefault="00000000">
      <w:pPr>
        <w:ind w:left="720" w:firstLine="0"/>
        <w:rPr>
          <w:szCs w:val="24"/>
        </w:rPr>
      </w:pPr>
      <w:r w:rsidRPr="00CF0F9E">
        <w:rPr>
          <w:szCs w:val="24"/>
        </w:rPr>
        <w:t xml:space="preserve">Nabywca: Gmina Małogoszcz, ul. Jaszowskiego 3A, 28-366 Małogoszcz,  </w:t>
      </w:r>
    </w:p>
    <w:p w14:paraId="0625E008" w14:textId="77777777" w:rsidR="002255DB" w:rsidRPr="00CF0F9E" w:rsidRDefault="00000000">
      <w:pPr>
        <w:ind w:left="720" w:firstLine="0"/>
        <w:rPr>
          <w:szCs w:val="24"/>
        </w:rPr>
      </w:pPr>
      <w:r w:rsidRPr="00CF0F9E">
        <w:rPr>
          <w:szCs w:val="24"/>
        </w:rPr>
        <w:t xml:space="preserve">NIP  656-22-18-144 </w:t>
      </w:r>
    </w:p>
    <w:p w14:paraId="761049FA" w14:textId="77777777" w:rsidR="002255DB" w:rsidRPr="00CF0F9E" w:rsidRDefault="00000000">
      <w:pPr>
        <w:ind w:left="720" w:firstLine="0"/>
        <w:rPr>
          <w:szCs w:val="24"/>
        </w:rPr>
      </w:pPr>
      <w:r w:rsidRPr="00CF0F9E">
        <w:rPr>
          <w:szCs w:val="24"/>
        </w:rPr>
        <w:t xml:space="preserve">Odbiorca: Urząd Miasta i Gminy w Małogoszczu, ul. Jaszowskiego 3A, 28-366 Małogoszcz </w:t>
      </w:r>
    </w:p>
    <w:p w14:paraId="69F2E910" w14:textId="77777777" w:rsidR="002255DB" w:rsidRPr="00CF0F9E" w:rsidRDefault="00000000">
      <w:pPr>
        <w:numPr>
          <w:ilvl w:val="0"/>
          <w:numId w:val="6"/>
        </w:numPr>
        <w:ind w:hanging="360"/>
        <w:rPr>
          <w:szCs w:val="24"/>
        </w:rPr>
      </w:pPr>
      <w:r w:rsidRPr="00CF0F9E">
        <w:rPr>
          <w:szCs w:val="24"/>
        </w:rPr>
        <w:t xml:space="preserve">Płatność będzie dokonywana w ciągu 30 dni od daty złożenia faktury u Zamawiającego wraz z kompletem dokumentów określonych w ust.1 niniejszego paragrafu. </w:t>
      </w:r>
    </w:p>
    <w:p w14:paraId="26E404B9" w14:textId="77777777" w:rsidR="002255DB" w:rsidRPr="00CF0F9E" w:rsidRDefault="00000000">
      <w:pPr>
        <w:numPr>
          <w:ilvl w:val="0"/>
          <w:numId w:val="6"/>
        </w:numPr>
        <w:ind w:hanging="360"/>
        <w:rPr>
          <w:szCs w:val="24"/>
        </w:rPr>
      </w:pPr>
      <w:r w:rsidRPr="00CF0F9E">
        <w:rPr>
          <w:szCs w:val="24"/>
        </w:rPr>
        <w:t xml:space="preserve">Za dzień zapłaty faktury ustala się dzień obciążenia rachunku Zamawiającego. </w:t>
      </w:r>
    </w:p>
    <w:p w14:paraId="1495F4FE" w14:textId="77777777" w:rsidR="002255DB" w:rsidRPr="00CF0F9E" w:rsidRDefault="00000000">
      <w:pPr>
        <w:numPr>
          <w:ilvl w:val="0"/>
          <w:numId w:val="6"/>
        </w:numPr>
        <w:ind w:hanging="360"/>
        <w:rPr>
          <w:szCs w:val="24"/>
        </w:rPr>
      </w:pPr>
      <w:r w:rsidRPr="00CF0F9E">
        <w:rPr>
          <w:szCs w:val="24"/>
        </w:rPr>
        <w:t xml:space="preserve">Zamawiający jest uprawniony do merytorycznej weryfikacji przedłożonych faktur polegającej na przeliczeniu metrów kwadratowych na tony, zgodnie z ustalonym przelicznikiem. </w:t>
      </w:r>
    </w:p>
    <w:p w14:paraId="57E46833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707E41A5" w14:textId="77777777" w:rsidR="002255DB" w:rsidRPr="00CF0F9E" w:rsidRDefault="00000000">
      <w:pPr>
        <w:pStyle w:val="Nagwek1"/>
        <w:ind w:right="8"/>
        <w:rPr>
          <w:szCs w:val="24"/>
        </w:rPr>
      </w:pPr>
      <w:r w:rsidRPr="00CF0F9E">
        <w:rPr>
          <w:szCs w:val="24"/>
        </w:rPr>
        <w:t xml:space="preserve">§ 7 </w:t>
      </w:r>
    </w:p>
    <w:p w14:paraId="36A93DF8" w14:textId="77777777" w:rsidR="002255DB" w:rsidRPr="00CF0F9E" w:rsidRDefault="00000000">
      <w:pPr>
        <w:ind w:left="710" w:firstLine="0"/>
        <w:rPr>
          <w:szCs w:val="24"/>
        </w:rPr>
      </w:pPr>
      <w:r w:rsidRPr="00CF0F9E">
        <w:rPr>
          <w:szCs w:val="24"/>
        </w:rPr>
        <w:t xml:space="preserve">Osobami odpowiedzialnymi za realizację przedmiotu umowy będą: </w:t>
      </w:r>
    </w:p>
    <w:p w14:paraId="15BB23A5" w14:textId="77777777" w:rsidR="002255DB" w:rsidRPr="00CF0F9E" w:rsidRDefault="00000000">
      <w:pPr>
        <w:numPr>
          <w:ilvl w:val="0"/>
          <w:numId w:val="7"/>
        </w:numPr>
        <w:ind w:hanging="360"/>
        <w:rPr>
          <w:szCs w:val="24"/>
        </w:rPr>
      </w:pPr>
      <w:r w:rsidRPr="00CF0F9E">
        <w:rPr>
          <w:szCs w:val="24"/>
        </w:rPr>
        <w:t xml:space="preserve">Nadzorującym wykonanie robót w imieniu Zamawiającego: </w:t>
      </w:r>
    </w:p>
    <w:p w14:paraId="47532E88" w14:textId="77777777" w:rsidR="002255DB" w:rsidRPr="00CF0F9E" w:rsidRDefault="00000000">
      <w:pPr>
        <w:ind w:left="720" w:firstLine="0"/>
        <w:rPr>
          <w:szCs w:val="24"/>
        </w:rPr>
      </w:pPr>
      <w:r w:rsidRPr="00CF0F9E">
        <w:rPr>
          <w:szCs w:val="24"/>
        </w:rPr>
        <w:t xml:space="preserve">……………………………………………………………….. </w:t>
      </w:r>
    </w:p>
    <w:p w14:paraId="5D2CFD15" w14:textId="77777777" w:rsidR="002255DB" w:rsidRPr="00CF0F9E" w:rsidRDefault="00000000">
      <w:pPr>
        <w:numPr>
          <w:ilvl w:val="0"/>
          <w:numId w:val="7"/>
        </w:numPr>
        <w:ind w:hanging="360"/>
        <w:rPr>
          <w:szCs w:val="24"/>
        </w:rPr>
      </w:pPr>
      <w:r w:rsidRPr="00CF0F9E">
        <w:rPr>
          <w:szCs w:val="24"/>
        </w:rPr>
        <w:t xml:space="preserve">Odpowiedzialnym za wykonanie robót w imieniu Wykonawcy: </w:t>
      </w:r>
    </w:p>
    <w:p w14:paraId="21F5FB21" w14:textId="77777777" w:rsidR="002255DB" w:rsidRPr="00CF0F9E" w:rsidRDefault="00000000">
      <w:pPr>
        <w:ind w:left="720" w:firstLine="0"/>
        <w:rPr>
          <w:szCs w:val="24"/>
        </w:rPr>
      </w:pPr>
      <w:r w:rsidRPr="00CF0F9E">
        <w:rPr>
          <w:szCs w:val="24"/>
        </w:rPr>
        <w:t xml:space="preserve">……………………………………………………………….. </w:t>
      </w:r>
    </w:p>
    <w:p w14:paraId="74AFD510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188DA9DF" w14:textId="77777777" w:rsidR="002255DB" w:rsidRPr="00CF0F9E" w:rsidRDefault="00000000">
      <w:pPr>
        <w:pStyle w:val="Nagwek1"/>
        <w:ind w:right="8"/>
        <w:rPr>
          <w:szCs w:val="24"/>
        </w:rPr>
      </w:pPr>
      <w:r w:rsidRPr="00CF0F9E">
        <w:rPr>
          <w:szCs w:val="24"/>
        </w:rPr>
        <w:t xml:space="preserve">§ 8 </w:t>
      </w:r>
    </w:p>
    <w:p w14:paraId="0DBA8896" w14:textId="77777777" w:rsidR="002255DB" w:rsidRPr="00CF0F9E" w:rsidRDefault="00000000">
      <w:pPr>
        <w:ind w:left="710" w:firstLine="0"/>
        <w:rPr>
          <w:szCs w:val="24"/>
        </w:rPr>
      </w:pPr>
      <w:r w:rsidRPr="00CF0F9E">
        <w:rPr>
          <w:szCs w:val="24"/>
        </w:rPr>
        <w:t xml:space="preserve">Strony ustalają kary umowne w następujących wypadkach i wysokościach: </w:t>
      </w:r>
    </w:p>
    <w:p w14:paraId="48169B4A" w14:textId="77777777" w:rsidR="002255DB" w:rsidRPr="00CF0F9E" w:rsidRDefault="00000000">
      <w:pPr>
        <w:numPr>
          <w:ilvl w:val="0"/>
          <w:numId w:val="8"/>
        </w:numPr>
        <w:ind w:hanging="360"/>
        <w:rPr>
          <w:szCs w:val="24"/>
        </w:rPr>
      </w:pPr>
      <w:r w:rsidRPr="00CF0F9E">
        <w:rPr>
          <w:szCs w:val="24"/>
        </w:rPr>
        <w:t xml:space="preserve">Zamawiający zapłaci Wykonawcy kary umowne: </w:t>
      </w:r>
    </w:p>
    <w:p w14:paraId="26503396" w14:textId="77777777" w:rsidR="002255DB" w:rsidRPr="00CF0F9E" w:rsidRDefault="00000000">
      <w:pPr>
        <w:numPr>
          <w:ilvl w:val="1"/>
          <w:numId w:val="8"/>
        </w:numPr>
        <w:ind w:hanging="360"/>
        <w:rPr>
          <w:szCs w:val="24"/>
        </w:rPr>
      </w:pPr>
      <w:r w:rsidRPr="00CF0F9E">
        <w:rPr>
          <w:szCs w:val="24"/>
        </w:rPr>
        <w:t xml:space="preserve">za odstąpienie od umowy przez Zamawiającego z przyczyn, za które odpowiedzialność ponosi Zamawiający w wysokości 10 % wynagrodzenia umownego za przedmiot umowy pozostający do wykonania; </w:t>
      </w:r>
    </w:p>
    <w:p w14:paraId="2B5659D4" w14:textId="56EABE8F" w:rsidR="002255DB" w:rsidRPr="00CF0F9E" w:rsidRDefault="00000000" w:rsidP="00CF0F9E">
      <w:pPr>
        <w:numPr>
          <w:ilvl w:val="1"/>
          <w:numId w:val="8"/>
        </w:numPr>
        <w:ind w:hanging="360"/>
        <w:rPr>
          <w:szCs w:val="24"/>
        </w:rPr>
      </w:pPr>
      <w:r w:rsidRPr="00CF0F9E">
        <w:rPr>
          <w:szCs w:val="24"/>
        </w:rPr>
        <w:t xml:space="preserve">za zwłokę w zapłacie wynagrodzenia w wysokości równej odsetkom ustawowym za każdy dzień zwłoki. </w:t>
      </w:r>
    </w:p>
    <w:p w14:paraId="2AC0E253" w14:textId="77777777" w:rsidR="002255DB" w:rsidRPr="00CF0F9E" w:rsidRDefault="00000000">
      <w:pPr>
        <w:numPr>
          <w:ilvl w:val="0"/>
          <w:numId w:val="8"/>
        </w:numPr>
        <w:ind w:hanging="360"/>
        <w:rPr>
          <w:szCs w:val="24"/>
        </w:rPr>
      </w:pPr>
      <w:r w:rsidRPr="00CF0F9E">
        <w:rPr>
          <w:szCs w:val="24"/>
        </w:rPr>
        <w:lastRenderedPageBreak/>
        <w:t xml:space="preserve">Wykonawca zapłaci Zamawiającemu kary umowne: </w:t>
      </w:r>
    </w:p>
    <w:p w14:paraId="44B7487E" w14:textId="77777777" w:rsidR="002255DB" w:rsidRPr="00CF0F9E" w:rsidRDefault="00000000">
      <w:pPr>
        <w:numPr>
          <w:ilvl w:val="1"/>
          <w:numId w:val="8"/>
        </w:numPr>
        <w:ind w:hanging="360"/>
        <w:rPr>
          <w:szCs w:val="24"/>
        </w:rPr>
      </w:pPr>
      <w:r w:rsidRPr="00CF0F9E">
        <w:rPr>
          <w:szCs w:val="24"/>
        </w:rPr>
        <w:t xml:space="preserve">za odstąpienie od umowy przez Wykonawcę z przyczyn, za które nie ponosi odpowiedzialności Zamawiający w wysokości 10 % wynagrodzenia umownego określonego w § 5 ust.1 niniejszej umowy; </w:t>
      </w:r>
    </w:p>
    <w:p w14:paraId="2834C76F" w14:textId="054F8D27" w:rsidR="002255DB" w:rsidRPr="00CF0F9E" w:rsidRDefault="00000000" w:rsidP="00CF0F9E">
      <w:pPr>
        <w:numPr>
          <w:ilvl w:val="1"/>
          <w:numId w:val="8"/>
        </w:numPr>
        <w:ind w:hanging="360"/>
        <w:rPr>
          <w:szCs w:val="24"/>
        </w:rPr>
      </w:pPr>
      <w:r w:rsidRPr="00CF0F9E">
        <w:rPr>
          <w:szCs w:val="24"/>
        </w:rPr>
        <w:t xml:space="preserve">za zwłokę w wykonaniu przedmiotu zamówienia w wysokości 0.1 % wynagrodzenia określonego w § 5 ust.1 niniejszej umowy za każdy dzień zwłoki. </w:t>
      </w:r>
      <w:r w:rsidRPr="00CF0F9E">
        <w:rPr>
          <w:b/>
          <w:szCs w:val="24"/>
        </w:rPr>
        <w:t xml:space="preserve"> </w:t>
      </w:r>
    </w:p>
    <w:p w14:paraId="0BD3A526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b/>
          <w:szCs w:val="24"/>
        </w:rPr>
        <w:t xml:space="preserve"> </w:t>
      </w:r>
      <w:r w:rsidRPr="00CF0F9E">
        <w:rPr>
          <w:b/>
          <w:szCs w:val="24"/>
        </w:rPr>
        <w:tab/>
        <w:t xml:space="preserve"> </w:t>
      </w:r>
    </w:p>
    <w:p w14:paraId="517362A5" w14:textId="77777777" w:rsidR="002255DB" w:rsidRPr="00CF0F9E" w:rsidRDefault="00000000">
      <w:pPr>
        <w:pStyle w:val="Nagwek1"/>
        <w:tabs>
          <w:tab w:val="center" w:pos="4754"/>
        </w:tabs>
        <w:spacing w:after="10" w:line="249" w:lineRule="auto"/>
        <w:ind w:left="-15" w:righ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  <w:r w:rsidRPr="00CF0F9E">
        <w:rPr>
          <w:szCs w:val="24"/>
        </w:rPr>
        <w:tab/>
        <w:t xml:space="preserve">§ 9 </w:t>
      </w:r>
    </w:p>
    <w:p w14:paraId="529C247D" w14:textId="77777777" w:rsidR="002255DB" w:rsidRPr="00CF0F9E" w:rsidRDefault="00000000">
      <w:pPr>
        <w:ind w:left="710" w:firstLine="0"/>
        <w:rPr>
          <w:szCs w:val="24"/>
        </w:rPr>
      </w:pPr>
      <w:r w:rsidRPr="00CF0F9E">
        <w:rPr>
          <w:szCs w:val="24"/>
        </w:rPr>
        <w:t xml:space="preserve">Zamawiający może w każdym czasie rozwiązać umowę w przypadku, gdy: </w:t>
      </w:r>
    </w:p>
    <w:p w14:paraId="4B30B35D" w14:textId="77777777" w:rsidR="002255DB" w:rsidRPr="00CF0F9E" w:rsidRDefault="00000000">
      <w:pPr>
        <w:numPr>
          <w:ilvl w:val="0"/>
          <w:numId w:val="9"/>
        </w:numPr>
        <w:ind w:hanging="360"/>
        <w:rPr>
          <w:szCs w:val="24"/>
        </w:rPr>
      </w:pPr>
      <w:r w:rsidRPr="00CF0F9E">
        <w:rPr>
          <w:szCs w:val="24"/>
        </w:rPr>
        <w:t xml:space="preserve">Wystąpi istotna zmiana okoliczności powodująca, że wykonanie umowy nie leży w interesie publicznym, czego nie można było przewidzieć w chwili zawarcia umowy. </w:t>
      </w:r>
    </w:p>
    <w:p w14:paraId="265DDC77" w14:textId="77777777" w:rsidR="002255DB" w:rsidRPr="00CF0F9E" w:rsidRDefault="00000000">
      <w:pPr>
        <w:numPr>
          <w:ilvl w:val="0"/>
          <w:numId w:val="9"/>
        </w:numPr>
        <w:ind w:hanging="360"/>
        <w:rPr>
          <w:szCs w:val="24"/>
        </w:rPr>
      </w:pPr>
      <w:r w:rsidRPr="00CF0F9E">
        <w:rPr>
          <w:szCs w:val="24"/>
        </w:rPr>
        <w:t xml:space="preserve">Wykonawca nie rozpoczął robót bez uzasadnienia przyczyn albo nie kontynuuje ich pomimo wezwania Zamawiającego złożonego na piśmie. </w:t>
      </w:r>
    </w:p>
    <w:p w14:paraId="79DF875C" w14:textId="77777777" w:rsidR="002255DB" w:rsidRPr="00CF0F9E" w:rsidRDefault="00000000">
      <w:pPr>
        <w:ind w:left="345" w:firstLine="0"/>
        <w:rPr>
          <w:szCs w:val="24"/>
        </w:rPr>
      </w:pPr>
      <w:r w:rsidRPr="00CF0F9E">
        <w:rPr>
          <w:szCs w:val="24"/>
        </w:rPr>
        <w:t xml:space="preserve">Zamawiający zastrzega sobie prawo odstąpienia od wykonania umowy w przypadku nie pozyskania środków z Wojewódzkiego Funduszu Ochrony Środowiska i Gospodarki Wodnej w Kielcach oraz Narodowy Fundusz Ochrony Środowiska i Gospodarki Wodnej. W przypadku odstąpienia od umowy Zamawiający nie będzie zobowiązany do zapłaty Wykonawcy wynagrodzenia, odszkodowań bądź kar umownych.  </w:t>
      </w:r>
    </w:p>
    <w:p w14:paraId="0F58D53A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5DF8CED6" w14:textId="77777777" w:rsidR="002255DB" w:rsidRPr="00CF0F9E" w:rsidRDefault="00000000">
      <w:pPr>
        <w:pStyle w:val="Nagwek1"/>
        <w:rPr>
          <w:szCs w:val="24"/>
        </w:rPr>
      </w:pPr>
      <w:r w:rsidRPr="00CF0F9E">
        <w:rPr>
          <w:szCs w:val="24"/>
        </w:rPr>
        <w:t xml:space="preserve">§ 10 </w:t>
      </w:r>
    </w:p>
    <w:p w14:paraId="2D23CD7F" w14:textId="77777777" w:rsidR="002255DB" w:rsidRPr="00CF0F9E" w:rsidRDefault="00000000">
      <w:pPr>
        <w:ind w:left="0" w:firstLine="566"/>
        <w:rPr>
          <w:szCs w:val="24"/>
        </w:rPr>
      </w:pPr>
      <w:r w:rsidRPr="00CF0F9E">
        <w:rPr>
          <w:szCs w:val="24"/>
        </w:rPr>
        <w:t xml:space="preserve">Wykonawca ponosi pełną odpowiedzialność wypadkową, a także odszkodowawczą za zniszczenia własności prywatnej, w tym również osób trzecich, spowodowane działaniem związanym z realizacją przedmiotu niniejszej umowy. </w:t>
      </w:r>
    </w:p>
    <w:p w14:paraId="518F4E3D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01B9507B" w14:textId="77777777" w:rsidR="002255DB" w:rsidRPr="00CF0F9E" w:rsidRDefault="00000000">
      <w:pPr>
        <w:pStyle w:val="Nagwek1"/>
        <w:rPr>
          <w:szCs w:val="24"/>
        </w:rPr>
      </w:pPr>
      <w:r w:rsidRPr="00CF0F9E">
        <w:rPr>
          <w:szCs w:val="24"/>
        </w:rPr>
        <w:t xml:space="preserve">§ 11 </w:t>
      </w:r>
    </w:p>
    <w:p w14:paraId="3D513BC0" w14:textId="77777777" w:rsidR="002255DB" w:rsidRPr="00CF0F9E" w:rsidRDefault="00000000">
      <w:pPr>
        <w:ind w:left="0" w:firstLine="566"/>
        <w:rPr>
          <w:szCs w:val="24"/>
        </w:rPr>
      </w:pPr>
      <w:r w:rsidRPr="00CF0F9E">
        <w:rPr>
          <w:szCs w:val="24"/>
        </w:rPr>
        <w:t xml:space="preserve">Wszelkie zmiany i uzupełnienia treści niniejszej umowy mogą być dokonywane w formie aneksu podpisanego przez obie strony, pod rygorem nieważności. </w:t>
      </w:r>
    </w:p>
    <w:p w14:paraId="706E1003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49693D13" w14:textId="77777777" w:rsidR="002255DB" w:rsidRPr="00CF0F9E" w:rsidRDefault="00000000">
      <w:pPr>
        <w:pStyle w:val="Nagwek1"/>
        <w:rPr>
          <w:szCs w:val="24"/>
        </w:rPr>
      </w:pPr>
      <w:r w:rsidRPr="00CF0F9E">
        <w:rPr>
          <w:szCs w:val="24"/>
        </w:rPr>
        <w:t xml:space="preserve">§ 12 </w:t>
      </w:r>
    </w:p>
    <w:p w14:paraId="6558D0A6" w14:textId="77777777" w:rsidR="002255DB" w:rsidRPr="00CF0F9E" w:rsidRDefault="00000000">
      <w:pPr>
        <w:ind w:left="0" w:firstLine="566"/>
        <w:rPr>
          <w:szCs w:val="24"/>
        </w:rPr>
      </w:pPr>
      <w:r w:rsidRPr="00CF0F9E">
        <w:rPr>
          <w:szCs w:val="24"/>
        </w:rPr>
        <w:t xml:space="preserve">W sprawach nie uregulowanych w niniejszej umowie mają zastosowanie odpowiednie przepisy kodeksu cywilnego. </w:t>
      </w:r>
    </w:p>
    <w:p w14:paraId="1B496CD7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6AE1233C" w14:textId="77777777" w:rsidR="002255DB" w:rsidRPr="00CF0F9E" w:rsidRDefault="00000000">
      <w:pPr>
        <w:spacing w:after="0" w:line="259" w:lineRule="auto"/>
        <w:ind w:left="10" w:right="3" w:hanging="10"/>
        <w:jc w:val="center"/>
        <w:rPr>
          <w:szCs w:val="24"/>
        </w:rPr>
      </w:pPr>
      <w:r w:rsidRPr="00CF0F9E">
        <w:rPr>
          <w:b/>
          <w:szCs w:val="24"/>
        </w:rPr>
        <w:t xml:space="preserve">§ 13 </w:t>
      </w:r>
    </w:p>
    <w:p w14:paraId="5A11984D" w14:textId="77777777" w:rsidR="002255DB" w:rsidRPr="00CF0F9E" w:rsidRDefault="00000000">
      <w:pPr>
        <w:spacing w:after="0" w:line="259" w:lineRule="auto"/>
        <w:ind w:left="0" w:right="51" w:firstLine="0"/>
        <w:jc w:val="right"/>
        <w:rPr>
          <w:szCs w:val="24"/>
        </w:rPr>
      </w:pPr>
      <w:r w:rsidRPr="00CF0F9E">
        <w:rPr>
          <w:szCs w:val="24"/>
        </w:rPr>
        <w:t xml:space="preserve">Właściwym do rozpoznania sporów wynikłych na tle realizacji umowy jest Sąd w Jędrzejowie. </w:t>
      </w:r>
    </w:p>
    <w:p w14:paraId="700CA433" w14:textId="77777777" w:rsidR="002255DB" w:rsidRPr="00CF0F9E" w:rsidRDefault="00000000">
      <w:pPr>
        <w:spacing w:after="0" w:line="259" w:lineRule="auto"/>
        <w:ind w:left="0" w:firstLine="0"/>
        <w:jc w:val="left"/>
        <w:rPr>
          <w:szCs w:val="24"/>
        </w:rPr>
      </w:pPr>
      <w:r w:rsidRPr="00CF0F9E">
        <w:rPr>
          <w:szCs w:val="24"/>
        </w:rPr>
        <w:t xml:space="preserve"> </w:t>
      </w:r>
    </w:p>
    <w:p w14:paraId="30043DC0" w14:textId="77777777" w:rsidR="002255DB" w:rsidRPr="00CF0F9E" w:rsidRDefault="00000000">
      <w:pPr>
        <w:pStyle w:val="Nagwek1"/>
        <w:rPr>
          <w:szCs w:val="24"/>
        </w:rPr>
      </w:pPr>
      <w:r w:rsidRPr="00CF0F9E">
        <w:rPr>
          <w:szCs w:val="24"/>
        </w:rPr>
        <w:t xml:space="preserve">§ 14 </w:t>
      </w:r>
    </w:p>
    <w:p w14:paraId="2DC1C718" w14:textId="77777777" w:rsidR="002255DB" w:rsidRPr="00CF0F9E" w:rsidRDefault="00000000">
      <w:pPr>
        <w:ind w:left="0" w:firstLine="566"/>
        <w:rPr>
          <w:szCs w:val="24"/>
        </w:rPr>
      </w:pPr>
      <w:r w:rsidRPr="00CF0F9E">
        <w:rPr>
          <w:szCs w:val="24"/>
        </w:rPr>
        <w:t xml:space="preserve">Umowę niniejszą sporządzono w trzech jednobrzmiących egzemplarzach, w tym dwa dla Zamawiającego i jeden dla Wykonawcy. </w:t>
      </w:r>
    </w:p>
    <w:p w14:paraId="7DFF9D1C" w14:textId="77777777" w:rsidR="002255DB" w:rsidRPr="00CF0F9E" w:rsidRDefault="00000000">
      <w:pPr>
        <w:spacing w:after="0" w:line="259" w:lineRule="auto"/>
        <w:ind w:left="0" w:firstLine="0"/>
        <w:jc w:val="left"/>
      </w:pPr>
      <w:r w:rsidRPr="00CF0F9E">
        <w:t xml:space="preserve"> </w:t>
      </w:r>
    </w:p>
    <w:p w14:paraId="7CFCBC8E" w14:textId="7FAFB08C" w:rsidR="002255D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6DA9C2F" w14:textId="77777777" w:rsidR="002255D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A66FA6" w14:textId="77777777" w:rsidR="002255DB" w:rsidRDefault="00000000">
      <w:pPr>
        <w:pStyle w:val="Nagwek1"/>
        <w:spacing w:after="10" w:line="249" w:lineRule="auto"/>
        <w:ind w:left="-5" w:right="1713"/>
        <w:jc w:val="left"/>
      </w:pPr>
      <w:r>
        <w:t xml:space="preserve">           ZAMAWIAJĄCY                                                           WYKONAWCA </w:t>
      </w:r>
    </w:p>
    <w:p w14:paraId="0B15EC1B" w14:textId="77777777" w:rsidR="002255D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2255DB">
      <w:footerReference w:type="even" r:id="rId7"/>
      <w:footerReference w:type="default" r:id="rId8"/>
      <w:footerReference w:type="first" r:id="rId9"/>
      <w:pgSz w:w="11904" w:h="16838"/>
      <w:pgMar w:top="1029" w:right="1072" w:bottom="1455" w:left="1075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E2BC" w14:textId="77777777" w:rsidR="00E32AB2" w:rsidRDefault="00E32AB2">
      <w:pPr>
        <w:spacing w:after="0" w:line="240" w:lineRule="auto"/>
      </w:pPr>
      <w:r>
        <w:separator/>
      </w:r>
    </w:p>
  </w:endnote>
  <w:endnote w:type="continuationSeparator" w:id="0">
    <w:p w14:paraId="237DAE87" w14:textId="77777777" w:rsidR="00E32AB2" w:rsidRDefault="00E3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2E431" w14:textId="77777777" w:rsidR="002255DB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72923FC" w14:textId="77777777" w:rsidR="002255DB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945B" w14:textId="77777777" w:rsidR="002255DB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4959EC" w14:textId="77777777" w:rsidR="002255DB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76F1" w14:textId="77777777" w:rsidR="002255DB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71D3D1" w14:textId="77777777" w:rsidR="002255DB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15C4" w14:textId="77777777" w:rsidR="00E32AB2" w:rsidRDefault="00E32AB2">
      <w:pPr>
        <w:spacing w:after="0" w:line="240" w:lineRule="auto"/>
      </w:pPr>
      <w:r>
        <w:separator/>
      </w:r>
    </w:p>
  </w:footnote>
  <w:footnote w:type="continuationSeparator" w:id="0">
    <w:p w14:paraId="2F51600B" w14:textId="77777777" w:rsidR="00E32AB2" w:rsidRDefault="00E3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0DBD"/>
    <w:multiLevelType w:val="hybridMultilevel"/>
    <w:tmpl w:val="8DBE2066"/>
    <w:lvl w:ilvl="0" w:tplc="43CAEAF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2CA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27A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AEB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A5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005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48F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650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B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C28CD"/>
    <w:multiLevelType w:val="hybridMultilevel"/>
    <w:tmpl w:val="F9E21C04"/>
    <w:lvl w:ilvl="0" w:tplc="2562A4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08B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425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6F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621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6F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CDE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838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C7C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30D7A"/>
    <w:multiLevelType w:val="hybridMultilevel"/>
    <w:tmpl w:val="4B3805FE"/>
    <w:lvl w:ilvl="0" w:tplc="3E40A8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ADE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435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E16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0B2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6E1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8B9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EB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E0A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5900E2"/>
    <w:multiLevelType w:val="hybridMultilevel"/>
    <w:tmpl w:val="3BB857CA"/>
    <w:lvl w:ilvl="0" w:tplc="4404A81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AB5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A0C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24B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6D7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8FD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ED9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A14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6E1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C97A49"/>
    <w:multiLevelType w:val="hybridMultilevel"/>
    <w:tmpl w:val="20C22984"/>
    <w:lvl w:ilvl="0" w:tplc="26A873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464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822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6C8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4F1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C6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E99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E8C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5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A4C8A"/>
    <w:multiLevelType w:val="hybridMultilevel"/>
    <w:tmpl w:val="3EA493AA"/>
    <w:lvl w:ilvl="0" w:tplc="6AE081F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407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24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620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46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8D2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8F0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43D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E3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8044C6"/>
    <w:multiLevelType w:val="hybridMultilevel"/>
    <w:tmpl w:val="42BA63B6"/>
    <w:lvl w:ilvl="0" w:tplc="92B0FFCC">
      <w:start w:val="1"/>
      <w:numFmt w:val="decimal"/>
      <w:lvlText w:val="%1."/>
      <w:lvlJc w:val="left"/>
      <w:pPr>
        <w:ind w:left="705"/>
      </w:pPr>
      <w:rPr>
        <w:rFonts w:ascii="Times New Roman" w:eastAsia="Bookman Old Style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CB1EC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A2D3E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A65D4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E95E0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A44F4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8B0A6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6B466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A8B50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20491E"/>
    <w:multiLevelType w:val="hybridMultilevel"/>
    <w:tmpl w:val="6FB04296"/>
    <w:lvl w:ilvl="0" w:tplc="CD84D4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CD968">
      <w:start w:val="1"/>
      <w:numFmt w:val="lowerLetter"/>
      <w:lvlText w:val="%2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04968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C208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A126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AE5B8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CF54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68852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DAE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CB36E6"/>
    <w:multiLevelType w:val="hybridMultilevel"/>
    <w:tmpl w:val="9EAEFBDC"/>
    <w:lvl w:ilvl="0" w:tplc="D0D62A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89A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CF6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6C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CBD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00C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49F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8F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C9C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9555025">
    <w:abstractNumId w:val="6"/>
  </w:num>
  <w:num w:numId="2" w16cid:durableId="498892521">
    <w:abstractNumId w:val="4"/>
  </w:num>
  <w:num w:numId="3" w16cid:durableId="949511116">
    <w:abstractNumId w:val="0"/>
  </w:num>
  <w:num w:numId="4" w16cid:durableId="1455363527">
    <w:abstractNumId w:val="5"/>
  </w:num>
  <w:num w:numId="5" w16cid:durableId="1755930684">
    <w:abstractNumId w:val="2"/>
  </w:num>
  <w:num w:numId="6" w16cid:durableId="597061611">
    <w:abstractNumId w:val="8"/>
  </w:num>
  <w:num w:numId="7" w16cid:durableId="340932289">
    <w:abstractNumId w:val="1"/>
  </w:num>
  <w:num w:numId="8" w16cid:durableId="1492259567">
    <w:abstractNumId w:val="7"/>
  </w:num>
  <w:num w:numId="9" w16cid:durableId="1683121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DB"/>
    <w:rsid w:val="00057C1B"/>
    <w:rsid w:val="001C2B4F"/>
    <w:rsid w:val="001D6FA9"/>
    <w:rsid w:val="002255DB"/>
    <w:rsid w:val="00495411"/>
    <w:rsid w:val="005655C4"/>
    <w:rsid w:val="00CF0F9E"/>
    <w:rsid w:val="00E32AB2"/>
    <w:rsid w:val="00E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1698"/>
  <w15:docId w15:val="{39BC3202-00AD-458C-B8E1-A4860176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Projek umowy.docx</vt:lpstr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Projek umowy.docx</dc:title>
  <dc:subject/>
  <dc:creator>15A</dc:creator>
  <cp:keywords/>
  <cp:lastModifiedBy>15A</cp:lastModifiedBy>
  <cp:revision>2</cp:revision>
  <cp:lastPrinted>2025-02-04T10:24:00Z</cp:lastPrinted>
  <dcterms:created xsi:type="dcterms:W3CDTF">2025-02-04T11:26:00Z</dcterms:created>
  <dcterms:modified xsi:type="dcterms:W3CDTF">2025-02-04T11:26:00Z</dcterms:modified>
</cp:coreProperties>
</file>