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72" w:rsidRPr="00D452CD" w:rsidRDefault="00A50172" w:rsidP="00FA73D3">
      <w:pPr>
        <w:pStyle w:val="p1"/>
        <w:ind w:left="2041"/>
        <w:rPr>
          <w:sz w:val="22"/>
          <w:szCs w:val="22"/>
        </w:rPr>
      </w:pPr>
      <w:r w:rsidRPr="00D452CD">
        <w:rPr>
          <w:sz w:val="22"/>
          <w:szCs w:val="22"/>
        </w:rPr>
        <w:t xml:space="preserve">Warszawa, </w:t>
      </w:r>
      <w:r w:rsidR="005D6FF2">
        <w:rPr>
          <w:sz w:val="22"/>
          <w:szCs w:val="22"/>
        </w:rPr>
        <w:t>14.05</w:t>
      </w:r>
      <w:r w:rsidR="001F4C49">
        <w:rPr>
          <w:sz w:val="22"/>
          <w:szCs w:val="22"/>
        </w:rPr>
        <w:t>.2025</w:t>
      </w:r>
      <w:r w:rsidR="00FA73D3">
        <w:rPr>
          <w:sz w:val="22"/>
          <w:szCs w:val="22"/>
        </w:rPr>
        <w:t xml:space="preserve"> r.</w:t>
      </w:r>
    </w:p>
    <w:p w:rsidR="00FA73D3" w:rsidRDefault="00FA73D3" w:rsidP="00FA73D3">
      <w:pPr>
        <w:pStyle w:val="p1"/>
        <w:ind w:left="2041"/>
        <w:rPr>
          <w:sz w:val="22"/>
          <w:szCs w:val="22"/>
        </w:rPr>
      </w:pPr>
      <w:r w:rsidRPr="00FA73D3">
        <w:rPr>
          <w:sz w:val="22"/>
          <w:szCs w:val="22"/>
        </w:rPr>
        <w:t>Znak sprawy: WAPW/0</w:t>
      </w:r>
      <w:r w:rsidR="005D6FF2">
        <w:rPr>
          <w:sz w:val="22"/>
          <w:szCs w:val="22"/>
        </w:rPr>
        <w:t>1</w:t>
      </w:r>
      <w:r w:rsidRPr="00FA73D3">
        <w:rPr>
          <w:sz w:val="22"/>
          <w:szCs w:val="22"/>
        </w:rPr>
        <w:t>/</w:t>
      </w:r>
      <w:r w:rsidR="005D6FF2">
        <w:rPr>
          <w:sz w:val="22"/>
          <w:szCs w:val="22"/>
        </w:rPr>
        <w:t>TP</w:t>
      </w:r>
      <w:r w:rsidRPr="00FA73D3">
        <w:rPr>
          <w:sz w:val="22"/>
          <w:szCs w:val="22"/>
        </w:rPr>
        <w:t>/PZP/202</w:t>
      </w:r>
      <w:r w:rsidR="005D6FF2">
        <w:rPr>
          <w:sz w:val="22"/>
          <w:szCs w:val="22"/>
        </w:rPr>
        <w:t>5</w:t>
      </w:r>
    </w:p>
    <w:p w:rsidR="00FA73D3" w:rsidRDefault="00FA73D3" w:rsidP="00FA73D3">
      <w:pPr>
        <w:pStyle w:val="p1"/>
        <w:ind w:left="2041"/>
        <w:rPr>
          <w:sz w:val="22"/>
          <w:szCs w:val="22"/>
        </w:rPr>
      </w:pPr>
    </w:p>
    <w:p w:rsidR="00FA73D3" w:rsidRPr="00FA73D3" w:rsidRDefault="00FA73D3" w:rsidP="00FA73D3">
      <w:pPr>
        <w:pStyle w:val="p1"/>
        <w:ind w:left="2041"/>
        <w:rPr>
          <w:sz w:val="22"/>
          <w:szCs w:val="22"/>
        </w:rPr>
      </w:pPr>
      <w:r>
        <w:rPr>
          <w:sz w:val="22"/>
          <w:szCs w:val="22"/>
        </w:rPr>
        <w:t>Wykonawcy</w:t>
      </w:r>
    </w:p>
    <w:p w:rsidR="00FA73D3" w:rsidRPr="00FA73D3" w:rsidRDefault="00FA73D3" w:rsidP="00FA73D3">
      <w:pPr>
        <w:pStyle w:val="p1"/>
        <w:ind w:left="2041"/>
        <w:rPr>
          <w:sz w:val="22"/>
          <w:szCs w:val="22"/>
        </w:rPr>
      </w:pPr>
    </w:p>
    <w:p w:rsidR="00FA73D3" w:rsidRPr="00FA73D3" w:rsidRDefault="00FA73D3" w:rsidP="00FA73D3">
      <w:pPr>
        <w:pStyle w:val="p1"/>
        <w:ind w:left="2041"/>
        <w:rPr>
          <w:sz w:val="22"/>
          <w:szCs w:val="22"/>
        </w:rPr>
      </w:pPr>
      <w:r w:rsidRPr="00FA73D3">
        <w:rPr>
          <w:sz w:val="22"/>
          <w:szCs w:val="22"/>
        </w:rPr>
        <w:t xml:space="preserve">Dotyczy: Postępowania o udzielenie zamówienia publicznego prowadzonego na podstawie ustawy z  dnia 11 września 2019 r. – Prawo zamówień publicznych </w:t>
      </w:r>
      <w:r w:rsidR="005D6FF2" w:rsidRPr="005D6FF2">
        <w:rPr>
          <w:sz w:val="22"/>
          <w:szCs w:val="22"/>
        </w:rPr>
        <w:t xml:space="preserve">( Dz. U. z 2023 r., poz. 1605 ze zm.) </w:t>
      </w:r>
      <w:r w:rsidRPr="00FA73D3">
        <w:rPr>
          <w:sz w:val="22"/>
          <w:szCs w:val="22"/>
        </w:rPr>
        <w:t xml:space="preserve"> pn. "</w:t>
      </w:r>
      <w:r w:rsidR="001F4C49" w:rsidRPr="001F4C49">
        <w:rPr>
          <w:sz w:val="22"/>
          <w:szCs w:val="22"/>
        </w:rPr>
        <w:t>Dostawa sprzętu IT dla Wydziału Architektury Politechniki Warszawskiej</w:t>
      </w:r>
      <w:r w:rsidRPr="00FA73D3">
        <w:rPr>
          <w:sz w:val="22"/>
          <w:szCs w:val="22"/>
        </w:rPr>
        <w:t>", znak sprawy WAPW/0</w:t>
      </w:r>
      <w:r w:rsidR="005D6FF2">
        <w:rPr>
          <w:sz w:val="22"/>
          <w:szCs w:val="22"/>
        </w:rPr>
        <w:t>1</w:t>
      </w:r>
      <w:r w:rsidRPr="00FA73D3">
        <w:rPr>
          <w:sz w:val="22"/>
          <w:szCs w:val="22"/>
        </w:rPr>
        <w:t>/</w:t>
      </w:r>
      <w:r w:rsidR="005D6FF2">
        <w:rPr>
          <w:sz w:val="22"/>
          <w:szCs w:val="22"/>
        </w:rPr>
        <w:t>TP</w:t>
      </w:r>
      <w:r w:rsidRPr="00FA73D3">
        <w:rPr>
          <w:sz w:val="22"/>
          <w:szCs w:val="22"/>
        </w:rPr>
        <w:t>/PZP/202</w:t>
      </w:r>
      <w:r w:rsidR="005D6FF2">
        <w:rPr>
          <w:sz w:val="22"/>
          <w:szCs w:val="22"/>
        </w:rPr>
        <w:t>5</w:t>
      </w:r>
      <w:r w:rsidRPr="00FA73D3">
        <w:rPr>
          <w:sz w:val="22"/>
          <w:szCs w:val="22"/>
        </w:rPr>
        <w:t>.</w:t>
      </w:r>
    </w:p>
    <w:p w:rsidR="00FA73D3" w:rsidRPr="00FA73D3" w:rsidRDefault="00FA73D3" w:rsidP="00FA73D3">
      <w:pPr>
        <w:pStyle w:val="p1"/>
        <w:ind w:left="2041"/>
        <w:rPr>
          <w:sz w:val="22"/>
          <w:szCs w:val="22"/>
        </w:rPr>
      </w:pPr>
    </w:p>
    <w:p w:rsidR="00FA73D3" w:rsidRPr="00FA73D3" w:rsidRDefault="00FA73D3" w:rsidP="00FA73D3">
      <w:pPr>
        <w:pStyle w:val="p1"/>
        <w:ind w:left="2041"/>
        <w:rPr>
          <w:sz w:val="22"/>
          <w:szCs w:val="22"/>
        </w:rPr>
      </w:pPr>
    </w:p>
    <w:p w:rsidR="00FA73D3" w:rsidRPr="005C0B2E" w:rsidRDefault="00FA73D3" w:rsidP="005C0B2E">
      <w:pPr>
        <w:pStyle w:val="p1"/>
        <w:shd w:val="clear" w:color="auto" w:fill="FFFFFF" w:themeFill="background1"/>
        <w:ind w:left="2041"/>
        <w:rPr>
          <w:sz w:val="22"/>
          <w:szCs w:val="22"/>
        </w:rPr>
      </w:pPr>
      <w:r w:rsidRPr="00FA73D3">
        <w:rPr>
          <w:sz w:val="22"/>
          <w:szCs w:val="22"/>
        </w:rPr>
        <w:t xml:space="preserve">Wydział Architektury Politechniki Warszawskiej z siedzibą przy ul. Koszykowej 55, 00-659 Warszawa zwany dalej "Zamawiającym" działając </w:t>
      </w:r>
      <w:r w:rsidRPr="005C0B2E">
        <w:rPr>
          <w:sz w:val="22"/>
          <w:szCs w:val="22"/>
        </w:rPr>
        <w:t>na podstawie art. 284 ust. 2 ustawy z dnia 11 września 2019 roku Prawo zam</w:t>
      </w:r>
      <w:r w:rsidR="002117DB" w:rsidRPr="005C0B2E">
        <w:rPr>
          <w:sz w:val="22"/>
          <w:szCs w:val="22"/>
        </w:rPr>
        <w:t>ówień publicznych (Dz. U. z 2023 r., poz. 16</w:t>
      </w:r>
      <w:r w:rsidRPr="005C0B2E">
        <w:rPr>
          <w:sz w:val="22"/>
          <w:szCs w:val="22"/>
        </w:rPr>
        <w:t>0</w:t>
      </w:r>
      <w:r w:rsidR="002117DB" w:rsidRPr="005C0B2E">
        <w:rPr>
          <w:sz w:val="22"/>
          <w:szCs w:val="22"/>
        </w:rPr>
        <w:t>5</w:t>
      </w:r>
      <w:r w:rsidRPr="005C0B2E">
        <w:rPr>
          <w:sz w:val="22"/>
          <w:szCs w:val="22"/>
        </w:rPr>
        <w:t xml:space="preserve"> ze zm., dalej: „ustawa”) w związku z pytaniem od Wykonawcy udziela następującej odpowiedzi:</w:t>
      </w:r>
    </w:p>
    <w:p w:rsidR="001A03A5" w:rsidRPr="005C0B2E" w:rsidRDefault="001A03A5" w:rsidP="001F4C49">
      <w:pPr>
        <w:pStyle w:val="p1"/>
        <w:shd w:val="clear" w:color="auto" w:fill="FFFFFF" w:themeFill="background1"/>
        <w:rPr>
          <w:sz w:val="22"/>
          <w:szCs w:val="22"/>
        </w:rPr>
      </w:pPr>
    </w:p>
    <w:p w:rsidR="00FA73D3" w:rsidRPr="005C0B2E" w:rsidRDefault="00FA73D3" w:rsidP="005C0B2E">
      <w:pPr>
        <w:pStyle w:val="p1"/>
        <w:shd w:val="clear" w:color="auto" w:fill="FFFFFF" w:themeFill="background1"/>
        <w:ind w:left="2041"/>
        <w:rPr>
          <w:b/>
          <w:sz w:val="22"/>
          <w:szCs w:val="22"/>
        </w:rPr>
      </w:pPr>
      <w:r w:rsidRPr="005C0B2E">
        <w:rPr>
          <w:b/>
          <w:sz w:val="22"/>
          <w:szCs w:val="22"/>
        </w:rPr>
        <w:t>Pytanie 1</w:t>
      </w:r>
    </w:p>
    <w:p w:rsidR="007C3454" w:rsidRDefault="005D6FF2" w:rsidP="005D6FF2">
      <w:pPr>
        <w:pStyle w:val="p1"/>
        <w:shd w:val="clear" w:color="auto" w:fill="FFFFFF" w:themeFill="background1"/>
        <w:ind w:left="2041"/>
        <w:rPr>
          <w:sz w:val="22"/>
          <w:szCs w:val="22"/>
        </w:rPr>
      </w:pPr>
      <w:r w:rsidRPr="005D6FF2">
        <w:rPr>
          <w:sz w:val="22"/>
          <w:szCs w:val="22"/>
        </w:rPr>
        <w:t xml:space="preserve">Czy </w:t>
      </w:r>
      <w:r>
        <w:rPr>
          <w:sz w:val="22"/>
          <w:szCs w:val="22"/>
        </w:rPr>
        <w:t>Z</w:t>
      </w:r>
      <w:r w:rsidRPr="005D6FF2">
        <w:rPr>
          <w:sz w:val="22"/>
          <w:szCs w:val="22"/>
        </w:rPr>
        <w:t>amawiaj</w:t>
      </w:r>
      <w:r>
        <w:rPr>
          <w:sz w:val="22"/>
          <w:szCs w:val="22"/>
        </w:rPr>
        <w:t>ą</w:t>
      </w:r>
      <w:r w:rsidRPr="005D6FF2">
        <w:rPr>
          <w:sz w:val="22"/>
          <w:szCs w:val="22"/>
        </w:rPr>
        <w:t>cy w pozycji dopuszcza u</w:t>
      </w:r>
      <w:r>
        <w:rPr>
          <w:sz w:val="22"/>
          <w:szCs w:val="22"/>
        </w:rPr>
        <w:t>ż</w:t>
      </w:r>
      <w:r w:rsidRPr="005D6FF2">
        <w:rPr>
          <w:sz w:val="22"/>
          <w:szCs w:val="22"/>
        </w:rPr>
        <w:t>ycie wi</w:t>
      </w:r>
      <w:r>
        <w:rPr>
          <w:sz w:val="22"/>
          <w:szCs w:val="22"/>
        </w:rPr>
        <w:t>ę</w:t>
      </w:r>
      <w:r w:rsidRPr="005D6FF2">
        <w:rPr>
          <w:sz w:val="22"/>
          <w:szCs w:val="22"/>
        </w:rPr>
        <w:t>kszej o</w:t>
      </w:r>
      <w:r>
        <w:rPr>
          <w:sz w:val="22"/>
          <w:szCs w:val="22"/>
        </w:rPr>
        <w:t>b</w:t>
      </w:r>
      <w:r w:rsidRPr="005D6FF2">
        <w:rPr>
          <w:sz w:val="22"/>
          <w:szCs w:val="22"/>
        </w:rPr>
        <w:t xml:space="preserve">udowy </w:t>
      </w:r>
      <w:proofErr w:type="spellStart"/>
      <w:r w:rsidRPr="005D6FF2">
        <w:rPr>
          <w:sz w:val="22"/>
          <w:szCs w:val="22"/>
        </w:rPr>
        <w:t>sff</w:t>
      </w:r>
      <w:proofErr w:type="spellEnd"/>
      <w:r w:rsidRPr="005D6FF2">
        <w:rPr>
          <w:sz w:val="22"/>
          <w:szCs w:val="22"/>
        </w:rPr>
        <w:t xml:space="preserve"> (8,2l) oraz czytnika kart pami</w:t>
      </w:r>
      <w:r>
        <w:rPr>
          <w:sz w:val="22"/>
          <w:szCs w:val="22"/>
        </w:rPr>
        <w:t>ę</w:t>
      </w:r>
      <w:r w:rsidRPr="005D6FF2">
        <w:rPr>
          <w:sz w:val="22"/>
          <w:szCs w:val="22"/>
        </w:rPr>
        <w:t>ci 3 w 1</w:t>
      </w:r>
      <w:r>
        <w:rPr>
          <w:sz w:val="22"/>
          <w:szCs w:val="22"/>
        </w:rPr>
        <w:t>?</w:t>
      </w:r>
    </w:p>
    <w:p w:rsidR="005D6FF2" w:rsidRDefault="005D6FF2" w:rsidP="005D6FF2">
      <w:pPr>
        <w:pStyle w:val="p1"/>
        <w:shd w:val="clear" w:color="auto" w:fill="FFFFFF" w:themeFill="background1"/>
        <w:ind w:left="2041"/>
        <w:rPr>
          <w:b/>
          <w:sz w:val="22"/>
          <w:szCs w:val="22"/>
        </w:rPr>
      </w:pPr>
    </w:p>
    <w:p w:rsidR="005D6FF2" w:rsidRPr="007C3454" w:rsidRDefault="005D6FF2" w:rsidP="005D6FF2">
      <w:pPr>
        <w:pStyle w:val="p1"/>
        <w:shd w:val="clear" w:color="auto" w:fill="FFFFFF" w:themeFill="background1"/>
        <w:ind w:left="2041"/>
        <w:rPr>
          <w:b/>
          <w:sz w:val="22"/>
          <w:szCs w:val="22"/>
        </w:rPr>
      </w:pPr>
    </w:p>
    <w:p w:rsidR="00CF236E" w:rsidRDefault="00FA73D3" w:rsidP="005526AA">
      <w:pPr>
        <w:pStyle w:val="p1"/>
        <w:shd w:val="clear" w:color="auto" w:fill="FFFFFF" w:themeFill="background1"/>
        <w:ind w:left="2041"/>
        <w:rPr>
          <w:b/>
          <w:sz w:val="22"/>
          <w:szCs w:val="22"/>
        </w:rPr>
      </w:pPr>
      <w:bookmarkStart w:id="0" w:name="_Hlk157419785"/>
      <w:r w:rsidRPr="005C0B2E">
        <w:rPr>
          <w:b/>
          <w:sz w:val="22"/>
          <w:szCs w:val="22"/>
        </w:rPr>
        <w:t>Odpowiedź</w:t>
      </w:r>
      <w:r w:rsidR="007C3454">
        <w:rPr>
          <w:b/>
          <w:sz w:val="22"/>
          <w:szCs w:val="22"/>
        </w:rPr>
        <w:t>:</w:t>
      </w:r>
    </w:p>
    <w:bookmarkEnd w:id="0"/>
    <w:p w:rsidR="005D6FF2" w:rsidRPr="005D6FF2" w:rsidRDefault="00A658E3" w:rsidP="005D6FF2">
      <w:pPr>
        <w:pStyle w:val="p1"/>
        <w:shd w:val="clear" w:color="auto" w:fill="FFFFFF" w:themeFill="background1"/>
        <w:ind w:left="2041"/>
        <w:rPr>
          <w:sz w:val="22"/>
          <w:szCs w:val="22"/>
        </w:rPr>
      </w:pPr>
      <w:r>
        <w:rPr>
          <w:sz w:val="22"/>
          <w:szCs w:val="22"/>
        </w:rPr>
        <w:t>Zamawiający warunkowo dopuszcza</w:t>
      </w:r>
      <w:r w:rsidR="005D6FF2" w:rsidRPr="005D6FF2">
        <w:rPr>
          <w:sz w:val="22"/>
          <w:szCs w:val="22"/>
        </w:rPr>
        <w:t xml:space="preserve"> c</w:t>
      </w:r>
      <w:r>
        <w:rPr>
          <w:sz w:val="22"/>
          <w:szCs w:val="22"/>
        </w:rPr>
        <w:t>zytnik kart pamięci 3 w 1 pod warunkiem, że</w:t>
      </w:r>
      <w:r w:rsidR="005D6FF2" w:rsidRPr="005D6FF2">
        <w:rPr>
          <w:sz w:val="22"/>
          <w:szCs w:val="22"/>
        </w:rPr>
        <w:t xml:space="preserve"> obsługuje </w:t>
      </w:r>
      <w:r>
        <w:rPr>
          <w:sz w:val="22"/>
          <w:szCs w:val="22"/>
        </w:rPr>
        <w:t>on format SD</w:t>
      </w:r>
      <w:r w:rsidR="005D6FF2" w:rsidRPr="005D6FF2">
        <w:rPr>
          <w:sz w:val="22"/>
          <w:szCs w:val="22"/>
        </w:rPr>
        <w:t>.</w:t>
      </w:r>
    </w:p>
    <w:p w:rsidR="005D6FF2" w:rsidRPr="005D6FF2" w:rsidRDefault="005D6FF2" w:rsidP="005D6FF2">
      <w:pPr>
        <w:pStyle w:val="p1"/>
        <w:shd w:val="clear" w:color="auto" w:fill="FFFFFF" w:themeFill="background1"/>
        <w:ind w:left="2041"/>
        <w:rPr>
          <w:sz w:val="22"/>
          <w:szCs w:val="22"/>
        </w:rPr>
      </w:pPr>
    </w:p>
    <w:p w:rsidR="00FA73D3" w:rsidRDefault="00A658E3" w:rsidP="005D6FF2">
      <w:pPr>
        <w:pStyle w:val="p1"/>
        <w:shd w:val="clear" w:color="auto" w:fill="FFFFFF" w:themeFill="background1"/>
        <w:ind w:left="2041"/>
        <w:rPr>
          <w:sz w:val="22"/>
          <w:szCs w:val="22"/>
        </w:rPr>
      </w:pPr>
      <w:r>
        <w:rPr>
          <w:sz w:val="22"/>
          <w:szCs w:val="22"/>
        </w:rPr>
        <w:t>Zamawiający nie dopuszcza</w:t>
      </w:r>
      <w:r w:rsidR="005D6FF2" w:rsidRPr="005D6FF2">
        <w:rPr>
          <w:sz w:val="22"/>
          <w:szCs w:val="22"/>
        </w:rPr>
        <w:t xml:space="preserve"> większej obudowy. </w:t>
      </w:r>
      <w:r>
        <w:rPr>
          <w:sz w:val="22"/>
          <w:szCs w:val="22"/>
        </w:rPr>
        <w:t>Rozmiar SFF (7,4L) pozostaje bez zmian.</w:t>
      </w:r>
    </w:p>
    <w:p w:rsidR="007C3454" w:rsidRDefault="007C3454" w:rsidP="00FA73D3">
      <w:pPr>
        <w:pStyle w:val="p1"/>
        <w:ind w:left="2041"/>
        <w:rPr>
          <w:sz w:val="22"/>
          <w:szCs w:val="22"/>
        </w:rPr>
      </w:pPr>
    </w:p>
    <w:p w:rsidR="007C3454" w:rsidRDefault="007C3454" w:rsidP="00FA73D3">
      <w:pPr>
        <w:pStyle w:val="p1"/>
        <w:ind w:left="2041"/>
        <w:rPr>
          <w:sz w:val="22"/>
          <w:szCs w:val="22"/>
        </w:rPr>
      </w:pPr>
    </w:p>
    <w:p w:rsidR="005D6FF2" w:rsidRDefault="005D6FF2" w:rsidP="00FA73D3">
      <w:pPr>
        <w:pStyle w:val="p1"/>
        <w:ind w:left="2041"/>
        <w:rPr>
          <w:sz w:val="22"/>
          <w:szCs w:val="22"/>
        </w:rPr>
      </w:pPr>
    </w:p>
    <w:p w:rsidR="005D6FF2" w:rsidRPr="00FA73D3" w:rsidRDefault="005D6FF2" w:rsidP="00FA73D3">
      <w:pPr>
        <w:pStyle w:val="p1"/>
        <w:ind w:left="2041"/>
        <w:rPr>
          <w:sz w:val="22"/>
          <w:szCs w:val="22"/>
        </w:rPr>
      </w:pPr>
    </w:p>
    <w:p w:rsidR="008E1A92" w:rsidRDefault="00FA73D3" w:rsidP="00FA73D3">
      <w:pPr>
        <w:pStyle w:val="p1"/>
        <w:ind w:left="2041"/>
        <w:rPr>
          <w:sz w:val="22"/>
          <w:szCs w:val="22"/>
        </w:rPr>
      </w:pPr>
      <w:r w:rsidRPr="00FA73D3">
        <w:rPr>
          <w:sz w:val="22"/>
          <w:szCs w:val="22"/>
        </w:rPr>
        <w:t xml:space="preserve">Zamawiający informuje, że termin składania i otwarcia ofert </w:t>
      </w:r>
      <w:r w:rsidR="007C3454">
        <w:rPr>
          <w:sz w:val="22"/>
          <w:szCs w:val="22"/>
        </w:rPr>
        <w:t>nie</w:t>
      </w:r>
      <w:r w:rsidRPr="00FA73D3">
        <w:rPr>
          <w:sz w:val="22"/>
          <w:szCs w:val="22"/>
        </w:rPr>
        <w:t xml:space="preserve"> ulega</w:t>
      </w:r>
      <w:r w:rsidR="000D548E">
        <w:rPr>
          <w:sz w:val="22"/>
          <w:szCs w:val="22"/>
        </w:rPr>
        <w:t xml:space="preserve"> </w:t>
      </w:r>
      <w:bookmarkStart w:id="1" w:name="_GoBack"/>
      <w:bookmarkEnd w:id="1"/>
      <w:r w:rsidRPr="00FA73D3">
        <w:rPr>
          <w:sz w:val="22"/>
          <w:szCs w:val="22"/>
        </w:rPr>
        <w:t>zmiani</w:t>
      </w:r>
      <w:r w:rsidR="00FE1E00">
        <w:rPr>
          <w:sz w:val="22"/>
          <w:szCs w:val="22"/>
        </w:rPr>
        <w:t>e</w:t>
      </w:r>
      <w:r w:rsidR="007C3454">
        <w:rPr>
          <w:sz w:val="22"/>
          <w:szCs w:val="22"/>
        </w:rPr>
        <w:t>.</w:t>
      </w:r>
    </w:p>
    <w:p w:rsidR="00FE1E00" w:rsidRPr="00D452CD" w:rsidRDefault="00FE1E00" w:rsidP="00FA73D3">
      <w:pPr>
        <w:pStyle w:val="p1"/>
        <w:ind w:left="2041"/>
        <w:rPr>
          <w:sz w:val="22"/>
          <w:szCs w:val="22"/>
        </w:rPr>
      </w:pPr>
    </w:p>
    <w:sectPr w:rsidR="00FE1E00" w:rsidRPr="00D452CD" w:rsidSect="00CF2E11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077" w:right="1077" w:bottom="1418" w:left="709" w:header="1106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34" w:rsidRDefault="001A7A34" w:rsidP="00CF2E11">
      <w:r>
        <w:separator/>
      </w:r>
    </w:p>
  </w:endnote>
  <w:endnote w:type="continuationSeparator" w:id="0">
    <w:p w:rsidR="001A7A34" w:rsidRDefault="001A7A34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 Light">
    <w:altName w:val="Corbel"/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altName w:val="Corbel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Semibold">
    <w:altName w:val="Corbel"/>
    <w:panose1 w:val="020B06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CD" w:rsidRDefault="001A7A34">
    <w:pPr>
      <w:pStyle w:val="Stopka"/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2052" type="#_x0000_t202" style="position:absolute;margin-left:1.85pt;margin-top:-125.35pt;width:77.7pt;height:125.15pt;z-index:251662336;visibility:visible;mso-wrap-distance-left:0;mso-wrap-distance-righ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" filled="f" stroked="f">
          <v:textbox inset="0,0,0,0">
            <w:txbxContent>
              <w:p w:rsidR="00866909" w:rsidRDefault="005C0B2E" w:rsidP="00866909">
                <w:pPr>
                  <w:spacing w:line="220" w:lineRule="exact"/>
                  <w:rPr>
                    <w:rFonts w:ascii="Source Sans Pro" w:hAnsi="Source Sans Pro" w:cs="Times New Roman"/>
                    <w:sz w:val="18"/>
                    <w:szCs w:val="18"/>
                    <w:lang w:eastAsia="pl-PL"/>
                  </w:rPr>
                </w:pPr>
                <w:r>
                  <w:rPr>
                    <w:rFonts w:ascii="Source Sans Pro" w:hAnsi="Source Sans Pro" w:cs="Times New Roman"/>
                    <w:sz w:val="18"/>
                    <w:szCs w:val="18"/>
                    <w:lang w:eastAsia="pl-PL"/>
                  </w:rPr>
                  <w:t>Wydział Architektury</w:t>
                </w:r>
              </w:p>
              <w:p w:rsidR="005C0B2E" w:rsidRPr="00D452CD" w:rsidRDefault="005C0B2E" w:rsidP="00866909">
                <w:pPr>
                  <w:spacing w:line="220" w:lineRule="exact"/>
                  <w:rPr>
                    <w:rFonts w:ascii="Source Sans Pro" w:hAnsi="Source Sans Pro" w:cs="Times New Roman"/>
                    <w:sz w:val="18"/>
                    <w:szCs w:val="18"/>
                    <w:lang w:eastAsia="pl-PL"/>
                  </w:rPr>
                </w:pPr>
                <w:r>
                  <w:rPr>
                    <w:rFonts w:ascii="Source Sans Pro" w:hAnsi="Source Sans Pro" w:cs="Times New Roman"/>
                    <w:sz w:val="18"/>
                    <w:szCs w:val="18"/>
                    <w:lang w:eastAsia="pl-PL"/>
                  </w:rPr>
                  <w:t>Politechnika Warszawska</w:t>
                </w:r>
              </w:p>
              <w:p w:rsidR="00866909" w:rsidRPr="00D452CD" w:rsidRDefault="00866909" w:rsidP="00866909">
                <w:pPr>
                  <w:spacing w:line="220" w:lineRule="exact"/>
                  <w:rPr>
                    <w:rFonts w:ascii="Source Sans Pro" w:hAnsi="Source Sans Pro" w:cs="Times New Roman"/>
                    <w:sz w:val="18"/>
                    <w:szCs w:val="18"/>
                    <w:lang w:eastAsia="pl-PL"/>
                  </w:rPr>
                </w:pPr>
                <w:r w:rsidRPr="00D452CD">
                  <w:rPr>
                    <w:rFonts w:ascii="Source Sans Pro" w:hAnsi="Source Sans Pro" w:cs="Times New Roman"/>
                    <w:sz w:val="18"/>
                    <w:szCs w:val="18"/>
                    <w:lang w:eastAsia="pl-PL"/>
                  </w:rPr>
                  <w:t>tel.: 22</w:t>
                </w:r>
                <w:r w:rsidR="005C0B2E">
                  <w:rPr>
                    <w:rFonts w:ascii="Source Sans Pro" w:hAnsi="Source Sans Pro" w:cs="Times New Roman"/>
                    <w:sz w:val="18"/>
                    <w:szCs w:val="18"/>
                    <w:lang w:eastAsia="pl-PL"/>
                  </w:rPr>
                  <w:t xml:space="preserve"> 234 </w:t>
                </w:r>
                <w:r w:rsidR="005D6FF2">
                  <w:rPr>
                    <w:rFonts w:ascii="Source Sans Pro" w:hAnsi="Source Sans Pro" w:cs="Times New Roman"/>
                    <w:sz w:val="18"/>
                    <w:szCs w:val="18"/>
                    <w:lang w:eastAsia="pl-PL"/>
                  </w:rPr>
                  <w:t>5440</w:t>
                </w:r>
                <w:r w:rsidRPr="00D452CD">
                  <w:rPr>
                    <w:rFonts w:ascii="Source Sans Pro" w:hAnsi="Source Sans Pro" w:cs="Times New Roman"/>
                    <w:sz w:val="18"/>
                    <w:szCs w:val="18"/>
                    <w:lang w:eastAsia="pl-PL"/>
                  </w:rPr>
                  <w:t>, </w:t>
                </w:r>
              </w:p>
              <w:p w:rsidR="00866909" w:rsidRPr="00D452CD" w:rsidRDefault="00866909" w:rsidP="00866909">
                <w:pPr>
                  <w:spacing w:line="220" w:lineRule="exact"/>
                  <w:rPr>
                    <w:rFonts w:ascii="Source Sans Pro" w:hAnsi="Source Sans Pro" w:cs="Times New Roman"/>
                    <w:sz w:val="18"/>
                    <w:szCs w:val="18"/>
                    <w:lang w:eastAsia="pl-PL"/>
                  </w:rPr>
                </w:pPr>
                <w:r w:rsidRPr="00D452CD">
                  <w:rPr>
                    <w:rFonts w:ascii="Source Sans Pro" w:hAnsi="Source Sans Pro" w:cs="Times New Roman"/>
                    <w:sz w:val="18"/>
                    <w:szCs w:val="18"/>
                    <w:lang w:eastAsia="pl-PL"/>
                  </w:rPr>
                  <w:t>e-mail: </w:t>
                </w:r>
              </w:p>
              <w:p w:rsidR="00866909" w:rsidRPr="00D452CD" w:rsidRDefault="005C0B2E" w:rsidP="00866909">
                <w:pPr>
                  <w:spacing w:line="220" w:lineRule="exact"/>
                  <w:rPr>
                    <w:rFonts w:ascii="Source Sans Pro" w:hAnsi="Source Sans Pro" w:cs="Times New Roman"/>
                    <w:sz w:val="18"/>
                    <w:szCs w:val="18"/>
                    <w:lang w:eastAsia="pl-PL"/>
                  </w:rPr>
                </w:pPr>
                <w:r>
                  <w:rPr>
                    <w:rFonts w:ascii="Source Sans Pro" w:hAnsi="Source Sans Pro" w:cs="Times New Roman"/>
                    <w:sz w:val="18"/>
                    <w:szCs w:val="18"/>
                    <w:lang w:eastAsia="pl-PL"/>
                  </w:rPr>
                  <w:t>weronika.</w:t>
                </w:r>
                <w:r w:rsidR="005D6FF2">
                  <w:rPr>
                    <w:rFonts w:ascii="Source Sans Pro" w:hAnsi="Source Sans Pro" w:cs="Times New Roman"/>
                    <w:sz w:val="18"/>
                    <w:szCs w:val="18"/>
                    <w:lang w:eastAsia="pl-PL"/>
                  </w:rPr>
                  <w:t>krasuska</w:t>
                </w:r>
                <w:r w:rsidR="00866909" w:rsidRPr="00D452CD">
                  <w:rPr>
                    <w:rFonts w:ascii="Source Sans Pro" w:hAnsi="Source Sans Pro" w:cs="Times New Roman"/>
                    <w:sz w:val="18"/>
                    <w:szCs w:val="18"/>
                    <w:lang w:eastAsia="pl-PL"/>
                  </w:rPr>
                  <w:t>@pw.edu.pl</w:t>
                </w:r>
              </w:p>
            </w:txbxContent>
          </v:textbox>
          <w10:wrap type="squar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34" w:rsidRDefault="001A7A34" w:rsidP="00CF2E11">
      <w:r>
        <w:separator/>
      </w:r>
    </w:p>
  </w:footnote>
  <w:footnote w:type="continuationSeparator" w:id="0">
    <w:p w:rsidR="001A7A34" w:rsidRDefault="001A7A34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11" w:rsidRDefault="001A7A3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>
        <v:shape id="WordPictureWatermark1" o:spid="_x0000_s2049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D43009" w:rsidTr="000D53B8">
      <w:trPr>
        <w:trHeight w:val="1472"/>
      </w:trPr>
      <w:tc>
        <w:tcPr>
          <w:tcW w:w="1883" w:type="dxa"/>
          <w:vAlign w:val="center"/>
        </w:tcPr>
        <w:p w:rsidR="00D43009" w:rsidRPr="000D53B8" w:rsidRDefault="00D43009" w:rsidP="000D53B8">
          <w:pPr>
            <w:pStyle w:val="Nagwek"/>
            <w:jc w:val="center"/>
          </w:pPr>
          <w:r w:rsidRPr="000D53B8">
            <w:rPr>
              <w:noProof/>
              <w:lang w:eastAsia="pl-PL"/>
            </w:rPr>
            <w:drawing>
              <wp:inline distT="0" distB="0" distL="0" distR="0">
                <wp:extent cx="953896" cy="400978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400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:rsidR="00D43009" w:rsidRPr="00951E36" w:rsidRDefault="00951E36" w:rsidP="00951E36">
          <w:pPr>
            <w:pStyle w:val="Brakstyluakapitowego"/>
            <w:rPr>
              <w:rFonts w:ascii="Source Sans Pro Semibold" w:hAnsi="Source Sans Pro Semibold" w:cs="Source Sans Pro Semibold"/>
              <w:b/>
              <w:bCs/>
              <w:sz w:val="32"/>
              <w:szCs w:val="32"/>
            </w:rPr>
          </w:pPr>
          <w:r w:rsidRPr="00951E36">
            <w:rPr>
              <w:rFonts w:ascii="Source Sans Pro Semibold" w:hAnsi="Source Sans Pro Semibold" w:cs="Source Sans Pro Semibold"/>
              <w:b/>
              <w:bCs/>
              <w:sz w:val="32"/>
              <w:szCs w:val="32"/>
            </w:rPr>
            <w:t>Wydział Architektury</w:t>
          </w:r>
        </w:p>
        <w:p w:rsidR="00BE2CF9" w:rsidRPr="008D0D11" w:rsidRDefault="0066347D" w:rsidP="008D0D11">
          <w:pPr>
            <w:pStyle w:val="Brakstyluakapitowego"/>
            <w:rPr>
              <w:rFonts w:ascii="Source Sans Pro" w:hAnsi="Source Sans Pro" w:cs="Source Sans Pro"/>
            </w:rPr>
          </w:pPr>
          <w:r>
            <w:rPr>
              <w:rFonts w:ascii="Source Sans Pro" w:hAnsi="Source Sans Pro" w:cs="Source Sans Pro"/>
            </w:rPr>
            <w:t>Politechnika Warszawska</w:t>
          </w:r>
        </w:p>
      </w:tc>
    </w:tr>
  </w:tbl>
  <w:p w:rsidR="00CF2E11" w:rsidRDefault="00CF2E11">
    <w:pPr>
      <w:pStyle w:val="Nagwek"/>
    </w:pPr>
  </w:p>
  <w:p w:rsidR="00CF2E11" w:rsidRDefault="00CF2E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11" w:rsidRDefault="001A7A3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E11"/>
    <w:rsid w:val="0002326E"/>
    <w:rsid w:val="000367E7"/>
    <w:rsid w:val="00064C02"/>
    <w:rsid w:val="000A2184"/>
    <w:rsid w:val="000D53B8"/>
    <w:rsid w:val="000D548E"/>
    <w:rsid w:val="000F1D75"/>
    <w:rsid w:val="00174D73"/>
    <w:rsid w:val="001A03A5"/>
    <w:rsid w:val="001A7A34"/>
    <w:rsid w:val="001F4C49"/>
    <w:rsid w:val="002117DB"/>
    <w:rsid w:val="00283E2D"/>
    <w:rsid w:val="002E2BFD"/>
    <w:rsid w:val="00304A90"/>
    <w:rsid w:val="00357BF6"/>
    <w:rsid w:val="00370495"/>
    <w:rsid w:val="00406DF6"/>
    <w:rsid w:val="00445173"/>
    <w:rsid w:val="0046361E"/>
    <w:rsid w:val="00490DB1"/>
    <w:rsid w:val="005526AA"/>
    <w:rsid w:val="00566856"/>
    <w:rsid w:val="005B6393"/>
    <w:rsid w:val="005C0B2E"/>
    <w:rsid w:val="005D48EA"/>
    <w:rsid w:val="005D6FF2"/>
    <w:rsid w:val="005E21A4"/>
    <w:rsid w:val="0066347D"/>
    <w:rsid w:val="0069159C"/>
    <w:rsid w:val="006C6AF3"/>
    <w:rsid w:val="00743BB4"/>
    <w:rsid w:val="007928F0"/>
    <w:rsid w:val="007B3685"/>
    <w:rsid w:val="007C3454"/>
    <w:rsid w:val="007D422D"/>
    <w:rsid w:val="00866909"/>
    <w:rsid w:val="008D0D11"/>
    <w:rsid w:val="008E1A92"/>
    <w:rsid w:val="00951E36"/>
    <w:rsid w:val="00954ECC"/>
    <w:rsid w:val="00A50172"/>
    <w:rsid w:val="00A5773F"/>
    <w:rsid w:val="00A658E3"/>
    <w:rsid w:val="00BB3FCA"/>
    <w:rsid w:val="00BE2CF9"/>
    <w:rsid w:val="00C9443D"/>
    <w:rsid w:val="00CE1C58"/>
    <w:rsid w:val="00CE4DE8"/>
    <w:rsid w:val="00CF236E"/>
    <w:rsid w:val="00CF2E11"/>
    <w:rsid w:val="00D17F68"/>
    <w:rsid w:val="00D362DB"/>
    <w:rsid w:val="00D43009"/>
    <w:rsid w:val="00D452CD"/>
    <w:rsid w:val="00D46CBF"/>
    <w:rsid w:val="00D76D20"/>
    <w:rsid w:val="00D956D9"/>
    <w:rsid w:val="00DB7DB3"/>
    <w:rsid w:val="00E8003E"/>
    <w:rsid w:val="00ED4D47"/>
    <w:rsid w:val="00F816C8"/>
    <w:rsid w:val="00F827ED"/>
    <w:rsid w:val="00FA184E"/>
    <w:rsid w:val="00FA73D3"/>
    <w:rsid w:val="00FE1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555B8F4"/>
  <w15:docId w15:val="{8E90F0C3-5D66-4BF7-A5A2-5BD791D1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paragraph" w:customStyle="1" w:styleId="Brakstyluakapitowego">
    <w:name w:val="[Brak stylu akapitowego]"/>
    <w:rsid w:val="008D0D1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7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0071F-AB7F-40D9-84B8-B4E4195D8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79B1FF-CF6E-455A-93F8-E04FC919B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C57939-E579-40A9-9F2D-45150BAD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MELLEM</cp:lastModifiedBy>
  <cp:revision>5</cp:revision>
  <cp:lastPrinted>2025-01-13T07:15:00Z</cp:lastPrinted>
  <dcterms:created xsi:type="dcterms:W3CDTF">2025-05-13T11:17:00Z</dcterms:created>
  <dcterms:modified xsi:type="dcterms:W3CDTF">2025-05-14T05:59:00Z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