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0A15B" w14:textId="77777777" w:rsidR="00CF0C66" w:rsidRPr="00C615C5" w:rsidRDefault="00CF0C66" w:rsidP="00E74F73">
      <w:pPr>
        <w:spacing w:after="0"/>
        <w:jc w:val="center"/>
        <w:rPr>
          <w:b/>
          <w:bCs/>
          <w:sz w:val="24"/>
          <w:szCs w:val="24"/>
        </w:rPr>
      </w:pPr>
      <w:r w:rsidRPr="00C615C5">
        <w:rPr>
          <w:b/>
          <w:bCs/>
          <w:sz w:val="24"/>
          <w:szCs w:val="24"/>
        </w:rPr>
        <w:t>FORMULARZ OFERTY</w:t>
      </w:r>
    </w:p>
    <w:p w14:paraId="0FD05DE6" w14:textId="77777777" w:rsidR="00CF0C66" w:rsidRPr="00C615C5" w:rsidRDefault="00CF0C66" w:rsidP="00E74F73">
      <w:pPr>
        <w:spacing w:after="0"/>
        <w:jc w:val="center"/>
        <w:rPr>
          <w:sz w:val="24"/>
          <w:szCs w:val="24"/>
        </w:rPr>
      </w:pPr>
      <w:r w:rsidRPr="00C615C5">
        <w:rPr>
          <w:sz w:val="24"/>
          <w:szCs w:val="24"/>
        </w:rPr>
        <w:t>w postępowaniu o udzielenie zamówienia publicznego prowadzonego w trybie przetargu nieograniczonego zgodnie z ustawą z dnia 11.09.2019 r. - Prawo Zamówień Publicznych na:</w:t>
      </w:r>
    </w:p>
    <w:p w14:paraId="433475E4" w14:textId="77777777" w:rsidR="000778E2" w:rsidRDefault="000778E2" w:rsidP="00561131">
      <w:pPr>
        <w:spacing w:after="0" w:line="288" w:lineRule="auto"/>
        <w:jc w:val="center"/>
        <w:rPr>
          <w:b/>
          <w:bCs/>
          <w:sz w:val="24"/>
          <w:szCs w:val="24"/>
        </w:rPr>
      </w:pPr>
    </w:p>
    <w:p w14:paraId="350323B0" w14:textId="6682F8CE" w:rsidR="009329CA" w:rsidRDefault="00CF0C66" w:rsidP="00561131">
      <w:pPr>
        <w:spacing w:after="0" w:line="288" w:lineRule="auto"/>
        <w:jc w:val="center"/>
        <w:rPr>
          <w:b/>
          <w:bCs/>
          <w:sz w:val="24"/>
          <w:szCs w:val="24"/>
        </w:rPr>
      </w:pPr>
      <w:r w:rsidRPr="00C615C5">
        <w:rPr>
          <w:b/>
          <w:bCs/>
          <w:sz w:val="24"/>
          <w:szCs w:val="24"/>
        </w:rPr>
        <w:t xml:space="preserve">„Dostawę sprzętu jednorazowego i wielorazowego użytku </w:t>
      </w:r>
      <w:r w:rsidR="00605A9D">
        <w:rPr>
          <w:b/>
          <w:bCs/>
          <w:sz w:val="24"/>
          <w:szCs w:val="24"/>
        </w:rPr>
        <w:t xml:space="preserve">dla </w:t>
      </w:r>
      <w:r w:rsidR="00561131">
        <w:rPr>
          <w:b/>
          <w:bCs/>
          <w:sz w:val="24"/>
          <w:szCs w:val="24"/>
        </w:rPr>
        <w:t xml:space="preserve">całego </w:t>
      </w:r>
      <w:r w:rsidR="00B442EE">
        <w:rPr>
          <w:b/>
          <w:bCs/>
          <w:sz w:val="24"/>
          <w:szCs w:val="24"/>
        </w:rPr>
        <w:t xml:space="preserve">Oddziału </w:t>
      </w:r>
      <w:r w:rsidR="009C2A03">
        <w:rPr>
          <w:b/>
          <w:bCs/>
          <w:sz w:val="24"/>
          <w:szCs w:val="24"/>
        </w:rPr>
        <w:t>Neonatologicznego</w:t>
      </w:r>
      <w:r w:rsidRPr="00C615C5">
        <w:rPr>
          <w:b/>
          <w:bCs/>
          <w:sz w:val="24"/>
          <w:szCs w:val="24"/>
        </w:rPr>
        <w:t>”</w:t>
      </w:r>
    </w:p>
    <w:p w14:paraId="1E981FC9" w14:textId="2E0E8578" w:rsidR="00CF0C66" w:rsidRPr="00C615C5" w:rsidRDefault="00CF0C66" w:rsidP="00561131">
      <w:pPr>
        <w:spacing w:after="0" w:line="288" w:lineRule="auto"/>
        <w:jc w:val="center"/>
        <w:rPr>
          <w:sz w:val="24"/>
          <w:szCs w:val="24"/>
        </w:rPr>
      </w:pPr>
      <w:r w:rsidRPr="009329CA">
        <w:rPr>
          <w:b/>
          <w:bCs/>
          <w:sz w:val="24"/>
          <w:szCs w:val="24"/>
        </w:rPr>
        <w:t>nr sprawy:</w:t>
      </w:r>
      <w:r w:rsidRPr="00C615C5">
        <w:rPr>
          <w:sz w:val="24"/>
          <w:szCs w:val="24"/>
        </w:rPr>
        <w:t xml:space="preserve"> </w:t>
      </w:r>
      <w:r w:rsidR="009C2A03">
        <w:rPr>
          <w:b/>
          <w:bCs/>
          <w:sz w:val="24"/>
          <w:szCs w:val="24"/>
        </w:rPr>
        <w:t>7</w:t>
      </w:r>
      <w:r w:rsidRPr="00C615C5">
        <w:rPr>
          <w:b/>
          <w:bCs/>
          <w:sz w:val="24"/>
          <w:szCs w:val="24"/>
        </w:rPr>
        <w:t>/2</w:t>
      </w:r>
      <w:r w:rsidR="00B442EE">
        <w:rPr>
          <w:b/>
          <w:bCs/>
          <w:sz w:val="24"/>
          <w:szCs w:val="24"/>
        </w:rPr>
        <w:t>5</w:t>
      </w:r>
      <w:r w:rsidRPr="00C615C5">
        <w:rPr>
          <w:b/>
          <w:bCs/>
          <w:sz w:val="24"/>
          <w:szCs w:val="24"/>
        </w:rPr>
        <w:t>/ZP/PN</w:t>
      </w:r>
    </w:p>
    <w:p w14:paraId="4D082FB8" w14:textId="77777777" w:rsidR="00CF0C66" w:rsidRPr="00397545" w:rsidRDefault="00CF0C66" w:rsidP="00CF0C66">
      <w:pPr>
        <w:spacing w:after="0" w:line="288" w:lineRule="auto"/>
        <w:ind w:left="3261" w:hanging="3261"/>
        <w:jc w:val="center"/>
        <w:rPr>
          <w:b/>
          <w:sz w:val="20"/>
          <w:szCs w:val="20"/>
        </w:rPr>
      </w:pPr>
    </w:p>
    <w:p w14:paraId="4E1B8D8B" w14:textId="77777777" w:rsidR="00CF0C66" w:rsidRPr="009C2A03" w:rsidRDefault="00CF0C66" w:rsidP="00CF0C66">
      <w:pPr>
        <w:rPr>
          <w:rFonts w:cs="Calibri"/>
          <w:b/>
          <w:sz w:val="24"/>
          <w:szCs w:val="24"/>
        </w:rPr>
      </w:pPr>
      <w:r w:rsidRPr="009C2A03">
        <w:rPr>
          <w:rFonts w:cs="Calibri"/>
          <w:b/>
          <w:sz w:val="24"/>
          <w:szCs w:val="24"/>
        </w:rPr>
        <w:t>ZAMAWIAJĄCY:</w:t>
      </w:r>
    </w:p>
    <w:p w14:paraId="4E78A219" w14:textId="7E23120C" w:rsidR="00CF0C66" w:rsidRPr="00561131" w:rsidRDefault="00CF0C66" w:rsidP="009C2A03">
      <w:pPr>
        <w:widowControl w:val="0"/>
        <w:tabs>
          <w:tab w:val="left" w:pos="1418"/>
        </w:tabs>
        <w:spacing w:after="0" w:line="240" w:lineRule="auto"/>
        <w:jc w:val="center"/>
        <w:rPr>
          <w:rFonts w:eastAsia="Times New Roman" w:cs="Calibri"/>
          <w:bCs/>
          <w:sz w:val="24"/>
          <w:szCs w:val="24"/>
          <w:lang w:eastAsia="zh-CN"/>
        </w:rPr>
      </w:pPr>
      <w:r w:rsidRPr="00561131">
        <w:rPr>
          <w:rFonts w:eastAsia="Times New Roman" w:cs="Calibri"/>
          <w:bCs/>
          <w:sz w:val="24"/>
          <w:szCs w:val="24"/>
          <w:lang w:eastAsia="zh-CN"/>
        </w:rPr>
        <w:t>MEGREZ Sp. z o.o.</w:t>
      </w:r>
    </w:p>
    <w:p w14:paraId="04EF6A88" w14:textId="2278652D" w:rsidR="00CF0C66" w:rsidRPr="00561131" w:rsidRDefault="00CF0C66" w:rsidP="009C2A03">
      <w:pPr>
        <w:widowControl w:val="0"/>
        <w:tabs>
          <w:tab w:val="left" w:pos="1418"/>
        </w:tabs>
        <w:spacing w:after="0" w:line="240" w:lineRule="auto"/>
        <w:jc w:val="center"/>
        <w:rPr>
          <w:rFonts w:eastAsia="Times New Roman" w:cs="Calibri"/>
          <w:bCs/>
          <w:sz w:val="24"/>
          <w:szCs w:val="24"/>
          <w:lang w:eastAsia="zh-CN"/>
        </w:rPr>
      </w:pPr>
      <w:r w:rsidRPr="00561131">
        <w:rPr>
          <w:rFonts w:eastAsia="Times New Roman" w:cs="Calibri"/>
          <w:bCs/>
          <w:sz w:val="24"/>
          <w:szCs w:val="24"/>
          <w:lang w:eastAsia="zh-CN"/>
        </w:rPr>
        <w:t>ul. Edukacji 102; 43-100 Tychy</w:t>
      </w:r>
    </w:p>
    <w:p w14:paraId="6FD6A7E3" w14:textId="7FCE2AE9" w:rsidR="00CF0C66" w:rsidRPr="00561131" w:rsidRDefault="009C2A03" w:rsidP="009C2A03">
      <w:pPr>
        <w:widowControl w:val="0"/>
        <w:suppressAutoHyphens/>
        <w:overflowPunct w:val="0"/>
        <w:autoSpaceDE w:val="0"/>
        <w:spacing w:after="0" w:line="240" w:lineRule="auto"/>
        <w:ind w:left="3540"/>
        <w:textAlignment w:val="baseline"/>
        <w:rPr>
          <w:rFonts w:eastAsia="Times New Roman" w:cs="Calibri"/>
          <w:bCs/>
          <w:sz w:val="24"/>
          <w:szCs w:val="24"/>
          <w:lang w:eastAsia="zh-CN"/>
        </w:rPr>
      </w:pPr>
      <w:r>
        <w:rPr>
          <w:rFonts w:eastAsia="Times New Roman" w:cs="Calibri"/>
          <w:bCs/>
          <w:sz w:val="24"/>
          <w:szCs w:val="24"/>
          <w:lang w:eastAsia="zh-CN"/>
        </w:rPr>
        <w:t xml:space="preserve">          </w:t>
      </w:r>
      <w:r w:rsidR="00CF0C66" w:rsidRPr="00561131">
        <w:rPr>
          <w:rFonts w:eastAsia="Times New Roman" w:cs="Calibri"/>
          <w:bCs/>
          <w:sz w:val="24"/>
          <w:szCs w:val="24"/>
          <w:lang w:eastAsia="zh-CN"/>
        </w:rPr>
        <w:t xml:space="preserve">woj. </w:t>
      </w:r>
      <w:r w:rsidR="00C615C5" w:rsidRPr="00561131">
        <w:rPr>
          <w:rFonts w:eastAsia="Times New Roman" w:cs="Calibri"/>
          <w:bCs/>
          <w:sz w:val="24"/>
          <w:szCs w:val="24"/>
          <w:lang w:eastAsia="zh-CN"/>
        </w:rPr>
        <w:t>Ś</w:t>
      </w:r>
      <w:r w:rsidR="00CF0C66" w:rsidRPr="00561131">
        <w:rPr>
          <w:rFonts w:eastAsia="Times New Roman" w:cs="Calibri"/>
          <w:bCs/>
          <w:sz w:val="24"/>
          <w:szCs w:val="24"/>
          <w:lang w:eastAsia="zh-CN"/>
        </w:rPr>
        <w:t>ląskie</w:t>
      </w:r>
    </w:p>
    <w:p w14:paraId="3F852C28" w14:textId="77777777" w:rsidR="00C615C5" w:rsidRPr="00C615C5" w:rsidRDefault="00C615C5" w:rsidP="00C615C5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24"/>
          <w:szCs w:val="24"/>
          <w:lang w:eastAsia="zh-CN"/>
        </w:rPr>
      </w:pPr>
    </w:p>
    <w:p w14:paraId="18F3B06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Telefon: 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32 325-51-25</w:t>
      </w:r>
    </w:p>
    <w:p w14:paraId="0C32BBEB" w14:textId="4030B41C" w:rsidR="00CF0C66" w:rsidRPr="00C615C5" w:rsidRDefault="00CF0C66" w:rsidP="00C615C5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          NIP:    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634-267-03-10</w:t>
      </w:r>
    </w:p>
    <w:p w14:paraId="115FCDDD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REGON:    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240872286</w:t>
      </w:r>
    </w:p>
    <w:p w14:paraId="23694033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>INTERNET: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               </w:t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</w:t>
      </w:r>
      <w:hyperlink r:id="rId8" w:history="1">
        <w:r w:rsidRPr="00C615C5">
          <w:rPr>
            <w:rFonts w:eastAsia="Times New Roman" w:cs="Calibri"/>
            <w:color w:val="0000FF"/>
            <w:sz w:val="24"/>
            <w:szCs w:val="24"/>
            <w:u w:val="single"/>
            <w:lang w:eastAsia="zh-CN"/>
          </w:rPr>
          <w:t>www.szpitalmegrez.pl</w:t>
        </w:r>
      </w:hyperlink>
    </w:p>
    <w:p w14:paraId="17D09EC0" w14:textId="1BA66F6F" w:rsidR="00CF0C66" w:rsidRDefault="00CF0C66" w:rsidP="00CF0C66">
      <w:pPr>
        <w:widowControl w:val="0"/>
        <w:tabs>
          <w:tab w:val="left" w:pos="2127"/>
          <w:tab w:val="left" w:pos="3544"/>
        </w:tabs>
        <w:suppressAutoHyphens/>
        <w:overflowPunct w:val="0"/>
        <w:autoSpaceDE w:val="0"/>
        <w:spacing w:after="0"/>
        <w:textAlignment w:val="baseline"/>
        <w:rPr>
          <w:rStyle w:val="Hipercze"/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                             e-mail: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="00C615C5">
        <w:rPr>
          <w:rFonts w:eastAsia="Times New Roman" w:cs="Calibri"/>
          <w:sz w:val="24"/>
          <w:szCs w:val="24"/>
          <w:lang w:eastAsia="zh-CN"/>
        </w:rPr>
        <w:t xml:space="preserve">              </w:t>
      </w:r>
      <w:hyperlink r:id="rId9" w:history="1">
        <w:r w:rsidRPr="00C615C5">
          <w:rPr>
            <w:rStyle w:val="Hipercze"/>
            <w:rFonts w:eastAsia="Times New Roman" w:cs="Calibri"/>
            <w:sz w:val="24"/>
            <w:szCs w:val="24"/>
            <w:lang w:eastAsia="zh-CN"/>
          </w:rPr>
          <w:t>zp@szpitalmegrez.pl</w:t>
        </w:r>
      </w:hyperlink>
    </w:p>
    <w:p w14:paraId="4D59A2E6" w14:textId="77777777" w:rsidR="00C615C5" w:rsidRPr="00C615C5" w:rsidRDefault="00C615C5" w:rsidP="00CF0C66">
      <w:pPr>
        <w:widowControl w:val="0"/>
        <w:tabs>
          <w:tab w:val="left" w:pos="2127"/>
          <w:tab w:val="left" w:pos="3544"/>
        </w:tabs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43C1F01F" w14:textId="3966E466" w:rsidR="00CF0C66" w:rsidRPr="00C615C5" w:rsidRDefault="00CF0C66" w:rsidP="00CF0C66">
      <w:pPr>
        <w:widowControl w:val="0"/>
        <w:tabs>
          <w:tab w:val="left" w:pos="1418"/>
        </w:tabs>
        <w:spacing w:after="0" w:line="240" w:lineRule="auto"/>
        <w:rPr>
          <w:rFonts w:cs="Calibri"/>
          <w:b/>
          <w:sz w:val="24"/>
          <w:szCs w:val="24"/>
        </w:rPr>
      </w:pPr>
      <w:r w:rsidRPr="00C615C5">
        <w:rPr>
          <w:rFonts w:cs="Calibri"/>
          <w:b/>
          <w:sz w:val="24"/>
          <w:szCs w:val="24"/>
        </w:rPr>
        <w:t xml:space="preserve">WYKONAWCA: </w:t>
      </w:r>
    </w:p>
    <w:p w14:paraId="02259B40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Nazwa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…..............................................................</w:t>
      </w:r>
    </w:p>
    <w:p w14:paraId="77C18C63" w14:textId="6805730D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*Adres  </w:t>
      </w:r>
      <w:r w:rsidRPr="00C615C5">
        <w:rPr>
          <w:rFonts w:cs="Calibri"/>
          <w:sz w:val="24"/>
          <w:szCs w:val="24"/>
        </w:rPr>
        <w:tab/>
        <w:t xml:space="preserve"> 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…..............................................................</w:t>
      </w:r>
    </w:p>
    <w:p w14:paraId="57339D43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  </w:t>
      </w:r>
      <w:r w:rsidRPr="00C615C5">
        <w:rPr>
          <w:rFonts w:cs="Calibri"/>
          <w:sz w:val="24"/>
          <w:szCs w:val="24"/>
        </w:rPr>
        <w:tab/>
        <w:t xml:space="preserve">  …..............................................................</w:t>
      </w:r>
    </w:p>
    <w:p w14:paraId="72250873" w14:textId="38246A0E" w:rsidR="00CF0C66" w:rsidRPr="00C615C5" w:rsidRDefault="00C615C5" w:rsidP="00CF0C66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Województwo: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CF0C66" w:rsidRPr="00C615C5">
        <w:rPr>
          <w:rFonts w:cs="Calibri"/>
          <w:sz w:val="24"/>
          <w:szCs w:val="24"/>
        </w:rPr>
        <w:t>: …………….……………………………………………….</w:t>
      </w:r>
    </w:p>
    <w:p w14:paraId="11C22050" w14:textId="711423A9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Telefon 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( .…) …......................................................</w:t>
      </w:r>
    </w:p>
    <w:p w14:paraId="5F5E4C57" w14:textId="155E5954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KRS/CEIDG</w:t>
      </w:r>
      <w:r w:rsidRPr="00C615C5">
        <w:rPr>
          <w:rFonts w:cs="Calibri"/>
          <w:sz w:val="24"/>
          <w:szCs w:val="24"/>
        </w:rPr>
        <w:tab/>
        <w:t xml:space="preserve">                          : …..............................................................</w:t>
      </w:r>
    </w:p>
    <w:p w14:paraId="3FA3970C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NIP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…..............................................................</w:t>
      </w:r>
    </w:p>
    <w:p w14:paraId="01E6815A" w14:textId="0D0CA07A" w:rsidR="00CF0C66" w:rsidRPr="00C615C5" w:rsidRDefault="00C615C5" w:rsidP="00CF0C66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REGON 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CF0C66" w:rsidRPr="00C615C5">
        <w:rPr>
          <w:rFonts w:cs="Calibri"/>
          <w:sz w:val="24"/>
          <w:szCs w:val="24"/>
        </w:rPr>
        <w:t>: …..............................................................</w:t>
      </w:r>
    </w:p>
    <w:p w14:paraId="02FD12F2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INTERNET 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http://…...................................................</w:t>
      </w:r>
    </w:p>
    <w:p w14:paraId="41CC78B3" w14:textId="77777777" w:rsidR="00CF0C66" w:rsidRPr="00C615C5" w:rsidRDefault="00CF0C66" w:rsidP="00CF0C66">
      <w:pPr>
        <w:spacing w:after="0" w:line="36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 xml:space="preserve">E-mail     </w:t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</w:r>
      <w:r w:rsidRPr="00C615C5">
        <w:rPr>
          <w:rFonts w:cs="Calibri"/>
          <w:sz w:val="24"/>
          <w:szCs w:val="24"/>
        </w:rPr>
        <w:tab/>
        <w:t>: …..............................................................</w:t>
      </w:r>
    </w:p>
    <w:p w14:paraId="72A596DF" w14:textId="23513C5C" w:rsidR="00CF0C66" w:rsidRPr="00C615C5" w:rsidRDefault="00CF0C66" w:rsidP="00CF0C66">
      <w:pPr>
        <w:spacing w:after="0" w:line="24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>*(jeśli adres korespondencyjny jest inny – proszę o umieszczenie tej informacji na końcu formularza ofertowego)</w:t>
      </w:r>
    </w:p>
    <w:p w14:paraId="5599CBEB" w14:textId="77777777" w:rsidR="00CF0C66" w:rsidRPr="009C2A03" w:rsidRDefault="00CF0C66" w:rsidP="00CF0C66">
      <w:pPr>
        <w:tabs>
          <w:tab w:val="left" w:pos="4253"/>
        </w:tabs>
        <w:spacing w:after="0" w:line="240" w:lineRule="auto"/>
        <w:rPr>
          <w:rFonts w:cs="Calibri"/>
          <w:sz w:val="24"/>
          <w:szCs w:val="24"/>
          <w:u w:val="single"/>
        </w:rPr>
      </w:pPr>
      <w:r w:rsidRPr="009C2A03">
        <w:rPr>
          <w:rFonts w:cs="Calibri"/>
          <w:sz w:val="24"/>
          <w:szCs w:val="24"/>
          <w:u w:val="single"/>
        </w:rPr>
        <w:t xml:space="preserve">Wykonawca jest: </w:t>
      </w:r>
    </w:p>
    <w:p w14:paraId="0830C739" w14:textId="77777777" w:rsidR="00CF0C66" w:rsidRPr="00C615C5" w:rsidRDefault="00CF0C66" w:rsidP="00CF0C66">
      <w:pPr>
        <w:tabs>
          <w:tab w:val="left" w:pos="4253"/>
        </w:tabs>
        <w:spacing w:after="0" w:line="24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ab/>
        <w:t xml:space="preserve">mikroprzedsiębiorstwem, </w:t>
      </w:r>
    </w:p>
    <w:p w14:paraId="525788CF" w14:textId="57DE8AF0" w:rsidR="00CF0C66" w:rsidRPr="00C615C5" w:rsidRDefault="00CF0C66" w:rsidP="00CF0C66">
      <w:pPr>
        <w:tabs>
          <w:tab w:val="left" w:pos="4253"/>
        </w:tabs>
        <w:spacing w:after="0" w:line="24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 xml:space="preserve">                                                             </w:t>
      </w:r>
      <w:r w:rsidR="00C615C5">
        <w:rPr>
          <w:rFonts w:cs="Calibri"/>
          <w:sz w:val="24"/>
          <w:szCs w:val="24"/>
        </w:rPr>
        <w:t xml:space="preserve">                 </w:t>
      </w:r>
      <w:r w:rsidRPr="00C615C5">
        <w:rPr>
          <w:rFonts w:cs="Calibri"/>
          <w:sz w:val="24"/>
          <w:szCs w:val="24"/>
        </w:rPr>
        <w:t xml:space="preserve">małym przedsiębiorstwem, </w:t>
      </w:r>
    </w:p>
    <w:p w14:paraId="03284266" w14:textId="108B733A" w:rsidR="00CF0C66" w:rsidRPr="00C615C5" w:rsidRDefault="00CF0C66" w:rsidP="00CF0C66">
      <w:pPr>
        <w:spacing w:after="0" w:line="240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 xml:space="preserve">                                                    </w:t>
      </w:r>
      <w:r w:rsidR="00C615C5">
        <w:rPr>
          <w:rFonts w:cs="Calibri"/>
          <w:sz w:val="24"/>
          <w:szCs w:val="24"/>
        </w:rPr>
        <w:t xml:space="preserve">                          </w:t>
      </w:r>
      <w:r w:rsidRPr="00C615C5">
        <w:rPr>
          <w:rFonts w:cs="Calibri"/>
          <w:sz w:val="24"/>
          <w:szCs w:val="24"/>
        </w:rPr>
        <w:t>średnim przedsiębiorstwem**</w:t>
      </w:r>
      <w:bookmarkStart w:id="0" w:name="_GoBack"/>
      <w:bookmarkEnd w:id="0"/>
    </w:p>
    <w:p w14:paraId="3A87E453" w14:textId="77777777" w:rsidR="00CF0C66" w:rsidRPr="00C615C5" w:rsidRDefault="00CF0C66" w:rsidP="00CF0C66">
      <w:pPr>
        <w:spacing w:after="0" w:line="240" w:lineRule="auto"/>
        <w:rPr>
          <w:rFonts w:cs="Calibri"/>
          <w:sz w:val="24"/>
          <w:szCs w:val="24"/>
        </w:rPr>
      </w:pPr>
    </w:p>
    <w:p w14:paraId="1639193B" w14:textId="50892340" w:rsidR="00CF0C66" w:rsidRPr="00C615C5" w:rsidRDefault="00CF0C66" w:rsidP="00CF0C66">
      <w:pPr>
        <w:numPr>
          <w:ilvl w:val="0"/>
          <w:numId w:val="1"/>
        </w:numPr>
        <w:spacing w:after="0" w:line="288" w:lineRule="auto"/>
        <w:rPr>
          <w:rFonts w:cs="Calibri"/>
          <w:sz w:val="24"/>
          <w:szCs w:val="24"/>
        </w:rPr>
      </w:pPr>
      <w:r w:rsidRPr="00C615C5">
        <w:rPr>
          <w:rFonts w:cs="Calibri"/>
          <w:sz w:val="24"/>
          <w:szCs w:val="24"/>
        </w:rPr>
        <w:t xml:space="preserve">TERMIN WYKONANIA ZAMÓWIENIA: </w:t>
      </w:r>
      <w:r w:rsidRPr="00C615C5">
        <w:rPr>
          <w:rFonts w:cs="Calibri"/>
          <w:b/>
          <w:bCs/>
          <w:sz w:val="24"/>
          <w:szCs w:val="24"/>
        </w:rPr>
        <w:t>12 miesięcy.</w:t>
      </w:r>
      <w:r w:rsidRPr="00C615C5">
        <w:rPr>
          <w:rFonts w:cs="Calibri"/>
          <w:sz w:val="24"/>
          <w:szCs w:val="24"/>
        </w:rPr>
        <w:t xml:space="preserve"> </w:t>
      </w:r>
    </w:p>
    <w:p w14:paraId="2789A348" w14:textId="1BC16FCE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88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Oferujemy wykonanie przedmiotu zamówienia w zakresie objętym specyfikacją warunków zamówienia na następujących zasadach: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3559"/>
        <w:gridCol w:w="3828"/>
      </w:tblGrid>
      <w:tr w:rsidR="00CF0C66" w:rsidRPr="00C615C5" w14:paraId="1C3EB1AF" w14:textId="77777777" w:rsidTr="00D63A32">
        <w:trPr>
          <w:trHeight w:val="567"/>
        </w:trPr>
        <w:tc>
          <w:tcPr>
            <w:tcW w:w="2111" w:type="dxa"/>
            <w:shd w:val="clear" w:color="auto" w:fill="auto"/>
          </w:tcPr>
          <w:p w14:paraId="1C8BDE81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59" w:type="dxa"/>
            <w:shd w:val="clear" w:color="auto" w:fill="auto"/>
          </w:tcPr>
          <w:p w14:paraId="3CE3BCF3" w14:textId="77777777" w:rsidR="00CF0C66" w:rsidRPr="00C615C5" w:rsidRDefault="00CF0C66" w:rsidP="00D63A32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14:paraId="07D49810" w14:textId="77777777" w:rsidR="00CF0C66" w:rsidRPr="00C615C5" w:rsidRDefault="00CF0C66" w:rsidP="00D63A32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sz w:val="24"/>
                <w:szCs w:val="24"/>
                <w:lang w:eastAsia="zh-CN"/>
              </w:rPr>
              <w:t>WARTOŚĆ NETTO</w:t>
            </w:r>
          </w:p>
        </w:tc>
        <w:tc>
          <w:tcPr>
            <w:tcW w:w="3828" w:type="dxa"/>
            <w:shd w:val="clear" w:color="auto" w:fill="auto"/>
          </w:tcPr>
          <w:p w14:paraId="01DA52DE" w14:textId="77777777" w:rsidR="00CF0C66" w:rsidRPr="00C615C5" w:rsidRDefault="00CF0C66" w:rsidP="00D63A32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</w:p>
          <w:p w14:paraId="2FA9B2D7" w14:textId="77777777" w:rsidR="00CF0C66" w:rsidRPr="00C615C5" w:rsidRDefault="00CF0C66" w:rsidP="00D63A32">
            <w:pPr>
              <w:widowControl w:val="0"/>
              <w:tabs>
                <w:tab w:val="left" w:pos="284"/>
              </w:tabs>
              <w:suppressAutoHyphens/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sz w:val="24"/>
                <w:szCs w:val="24"/>
                <w:lang w:eastAsia="zh-CN"/>
              </w:rPr>
              <w:t>WARTOŚĆ BRUTTO</w:t>
            </w:r>
          </w:p>
        </w:tc>
      </w:tr>
      <w:tr w:rsidR="00CF0C66" w:rsidRPr="00C615C5" w14:paraId="7CDB09F6" w14:textId="77777777" w:rsidTr="00D63A32">
        <w:trPr>
          <w:trHeight w:val="427"/>
        </w:trPr>
        <w:tc>
          <w:tcPr>
            <w:tcW w:w="2111" w:type="dxa"/>
            <w:shd w:val="clear" w:color="auto" w:fill="auto"/>
          </w:tcPr>
          <w:p w14:paraId="2C334D4F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 xml:space="preserve">Pakiet nr 1 </w:t>
            </w:r>
          </w:p>
        </w:tc>
        <w:tc>
          <w:tcPr>
            <w:tcW w:w="3559" w:type="dxa"/>
            <w:shd w:val="clear" w:color="auto" w:fill="auto"/>
          </w:tcPr>
          <w:p w14:paraId="47299528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shd w:val="clear" w:color="auto" w:fill="auto"/>
          </w:tcPr>
          <w:p w14:paraId="214C07FC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F0C66" w:rsidRPr="00C615C5" w14:paraId="3F4D6C95" w14:textId="77777777" w:rsidTr="00D63A32">
        <w:trPr>
          <w:trHeight w:val="433"/>
        </w:trPr>
        <w:tc>
          <w:tcPr>
            <w:tcW w:w="2111" w:type="dxa"/>
            <w:shd w:val="clear" w:color="auto" w:fill="auto"/>
          </w:tcPr>
          <w:p w14:paraId="7A1A2424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Pakiet nr 2</w:t>
            </w:r>
          </w:p>
        </w:tc>
        <w:tc>
          <w:tcPr>
            <w:tcW w:w="3559" w:type="dxa"/>
            <w:shd w:val="clear" w:color="auto" w:fill="auto"/>
          </w:tcPr>
          <w:p w14:paraId="57E969FE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shd w:val="clear" w:color="auto" w:fill="auto"/>
          </w:tcPr>
          <w:p w14:paraId="30942B49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F0C66" w:rsidRPr="00C615C5" w14:paraId="0A6F83AD" w14:textId="77777777" w:rsidTr="00D63A32">
        <w:trPr>
          <w:trHeight w:val="433"/>
        </w:trPr>
        <w:tc>
          <w:tcPr>
            <w:tcW w:w="2111" w:type="dxa"/>
            <w:shd w:val="clear" w:color="auto" w:fill="auto"/>
          </w:tcPr>
          <w:p w14:paraId="184B5A89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Pakiet nr 3</w:t>
            </w:r>
          </w:p>
        </w:tc>
        <w:tc>
          <w:tcPr>
            <w:tcW w:w="3559" w:type="dxa"/>
            <w:shd w:val="clear" w:color="auto" w:fill="auto"/>
          </w:tcPr>
          <w:p w14:paraId="1DDCFB69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shd w:val="clear" w:color="auto" w:fill="auto"/>
          </w:tcPr>
          <w:p w14:paraId="41A5A31E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F0C66" w:rsidRPr="00C615C5" w14:paraId="6B3640AA" w14:textId="77777777" w:rsidTr="00D63A32">
        <w:trPr>
          <w:trHeight w:val="433"/>
        </w:trPr>
        <w:tc>
          <w:tcPr>
            <w:tcW w:w="2111" w:type="dxa"/>
            <w:shd w:val="clear" w:color="auto" w:fill="auto"/>
          </w:tcPr>
          <w:p w14:paraId="731B4C27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C615C5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3559" w:type="dxa"/>
            <w:shd w:val="clear" w:color="auto" w:fill="auto"/>
          </w:tcPr>
          <w:p w14:paraId="794558DE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shd w:val="clear" w:color="auto" w:fill="auto"/>
          </w:tcPr>
          <w:p w14:paraId="746F41A5" w14:textId="77777777" w:rsidR="00CF0C66" w:rsidRPr="00C615C5" w:rsidRDefault="00CF0C66" w:rsidP="00D63A32">
            <w:pPr>
              <w:suppressAutoHyphens/>
              <w:overflowPunct w:val="0"/>
              <w:autoSpaceDE w:val="0"/>
              <w:spacing w:after="0" w:line="36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1B5B9EFD" w14:textId="77FD1228" w:rsidR="00CF0C66" w:rsidRPr="00C615C5" w:rsidRDefault="00CF0C66" w:rsidP="00CF0C66">
      <w:pPr>
        <w:widowControl w:val="0"/>
        <w:tabs>
          <w:tab w:val="left" w:pos="284"/>
        </w:tabs>
        <w:suppressAutoHyphens/>
        <w:overflowPunct w:val="0"/>
        <w:autoSpaceDE w:val="0"/>
        <w:spacing w:after="0" w:line="360" w:lineRule="auto"/>
        <w:ind w:left="-16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(proszę powielić tyle razy</w:t>
      </w:r>
      <w:r w:rsidR="00B442EE">
        <w:rPr>
          <w:rFonts w:eastAsia="Times New Roman" w:cs="Calibri"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sz w:val="24"/>
          <w:szCs w:val="24"/>
          <w:lang w:eastAsia="zh-CN"/>
        </w:rPr>
        <w:t>i uzupełnić tylko te numery pakietów na które Wykonawca składa ofertę)</w:t>
      </w:r>
    </w:p>
    <w:p w14:paraId="02AC2442" w14:textId="77777777" w:rsidR="00CF0C66" w:rsidRPr="00C615C5" w:rsidRDefault="00CF0C66" w:rsidP="00CF0C66">
      <w:pPr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Osoba upoważniona do reprezentacji Wykonawcy/ów i podpisująca ofertę (jeżeli nie jest to osoba wymieniona w rejestrze należy dołączyć pełnomocnictwo):</w:t>
      </w:r>
    </w:p>
    <w:p w14:paraId="20F7AE4D" w14:textId="77777777" w:rsidR="00CF0C66" w:rsidRPr="00C615C5" w:rsidRDefault="00CF0C66" w:rsidP="00CF0C66">
      <w:pPr>
        <w:widowControl w:val="0"/>
        <w:tabs>
          <w:tab w:val="left" w:pos="284"/>
        </w:tabs>
        <w:suppressAutoHyphens/>
        <w:spacing w:after="0" w:line="360" w:lineRule="auto"/>
        <w:ind w:left="344"/>
        <w:jc w:val="both"/>
        <w:rPr>
          <w:rFonts w:eastAsia="Times New Roman" w:cs="Calibri"/>
          <w:sz w:val="24"/>
          <w:szCs w:val="24"/>
          <w:lang w:eastAsia="zh-CN"/>
        </w:rPr>
      </w:pPr>
    </w:p>
    <w:p w14:paraId="58E68DE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ind w:firstLine="284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a)   .......................................................................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                 .....................................</w:t>
      </w:r>
    </w:p>
    <w:p w14:paraId="1FDE9DCD" w14:textId="44EB4928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(imię i nazwisko)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 (telefon)</w:t>
      </w:r>
    </w:p>
    <w:p w14:paraId="3A5894DE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</w:p>
    <w:p w14:paraId="7353E8D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        .......................................................................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</w:p>
    <w:p w14:paraId="7518FC16" w14:textId="344F437A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 xml:space="preserve">                           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(stanowi</w:t>
      </w:r>
      <w:r w:rsidR="00B442EE">
        <w:rPr>
          <w:rFonts w:eastAsia="Times New Roman" w:cs="Calibri"/>
          <w:i/>
          <w:sz w:val="24"/>
          <w:szCs w:val="24"/>
          <w:vertAlign w:val="superscript"/>
          <w:lang w:eastAsia="zh-CN"/>
        </w:rPr>
        <w:t>sko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>)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</w:p>
    <w:p w14:paraId="5A8BD2CC" w14:textId="77777777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Osoba upoważniona do kontaktów z Zamawiającym:</w:t>
      </w:r>
    </w:p>
    <w:p w14:paraId="4122D139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284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6FC14DDF" w14:textId="0AD642D5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ind w:firstLine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a)   .......................................................................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  <w:t xml:space="preserve">                .....................................</w:t>
      </w:r>
    </w:p>
    <w:p w14:paraId="65D55FDE" w14:textId="61E488A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(imię i nazwisko)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                         (telefon)</w:t>
      </w:r>
    </w:p>
    <w:p w14:paraId="45CBAB3A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</w:p>
    <w:p w14:paraId="3174B945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        .......................................................................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</w:p>
    <w:p w14:paraId="65F466CD" w14:textId="68B5FB73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i/>
          <w:sz w:val="24"/>
          <w:szCs w:val="24"/>
          <w:vertAlign w:val="superscript"/>
          <w:lang w:eastAsia="zh-CN"/>
        </w:rPr>
      </w:pP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 xml:space="preserve">                           </w:t>
      </w:r>
      <w:r w:rsidRPr="00C615C5">
        <w:rPr>
          <w:rFonts w:eastAsia="Times New Roman" w:cs="Calibri"/>
          <w:i/>
          <w:sz w:val="24"/>
          <w:szCs w:val="24"/>
          <w:vertAlign w:val="superscript"/>
          <w:lang w:eastAsia="zh-CN"/>
        </w:rPr>
        <w:tab/>
        <w:t xml:space="preserve">                    (stanowisk</w:t>
      </w:r>
      <w:r w:rsidR="00B442EE">
        <w:rPr>
          <w:rFonts w:eastAsia="Times New Roman" w:cs="Calibri"/>
          <w:i/>
          <w:sz w:val="24"/>
          <w:szCs w:val="24"/>
          <w:vertAlign w:val="superscript"/>
          <w:lang w:eastAsia="zh-CN"/>
        </w:rPr>
        <w:t>o)</w:t>
      </w:r>
    </w:p>
    <w:p w14:paraId="0D59CEB9" w14:textId="77777777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Oświadczamy, że:</w:t>
      </w:r>
    </w:p>
    <w:p w14:paraId="7268D166" w14:textId="4264B182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142"/>
          <w:tab w:val="left" w:pos="426"/>
        </w:tabs>
        <w:suppressAutoHyphens/>
        <w:overflowPunct w:val="0"/>
        <w:autoSpaceDE w:val="0"/>
        <w:spacing w:after="0" w:line="240" w:lineRule="auto"/>
        <w:ind w:left="284" w:hanging="142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zamówienie zostanie zrealizowane na warunkach w terminach określonych w SWZ oraz w projektowanych postanowieniach umowy;</w:t>
      </w:r>
    </w:p>
    <w:p w14:paraId="3A36398E" w14:textId="77777777" w:rsidR="00CF0C66" w:rsidRPr="00C615C5" w:rsidRDefault="00CF0C66" w:rsidP="00CF0C66">
      <w:pPr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jesteśmy w posiadaniu dokumentów dopuszczających oferowany przez nas asortyment do obrotu oraz    używania zgodnie z obowiązującymi przepisami prawa.</w:t>
      </w:r>
    </w:p>
    <w:p w14:paraId="4D4ACE08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overflowPunct w:val="0"/>
        <w:autoSpaceDE w:val="0"/>
        <w:spacing w:after="0" w:line="240" w:lineRule="auto"/>
        <w:ind w:left="502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w cenie naszej oferty zostały uwzględnione wszystkie koszty wykonania zamówienia;</w:t>
      </w:r>
    </w:p>
    <w:p w14:paraId="49CEF3C1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-142"/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zapoznali</w:t>
      </w:r>
      <w:r w:rsidRPr="00C615C5">
        <w:rPr>
          <w:rFonts w:eastAsia="TTE1A0536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sz w:val="24"/>
          <w:szCs w:val="24"/>
          <w:lang w:eastAsia="zh-CN"/>
        </w:rPr>
        <w:t>my si</w:t>
      </w:r>
      <w:r w:rsidRPr="00C615C5">
        <w:rPr>
          <w:rFonts w:eastAsia="TTE1A05368t00" w:cs="Calibri"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ze Specyfikacj</w:t>
      </w:r>
      <w:r w:rsidRPr="00C615C5">
        <w:rPr>
          <w:rFonts w:eastAsia="TTE1A0536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Warunków Zamówienia, nie wnosimy do niej zastrze</w:t>
      </w:r>
      <w:r w:rsidRPr="00C615C5">
        <w:rPr>
          <w:rFonts w:eastAsia="TTE1A05368t00" w:cs="Calibri"/>
          <w:sz w:val="24"/>
          <w:szCs w:val="24"/>
          <w:lang w:eastAsia="zh-CN"/>
        </w:rPr>
        <w:t>ż</w:t>
      </w:r>
      <w:r w:rsidRPr="00C615C5">
        <w:rPr>
          <w:rFonts w:eastAsia="Times New Roman" w:cs="Calibri"/>
          <w:sz w:val="24"/>
          <w:szCs w:val="24"/>
          <w:lang w:eastAsia="zh-CN"/>
        </w:rPr>
        <w:t>e</w:t>
      </w:r>
      <w:r w:rsidRPr="00C615C5">
        <w:rPr>
          <w:rFonts w:eastAsia="TTE1A05368t00" w:cs="Calibri"/>
          <w:sz w:val="24"/>
          <w:szCs w:val="24"/>
          <w:lang w:eastAsia="zh-CN"/>
        </w:rPr>
        <w:t>ń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oraz zdobyli</w:t>
      </w:r>
      <w:r w:rsidRPr="00C615C5">
        <w:rPr>
          <w:rFonts w:eastAsia="TTE1A0536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sz w:val="24"/>
          <w:szCs w:val="24"/>
          <w:lang w:eastAsia="zh-CN"/>
        </w:rPr>
        <w:t>my   konieczne informacje do przygotowania oferty;</w:t>
      </w:r>
    </w:p>
    <w:p w14:paraId="236A0DB4" w14:textId="287C533B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zawarta w Specyfikacji Warunków Zamówienia tre</w:t>
      </w:r>
      <w:r w:rsidRPr="00C615C5">
        <w:rPr>
          <w:rFonts w:eastAsia="TTE1A05368t00" w:cs="Calibri"/>
          <w:sz w:val="24"/>
          <w:szCs w:val="24"/>
          <w:lang w:eastAsia="zh-CN"/>
        </w:rPr>
        <w:t>ść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projektowanych postanowień mowy została przez nas zaakceptowana i zobowi</w:t>
      </w:r>
      <w:r w:rsidRPr="00C615C5">
        <w:rPr>
          <w:rFonts w:eastAsia="TTE1A0536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sz w:val="24"/>
          <w:szCs w:val="24"/>
          <w:lang w:eastAsia="zh-CN"/>
        </w:rPr>
        <w:t>zujemy si</w:t>
      </w:r>
      <w:r w:rsidRPr="00C615C5">
        <w:rPr>
          <w:rFonts w:eastAsia="TTE1A05368t00" w:cs="Calibri"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w przypadku wyboru naszej oferty do zawarcia umowy na wymienionych w niej warunkach;</w:t>
      </w:r>
    </w:p>
    <w:p w14:paraId="369C7D05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overflowPunct w:val="0"/>
        <w:autoSpaceDE w:val="0"/>
        <w:spacing w:after="0" w:line="240" w:lineRule="auto"/>
        <w:ind w:left="142" w:firstLine="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jesteśmy związani niniejszą ofertą na okres wskazany w SWZ.</w:t>
      </w:r>
    </w:p>
    <w:p w14:paraId="2C74FF5C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spacing w:after="0" w:line="288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zamówienie: (właściwe podkreślić)</w:t>
      </w:r>
    </w:p>
    <w:p w14:paraId="1F753E65" w14:textId="77777777" w:rsidR="00CF0C66" w:rsidRPr="00C615C5" w:rsidRDefault="00CF0C66" w:rsidP="00CF0C66">
      <w:pPr>
        <w:widowControl w:val="0"/>
        <w:numPr>
          <w:ilvl w:val="0"/>
          <w:numId w:val="3"/>
        </w:numPr>
        <w:tabs>
          <w:tab w:val="left" w:pos="567"/>
          <w:tab w:val="left" w:pos="851"/>
        </w:tabs>
        <w:suppressAutoHyphens/>
        <w:overflowPunct w:val="0"/>
        <w:autoSpaceDE w:val="0"/>
        <w:spacing w:after="0" w:line="288" w:lineRule="auto"/>
        <w:ind w:left="426" w:firstLine="141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w całości zrealizujemy we własnym zakresie </w:t>
      </w:r>
    </w:p>
    <w:p w14:paraId="6FE77797" w14:textId="77777777" w:rsidR="00CF0C66" w:rsidRPr="00C615C5" w:rsidRDefault="00CF0C66" w:rsidP="00CF0C66">
      <w:pPr>
        <w:pStyle w:val="Akapitzlist"/>
        <w:numPr>
          <w:ilvl w:val="0"/>
          <w:numId w:val="3"/>
        </w:numPr>
        <w:tabs>
          <w:tab w:val="left" w:pos="284"/>
          <w:tab w:val="left" w:pos="851"/>
        </w:tabs>
        <w:spacing w:after="0" w:line="288" w:lineRule="auto"/>
        <w:ind w:left="426" w:firstLine="141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zamierzamy powierzyć podwykonawcom następujące części zamówienia:</w:t>
      </w:r>
    </w:p>
    <w:p w14:paraId="1DE3BFF6" w14:textId="77777777" w:rsidR="00CF0C66" w:rsidRPr="00C615C5" w:rsidRDefault="00CF0C66" w:rsidP="00CF0C66">
      <w:pPr>
        <w:pStyle w:val="Akapitzlist"/>
        <w:tabs>
          <w:tab w:val="left" w:pos="284"/>
        </w:tabs>
        <w:spacing w:after="0" w:line="288" w:lineRule="auto"/>
        <w:ind w:left="426" w:firstLine="425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lastRenderedPageBreak/>
        <w:t xml:space="preserve">  ……………………………….........................................................................................</w:t>
      </w:r>
    </w:p>
    <w:p w14:paraId="45480D9E" w14:textId="77777777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w zakresie przesłanki określonej w art. 109 ust. 1 pkt. 4 ustawy </w:t>
      </w:r>
      <w:proofErr w:type="spellStart"/>
      <w:r w:rsidRPr="00C615C5">
        <w:rPr>
          <w:rFonts w:eastAsia="Times New Roman" w:cs="Calibri"/>
          <w:sz w:val="24"/>
          <w:szCs w:val="24"/>
          <w:lang w:eastAsia="zh-CN"/>
        </w:rPr>
        <w:t>Pzp</w:t>
      </w:r>
      <w:proofErr w:type="spellEnd"/>
      <w:r w:rsidRPr="00C615C5">
        <w:rPr>
          <w:rFonts w:eastAsia="Times New Roman" w:cs="Calibri"/>
          <w:sz w:val="24"/>
          <w:szCs w:val="24"/>
          <w:lang w:eastAsia="zh-CN"/>
        </w:rPr>
        <w:t xml:space="preserve">, Zamawiający może uzyskać aktualny dokument potwierdzający brak podstaw do wykluczenia (wymagany przez Zamawiającego na podstawie rozdziału VIII ust. 3 </w:t>
      </w:r>
      <w:proofErr w:type="spellStart"/>
      <w:r w:rsidRPr="00C615C5">
        <w:rPr>
          <w:rFonts w:eastAsia="Times New Roman" w:cs="Calibri"/>
          <w:sz w:val="24"/>
          <w:szCs w:val="24"/>
          <w:lang w:eastAsia="zh-CN"/>
        </w:rPr>
        <w:t>ppkt</w:t>
      </w:r>
      <w:proofErr w:type="spellEnd"/>
      <w:r w:rsidRPr="00C615C5">
        <w:rPr>
          <w:rFonts w:eastAsia="Times New Roman" w:cs="Calibri"/>
          <w:sz w:val="24"/>
          <w:szCs w:val="24"/>
          <w:lang w:eastAsia="zh-CN"/>
        </w:rPr>
        <w:t>. 3) SWZ) za pomocą bezpłatnych i ogólnodostępnych baz danych, w szczególności rejestrów publicznych w rozumieniu ustawy z dnia 17 lutego 2005 r. o informatyzacji działalności podmiotów realizujących zadania publiczne.</w:t>
      </w:r>
    </w:p>
    <w:p w14:paraId="783F4AA6" w14:textId="6CA7F2A4" w:rsidR="00CF0C66" w:rsidRPr="00C615C5" w:rsidRDefault="00CF0C66" w:rsidP="00CF0C66">
      <w:pPr>
        <w:widowControl w:val="0"/>
        <w:numPr>
          <w:ilvl w:val="0"/>
          <w:numId w:val="2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w związku z powyższym wyrażam/y zgodę na to, aby Zamawiający pobrał przedmiotowy dokument</w:t>
      </w:r>
      <w:r w:rsidR="00B442EE">
        <w:rPr>
          <w:rFonts w:eastAsia="Times New Roman" w:cs="Calibri"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sz w:val="24"/>
          <w:szCs w:val="24"/>
          <w:lang w:eastAsia="zh-CN"/>
        </w:rPr>
        <w:t>(dokumenty w przypadku Wykonawców wspólnie składających ofertę) samodzielnie, na potrzeby niniejszego postępowania, wyżej wymienionym dokumentem jest:</w:t>
      </w:r>
      <w:r w:rsidR="00B442EE">
        <w:rPr>
          <w:rFonts w:eastAsia="Times New Roman" w:cs="Calibri"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sz w:val="24"/>
          <w:szCs w:val="24"/>
          <w:lang w:eastAsia="zh-CN"/>
        </w:rPr>
        <w:t>……………………………………………………………………………………..</w:t>
      </w:r>
    </w:p>
    <w:p w14:paraId="2F1FC3D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ind w:left="284" w:hanging="284"/>
        <w:jc w:val="both"/>
        <w:rPr>
          <w:rFonts w:eastAsia="Times New Roman" w:cs="Calibri"/>
          <w:sz w:val="24"/>
          <w:szCs w:val="24"/>
          <w:lang w:eastAsia="zh-CN"/>
        </w:rPr>
      </w:pPr>
    </w:p>
    <w:p w14:paraId="325290D9" w14:textId="02147A0A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informacja odpowiadająca odpisowi aktualnemu z rejestru Przedsiębiorców (KRS),</w:t>
      </w:r>
      <w:r w:rsidR="00B442EE">
        <w:rPr>
          <w:rFonts w:eastAsia="Times New Roman" w:cs="Calibri"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wpis do CEIDG </w:t>
      </w:r>
    </w:p>
    <w:p w14:paraId="248BA5AF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Inny : _________________________________________________________</w:t>
      </w:r>
    </w:p>
    <w:p w14:paraId="1C5FDDAE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                     (podać wraz z dokładnymi danymi referencyjnymi dokumentów)</w:t>
      </w:r>
    </w:p>
    <w:p w14:paraId="24C80B0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295C6CA1" w14:textId="4F42283F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 Adres strony internetowej, na której dostępny jest ww. aktualny dokument: </w:t>
      </w:r>
    </w:p>
    <w:p w14:paraId="59C028D7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480" w:lineRule="auto"/>
        <w:ind w:left="284"/>
        <w:jc w:val="both"/>
        <w:textAlignment w:val="baseline"/>
        <w:rPr>
          <w:rFonts w:eastAsia="Times New Roman" w:cs="Calibri"/>
          <w:color w:val="0070C0"/>
          <w:sz w:val="24"/>
          <w:szCs w:val="24"/>
          <w:lang w:eastAsia="zh-CN"/>
        </w:rPr>
      </w:pPr>
      <w:r w:rsidRPr="00C615C5">
        <w:rPr>
          <w:rFonts w:eastAsia="Times New Roman" w:cs="Calibri"/>
          <w:color w:val="0070C0"/>
          <w:sz w:val="24"/>
          <w:szCs w:val="24"/>
          <w:lang w:eastAsia="zh-CN"/>
        </w:rPr>
        <w:t>https:// ______________________________________________</w:t>
      </w:r>
    </w:p>
    <w:p w14:paraId="5904C482" w14:textId="77777777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 ***</w:t>
      </w:r>
    </w:p>
    <w:p w14:paraId="678506DB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7564E59C" w14:textId="77777777" w:rsidR="00CF0C66" w:rsidRPr="00C615C5" w:rsidRDefault="00CF0C66" w:rsidP="00CF0C66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ind w:left="426" w:hanging="426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 xml:space="preserve">Załącznikami do niniejszej oferty są: </w:t>
      </w:r>
    </w:p>
    <w:p w14:paraId="3AC97AA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1) ..............................................................................</w:t>
      </w:r>
    </w:p>
    <w:p w14:paraId="5E72F83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2) ..............................................................................</w:t>
      </w:r>
    </w:p>
    <w:p w14:paraId="7BA91B83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3) ..............................................................................</w:t>
      </w:r>
    </w:p>
    <w:p w14:paraId="21916003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4) ..............................................................................</w:t>
      </w:r>
    </w:p>
    <w:p w14:paraId="611D0A76" w14:textId="77777777" w:rsidR="00CF0C66" w:rsidRPr="00C615C5" w:rsidRDefault="00CF0C66" w:rsidP="00CF0C66">
      <w:pPr>
        <w:widowControl w:val="0"/>
        <w:suppressAutoHyphens/>
        <w:overflowPunct w:val="0"/>
        <w:autoSpaceDE w:val="0"/>
        <w:spacing w:after="0" w:line="360" w:lineRule="auto"/>
        <w:ind w:left="426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5) ………………………………………………………………………….</w:t>
      </w:r>
    </w:p>
    <w:p w14:paraId="24F4440A" w14:textId="77777777" w:rsidR="00CF0C66" w:rsidRPr="00C615C5" w:rsidRDefault="00CF0C66" w:rsidP="00C615C5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Znaj</w:t>
      </w:r>
      <w:r w:rsidRPr="00C615C5">
        <w:rPr>
          <w:rFonts w:eastAsia="TTE1A0536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sz w:val="24"/>
          <w:szCs w:val="24"/>
          <w:lang w:eastAsia="zh-CN"/>
        </w:rPr>
        <w:t>c tre</w:t>
      </w:r>
      <w:r w:rsidRPr="00C615C5">
        <w:rPr>
          <w:rFonts w:eastAsia="TTE1A05368t00" w:cs="Calibri"/>
          <w:sz w:val="24"/>
          <w:szCs w:val="24"/>
          <w:lang w:eastAsia="zh-CN"/>
        </w:rPr>
        <w:t>ść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art. 297 §1 Kodeksu Karnego </w:t>
      </w:r>
      <w:r w:rsidRPr="00C615C5">
        <w:rPr>
          <w:rFonts w:eastAsia="Times New Roman" w:cs="Calibri"/>
          <w:b/>
          <w:bCs/>
          <w:sz w:val="24"/>
          <w:szCs w:val="24"/>
          <w:lang w:eastAsia="zh-CN"/>
        </w:rPr>
        <w:t>„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Kto, w celu uzyskania dla siebie lub kogo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innego, od banku lub jednostki organizacyjnej prowadz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cej podobn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działalno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ść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gospodarcz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na podstawie ustawy albo od organu lub instytucji dysponuj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 xml:space="preserve">cych 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 xml:space="preserve">rodkami publicznymi - 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kredytu, po</w:t>
      </w:r>
      <w:r w:rsidRPr="00C615C5">
        <w:rPr>
          <w:rFonts w:eastAsia="TTE19E65C8t00" w:cs="Calibri"/>
          <w:i/>
          <w:iCs/>
          <w:sz w:val="24"/>
          <w:szCs w:val="24"/>
          <w:lang w:eastAsia="zh-CN"/>
        </w:rPr>
        <w:t>ż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yczki pieni</w:t>
      </w:r>
      <w:r w:rsidRPr="00C615C5">
        <w:rPr>
          <w:rFonts w:eastAsia="TTE19E65C8t00" w:cs="Calibri"/>
          <w:sz w:val="24"/>
          <w:szCs w:val="24"/>
          <w:lang w:eastAsia="zh-CN"/>
        </w:rPr>
        <w:t>ęż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nej, por</w:t>
      </w:r>
      <w:r w:rsidRPr="00C615C5">
        <w:rPr>
          <w:rFonts w:eastAsia="TTE19E65C8t00" w:cs="Calibri"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czenia, gwarancji, akredytywy, dotacji, subwencji, potwierdzenia przez bank zobowi</w:t>
      </w:r>
      <w:r w:rsidRPr="00C615C5">
        <w:rPr>
          <w:rFonts w:eastAsia="TTE19E65C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zania wynikaj</w:t>
      </w:r>
      <w:r w:rsidRPr="00C615C5">
        <w:rPr>
          <w:rFonts w:eastAsia="TTE19E65C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cego z por</w:t>
      </w:r>
      <w:r w:rsidRPr="00C615C5">
        <w:rPr>
          <w:rFonts w:eastAsia="TTE19E65C8t00" w:cs="Calibri"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 xml:space="preserve">czenia lub z gwarancji lub podobnego </w:t>
      </w:r>
      <w:r w:rsidRPr="00C615C5">
        <w:rPr>
          <w:rFonts w:eastAsia="TTE19E65C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wiadczenia pieni</w:t>
      </w:r>
      <w:r w:rsidRPr="00C615C5">
        <w:rPr>
          <w:rFonts w:eastAsia="TTE19E65C8t00" w:cs="Calibri"/>
          <w:sz w:val="24"/>
          <w:szCs w:val="24"/>
          <w:lang w:eastAsia="zh-CN"/>
        </w:rPr>
        <w:t>ęż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nego na okre</w:t>
      </w:r>
      <w:r w:rsidRPr="00C615C5">
        <w:rPr>
          <w:rFonts w:eastAsia="TTE19E65C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 xml:space="preserve">lony cel gospodarczy, elektronicznego instrumentu płatniczego lub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zamówienia publicznego, przedkłada podrobiony, przerobiony po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wiadczaj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cy nieprawd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albo nierzetelny dokument albo nierzetelne, pisemne 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wiadczenie dotycz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ce okoliczno</w:t>
      </w:r>
      <w:r w:rsidRPr="00C615C5">
        <w:rPr>
          <w:rFonts w:eastAsia="TTE1A9C288t00" w:cs="Calibri"/>
          <w:bCs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 xml:space="preserve">ci o istotnym znaczeniu dla uzyskania 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 xml:space="preserve">wymienionego wsparcia finansowego, instrumentu płatniczego lub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zamówienia podlega karze pozbawienia wolno</w:t>
      </w:r>
      <w:r w:rsidRPr="00C615C5">
        <w:rPr>
          <w:rFonts w:eastAsia="TTE1A9C28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 xml:space="preserve">ci 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lastRenderedPageBreak/>
        <w:t>od 3 miesi</w:t>
      </w:r>
      <w:r w:rsidRPr="00C615C5">
        <w:rPr>
          <w:rFonts w:eastAsia="TTE1A9C288t00" w:cs="Calibri"/>
          <w:i/>
          <w:sz w:val="24"/>
          <w:szCs w:val="24"/>
          <w:lang w:eastAsia="zh-CN"/>
        </w:rPr>
        <w:t>ę</w:t>
      </w:r>
      <w:r w:rsidRPr="00C615C5">
        <w:rPr>
          <w:rFonts w:eastAsia="Times New Roman" w:cs="Calibri"/>
          <w:bCs/>
          <w:i/>
          <w:iCs/>
          <w:sz w:val="24"/>
          <w:szCs w:val="24"/>
          <w:lang w:eastAsia="zh-CN"/>
        </w:rPr>
        <w:t>cy do lat 5</w:t>
      </w:r>
      <w:r w:rsidRPr="00C615C5">
        <w:rPr>
          <w:rFonts w:eastAsia="Times New Roman" w:cs="Calibri"/>
          <w:i/>
          <w:iCs/>
          <w:sz w:val="24"/>
          <w:szCs w:val="24"/>
          <w:lang w:eastAsia="zh-CN"/>
        </w:rPr>
        <w:t>.</w:t>
      </w:r>
      <w:r w:rsidRPr="00C615C5">
        <w:rPr>
          <w:rFonts w:eastAsia="Times New Roman" w:cs="Calibri"/>
          <w:sz w:val="24"/>
          <w:szCs w:val="24"/>
          <w:lang w:eastAsia="zh-CN"/>
        </w:rPr>
        <w:t>”, o</w:t>
      </w:r>
      <w:r w:rsidRPr="00C615C5">
        <w:rPr>
          <w:rFonts w:eastAsia="TTE1A0536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wiadczamy, </w:t>
      </w:r>
      <w:r w:rsidRPr="00C615C5">
        <w:rPr>
          <w:rFonts w:eastAsia="TTE1A05368t00" w:cs="Calibri"/>
          <w:sz w:val="24"/>
          <w:szCs w:val="24"/>
          <w:lang w:eastAsia="zh-CN"/>
        </w:rPr>
        <w:t>ż</w:t>
      </w:r>
      <w:r w:rsidRPr="00C615C5">
        <w:rPr>
          <w:rFonts w:eastAsia="Times New Roman" w:cs="Calibri"/>
          <w:sz w:val="24"/>
          <w:szCs w:val="24"/>
          <w:lang w:eastAsia="zh-CN"/>
        </w:rPr>
        <w:t>e dane zawarte w ofercie, dokumentach i o</w:t>
      </w:r>
      <w:r w:rsidRPr="00C615C5">
        <w:rPr>
          <w:rFonts w:eastAsia="TTE1A05368t00" w:cs="Calibri"/>
          <w:sz w:val="24"/>
          <w:szCs w:val="24"/>
          <w:lang w:eastAsia="zh-CN"/>
        </w:rPr>
        <w:t>ś</w:t>
      </w:r>
      <w:r w:rsidRPr="00C615C5">
        <w:rPr>
          <w:rFonts w:eastAsia="Times New Roman" w:cs="Calibri"/>
          <w:sz w:val="24"/>
          <w:szCs w:val="24"/>
          <w:lang w:eastAsia="zh-CN"/>
        </w:rPr>
        <w:t>wiadczeniach s</w:t>
      </w:r>
      <w:r w:rsidRPr="00C615C5">
        <w:rPr>
          <w:rFonts w:eastAsia="TTE1A05368t00" w:cs="Calibri"/>
          <w:sz w:val="24"/>
          <w:szCs w:val="24"/>
          <w:lang w:eastAsia="zh-CN"/>
        </w:rPr>
        <w:t>ą</w:t>
      </w:r>
      <w:r w:rsidRPr="00C615C5">
        <w:rPr>
          <w:rFonts w:eastAsia="Times New Roman" w:cs="Calibri"/>
          <w:sz w:val="24"/>
          <w:szCs w:val="24"/>
          <w:lang w:eastAsia="zh-CN"/>
        </w:rPr>
        <w:t xml:space="preserve"> zgodne ze stanem faktycznym.</w:t>
      </w:r>
    </w:p>
    <w:p w14:paraId="49E2EEFA" w14:textId="77777777" w:rsidR="00CF0C66" w:rsidRPr="00C615C5" w:rsidRDefault="00CF0C66" w:rsidP="00C615C5">
      <w:pPr>
        <w:widowControl w:val="0"/>
        <w:suppressAutoHyphens/>
        <w:overflowPunct w:val="0"/>
        <w:autoSpaceDE w:val="0"/>
        <w:spacing w:after="0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0707964E" w14:textId="380EC743" w:rsidR="00CF0C66" w:rsidRPr="00C615C5" w:rsidRDefault="00CF0C66" w:rsidP="00C615C5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  <w:r w:rsidRPr="00C615C5">
        <w:rPr>
          <w:rFonts w:eastAsia="Times New Roman" w:cs="Calibri"/>
          <w:sz w:val="24"/>
          <w:szCs w:val="24"/>
          <w:lang w:eastAsia="zh-CN"/>
        </w:rPr>
        <w:t>data: ...............................................</w:t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  <w:r w:rsidRPr="00C615C5">
        <w:rPr>
          <w:rFonts w:eastAsia="Times New Roman" w:cs="Calibri"/>
          <w:sz w:val="24"/>
          <w:szCs w:val="24"/>
          <w:lang w:eastAsia="zh-CN"/>
        </w:rPr>
        <w:tab/>
      </w:r>
    </w:p>
    <w:p w14:paraId="491DEB1A" w14:textId="77777777" w:rsidR="00CF0C66" w:rsidRPr="00C615C5" w:rsidRDefault="00CF0C66" w:rsidP="00C615C5">
      <w:pPr>
        <w:widowControl w:val="0"/>
        <w:tabs>
          <w:tab w:val="left" w:pos="630"/>
        </w:tabs>
        <w:suppressAutoHyphens/>
        <w:overflowPunct w:val="0"/>
        <w:autoSpaceDE w:val="0"/>
        <w:spacing w:after="0"/>
        <w:ind w:left="300" w:hanging="30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1BD12A33" w14:textId="77777777" w:rsidR="00CF0C66" w:rsidRPr="00C615C5" w:rsidRDefault="00CF0C66" w:rsidP="00C615C5">
      <w:pPr>
        <w:widowControl w:val="0"/>
        <w:tabs>
          <w:tab w:val="left" w:pos="630"/>
        </w:tabs>
        <w:suppressAutoHyphens/>
        <w:overflowPunct w:val="0"/>
        <w:autoSpaceDE w:val="0"/>
        <w:spacing w:after="0"/>
        <w:ind w:left="300" w:hanging="300"/>
        <w:jc w:val="both"/>
        <w:textAlignment w:val="baseline"/>
        <w:rPr>
          <w:rFonts w:eastAsia="Times New Roman" w:cs="Calibri"/>
          <w:sz w:val="24"/>
          <w:szCs w:val="24"/>
          <w:lang w:eastAsia="zh-CN"/>
        </w:rPr>
      </w:pPr>
    </w:p>
    <w:p w14:paraId="424CB3A1" w14:textId="77777777" w:rsidR="00CF0C66" w:rsidRPr="00C615C5" w:rsidRDefault="00CF0C66" w:rsidP="00C615C5">
      <w:pPr>
        <w:rPr>
          <w:sz w:val="24"/>
          <w:szCs w:val="24"/>
        </w:rPr>
      </w:pPr>
      <w:r w:rsidRPr="00C615C5">
        <w:rPr>
          <w:sz w:val="24"/>
          <w:szCs w:val="24"/>
        </w:rPr>
        <w:t>* Adres korespondencyjny (jeśli dotyczy):</w:t>
      </w:r>
    </w:p>
    <w:p w14:paraId="1393FDCF" w14:textId="77777777" w:rsidR="00CF0C66" w:rsidRPr="00C615C5" w:rsidRDefault="00CF0C66" w:rsidP="00C615C5">
      <w:pPr>
        <w:rPr>
          <w:sz w:val="24"/>
          <w:szCs w:val="24"/>
        </w:rPr>
      </w:pPr>
      <w:r w:rsidRPr="00C615C5">
        <w:rPr>
          <w:sz w:val="24"/>
          <w:szCs w:val="24"/>
        </w:rPr>
        <w:t>…………………………………………………………………</w:t>
      </w:r>
    </w:p>
    <w:p w14:paraId="2F7CAB44" w14:textId="77777777" w:rsidR="00CF0C66" w:rsidRPr="00C615C5" w:rsidRDefault="00CF0C66" w:rsidP="00C615C5">
      <w:pPr>
        <w:rPr>
          <w:sz w:val="24"/>
          <w:szCs w:val="24"/>
        </w:rPr>
      </w:pPr>
      <w:r w:rsidRPr="00C615C5">
        <w:rPr>
          <w:sz w:val="24"/>
          <w:szCs w:val="24"/>
        </w:rPr>
        <w:t>…………………………………………………………………</w:t>
      </w:r>
    </w:p>
    <w:p w14:paraId="5CC32AF7" w14:textId="77777777" w:rsidR="00CF0C66" w:rsidRDefault="00CF0C66" w:rsidP="00CF0C66"/>
    <w:p w14:paraId="465428B6" w14:textId="77777777" w:rsidR="00CF0C66" w:rsidRDefault="00CF0C66" w:rsidP="00CF0C66"/>
    <w:p w14:paraId="6E69E0F6" w14:textId="29FF2F08" w:rsidR="00E821DE" w:rsidRPr="00CF0C66" w:rsidRDefault="00CF0C66">
      <w:pPr>
        <w:rPr>
          <w:sz w:val="18"/>
          <w:szCs w:val="18"/>
        </w:rPr>
      </w:pPr>
      <w:r w:rsidRPr="000A510E">
        <w:rPr>
          <w:sz w:val="18"/>
          <w:szCs w:val="18"/>
        </w:rPr>
        <w:t>*** W przypadku</w:t>
      </w:r>
      <w:r w:rsidR="00B442EE">
        <w:rPr>
          <w:sz w:val="18"/>
          <w:szCs w:val="18"/>
        </w:rPr>
        <w:t>,</w:t>
      </w:r>
      <w:r w:rsidRPr="000A510E">
        <w:rPr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E821DE" w:rsidRPr="00CF0C66" w:rsidSect="00CA082D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276" w:bottom="1276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85BFE" w14:textId="77777777" w:rsidR="0031560A" w:rsidRDefault="0031560A" w:rsidP="00CF0C66">
      <w:pPr>
        <w:spacing w:after="0" w:line="240" w:lineRule="auto"/>
      </w:pPr>
      <w:r>
        <w:separator/>
      </w:r>
    </w:p>
  </w:endnote>
  <w:endnote w:type="continuationSeparator" w:id="0">
    <w:p w14:paraId="2885ACB7" w14:textId="77777777" w:rsidR="0031560A" w:rsidRDefault="0031560A" w:rsidP="00CF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A05368t00">
    <w:altName w:val="Times New Roman"/>
    <w:charset w:val="EE"/>
    <w:family w:val="auto"/>
    <w:pitch w:val="default"/>
    <w:sig w:usb0="00000000" w:usb1="00000000" w:usb2="00000000" w:usb3="00000000" w:csb0="00040001" w:csb1="00000000"/>
  </w:font>
  <w:font w:name="TTE1A9C288t00">
    <w:altName w:val="Times New Roman"/>
    <w:charset w:val="EE"/>
    <w:family w:val="auto"/>
    <w:pitch w:val="default"/>
  </w:font>
  <w:font w:name="TTE19E65C8t00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C972B" w14:textId="77777777" w:rsidR="00CF0C66" w:rsidRDefault="00CF0C66" w:rsidP="00C944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E302230" w14:textId="77777777" w:rsidR="00CF0C66" w:rsidRDefault="00CF0C66" w:rsidP="00C9446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449C1" w14:textId="77777777" w:rsidR="00CF0C66" w:rsidRPr="00F9660F" w:rsidRDefault="00CF0C66" w:rsidP="00C9446C">
    <w:pPr>
      <w:pStyle w:val="Stopka"/>
      <w:ind w:right="360"/>
      <w:rPr>
        <w:rFonts w:ascii="Calibri" w:hAnsi="Calibri" w:cs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43E78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** </w:t>
    </w:r>
    <w:r w:rsidRPr="00F9660F">
      <w:rPr>
        <w:rFonts w:ascii="Calibri" w:hAnsi="Calibri" w:cs="Calibri"/>
        <w:sz w:val="16"/>
        <w:szCs w:val="16"/>
      </w:rPr>
      <w:t>Niepotrzebne skreślić</w:t>
    </w:r>
    <w:r>
      <w:rPr>
        <w:rFonts w:ascii="Calibri" w:hAnsi="Calibri" w:cs="Calibri"/>
        <w:sz w:val="16"/>
        <w:szCs w:val="16"/>
      </w:rPr>
      <w:t>.</w:t>
    </w:r>
  </w:p>
  <w:p w14:paraId="071D5A2A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sz w:val="16"/>
        <w:szCs w:val="16"/>
      </w:rPr>
      <w:t xml:space="preserve">Te informacje są wymagane wyłącznie do celów statystycznych. </w:t>
    </w:r>
  </w:p>
  <w:p w14:paraId="0C18A533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bCs/>
        <w:sz w:val="16"/>
        <w:szCs w:val="16"/>
      </w:rPr>
      <w:t xml:space="preserve">Mikroprzedsiębiorstwo: </w:t>
    </w:r>
    <w:r w:rsidRPr="00F9660F">
      <w:rPr>
        <w:rFonts w:ascii="Calibri" w:hAnsi="Calibri" w:cs="Calibri"/>
        <w:sz w:val="16"/>
        <w:szCs w:val="16"/>
      </w:rPr>
      <w:t xml:space="preserve">przedsiębiorstwo, które </w:t>
    </w:r>
    <w:r w:rsidRPr="00F9660F">
      <w:rPr>
        <w:rFonts w:ascii="Calibri" w:hAnsi="Calibri" w:cs="Calibri"/>
        <w:bCs/>
        <w:sz w:val="16"/>
        <w:szCs w:val="16"/>
      </w:rPr>
      <w:t xml:space="preserve">zatrudnia mniej niż 10 osób </w:t>
    </w:r>
    <w:r w:rsidRPr="00F9660F">
      <w:rPr>
        <w:rFonts w:ascii="Calibri" w:hAnsi="Calibri" w:cs="Calibri"/>
        <w:sz w:val="16"/>
        <w:szCs w:val="16"/>
      </w:rPr>
      <w:t xml:space="preserve">i którego roczny obrót lub roczna suma bilansowa </w:t>
    </w:r>
    <w:r w:rsidRPr="00F9660F">
      <w:rPr>
        <w:rFonts w:ascii="Calibri" w:hAnsi="Calibri" w:cs="Calibri"/>
        <w:bCs/>
        <w:sz w:val="16"/>
        <w:szCs w:val="16"/>
      </w:rPr>
      <w:t>nie przekracza 2     milionów EUR</w:t>
    </w:r>
    <w:r w:rsidRPr="00F9660F">
      <w:rPr>
        <w:rFonts w:ascii="Calibri" w:hAnsi="Calibri" w:cs="Calibri"/>
        <w:sz w:val="16"/>
        <w:szCs w:val="16"/>
      </w:rPr>
      <w:t xml:space="preserve">. </w:t>
    </w:r>
    <w:r>
      <w:rPr>
        <w:rFonts w:ascii="Calibri" w:hAnsi="Calibri" w:cs="Calibri"/>
        <w:sz w:val="16"/>
        <w:szCs w:val="16"/>
      </w:rPr>
      <w:t xml:space="preserve"> </w:t>
    </w:r>
  </w:p>
  <w:p w14:paraId="288641E3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bCs/>
        <w:sz w:val="16"/>
        <w:szCs w:val="16"/>
      </w:rPr>
      <w:t xml:space="preserve">Małe przedsiębiorstwo: </w:t>
    </w:r>
    <w:r w:rsidRPr="00F9660F">
      <w:rPr>
        <w:rFonts w:ascii="Calibri" w:hAnsi="Calibri" w:cs="Calibri"/>
        <w:sz w:val="16"/>
        <w:szCs w:val="16"/>
      </w:rPr>
      <w:t xml:space="preserve">przedsiębiorstwo, które </w:t>
    </w:r>
    <w:r w:rsidRPr="00F9660F">
      <w:rPr>
        <w:rFonts w:ascii="Calibri" w:hAnsi="Calibri" w:cs="Calibri"/>
        <w:bCs/>
        <w:sz w:val="16"/>
        <w:szCs w:val="16"/>
      </w:rPr>
      <w:t xml:space="preserve">zatrudnia mniej niż 50 osób </w:t>
    </w:r>
    <w:r w:rsidRPr="00F9660F">
      <w:rPr>
        <w:rFonts w:ascii="Calibri" w:hAnsi="Calibri" w:cs="Calibri"/>
        <w:sz w:val="16"/>
        <w:szCs w:val="16"/>
      </w:rPr>
      <w:t xml:space="preserve">i którego roczny obrót lub roczna suma bilansowa </w:t>
    </w:r>
    <w:r w:rsidRPr="00F9660F">
      <w:rPr>
        <w:rFonts w:ascii="Calibri" w:hAnsi="Calibri" w:cs="Calibri"/>
        <w:bCs/>
        <w:sz w:val="16"/>
        <w:szCs w:val="16"/>
      </w:rPr>
      <w:t>nie przekracza 10 milionów EUR</w:t>
    </w:r>
    <w:r w:rsidRPr="00F9660F">
      <w:rPr>
        <w:rFonts w:ascii="Calibri" w:hAnsi="Calibri" w:cs="Calibri"/>
        <w:sz w:val="16"/>
        <w:szCs w:val="16"/>
      </w:rPr>
      <w:t xml:space="preserve">. </w:t>
    </w:r>
    <w:r>
      <w:rPr>
        <w:rFonts w:ascii="Calibri" w:hAnsi="Calibri" w:cs="Calibri"/>
        <w:sz w:val="16"/>
        <w:szCs w:val="16"/>
      </w:rPr>
      <w:t xml:space="preserve"> </w:t>
    </w:r>
  </w:p>
  <w:p w14:paraId="419A6952" w14:textId="77777777" w:rsidR="00CF0C66" w:rsidRDefault="00CF0C66" w:rsidP="00CA08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libri" w:hAnsi="Calibri" w:cs="Calibri"/>
        <w:sz w:val="16"/>
        <w:szCs w:val="16"/>
      </w:rPr>
    </w:pPr>
    <w:r w:rsidRPr="00F9660F">
      <w:rPr>
        <w:rFonts w:ascii="Calibri" w:hAnsi="Calibri" w:cs="Calibri"/>
        <w:bCs/>
        <w:sz w:val="16"/>
        <w:szCs w:val="16"/>
      </w:rPr>
      <w:t xml:space="preserve">Średnie przedsiębiorstwa: przedsiębiorstwa, które nie są mikroprzedsiębiorstwami ani małymi przedsiębiorstwami </w:t>
    </w:r>
    <w:r w:rsidRPr="00F9660F">
      <w:rPr>
        <w:rFonts w:ascii="Calibri" w:hAnsi="Calibri" w:cs="Calibri"/>
        <w:sz w:val="16"/>
        <w:szCs w:val="16"/>
      </w:rPr>
      <w:t xml:space="preserve">i które </w:t>
    </w:r>
    <w:r w:rsidRPr="00F9660F">
      <w:rPr>
        <w:rFonts w:ascii="Calibri" w:hAnsi="Calibri" w:cs="Calibri"/>
        <w:bCs/>
        <w:sz w:val="16"/>
        <w:szCs w:val="16"/>
      </w:rPr>
      <w:t xml:space="preserve">zatrudniają mniej niż 250 osób </w:t>
    </w:r>
    <w:r w:rsidRPr="00F9660F">
      <w:rPr>
        <w:rFonts w:ascii="Calibri" w:hAnsi="Calibri" w:cs="Calibri"/>
        <w:sz w:val="16"/>
        <w:szCs w:val="16"/>
      </w:rPr>
      <w:t xml:space="preserve">i których </w:t>
    </w:r>
    <w:r w:rsidRPr="00F9660F">
      <w:rPr>
        <w:rFonts w:ascii="Calibri" w:hAnsi="Calibri" w:cs="Calibri"/>
        <w:bCs/>
        <w:sz w:val="16"/>
        <w:szCs w:val="16"/>
      </w:rPr>
      <w:t xml:space="preserve">roczny obrót nie przekracza 50 milionów EUR </w:t>
    </w:r>
    <w:r w:rsidRPr="00F9660F">
      <w:rPr>
        <w:rFonts w:ascii="Calibri" w:hAnsi="Calibri" w:cs="Calibri"/>
        <w:bCs/>
        <w:i/>
        <w:iCs/>
        <w:sz w:val="16"/>
        <w:szCs w:val="16"/>
      </w:rPr>
      <w:t xml:space="preserve">lub </w:t>
    </w:r>
    <w:r w:rsidRPr="00F9660F">
      <w:rPr>
        <w:rFonts w:ascii="Calibri" w:hAnsi="Calibri" w:cs="Calibri"/>
        <w:bCs/>
        <w:sz w:val="16"/>
        <w:szCs w:val="16"/>
      </w:rPr>
      <w:t>roczna suma bilansowa nie przekracza 43 milionów EUR</w:t>
    </w:r>
    <w:r w:rsidRPr="00F9660F">
      <w:rPr>
        <w:rFonts w:ascii="Calibri" w:hAnsi="Calibri" w:cs="Calibri"/>
        <w:sz w:val="16"/>
        <w:szCs w:val="16"/>
      </w:rPr>
      <w:t xml:space="preserve">.  </w:t>
    </w:r>
  </w:p>
  <w:p w14:paraId="5BC7500B" w14:textId="77777777" w:rsidR="00CF0C66" w:rsidRDefault="00CF0C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2665F" w14:textId="77777777" w:rsidR="0031560A" w:rsidRDefault="0031560A" w:rsidP="00CF0C66">
      <w:pPr>
        <w:spacing w:after="0" w:line="240" w:lineRule="auto"/>
      </w:pPr>
      <w:r>
        <w:separator/>
      </w:r>
    </w:p>
  </w:footnote>
  <w:footnote w:type="continuationSeparator" w:id="0">
    <w:p w14:paraId="433B38D0" w14:textId="77777777" w:rsidR="0031560A" w:rsidRDefault="0031560A" w:rsidP="00CF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D3B01" w14:textId="366B132E" w:rsidR="00CF0C66" w:rsidRPr="00CA082D" w:rsidRDefault="00CF0C66" w:rsidP="00CF0C66">
    <w:pPr>
      <w:pStyle w:val="Nagwek"/>
      <w:tabs>
        <w:tab w:val="clear" w:pos="4536"/>
        <w:tab w:val="clear" w:pos="9072"/>
        <w:tab w:val="left" w:pos="7789"/>
        <w:tab w:val="left" w:pos="8064"/>
      </w:tabs>
      <w:jc w:val="right"/>
      <w:rPr>
        <w:rFonts w:ascii="Calibri" w:hAnsi="Calibri" w:cs="Calibri"/>
        <w:sz w:val="20"/>
        <w:szCs w:val="20"/>
      </w:rPr>
    </w:pPr>
    <w:r w:rsidRPr="00CA082D">
      <w:rPr>
        <w:rFonts w:ascii="Calibri" w:hAnsi="Calibri" w:cs="Calibri"/>
        <w:sz w:val="20"/>
        <w:szCs w:val="20"/>
      </w:rPr>
      <w:t>Załącznik nr 1</w:t>
    </w:r>
    <w:r>
      <w:rPr>
        <w:rFonts w:ascii="Calibri" w:hAnsi="Calibri" w:cs="Calibri"/>
        <w:sz w:val="20"/>
        <w:szCs w:val="20"/>
      </w:rPr>
      <w:t xml:space="preserve"> do SWZ</w:t>
    </w:r>
  </w:p>
  <w:p w14:paraId="679D5294" w14:textId="77777777" w:rsidR="00CF0C66" w:rsidRPr="00CA082D" w:rsidRDefault="00CF0C66">
    <w:pPr>
      <w:pStyle w:val="Nagwek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79EB"/>
    <w:multiLevelType w:val="hybridMultilevel"/>
    <w:tmpl w:val="7FE4E866"/>
    <w:name w:val="WW8Num22222222"/>
    <w:lvl w:ilvl="0" w:tplc="1A627984">
      <w:start w:val="1"/>
      <w:numFmt w:val="decimal"/>
      <w:lvlText w:val="%1."/>
      <w:lvlJc w:val="left"/>
      <w:pPr>
        <w:tabs>
          <w:tab w:val="num" w:pos="344"/>
        </w:tabs>
        <w:ind w:left="3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B712F"/>
    <w:multiLevelType w:val="hybridMultilevel"/>
    <w:tmpl w:val="F544DDA2"/>
    <w:lvl w:ilvl="0" w:tplc="577453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1830E87"/>
    <w:multiLevelType w:val="hybridMultilevel"/>
    <w:tmpl w:val="3E2EDFC0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66"/>
    <w:rsid w:val="000778E2"/>
    <w:rsid w:val="00101128"/>
    <w:rsid w:val="00203CAA"/>
    <w:rsid w:val="00237565"/>
    <w:rsid w:val="00255FDC"/>
    <w:rsid w:val="002B2BEA"/>
    <w:rsid w:val="0031560A"/>
    <w:rsid w:val="00561131"/>
    <w:rsid w:val="005A2971"/>
    <w:rsid w:val="005B5F97"/>
    <w:rsid w:val="00605A9D"/>
    <w:rsid w:val="00771CED"/>
    <w:rsid w:val="007B4EAF"/>
    <w:rsid w:val="009329CA"/>
    <w:rsid w:val="009C2A03"/>
    <w:rsid w:val="009F187A"/>
    <w:rsid w:val="00B442EE"/>
    <w:rsid w:val="00BF0C76"/>
    <w:rsid w:val="00C615C5"/>
    <w:rsid w:val="00CF0C66"/>
    <w:rsid w:val="00E74F73"/>
    <w:rsid w:val="00E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4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C6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F0C6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CF0C6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Numerstrony">
    <w:name w:val="page number"/>
    <w:rsid w:val="00CF0C66"/>
  </w:style>
  <w:style w:type="paragraph" w:styleId="Nagwek">
    <w:name w:val="header"/>
    <w:basedOn w:val="Normalny"/>
    <w:link w:val="NagwekZnak"/>
    <w:uiPriority w:val="99"/>
    <w:rsid w:val="00CF0C6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F0C6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CF0C66"/>
    <w:pPr>
      <w:ind w:left="708"/>
    </w:pPr>
  </w:style>
  <w:style w:type="character" w:styleId="Hipercze">
    <w:name w:val="Hyperlink"/>
    <w:basedOn w:val="Domylnaczcionkaakapitu"/>
    <w:uiPriority w:val="99"/>
    <w:unhideWhenUsed/>
    <w:rsid w:val="00CF0C6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A9D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C6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F0C6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CF0C6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Numerstrony">
    <w:name w:val="page number"/>
    <w:rsid w:val="00CF0C66"/>
  </w:style>
  <w:style w:type="paragraph" w:styleId="Nagwek">
    <w:name w:val="header"/>
    <w:basedOn w:val="Normalny"/>
    <w:link w:val="NagwekZnak"/>
    <w:uiPriority w:val="99"/>
    <w:rsid w:val="00CF0C6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F0C6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CF0C66"/>
    <w:pPr>
      <w:ind w:left="708"/>
    </w:pPr>
  </w:style>
  <w:style w:type="character" w:styleId="Hipercze">
    <w:name w:val="Hyperlink"/>
    <w:basedOn w:val="Domylnaczcionkaakapitu"/>
    <w:uiPriority w:val="99"/>
    <w:unhideWhenUsed/>
    <w:rsid w:val="00CF0C6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A9D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megrez.pl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p@szpitalmegrez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1064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Malicki</dc:creator>
  <cp:lastModifiedBy>Wioleta Szyszka-Pietroń</cp:lastModifiedBy>
  <cp:revision>15</cp:revision>
  <cp:lastPrinted>2025-02-04T14:55:00Z</cp:lastPrinted>
  <dcterms:created xsi:type="dcterms:W3CDTF">2023-09-04T08:05:00Z</dcterms:created>
  <dcterms:modified xsi:type="dcterms:W3CDTF">2025-03-12T10:19:00Z</dcterms:modified>
</cp:coreProperties>
</file>