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4416" w14:textId="77777777" w:rsidR="008D437F" w:rsidRPr="00876C5B" w:rsidRDefault="008D437F" w:rsidP="00726BBD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iCs/>
          <w:lang w:eastAsia="ar-SA"/>
        </w:rPr>
      </w:pPr>
    </w:p>
    <w:p w14:paraId="2E680E51" w14:textId="276D40D7" w:rsidR="00CC641D" w:rsidRPr="00EA7C43" w:rsidRDefault="00CC641D" w:rsidP="00876C5B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Times New Roman" w:hAnsi="Aptos" w:cstheme="minorHAnsi"/>
          <w:iCs/>
          <w:lang w:eastAsia="ar-SA"/>
        </w:rPr>
      </w:pPr>
      <w:r w:rsidRPr="00EA7C43">
        <w:rPr>
          <w:rFonts w:ascii="Aptos" w:eastAsia="Times New Roman" w:hAnsi="Aptos" w:cstheme="minorHAnsi"/>
          <w:iCs/>
          <w:lang w:eastAsia="ar-SA"/>
        </w:rPr>
        <w:t>FORMULARZ OFERTOWY</w:t>
      </w:r>
    </w:p>
    <w:p w14:paraId="1577BCB5" w14:textId="77777777" w:rsidR="00F46807" w:rsidRPr="00EA7C43" w:rsidRDefault="00F46807" w:rsidP="00876C5B">
      <w:pPr>
        <w:spacing w:after="0" w:line="360" w:lineRule="auto"/>
        <w:rPr>
          <w:rFonts w:ascii="Aptos" w:hAnsi="Aptos" w:cstheme="minorHAnsi"/>
          <w:spacing w:val="2"/>
        </w:rPr>
      </w:pPr>
    </w:p>
    <w:p w14:paraId="14D72ECD" w14:textId="2586C5F0" w:rsidR="004808BC" w:rsidRPr="00EA7C43" w:rsidRDefault="00FA2E25" w:rsidP="00EA7C43">
      <w:pPr>
        <w:spacing w:after="0" w:line="360" w:lineRule="auto"/>
        <w:rPr>
          <w:rFonts w:ascii="Aptos" w:hAnsi="Aptos" w:cstheme="minorHAnsi"/>
          <w:spacing w:val="2"/>
        </w:rPr>
      </w:pPr>
      <w:r w:rsidRPr="00EA7C43">
        <w:rPr>
          <w:rFonts w:ascii="Aptos" w:hAnsi="Aptos" w:cstheme="minorHAnsi"/>
          <w:spacing w:val="2"/>
        </w:rPr>
        <w:t xml:space="preserve">Zamawiający - </w:t>
      </w:r>
      <w:r w:rsidRPr="00EA7C43">
        <w:rPr>
          <w:rStyle w:val="Wyrnieniedelikatne"/>
          <w:rFonts w:ascii="Aptos" w:hAnsi="Aptos" w:cstheme="minorHAnsi"/>
        </w:rPr>
        <w:t>Województwo Mazowieckie, ul. Jagiellońska 26, 03-719 Warszawa</w:t>
      </w:r>
    </w:p>
    <w:p w14:paraId="623E7C0D" w14:textId="20725AD2" w:rsidR="00EA7C43" w:rsidRPr="00EA7C43" w:rsidRDefault="004808BC" w:rsidP="00EA7C43">
      <w:pPr>
        <w:pStyle w:val="TableParagraph"/>
        <w:spacing w:line="360" w:lineRule="auto"/>
        <w:rPr>
          <w:rFonts w:ascii="Aptos" w:hAnsi="Aptos" w:cstheme="minorHAnsi"/>
          <w:color w:val="000000"/>
        </w:rPr>
      </w:pPr>
      <w:r w:rsidRPr="00EA7C43">
        <w:rPr>
          <w:rFonts w:ascii="Aptos" w:hAnsi="Aptos" w:cstheme="minorHAnsi"/>
          <w:spacing w:val="2"/>
        </w:rPr>
        <w:t>Oferta na zapytanie ofertowe nr</w:t>
      </w:r>
      <w:r w:rsidR="00591826" w:rsidRPr="00EA7C43">
        <w:rPr>
          <w:rFonts w:ascii="Aptos" w:hAnsi="Aptos" w:cstheme="minorHAnsi"/>
          <w:spacing w:val="2"/>
        </w:rPr>
        <w:t xml:space="preserve"> RW-D-III.</w:t>
      </w:r>
      <w:r w:rsidR="00E6335A">
        <w:rPr>
          <w:rFonts w:ascii="Aptos" w:hAnsi="Aptos" w:cstheme="minorHAnsi"/>
          <w:spacing w:val="2"/>
        </w:rPr>
        <w:t>272.2.2025.JD</w:t>
      </w:r>
      <w:r w:rsidRPr="00EA7C43">
        <w:rPr>
          <w:rFonts w:ascii="Aptos" w:hAnsi="Aptos" w:cstheme="minorHAnsi"/>
          <w:spacing w:val="2"/>
        </w:rPr>
        <w:t xml:space="preserve">, do zamówienia </w:t>
      </w:r>
      <w:r w:rsidR="007C4F46" w:rsidRPr="00EA7C43">
        <w:rPr>
          <w:rFonts w:ascii="Aptos" w:hAnsi="Aptos" w:cstheme="minorHAnsi"/>
          <w:spacing w:val="2"/>
        </w:rPr>
        <w:t>na usługę</w:t>
      </w:r>
      <w:r w:rsidR="00854226" w:rsidRPr="00EA7C43">
        <w:rPr>
          <w:rFonts w:ascii="Aptos" w:hAnsi="Aptos" w:cstheme="minorHAnsi"/>
          <w:spacing w:val="2"/>
        </w:rPr>
        <w:t xml:space="preserve"> </w:t>
      </w:r>
      <w:r w:rsidR="00EA7C43" w:rsidRPr="00EA7C43">
        <w:rPr>
          <w:rFonts w:ascii="Aptos" w:hAnsi="Aptos" w:cstheme="minorHAnsi"/>
          <w:color w:val="000000"/>
        </w:rPr>
        <w:t>obejmującą wynajem</w:t>
      </w:r>
      <w:r w:rsidR="00854226" w:rsidRPr="00EA7C43">
        <w:rPr>
          <w:rFonts w:ascii="Aptos" w:hAnsi="Aptos" w:cstheme="minorHAnsi"/>
          <w:color w:val="000000"/>
        </w:rPr>
        <w:t> </w:t>
      </w:r>
      <w:r w:rsidR="00EA7C43" w:rsidRPr="00EA7C43">
        <w:rPr>
          <w:rFonts w:ascii="Aptos" w:hAnsi="Aptos" w:cs="Arial"/>
          <w:szCs w:val="20"/>
        </w:rPr>
        <w:t xml:space="preserve">10 maja 2025 r. jednego autokaru wraz z kierowcą i opiekunem grupy, w celu przewozu </w:t>
      </w:r>
      <w:r w:rsidR="006841CC">
        <w:rPr>
          <w:rFonts w:ascii="Aptos" w:hAnsi="Aptos" w:cs="Arial"/>
          <w:szCs w:val="20"/>
        </w:rPr>
        <w:t xml:space="preserve">do/z Poznania </w:t>
      </w:r>
      <w:r w:rsidR="00EA7C43" w:rsidRPr="00EA7C43">
        <w:rPr>
          <w:rFonts w:ascii="Aptos" w:hAnsi="Aptos" w:cs="Arial"/>
          <w:szCs w:val="20"/>
        </w:rPr>
        <w:t xml:space="preserve">uczestników Europejskiego Kongresu Odnowy i Rozwoju Wsi oraz zapewnienie ubezpieczenia grupowego NNW. </w:t>
      </w:r>
    </w:p>
    <w:p w14:paraId="4B12132E" w14:textId="11F9D2B5" w:rsidR="00AD1E72" w:rsidRPr="00EA7C43" w:rsidRDefault="00345DF1" w:rsidP="00EA7C43">
      <w:pPr>
        <w:keepNext/>
        <w:suppressAutoHyphens/>
        <w:spacing w:after="0" w:line="360" w:lineRule="auto"/>
        <w:outlineLvl w:val="1"/>
        <w:rPr>
          <w:rFonts w:ascii="Aptos" w:eastAsia="Times New Roman" w:hAnsi="Aptos" w:cstheme="minorHAnsi"/>
          <w:lang w:eastAsia="ar-SA"/>
        </w:rPr>
      </w:pPr>
      <w:r w:rsidRPr="00EA7C43">
        <w:rPr>
          <w:rFonts w:ascii="Aptos" w:eastAsia="Times New Roman" w:hAnsi="Aptos" w:cstheme="minorHAnsi"/>
          <w:lang w:eastAsia="ar-SA"/>
        </w:rPr>
        <w:t xml:space="preserve">Imię i nazwisko i/lub nazwa (firmy) Wykonawcy/Wykonawców występujących wspólnie: </w:t>
      </w:r>
      <w:r w:rsidR="009F0F73" w:rsidRPr="00EA7C43">
        <w:rPr>
          <w:rFonts w:ascii="Aptos" w:eastAsia="Times New Roman" w:hAnsi="Aptos" w:cstheme="minorHAnsi"/>
          <w:lang w:eastAsia="ar-SA"/>
        </w:rPr>
        <w:t>………</w:t>
      </w:r>
      <w:r w:rsidR="00330467" w:rsidRPr="00EA7C43">
        <w:rPr>
          <w:rFonts w:ascii="Aptos" w:eastAsia="Times New Roman" w:hAnsi="Aptos" w:cstheme="minorHAnsi"/>
          <w:lang w:eastAsia="ar-SA"/>
        </w:rPr>
        <w:t>…..</w:t>
      </w:r>
      <w:r w:rsidR="009F0F73" w:rsidRPr="00EA7C43">
        <w:rPr>
          <w:rFonts w:ascii="Aptos" w:eastAsia="Times New Roman" w:hAnsi="Aptos" w:cstheme="minorHAnsi"/>
          <w:lang w:eastAsia="ar-SA"/>
        </w:rPr>
        <w:t>.</w:t>
      </w:r>
      <w:r w:rsidR="00EA7C43" w:rsidRPr="00EA7C43">
        <w:rPr>
          <w:rFonts w:ascii="Aptos" w:eastAsia="Times New Roman" w:hAnsi="Aptos" w:cstheme="minorHAnsi"/>
          <w:lang w:eastAsia="ar-SA"/>
        </w:rPr>
        <w:t>.................................................................................................................................................</w:t>
      </w:r>
    </w:p>
    <w:p w14:paraId="0AA16490" w14:textId="27C03976" w:rsidR="00F46807" w:rsidRPr="00EA7C43" w:rsidRDefault="00345DF1" w:rsidP="00EA7C43">
      <w:pPr>
        <w:tabs>
          <w:tab w:val="left" w:pos="8505"/>
          <w:tab w:val="left" w:pos="13608"/>
        </w:tabs>
        <w:suppressAutoHyphens/>
        <w:snapToGrid w:val="0"/>
        <w:spacing w:after="0" w:line="360" w:lineRule="auto"/>
        <w:rPr>
          <w:rFonts w:ascii="Aptos" w:eastAsia="Times New Roman" w:hAnsi="Aptos" w:cstheme="minorHAnsi"/>
          <w:lang w:val="de-DE" w:eastAsia="ar-SA"/>
        </w:rPr>
      </w:pPr>
      <w:r w:rsidRPr="00EA7C43">
        <w:rPr>
          <w:rFonts w:ascii="Aptos" w:eastAsia="Times New Roman" w:hAnsi="Aptos" w:cstheme="minorHAnsi"/>
          <w:lang w:eastAsia="ar-SA"/>
        </w:rPr>
        <w:t>Adres Wykonawcy: ………</w:t>
      </w:r>
      <w:r w:rsidR="00EA7C43" w:rsidRPr="00EA7C43">
        <w:rPr>
          <w:rFonts w:ascii="Aptos" w:eastAsia="Times New Roman" w:hAnsi="Aptos" w:cstheme="minorHAnsi"/>
          <w:lang w:eastAsia="ar-SA"/>
        </w:rPr>
        <w:t>………………………</w:t>
      </w:r>
      <w:r w:rsidR="00330467" w:rsidRPr="00EA7C43">
        <w:rPr>
          <w:rFonts w:ascii="Aptos" w:eastAsia="Times New Roman" w:hAnsi="Aptos" w:cstheme="minorHAnsi"/>
          <w:lang w:eastAsia="ar-SA"/>
        </w:rPr>
        <w:t xml:space="preserve"> </w:t>
      </w:r>
      <w:r w:rsidRPr="00EA7C43">
        <w:rPr>
          <w:rFonts w:ascii="Aptos" w:eastAsia="Times New Roman" w:hAnsi="Aptos" w:cstheme="minorHAnsi"/>
          <w:lang w:val="de-DE" w:eastAsia="ar-SA"/>
        </w:rPr>
        <w:t>NIP</w:t>
      </w:r>
      <w:r w:rsidR="00F46807" w:rsidRPr="00EA7C43">
        <w:rPr>
          <w:rFonts w:ascii="Aptos" w:eastAsia="Times New Roman" w:hAnsi="Aptos" w:cstheme="minorHAnsi"/>
          <w:lang w:val="de-DE" w:eastAsia="ar-SA"/>
        </w:rPr>
        <w:t>…</w:t>
      </w:r>
      <w:r w:rsidR="00EA7C43" w:rsidRPr="00EA7C43">
        <w:rPr>
          <w:rFonts w:ascii="Aptos" w:eastAsia="Times New Roman" w:hAnsi="Aptos" w:cstheme="minorHAnsi"/>
          <w:lang w:val="de-DE" w:eastAsia="ar-SA"/>
        </w:rPr>
        <w:t>……………………………..</w:t>
      </w:r>
      <w:r w:rsidR="00330467" w:rsidRPr="00EA7C43">
        <w:rPr>
          <w:rFonts w:ascii="Aptos" w:eastAsia="Times New Roman" w:hAnsi="Aptos" w:cstheme="minorHAnsi"/>
          <w:iCs/>
          <w:lang w:eastAsia="ar-SA"/>
        </w:rPr>
        <w:t xml:space="preserve">  </w:t>
      </w:r>
      <w:r w:rsidRPr="00EA7C43">
        <w:rPr>
          <w:rFonts w:ascii="Aptos" w:eastAsia="Times New Roman" w:hAnsi="Aptos" w:cstheme="minorHAnsi"/>
          <w:lang w:val="de-DE" w:eastAsia="ar-SA"/>
        </w:rPr>
        <w:t>REGON</w:t>
      </w:r>
      <w:r w:rsidR="00F46807" w:rsidRPr="00EA7C43">
        <w:rPr>
          <w:rFonts w:ascii="Aptos" w:eastAsia="Times New Roman" w:hAnsi="Aptos" w:cstheme="minorHAnsi"/>
          <w:lang w:val="de-DE" w:eastAsia="ar-SA"/>
        </w:rPr>
        <w:t>…</w:t>
      </w:r>
      <w:r w:rsidR="00EA7C43" w:rsidRPr="00EA7C43">
        <w:rPr>
          <w:rFonts w:ascii="Aptos" w:eastAsia="Times New Roman" w:hAnsi="Aptos" w:cstheme="minorHAnsi"/>
          <w:lang w:val="de-DE" w:eastAsia="ar-SA"/>
        </w:rPr>
        <w:t>…………………………………..</w:t>
      </w:r>
    </w:p>
    <w:p w14:paraId="78F5ACD8" w14:textId="723BA4EE" w:rsidR="00CC641D" w:rsidRPr="00EA7C43" w:rsidRDefault="00CC641D" w:rsidP="00EA7C43">
      <w:pPr>
        <w:pStyle w:val="Akapitzlist"/>
        <w:numPr>
          <w:ilvl w:val="0"/>
          <w:numId w:val="33"/>
        </w:numPr>
        <w:spacing w:before="0" w:after="0" w:line="360" w:lineRule="auto"/>
        <w:ind w:hanging="357"/>
        <w:jc w:val="left"/>
        <w:rPr>
          <w:rFonts w:ascii="Aptos" w:hAnsi="Aptos" w:cstheme="minorHAnsi"/>
        </w:rPr>
      </w:pPr>
      <w:r w:rsidRPr="00EA7C43">
        <w:rPr>
          <w:rFonts w:ascii="Aptos" w:hAnsi="Aptos" w:cstheme="minorHAnsi"/>
        </w:rPr>
        <w:t xml:space="preserve">Oświadczamy, że zapoznaliśmy się z wymaganiami Zamawiającego, dotyczącymi przedmiotu zamówienia, zamieszczonymi w opisie przedmiotu zamówienia i nie wnosimy do nich żadnych zastrzeżeń. </w:t>
      </w:r>
    </w:p>
    <w:p w14:paraId="7FBF98D9" w14:textId="663DAEC9" w:rsidR="00854226" w:rsidRPr="00EA7C43" w:rsidRDefault="00CC641D" w:rsidP="00EA7C43">
      <w:pPr>
        <w:numPr>
          <w:ilvl w:val="0"/>
          <w:numId w:val="33"/>
        </w:numPr>
        <w:suppressAutoHyphens/>
        <w:spacing w:after="0" w:line="360" w:lineRule="auto"/>
        <w:ind w:hanging="357"/>
        <w:rPr>
          <w:rFonts w:ascii="Aptos" w:hAnsi="Aptos" w:cs="Arial"/>
          <w:bCs/>
        </w:rPr>
      </w:pPr>
      <w:r w:rsidRPr="00EA7C43">
        <w:rPr>
          <w:rFonts w:ascii="Aptos" w:eastAsia="Times New Roman" w:hAnsi="Aptos" w:cstheme="minorHAnsi"/>
          <w:lang w:val="de-DE" w:eastAsia="ar-SA"/>
        </w:rPr>
        <w:t xml:space="preserve">Oferowany </w:t>
      </w:r>
      <w:r w:rsidR="00F04886" w:rsidRPr="00EA7C43">
        <w:rPr>
          <w:rFonts w:ascii="Aptos" w:eastAsia="Times New Roman" w:hAnsi="Aptos" w:cstheme="minorHAnsi"/>
          <w:lang w:val="de-DE" w:eastAsia="ar-SA"/>
        </w:rPr>
        <w:t>przedmiot</w:t>
      </w:r>
      <w:r w:rsidRPr="00EA7C43">
        <w:rPr>
          <w:rFonts w:ascii="Aptos" w:eastAsia="Times New Roman" w:hAnsi="Aptos" w:cstheme="minorHAnsi"/>
          <w:lang w:val="de-DE" w:eastAsia="ar-SA"/>
        </w:rPr>
        <w:t xml:space="preserve"> zamówienia spełnia wszystkie wymagania Zamawiającego określone </w:t>
      </w:r>
      <w:r w:rsidR="004808BC" w:rsidRPr="00EA7C43">
        <w:rPr>
          <w:rFonts w:ascii="Aptos" w:eastAsia="Times New Roman" w:hAnsi="Aptos" w:cstheme="minorHAnsi"/>
          <w:lang w:val="de-DE" w:eastAsia="ar-SA"/>
        </w:rPr>
        <w:br/>
      </w:r>
      <w:r w:rsidRPr="00EA7C43">
        <w:rPr>
          <w:rFonts w:ascii="Aptos" w:eastAsia="Times New Roman" w:hAnsi="Aptos" w:cstheme="minorHAnsi"/>
          <w:lang w:val="de-DE" w:eastAsia="ar-SA"/>
        </w:rPr>
        <w:t>w opisie przedmiotu zamówienia</w:t>
      </w:r>
      <w:r w:rsidR="00EA7C43" w:rsidRPr="00EA7C43">
        <w:rPr>
          <w:rFonts w:ascii="Aptos" w:eastAsia="Times New Roman" w:hAnsi="Aptos" w:cstheme="minorHAnsi"/>
          <w:lang w:val="de-DE" w:eastAsia="ar-SA"/>
        </w:rPr>
        <w:t>.</w:t>
      </w:r>
    </w:p>
    <w:p w14:paraId="4AA4D243" w14:textId="2D4AB71F" w:rsidR="00CC641D" w:rsidRPr="00EA7C43" w:rsidRDefault="00CC641D" w:rsidP="00EA7C43">
      <w:pPr>
        <w:numPr>
          <w:ilvl w:val="0"/>
          <w:numId w:val="33"/>
        </w:numPr>
        <w:suppressAutoHyphens/>
        <w:spacing w:after="0" w:line="360" w:lineRule="auto"/>
        <w:ind w:left="357" w:hanging="357"/>
        <w:rPr>
          <w:rFonts w:ascii="Aptos" w:hAnsi="Aptos" w:cstheme="minorHAnsi"/>
          <w:lang w:val="de-DE"/>
        </w:rPr>
      </w:pPr>
      <w:r w:rsidRPr="00EA7C43">
        <w:rPr>
          <w:rFonts w:ascii="Aptos" w:eastAsia="Times New Roman" w:hAnsi="Aptos" w:cstheme="minorHAnsi"/>
          <w:lang w:val="de-DE" w:eastAsia="ar-SA"/>
        </w:rPr>
        <w:t>Oferujemy realizację przedmiotu zamówienia zgodnie z wymaganiami Zamawiającego za cenę</w:t>
      </w:r>
      <w:r w:rsidRPr="00EA7C43">
        <w:rPr>
          <w:rFonts w:ascii="Aptos" w:hAnsi="Aptos" w:cstheme="minorHAnsi"/>
          <w:lang w:val="de-DE"/>
        </w:rPr>
        <w:t>:</w:t>
      </w:r>
    </w:p>
    <w:p w14:paraId="1AC9EEE1" w14:textId="3BA00D94" w:rsidR="00CC641D" w:rsidRPr="00EA7C43" w:rsidRDefault="00CC641D" w:rsidP="00EA7C43">
      <w:pPr>
        <w:suppressAutoHyphens/>
        <w:spacing w:after="0" w:line="360" w:lineRule="auto"/>
        <w:rPr>
          <w:rFonts w:ascii="Aptos" w:eastAsia="Times New Roman" w:hAnsi="Aptos" w:cstheme="minorHAnsi"/>
          <w:spacing w:val="2"/>
          <w:lang w:eastAsia="ar-SA"/>
        </w:rPr>
      </w:pPr>
    </w:p>
    <w:p w14:paraId="6EB2AA9F" w14:textId="49507625" w:rsidR="00AD1E72" w:rsidRPr="00EA7C43" w:rsidRDefault="00725ED7" w:rsidP="00EA7C43">
      <w:pPr>
        <w:suppressAutoHyphens/>
        <w:spacing w:after="0" w:line="360" w:lineRule="auto"/>
        <w:rPr>
          <w:rFonts w:ascii="Aptos" w:eastAsia="Times New Roman" w:hAnsi="Aptos" w:cstheme="minorHAnsi"/>
          <w:spacing w:val="2"/>
          <w:lang w:eastAsia="ar-SA"/>
        </w:rPr>
      </w:pPr>
      <w:r w:rsidRPr="00EA7C43">
        <w:rPr>
          <w:rFonts w:ascii="Aptos" w:eastAsia="Times New Roman" w:hAnsi="Aptos" w:cstheme="minorHAnsi"/>
          <w:spacing w:val="2"/>
          <w:lang w:eastAsia="ar-SA"/>
        </w:rPr>
        <w:t>Łączna cena PLN</w:t>
      </w:r>
      <w:r w:rsidR="00AD1E72" w:rsidRPr="00EA7C43">
        <w:rPr>
          <w:rFonts w:ascii="Aptos" w:eastAsia="Times New Roman" w:hAnsi="Aptos" w:cstheme="minorHAnsi"/>
          <w:spacing w:val="2"/>
          <w:lang w:eastAsia="ar-SA"/>
        </w:rPr>
        <w:t>:</w:t>
      </w:r>
      <w:r w:rsidRPr="00EA7C43">
        <w:rPr>
          <w:rFonts w:ascii="Aptos" w:eastAsia="Times New Roman" w:hAnsi="Aptos" w:cstheme="minorHAnsi"/>
          <w:spacing w:val="2"/>
          <w:lang w:eastAsia="ar-SA"/>
        </w:rPr>
        <w:t xml:space="preserve"> </w:t>
      </w:r>
    </w:p>
    <w:p w14:paraId="3754BFD7" w14:textId="13595EA9" w:rsidR="00AD1E72" w:rsidRPr="00EA7C43" w:rsidRDefault="009E5610" w:rsidP="00EA7C43">
      <w:pPr>
        <w:suppressAutoHyphens/>
        <w:spacing w:after="0" w:line="360" w:lineRule="auto"/>
        <w:rPr>
          <w:rFonts w:ascii="Aptos" w:eastAsia="Times New Roman" w:hAnsi="Aptos" w:cstheme="minorHAnsi"/>
          <w:spacing w:val="2"/>
          <w:lang w:eastAsia="ar-SA"/>
        </w:rPr>
      </w:pPr>
      <w:r w:rsidRPr="00EA7C43">
        <w:rPr>
          <w:rFonts w:ascii="Aptos" w:eastAsia="Times New Roman" w:hAnsi="Aptos" w:cstheme="minorHAnsi"/>
          <w:spacing w:val="2"/>
          <w:lang w:eastAsia="ar-SA"/>
        </w:rPr>
        <w:t>b</w:t>
      </w:r>
      <w:r w:rsidR="00AD1E72" w:rsidRPr="00EA7C43">
        <w:rPr>
          <w:rFonts w:ascii="Aptos" w:eastAsia="Times New Roman" w:hAnsi="Aptos" w:cstheme="minorHAnsi"/>
          <w:spacing w:val="2"/>
          <w:lang w:eastAsia="ar-SA"/>
        </w:rPr>
        <w:t>ez podatku VAT ………………………….</w:t>
      </w:r>
    </w:p>
    <w:p w14:paraId="35A5CE06" w14:textId="0C50B8D4" w:rsidR="00725ED7" w:rsidRPr="00EA7C43" w:rsidRDefault="00725ED7" w:rsidP="00EA7C43">
      <w:pPr>
        <w:suppressAutoHyphens/>
        <w:spacing w:after="0" w:line="360" w:lineRule="auto"/>
        <w:rPr>
          <w:rFonts w:ascii="Aptos" w:eastAsia="Times New Roman" w:hAnsi="Aptos" w:cstheme="minorHAnsi"/>
          <w:spacing w:val="2"/>
          <w:lang w:eastAsia="ar-SA"/>
        </w:rPr>
      </w:pPr>
      <w:r w:rsidRPr="00EA7C43">
        <w:rPr>
          <w:rFonts w:ascii="Aptos" w:eastAsia="Times New Roman" w:hAnsi="Aptos" w:cstheme="minorHAnsi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EA7C43" w:rsidRDefault="00CE3462" w:rsidP="00EA7C43">
      <w:pPr>
        <w:suppressAutoHyphens/>
        <w:spacing w:after="0" w:line="360" w:lineRule="auto"/>
        <w:rPr>
          <w:rFonts w:ascii="Aptos" w:eastAsia="Times New Roman" w:hAnsi="Aptos" w:cstheme="minorHAnsi"/>
          <w:spacing w:val="2"/>
          <w:lang w:eastAsia="ar-SA"/>
        </w:rPr>
      </w:pPr>
    </w:p>
    <w:p w14:paraId="47B327A4" w14:textId="77777777" w:rsidR="00B21EB8" w:rsidRPr="00EA7C43" w:rsidRDefault="00B21EB8" w:rsidP="00EA7C43">
      <w:pPr>
        <w:pStyle w:val="Default"/>
        <w:spacing w:line="360" w:lineRule="auto"/>
        <w:rPr>
          <w:rFonts w:ascii="Aptos" w:hAnsi="Aptos" w:cstheme="minorHAnsi"/>
          <w:color w:val="auto"/>
          <w:sz w:val="20"/>
          <w:szCs w:val="20"/>
        </w:rPr>
      </w:pPr>
    </w:p>
    <w:p w14:paraId="482007B9" w14:textId="77777777" w:rsidR="00536823" w:rsidRPr="00876C5B" w:rsidRDefault="00536823" w:rsidP="00EA7C43">
      <w:pPr>
        <w:tabs>
          <w:tab w:val="right" w:pos="9639"/>
        </w:tabs>
        <w:suppressAutoHyphens/>
        <w:spacing w:after="0" w:line="360" w:lineRule="auto"/>
        <w:ind w:left="1416" w:hanging="1416"/>
        <w:rPr>
          <w:rFonts w:eastAsia="Times New Roman" w:cstheme="minorHAnsi"/>
          <w:lang w:eastAsia="ar-SA"/>
        </w:rPr>
      </w:pPr>
      <w:r w:rsidRPr="00EA7C43">
        <w:rPr>
          <w:rFonts w:ascii="Aptos" w:eastAsia="Times New Roman" w:hAnsi="Aptos" w:cstheme="minorHAnsi"/>
          <w:lang w:eastAsia="ar-SA"/>
        </w:rPr>
        <w:t>…………………………, dn.  …………………</w:t>
      </w:r>
      <w:r w:rsidRPr="00876C5B">
        <w:rPr>
          <w:rFonts w:eastAsia="Times New Roman" w:cstheme="minorHAnsi"/>
          <w:lang w:eastAsia="ar-SA"/>
        </w:rPr>
        <w:t xml:space="preserve">  </w:t>
      </w:r>
    </w:p>
    <w:sectPr w:rsidR="00536823" w:rsidRPr="00876C5B" w:rsidSect="007A26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98F6" w14:textId="77777777" w:rsidR="00B13835" w:rsidRDefault="00B13835" w:rsidP="00474F8A">
      <w:pPr>
        <w:spacing w:after="0" w:line="240" w:lineRule="auto"/>
      </w:pPr>
      <w:r>
        <w:separator/>
      </w:r>
    </w:p>
  </w:endnote>
  <w:endnote w:type="continuationSeparator" w:id="0">
    <w:p w14:paraId="7DF4DB6B" w14:textId="77777777" w:rsidR="00B13835" w:rsidRDefault="00B1383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09A9" w14:textId="77777777" w:rsidR="00876C5B" w:rsidRDefault="00876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2BA6" w14:textId="77777777" w:rsidR="00B13835" w:rsidRDefault="00B13835" w:rsidP="00474F8A">
      <w:pPr>
        <w:spacing w:after="0" w:line="240" w:lineRule="auto"/>
      </w:pPr>
      <w:r>
        <w:separator/>
      </w:r>
    </w:p>
  </w:footnote>
  <w:footnote w:type="continuationSeparator" w:id="0">
    <w:p w14:paraId="73E3B148" w14:textId="77777777" w:rsidR="00B13835" w:rsidRDefault="00B13835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90A9" w14:textId="77777777" w:rsidR="00876C5B" w:rsidRDefault="00876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79B6" w14:textId="77777777" w:rsidR="00876C5B" w:rsidRDefault="00876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CABF" w14:textId="77777777" w:rsidR="00876C5B" w:rsidRDefault="00876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14D0C2B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4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6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545443"/>
    <w:multiLevelType w:val="multilevel"/>
    <w:tmpl w:val="C99014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6F3C1C"/>
    <w:multiLevelType w:val="hybridMultilevel"/>
    <w:tmpl w:val="2D7EA982"/>
    <w:lvl w:ilvl="0" w:tplc="4F7E017C">
      <w:start w:val="1"/>
      <w:numFmt w:val="decimal"/>
      <w:lvlText w:val="%1.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0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1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C66590"/>
    <w:multiLevelType w:val="hybridMultilevel"/>
    <w:tmpl w:val="4034555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 w15:restartNumberingAfterBreak="0">
    <w:nsid w:val="761A116E"/>
    <w:multiLevelType w:val="hybridMultilevel"/>
    <w:tmpl w:val="22F0B376"/>
    <w:lvl w:ilvl="0" w:tplc="BA724F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001965">
    <w:abstractNumId w:val="38"/>
  </w:num>
  <w:num w:numId="2" w16cid:durableId="929659602">
    <w:abstractNumId w:val="47"/>
  </w:num>
  <w:num w:numId="3" w16cid:durableId="656805574">
    <w:abstractNumId w:val="23"/>
  </w:num>
  <w:num w:numId="4" w16cid:durableId="1216625614">
    <w:abstractNumId w:val="45"/>
  </w:num>
  <w:num w:numId="5" w16cid:durableId="1641878453">
    <w:abstractNumId w:val="19"/>
  </w:num>
  <w:num w:numId="6" w16cid:durableId="335766664">
    <w:abstractNumId w:val="9"/>
  </w:num>
  <w:num w:numId="7" w16cid:durableId="28840836">
    <w:abstractNumId w:val="33"/>
  </w:num>
  <w:num w:numId="8" w16cid:durableId="522788703">
    <w:abstractNumId w:val="10"/>
  </w:num>
  <w:num w:numId="9" w16cid:durableId="647054310">
    <w:abstractNumId w:val="49"/>
  </w:num>
  <w:num w:numId="10" w16cid:durableId="482043037">
    <w:abstractNumId w:val="11"/>
  </w:num>
  <w:num w:numId="11" w16cid:durableId="811219454">
    <w:abstractNumId w:val="42"/>
  </w:num>
  <w:num w:numId="12" w16cid:durableId="1463232530">
    <w:abstractNumId w:val="31"/>
  </w:num>
  <w:num w:numId="13" w16cid:durableId="1050959767">
    <w:abstractNumId w:val="15"/>
  </w:num>
  <w:num w:numId="14" w16cid:durableId="1690836124">
    <w:abstractNumId w:val="28"/>
  </w:num>
  <w:num w:numId="15" w16cid:durableId="975334432">
    <w:abstractNumId w:val="41"/>
  </w:num>
  <w:num w:numId="16" w16cid:durableId="440805958">
    <w:abstractNumId w:val="14"/>
  </w:num>
  <w:num w:numId="17" w16cid:durableId="437942977">
    <w:abstractNumId w:val="36"/>
  </w:num>
  <w:num w:numId="18" w16cid:durableId="44573071">
    <w:abstractNumId w:val="44"/>
  </w:num>
  <w:num w:numId="19" w16cid:durableId="435515633">
    <w:abstractNumId w:val="51"/>
  </w:num>
  <w:num w:numId="20" w16cid:durableId="555705484">
    <w:abstractNumId w:val="18"/>
  </w:num>
  <w:num w:numId="21" w16cid:durableId="241767812">
    <w:abstractNumId w:val="16"/>
  </w:num>
  <w:num w:numId="22" w16cid:durableId="1127160743">
    <w:abstractNumId w:val="29"/>
  </w:num>
  <w:num w:numId="23" w16cid:durableId="950238468">
    <w:abstractNumId w:val="21"/>
  </w:num>
  <w:num w:numId="24" w16cid:durableId="922640154">
    <w:abstractNumId w:val="40"/>
  </w:num>
  <w:num w:numId="25" w16cid:durableId="155189609">
    <w:abstractNumId w:val="22"/>
  </w:num>
  <w:num w:numId="26" w16cid:durableId="1067455236">
    <w:abstractNumId w:val="13"/>
  </w:num>
  <w:num w:numId="27" w16cid:durableId="248513844">
    <w:abstractNumId w:val="25"/>
  </w:num>
  <w:num w:numId="28" w16cid:durableId="376396988">
    <w:abstractNumId w:val="20"/>
  </w:num>
  <w:num w:numId="29" w16cid:durableId="1741636853">
    <w:abstractNumId w:val="24"/>
  </w:num>
  <w:num w:numId="30" w16cid:durableId="139883942">
    <w:abstractNumId w:val="2"/>
  </w:num>
  <w:num w:numId="31" w16cid:durableId="966394158">
    <w:abstractNumId w:val="12"/>
  </w:num>
  <w:num w:numId="32" w16cid:durableId="13657930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7765768">
    <w:abstractNumId w:val="46"/>
  </w:num>
  <w:num w:numId="34" w16cid:durableId="186912132">
    <w:abstractNumId w:val="32"/>
  </w:num>
  <w:num w:numId="35" w16cid:durableId="396977821">
    <w:abstractNumId w:val="35"/>
  </w:num>
  <w:num w:numId="36" w16cid:durableId="977108327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325978814">
    <w:abstractNumId w:val="43"/>
  </w:num>
  <w:num w:numId="38" w16cid:durableId="384061806">
    <w:abstractNumId w:val="0"/>
  </w:num>
  <w:num w:numId="39" w16cid:durableId="432358450">
    <w:abstractNumId w:val="37"/>
  </w:num>
  <w:num w:numId="40" w16cid:durableId="324212907">
    <w:abstractNumId w:val="17"/>
  </w:num>
  <w:num w:numId="41" w16cid:durableId="1301686024">
    <w:abstractNumId w:val="34"/>
  </w:num>
  <w:num w:numId="42" w16cid:durableId="815877240">
    <w:abstractNumId w:val="39"/>
  </w:num>
  <w:num w:numId="43" w16cid:durableId="944268432">
    <w:abstractNumId w:val="50"/>
  </w:num>
  <w:num w:numId="44" w16cid:durableId="919021811">
    <w:abstractNumId w:val="48"/>
  </w:num>
  <w:num w:numId="45" w16cid:durableId="1307203188">
    <w:abstractNumId w:val="27"/>
  </w:num>
  <w:num w:numId="46" w16cid:durableId="1863088192">
    <w:abstractNumId w:val="1"/>
  </w:num>
  <w:num w:numId="47" w16cid:durableId="159661469">
    <w:abstractNumId w:val="1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17E2D"/>
    <w:rsid w:val="000266A0"/>
    <w:rsid w:val="000479C0"/>
    <w:rsid w:val="000570CE"/>
    <w:rsid w:val="000637B3"/>
    <w:rsid w:val="000A4EC1"/>
    <w:rsid w:val="000B3441"/>
    <w:rsid w:val="000B3EA2"/>
    <w:rsid w:val="000C591C"/>
    <w:rsid w:val="0010547C"/>
    <w:rsid w:val="00181235"/>
    <w:rsid w:val="001B3AFF"/>
    <w:rsid w:val="001C4C17"/>
    <w:rsid w:val="001F2BDD"/>
    <w:rsid w:val="00254B47"/>
    <w:rsid w:val="00255374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0467"/>
    <w:rsid w:val="003334F2"/>
    <w:rsid w:val="00335DE4"/>
    <w:rsid w:val="00345DF1"/>
    <w:rsid w:val="003461F6"/>
    <w:rsid w:val="00360755"/>
    <w:rsid w:val="00362D2C"/>
    <w:rsid w:val="00366A19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91826"/>
    <w:rsid w:val="005B74B8"/>
    <w:rsid w:val="005B79A8"/>
    <w:rsid w:val="005C1F5F"/>
    <w:rsid w:val="005C457E"/>
    <w:rsid w:val="005E56D0"/>
    <w:rsid w:val="005F06D7"/>
    <w:rsid w:val="0066769F"/>
    <w:rsid w:val="006841CC"/>
    <w:rsid w:val="00695581"/>
    <w:rsid w:val="006C0A0E"/>
    <w:rsid w:val="006D4C6C"/>
    <w:rsid w:val="006F2E34"/>
    <w:rsid w:val="006F3AE7"/>
    <w:rsid w:val="00725ED7"/>
    <w:rsid w:val="00726BBD"/>
    <w:rsid w:val="0073636B"/>
    <w:rsid w:val="0075350A"/>
    <w:rsid w:val="007563C7"/>
    <w:rsid w:val="007603FF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54226"/>
    <w:rsid w:val="0086761F"/>
    <w:rsid w:val="00876C5B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9F0F73"/>
    <w:rsid w:val="00A04AE6"/>
    <w:rsid w:val="00A140EA"/>
    <w:rsid w:val="00A14EDF"/>
    <w:rsid w:val="00A30569"/>
    <w:rsid w:val="00A56CF2"/>
    <w:rsid w:val="00A57361"/>
    <w:rsid w:val="00A67ED2"/>
    <w:rsid w:val="00A74656"/>
    <w:rsid w:val="00A823E7"/>
    <w:rsid w:val="00A90149"/>
    <w:rsid w:val="00AA3767"/>
    <w:rsid w:val="00AA4FDE"/>
    <w:rsid w:val="00AD1E72"/>
    <w:rsid w:val="00AD5C97"/>
    <w:rsid w:val="00B13835"/>
    <w:rsid w:val="00B21EB8"/>
    <w:rsid w:val="00B565A4"/>
    <w:rsid w:val="00B61AF6"/>
    <w:rsid w:val="00B7040E"/>
    <w:rsid w:val="00B712B4"/>
    <w:rsid w:val="00B74595"/>
    <w:rsid w:val="00B90BE5"/>
    <w:rsid w:val="00BD0429"/>
    <w:rsid w:val="00BD2C65"/>
    <w:rsid w:val="00BE367C"/>
    <w:rsid w:val="00BF3DC0"/>
    <w:rsid w:val="00C02911"/>
    <w:rsid w:val="00C31698"/>
    <w:rsid w:val="00C46AA9"/>
    <w:rsid w:val="00C63B29"/>
    <w:rsid w:val="00C64E83"/>
    <w:rsid w:val="00C82BEF"/>
    <w:rsid w:val="00C8511F"/>
    <w:rsid w:val="00CC641D"/>
    <w:rsid w:val="00CE2977"/>
    <w:rsid w:val="00CE3462"/>
    <w:rsid w:val="00CE4C64"/>
    <w:rsid w:val="00CE50EB"/>
    <w:rsid w:val="00D03F91"/>
    <w:rsid w:val="00D250B3"/>
    <w:rsid w:val="00D4013A"/>
    <w:rsid w:val="00D46E8A"/>
    <w:rsid w:val="00D5226A"/>
    <w:rsid w:val="00D62324"/>
    <w:rsid w:val="00D71BEB"/>
    <w:rsid w:val="00DA25EF"/>
    <w:rsid w:val="00DA3A42"/>
    <w:rsid w:val="00DD226A"/>
    <w:rsid w:val="00DD2588"/>
    <w:rsid w:val="00DD3A6E"/>
    <w:rsid w:val="00E277BE"/>
    <w:rsid w:val="00E305B6"/>
    <w:rsid w:val="00E36958"/>
    <w:rsid w:val="00E46E4B"/>
    <w:rsid w:val="00E6335A"/>
    <w:rsid w:val="00E841C8"/>
    <w:rsid w:val="00E94CFC"/>
    <w:rsid w:val="00EA7C43"/>
    <w:rsid w:val="00EC2B13"/>
    <w:rsid w:val="00ED1C67"/>
    <w:rsid w:val="00F01EF4"/>
    <w:rsid w:val="00F04886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854226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paragraph" w:styleId="Listanumerowana">
    <w:name w:val="List Number"/>
    <w:basedOn w:val="Normalny"/>
    <w:uiPriority w:val="99"/>
    <w:unhideWhenUsed/>
    <w:rsid w:val="00EA7C43"/>
    <w:pPr>
      <w:numPr>
        <w:numId w:val="46"/>
      </w:numPr>
      <w:spacing w:line="276" w:lineRule="auto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DEPORG-1793596271-19024</_dlc_DocId>
    <_dlc_DocIdUrl xmlns="89dc5e81-111e-43e1-bc6b-97337d2f558c">
      <Url>https://portal.umwm.local/departament/do/wzp/_layouts/15/DocIdRedir.aspx?ID=DEPORG-1793596271-19024</Url>
      <Description>DEPORG-1793596271-19024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8810-867D-45DB-824D-B89FA4947F2C}"/>
</file>

<file path=customXml/itemProps2.xml><?xml version="1.0" encoding="utf-8"?>
<ds:datastoreItem xmlns:ds="http://schemas.openxmlformats.org/officeDocument/2006/customXml" ds:itemID="{05E4A981-E4DE-422D-B7B4-4F665E15E4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2E0FF3-7B97-4FFE-95BD-8F4BA8EAF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7D83E-3916-4B9F-83ED-D3E7F27BC326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5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Dyśko Justyna</cp:lastModifiedBy>
  <cp:revision>8</cp:revision>
  <cp:lastPrinted>2024-02-20T12:10:00Z</cp:lastPrinted>
  <dcterms:created xsi:type="dcterms:W3CDTF">2024-02-20T10:16:00Z</dcterms:created>
  <dcterms:modified xsi:type="dcterms:W3CDTF">2025-03-21T09:39:00Z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f67b9cbb-6263-4ad9-bc3c-4e0c6333a9fe</vt:lpwstr>
  </property>
</Properties>
</file>