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9BA8" w14:textId="2FA6B14E" w:rsidR="009663A2" w:rsidRDefault="009663A2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9F6D5A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17D37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6AFD97B" w14:textId="22566F89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6CF6DA0C" w:rsidR="009663A2" w:rsidRPr="009663A2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F6D5A" w:rsidRPr="009F6D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 odnowienia wsparcia technicznego producenta oraz licencji na potrzeby Warmińsko-Mazurskiego Centrum Nowych Technologii</w:t>
      </w:r>
      <w:r w:rsidR="007040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1A455876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72016DBD" w14:textId="77777777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3"/>
        <w:gridCol w:w="1836"/>
        <w:gridCol w:w="1559"/>
        <w:gridCol w:w="2925"/>
        <w:gridCol w:w="1889"/>
      </w:tblGrid>
      <w:tr w:rsidR="009F6D5A" w:rsidRPr="009F6D5A" w14:paraId="3CDEBFDB" w14:textId="27A04074" w:rsidTr="009F6D5A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58DB" w14:textId="2999D1C0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bookmarkStart w:id="0" w:name="_Hlk194394677"/>
            <w:r w:rsidRPr="009F6D5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1ADC" w14:textId="271ADCE5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>Nazwa posiadanego przez Zamawiającego Oprogramowania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A5B2" w14:textId="55BEF05B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>Cena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oferty</w:t>
            </w:r>
            <w:r w:rsidRPr="009F6D5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brutto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w </w:t>
            </w:r>
            <w:r w:rsidRPr="009F6D5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>PLN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7C6E" w14:textId="5E64ABAF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>Cena oferty brutto PLN słownie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5B03" w14:textId="01CE6A87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ar-SA"/>
              </w:rPr>
              <w:t>Link do zgłaszania awarii, błędów, usterek</w:t>
            </w:r>
          </w:p>
        </w:tc>
      </w:tr>
      <w:tr w:rsidR="009F6D5A" w:rsidRPr="009F6D5A" w14:paraId="21B2955D" w14:textId="191156C3" w:rsidTr="009F6D5A">
        <w:trPr>
          <w:trHeight w:val="569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2FA5" w14:textId="0D107943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932D" w14:textId="3077D178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bCs/>
                <w:sz w:val="22"/>
                <w:szCs w:val="22"/>
              </w:rPr>
              <w:t xml:space="preserve">Extreme Networks: </w:t>
            </w:r>
            <w:r w:rsidRPr="009F6D5A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Extreme Management Center, Extreme Network Control i Extreme Campus Controller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8FDB" w14:textId="434326FD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F1EB" w14:textId="77777777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340E" w14:textId="40877B6E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  <w:tr w:rsidR="009F6D5A" w:rsidRPr="009F6D5A" w14:paraId="1870B938" w14:textId="58EBE649" w:rsidTr="009F6D5A">
        <w:trPr>
          <w:trHeight w:val="550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9611" w14:textId="4C08AFE5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988D" w14:textId="268691FC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proofErr w:type="spellStart"/>
            <w:r w:rsidRPr="009F6D5A">
              <w:rPr>
                <w:rFonts w:ascii="Calibri" w:hAnsi="Calibri" w:cs="Calibri"/>
                <w:sz w:val="22"/>
                <w:szCs w:val="22"/>
                <w:lang w:eastAsia="ar-SA"/>
              </w:rPr>
              <w:t>SecureVisio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6BC1" w14:textId="4289E1F7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6E62" w14:textId="77777777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5941" w14:textId="41CB9EBC" w:rsidR="009F6D5A" w:rsidRPr="009F6D5A" w:rsidRDefault="009F6D5A" w:rsidP="009E73A6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8CC5C0F" w14:textId="6A1CA764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2E5DB8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1" w:name="_Hlk170215030"/>
    </w:p>
    <w:bookmarkEnd w:id="1"/>
    <w:p w14:paraId="4E8C1CFC" w14:textId="1E0DFD99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77777777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34A6656" w14:textId="0E46656E" w:rsidR="009F6D5A" w:rsidRDefault="009F6D5A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informujemy, iż zgłoszenia awarii, błędu, usterki będą można zgłaszać na stronie Producenta pod adresem: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96"/>
        <w:gridCol w:w="7366"/>
      </w:tblGrid>
      <w:tr w:rsidR="009F6D5A" w:rsidRPr="009F6D5A" w14:paraId="087C2EFB" w14:textId="2387BF97" w:rsidTr="009F6D5A"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D2365B" w14:textId="43DC0512" w:rsidR="009F6D5A" w:rsidRPr="009F6D5A" w:rsidRDefault="009F6D5A" w:rsidP="00DE1DF5">
            <w:pPr>
              <w:snapToGrid w:val="0"/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color w:val="000000" w:themeColor="text1"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9CDC3C5" w14:textId="468C3CE8" w:rsidR="009F6D5A" w:rsidRPr="009F6D5A" w:rsidRDefault="009F6D5A" w:rsidP="00DE1DF5">
            <w:pPr>
              <w:snapToGrid w:val="0"/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color w:val="000000" w:themeColor="text1"/>
                <w:sz w:val="22"/>
                <w:szCs w:val="22"/>
                <w:lang w:eastAsia="ar-SA"/>
              </w:rPr>
              <w:t>Link do zgłaszania awarii, błędów, usterek</w:t>
            </w:r>
          </w:p>
        </w:tc>
      </w:tr>
      <w:tr w:rsidR="009F6D5A" w:rsidRPr="009F6D5A" w14:paraId="20725429" w14:textId="55DC3415" w:rsidTr="009F6D5A">
        <w:trPr>
          <w:trHeight w:val="569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1892" w14:textId="3462C554" w:rsidR="009F6D5A" w:rsidRPr="009F6D5A" w:rsidRDefault="009F6D5A" w:rsidP="00DE1DF5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sz w:val="22"/>
                <w:szCs w:val="22"/>
                <w:lang w:eastAsia="ar-SA"/>
              </w:rPr>
              <w:t>Część nr 1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E975" w14:textId="77777777" w:rsidR="009F6D5A" w:rsidRPr="009F6D5A" w:rsidRDefault="009F6D5A" w:rsidP="00DE1DF5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9F6D5A" w:rsidRPr="009F6D5A" w14:paraId="266CDE6D" w14:textId="77777777" w:rsidTr="009F6D5A">
        <w:trPr>
          <w:trHeight w:val="569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55D6" w14:textId="38DA2A7A" w:rsidR="009F6D5A" w:rsidRPr="009F6D5A" w:rsidRDefault="009F6D5A" w:rsidP="00DE1DF5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F6D5A">
              <w:rPr>
                <w:rFonts w:ascii="Calibri" w:hAnsi="Calibri" w:cs="Calibri"/>
                <w:sz w:val="22"/>
                <w:szCs w:val="22"/>
                <w:lang w:eastAsia="ar-SA"/>
              </w:rPr>
              <w:t>Część nr 2</w:t>
            </w:r>
          </w:p>
        </w:tc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F39F" w14:textId="77777777" w:rsidR="009F6D5A" w:rsidRPr="009F6D5A" w:rsidRDefault="009F6D5A" w:rsidP="00DE1DF5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20A96FC5" w14:textId="77777777" w:rsidR="009F6D5A" w:rsidRDefault="009F6D5A" w:rsidP="009F6D5A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43DD552" w14:textId="7CA33E70" w:rsidR="00795A57" w:rsidRPr="00795A57" w:rsidRDefault="00795A57" w:rsidP="00795A5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lang w:eastAsia="pl-PL"/>
        </w:rPr>
      </w:pPr>
      <w:r w:rsidRPr="00795A57">
        <w:rPr>
          <w:rFonts w:asciiTheme="minorHAnsi" w:eastAsia="Times New Roman" w:hAnsiTheme="minorHAnsi" w:cstheme="minorHAnsi"/>
          <w:bCs/>
          <w:lang w:eastAsia="pl-PL"/>
        </w:rPr>
        <w:t>jeste</w:t>
      </w:r>
      <w:r w:rsidR="009F6D5A">
        <w:rPr>
          <w:rFonts w:asciiTheme="minorHAnsi" w:eastAsia="Times New Roman" w:hAnsiTheme="minorHAnsi" w:cstheme="minorHAnsi"/>
          <w:bCs/>
          <w:lang w:eastAsia="pl-PL"/>
        </w:rPr>
        <w:t>śmy</w:t>
      </w:r>
      <w:r w:rsidRPr="00795A57">
        <w:rPr>
          <w:rFonts w:asciiTheme="minorHAnsi" w:eastAsia="Times New Roman" w:hAnsiTheme="minorHAnsi" w:cstheme="minorHAnsi"/>
          <w:bCs/>
          <w:lang w:eastAsia="pl-PL"/>
        </w:rPr>
        <w:t xml:space="preserve">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96b ust. 1 ustawy z dnia 11 marca 2004r. o podatku od towarów i usług (tzw. „Biała Lista Podatników VAT”)*,</w:t>
      </w:r>
    </w:p>
    <w:p w14:paraId="47CE68FA" w14:textId="33CA26AC" w:rsidR="00A54FFF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BF2E9E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BF2E9E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BF2E9E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BF2E9E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BF2E9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765"/>
        <w:gridCol w:w="1841"/>
        <w:gridCol w:w="1696"/>
      </w:tblGrid>
      <w:tr w:rsidR="009E73A6" w14:paraId="4B197B52" w14:textId="77777777" w:rsidTr="009E73A6">
        <w:trPr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AF57" w14:textId="7B4B4FB1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Części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3D7" w14:textId="36C633B6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Przedstawiciel </w:t>
            </w:r>
            <w:r w:rsidR="00795A5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30B746F4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9E73A6" w14:paraId="516DF779" w14:textId="77777777" w:rsidTr="009E73A6">
        <w:trPr>
          <w:trHeight w:val="7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C1EC" w14:textId="50353325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AF3B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19B08060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E73A6" w14:paraId="511896E2" w14:textId="77777777" w:rsidTr="009E73A6">
        <w:trPr>
          <w:trHeight w:val="710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5624" w14:textId="37613112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77FA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5D93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D39B" w14:textId="77777777" w:rsidR="009E73A6" w:rsidRDefault="009E73A6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6146F538" w14:textId="77777777" w:rsidR="00795A57" w:rsidRDefault="00795A5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AFB7232" w14:textId="77777777" w:rsidR="001B316E" w:rsidRDefault="001B316E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B58DA22" w14:textId="77777777" w:rsidR="001B316E" w:rsidRPr="00710C27" w:rsidRDefault="001B316E" w:rsidP="001B316E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76B5F508" w14:textId="7A3A5848" w:rsidR="00C302BA" w:rsidRPr="00795A57" w:rsidRDefault="001B316E" w:rsidP="00795A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5FE8EF29" w14:textId="77777777" w:rsidR="00C302BA" w:rsidRPr="00C302BA" w:rsidRDefault="00C302BA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505E2C56" w:rsidR="00A54FFF" w:rsidRDefault="00285D21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lastRenderedPageBreak/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318C8421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footerReference w:type="default" r:id="rId8"/>
      <w:headerReference w:type="first" r:id="rId9"/>
      <w:footerReference w:type="first" r:id="rId10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1374369">
    <w:abstractNumId w:val="3"/>
  </w:num>
  <w:num w:numId="2" w16cid:durableId="1766261989">
    <w:abstractNumId w:val="5"/>
  </w:num>
  <w:num w:numId="3" w16cid:durableId="1068461985">
    <w:abstractNumId w:val="2"/>
  </w:num>
  <w:num w:numId="4" w16cid:durableId="949699207">
    <w:abstractNumId w:val="6"/>
  </w:num>
  <w:num w:numId="5" w16cid:durableId="479615418">
    <w:abstractNumId w:val="4"/>
  </w:num>
  <w:num w:numId="6" w16cid:durableId="192110704">
    <w:abstractNumId w:val="1"/>
  </w:num>
  <w:num w:numId="7" w16cid:durableId="33707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151988"/>
    <w:rsid w:val="001B316E"/>
    <w:rsid w:val="001D317C"/>
    <w:rsid w:val="001F73F7"/>
    <w:rsid w:val="00251F25"/>
    <w:rsid w:val="00285D21"/>
    <w:rsid w:val="002E5DB8"/>
    <w:rsid w:val="0031490C"/>
    <w:rsid w:val="00347351"/>
    <w:rsid w:val="00417D37"/>
    <w:rsid w:val="00471452"/>
    <w:rsid w:val="00485D36"/>
    <w:rsid w:val="00547857"/>
    <w:rsid w:val="00600E32"/>
    <w:rsid w:val="00611A70"/>
    <w:rsid w:val="006628D4"/>
    <w:rsid w:val="007040F8"/>
    <w:rsid w:val="00795A57"/>
    <w:rsid w:val="00807961"/>
    <w:rsid w:val="00813DC0"/>
    <w:rsid w:val="00854BDF"/>
    <w:rsid w:val="008F7AE8"/>
    <w:rsid w:val="009663A2"/>
    <w:rsid w:val="009D1D40"/>
    <w:rsid w:val="009E73A6"/>
    <w:rsid w:val="009F6D5A"/>
    <w:rsid w:val="00A54FFF"/>
    <w:rsid w:val="00A90EF1"/>
    <w:rsid w:val="00A92BEA"/>
    <w:rsid w:val="00A95EA1"/>
    <w:rsid w:val="00AD24DA"/>
    <w:rsid w:val="00B01182"/>
    <w:rsid w:val="00B77F15"/>
    <w:rsid w:val="00C110A2"/>
    <w:rsid w:val="00C302BA"/>
    <w:rsid w:val="00C551E8"/>
    <w:rsid w:val="00CC4BBF"/>
    <w:rsid w:val="00D52883"/>
    <w:rsid w:val="00D55B7C"/>
    <w:rsid w:val="00DE61A9"/>
    <w:rsid w:val="00E112B1"/>
    <w:rsid w:val="00E2504A"/>
    <w:rsid w:val="00E3650D"/>
    <w:rsid w:val="00E56C8A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5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D418-1CE9-4832-BBB6-74EE87F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2025-04-01T08:13:00Z</dcterms:created>
  <dcterms:modified xsi:type="dcterms:W3CDTF">2025-04-01T08:13:00Z</dcterms:modified>
  <dc:language>pl-PL</dc:language>
</cp:coreProperties>
</file>