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04182" w:rsidRDefault="00604182" w:rsidP="006041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ahoma"/>
          <w:b/>
          <w:color w:val="000000"/>
          <w:sz w:val="32"/>
          <w:szCs w:val="24"/>
        </w:rPr>
      </w:pPr>
      <w:r w:rsidRPr="00604182">
        <w:rPr>
          <w:rFonts w:ascii="Tahoma" w:hAnsi="Tahoma" w:cs="Tahoma"/>
          <w:noProof/>
          <w:color w:val="000000"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6.4pt;margin-top:-20.6pt;width:66.85pt;height:33.35pt;z-index:251658240" stroked="f">
            <v:textbox style="mso-next-textbox:#_x0000_s1026">
              <w:txbxContent>
                <w:p w:rsidR="00604182" w:rsidRPr="00874CED" w:rsidRDefault="00604182" w:rsidP="00604182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z</w:t>
                  </w:r>
                  <w:r w:rsidRPr="00874CED">
                    <w:rPr>
                      <w:rFonts w:ascii="Arial" w:hAnsi="Arial" w:cs="Arial"/>
                      <w:b/>
                      <w:sz w:val="36"/>
                      <w:szCs w:val="36"/>
                    </w:rPr>
                    <w:t>ał.</w:t>
                  </w: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 xml:space="preserve"> 5</w:t>
                  </w:r>
                </w:p>
              </w:txbxContent>
            </v:textbox>
          </v:shape>
        </w:pict>
      </w:r>
      <w:r w:rsidRPr="00604182">
        <w:rPr>
          <w:rFonts w:cs="Tahoma"/>
          <w:b/>
          <w:color w:val="000000"/>
          <w:sz w:val="32"/>
          <w:szCs w:val="24"/>
        </w:rPr>
        <w:t xml:space="preserve">Zestawienie parametrów wydzielonych warstw na podstawie </w:t>
      </w:r>
      <w:proofErr w:type="spellStart"/>
      <w:r w:rsidRPr="00604182">
        <w:rPr>
          <w:rFonts w:cs="Tahoma"/>
          <w:b/>
          <w:color w:val="000000"/>
          <w:sz w:val="32"/>
          <w:szCs w:val="24"/>
        </w:rPr>
        <w:t>soncy</w:t>
      </w:r>
      <w:proofErr w:type="spellEnd"/>
      <w:r w:rsidRPr="00604182">
        <w:rPr>
          <w:rFonts w:cs="Tahoma"/>
          <w:b/>
          <w:color w:val="000000"/>
          <w:sz w:val="32"/>
          <w:szCs w:val="24"/>
        </w:rPr>
        <w:t xml:space="preserve"> </w:t>
      </w:r>
      <w:proofErr w:type="spellStart"/>
      <w:r w:rsidRPr="00604182">
        <w:rPr>
          <w:rFonts w:cs="Tahoma"/>
          <w:b/>
          <w:color w:val="000000"/>
          <w:sz w:val="32"/>
          <w:szCs w:val="24"/>
        </w:rPr>
        <w:t>CPT-u</w:t>
      </w:r>
      <w:proofErr w:type="spellEnd"/>
    </w:p>
    <w:p w:rsidR="00604182" w:rsidRDefault="00604182" w:rsidP="006041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ahoma"/>
          <w:i/>
          <w:color w:val="000000"/>
          <w:sz w:val="20"/>
          <w:szCs w:val="20"/>
        </w:rPr>
      </w:pPr>
      <w:r w:rsidRPr="00604182">
        <w:rPr>
          <w:rFonts w:cs="Tahoma"/>
          <w:i/>
          <w:color w:val="000000"/>
          <w:sz w:val="20"/>
          <w:szCs w:val="20"/>
        </w:rPr>
        <w:t>Opinia geotechniczna z Dokumentacją badań podłoża gruntowego dla zadania pt. "Przebudowa mostu w ciągu drogi wojewódzkiej nr 421 w km 5+307 w m. Dzielawy wraz z dojazdami"</w:t>
      </w:r>
    </w:p>
    <w:p w:rsidR="00604182" w:rsidRPr="00604182" w:rsidRDefault="00604182" w:rsidP="006041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ahoma"/>
          <w:b/>
          <w:color w:val="000000"/>
          <w:sz w:val="28"/>
          <w:szCs w:val="20"/>
        </w:rPr>
      </w:pPr>
      <w:proofErr w:type="spellStart"/>
      <w:r w:rsidRPr="00604182">
        <w:rPr>
          <w:rFonts w:cs="Tahoma"/>
          <w:b/>
          <w:color w:val="000000"/>
          <w:sz w:val="28"/>
          <w:szCs w:val="20"/>
        </w:rPr>
        <w:t>CPT-u</w:t>
      </w:r>
      <w:proofErr w:type="spellEnd"/>
      <w:r w:rsidRPr="00604182">
        <w:rPr>
          <w:rFonts w:cs="Tahoma"/>
          <w:b/>
          <w:color w:val="000000"/>
          <w:sz w:val="28"/>
          <w:szCs w:val="20"/>
        </w:rPr>
        <w:t xml:space="preserve"> O1</w:t>
      </w:r>
    </w:p>
    <w:tbl>
      <w:tblPr>
        <w:tblW w:w="0" w:type="auto"/>
        <w:jc w:val="center"/>
        <w:tblInd w:w="-1674" w:type="dxa"/>
        <w:tblLayout w:type="fixed"/>
        <w:tblLook w:val="0000"/>
      </w:tblPr>
      <w:tblGrid>
        <w:gridCol w:w="1016"/>
        <w:gridCol w:w="709"/>
        <w:gridCol w:w="992"/>
        <w:gridCol w:w="992"/>
        <w:gridCol w:w="992"/>
        <w:gridCol w:w="851"/>
        <w:gridCol w:w="709"/>
        <w:gridCol w:w="850"/>
        <w:gridCol w:w="709"/>
        <w:gridCol w:w="850"/>
        <w:gridCol w:w="709"/>
        <w:gridCol w:w="709"/>
        <w:gridCol w:w="930"/>
      </w:tblGrid>
      <w:tr w:rsidR="00000000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Strop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Spag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qc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fs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Rf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qt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IL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Su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Eoed</w:t>
            </w:r>
            <w:proofErr w:type="spellEnd"/>
          </w:p>
        </w:tc>
        <w:tc>
          <w:tcPr>
            <w:gridSpan w:val="0"/>
          </w:tcPr>
          <w:p w:rsidR="00000000" w:rsidRDefault="009B4E2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</w:t>
            </w:r>
          </w:p>
        </w:tc>
      </w:tr>
      <w:tr w:rsidR="00000000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deg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MPa</w:t>
            </w:r>
            <w:proofErr w:type="spellEnd"/>
          </w:p>
        </w:tc>
        <w:tc>
          <w:tcPr>
            <w:gridSpan w:val="0"/>
          </w:tcPr>
          <w:p w:rsidR="00000000" w:rsidRDefault="009B4E2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</w:t>
            </w:r>
          </w:p>
        </w:tc>
      </w:tr>
      <w:tr w:rsidR="00632A4F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1.094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0.0115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3.338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1.096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32A4F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Gp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1.690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-0.0094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1.688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0.085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8.578</w:t>
            </w:r>
          </w:p>
        </w:tc>
      </w:tr>
      <w:tr w:rsidR="00632A4F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1.35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Gp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0.387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2.904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0.390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0.419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0.019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1.957</w:t>
            </w:r>
          </w:p>
        </w:tc>
      </w:tr>
      <w:tr w:rsidR="00632A4F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1.35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2.50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Gp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0.745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0.0134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2.478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0.747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0.313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3.709</w:t>
            </w:r>
          </w:p>
        </w:tc>
      </w:tr>
      <w:tr w:rsidR="00632A4F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2.50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3.25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Nmg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/GH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0.446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0.0277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2.926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0.451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0.394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2.230</w:t>
            </w:r>
          </w:p>
        </w:tc>
      </w:tr>
      <w:tr w:rsidR="00632A4F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3.25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5.40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Nmg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/Torf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0.463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0.0385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5.371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0.471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0.386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2.315</w:t>
            </w:r>
          </w:p>
        </w:tc>
      </w:tr>
      <w:tr w:rsidR="00632A4F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5.40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Gpi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1.311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-0.0213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3.197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1.307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0.209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6.489</w:t>
            </w:r>
          </w:p>
        </w:tc>
      </w:tr>
      <w:tr w:rsidR="00632A4F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Gpi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1.045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-0.0548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3.161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1.033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0.236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0.046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5.256</w:t>
            </w:r>
          </w:p>
        </w:tc>
      </w:tr>
      <w:tr w:rsidR="00632A4F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Pi/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Gpi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1.559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-0.0440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2.349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1.550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0.166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0.071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7.776</w:t>
            </w:r>
          </w:p>
        </w:tc>
      </w:tr>
      <w:tr w:rsidR="00632A4F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7.70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Pi/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Gpi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0.796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-0.0387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2.137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0.788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0.288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0.033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3.975</w:t>
            </w:r>
          </w:p>
        </w:tc>
      </w:tr>
      <w:tr w:rsidR="00632A4F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7.70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Ps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3.059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-0.0151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0.608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3.056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24.719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11.981</w:t>
            </w:r>
          </w:p>
        </w:tc>
      </w:tr>
      <w:tr w:rsidR="00632A4F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8.95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Ps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8.744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0.0465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0.615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8.754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0.496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31.151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34.871</w:t>
            </w:r>
          </w:p>
        </w:tc>
      </w:tr>
      <w:tr w:rsidR="00632A4F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8.95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9.50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Ps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7.218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0.0911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7.237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0.443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29.999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28.969</w:t>
            </w:r>
          </w:p>
        </w:tc>
      </w:tr>
      <w:tr w:rsidR="00632A4F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9.50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10.95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Ps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Pd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9.077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0.1046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0.489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9.099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0.514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30.705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36.320</w:t>
            </w:r>
          </w:p>
        </w:tc>
      </w:tr>
      <w:tr w:rsidR="00632A4F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10.95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12.45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Pd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11.837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0.077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0.1190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0.648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11.862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0.595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31.458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47.349</w:t>
            </w:r>
          </w:p>
        </w:tc>
      </w:tr>
      <w:tr w:rsidR="00632A4F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12.45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Pd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16.587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0.127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0.1344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0.766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16.615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0.698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32.573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B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58.012</w:t>
            </w:r>
          </w:p>
        </w:tc>
      </w:tr>
    </w:tbl>
    <w:p w:rsidR="00000000" w:rsidRPr="00604182" w:rsidRDefault="00604182" w:rsidP="006041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ahoma"/>
          <w:b/>
          <w:color w:val="000000"/>
          <w:sz w:val="28"/>
          <w:szCs w:val="20"/>
        </w:rPr>
      </w:pPr>
      <w:proofErr w:type="spellStart"/>
      <w:r w:rsidRPr="00604182">
        <w:rPr>
          <w:rFonts w:cs="Tahoma"/>
          <w:b/>
          <w:color w:val="000000"/>
          <w:sz w:val="28"/>
          <w:szCs w:val="20"/>
        </w:rPr>
        <w:t>CPT-u</w:t>
      </w:r>
      <w:proofErr w:type="spellEnd"/>
      <w:r w:rsidRPr="00604182">
        <w:rPr>
          <w:rFonts w:cs="Tahoma"/>
          <w:b/>
          <w:color w:val="000000"/>
          <w:sz w:val="28"/>
          <w:szCs w:val="20"/>
        </w:rPr>
        <w:t xml:space="preserve"> O</w:t>
      </w:r>
      <w:r>
        <w:rPr>
          <w:rFonts w:cs="Tahoma"/>
          <w:b/>
          <w:color w:val="000000"/>
          <w:sz w:val="28"/>
          <w:szCs w:val="20"/>
        </w:rPr>
        <w:t>2</w:t>
      </w:r>
    </w:p>
    <w:tbl>
      <w:tblPr>
        <w:tblW w:w="0" w:type="auto"/>
        <w:jc w:val="center"/>
        <w:tblInd w:w="-1896" w:type="dxa"/>
        <w:tblLayout w:type="fixed"/>
        <w:tblLook w:val="0000"/>
      </w:tblPr>
      <w:tblGrid>
        <w:gridCol w:w="992"/>
        <w:gridCol w:w="709"/>
        <w:gridCol w:w="992"/>
        <w:gridCol w:w="992"/>
        <w:gridCol w:w="992"/>
        <w:gridCol w:w="851"/>
        <w:gridCol w:w="709"/>
        <w:gridCol w:w="850"/>
        <w:gridCol w:w="709"/>
        <w:gridCol w:w="850"/>
        <w:gridCol w:w="709"/>
        <w:gridCol w:w="709"/>
        <w:gridCol w:w="931"/>
      </w:tblGrid>
      <w:tr w:rsidR="00604182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Strop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Spag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qc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fs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Rf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qt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IL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Fi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Su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Eoed</w:t>
            </w:r>
            <w:proofErr w:type="spellEnd"/>
          </w:p>
        </w:tc>
        <w:tc>
          <w:tcPr>
            <w:gridSpan w:val="0"/>
          </w:tcPr>
          <w:p w:rsidR="00604182" w:rsidRDefault="0060418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</w:t>
            </w:r>
          </w:p>
        </w:tc>
      </w:tr>
      <w:tr w:rsidR="00604182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deg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0F0F0" w:fill="auto"/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MPa</w:t>
            </w:r>
            <w:proofErr w:type="spellEnd"/>
          </w:p>
        </w:tc>
        <w:tc>
          <w:tcPr>
            <w:gridSpan w:val="0"/>
          </w:tcPr>
          <w:p w:rsidR="00604182" w:rsidRDefault="0060418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</w:t>
            </w:r>
          </w:p>
        </w:tc>
      </w:tr>
      <w:tr w:rsidR="00604182" w:rsidRPr="00604182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1.804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-0.0045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3.691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1.803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04182" w:rsidRPr="00604182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Gp</w:t>
            </w:r>
            <w:proofErr w:type="spellEnd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/</w:t>
            </w: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Pg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0.720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-0.0048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2.132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0.719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0.304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0.038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3.844</w:t>
            </w:r>
          </w:p>
        </w:tc>
      </w:tr>
      <w:tr w:rsidR="00604182" w:rsidRPr="00604182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Gp</w:t>
            </w:r>
            <w:proofErr w:type="spellEnd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/</w:t>
            </w: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Nmg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0.337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-0.0036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2.557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0.336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0.447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0.016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1.746</w:t>
            </w:r>
          </w:p>
        </w:tc>
      </w:tr>
      <w:tr w:rsidR="00604182" w:rsidRPr="00604182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2.45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Gp</w:t>
            </w:r>
            <w:proofErr w:type="spellEnd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/</w:t>
            </w: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Pg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1.305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0.0127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1.789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1.308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0.225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0.063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6.515</w:t>
            </w:r>
          </w:p>
        </w:tc>
      </w:tr>
      <w:tr w:rsidR="00604182" w:rsidRPr="00604182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2.45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4.85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Nmg</w:t>
            </w:r>
            <w:proofErr w:type="spellEnd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/Torf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0.393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5.753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0.418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0.017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1.966</w:t>
            </w:r>
          </w:p>
        </w:tc>
      </w:tr>
      <w:tr w:rsidR="00604182" w:rsidRPr="00604182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4.85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5.35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Gpi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0.372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0.0298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3.122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0.378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0.436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0.014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1.813</w:t>
            </w:r>
          </w:p>
        </w:tc>
      </w:tr>
      <w:tr w:rsidR="00604182" w:rsidRPr="00604182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5.35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Gpi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1.251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-0.0354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3.529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1.243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0.211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0.056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6.118</w:t>
            </w:r>
          </w:p>
        </w:tc>
      </w:tr>
      <w:tr w:rsidR="00604182" w:rsidRPr="00604182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6.40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Gpi</w:t>
            </w:r>
            <w:proofErr w:type="spellEnd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/Pi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0.688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-0.0410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2.856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0.679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0.312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3.466</w:t>
            </w:r>
          </w:p>
        </w:tc>
      </w:tr>
      <w:tr w:rsidR="00604182" w:rsidRPr="00604182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6.40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6.85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Gpi</w:t>
            </w:r>
            <w:proofErr w:type="spellEnd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/Pi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1.331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-0.0467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2.437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1.322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0.195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6.631</w:t>
            </w:r>
          </w:p>
        </w:tc>
      </w:tr>
      <w:tr w:rsidR="00604182" w:rsidRPr="00604182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6.85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7.80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Pi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0.857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-0.0249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1.925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0.852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0.281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4.231</w:t>
            </w:r>
          </w:p>
        </w:tc>
      </w:tr>
      <w:tr w:rsidR="00604182" w:rsidRPr="00604182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7.80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9.85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Ps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16.746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0.0682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0.529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16.760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0.659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33.833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58.235</w:t>
            </w:r>
          </w:p>
        </w:tc>
      </w:tr>
      <w:tr w:rsidR="00604182" w:rsidRPr="00604182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9.85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10.20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Ps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6.842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0.0946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0.603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6.862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0.427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29.256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27.512</w:t>
            </w:r>
          </w:p>
        </w:tc>
      </w:tr>
      <w:tr w:rsidR="00604182" w:rsidRPr="00604182" w:rsidTr="00632A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10.20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13.60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Pd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17.257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0.126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0.1173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0.728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17.281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0.708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33.547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82" w:rsidRPr="00604182" w:rsidRDefault="00604182" w:rsidP="0060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04182">
              <w:rPr>
                <w:rFonts w:ascii="Tahoma" w:hAnsi="Tahoma" w:cs="Tahoma"/>
                <w:color w:val="000000"/>
                <w:sz w:val="16"/>
                <w:szCs w:val="16"/>
              </w:rPr>
              <w:t>60.140</w:t>
            </w:r>
          </w:p>
        </w:tc>
      </w:tr>
    </w:tbl>
    <w:p w:rsidR="009B4E29" w:rsidRDefault="009B4E2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</w:p>
    <w:sectPr w:rsidR="009B4E29" w:rsidSect="0055794D"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5794D"/>
    <w:rsid w:val="0055794D"/>
    <w:rsid w:val="00604182"/>
    <w:rsid w:val="00632A4F"/>
    <w:rsid w:val="009B4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B4E34A-D13B-4817-88DF-434A515E7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Geotechnix</dc:creator>
  <cp:lastModifiedBy>Geotechnix</cp:lastModifiedBy>
  <cp:revision>3</cp:revision>
  <dcterms:created xsi:type="dcterms:W3CDTF">2023-05-14T20:01:00Z</dcterms:created>
  <dcterms:modified xsi:type="dcterms:W3CDTF">2023-05-14T20:03:00Z</dcterms:modified>
</cp:coreProperties>
</file>