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0F15" w14:textId="40B587F1" w:rsidR="002D4BB8" w:rsidRPr="002D4BB8" w:rsidRDefault="002D4BB8" w:rsidP="00ED61AF">
      <w:pPr>
        <w:pStyle w:val="Nagwek"/>
        <w:spacing w:before="240" w:after="360"/>
      </w:pPr>
      <w:r w:rsidRPr="002D4BB8">
        <w:t>Znak sprawy:</w:t>
      </w:r>
      <w:r w:rsidR="00ED61AF">
        <w:t xml:space="preserve"> GIRM.26.3.2023.ZP</w:t>
      </w:r>
    </w:p>
    <w:p w14:paraId="2AC78653" w14:textId="77777777" w:rsidR="002D4BB8" w:rsidRDefault="00375F3E" w:rsidP="002D4BB8">
      <w:pPr>
        <w:tabs>
          <w:tab w:val="left" w:pos="4678"/>
        </w:tabs>
        <w:jc w:val="center"/>
        <w:rPr>
          <w:bCs/>
          <w:szCs w:val="24"/>
        </w:rPr>
      </w:pPr>
      <w:r>
        <w:rPr>
          <w:bCs/>
          <w:szCs w:val="24"/>
        </w:rPr>
        <w:t>Główny Inspektorat Rybołówstwa Morskiego</w:t>
      </w:r>
    </w:p>
    <w:p w14:paraId="4378F4FF" w14:textId="77777777" w:rsidR="002D4BB8" w:rsidRDefault="00375F3E" w:rsidP="002D4BB8">
      <w:pPr>
        <w:tabs>
          <w:tab w:val="left" w:pos="4678"/>
        </w:tabs>
        <w:spacing w:after="1680"/>
        <w:jc w:val="center"/>
        <w:rPr>
          <w:szCs w:val="24"/>
        </w:rPr>
      </w:pPr>
      <w:r>
        <w:rPr>
          <w:szCs w:val="24"/>
        </w:rPr>
        <w:t>ul. Jana Pawła II 1</w:t>
      </w:r>
      <w:r w:rsidR="002D4BB8">
        <w:rPr>
          <w:szCs w:val="24"/>
        </w:rPr>
        <w:t>, 76</w:t>
      </w:r>
      <w:r w:rsidR="002D4BB8" w:rsidRPr="003B309F">
        <w:rPr>
          <w:szCs w:val="24"/>
        </w:rPr>
        <w:t>–</w:t>
      </w:r>
      <w:r>
        <w:rPr>
          <w:szCs w:val="24"/>
        </w:rPr>
        <w:t>200 Słupsk</w:t>
      </w:r>
    </w:p>
    <w:p w14:paraId="125BA21F" w14:textId="77777777" w:rsidR="002D4BB8" w:rsidRPr="002D4BB8" w:rsidRDefault="002D4BB8" w:rsidP="002D4BB8">
      <w:pPr>
        <w:pStyle w:val="Tytu"/>
        <w:rPr>
          <w:sz w:val="36"/>
          <w:szCs w:val="36"/>
        </w:rPr>
      </w:pPr>
      <w:r w:rsidRPr="002D4BB8">
        <w:rPr>
          <w:sz w:val="36"/>
          <w:szCs w:val="36"/>
        </w:rPr>
        <w:t>Specyfikacja warunków zamówienia (SWZ)</w:t>
      </w:r>
    </w:p>
    <w:p w14:paraId="60673DAD" w14:textId="77777777" w:rsidR="008D5F14" w:rsidRPr="002D4BB8" w:rsidRDefault="002D4BB8" w:rsidP="001810CA">
      <w:pPr>
        <w:spacing w:before="360" w:after="120"/>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0" w:name="_Hlk64977386"/>
      <w:r w:rsidR="001A27BA" w:rsidRPr="002D4BB8">
        <w:t xml:space="preserve">z 11 września 2019 r. </w:t>
      </w:r>
      <w:bookmarkStart w:id="1" w:name="_Hlk66280401"/>
      <w:r w:rsidRPr="002D4BB8">
        <w:t>–</w:t>
      </w:r>
      <w:bookmarkEnd w:id="1"/>
      <w:r w:rsidR="001A27BA" w:rsidRPr="002D4BB8">
        <w:t xml:space="preserve"> Prawo zamówień publicznych pn</w:t>
      </w:r>
      <w:r w:rsidRPr="002D4BB8">
        <w:t>.</w:t>
      </w:r>
      <w:r w:rsidR="001A27BA" w:rsidRPr="002D4BB8">
        <w:t>:</w:t>
      </w:r>
    </w:p>
    <w:bookmarkEnd w:id="0"/>
    <w:p w14:paraId="73B5FB73" w14:textId="0A5AC9BA" w:rsidR="000C69DD" w:rsidRDefault="00E6657F" w:rsidP="00D55843">
      <w:pPr>
        <w:pStyle w:val="Default"/>
        <w:spacing w:after="40" w:line="288" w:lineRule="auto"/>
        <w:rPr>
          <w:rFonts w:ascii="Times New Roman" w:hAnsi="Times New Roman" w:cs="Times New Roman"/>
        </w:rPr>
      </w:pPr>
      <w:r w:rsidRPr="00E6657F">
        <w:rPr>
          <w:b/>
          <w:sz w:val="36"/>
          <w:szCs w:val="36"/>
        </w:rPr>
        <w:t xml:space="preserve">Dostawa </w:t>
      </w:r>
      <w:r w:rsidR="00DE08AB">
        <w:rPr>
          <w:b/>
          <w:sz w:val="36"/>
          <w:szCs w:val="36"/>
        </w:rPr>
        <w:t xml:space="preserve">osobowego </w:t>
      </w:r>
      <w:r w:rsidRPr="00E6657F">
        <w:rPr>
          <w:b/>
          <w:sz w:val="36"/>
          <w:szCs w:val="36"/>
        </w:rPr>
        <w:t>pojazd</w:t>
      </w:r>
      <w:r w:rsidR="00DE08AB">
        <w:rPr>
          <w:b/>
          <w:sz w:val="36"/>
          <w:szCs w:val="36"/>
        </w:rPr>
        <w:t xml:space="preserve">u elektrycznego </w:t>
      </w:r>
      <w:r w:rsidR="003E5158">
        <w:rPr>
          <w:b/>
          <w:sz w:val="36"/>
          <w:szCs w:val="36"/>
        </w:rPr>
        <w:br/>
        <w:t xml:space="preserve">5. miejscowego </w:t>
      </w:r>
      <w:r w:rsidRPr="00E6657F">
        <w:rPr>
          <w:b/>
          <w:sz w:val="36"/>
          <w:szCs w:val="36"/>
        </w:rPr>
        <w:t>dla Głównego Inspektoratu Rybołówstwa Morskiego</w:t>
      </w:r>
      <w:r w:rsidR="001810CA" w:rsidRPr="00E6657F">
        <w:rPr>
          <w:b/>
          <w:bCs/>
          <w:sz w:val="36"/>
          <w:szCs w:val="36"/>
        </w:rPr>
        <w:t>.</w:t>
      </w:r>
      <w:r w:rsidR="000C69DD" w:rsidRPr="000C69DD">
        <w:rPr>
          <w:rFonts w:ascii="Times New Roman" w:hAnsi="Times New Roman" w:cs="Times New Roman"/>
        </w:rPr>
        <w:t xml:space="preserve"> </w:t>
      </w:r>
    </w:p>
    <w:p w14:paraId="18374C36" w14:textId="77777777" w:rsidR="002D1B77" w:rsidRDefault="002D1B77" w:rsidP="00A94C1E">
      <w:pPr>
        <w:spacing w:before="1080" w:after="240"/>
      </w:pPr>
      <w:r>
        <w:t>Komisja przetargowa:</w:t>
      </w:r>
    </w:p>
    <w:p w14:paraId="1C737375" w14:textId="2F070506" w:rsidR="00210347" w:rsidRDefault="00210347" w:rsidP="00306F29">
      <w:pPr>
        <w:numPr>
          <w:ilvl w:val="0"/>
          <w:numId w:val="24"/>
        </w:numPr>
        <w:tabs>
          <w:tab w:val="left" w:pos="284"/>
          <w:tab w:val="left" w:pos="426"/>
        </w:tabs>
        <w:suppressAutoHyphens/>
        <w:spacing w:line="480" w:lineRule="auto"/>
        <w:ind w:hanging="720"/>
        <w:rPr>
          <w:rFonts w:eastAsia="Calibri"/>
          <w:bCs/>
        </w:rPr>
      </w:pPr>
    </w:p>
    <w:p w14:paraId="1421200E" w14:textId="06A35D6E" w:rsidR="000E6342" w:rsidRDefault="000E6342" w:rsidP="000E6342">
      <w:pPr>
        <w:numPr>
          <w:ilvl w:val="0"/>
          <w:numId w:val="24"/>
        </w:numPr>
        <w:tabs>
          <w:tab w:val="left" w:pos="284"/>
          <w:tab w:val="left" w:pos="426"/>
        </w:tabs>
        <w:suppressAutoHyphens/>
        <w:spacing w:line="480" w:lineRule="auto"/>
        <w:ind w:hanging="720"/>
        <w:rPr>
          <w:rFonts w:eastAsia="Calibri"/>
          <w:bCs/>
        </w:rPr>
      </w:pPr>
    </w:p>
    <w:p w14:paraId="55D776AD" w14:textId="19FC591A" w:rsidR="00210347" w:rsidRPr="000E6342" w:rsidRDefault="00210347" w:rsidP="000E6342">
      <w:pPr>
        <w:numPr>
          <w:ilvl w:val="0"/>
          <w:numId w:val="24"/>
        </w:numPr>
        <w:tabs>
          <w:tab w:val="left" w:pos="284"/>
          <w:tab w:val="left" w:pos="426"/>
        </w:tabs>
        <w:suppressAutoHyphens/>
        <w:spacing w:line="480" w:lineRule="auto"/>
        <w:ind w:hanging="720"/>
        <w:rPr>
          <w:rFonts w:eastAsia="Calibri"/>
          <w:bCs/>
        </w:rPr>
      </w:pPr>
    </w:p>
    <w:p w14:paraId="45F0B086" w14:textId="43981D2C" w:rsidR="002D1B77" w:rsidRPr="00E6657F" w:rsidRDefault="002D1B77" w:rsidP="00E6657F">
      <w:pPr>
        <w:numPr>
          <w:ilvl w:val="0"/>
          <w:numId w:val="25"/>
        </w:numPr>
        <w:tabs>
          <w:tab w:val="left" w:pos="284"/>
          <w:tab w:val="left" w:pos="426"/>
        </w:tabs>
        <w:suppressAutoHyphens/>
        <w:spacing w:line="480" w:lineRule="auto"/>
        <w:ind w:hanging="720"/>
        <w:rPr>
          <w:rFonts w:eastAsia="Calibri"/>
          <w:bCs/>
        </w:rPr>
      </w:pPr>
    </w:p>
    <w:p w14:paraId="3DB0F12D" w14:textId="77777777" w:rsidR="009D7046" w:rsidRDefault="000E6342" w:rsidP="00A94C1E">
      <w:pPr>
        <w:tabs>
          <w:tab w:val="left" w:pos="284"/>
          <w:tab w:val="left" w:pos="426"/>
        </w:tabs>
        <w:suppressAutoHyphens/>
        <w:spacing w:before="1320" w:line="360" w:lineRule="auto"/>
        <w:ind w:left="720"/>
        <w:jc w:val="right"/>
        <w:rPr>
          <w:rFonts w:eastAsia="Calibri"/>
          <w:bCs/>
        </w:rPr>
      </w:pPr>
      <w:r>
        <w:rPr>
          <w:rFonts w:eastAsia="Calibri"/>
          <w:bCs/>
        </w:rPr>
        <w:t>Zatwierdził</w:t>
      </w:r>
      <w:r w:rsidR="009D7046">
        <w:rPr>
          <w:rFonts w:eastAsia="Calibri"/>
          <w:bCs/>
        </w:rPr>
        <w:t>:</w:t>
      </w:r>
    </w:p>
    <w:p w14:paraId="482125C9" w14:textId="77777777" w:rsidR="00F7657B" w:rsidRPr="000E6342" w:rsidRDefault="00F7657B" w:rsidP="00F7657B">
      <w:pPr>
        <w:tabs>
          <w:tab w:val="left" w:pos="284"/>
          <w:tab w:val="left" w:pos="426"/>
        </w:tabs>
        <w:suppressAutoHyphens/>
        <w:ind w:left="720"/>
        <w:jc w:val="right"/>
        <w:rPr>
          <w:rFonts w:eastAsia="Calibri"/>
          <w:bCs/>
        </w:rPr>
      </w:pPr>
      <w:r w:rsidRPr="000E6342">
        <w:rPr>
          <w:rFonts w:eastAsia="Calibri"/>
          <w:bCs/>
        </w:rPr>
        <w:t xml:space="preserve">Dyrektor </w:t>
      </w:r>
      <w:r w:rsidR="000E6342" w:rsidRPr="000E6342">
        <w:rPr>
          <w:rFonts w:eastAsia="Calibri"/>
          <w:bCs/>
        </w:rPr>
        <w:t>Generalny</w:t>
      </w:r>
    </w:p>
    <w:p w14:paraId="3AB37313" w14:textId="4AFEADEB" w:rsidR="008D5F14" w:rsidRPr="002D4BB8" w:rsidRDefault="00E6657F" w:rsidP="00A94C1E">
      <w:pPr>
        <w:spacing w:before="1680" w:after="480"/>
        <w:jc w:val="center"/>
        <w:rPr>
          <w:b/>
        </w:rPr>
      </w:pPr>
      <w:r>
        <w:rPr>
          <w:b/>
        </w:rPr>
        <w:t>Słupsk</w:t>
      </w:r>
      <w:r w:rsidR="002D4BB8">
        <w:rPr>
          <w:b/>
        </w:rPr>
        <w:t xml:space="preserve">, </w:t>
      </w:r>
      <w:r w:rsidR="00ED61AF">
        <w:rPr>
          <w:b/>
        </w:rPr>
        <w:t xml:space="preserve">czerwiec </w:t>
      </w:r>
      <w:r w:rsidR="001A27BA">
        <w:rPr>
          <w:b/>
        </w:rPr>
        <w:t>202</w:t>
      </w:r>
      <w:r w:rsidR="005C074F">
        <w:rPr>
          <w:b/>
        </w:rPr>
        <w:t>3</w:t>
      </w:r>
      <w:r w:rsidR="002D4BB8">
        <w:rPr>
          <w:b/>
        </w:rPr>
        <w:t xml:space="preserve"> r.</w:t>
      </w:r>
    </w:p>
    <w:p w14:paraId="11527EB1" w14:textId="77777777" w:rsidR="008D5F14" w:rsidRDefault="00F7657B" w:rsidP="00DA55DF">
      <w:pPr>
        <w:tabs>
          <w:tab w:val="center" w:pos="4514"/>
          <w:tab w:val="left" w:pos="6315"/>
        </w:tabs>
        <w:jc w:val="both"/>
        <w:rPr>
          <w:b/>
          <w:sz w:val="28"/>
          <w:szCs w:val="28"/>
        </w:rPr>
      </w:pPr>
      <w:r>
        <w:rPr>
          <w:b/>
          <w:sz w:val="30"/>
          <w:szCs w:val="30"/>
        </w:rPr>
        <w:lastRenderedPageBreak/>
        <w:t>Spis treści</w:t>
      </w:r>
      <w:r w:rsidR="00DA55DF">
        <w:rPr>
          <w:b/>
          <w:sz w:val="30"/>
          <w:szCs w:val="30"/>
        </w:rPr>
        <w:t>:</w:t>
      </w:r>
    </w:p>
    <w:sdt>
      <w:sdtPr>
        <w:id w:val="129287270"/>
        <w:docPartObj>
          <w:docPartGallery w:val="Table of Contents"/>
          <w:docPartUnique/>
        </w:docPartObj>
      </w:sdtPr>
      <w:sdtContent>
        <w:p w14:paraId="4DB45CDE" w14:textId="4A977F68" w:rsidR="00B8365E" w:rsidRDefault="001A27BA">
          <w:pPr>
            <w:pStyle w:val="Spistreci2"/>
            <w:rPr>
              <w:rFonts w:asciiTheme="minorHAnsi" w:eastAsiaTheme="minorEastAsia" w:hAnsiTheme="minorHAnsi" w:cstheme="minorBidi"/>
              <w:noProof/>
              <w:kern w:val="2"/>
              <w:lang w:val="pl-PL"/>
              <w14:ligatures w14:val="standardContextual"/>
            </w:rPr>
          </w:pPr>
          <w:r>
            <w:fldChar w:fldCharType="begin"/>
          </w:r>
          <w:r>
            <w:instrText xml:space="preserve"> TOC \h \u \z </w:instrText>
          </w:r>
          <w:r>
            <w:fldChar w:fldCharType="separate"/>
          </w:r>
          <w:hyperlink w:anchor="_Toc137461819" w:history="1">
            <w:r w:rsidR="00B8365E" w:rsidRPr="00F27C76">
              <w:rPr>
                <w:rStyle w:val="Hipercze"/>
                <w:b/>
                <w:bCs/>
                <w:noProof/>
              </w:rPr>
              <w:t>Rozdział I. Nazwa oraz adres Zamawiającego</w:t>
            </w:r>
            <w:r w:rsidR="00B8365E">
              <w:rPr>
                <w:noProof/>
                <w:webHidden/>
              </w:rPr>
              <w:tab/>
            </w:r>
            <w:r w:rsidR="00B8365E">
              <w:rPr>
                <w:noProof/>
                <w:webHidden/>
              </w:rPr>
              <w:fldChar w:fldCharType="begin"/>
            </w:r>
            <w:r w:rsidR="00B8365E">
              <w:rPr>
                <w:noProof/>
                <w:webHidden/>
              </w:rPr>
              <w:instrText xml:space="preserve"> PAGEREF _Toc137461819 \h </w:instrText>
            </w:r>
            <w:r w:rsidR="00B8365E">
              <w:rPr>
                <w:noProof/>
                <w:webHidden/>
              </w:rPr>
            </w:r>
            <w:r w:rsidR="00B8365E">
              <w:rPr>
                <w:noProof/>
                <w:webHidden/>
              </w:rPr>
              <w:fldChar w:fldCharType="separate"/>
            </w:r>
            <w:r w:rsidR="00B85BEE">
              <w:rPr>
                <w:noProof/>
                <w:webHidden/>
              </w:rPr>
              <w:t>3</w:t>
            </w:r>
            <w:r w:rsidR="00B8365E">
              <w:rPr>
                <w:noProof/>
                <w:webHidden/>
              </w:rPr>
              <w:fldChar w:fldCharType="end"/>
            </w:r>
          </w:hyperlink>
        </w:p>
        <w:p w14:paraId="1B5B95CE" w14:textId="00029C15"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20" w:history="1">
            <w:r w:rsidR="00B8365E" w:rsidRPr="00F27C76">
              <w:rPr>
                <w:rStyle w:val="Hipercze"/>
                <w:b/>
                <w:bCs/>
                <w:noProof/>
              </w:rPr>
              <w:t>Rozdział II. Tryb udzielania zamówienia</w:t>
            </w:r>
            <w:r w:rsidR="00B8365E">
              <w:rPr>
                <w:noProof/>
                <w:webHidden/>
              </w:rPr>
              <w:tab/>
            </w:r>
            <w:r w:rsidR="00B8365E">
              <w:rPr>
                <w:noProof/>
                <w:webHidden/>
              </w:rPr>
              <w:fldChar w:fldCharType="begin"/>
            </w:r>
            <w:r w:rsidR="00B8365E">
              <w:rPr>
                <w:noProof/>
                <w:webHidden/>
              </w:rPr>
              <w:instrText xml:space="preserve"> PAGEREF _Toc137461820 \h </w:instrText>
            </w:r>
            <w:r w:rsidR="00B8365E">
              <w:rPr>
                <w:noProof/>
                <w:webHidden/>
              </w:rPr>
            </w:r>
            <w:r w:rsidR="00B8365E">
              <w:rPr>
                <w:noProof/>
                <w:webHidden/>
              </w:rPr>
              <w:fldChar w:fldCharType="separate"/>
            </w:r>
            <w:r w:rsidR="00B85BEE">
              <w:rPr>
                <w:noProof/>
                <w:webHidden/>
              </w:rPr>
              <w:t>3</w:t>
            </w:r>
            <w:r w:rsidR="00B8365E">
              <w:rPr>
                <w:noProof/>
                <w:webHidden/>
              </w:rPr>
              <w:fldChar w:fldCharType="end"/>
            </w:r>
          </w:hyperlink>
        </w:p>
        <w:p w14:paraId="238EBB8E" w14:textId="1EA2BE94"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21" w:history="1">
            <w:r w:rsidR="00B8365E" w:rsidRPr="00F27C76">
              <w:rPr>
                <w:rStyle w:val="Hipercze"/>
                <w:b/>
                <w:bCs/>
                <w:noProof/>
              </w:rPr>
              <w:t>Rozdział III. Opis przedmiotu zamówienia</w:t>
            </w:r>
            <w:r w:rsidR="00B8365E">
              <w:rPr>
                <w:noProof/>
                <w:webHidden/>
              </w:rPr>
              <w:tab/>
            </w:r>
            <w:r w:rsidR="00B8365E">
              <w:rPr>
                <w:noProof/>
                <w:webHidden/>
              </w:rPr>
              <w:fldChar w:fldCharType="begin"/>
            </w:r>
            <w:r w:rsidR="00B8365E">
              <w:rPr>
                <w:noProof/>
                <w:webHidden/>
              </w:rPr>
              <w:instrText xml:space="preserve"> PAGEREF _Toc137461821 \h </w:instrText>
            </w:r>
            <w:r w:rsidR="00B8365E">
              <w:rPr>
                <w:noProof/>
                <w:webHidden/>
              </w:rPr>
            </w:r>
            <w:r w:rsidR="00B8365E">
              <w:rPr>
                <w:noProof/>
                <w:webHidden/>
              </w:rPr>
              <w:fldChar w:fldCharType="separate"/>
            </w:r>
            <w:r w:rsidR="00B85BEE">
              <w:rPr>
                <w:noProof/>
                <w:webHidden/>
              </w:rPr>
              <w:t>4</w:t>
            </w:r>
            <w:r w:rsidR="00B8365E">
              <w:rPr>
                <w:noProof/>
                <w:webHidden/>
              </w:rPr>
              <w:fldChar w:fldCharType="end"/>
            </w:r>
          </w:hyperlink>
        </w:p>
        <w:p w14:paraId="35BE0782" w14:textId="1AFE3E25"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22" w:history="1">
            <w:r w:rsidR="00B8365E" w:rsidRPr="00F27C76">
              <w:rPr>
                <w:rStyle w:val="Hipercze"/>
                <w:b/>
                <w:bCs/>
                <w:noProof/>
              </w:rPr>
              <w:t>Rozdział IV. Podwykonawstwo</w:t>
            </w:r>
            <w:r w:rsidR="00B8365E">
              <w:rPr>
                <w:noProof/>
                <w:webHidden/>
              </w:rPr>
              <w:tab/>
            </w:r>
            <w:r w:rsidR="00B8365E">
              <w:rPr>
                <w:noProof/>
                <w:webHidden/>
              </w:rPr>
              <w:fldChar w:fldCharType="begin"/>
            </w:r>
            <w:r w:rsidR="00B8365E">
              <w:rPr>
                <w:noProof/>
                <w:webHidden/>
              </w:rPr>
              <w:instrText xml:space="preserve"> PAGEREF _Toc137461822 \h </w:instrText>
            </w:r>
            <w:r w:rsidR="00B8365E">
              <w:rPr>
                <w:noProof/>
                <w:webHidden/>
              </w:rPr>
            </w:r>
            <w:r w:rsidR="00B8365E">
              <w:rPr>
                <w:noProof/>
                <w:webHidden/>
              </w:rPr>
              <w:fldChar w:fldCharType="separate"/>
            </w:r>
            <w:r w:rsidR="00B85BEE">
              <w:rPr>
                <w:noProof/>
                <w:webHidden/>
              </w:rPr>
              <w:t>6</w:t>
            </w:r>
            <w:r w:rsidR="00B8365E">
              <w:rPr>
                <w:noProof/>
                <w:webHidden/>
              </w:rPr>
              <w:fldChar w:fldCharType="end"/>
            </w:r>
          </w:hyperlink>
        </w:p>
        <w:p w14:paraId="79C7B277" w14:textId="501B1E01" w:rsidR="00B8365E" w:rsidRDefault="00000000" w:rsidP="00B8365E">
          <w:pPr>
            <w:pStyle w:val="Spistreci2"/>
            <w:rPr>
              <w:rFonts w:asciiTheme="minorHAnsi" w:eastAsiaTheme="minorEastAsia" w:hAnsiTheme="minorHAnsi" w:cstheme="minorBidi"/>
              <w:noProof/>
              <w:kern w:val="2"/>
              <w:lang w:val="pl-PL"/>
              <w14:ligatures w14:val="standardContextual"/>
            </w:rPr>
          </w:pPr>
          <w:hyperlink w:anchor="_Toc137461823" w:history="1">
            <w:r w:rsidR="00B8365E" w:rsidRPr="00F27C76">
              <w:rPr>
                <w:rStyle w:val="Hipercze"/>
                <w:b/>
                <w:bCs/>
                <w:noProof/>
              </w:rPr>
              <w:t>Rozdział V. Termin wykonania zamówienia</w:t>
            </w:r>
            <w:r w:rsidR="00B8365E">
              <w:rPr>
                <w:noProof/>
                <w:webHidden/>
              </w:rPr>
              <w:tab/>
            </w:r>
            <w:r w:rsidR="00B8365E">
              <w:rPr>
                <w:noProof/>
                <w:webHidden/>
              </w:rPr>
              <w:fldChar w:fldCharType="begin"/>
            </w:r>
            <w:r w:rsidR="00B8365E">
              <w:rPr>
                <w:noProof/>
                <w:webHidden/>
              </w:rPr>
              <w:instrText xml:space="preserve"> PAGEREF _Toc137461823 \h </w:instrText>
            </w:r>
            <w:r w:rsidR="00B8365E">
              <w:rPr>
                <w:noProof/>
                <w:webHidden/>
              </w:rPr>
            </w:r>
            <w:r w:rsidR="00B8365E">
              <w:rPr>
                <w:noProof/>
                <w:webHidden/>
              </w:rPr>
              <w:fldChar w:fldCharType="separate"/>
            </w:r>
            <w:r w:rsidR="00B85BEE">
              <w:rPr>
                <w:noProof/>
                <w:webHidden/>
              </w:rPr>
              <w:t>6</w:t>
            </w:r>
            <w:r w:rsidR="00B8365E">
              <w:rPr>
                <w:noProof/>
                <w:webHidden/>
              </w:rPr>
              <w:fldChar w:fldCharType="end"/>
            </w:r>
          </w:hyperlink>
        </w:p>
        <w:p w14:paraId="7D166D99" w14:textId="2A6EDCDB"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25" w:history="1">
            <w:r w:rsidR="00B8365E" w:rsidRPr="00F27C76">
              <w:rPr>
                <w:rStyle w:val="Hipercze"/>
                <w:b/>
                <w:bCs/>
                <w:noProof/>
              </w:rPr>
              <w:t>Rozdział VI. Warunki udziału w postępowaniu</w:t>
            </w:r>
            <w:r w:rsidR="00B8365E">
              <w:rPr>
                <w:noProof/>
                <w:webHidden/>
              </w:rPr>
              <w:tab/>
            </w:r>
            <w:r w:rsidR="00B8365E">
              <w:rPr>
                <w:noProof/>
                <w:webHidden/>
              </w:rPr>
              <w:fldChar w:fldCharType="begin"/>
            </w:r>
            <w:r w:rsidR="00B8365E">
              <w:rPr>
                <w:noProof/>
                <w:webHidden/>
              </w:rPr>
              <w:instrText xml:space="preserve"> PAGEREF _Toc137461825 \h </w:instrText>
            </w:r>
            <w:r w:rsidR="00B8365E">
              <w:rPr>
                <w:noProof/>
                <w:webHidden/>
              </w:rPr>
            </w:r>
            <w:r w:rsidR="00B8365E">
              <w:rPr>
                <w:noProof/>
                <w:webHidden/>
              </w:rPr>
              <w:fldChar w:fldCharType="separate"/>
            </w:r>
            <w:r w:rsidR="00B85BEE">
              <w:rPr>
                <w:noProof/>
                <w:webHidden/>
              </w:rPr>
              <w:t>6</w:t>
            </w:r>
            <w:r w:rsidR="00B8365E">
              <w:rPr>
                <w:noProof/>
                <w:webHidden/>
              </w:rPr>
              <w:fldChar w:fldCharType="end"/>
            </w:r>
          </w:hyperlink>
        </w:p>
        <w:p w14:paraId="607775D9" w14:textId="0D41901D"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26" w:history="1">
            <w:r w:rsidR="00B8365E" w:rsidRPr="00F27C76">
              <w:rPr>
                <w:rStyle w:val="Hipercze"/>
                <w:b/>
                <w:bCs/>
                <w:noProof/>
              </w:rPr>
              <w:t>Rozdział VII. Podmiotowe i przedmiotowe środki dowodowe. Oświadczenia i dokumenty, jakie zobowiązani są dostarczyć Wykonawcy w celu potwierdzenia spełniania warunków udziału w postępowaniu oraz wykazania braku podstaw wykluczenia</w:t>
            </w:r>
            <w:r w:rsidR="00B8365E">
              <w:rPr>
                <w:noProof/>
                <w:webHidden/>
              </w:rPr>
              <w:tab/>
            </w:r>
            <w:r w:rsidR="00B8365E">
              <w:rPr>
                <w:noProof/>
                <w:webHidden/>
              </w:rPr>
              <w:fldChar w:fldCharType="begin"/>
            </w:r>
            <w:r w:rsidR="00B8365E">
              <w:rPr>
                <w:noProof/>
                <w:webHidden/>
              </w:rPr>
              <w:instrText xml:space="preserve"> PAGEREF _Toc137461826 \h </w:instrText>
            </w:r>
            <w:r w:rsidR="00B8365E">
              <w:rPr>
                <w:noProof/>
                <w:webHidden/>
              </w:rPr>
            </w:r>
            <w:r w:rsidR="00B8365E">
              <w:rPr>
                <w:noProof/>
                <w:webHidden/>
              </w:rPr>
              <w:fldChar w:fldCharType="separate"/>
            </w:r>
            <w:r w:rsidR="00B85BEE">
              <w:rPr>
                <w:noProof/>
                <w:webHidden/>
              </w:rPr>
              <w:t>8</w:t>
            </w:r>
            <w:r w:rsidR="00B8365E">
              <w:rPr>
                <w:noProof/>
                <w:webHidden/>
              </w:rPr>
              <w:fldChar w:fldCharType="end"/>
            </w:r>
          </w:hyperlink>
        </w:p>
        <w:p w14:paraId="61F0FBFE" w14:textId="3746B6F8"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27" w:history="1">
            <w:r w:rsidR="00B8365E" w:rsidRPr="00F27C76">
              <w:rPr>
                <w:rStyle w:val="Hipercze"/>
                <w:b/>
                <w:bCs/>
                <w:noProof/>
              </w:rPr>
              <w:t>Rozdział VIII. Poleganie na zasobach innych podmiotów</w:t>
            </w:r>
            <w:r w:rsidR="00B8365E">
              <w:rPr>
                <w:noProof/>
                <w:webHidden/>
              </w:rPr>
              <w:tab/>
            </w:r>
            <w:r w:rsidR="00B8365E">
              <w:rPr>
                <w:noProof/>
                <w:webHidden/>
              </w:rPr>
              <w:fldChar w:fldCharType="begin"/>
            </w:r>
            <w:r w:rsidR="00B8365E">
              <w:rPr>
                <w:noProof/>
                <w:webHidden/>
              </w:rPr>
              <w:instrText xml:space="preserve"> PAGEREF _Toc137461827 \h </w:instrText>
            </w:r>
            <w:r w:rsidR="00B8365E">
              <w:rPr>
                <w:noProof/>
                <w:webHidden/>
              </w:rPr>
            </w:r>
            <w:r w:rsidR="00B8365E">
              <w:rPr>
                <w:noProof/>
                <w:webHidden/>
              </w:rPr>
              <w:fldChar w:fldCharType="separate"/>
            </w:r>
            <w:r w:rsidR="00B85BEE">
              <w:rPr>
                <w:noProof/>
                <w:webHidden/>
              </w:rPr>
              <w:t>10</w:t>
            </w:r>
            <w:r w:rsidR="00B8365E">
              <w:rPr>
                <w:noProof/>
                <w:webHidden/>
              </w:rPr>
              <w:fldChar w:fldCharType="end"/>
            </w:r>
          </w:hyperlink>
        </w:p>
        <w:p w14:paraId="75002A45" w14:textId="4E8555ED"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28" w:history="1">
            <w:r w:rsidR="00B8365E" w:rsidRPr="00F27C76">
              <w:rPr>
                <w:rStyle w:val="Hipercze"/>
                <w:b/>
                <w:bCs/>
                <w:noProof/>
              </w:rPr>
              <w:t>Rozdział IX.</w:t>
            </w:r>
            <w:r w:rsidR="00B8365E" w:rsidRPr="00F27C76">
              <w:rPr>
                <w:rStyle w:val="Hipercze"/>
                <w:noProof/>
              </w:rPr>
              <w:t xml:space="preserve"> </w:t>
            </w:r>
            <w:r w:rsidR="00B8365E" w:rsidRPr="00F27C76">
              <w:rPr>
                <w:rStyle w:val="Hipercze"/>
                <w:b/>
                <w:bCs/>
                <w:noProof/>
              </w:rPr>
              <w:t>Informacja dla Wykonawców wspólnie ubiegających się o udzielenie zamówienia (konsorcjum, spółka cywilna)</w:t>
            </w:r>
            <w:r w:rsidR="00B8365E">
              <w:rPr>
                <w:noProof/>
                <w:webHidden/>
              </w:rPr>
              <w:tab/>
            </w:r>
            <w:r w:rsidR="00B8365E">
              <w:rPr>
                <w:noProof/>
                <w:webHidden/>
              </w:rPr>
              <w:fldChar w:fldCharType="begin"/>
            </w:r>
            <w:r w:rsidR="00B8365E">
              <w:rPr>
                <w:noProof/>
                <w:webHidden/>
              </w:rPr>
              <w:instrText xml:space="preserve"> PAGEREF _Toc137461828 \h </w:instrText>
            </w:r>
            <w:r w:rsidR="00B8365E">
              <w:rPr>
                <w:noProof/>
                <w:webHidden/>
              </w:rPr>
            </w:r>
            <w:r w:rsidR="00B8365E">
              <w:rPr>
                <w:noProof/>
                <w:webHidden/>
              </w:rPr>
              <w:fldChar w:fldCharType="separate"/>
            </w:r>
            <w:r w:rsidR="00B85BEE">
              <w:rPr>
                <w:noProof/>
                <w:webHidden/>
              </w:rPr>
              <w:t>11</w:t>
            </w:r>
            <w:r w:rsidR="00B8365E">
              <w:rPr>
                <w:noProof/>
                <w:webHidden/>
              </w:rPr>
              <w:fldChar w:fldCharType="end"/>
            </w:r>
          </w:hyperlink>
        </w:p>
        <w:p w14:paraId="22628198" w14:textId="2B3ACC46"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29" w:history="1">
            <w:r w:rsidR="00B8365E" w:rsidRPr="00F27C76">
              <w:rPr>
                <w:rStyle w:val="Hipercze"/>
                <w:b/>
                <w:bCs/>
                <w:noProof/>
              </w:rPr>
              <w:t>Rozdział X. Informacje o sposobie porozumiewania się Zamawiającego z Wykonawcami oraz przekazywania oświadczeń lub dokumentów</w:t>
            </w:r>
            <w:r w:rsidR="00B8365E">
              <w:rPr>
                <w:noProof/>
                <w:webHidden/>
              </w:rPr>
              <w:tab/>
            </w:r>
            <w:r w:rsidR="00B8365E">
              <w:rPr>
                <w:noProof/>
                <w:webHidden/>
              </w:rPr>
              <w:fldChar w:fldCharType="begin"/>
            </w:r>
            <w:r w:rsidR="00B8365E">
              <w:rPr>
                <w:noProof/>
                <w:webHidden/>
              </w:rPr>
              <w:instrText xml:space="preserve"> PAGEREF _Toc137461829 \h </w:instrText>
            </w:r>
            <w:r w:rsidR="00B8365E">
              <w:rPr>
                <w:noProof/>
                <w:webHidden/>
              </w:rPr>
            </w:r>
            <w:r w:rsidR="00B8365E">
              <w:rPr>
                <w:noProof/>
                <w:webHidden/>
              </w:rPr>
              <w:fldChar w:fldCharType="separate"/>
            </w:r>
            <w:r w:rsidR="00B85BEE">
              <w:rPr>
                <w:noProof/>
                <w:webHidden/>
              </w:rPr>
              <w:t>11</w:t>
            </w:r>
            <w:r w:rsidR="00B8365E">
              <w:rPr>
                <w:noProof/>
                <w:webHidden/>
              </w:rPr>
              <w:fldChar w:fldCharType="end"/>
            </w:r>
          </w:hyperlink>
        </w:p>
        <w:p w14:paraId="381266AE" w14:textId="765BFA15"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0" w:history="1">
            <w:r w:rsidR="00B8365E" w:rsidRPr="00F27C76">
              <w:rPr>
                <w:rStyle w:val="Hipercze"/>
                <w:b/>
                <w:bCs/>
                <w:noProof/>
              </w:rPr>
              <w:t>Rozdział XI. Opis sposobu przygotowania oferty oraz dokumentów wymaganych przez Zamawiającego w SWZ</w:t>
            </w:r>
            <w:r w:rsidR="00B8365E">
              <w:rPr>
                <w:noProof/>
                <w:webHidden/>
              </w:rPr>
              <w:tab/>
            </w:r>
            <w:r w:rsidR="00B8365E">
              <w:rPr>
                <w:noProof/>
                <w:webHidden/>
              </w:rPr>
              <w:fldChar w:fldCharType="begin"/>
            </w:r>
            <w:r w:rsidR="00B8365E">
              <w:rPr>
                <w:noProof/>
                <w:webHidden/>
              </w:rPr>
              <w:instrText xml:space="preserve"> PAGEREF _Toc137461830 \h </w:instrText>
            </w:r>
            <w:r w:rsidR="00B8365E">
              <w:rPr>
                <w:noProof/>
                <w:webHidden/>
              </w:rPr>
            </w:r>
            <w:r w:rsidR="00B8365E">
              <w:rPr>
                <w:noProof/>
                <w:webHidden/>
              </w:rPr>
              <w:fldChar w:fldCharType="separate"/>
            </w:r>
            <w:r w:rsidR="00B85BEE">
              <w:rPr>
                <w:noProof/>
                <w:webHidden/>
              </w:rPr>
              <w:t>12</w:t>
            </w:r>
            <w:r w:rsidR="00B8365E">
              <w:rPr>
                <w:noProof/>
                <w:webHidden/>
              </w:rPr>
              <w:fldChar w:fldCharType="end"/>
            </w:r>
          </w:hyperlink>
        </w:p>
        <w:p w14:paraId="34F9FF79" w14:textId="2EEA53CE"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1" w:history="1">
            <w:r w:rsidR="00B8365E" w:rsidRPr="00F27C76">
              <w:rPr>
                <w:rStyle w:val="Hipercze"/>
                <w:b/>
                <w:bCs/>
                <w:noProof/>
              </w:rPr>
              <w:t>Rozdział XII. Sposób obliczania ceny oferty</w:t>
            </w:r>
            <w:r w:rsidR="00B8365E">
              <w:rPr>
                <w:noProof/>
                <w:webHidden/>
              </w:rPr>
              <w:tab/>
            </w:r>
            <w:r w:rsidR="00B8365E">
              <w:rPr>
                <w:noProof/>
                <w:webHidden/>
              </w:rPr>
              <w:fldChar w:fldCharType="begin"/>
            </w:r>
            <w:r w:rsidR="00B8365E">
              <w:rPr>
                <w:noProof/>
                <w:webHidden/>
              </w:rPr>
              <w:instrText xml:space="preserve"> PAGEREF _Toc137461831 \h </w:instrText>
            </w:r>
            <w:r w:rsidR="00B8365E">
              <w:rPr>
                <w:noProof/>
                <w:webHidden/>
              </w:rPr>
            </w:r>
            <w:r w:rsidR="00B8365E">
              <w:rPr>
                <w:noProof/>
                <w:webHidden/>
              </w:rPr>
              <w:fldChar w:fldCharType="separate"/>
            </w:r>
            <w:r w:rsidR="00B85BEE">
              <w:rPr>
                <w:noProof/>
                <w:webHidden/>
              </w:rPr>
              <w:t>14</w:t>
            </w:r>
            <w:r w:rsidR="00B8365E">
              <w:rPr>
                <w:noProof/>
                <w:webHidden/>
              </w:rPr>
              <w:fldChar w:fldCharType="end"/>
            </w:r>
          </w:hyperlink>
        </w:p>
        <w:p w14:paraId="75CA8BC3" w14:textId="34C3D943"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2" w:history="1">
            <w:r w:rsidR="00B8365E" w:rsidRPr="00F27C76">
              <w:rPr>
                <w:rStyle w:val="Hipercze"/>
                <w:b/>
                <w:bCs/>
                <w:noProof/>
              </w:rPr>
              <w:t>Rozdział XIII. Wymagania dotyczące wadium</w:t>
            </w:r>
            <w:r w:rsidR="00B8365E">
              <w:rPr>
                <w:noProof/>
                <w:webHidden/>
              </w:rPr>
              <w:tab/>
            </w:r>
            <w:r w:rsidR="00B8365E">
              <w:rPr>
                <w:noProof/>
                <w:webHidden/>
              </w:rPr>
              <w:fldChar w:fldCharType="begin"/>
            </w:r>
            <w:r w:rsidR="00B8365E">
              <w:rPr>
                <w:noProof/>
                <w:webHidden/>
              </w:rPr>
              <w:instrText xml:space="preserve"> PAGEREF _Toc137461832 \h </w:instrText>
            </w:r>
            <w:r w:rsidR="00B8365E">
              <w:rPr>
                <w:noProof/>
                <w:webHidden/>
              </w:rPr>
            </w:r>
            <w:r w:rsidR="00B8365E">
              <w:rPr>
                <w:noProof/>
                <w:webHidden/>
              </w:rPr>
              <w:fldChar w:fldCharType="separate"/>
            </w:r>
            <w:r w:rsidR="00B85BEE">
              <w:rPr>
                <w:noProof/>
                <w:webHidden/>
              </w:rPr>
              <w:t>14</w:t>
            </w:r>
            <w:r w:rsidR="00B8365E">
              <w:rPr>
                <w:noProof/>
                <w:webHidden/>
              </w:rPr>
              <w:fldChar w:fldCharType="end"/>
            </w:r>
          </w:hyperlink>
        </w:p>
        <w:p w14:paraId="7660AAA1" w14:textId="40209A75"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3" w:history="1">
            <w:r w:rsidR="00B8365E" w:rsidRPr="00F27C76">
              <w:rPr>
                <w:rStyle w:val="Hipercze"/>
                <w:b/>
                <w:bCs/>
                <w:noProof/>
              </w:rPr>
              <w:t>Rozdział XIV. Termin związania ofertą</w:t>
            </w:r>
            <w:r w:rsidR="00B8365E">
              <w:rPr>
                <w:noProof/>
                <w:webHidden/>
              </w:rPr>
              <w:tab/>
            </w:r>
            <w:r w:rsidR="00B8365E">
              <w:rPr>
                <w:noProof/>
                <w:webHidden/>
              </w:rPr>
              <w:fldChar w:fldCharType="begin"/>
            </w:r>
            <w:r w:rsidR="00B8365E">
              <w:rPr>
                <w:noProof/>
                <w:webHidden/>
              </w:rPr>
              <w:instrText xml:space="preserve"> PAGEREF _Toc137461833 \h </w:instrText>
            </w:r>
            <w:r w:rsidR="00B8365E">
              <w:rPr>
                <w:noProof/>
                <w:webHidden/>
              </w:rPr>
            </w:r>
            <w:r w:rsidR="00B8365E">
              <w:rPr>
                <w:noProof/>
                <w:webHidden/>
              </w:rPr>
              <w:fldChar w:fldCharType="separate"/>
            </w:r>
            <w:r w:rsidR="00B85BEE">
              <w:rPr>
                <w:noProof/>
                <w:webHidden/>
              </w:rPr>
              <w:t>15</w:t>
            </w:r>
            <w:r w:rsidR="00B8365E">
              <w:rPr>
                <w:noProof/>
                <w:webHidden/>
              </w:rPr>
              <w:fldChar w:fldCharType="end"/>
            </w:r>
          </w:hyperlink>
        </w:p>
        <w:p w14:paraId="757EC6D0" w14:textId="497EBFB1"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4" w:history="1">
            <w:r w:rsidR="00B8365E" w:rsidRPr="00F27C76">
              <w:rPr>
                <w:rStyle w:val="Hipercze"/>
                <w:b/>
                <w:bCs/>
                <w:noProof/>
              </w:rPr>
              <w:t>Rozdział XV. Miejsce i termin składania ofert</w:t>
            </w:r>
            <w:r w:rsidR="00B8365E">
              <w:rPr>
                <w:noProof/>
                <w:webHidden/>
              </w:rPr>
              <w:tab/>
            </w:r>
            <w:r w:rsidR="00B8365E">
              <w:rPr>
                <w:noProof/>
                <w:webHidden/>
              </w:rPr>
              <w:fldChar w:fldCharType="begin"/>
            </w:r>
            <w:r w:rsidR="00B8365E">
              <w:rPr>
                <w:noProof/>
                <w:webHidden/>
              </w:rPr>
              <w:instrText xml:space="preserve"> PAGEREF _Toc137461834 \h </w:instrText>
            </w:r>
            <w:r w:rsidR="00B8365E">
              <w:rPr>
                <w:noProof/>
                <w:webHidden/>
              </w:rPr>
            </w:r>
            <w:r w:rsidR="00B8365E">
              <w:rPr>
                <w:noProof/>
                <w:webHidden/>
              </w:rPr>
              <w:fldChar w:fldCharType="separate"/>
            </w:r>
            <w:r w:rsidR="00B85BEE">
              <w:rPr>
                <w:noProof/>
                <w:webHidden/>
              </w:rPr>
              <w:t>15</w:t>
            </w:r>
            <w:r w:rsidR="00B8365E">
              <w:rPr>
                <w:noProof/>
                <w:webHidden/>
              </w:rPr>
              <w:fldChar w:fldCharType="end"/>
            </w:r>
          </w:hyperlink>
        </w:p>
        <w:p w14:paraId="1B9E2229" w14:textId="196C0AA6"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5" w:history="1">
            <w:r w:rsidR="00B8365E" w:rsidRPr="00F27C76">
              <w:rPr>
                <w:rStyle w:val="Hipercze"/>
                <w:b/>
                <w:bCs/>
                <w:noProof/>
              </w:rPr>
              <w:t>Rozdział XVI. Otwarcie ofert</w:t>
            </w:r>
            <w:r w:rsidR="00B8365E">
              <w:rPr>
                <w:noProof/>
                <w:webHidden/>
              </w:rPr>
              <w:tab/>
            </w:r>
            <w:r w:rsidR="00B8365E">
              <w:rPr>
                <w:noProof/>
                <w:webHidden/>
              </w:rPr>
              <w:fldChar w:fldCharType="begin"/>
            </w:r>
            <w:r w:rsidR="00B8365E">
              <w:rPr>
                <w:noProof/>
                <w:webHidden/>
              </w:rPr>
              <w:instrText xml:space="preserve"> PAGEREF _Toc137461835 \h </w:instrText>
            </w:r>
            <w:r w:rsidR="00B8365E">
              <w:rPr>
                <w:noProof/>
                <w:webHidden/>
              </w:rPr>
            </w:r>
            <w:r w:rsidR="00B8365E">
              <w:rPr>
                <w:noProof/>
                <w:webHidden/>
              </w:rPr>
              <w:fldChar w:fldCharType="separate"/>
            </w:r>
            <w:r w:rsidR="00B85BEE">
              <w:rPr>
                <w:noProof/>
                <w:webHidden/>
              </w:rPr>
              <w:t>15</w:t>
            </w:r>
            <w:r w:rsidR="00B8365E">
              <w:rPr>
                <w:noProof/>
                <w:webHidden/>
              </w:rPr>
              <w:fldChar w:fldCharType="end"/>
            </w:r>
          </w:hyperlink>
        </w:p>
        <w:p w14:paraId="1C913778" w14:textId="3D34B02C"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6" w:history="1">
            <w:r w:rsidR="00B8365E" w:rsidRPr="00F27C76">
              <w:rPr>
                <w:rStyle w:val="Hipercze"/>
                <w:b/>
                <w:bCs/>
                <w:noProof/>
              </w:rPr>
              <w:t>Rozdział XVII. Opis kryteriów oceny ofert wraz z podaniem wag tych kryteriów i sposobu oceny ofert</w:t>
            </w:r>
            <w:r w:rsidR="00B8365E">
              <w:rPr>
                <w:noProof/>
                <w:webHidden/>
              </w:rPr>
              <w:tab/>
            </w:r>
            <w:r w:rsidR="00B8365E">
              <w:rPr>
                <w:noProof/>
                <w:webHidden/>
              </w:rPr>
              <w:fldChar w:fldCharType="begin"/>
            </w:r>
            <w:r w:rsidR="00B8365E">
              <w:rPr>
                <w:noProof/>
                <w:webHidden/>
              </w:rPr>
              <w:instrText xml:space="preserve"> PAGEREF _Toc137461836 \h </w:instrText>
            </w:r>
            <w:r w:rsidR="00B8365E">
              <w:rPr>
                <w:noProof/>
                <w:webHidden/>
              </w:rPr>
            </w:r>
            <w:r w:rsidR="00B8365E">
              <w:rPr>
                <w:noProof/>
                <w:webHidden/>
              </w:rPr>
              <w:fldChar w:fldCharType="separate"/>
            </w:r>
            <w:r w:rsidR="00B85BEE">
              <w:rPr>
                <w:noProof/>
                <w:webHidden/>
              </w:rPr>
              <w:t>16</w:t>
            </w:r>
            <w:r w:rsidR="00B8365E">
              <w:rPr>
                <w:noProof/>
                <w:webHidden/>
              </w:rPr>
              <w:fldChar w:fldCharType="end"/>
            </w:r>
          </w:hyperlink>
        </w:p>
        <w:p w14:paraId="0A09AF65" w14:textId="15095317"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7" w:history="1">
            <w:r w:rsidR="00B8365E" w:rsidRPr="00F27C76">
              <w:rPr>
                <w:rStyle w:val="Hipercze"/>
                <w:b/>
                <w:bCs/>
                <w:noProof/>
              </w:rPr>
              <w:t>Rozdział XVIII. Informacje o formalnościach, jakie powinny być dopełnione po wyborze oferty w celu zawarcia umowy</w:t>
            </w:r>
            <w:r w:rsidR="00B8365E">
              <w:rPr>
                <w:noProof/>
                <w:webHidden/>
              </w:rPr>
              <w:tab/>
            </w:r>
            <w:r w:rsidR="00B8365E">
              <w:rPr>
                <w:noProof/>
                <w:webHidden/>
              </w:rPr>
              <w:fldChar w:fldCharType="begin"/>
            </w:r>
            <w:r w:rsidR="00B8365E">
              <w:rPr>
                <w:noProof/>
                <w:webHidden/>
              </w:rPr>
              <w:instrText xml:space="preserve"> PAGEREF _Toc137461837 \h </w:instrText>
            </w:r>
            <w:r w:rsidR="00B8365E">
              <w:rPr>
                <w:noProof/>
                <w:webHidden/>
              </w:rPr>
            </w:r>
            <w:r w:rsidR="00B8365E">
              <w:rPr>
                <w:noProof/>
                <w:webHidden/>
              </w:rPr>
              <w:fldChar w:fldCharType="separate"/>
            </w:r>
            <w:r w:rsidR="00B85BEE">
              <w:rPr>
                <w:noProof/>
                <w:webHidden/>
              </w:rPr>
              <w:t>17</w:t>
            </w:r>
            <w:r w:rsidR="00B8365E">
              <w:rPr>
                <w:noProof/>
                <w:webHidden/>
              </w:rPr>
              <w:fldChar w:fldCharType="end"/>
            </w:r>
          </w:hyperlink>
        </w:p>
        <w:p w14:paraId="309A5D08" w14:textId="2B2C8184"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8" w:history="1">
            <w:r w:rsidR="00B8365E" w:rsidRPr="00F27C76">
              <w:rPr>
                <w:rStyle w:val="Hipercze"/>
                <w:b/>
                <w:bCs/>
                <w:noProof/>
              </w:rPr>
              <w:t>Rozdział XIX. Wymagania dotyczące zabezpieczenia należytego wykonania umowy</w:t>
            </w:r>
            <w:r w:rsidR="00B8365E">
              <w:rPr>
                <w:noProof/>
                <w:webHidden/>
              </w:rPr>
              <w:tab/>
            </w:r>
            <w:r w:rsidR="00B8365E">
              <w:rPr>
                <w:noProof/>
                <w:webHidden/>
              </w:rPr>
              <w:fldChar w:fldCharType="begin"/>
            </w:r>
            <w:r w:rsidR="00B8365E">
              <w:rPr>
                <w:noProof/>
                <w:webHidden/>
              </w:rPr>
              <w:instrText xml:space="preserve"> PAGEREF _Toc137461838 \h </w:instrText>
            </w:r>
            <w:r w:rsidR="00B8365E">
              <w:rPr>
                <w:noProof/>
                <w:webHidden/>
              </w:rPr>
            </w:r>
            <w:r w:rsidR="00B8365E">
              <w:rPr>
                <w:noProof/>
                <w:webHidden/>
              </w:rPr>
              <w:fldChar w:fldCharType="separate"/>
            </w:r>
            <w:r w:rsidR="00B85BEE">
              <w:rPr>
                <w:noProof/>
                <w:webHidden/>
              </w:rPr>
              <w:t>18</w:t>
            </w:r>
            <w:r w:rsidR="00B8365E">
              <w:rPr>
                <w:noProof/>
                <w:webHidden/>
              </w:rPr>
              <w:fldChar w:fldCharType="end"/>
            </w:r>
          </w:hyperlink>
        </w:p>
        <w:p w14:paraId="2CEFBD3F" w14:textId="4ADE28AA"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39" w:history="1">
            <w:r w:rsidR="00B8365E" w:rsidRPr="00F27C76">
              <w:rPr>
                <w:rStyle w:val="Hipercze"/>
                <w:b/>
                <w:bCs/>
                <w:noProof/>
              </w:rPr>
              <w:t>Rozdział XX. Informacje o treści zawieranej umowy oraz możliwości jej zmiany</w:t>
            </w:r>
            <w:r w:rsidR="00B8365E">
              <w:rPr>
                <w:noProof/>
                <w:webHidden/>
              </w:rPr>
              <w:tab/>
            </w:r>
            <w:r w:rsidR="00B8365E">
              <w:rPr>
                <w:noProof/>
                <w:webHidden/>
              </w:rPr>
              <w:fldChar w:fldCharType="begin"/>
            </w:r>
            <w:r w:rsidR="00B8365E">
              <w:rPr>
                <w:noProof/>
                <w:webHidden/>
              </w:rPr>
              <w:instrText xml:space="preserve"> PAGEREF _Toc137461839 \h </w:instrText>
            </w:r>
            <w:r w:rsidR="00B8365E">
              <w:rPr>
                <w:noProof/>
                <w:webHidden/>
              </w:rPr>
            </w:r>
            <w:r w:rsidR="00B8365E">
              <w:rPr>
                <w:noProof/>
                <w:webHidden/>
              </w:rPr>
              <w:fldChar w:fldCharType="separate"/>
            </w:r>
            <w:r w:rsidR="00B85BEE">
              <w:rPr>
                <w:noProof/>
                <w:webHidden/>
              </w:rPr>
              <w:t>18</w:t>
            </w:r>
            <w:r w:rsidR="00B8365E">
              <w:rPr>
                <w:noProof/>
                <w:webHidden/>
              </w:rPr>
              <w:fldChar w:fldCharType="end"/>
            </w:r>
          </w:hyperlink>
        </w:p>
        <w:p w14:paraId="043BDC5A" w14:textId="4BEA132B"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40" w:history="1">
            <w:r w:rsidR="00B8365E" w:rsidRPr="00F27C76">
              <w:rPr>
                <w:rStyle w:val="Hipercze"/>
                <w:b/>
                <w:bCs/>
                <w:noProof/>
              </w:rPr>
              <w:t>Rozdział XXI. Pouczenie o środkach ochrony prawnej przysługujących Wykonawcy</w:t>
            </w:r>
            <w:r w:rsidR="00B8365E">
              <w:rPr>
                <w:noProof/>
                <w:webHidden/>
              </w:rPr>
              <w:tab/>
            </w:r>
            <w:r w:rsidR="00B8365E">
              <w:rPr>
                <w:noProof/>
                <w:webHidden/>
              </w:rPr>
              <w:fldChar w:fldCharType="begin"/>
            </w:r>
            <w:r w:rsidR="00B8365E">
              <w:rPr>
                <w:noProof/>
                <w:webHidden/>
              </w:rPr>
              <w:instrText xml:space="preserve"> PAGEREF _Toc137461840 \h </w:instrText>
            </w:r>
            <w:r w:rsidR="00B8365E">
              <w:rPr>
                <w:noProof/>
                <w:webHidden/>
              </w:rPr>
            </w:r>
            <w:r w:rsidR="00B8365E">
              <w:rPr>
                <w:noProof/>
                <w:webHidden/>
              </w:rPr>
              <w:fldChar w:fldCharType="separate"/>
            </w:r>
            <w:r w:rsidR="00B85BEE">
              <w:rPr>
                <w:noProof/>
                <w:webHidden/>
              </w:rPr>
              <w:t>18</w:t>
            </w:r>
            <w:r w:rsidR="00B8365E">
              <w:rPr>
                <w:noProof/>
                <w:webHidden/>
              </w:rPr>
              <w:fldChar w:fldCharType="end"/>
            </w:r>
          </w:hyperlink>
        </w:p>
        <w:p w14:paraId="07812098" w14:textId="667A25E2"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41" w:history="1">
            <w:r w:rsidR="00B8365E" w:rsidRPr="00F27C76">
              <w:rPr>
                <w:rStyle w:val="Hipercze"/>
                <w:b/>
                <w:bCs/>
                <w:noProof/>
              </w:rPr>
              <w:t>Rozdział XXII. Zalecenia Zamawiającego</w:t>
            </w:r>
            <w:r w:rsidR="00B8365E">
              <w:rPr>
                <w:noProof/>
                <w:webHidden/>
              </w:rPr>
              <w:tab/>
            </w:r>
            <w:r w:rsidR="00B8365E">
              <w:rPr>
                <w:noProof/>
                <w:webHidden/>
              </w:rPr>
              <w:fldChar w:fldCharType="begin"/>
            </w:r>
            <w:r w:rsidR="00B8365E">
              <w:rPr>
                <w:noProof/>
                <w:webHidden/>
              </w:rPr>
              <w:instrText xml:space="preserve"> PAGEREF _Toc137461841 \h </w:instrText>
            </w:r>
            <w:r w:rsidR="00B8365E">
              <w:rPr>
                <w:noProof/>
                <w:webHidden/>
              </w:rPr>
            </w:r>
            <w:r w:rsidR="00B8365E">
              <w:rPr>
                <w:noProof/>
                <w:webHidden/>
              </w:rPr>
              <w:fldChar w:fldCharType="separate"/>
            </w:r>
            <w:r w:rsidR="00B85BEE">
              <w:rPr>
                <w:noProof/>
                <w:webHidden/>
              </w:rPr>
              <w:t>19</w:t>
            </w:r>
            <w:r w:rsidR="00B8365E">
              <w:rPr>
                <w:noProof/>
                <w:webHidden/>
              </w:rPr>
              <w:fldChar w:fldCharType="end"/>
            </w:r>
          </w:hyperlink>
        </w:p>
        <w:p w14:paraId="7FCC2E06" w14:textId="29436EF3"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42" w:history="1">
            <w:r w:rsidR="00B8365E" w:rsidRPr="00F27C76">
              <w:rPr>
                <w:rStyle w:val="Hipercze"/>
                <w:b/>
                <w:bCs/>
                <w:noProof/>
              </w:rPr>
              <w:t>Rozdział XXIII. Ochrona danych osobowych (RODO)</w:t>
            </w:r>
            <w:r w:rsidR="00B8365E">
              <w:rPr>
                <w:noProof/>
                <w:webHidden/>
              </w:rPr>
              <w:tab/>
            </w:r>
            <w:r w:rsidR="00B8365E">
              <w:rPr>
                <w:noProof/>
                <w:webHidden/>
              </w:rPr>
              <w:fldChar w:fldCharType="begin"/>
            </w:r>
            <w:r w:rsidR="00B8365E">
              <w:rPr>
                <w:noProof/>
                <w:webHidden/>
              </w:rPr>
              <w:instrText xml:space="preserve"> PAGEREF _Toc137461842 \h </w:instrText>
            </w:r>
            <w:r w:rsidR="00B8365E">
              <w:rPr>
                <w:noProof/>
                <w:webHidden/>
              </w:rPr>
            </w:r>
            <w:r w:rsidR="00B8365E">
              <w:rPr>
                <w:noProof/>
                <w:webHidden/>
              </w:rPr>
              <w:fldChar w:fldCharType="separate"/>
            </w:r>
            <w:r w:rsidR="00B85BEE">
              <w:rPr>
                <w:noProof/>
                <w:webHidden/>
              </w:rPr>
              <w:t>20</w:t>
            </w:r>
            <w:r w:rsidR="00B8365E">
              <w:rPr>
                <w:noProof/>
                <w:webHidden/>
              </w:rPr>
              <w:fldChar w:fldCharType="end"/>
            </w:r>
          </w:hyperlink>
        </w:p>
        <w:p w14:paraId="570E8EF8" w14:textId="07231D08" w:rsidR="00B8365E" w:rsidRDefault="00000000">
          <w:pPr>
            <w:pStyle w:val="Spistreci2"/>
            <w:rPr>
              <w:rFonts w:asciiTheme="minorHAnsi" w:eastAsiaTheme="minorEastAsia" w:hAnsiTheme="minorHAnsi" w:cstheme="minorBidi"/>
              <w:noProof/>
              <w:kern w:val="2"/>
              <w:lang w:val="pl-PL"/>
              <w14:ligatures w14:val="standardContextual"/>
            </w:rPr>
          </w:pPr>
          <w:hyperlink w:anchor="_Toc137461843" w:history="1">
            <w:r w:rsidR="00B8365E" w:rsidRPr="00F27C76">
              <w:rPr>
                <w:rStyle w:val="Hipercze"/>
                <w:b/>
                <w:bCs/>
                <w:noProof/>
              </w:rPr>
              <w:t>Rozdział XXIV. Spis załączników</w:t>
            </w:r>
            <w:r w:rsidR="00B8365E">
              <w:rPr>
                <w:noProof/>
                <w:webHidden/>
              </w:rPr>
              <w:tab/>
            </w:r>
            <w:r w:rsidR="00B8365E">
              <w:rPr>
                <w:noProof/>
                <w:webHidden/>
              </w:rPr>
              <w:fldChar w:fldCharType="begin"/>
            </w:r>
            <w:r w:rsidR="00B8365E">
              <w:rPr>
                <w:noProof/>
                <w:webHidden/>
              </w:rPr>
              <w:instrText xml:space="preserve"> PAGEREF _Toc137461843 \h </w:instrText>
            </w:r>
            <w:r w:rsidR="00B8365E">
              <w:rPr>
                <w:noProof/>
                <w:webHidden/>
              </w:rPr>
            </w:r>
            <w:r w:rsidR="00B8365E">
              <w:rPr>
                <w:noProof/>
                <w:webHidden/>
              </w:rPr>
              <w:fldChar w:fldCharType="separate"/>
            </w:r>
            <w:r w:rsidR="00B85BEE">
              <w:rPr>
                <w:noProof/>
                <w:webHidden/>
              </w:rPr>
              <w:t>21</w:t>
            </w:r>
            <w:r w:rsidR="00B8365E">
              <w:rPr>
                <w:noProof/>
                <w:webHidden/>
              </w:rPr>
              <w:fldChar w:fldCharType="end"/>
            </w:r>
          </w:hyperlink>
        </w:p>
        <w:p w14:paraId="18F7CE08" w14:textId="648FA46C" w:rsidR="008D5F14" w:rsidRDefault="001A27BA">
          <w:pPr>
            <w:tabs>
              <w:tab w:val="right" w:pos="9025"/>
            </w:tabs>
            <w:spacing w:before="200" w:after="80" w:line="240" w:lineRule="auto"/>
            <w:rPr>
              <w:b/>
              <w:color w:val="000000"/>
            </w:rPr>
          </w:pPr>
          <w:r>
            <w:fldChar w:fldCharType="end"/>
          </w:r>
        </w:p>
      </w:sdtContent>
    </w:sdt>
    <w:p w14:paraId="75A7BA48" w14:textId="77777777" w:rsidR="00B76787" w:rsidRDefault="00B76787">
      <w:pPr>
        <w:rPr>
          <w:b/>
          <w:bCs/>
          <w:sz w:val="32"/>
          <w:szCs w:val="32"/>
        </w:rPr>
      </w:pPr>
      <w:r>
        <w:rPr>
          <w:b/>
          <w:bCs/>
        </w:rPr>
        <w:br w:type="page"/>
      </w:r>
    </w:p>
    <w:p w14:paraId="3EA250E5" w14:textId="77777777" w:rsidR="008D5F14" w:rsidRPr="008B08A4" w:rsidRDefault="00824CAF">
      <w:pPr>
        <w:pStyle w:val="Nagwek2"/>
        <w:rPr>
          <w:b/>
          <w:bCs/>
        </w:rPr>
      </w:pPr>
      <w:bookmarkStart w:id="2" w:name="_Toc137461819"/>
      <w:r>
        <w:rPr>
          <w:b/>
          <w:bCs/>
        </w:rPr>
        <w:lastRenderedPageBreak/>
        <w:t xml:space="preserve">Rozdział </w:t>
      </w:r>
      <w:r w:rsidR="001A27BA" w:rsidRPr="008B08A4">
        <w:rPr>
          <w:b/>
          <w:bCs/>
        </w:rPr>
        <w:t>I. Nazwa oraz adres Zamawiającego</w:t>
      </w:r>
      <w:bookmarkEnd w:id="2"/>
    </w:p>
    <w:p w14:paraId="74063B07" w14:textId="77777777"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sidR="00E23ECD">
        <w:rPr>
          <w:b/>
        </w:rPr>
        <w:t>Główny Inspektorat Rybołówstwa Morskiego</w:t>
      </w:r>
      <w:r>
        <w:rPr>
          <w:b/>
        </w:rPr>
        <w:t>,</w:t>
      </w:r>
      <w:r>
        <w:rPr>
          <w:b/>
          <w:szCs w:val="24"/>
        </w:rPr>
        <w:t xml:space="preserve"> </w:t>
      </w:r>
    </w:p>
    <w:p w14:paraId="2E137394" w14:textId="77777777" w:rsidR="005C5C56" w:rsidRDefault="005C5C56" w:rsidP="005C5C56">
      <w:pPr>
        <w:tabs>
          <w:tab w:val="left" w:pos="4678"/>
        </w:tabs>
        <w:rPr>
          <w:b/>
        </w:rPr>
      </w:pPr>
      <w:r>
        <w:rPr>
          <w:bCs/>
        </w:rPr>
        <w:t>Adres Zamawiającego:</w:t>
      </w:r>
      <w:r w:rsidR="00E23ECD">
        <w:rPr>
          <w:b/>
        </w:rPr>
        <w:t xml:space="preserve"> ul. Jana Pawła II</w:t>
      </w:r>
      <w:r w:rsidR="00F60E32">
        <w:rPr>
          <w:b/>
        </w:rPr>
        <w:t xml:space="preserve"> 1</w:t>
      </w:r>
      <w:r>
        <w:rPr>
          <w:b/>
        </w:rPr>
        <w:t>, 76</w:t>
      </w:r>
      <w:r w:rsidRPr="00F46CD3">
        <w:rPr>
          <w:b/>
        </w:rPr>
        <w:t>–</w:t>
      </w:r>
      <w:r>
        <w:rPr>
          <w:b/>
        </w:rPr>
        <w:t>2</w:t>
      </w:r>
      <w:r w:rsidR="00E23ECD">
        <w:rPr>
          <w:b/>
        </w:rPr>
        <w:t>00</w:t>
      </w:r>
      <w:r>
        <w:rPr>
          <w:b/>
        </w:rPr>
        <w:t xml:space="preserve"> </w:t>
      </w:r>
      <w:r w:rsidR="00E23ECD">
        <w:rPr>
          <w:b/>
        </w:rPr>
        <w:t>Sł</w:t>
      </w:r>
      <w:r w:rsidR="000E621C">
        <w:rPr>
          <w:b/>
        </w:rPr>
        <w:t>upsk</w:t>
      </w:r>
      <w:r>
        <w:rPr>
          <w:b/>
        </w:rPr>
        <w:t>,</w:t>
      </w:r>
    </w:p>
    <w:p w14:paraId="3B45CE4E" w14:textId="77777777" w:rsidR="005C5C56" w:rsidRPr="00FD3EE9" w:rsidRDefault="005C5C56" w:rsidP="005C5C56">
      <w:pPr>
        <w:tabs>
          <w:tab w:val="left" w:pos="3930"/>
        </w:tabs>
        <w:rPr>
          <w:b/>
          <w:lang w:val="it-IT"/>
        </w:rPr>
      </w:pPr>
      <w:r>
        <w:rPr>
          <w:bCs/>
          <w:lang w:val="it-IT"/>
        </w:rPr>
        <w:t>NIP</w:t>
      </w:r>
      <w:r w:rsidRPr="00FD3EE9">
        <w:rPr>
          <w:bCs/>
          <w:lang w:val="it-IT"/>
        </w:rPr>
        <w:t xml:space="preserve">: </w:t>
      </w:r>
      <w:r w:rsidRPr="00FD3EE9">
        <w:rPr>
          <w:b/>
          <w:shd w:val="clear" w:color="auto" w:fill="FFFFFF"/>
        </w:rPr>
        <w:t>839</w:t>
      </w:r>
      <w:r w:rsidR="00FD3EE9" w:rsidRPr="00FD3EE9">
        <w:rPr>
          <w:b/>
          <w:shd w:val="clear" w:color="auto" w:fill="FFFFFF"/>
        </w:rPr>
        <w:t>3209326</w:t>
      </w:r>
      <w:r w:rsidRPr="00FD3EE9">
        <w:rPr>
          <w:b/>
          <w:lang w:val="it-IT"/>
        </w:rPr>
        <w:t>,</w:t>
      </w:r>
    </w:p>
    <w:p w14:paraId="00086281" w14:textId="77777777" w:rsidR="005C5C56" w:rsidRPr="00C706E5" w:rsidRDefault="005C5C56" w:rsidP="005C5C56">
      <w:pPr>
        <w:rPr>
          <w:b/>
          <w:lang w:val="it-IT"/>
        </w:rPr>
      </w:pPr>
      <w:r w:rsidRPr="00C706E5">
        <w:rPr>
          <w:bCs/>
          <w:lang w:val="it-IT"/>
        </w:rPr>
        <w:t xml:space="preserve">REGON: </w:t>
      </w:r>
      <w:r w:rsidR="00C706E5" w:rsidRPr="00C706E5">
        <w:rPr>
          <w:b/>
          <w:bCs/>
          <w:lang w:val="it-IT"/>
        </w:rPr>
        <w:t>382183585</w:t>
      </w:r>
      <w:r w:rsidRPr="00C706E5">
        <w:rPr>
          <w:b/>
          <w:lang w:val="it-IT"/>
        </w:rPr>
        <w:t>,</w:t>
      </w:r>
    </w:p>
    <w:p w14:paraId="5CB78C02" w14:textId="77777777" w:rsidR="005C5C56" w:rsidRDefault="005C5C56" w:rsidP="005C5C56">
      <w:pPr>
        <w:rPr>
          <w:b/>
          <w:lang w:val="it-IT"/>
        </w:rPr>
      </w:pPr>
      <w:r>
        <w:rPr>
          <w:bCs/>
          <w:lang w:val="it-IT"/>
        </w:rPr>
        <w:t>Numer telefonu:</w:t>
      </w:r>
      <w:r>
        <w:rPr>
          <w:b/>
          <w:lang w:val="it-IT"/>
        </w:rPr>
        <w:t xml:space="preserve"> 59 84</w:t>
      </w:r>
      <w:r w:rsidR="00E655F8">
        <w:rPr>
          <w:b/>
          <w:lang w:val="it-IT"/>
        </w:rPr>
        <w:t>24457</w:t>
      </w:r>
      <w:r>
        <w:rPr>
          <w:b/>
          <w:lang w:val="it-IT"/>
        </w:rPr>
        <w:t>,</w:t>
      </w:r>
    </w:p>
    <w:p w14:paraId="28CF0867" w14:textId="24392896" w:rsidR="005C5C56" w:rsidRPr="006C0F3A" w:rsidRDefault="005C5C56" w:rsidP="006C0F3A">
      <w:pPr>
        <w:rPr>
          <w:b/>
          <w:lang w:val="it-IT"/>
        </w:rPr>
      </w:pPr>
      <w:r>
        <w:rPr>
          <w:bCs/>
          <w:lang w:val="it-IT"/>
        </w:rPr>
        <w:t>Numer faksu:</w:t>
      </w:r>
      <w:r w:rsidR="00E655F8">
        <w:rPr>
          <w:b/>
          <w:lang w:val="it-IT"/>
        </w:rPr>
        <w:t xml:space="preserve"> 59 8414457</w:t>
      </w:r>
      <w:r>
        <w:rPr>
          <w:bCs/>
          <w:lang w:val="it-IT"/>
        </w:rPr>
        <w:t>,</w:t>
      </w:r>
      <w:bookmarkStart w:id="3" w:name="_Toc109100955"/>
      <w:bookmarkEnd w:id="3"/>
    </w:p>
    <w:p w14:paraId="29822B57" w14:textId="41885EEA" w:rsidR="00306F29" w:rsidRDefault="00100CB4" w:rsidP="006D05D9">
      <w:pPr>
        <w:pStyle w:val="Tekstpodstawowy"/>
        <w:rPr>
          <w:bCs/>
          <w:lang w:val="it-IT"/>
        </w:rPr>
      </w:pPr>
      <w:r>
        <w:rPr>
          <w:bCs/>
          <w:lang w:val="it-IT"/>
        </w:rPr>
        <w:t>Adres strony:</w:t>
      </w:r>
      <w:r w:rsidR="006D05D9">
        <w:rPr>
          <w:bCs/>
          <w:lang w:val="it-IT"/>
        </w:rPr>
        <w:t xml:space="preserve"> </w:t>
      </w:r>
      <w:hyperlink r:id="rId8" w:history="1">
        <w:r w:rsidR="00795864" w:rsidRPr="00D31706">
          <w:rPr>
            <w:rStyle w:val="Hipercze"/>
          </w:rPr>
          <w:t>https://gov.pl/girm</w:t>
        </w:r>
      </w:hyperlink>
      <w:r w:rsidR="00795864">
        <w:t xml:space="preserve"> .</w:t>
      </w:r>
    </w:p>
    <w:p w14:paraId="01C56CDF" w14:textId="77777777"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t>W przypadku, gdy Wnioski o udostępnienie ofert wpłyną 30 minut przed końcem godzin pracy Zamawiającego, odpowiedź zostanie udzielona najwcześniej następnego dnia roboczego.</w:t>
      </w:r>
    </w:p>
    <w:p w14:paraId="0DEE4656" w14:textId="77777777" w:rsidR="008D5F14" w:rsidRPr="002750CF"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 xml:space="preserve">ozdziale X </w:t>
      </w:r>
      <w:r w:rsidR="003849B9">
        <w:t>us</w:t>
      </w:r>
      <w:r w:rsidRPr="002750CF">
        <w:t>t</w:t>
      </w:r>
      <w:r w:rsidR="003849B9">
        <w:t>.</w:t>
      </w:r>
      <w:r w:rsidRPr="002750CF">
        <w:t xml:space="preserve"> 3.</w:t>
      </w:r>
    </w:p>
    <w:p w14:paraId="090D01E0" w14:textId="35353EA1" w:rsidR="005C5C56" w:rsidRPr="00967F23" w:rsidRDefault="005C5C56" w:rsidP="005C5C56">
      <w:pPr>
        <w:spacing w:before="240" w:after="120"/>
      </w:pPr>
      <w:r>
        <w:rPr>
          <w:b/>
        </w:rPr>
        <w:t xml:space="preserve">Ogłoszenie o zamówieniu zostało zamieszczone w dniu: </w:t>
      </w:r>
      <w:r w:rsidR="00601B52">
        <w:rPr>
          <w:b/>
        </w:rPr>
        <w:t>16</w:t>
      </w:r>
      <w:r w:rsidR="00795864">
        <w:rPr>
          <w:b/>
        </w:rPr>
        <w:t>.06.</w:t>
      </w:r>
      <w:r w:rsidR="005C074F">
        <w:rPr>
          <w:b/>
        </w:rPr>
        <w:t xml:space="preserve">2023 </w:t>
      </w:r>
      <w:r w:rsidR="00787AAE" w:rsidRPr="00967F23">
        <w:rPr>
          <w:b/>
        </w:rPr>
        <w:t>r.</w:t>
      </w:r>
    </w:p>
    <w:p w14:paraId="530DB46F" w14:textId="2C05B9FB" w:rsidR="005C5C56" w:rsidRPr="00967F23" w:rsidRDefault="005C5C56" w:rsidP="00F37C42">
      <w:pPr>
        <w:tabs>
          <w:tab w:val="left" w:pos="567"/>
        </w:tabs>
        <w:spacing w:line="360" w:lineRule="auto"/>
      </w:pPr>
      <w:r>
        <w:t>•</w:t>
      </w:r>
      <w:r>
        <w:tab/>
        <w:t xml:space="preserve">drogą elektroniczną w BZP pod numerem: </w:t>
      </w:r>
      <w:r w:rsidR="00A71AB9">
        <w:t>2023/BZP 00262261/01</w:t>
      </w:r>
      <w:r w:rsidR="00D929FC">
        <w:t>.</w:t>
      </w:r>
    </w:p>
    <w:p w14:paraId="4FCFD9CB" w14:textId="3A2EE1AE"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w:t>
      </w:r>
      <w:r w:rsidR="00787AAE">
        <w:t>ę</w:t>
      </w:r>
      <w:r w:rsidR="00F37C42" w:rsidRPr="00EC2562">
        <w:t>powania</w:t>
      </w:r>
      <w:r w:rsidRPr="00EC2562">
        <w:t>:</w:t>
      </w:r>
      <w:r w:rsidR="00EC2562">
        <w:rPr>
          <w:color w:val="FF0000"/>
        </w:rPr>
        <w:t xml:space="preserve"> </w:t>
      </w:r>
      <w:hyperlink r:id="rId9" w:history="1">
        <w:r w:rsidR="00E655F8" w:rsidRPr="00D65D93">
          <w:rPr>
            <w:rStyle w:val="Hipercze"/>
          </w:rPr>
          <w:t>https://platformazakupowa.pl/pn/</w:t>
        </w:r>
      </w:hyperlink>
      <w:r w:rsidR="00E655F8">
        <w:rPr>
          <w:rStyle w:val="Hipercze"/>
        </w:rPr>
        <w:t>girm</w:t>
      </w:r>
      <w:r w:rsidR="00967F23" w:rsidRPr="00967F23">
        <w:t>.</w:t>
      </w:r>
    </w:p>
    <w:p w14:paraId="73E327EB" w14:textId="77777777" w:rsidR="008D5F14" w:rsidRPr="00B72966" w:rsidRDefault="00B72966">
      <w:pPr>
        <w:pStyle w:val="Nagwek2"/>
        <w:spacing w:before="240" w:after="240"/>
        <w:rPr>
          <w:b/>
          <w:bCs/>
          <w:sz w:val="20"/>
          <w:szCs w:val="20"/>
        </w:rPr>
      </w:pPr>
      <w:bookmarkStart w:id="4" w:name="_Toc137461820"/>
      <w:r w:rsidRPr="00B72966">
        <w:rPr>
          <w:b/>
          <w:bCs/>
        </w:rPr>
        <w:t xml:space="preserve">Rozdział </w:t>
      </w:r>
      <w:r w:rsidR="001A27BA" w:rsidRPr="00B72966">
        <w:rPr>
          <w:b/>
          <w:bCs/>
        </w:rPr>
        <w:t>II. Tryb udzielania zamówienia</w:t>
      </w:r>
      <w:bookmarkEnd w:id="4"/>
    </w:p>
    <w:p w14:paraId="6C7F6724" w14:textId="3749A45D" w:rsidR="008D5F14" w:rsidRPr="00B72966" w:rsidRDefault="001A27BA" w:rsidP="00667F85">
      <w:pPr>
        <w:numPr>
          <w:ilvl w:val="0"/>
          <w:numId w:val="21"/>
        </w:numPr>
        <w:spacing w:before="240"/>
        <w:ind w:left="567" w:hanging="567"/>
      </w:pPr>
      <w:r w:rsidRPr="00B72966">
        <w:t xml:space="preserve">Niniejsze postępowanie prowadzone jest </w:t>
      </w:r>
      <w:r w:rsidR="00FB121A">
        <w:t>według przepisów dla zamówienia klasycznego,</w:t>
      </w:r>
      <w:r w:rsidR="00FB121A" w:rsidRPr="00B72966">
        <w:t xml:space="preserve"> </w:t>
      </w:r>
      <w:r w:rsidRPr="00B72966">
        <w:t xml:space="preserve">w trybie podstawowym o jakim stanowi art. 275 pkt 1 </w:t>
      </w:r>
      <w:r w:rsidR="00B72966">
        <w:t xml:space="preserve">ustawy </w:t>
      </w:r>
      <w:r w:rsidR="00B72966" w:rsidRPr="00B72966">
        <w:t>z 11 września 2019 r. – Prawo zamówień publicznych</w:t>
      </w:r>
      <w:r w:rsidR="00B72966">
        <w:t xml:space="preserve"> (</w:t>
      </w:r>
      <w:r w:rsidR="00803C66">
        <w:t>t.</w:t>
      </w:r>
      <w:r w:rsidR="003777AE">
        <w:t xml:space="preserve"> </w:t>
      </w:r>
      <w:r w:rsidR="00803C66">
        <w:t xml:space="preserve">j.: </w:t>
      </w:r>
      <w:r w:rsidR="00B72966">
        <w:t xml:space="preserve">Dz. U. </w:t>
      </w:r>
      <w:r w:rsidR="00B6257E">
        <w:t>z</w:t>
      </w:r>
      <w:r w:rsidR="00B72966">
        <w:t xml:space="preserve"> 20</w:t>
      </w:r>
      <w:r w:rsidR="00CC4150">
        <w:t>2</w:t>
      </w:r>
      <w:r w:rsidR="005C074F">
        <w:t>2</w:t>
      </w:r>
      <w:r w:rsidR="00B72966">
        <w:t xml:space="preserve"> r. </w:t>
      </w:r>
      <w:r w:rsidR="00B6257E">
        <w:t>p</w:t>
      </w:r>
      <w:r w:rsidR="00B72966">
        <w:t>oz. 1</w:t>
      </w:r>
      <w:r w:rsidR="005C074F">
        <w:t>7</w:t>
      </w:r>
      <w:r w:rsidR="00CC4150">
        <w:t>1</w:t>
      </w:r>
      <w:r w:rsidR="005C074F">
        <w:t>0</w:t>
      </w:r>
      <w:r w:rsidR="00B72966">
        <w:t xml:space="preserve"> ze zmianami) </w:t>
      </w:r>
      <w:r w:rsidR="000E31D9">
        <w:t xml:space="preserve">bez negocjacji </w:t>
      </w:r>
      <w:r w:rsidR="00B72966">
        <w:t>dalej „ustaw</w:t>
      </w:r>
      <w:r w:rsidR="00B6257E">
        <w:t>a</w:t>
      </w:r>
      <w:r w:rsidR="00B72966">
        <w:t xml:space="preserve"> </w:t>
      </w:r>
      <w:r w:rsidRPr="00B72966">
        <w:t>P</w:t>
      </w:r>
      <w:r w:rsidR="00B72966">
        <w:t>zp”</w:t>
      </w:r>
      <w:r w:rsidRPr="00B72966">
        <w:t xml:space="preserve"> oraz niniejszej Specyfikacji Warunków Zamówienia zwaną dalej „SWZ”. </w:t>
      </w:r>
    </w:p>
    <w:p w14:paraId="6EA4CB2F" w14:textId="77777777" w:rsidR="003A7364" w:rsidRDefault="001A27BA" w:rsidP="00667F85">
      <w:pPr>
        <w:numPr>
          <w:ilvl w:val="0"/>
          <w:numId w:val="21"/>
        </w:numPr>
        <w:ind w:left="567" w:hanging="567"/>
      </w:pPr>
      <w:r w:rsidRPr="00B72966">
        <w:t>Zamawiający nie przewiduje</w:t>
      </w:r>
      <w:r w:rsidR="003A7364">
        <w:t>:</w:t>
      </w:r>
    </w:p>
    <w:p w14:paraId="4313B4B3" w14:textId="77777777" w:rsidR="008D5F14" w:rsidRDefault="001A27BA" w:rsidP="00667F85">
      <w:pPr>
        <w:pStyle w:val="Akapitzlist"/>
        <w:numPr>
          <w:ilvl w:val="0"/>
          <w:numId w:val="36"/>
        </w:numPr>
        <w:ind w:left="993" w:hanging="426"/>
      </w:pPr>
      <w:r w:rsidRPr="00B72966">
        <w:t>prowadzenia negocjacji</w:t>
      </w:r>
      <w:r w:rsidR="003A7364">
        <w:t>,</w:t>
      </w:r>
      <w:r w:rsidRPr="00B72966">
        <w:t xml:space="preserve"> </w:t>
      </w:r>
    </w:p>
    <w:p w14:paraId="6607FCC9" w14:textId="77777777" w:rsidR="000E31D9" w:rsidRDefault="003A7364" w:rsidP="000C69DD">
      <w:pPr>
        <w:pStyle w:val="Akapitzlist"/>
        <w:numPr>
          <w:ilvl w:val="0"/>
          <w:numId w:val="36"/>
        </w:numPr>
        <w:spacing w:after="0"/>
        <w:ind w:left="993" w:hanging="426"/>
      </w:pPr>
      <w:r w:rsidRPr="003A7364">
        <w:t>składania ofert wariantowych</w:t>
      </w:r>
      <w:r w:rsidR="00DB6480">
        <w:t>,</w:t>
      </w:r>
    </w:p>
    <w:p w14:paraId="53225F58" w14:textId="6C149CB1" w:rsidR="006C0F3A" w:rsidRDefault="000E31D9" w:rsidP="00B36B1C">
      <w:pPr>
        <w:pStyle w:val="Akapitzlist"/>
        <w:numPr>
          <w:ilvl w:val="0"/>
          <w:numId w:val="36"/>
        </w:numPr>
        <w:spacing w:after="0"/>
        <w:ind w:left="993" w:hanging="426"/>
      </w:pPr>
      <w:r>
        <w:t>zwołania zebrania wszystkich Wykonawców w celu wyjaśnienia treści SWZ</w:t>
      </w:r>
      <w:r w:rsidR="003A7364" w:rsidRPr="003A7364">
        <w:t>.</w:t>
      </w:r>
    </w:p>
    <w:p w14:paraId="6088D67B" w14:textId="1B7E30C9" w:rsidR="008D5F14" w:rsidRPr="00B72966" w:rsidRDefault="001A27BA" w:rsidP="00667F85">
      <w:pPr>
        <w:numPr>
          <w:ilvl w:val="0"/>
          <w:numId w:val="21"/>
        </w:numPr>
        <w:ind w:left="567" w:hanging="567"/>
      </w:pPr>
      <w:r w:rsidRPr="00B72966">
        <w:t>Szacunkowa wartość przedmiotowego zamówienia nie przekracza progów unijnych o jakich mowa w art. 3 ustawy P</w:t>
      </w:r>
      <w:r w:rsidR="00B72966">
        <w:t>zp</w:t>
      </w:r>
      <w:r w:rsidRPr="00B72966">
        <w:t>.</w:t>
      </w:r>
    </w:p>
    <w:p w14:paraId="7C990997" w14:textId="59444074" w:rsidR="008D5F14" w:rsidRPr="00347961" w:rsidRDefault="001A27BA" w:rsidP="00667F85">
      <w:pPr>
        <w:numPr>
          <w:ilvl w:val="0"/>
          <w:numId w:val="21"/>
        </w:numPr>
        <w:ind w:left="567" w:hanging="567"/>
      </w:pPr>
      <w:r w:rsidRPr="00347961">
        <w:t>Zamawiający przewiduje możliwo</w:t>
      </w:r>
      <w:r w:rsidR="00ED52CD">
        <w:t>ść</w:t>
      </w:r>
      <w:r w:rsidRPr="00347961">
        <w:t xml:space="preserve"> unieważnienia przedmiotowego postępowania, </w:t>
      </w:r>
      <w:r w:rsidR="00ED52CD" w:rsidRPr="00347961">
        <w:t xml:space="preserve">o </w:t>
      </w:r>
      <w:r w:rsidR="00803C66">
        <w:t xml:space="preserve">czym </w:t>
      </w:r>
      <w:r w:rsidR="00ED52CD" w:rsidRPr="00347961">
        <w:t>mowa w art. 310 pkt 1 ustawy Pzp</w:t>
      </w:r>
      <w:r w:rsidR="00ED52CD">
        <w:t xml:space="preserve">, </w:t>
      </w:r>
      <w:r w:rsidRPr="00347961">
        <w:t>jeżeli środki, które Zamawiający zamierzał przeznaczyć na sfinansowanie całości lub części zamówienia, nie zostały mu przyznane</w:t>
      </w:r>
      <w:r w:rsidR="00ED52CD">
        <w:t>.</w:t>
      </w:r>
      <w:r w:rsidR="00B72966" w:rsidRPr="00347961">
        <w:t xml:space="preserve"> </w:t>
      </w:r>
    </w:p>
    <w:p w14:paraId="1611EF0D" w14:textId="77777777" w:rsidR="008D5F14" w:rsidRPr="00B72966" w:rsidRDefault="001A27BA" w:rsidP="00667F85">
      <w:pPr>
        <w:numPr>
          <w:ilvl w:val="0"/>
          <w:numId w:val="21"/>
        </w:numPr>
        <w:ind w:left="567" w:hanging="567"/>
      </w:pPr>
      <w:r w:rsidRPr="00B72966">
        <w:t>Zamawiający nie przewiduje aukcji elektronicznej.</w:t>
      </w:r>
    </w:p>
    <w:p w14:paraId="490C8FAD" w14:textId="77777777" w:rsidR="008D5F14" w:rsidRPr="00B72966" w:rsidRDefault="001A27BA" w:rsidP="00667F85">
      <w:pPr>
        <w:numPr>
          <w:ilvl w:val="0"/>
          <w:numId w:val="21"/>
        </w:numPr>
        <w:ind w:left="567" w:hanging="567"/>
      </w:pPr>
      <w:r w:rsidRPr="00B72966">
        <w:t>Zamawiający nie przewiduje złożenia oferty w postaci katalogów elektronicznych.</w:t>
      </w:r>
    </w:p>
    <w:p w14:paraId="01F0C468" w14:textId="63795977" w:rsidR="003A7364" w:rsidRPr="000C69DD" w:rsidRDefault="003A7364" w:rsidP="00667F85">
      <w:pPr>
        <w:numPr>
          <w:ilvl w:val="0"/>
          <w:numId w:val="21"/>
        </w:numPr>
        <w:ind w:left="567" w:hanging="567"/>
      </w:pPr>
      <w:r w:rsidRPr="003A7364">
        <w:t>Zamawiający nie przewiduje</w:t>
      </w:r>
      <w:r>
        <w:t xml:space="preserve"> możliwości udzielenia zamówienia, o którym mowa w art. 214 ust. </w:t>
      </w:r>
      <w:r w:rsidRPr="000C69DD">
        <w:t xml:space="preserve">1 pkt </w:t>
      </w:r>
      <w:r w:rsidR="00826848" w:rsidRPr="000C69DD">
        <w:t>8</w:t>
      </w:r>
      <w:r w:rsidR="00803C66">
        <w:t xml:space="preserve"> ustawy Pzp</w:t>
      </w:r>
      <w:r w:rsidR="004927B9" w:rsidRPr="000C69DD">
        <w:t>.</w:t>
      </w:r>
    </w:p>
    <w:p w14:paraId="0CAB741F" w14:textId="2C462ECD" w:rsidR="008D5F14" w:rsidRPr="00B72966" w:rsidRDefault="001A27BA" w:rsidP="00667F85">
      <w:pPr>
        <w:numPr>
          <w:ilvl w:val="0"/>
          <w:numId w:val="21"/>
        </w:numPr>
        <w:ind w:left="567" w:hanging="567"/>
      </w:pPr>
      <w:r w:rsidRPr="00B72966">
        <w:t xml:space="preserve">Zamawiający nie zastrzega możliwości ubiegania się o udzielenie zamówienia wyłącznie przez Wykonawców, o których mowa w art. 94 </w:t>
      </w:r>
      <w:r w:rsidR="00B72966">
        <w:t xml:space="preserve">ustawy </w:t>
      </w:r>
      <w:r w:rsidRPr="00B72966">
        <w:t>P</w:t>
      </w:r>
      <w:r w:rsidR="00B72966">
        <w:t>zp</w:t>
      </w:r>
      <w:r w:rsidR="006C0F3A">
        <w:t>.</w:t>
      </w:r>
      <w:r w:rsidRPr="00B72966">
        <w:t xml:space="preserve"> </w:t>
      </w:r>
    </w:p>
    <w:p w14:paraId="28926E6E" w14:textId="3FD6BE0F" w:rsidR="008D5F14" w:rsidRPr="00B72966" w:rsidRDefault="001A27BA" w:rsidP="00667F85">
      <w:pPr>
        <w:numPr>
          <w:ilvl w:val="0"/>
          <w:numId w:val="21"/>
        </w:numPr>
        <w:ind w:left="567" w:hanging="567"/>
      </w:pPr>
      <w:r w:rsidRPr="00B72966">
        <w:t xml:space="preserve">Zamawiający nie określa dodatkowych wymagań związanych z zatrudnianiem osób, o których mowa w art. 96 ust. 2 pkt 2 </w:t>
      </w:r>
      <w:r w:rsidR="003A7364">
        <w:t xml:space="preserve">ustawy </w:t>
      </w:r>
      <w:r w:rsidRPr="00B72966">
        <w:t>P</w:t>
      </w:r>
      <w:r w:rsidR="003A7364">
        <w:t>zp</w:t>
      </w:r>
      <w:r w:rsidR="006C0F3A">
        <w:t>.</w:t>
      </w:r>
      <w:r w:rsidRPr="00B72966">
        <w:t xml:space="preserve"> </w:t>
      </w:r>
    </w:p>
    <w:p w14:paraId="14A34008" w14:textId="77777777" w:rsidR="008D5F14" w:rsidRPr="00126D65" w:rsidRDefault="003A7364">
      <w:pPr>
        <w:pStyle w:val="Nagwek2"/>
        <w:spacing w:before="240" w:after="240"/>
        <w:rPr>
          <w:b/>
          <w:bCs/>
          <w:sz w:val="28"/>
          <w:szCs w:val="28"/>
        </w:rPr>
      </w:pPr>
      <w:bookmarkStart w:id="5" w:name="_Toc137461821"/>
      <w:r w:rsidRPr="00C36DDF">
        <w:rPr>
          <w:b/>
          <w:bCs/>
          <w:sz w:val="28"/>
          <w:szCs w:val="28"/>
        </w:rPr>
        <w:lastRenderedPageBreak/>
        <w:t xml:space="preserve">Rozdział </w:t>
      </w:r>
      <w:r w:rsidR="001A27BA" w:rsidRPr="00C36DDF">
        <w:rPr>
          <w:b/>
          <w:bCs/>
          <w:sz w:val="28"/>
          <w:szCs w:val="28"/>
        </w:rPr>
        <w:t>I</w:t>
      </w:r>
      <w:r w:rsidRPr="00C36DDF">
        <w:rPr>
          <w:b/>
          <w:bCs/>
          <w:sz w:val="28"/>
          <w:szCs w:val="28"/>
        </w:rPr>
        <w:t>II</w:t>
      </w:r>
      <w:r w:rsidR="001A27BA" w:rsidRPr="00C36DDF">
        <w:rPr>
          <w:b/>
          <w:bCs/>
          <w:sz w:val="28"/>
          <w:szCs w:val="28"/>
        </w:rPr>
        <w:t xml:space="preserve">. </w:t>
      </w:r>
      <w:r w:rsidR="001A27BA" w:rsidRPr="00126D65">
        <w:rPr>
          <w:b/>
          <w:bCs/>
          <w:sz w:val="28"/>
          <w:szCs w:val="28"/>
        </w:rPr>
        <w:t>Opis przedmiotu zamówienia</w:t>
      </w:r>
      <w:bookmarkEnd w:id="5"/>
    </w:p>
    <w:p w14:paraId="78FD07BE" w14:textId="3136997F" w:rsidR="00C53C90" w:rsidRPr="00123DEC" w:rsidRDefault="00C53C90" w:rsidP="00E3774F">
      <w:pPr>
        <w:pStyle w:val="Tekstpodstawowy"/>
        <w:widowControl w:val="0"/>
        <w:numPr>
          <w:ilvl w:val="0"/>
          <w:numId w:val="55"/>
        </w:numPr>
        <w:autoSpaceDE w:val="0"/>
        <w:autoSpaceDN w:val="0"/>
        <w:spacing w:before="74" w:after="0"/>
        <w:ind w:left="426" w:hanging="426"/>
      </w:pPr>
      <w:bookmarkStart w:id="6" w:name="_Hlk65672756"/>
      <w:r w:rsidRPr="00460561">
        <w:t xml:space="preserve">Przedmiotem zamówienia jest </w:t>
      </w:r>
      <w:r>
        <w:t xml:space="preserve">zakup i dostawa </w:t>
      </w:r>
      <w:r w:rsidR="006360B2">
        <w:t>fabrycznie now</w:t>
      </w:r>
      <w:r w:rsidR="00B0537D">
        <w:t>ego pięciomiejscowego</w:t>
      </w:r>
      <w:r w:rsidR="006360B2">
        <w:t xml:space="preserve"> </w:t>
      </w:r>
      <w:r>
        <w:t>pojazd</w:t>
      </w:r>
      <w:r w:rsidR="00B0537D">
        <w:t>u</w:t>
      </w:r>
      <w:r>
        <w:t xml:space="preserve"> </w:t>
      </w:r>
      <w:r w:rsidR="00B0537D">
        <w:t>osobowego z napędem elektrycznym</w:t>
      </w:r>
      <w:r w:rsidR="006D4E5C">
        <w:t xml:space="preserve"> </w:t>
      </w:r>
      <w:r>
        <w:t>dla Głównego Inspektor</w:t>
      </w:r>
      <w:r w:rsidR="00F60E32">
        <w:t>atu Rybołówstwa Morskiego</w:t>
      </w:r>
      <w:r w:rsidR="00E3774F">
        <w:t xml:space="preserve"> w Słupsku</w:t>
      </w:r>
      <w:r w:rsidR="006D4E5C">
        <w:t>,</w:t>
      </w:r>
      <w:r w:rsidR="00E3774F">
        <w:t xml:space="preserve"> </w:t>
      </w:r>
      <w:r w:rsidRPr="00C53C90">
        <w:t>któr</w:t>
      </w:r>
      <w:r w:rsidR="006D4E5C">
        <w:t>y</w:t>
      </w:r>
      <w:r w:rsidRPr="00C53C90">
        <w:t xml:space="preserve"> </w:t>
      </w:r>
      <w:r w:rsidRPr="00123DEC">
        <w:t>obejmuje:</w:t>
      </w:r>
    </w:p>
    <w:p w14:paraId="1E1EF205" w14:textId="2762E21F" w:rsidR="00C53C90" w:rsidRPr="00C53C90" w:rsidRDefault="00C53C90" w:rsidP="00967F23">
      <w:pPr>
        <w:pStyle w:val="Standard"/>
        <w:numPr>
          <w:ilvl w:val="0"/>
          <w:numId w:val="57"/>
        </w:numPr>
        <w:spacing w:line="276" w:lineRule="auto"/>
        <w:ind w:left="851" w:hanging="425"/>
        <w:jc w:val="both"/>
        <w:rPr>
          <w:rFonts w:ascii="Arial" w:hAnsi="Arial" w:cs="Arial"/>
          <w:sz w:val="22"/>
          <w:szCs w:val="22"/>
        </w:rPr>
      </w:pPr>
      <w:r w:rsidRPr="00C53C90">
        <w:rPr>
          <w:rFonts w:ascii="Arial" w:hAnsi="Arial" w:cs="Arial"/>
          <w:sz w:val="22"/>
          <w:szCs w:val="22"/>
        </w:rPr>
        <w:t>zakup oraz dostawę pojazd</w:t>
      </w:r>
      <w:r w:rsidR="00ED61AF">
        <w:rPr>
          <w:rFonts w:ascii="Arial" w:hAnsi="Arial" w:cs="Arial"/>
          <w:sz w:val="22"/>
          <w:szCs w:val="22"/>
        </w:rPr>
        <w:t>u</w:t>
      </w:r>
      <w:r w:rsidRPr="00C53C90">
        <w:rPr>
          <w:rFonts w:ascii="Arial" w:hAnsi="Arial" w:cs="Arial"/>
          <w:sz w:val="22"/>
          <w:szCs w:val="22"/>
        </w:rPr>
        <w:t>,</w:t>
      </w:r>
      <w:r w:rsidR="00803C66">
        <w:rPr>
          <w:rFonts w:ascii="Arial" w:hAnsi="Arial" w:cs="Arial"/>
          <w:sz w:val="22"/>
          <w:szCs w:val="22"/>
        </w:rPr>
        <w:t xml:space="preserve"> w tym załadunek i rozładunek,</w:t>
      </w:r>
    </w:p>
    <w:p w14:paraId="2437762C" w14:textId="37FD273E" w:rsidR="00C53C90" w:rsidRPr="00DD1AE5" w:rsidRDefault="00C53C90" w:rsidP="00967F23">
      <w:pPr>
        <w:pStyle w:val="Standard"/>
        <w:numPr>
          <w:ilvl w:val="0"/>
          <w:numId w:val="57"/>
        </w:numPr>
        <w:spacing w:line="276" w:lineRule="auto"/>
        <w:ind w:left="851" w:hanging="425"/>
        <w:jc w:val="both"/>
        <w:rPr>
          <w:rFonts w:ascii="Arial" w:hAnsi="Arial" w:cs="Arial"/>
          <w:sz w:val="22"/>
          <w:szCs w:val="22"/>
        </w:rPr>
      </w:pPr>
      <w:r>
        <w:rPr>
          <w:rFonts w:ascii="Arial" w:hAnsi="Arial" w:cs="Arial"/>
          <w:sz w:val="22"/>
          <w:szCs w:val="22"/>
        </w:rPr>
        <w:t xml:space="preserve">dostawę kompletnej </w:t>
      </w:r>
      <w:r w:rsidRPr="00C53C90">
        <w:rPr>
          <w:rFonts w:ascii="Arial" w:hAnsi="Arial" w:cs="Arial"/>
          <w:sz w:val="22"/>
          <w:szCs w:val="22"/>
        </w:rPr>
        <w:t xml:space="preserve">dokumentacji </w:t>
      </w:r>
      <w:r w:rsidRPr="00DD1AE5">
        <w:rPr>
          <w:rFonts w:ascii="Arial" w:hAnsi="Arial" w:cs="Arial"/>
          <w:sz w:val="22"/>
          <w:szCs w:val="22"/>
        </w:rPr>
        <w:t>zgodnie z wymogami określonymi w</w:t>
      </w:r>
      <w:r w:rsidR="00DD1AE5" w:rsidRPr="00DD1AE5">
        <w:rPr>
          <w:rFonts w:ascii="Arial" w:hAnsi="Arial" w:cs="Arial"/>
          <w:sz w:val="22"/>
          <w:szCs w:val="22"/>
        </w:rPr>
        <w:t xml:space="preserve">e wzorze umowy, </w:t>
      </w:r>
      <w:r w:rsidR="00DD1AE5" w:rsidRPr="0016659B">
        <w:rPr>
          <w:rFonts w:ascii="Arial" w:hAnsi="Arial" w:cs="Arial"/>
          <w:sz w:val="22"/>
          <w:szCs w:val="22"/>
        </w:rPr>
        <w:t xml:space="preserve">stanowiącym Załącznik </w:t>
      </w:r>
      <w:r w:rsidR="00B0537D" w:rsidRPr="0016659B">
        <w:rPr>
          <w:rFonts w:ascii="Arial" w:hAnsi="Arial" w:cs="Arial"/>
          <w:sz w:val="22"/>
          <w:szCs w:val="22"/>
        </w:rPr>
        <w:t>7</w:t>
      </w:r>
      <w:r w:rsidRPr="0016659B">
        <w:rPr>
          <w:rFonts w:ascii="Arial" w:hAnsi="Arial" w:cs="Arial"/>
          <w:sz w:val="22"/>
          <w:szCs w:val="22"/>
        </w:rPr>
        <w:t xml:space="preserve"> </w:t>
      </w:r>
      <w:r w:rsidRPr="00DD1AE5">
        <w:rPr>
          <w:rFonts w:ascii="Arial" w:hAnsi="Arial" w:cs="Arial"/>
          <w:sz w:val="22"/>
          <w:szCs w:val="22"/>
        </w:rPr>
        <w:t>do SWZ</w:t>
      </w:r>
      <w:r w:rsidR="00DD1AE5" w:rsidRPr="00DD1AE5">
        <w:rPr>
          <w:rFonts w:ascii="Arial" w:hAnsi="Arial" w:cs="Arial"/>
          <w:sz w:val="22"/>
          <w:szCs w:val="22"/>
        </w:rPr>
        <w:t>,</w:t>
      </w:r>
    </w:p>
    <w:p w14:paraId="7EBD2CFA" w14:textId="717FC066" w:rsidR="00C53C90" w:rsidRPr="0046062D" w:rsidRDefault="00C53C90" w:rsidP="00967F23">
      <w:pPr>
        <w:pStyle w:val="Standard"/>
        <w:numPr>
          <w:ilvl w:val="0"/>
          <w:numId w:val="57"/>
        </w:numPr>
        <w:spacing w:line="276" w:lineRule="auto"/>
        <w:ind w:left="851" w:hanging="425"/>
        <w:rPr>
          <w:rFonts w:cs="Times New Roman"/>
          <w:sz w:val="22"/>
          <w:szCs w:val="22"/>
        </w:rPr>
      </w:pPr>
      <w:r w:rsidRPr="0046062D">
        <w:rPr>
          <w:rFonts w:ascii="Arial" w:hAnsi="Arial" w:cs="Arial"/>
          <w:bCs/>
          <w:sz w:val="22"/>
          <w:szCs w:val="22"/>
          <w:lang w:bidi="pl-PL"/>
        </w:rPr>
        <w:t>sprawdzeni</w:t>
      </w:r>
      <w:r w:rsidR="006360B2" w:rsidRPr="0046062D">
        <w:rPr>
          <w:rFonts w:ascii="Arial" w:hAnsi="Arial" w:cs="Arial"/>
          <w:bCs/>
          <w:sz w:val="22"/>
          <w:szCs w:val="22"/>
          <w:lang w:bidi="pl-PL"/>
        </w:rPr>
        <w:t>e</w:t>
      </w:r>
      <w:r w:rsidRPr="0046062D">
        <w:rPr>
          <w:rFonts w:ascii="Arial" w:hAnsi="Arial" w:cs="Arial"/>
          <w:bCs/>
          <w:sz w:val="22"/>
          <w:szCs w:val="22"/>
          <w:lang w:bidi="pl-PL"/>
        </w:rPr>
        <w:t xml:space="preserve"> zgodności wykonania </w:t>
      </w:r>
      <w:r w:rsidR="006360B2" w:rsidRPr="0046062D">
        <w:rPr>
          <w:rFonts w:ascii="Arial" w:hAnsi="Arial" w:cs="Arial"/>
          <w:bCs/>
          <w:sz w:val="22"/>
          <w:szCs w:val="22"/>
          <w:lang w:bidi="pl-PL"/>
        </w:rPr>
        <w:t>pojaz</w:t>
      </w:r>
      <w:r w:rsidRPr="0046062D">
        <w:rPr>
          <w:rFonts w:ascii="Arial" w:hAnsi="Arial" w:cs="Arial"/>
          <w:bCs/>
          <w:sz w:val="22"/>
          <w:szCs w:val="22"/>
          <w:lang w:bidi="pl-PL"/>
        </w:rPr>
        <w:t>d</w:t>
      </w:r>
      <w:r w:rsidR="00B0537D">
        <w:rPr>
          <w:rFonts w:ascii="Arial" w:hAnsi="Arial" w:cs="Arial"/>
          <w:bCs/>
          <w:sz w:val="22"/>
          <w:szCs w:val="22"/>
          <w:lang w:bidi="pl-PL"/>
        </w:rPr>
        <w:t>u</w:t>
      </w:r>
      <w:r w:rsidRPr="0046062D">
        <w:rPr>
          <w:rFonts w:ascii="Arial" w:hAnsi="Arial" w:cs="Arial"/>
          <w:bCs/>
          <w:sz w:val="22"/>
          <w:szCs w:val="22"/>
          <w:lang w:bidi="pl-PL"/>
        </w:rPr>
        <w:t xml:space="preserve"> z</w:t>
      </w:r>
      <w:r w:rsidR="006360B2" w:rsidRPr="0046062D">
        <w:rPr>
          <w:rFonts w:ascii="Arial" w:hAnsi="Arial" w:cs="Arial"/>
          <w:bCs/>
          <w:sz w:val="22"/>
          <w:szCs w:val="22"/>
          <w:lang w:bidi="pl-PL"/>
        </w:rPr>
        <w:t> </w:t>
      </w:r>
      <w:r w:rsidRPr="0046062D">
        <w:rPr>
          <w:rFonts w:ascii="Arial" w:hAnsi="Arial" w:cs="Arial"/>
          <w:bCs/>
          <w:sz w:val="22"/>
          <w:szCs w:val="22"/>
          <w:lang w:bidi="pl-PL"/>
        </w:rPr>
        <w:t>umową</w:t>
      </w:r>
      <w:r w:rsidR="006360B2" w:rsidRPr="0046062D">
        <w:rPr>
          <w:rFonts w:ascii="Arial" w:hAnsi="Arial" w:cs="Arial"/>
          <w:bCs/>
          <w:sz w:val="22"/>
          <w:szCs w:val="22"/>
          <w:lang w:bidi="pl-PL"/>
        </w:rPr>
        <w:t xml:space="preserve"> i SWZ</w:t>
      </w:r>
      <w:r w:rsidRPr="0046062D">
        <w:rPr>
          <w:rFonts w:ascii="Arial" w:hAnsi="Arial" w:cs="Arial"/>
          <w:bCs/>
          <w:sz w:val="22"/>
          <w:szCs w:val="22"/>
          <w:lang w:bidi="pl-PL"/>
        </w:rPr>
        <w:t xml:space="preserve">, jakości wykonania, funkcjonowania poszczególnych </w:t>
      </w:r>
      <w:r w:rsidR="006360B2" w:rsidRPr="0046062D">
        <w:rPr>
          <w:rFonts w:ascii="Arial" w:hAnsi="Arial" w:cs="Arial"/>
          <w:bCs/>
          <w:sz w:val="22"/>
          <w:szCs w:val="22"/>
          <w:lang w:bidi="pl-PL"/>
        </w:rPr>
        <w:t xml:space="preserve">systemów i </w:t>
      </w:r>
      <w:r w:rsidRPr="0046062D">
        <w:rPr>
          <w:rFonts w:ascii="Arial" w:hAnsi="Arial" w:cs="Arial"/>
          <w:bCs/>
          <w:sz w:val="22"/>
          <w:szCs w:val="22"/>
          <w:lang w:bidi="pl-PL"/>
        </w:rPr>
        <w:t xml:space="preserve">urządzeń, zgodności ilościowej </w:t>
      </w:r>
      <w:r w:rsidR="006360B2" w:rsidRPr="0046062D">
        <w:rPr>
          <w:rFonts w:ascii="Arial" w:hAnsi="Arial" w:cs="Arial"/>
          <w:bCs/>
          <w:sz w:val="22"/>
          <w:szCs w:val="22"/>
          <w:lang w:bidi="pl-PL"/>
        </w:rPr>
        <w:t xml:space="preserve">wymaganego </w:t>
      </w:r>
      <w:r w:rsidRPr="0046062D">
        <w:rPr>
          <w:rFonts w:ascii="Arial" w:hAnsi="Arial" w:cs="Arial"/>
          <w:bCs/>
          <w:sz w:val="22"/>
          <w:szCs w:val="22"/>
          <w:lang w:bidi="pl-PL"/>
        </w:rPr>
        <w:t>wyposażenia</w:t>
      </w:r>
      <w:r w:rsidR="006360B2" w:rsidRPr="0046062D">
        <w:rPr>
          <w:rFonts w:ascii="Arial" w:hAnsi="Arial" w:cs="Arial"/>
          <w:bCs/>
          <w:sz w:val="22"/>
          <w:szCs w:val="22"/>
          <w:lang w:bidi="pl-PL"/>
        </w:rPr>
        <w:t xml:space="preserve"> i instruktaż użytkowania pojazdów w dniu odbioru</w:t>
      </w:r>
      <w:r w:rsidR="006D4E5C" w:rsidRPr="0046062D">
        <w:rPr>
          <w:rFonts w:cs="Times New Roman"/>
          <w:bCs/>
          <w:sz w:val="22"/>
          <w:szCs w:val="22"/>
          <w:lang w:bidi="pl-PL"/>
        </w:rPr>
        <w:t>.</w:t>
      </w:r>
    </w:p>
    <w:p w14:paraId="0F34980E" w14:textId="77777777" w:rsidR="000E6342" w:rsidRPr="00314082" w:rsidRDefault="000E6342" w:rsidP="00784662">
      <w:pPr>
        <w:pStyle w:val="Tekstpodstawowy"/>
        <w:widowControl w:val="0"/>
        <w:autoSpaceDE w:val="0"/>
        <w:autoSpaceDN w:val="0"/>
        <w:spacing w:before="240" w:after="0"/>
        <w:ind w:left="425"/>
      </w:pPr>
      <w:r w:rsidRPr="00314082">
        <w:rPr>
          <w:rFonts w:eastAsia="Lucida Sans Unicode"/>
        </w:rPr>
        <w:t>Opis przedmiotu zamówienia za pomocą kodów Wspólnego Słownika Zamówień</w:t>
      </w:r>
      <w:r w:rsidRPr="000E6342">
        <w:rPr>
          <w:rFonts w:eastAsia="Lucida Sans Unicode"/>
        </w:rPr>
        <w:t xml:space="preserve"> </w:t>
      </w:r>
      <w:r w:rsidRPr="000E6342">
        <w:rPr>
          <w:rFonts w:eastAsia="Lucida Sans Unicode"/>
          <w:b/>
        </w:rPr>
        <w:t>CPV</w:t>
      </w:r>
      <w:r w:rsidRPr="00314082">
        <w:rPr>
          <w:rFonts w:eastAsia="Lucida Sans Unicode"/>
        </w:rPr>
        <w:t>:</w:t>
      </w:r>
      <w:r w:rsidRPr="00314082">
        <w:rPr>
          <w:rFonts w:eastAsia="Lucida Sans Unicode"/>
          <w:iCs/>
        </w:rPr>
        <w:t xml:space="preserve"> </w:t>
      </w:r>
    </w:p>
    <w:p w14:paraId="340F2E1D" w14:textId="77777777" w:rsidR="00BB05B9" w:rsidRPr="0016659B" w:rsidRDefault="006360B2" w:rsidP="0035670A">
      <w:pPr>
        <w:ind w:left="426"/>
      </w:pPr>
      <w:r w:rsidRPr="00A41E1E">
        <w:rPr>
          <w:b/>
          <w:bCs/>
        </w:rPr>
        <w:t>główny:</w:t>
      </w:r>
      <w:r>
        <w:t xml:space="preserve"> </w:t>
      </w:r>
      <w:r w:rsidR="000E6342" w:rsidRPr="0016659B">
        <w:t>341</w:t>
      </w:r>
      <w:r w:rsidR="00BB05B9" w:rsidRPr="0016659B">
        <w:t>00000</w:t>
      </w:r>
      <w:r w:rsidR="000E6342" w:rsidRPr="0016659B">
        <w:t>-</w:t>
      </w:r>
      <w:r w:rsidR="00BB05B9" w:rsidRPr="0016659B">
        <w:t>8</w:t>
      </w:r>
      <w:r w:rsidR="000E6342" w:rsidRPr="0016659B">
        <w:t xml:space="preserve"> Pojazdy </w:t>
      </w:r>
      <w:r w:rsidR="00BB05B9" w:rsidRPr="0016659B">
        <w:t>silnikowe</w:t>
      </w:r>
      <w:r w:rsidR="0035670A" w:rsidRPr="0016659B">
        <w:t>,</w:t>
      </w:r>
      <w:r w:rsidR="00BB05B9" w:rsidRPr="0016659B">
        <w:t xml:space="preserve"> </w:t>
      </w:r>
    </w:p>
    <w:p w14:paraId="6FBA1365" w14:textId="0B902604" w:rsidR="000E6342" w:rsidRPr="0016659B" w:rsidRDefault="00BB05B9" w:rsidP="0035670A">
      <w:pPr>
        <w:ind w:left="426"/>
      </w:pPr>
      <w:r w:rsidRPr="0016659B">
        <w:t>34144900-7 Pojazdy elektryczne,</w:t>
      </w:r>
    </w:p>
    <w:p w14:paraId="66265849" w14:textId="77344D0B" w:rsidR="0035670A" w:rsidRPr="00E3774F" w:rsidRDefault="000E6342" w:rsidP="00E3774F">
      <w:pPr>
        <w:ind w:left="426"/>
      </w:pPr>
      <w:r w:rsidRPr="002F6C8C">
        <w:t>34110000-1</w:t>
      </w:r>
      <w:r>
        <w:t xml:space="preserve"> Samochody osobowe</w:t>
      </w:r>
    </w:p>
    <w:p w14:paraId="6815DA8F" w14:textId="793F72BA" w:rsidR="005107B3" w:rsidRPr="005107B3" w:rsidRDefault="00C53C90" w:rsidP="00967F23">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t>Szczegółowy opis pojazd</w:t>
      </w:r>
      <w:r w:rsidR="00435139">
        <w:t>u</w:t>
      </w:r>
      <w:r w:rsidR="00B148AE" w:rsidRPr="00AF4753">
        <w:t xml:space="preserve"> </w:t>
      </w:r>
      <w:r w:rsidR="00B148AE">
        <w:t>st</w:t>
      </w:r>
      <w:r w:rsidR="00B148AE" w:rsidRPr="00AF4753">
        <w:t>anowiąc</w:t>
      </w:r>
      <w:r w:rsidR="00435139">
        <w:t>ego</w:t>
      </w:r>
      <w:r w:rsidR="00B148AE" w:rsidRPr="00AF4753">
        <w:t xml:space="preserve"> przedmiot </w:t>
      </w:r>
      <w:r>
        <w:t>zamówienia</w:t>
      </w:r>
      <w:r w:rsidR="00B148AE" w:rsidRPr="00AF4753">
        <w:t xml:space="preserve"> zawiera </w:t>
      </w:r>
      <w:r w:rsidR="00B148AE" w:rsidRPr="005107B3">
        <w:rPr>
          <w:b/>
          <w:bCs/>
        </w:rPr>
        <w:t>Załącznik</w:t>
      </w:r>
      <w:r w:rsidR="001D4482">
        <w:rPr>
          <w:b/>
          <w:bCs/>
        </w:rPr>
        <w:t xml:space="preserve"> 1</w:t>
      </w:r>
      <w:r w:rsidR="00B148AE">
        <w:t xml:space="preserve"> </w:t>
      </w:r>
      <w:r w:rsidR="00B148AE" w:rsidRPr="00AF4753">
        <w:t xml:space="preserve">Opis </w:t>
      </w:r>
      <w:r w:rsidR="00B148AE">
        <w:t xml:space="preserve">przedmiotu zamówienia </w:t>
      </w:r>
      <w:r>
        <w:t>stanowi</w:t>
      </w:r>
      <w:r w:rsidR="00B148AE" w:rsidRPr="00AF4753">
        <w:t xml:space="preserve"> integralną część niniejszej </w:t>
      </w:r>
      <w:r>
        <w:t>SWZ</w:t>
      </w:r>
      <w:r w:rsidR="00B148AE" w:rsidRPr="00AF4753">
        <w:t>.</w:t>
      </w:r>
      <w:r w:rsidR="005107B3" w:rsidRPr="005107B3">
        <w:rPr>
          <w:rFonts w:cs="Calibri"/>
        </w:rPr>
        <w:t xml:space="preserve"> </w:t>
      </w:r>
    </w:p>
    <w:p w14:paraId="296E8B53" w14:textId="77777777" w:rsidR="0035670A" w:rsidRPr="005107B3" w:rsidRDefault="005107B3" w:rsidP="00936E44">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rsidRPr="005107B3">
        <w:rPr>
          <w:rFonts w:cs="Calibri"/>
        </w:rPr>
        <w:t>Jeżeli w Specyfikacji Warunków Zamówienia (w skrócie SWZ) lub jej zał</w:t>
      </w:r>
      <w:r w:rsidR="00EC6B86">
        <w:rPr>
          <w:rFonts w:cs="Calibri"/>
        </w:rPr>
        <w:t>ącznikach mowa jest o pojeździe,</w:t>
      </w:r>
      <w:r w:rsidRPr="005107B3">
        <w:rPr>
          <w:rFonts w:cs="Calibri"/>
        </w:rPr>
        <w:t xml:space="preserve"> rozumie się przez to cały przedmiot zamówienia, w szczególności zakup oraz dostawę nowego pojazdu bez cech używalności</w:t>
      </w:r>
      <w:r w:rsidRPr="005107B3">
        <w:rPr>
          <w:rFonts w:cs="Calibri"/>
          <w:color w:val="000000"/>
        </w:rPr>
        <w:t xml:space="preserve">. </w:t>
      </w:r>
    </w:p>
    <w:p w14:paraId="10E3ADCC" w14:textId="42AACA5C" w:rsidR="0035670A" w:rsidRPr="00E82F5B" w:rsidRDefault="0035670A" w:rsidP="00936E44">
      <w:pPr>
        <w:pStyle w:val="Akapitzlist"/>
        <w:numPr>
          <w:ilvl w:val="0"/>
          <w:numId w:val="63"/>
        </w:numPr>
        <w:spacing w:before="120" w:after="60"/>
        <w:ind w:left="426" w:hanging="426"/>
        <w:jc w:val="both"/>
        <w:rPr>
          <w:iCs/>
        </w:rPr>
      </w:pPr>
      <w:r w:rsidRPr="00E82F5B">
        <w:rPr>
          <w:rFonts w:cs="Times New Roman"/>
        </w:rPr>
        <w:t xml:space="preserve">Gwarancja </w:t>
      </w:r>
      <w:r w:rsidR="00160B58" w:rsidRPr="00E82F5B">
        <w:rPr>
          <w:rFonts w:cs="Times New Roman"/>
        </w:rPr>
        <w:t>i</w:t>
      </w:r>
      <w:r w:rsidRPr="00E82F5B">
        <w:rPr>
          <w:rFonts w:cs="Times New Roman"/>
        </w:rPr>
        <w:t xml:space="preserve"> rękojmia</w:t>
      </w:r>
      <w:r w:rsidR="00160B58" w:rsidRPr="00E82F5B">
        <w:rPr>
          <w:rFonts w:cs="Times New Roman"/>
        </w:rPr>
        <w:t xml:space="preserve"> dla pojazdu</w:t>
      </w:r>
      <w:r w:rsidRPr="00E82F5B">
        <w:rPr>
          <w:rFonts w:cs="Times New Roman"/>
        </w:rPr>
        <w:t>:</w:t>
      </w:r>
    </w:p>
    <w:p w14:paraId="098F18E5" w14:textId="4D07D572" w:rsidR="0035670A" w:rsidRPr="00E82F5B" w:rsidRDefault="005107B3" w:rsidP="00D03166">
      <w:pPr>
        <w:pStyle w:val="Akapitzlist"/>
        <w:numPr>
          <w:ilvl w:val="0"/>
          <w:numId w:val="59"/>
        </w:numPr>
        <w:tabs>
          <w:tab w:val="left" w:pos="426"/>
          <w:tab w:val="left" w:pos="851"/>
        </w:tabs>
        <w:spacing w:after="60"/>
        <w:ind w:left="851" w:right="64" w:hanging="425"/>
        <w:rPr>
          <w:lang w:val="pl-PL"/>
        </w:rPr>
      </w:pPr>
      <w:r w:rsidRPr="00E82F5B">
        <w:t>przedmiot zamówienia</w:t>
      </w:r>
      <w:r w:rsidR="0035670A" w:rsidRPr="00E82F5B">
        <w:t xml:space="preserve"> objęty </w:t>
      </w:r>
      <w:r w:rsidR="00803C66" w:rsidRPr="00E82F5B">
        <w:t xml:space="preserve">powinien być </w:t>
      </w:r>
      <w:r w:rsidR="0035670A" w:rsidRPr="00E82F5B">
        <w:t>gwarancją jakości</w:t>
      </w:r>
      <w:r w:rsidR="00EC0614">
        <w:rPr>
          <w:lang w:val="pl-PL"/>
        </w:rPr>
        <w:t xml:space="preserve"> </w:t>
      </w:r>
      <w:r w:rsidR="0035670A" w:rsidRPr="00E82F5B">
        <w:rPr>
          <w:lang w:val="pl-PL"/>
        </w:rPr>
        <w:t xml:space="preserve">oraz serwisem </w:t>
      </w:r>
      <w:r w:rsidR="0035670A" w:rsidRPr="00E82F5B">
        <w:t>na cały przedmiot umowy</w:t>
      </w:r>
      <w:r w:rsidR="0035670A" w:rsidRPr="00E82F5B">
        <w:rPr>
          <w:lang w:val="pl-PL"/>
        </w:rPr>
        <w:t xml:space="preserve"> na okres </w:t>
      </w:r>
      <w:r w:rsidR="00C63FC8" w:rsidRPr="00E82F5B">
        <w:rPr>
          <w:lang w:val="pl-PL"/>
        </w:rPr>
        <w:t xml:space="preserve">minimum </w:t>
      </w:r>
      <w:r w:rsidR="0035670A" w:rsidRPr="00E82F5B">
        <w:rPr>
          <w:lang w:val="pl-PL"/>
        </w:rPr>
        <w:t>24 miesięcy</w:t>
      </w:r>
      <w:r w:rsidR="008847D9" w:rsidRPr="00E82F5B">
        <w:rPr>
          <w:rFonts w:eastAsia="Calibri"/>
          <w:lang w:val="pl-PL"/>
        </w:rPr>
        <w:t xml:space="preserve"> </w:t>
      </w:r>
      <w:r w:rsidR="008847D9" w:rsidRPr="00E82F5B">
        <w:rPr>
          <w:lang w:val="pl-PL"/>
        </w:rPr>
        <w:t>licząc</w:t>
      </w:r>
      <w:r w:rsidR="008847D9" w:rsidRPr="00E82F5B">
        <w:rPr>
          <w:iCs/>
          <w:lang w:val="cs-CZ"/>
        </w:rPr>
        <w:t xml:space="preserve"> od dnia podpisania przez strony Protokołu odbioru pojazdu</w:t>
      </w:r>
      <w:r w:rsidR="00B8034C">
        <w:rPr>
          <w:lang w:val="pl-PL"/>
        </w:rPr>
        <w:t>.</w:t>
      </w:r>
    </w:p>
    <w:p w14:paraId="3ED820E1" w14:textId="2690FCE6" w:rsidR="00EC0614" w:rsidRPr="00EC0614" w:rsidRDefault="00D51A6C" w:rsidP="00EC0614">
      <w:pPr>
        <w:pStyle w:val="Akapitzlist"/>
        <w:tabs>
          <w:tab w:val="left" w:pos="426"/>
          <w:tab w:val="left" w:pos="1276"/>
        </w:tabs>
        <w:spacing w:after="60"/>
        <w:ind w:left="851" w:right="64"/>
        <w:rPr>
          <w:color w:val="FF0000"/>
          <w:lang w:val="pl-PL"/>
        </w:rPr>
      </w:pPr>
      <w:r w:rsidRPr="00E82F5B">
        <w:rPr>
          <w:b/>
          <w:bCs/>
          <w:lang w:val="pl-PL"/>
        </w:rPr>
        <w:t>Uwaga:</w:t>
      </w:r>
      <w:r w:rsidRPr="00E82F5B">
        <w:rPr>
          <w:lang w:val="pl-PL"/>
        </w:rPr>
        <w:t xml:space="preserve"> w przypadku</w:t>
      </w:r>
      <w:r w:rsidR="00C80D23">
        <w:rPr>
          <w:lang w:val="pl-PL"/>
        </w:rPr>
        <w:t>,</w:t>
      </w:r>
      <w:r w:rsidRPr="00E82F5B">
        <w:rPr>
          <w:lang w:val="pl-PL"/>
        </w:rPr>
        <w:t xml:space="preserve"> gdy </w:t>
      </w:r>
      <w:r w:rsidR="00FE4661" w:rsidRPr="00E82F5B">
        <w:rPr>
          <w:lang w:val="pl-PL"/>
        </w:rPr>
        <w:t>okres</w:t>
      </w:r>
      <w:r w:rsidRPr="00E82F5B">
        <w:rPr>
          <w:lang w:val="pl-PL"/>
        </w:rPr>
        <w:t xml:space="preserve"> gwarancji producenta</w:t>
      </w:r>
      <w:r w:rsidR="0034635E" w:rsidRPr="00E82F5B">
        <w:rPr>
          <w:lang w:val="pl-PL"/>
        </w:rPr>
        <w:t xml:space="preserve"> pojazdu</w:t>
      </w:r>
      <w:r w:rsidRPr="00E82F5B">
        <w:rPr>
          <w:lang w:val="pl-PL"/>
        </w:rPr>
        <w:t xml:space="preserve"> </w:t>
      </w:r>
      <w:r w:rsidR="00F317AA" w:rsidRPr="00E82F5B">
        <w:rPr>
          <w:lang w:val="pl-PL"/>
        </w:rPr>
        <w:t>jest dłuższy niż 24 miesiące wówczas</w:t>
      </w:r>
      <w:r w:rsidRPr="00E82F5B">
        <w:rPr>
          <w:lang w:val="pl-PL"/>
        </w:rPr>
        <w:t xml:space="preserve"> Zamawiający </w:t>
      </w:r>
      <w:r w:rsidR="00F317AA" w:rsidRPr="00E82F5B">
        <w:rPr>
          <w:lang w:val="pl-PL"/>
        </w:rPr>
        <w:t xml:space="preserve">może skorzystać z gwarancji producenta, a Wykonawca zobowiązany jest przekazać Zamawiającemu dokumenty gwarancyjne </w:t>
      </w:r>
      <w:r w:rsidR="00E82F5B" w:rsidRPr="00E82F5B">
        <w:rPr>
          <w:lang w:val="pl-PL"/>
        </w:rPr>
        <w:t>w dniu odbioru pojazdu</w:t>
      </w:r>
      <w:r w:rsidR="00F317AA" w:rsidRPr="00E82F5B">
        <w:rPr>
          <w:lang w:val="pl-PL"/>
        </w:rPr>
        <w:t>.</w:t>
      </w:r>
      <w:r w:rsidR="002B6C48" w:rsidRPr="002B6C48">
        <w:rPr>
          <w:color w:val="0070C0"/>
          <w:lang w:val="pl-PL"/>
        </w:rPr>
        <w:t xml:space="preserve"> </w:t>
      </w:r>
      <w:r w:rsidR="002B6C48" w:rsidRPr="00E82F5B">
        <w:rPr>
          <w:lang w:val="pl-PL"/>
        </w:rPr>
        <w:t xml:space="preserve">Skorzystanie z gwarancji producenta nie wyłącza uprawnień Zamawiającego </w:t>
      </w:r>
      <w:r w:rsidR="0034635E" w:rsidRPr="00E82F5B">
        <w:rPr>
          <w:lang w:val="pl-PL"/>
        </w:rPr>
        <w:t xml:space="preserve">do skorzystania </w:t>
      </w:r>
      <w:r w:rsidR="00FE4661" w:rsidRPr="00E82F5B">
        <w:rPr>
          <w:lang w:val="pl-PL"/>
        </w:rPr>
        <w:t>z</w:t>
      </w:r>
      <w:r w:rsidR="002B6C48" w:rsidRPr="00E82F5B">
        <w:rPr>
          <w:lang w:val="pl-PL"/>
        </w:rPr>
        <w:t xml:space="preserve"> gwarancji </w:t>
      </w:r>
      <w:r w:rsidR="0034635E" w:rsidRPr="00E82F5B">
        <w:rPr>
          <w:lang w:val="pl-PL"/>
        </w:rPr>
        <w:t xml:space="preserve">jakości </w:t>
      </w:r>
      <w:r w:rsidR="002B6C48" w:rsidRPr="00E82F5B">
        <w:rPr>
          <w:lang w:val="pl-PL"/>
        </w:rPr>
        <w:t>Wykonawcy.</w:t>
      </w:r>
    </w:p>
    <w:p w14:paraId="53E163A5" w14:textId="582C41AC" w:rsidR="00EC0614" w:rsidRDefault="00EC0614" w:rsidP="008F5EE9">
      <w:pPr>
        <w:pStyle w:val="Akapitzlist"/>
        <w:widowControl w:val="0"/>
        <w:numPr>
          <w:ilvl w:val="0"/>
          <w:numId w:val="61"/>
        </w:numPr>
        <w:tabs>
          <w:tab w:val="left" w:pos="1276"/>
        </w:tabs>
        <w:autoSpaceDE w:val="0"/>
        <w:autoSpaceDN w:val="0"/>
        <w:spacing w:after="60"/>
        <w:ind w:left="851" w:right="112" w:hanging="425"/>
        <w:rPr>
          <w:rFonts w:eastAsia="Arial Unicode MS"/>
          <w:iCs/>
          <w:kern w:val="3"/>
          <w:lang w:val="cs-CZ"/>
        </w:rPr>
      </w:pPr>
      <w:r>
        <w:rPr>
          <w:rFonts w:eastAsia="Arial Unicode MS"/>
          <w:iCs/>
          <w:kern w:val="3"/>
          <w:lang w:val="cs-CZ"/>
        </w:rPr>
        <w:t>gwarancja na akumulatory wynosi minimum 96 miesięcy niezależnie od pkt 1,</w:t>
      </w:r>
    </w:p>
    <w:p w14:paraId="03CADEF6" w14:textId="2349E926" w:rsidR="0035670A" w:rsidRPr="00784662" w:rsidRDefault="00626EBB" w:rsidP="00784662">
      <w:pPr>
        <w:pStyle w:val="Akapitzlist"/>
        <w:widowControl w:val="0"/>
        <w:numPr>
          <w:ilvl w:val="0"/>
          <w:numId w:val="61"/>
        </w:numPr>
        <w:tabs>
          <w:tab w:val="left" w:pos="1276"/>
        </w:tabs>
        <w:autoSpaceDE w:val="0"/>
        <w:autoSpaceDN w:val="0"/>
        <w:spacing w:after="60"/>
        <w:ind w:left="851" w:right="112" w:hanging="425"/>
        <w:rPr>
          <w:rFonts w:eastAsia="Arial Unicode MS"/>
          <w:iCs/>
          <w:kern w:val="3"/>
          <w:lang w:val="cs-CZ"/>
        </w:rPr>
      </w:pPr>
      <w:r w:rsidRPr="00E82F5B">
        <w:rPr>
          <w:rFonts w:eastAsia="Arial Unicode MS"/>
          <w:iCs/>
          <w:kern w:val="3"/>
          <w:lang w:val="cs-CZ"/>
        </w:rPr>
        <w:t>niezale</w:t>
      </w:r>
      <w:r w:rsidR="00A27671" w:rsidRPr="00E82F5B">
        <w:rPr>
          <w:rFonts w:eastAsia="Arial Unicode MS"/>
          <w:iCs/>
          <w:kern w:val="3"/>
          <w:lang w:val="cs-CZ"/>
        </w:rPr>
        <w:t>ż</w:t>
      </w:r>
      <w:r w:rsidRPr="00E82F5B">
        <w:rPr>
          <w:rFonts w:eastAsia="Arial Unicode MS"/>
          <w:iCs/>
          <w:kern w:val="3"/>
          <w:lang w:val="cs-CZ"/>
        </w:rPr>
        <w:t xml:space="preserve">nie od gwarancji </w:t>
      </w:r>
      <w:r w:rsidR="00CC526C" w:rsidRPr="00E82F5B">
        <w:rPr>
          <w:rFonts w:eastAsia="Arial Unicode MS"/>
          <w:iCs/>
          <w:kern w:val="3"/>
          <w:lang w:val="cs-CZ"/>
        </w:rPr>
        <w:t xml:space="preserve">obowiązuje </w:t>
      </w:r>
      <w:r w:rsidR="0035670A" w:rsidRPr="00E82F5B">
        <w:rPr>
          <w:rFonts w:eastAsia="Arial Unicode MS"/>
          <w:iCs/>
          <w:kern w:val="3"/>
          <w:lang w:val="cs-CZ"/>
        </w:rPr>
        <w:t>rękojmi</w:t>
      </w:r>
      <w:r w:rsidR="00CC526C" w:rsidRPr="00E82F5B">
        <w:rPr>
          <w:rFonts w:eastAsia="Arial Unicode MS"/>
          <w:iCs/>
          <w:kern w:val="3"/>
          <w:lang w:val="cs-CZ"/>
        </w:rPr>
        <w:t>a</w:t>
      </w:r>
      <w:r w:rsidRPr="00E82F5B">
        <w:rPr>
          <w:rFonts w:eastAsia="Arial Unicode MS"/>
          <w:iCs/>
          <w:kern w:val="3"/>
          <w:lang w:val="cs-CZ"/>
        </w:rPr>
        <w:t xml:space="preserve"> </w:t>
      </w:r>
      <w:r w:rsidR="00BF7883" w:rsidRPr="00E82F5B">
        <w:rPr>
          <w:rFonts w:eastAsia="Arial Unicode MS"/>
          <w:iCs/>
          <w:kern w:val="3"/>
          <w:lang w:val="cs-CZ"/>
        </w:rPr>
        <w:t xml:space="preserve">równa gwarancji jakości pojazdu </w:t>
      </w:r>
      <w:r w:rsidR="0034635E" w:rsidRPr="00E82F5B">
        <w:rPr>
          <w:rFonts w:eastAsia="Arial Unicode MS"/>
          <w:iCs/>
          <w:kern w:val="3"/>
          <w:lang w:val="cs-CZ"/>
        </w:rPr>
        <w:t>dla każdego pojazdu</w:t>
      </w:r>
      <w:r w:rsidR="0035670A" w:rsidRPr="00C63FC8">
        <w:rPr>
          <w:rFonts w:eastAsia="Arial Unicode MS"/>
          <w:iCs/>
          <w:kern w:val="3"/>
          <w:lang w:val="cs-CZ"/>
        </w:rPr>
        <w:t>,</w:t>
      </w:r>
      <w:r w:rsidR="0066122F">
        <w:rPr>
          <w:rFonts w:eastAsia="Arial Unicode MS"/>
          <w:iCs/>
          <w:kern w:val="3"/>
          <w:lang w:val="cs-CZ"/>
        </w:rPr>
        <w:t xml:space="preserve"> licząc od dnia podpisania przez strony Protokołu odbioru</w:t>
      </w:r>
      <w:r w:rsidR="00455A2D">
        <w:rPr>
          <w:rFonts w:eastAsia="Arial Unicode MS"/>
          <w:iCs/>
          <w:kern w:val="3"/>
          <w:lang w:val="cs-CZ"/>
        </w:rPr>
        <w:t xml:space="preserve"> </w:t>
      </w:r>
      <w:r w:rsidR="00160B58">
        <w:rPr>
          <w:rFonts w:eastAsia="Arial Unicode MS"/>
          <w:iCs/>
          <w:kern w:val="3"/>
          <w:lang w:val="cs-CZ"/>
        </w:rPr>
        <w:t>pojazdu</w:t>
      </w:r>
      <w:r w:rsidR="00ED61AF">
        <w:rPr>
          <w:rFonts w:eastAsia="Arial Unicode MS"/>
          <w:iCs/>
          <w:kern w:val="3"/>
          <w:lang w:val="cs-CZ"/>
        </w:rPr>
        <w:t xml:space="preserve"> (bez wad)</w:t>
      </w:r>
      <w:r w:rsidR="00272729" w:rsidRPr="00784662">
        <w:t>.</w:t>
      </w:r>
      <w:r w:rsidR="0035670A" w:rsidRPr="00784662">
        <w:t xml:space="preserve"> </w:t>
      </w:r>
    </w:p>
    <w:p w14:paraId="18D8351F" w14:textId="5FCA601A" w:rsidR="0035670A" w:rsidRPr="00304446" w:rsidRDefault="00304446" w:rsidP="00936E44">
      <w:pPr>
        <w:pStyle w:val="Standard"/>
        <w:numPr>
          <w:ilvl w:val="0"/>
          <w:numId w:val="63"/>
        </w:numPr>
        <w:tabs>
          <w:tab w:val="left" w:pos="426"/>
        </w:tabs>
        <w:spacing w:line="276" w:lineRule="auto"/>
        <w:ind w:left="425" w:hanging="425"/>
        <w:rPr>
          <w:rFonts w:ascii="Arial" w:hAnsi="Arial" w:cs="Arial"/>
          <w:sz w:val="22"/>
          <w:szCs w:val="22"/>
        </w:rPr>
      </w:pPr>
      <w:r>
        <w:rPr>
          <w:rFonts w:ascii="Arial" w:hAnsi="Arial" w:cs="Arial"/>
          <w:iCs/>
          <w:sz w:val="22"/>
          <w:szCs w:val="22"/>
        </w:rPr>
        <w:t>Odbiór przedmiotu zamówienia (techniczno-jakościowy)</w:t>
      </w:r>
      <w:r w:rsidR="0035670A" w:rsidRPr="00C63FC8">
        <w:rPr>
          <w:rFonts w:ascii="Arial" w:hAnsi="Arial" w:cs="Arial"/>
          <w:iCs/>
          <w:sz w:val="22"/>
          <w:szCs w:val="22"/>
        </w:rPr>
        <w:t xml:space="preserve"> pr</w:t>
      </w:r>
      <w:r w:rsidR="00455A2D">
        <w:rPr>
          <w:rFonts w:ascii="Arial" w:hAnsi="Arial" w:cs="Arial"/>
          <w:iCs/>
          <w:sz w:val="22"/>
          <w:szCs w:val="22"/>
        </w:rPr>
        <w:t>zez Zamawiającego odbędzie się</w:t>
      </w:r>
      <w:r w:rsidR="0035670A" w:rsidRPr="00C63FC8">
        <w:rPr>
          <w:rFonts w:ascii="Arial" w:hAnsi="Arial" w:cs="Arial"/>
          <w:iCs/>
          <w:sz w:val="22"/>
          <w:szCs w:val="22"/>
        </w:rPr>
        <w:t xml:space="preserve"> </w:t>
      </w:r>
      <w:r>
        <w:rPr>
          <w:rFonts w:ascii="Arial" w:hAnsi="Arial" w:cs="Arial"/>
          <w:iCs/>
          <w:sz w:val="22"/>
          <w:szCs w:val="22"/>
        </w:rPr>
        <w:t>w siedzibie Zamawiającego</w:t>
      </w:r>
      <w:r w:rsidR="0035670A" w:rsidRPr="00304446">
        <w:rPr>
          <w:rFonts w:ascii="Arial" w:hAnsi="Arial" w:cs="Arial"/>
          <w:iCs/>
          <w:color w:val="FF0000"/>
          <w:sz w:val="22"/>
          <w:szCs w:val="22"/>
        </w:rPr>
        <w:t>.</w:t>
      </w:r>
    </w:p>
    <w:p w14:paraId="397AB11E" w14:textId="21CB70E5" w:rsidR="00951AD9" w:rsidRPr="00951AD9" w:rsidRDefault="0035670A" w:rsidP="00936E44">
      <w:pPr>
        <w:pStyle w:val="Akapitzlist"/>
        <w:widowControl w:val="0"/>
        <w:numPr>
          <w:ilvl w:val="0"/>
          <w:numId w:val="64"/>
        </w:numPr>
        <w:autoSpaceDE w:val="0"/>
        <w:autoSpaceDN w:val="0"/>
        <w:adjustRightInd w:val="0"/>
        <w:spacing w:after="0" w:line="288" w:lineRule="auto"/>
        <w:ind w:left="425" w:hanging="425"/>
        <w:rPr>
          <w:rFonts w:eastAsia="Lucida Sans Unicode"/>
          <w:color w:val="000000"/>
        </w:rPr>
      </w:pPr>
      <w:r w:rsidRPr="005107B3">
        <w:rPr>
          <w:rFonts w:eastAsia="Tahoma" w:cs="Calibri"/>
          <w:bCs/>
        </w:rPr>
        <w:t>Urządzenia i podzespoły zamontowane w poj</w:t>
      </w:r>
      <w:r w:rsidR="00D57F82">
        <w:rPr>
          <w:rFonts w:eastAsia="Tahoma" w:cs="Calibri"/>
          <w:bCs/>
        </w:rPr>
        <w:t>eździe</w:t>
      </w:r>
      <w:r w:rsidRPr="005107B3">
        <w:rPr>
          <w:rFonts w:eastAsia="Tahoma" w:cs="Calibri"/>
          <w:bCs/>
        </w:rPr>
        <w:t xml:space="preserve"> powinny spełniać wymagania odrębnych przepisów krajowych i/lub międzynarodowych.</w:t>
      </w:r>
    </w:p>
    <w:p w14:paraId="32E990FC" w14:textId="799ED763" w:rsidR="00951AD9" w:rsidRPr="00951AD9" w:rsidRDefault="00304446"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rsidRPr="00951AD9">
        <w:t>Pojazd</w:t>
      </w:r>
      <w:r w:rsidR="00B148AE" w:rsidRPr="00951AD9">
        <w:t xml:space="preserve"> mus</w:t>
      </w:r>
      <w:r w:rsidR="00B36B1C">
        <w:t>i</w:t>
      </w:r>
      <w:r w:rsidR="00B148AE" w:rsidRPr="00951AD9">
        <w:t xml:space="preserve"> posiadać niezbędne wyposażenie pozwalające na bezpieczne poruszanie się po drogach publicznych i odpowiadające aktualnym przepisom praw</w:t>
      </w:r>
      <w:r w:rsidR="000C280B" w:rsidRPr="00951AD9">
        <w:t>a.</w:t>
      </w:r>
    </w:p>
    <w:p w14:paraId="456BD928" w14:textId="5B67B297" w:rsidR="00D874E7" w:rsidRPr="00031191" w:rsidRDefault="00B36B1C" w:rsidP="00031191">
      <w:pPr>
        <w:pStyle w:val="Akapitzlist"/>
        <w:widowControl w:val="0"/>
        <w:numPr>
          <w:ilvl w:val="0"/>
          <w:numId w:val="64"/>
        </w:numPr>
        <w:autoSpaceDE w:val="0"/>
        <w:autoSpaceDN w:val="0"/>
        <w:adjustRightInd w:val="0"/>
        <w:spacing w:line="288" w:lineRule="auto"/>
        <w:ind w:left="426" w:hanging="426"/>
      </w:pPr>
      <w:r>
        <w:t>P</w:t>
      </w:r>
      <w:r w:rsidR="00D35818">
        <w:t>ojazd</w:t>
      </w:r>
      <w:r w:rsidR="00F36120" w:rsidRPr="00951AD9">
        <w:t xml:space="preserve"> </w:t>
      </w:r>
      <w:r w:rsidR="00E36B91" w:rsidRPr="00951AD9">
        <w:t>mus</w:t>
      </w:r>
      <w:r w:rsidR="00D05241">
        <w:t>i</w:t>
      </w:r>
      <w:r w:rsidR="00E36B91" w:rsidRPr="00951AD9">
        <w:t xml:space="preserve"> być </w:t>
      </w:r>
      <w:r w:rsidR="00126D65">
        <w:t>fabrycznie now</w:t>
      </w:r>
      <w:r w:rsidR="00D05241">
        <w:t>y</w:t>
      </w:r>
      <w:r w:rsidR="00126D65">
        <w:t xml:space="preserve">, nieużywany, bez śladów użytkowania, oznaczony w sposób umożliwiający identyfikację, </w:t>
      </w:r>
      <w:r w:rsidR="00F36120" w:rsidRPr="00951AD9">
        <w:t>wolny od wad i roszczeń osób trzecich, spełnia</w:t>
      </w:r>
      <w:r w:rsidR="00E36B91" w:rsidRPr="00951AD9">
        <w:t>ć</w:t>
      </w:r>
      <w:r w:rsidR="00F36120" w:rsidRPr="00951AD9">
        <w:t xml:space="preserve"> wymagania pojazdu dopuszczonego do poruszania się po drogach publicznych</w:t>
      </w:r>
      <w:r w:rsidR="00803C66">
        <w:t>, w tym</w:t>
      </w:r>
      <w:r w:rsidR="00F36120" w:rsidRPr="00951AD9">
        <w:t xml:space="preserve"> zgodnie z obowiązującymi przepisami</w:t>
      </w:r>
      <w:r w:rsidR="00C63FC8" w:rsidRPr="00951AD9">
        <w:t xml:space="preserve"> Prawa o Ruchu Drogowym</w:t>
      </w:r>
      <w:r w:rsidR="00F36120" w:rsidRPr="00951AD9">
        <w:t xml:space="preserve"> </w:t>
      </w:r>
      <w:r w:rsidR="00031191" w:rsidRPr="00A41E1E">
        <w:t>oraz spełniać warunki określone w rozporządzeniu Ministra Infrastruktury z dnia 31 grudnia 2002 r. w sprawie warunków technicznych pojazdów oraz zakresu ich niezbędnego wyposażenia</w:t>
      </w:r>
      <w:r w:rsidR="00031191">
        <w:t xml:space="preserve"> </w:t>
      </w:r>
      <w:r w:rsidR="00F36120" w:rsidRPr="00951AD9">
        <w:t>oraz posiada</w:t>
      </w:r>
      <w:r w:rsidR="00E36B91" w:rsidRPr="00951AD9">
        <w:t>ć</w:t>
      </w:r>
      <w:r w:rsidR="00F36120" w:rsidRPr="00951AD9">
        <w:t xml:space="preserve"> certyfikat zgodności z </w:t>
      </w:r>
      <w:r w:rsidR="00F36120" w:rsidRPr="006E5877">
        <w:t xml:space="preserve">normami </w:t>
      </w:r>
      <w:r w:rsidR="006E5877" w:rsidRPr="006E5877">
        <w:t>U</w:t>
      </w:r>
      <w:r w:rsidR="00F36120" w:rsidRPr="006E5877">
        <w:t>E</w:t>
      </w:r>
      <w:r w:rsidR="006E5877" w:rsidRPr="006E5877">
        <w:t>/WE</w:t>
      </w:r>
      <w:r w:rsidR="00F36120" w:rsidRPr="006E5877">
        <w:t xml:space="preserve"> </w:t>
      </w:r>
      <w:r w:rsidR="00F36120" w:rsidRPr="00951AD9">
        <w:t>lub równoważny</w:t>
      </w:r>
      <w:r w:rsidR="006E5877">
        <w:t>mi</w:t>
      </w:r>
      <w:r w:rsidR="00736347" w:rsidRPr="00951AD9">
        <w:t xml:space="preserve"> oraz</w:t>
      </w:r>
      <w:r w:rsidR="00F36120" w:rsidRPr="00951AD9">
        <w:t xml:space="preserve"> wszelkie wymagane przepisami prawa homologacje i zezwolenia.</w:t>
      </w:r>
    </w:p>
    <w:p w14:paraId="5576A38E" w14:textId="1911C1CB" w:rsidR="00D874E7" w:rsidRPr="00D874E7" w:rsidRDefault="00D951F0"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lastRenderedPageBreak/>
        <w:t>W przypadku, gdy</w:t>
      </w:r>
      <w:r w:rsidR="00D874E7" w:rsidRPr="000D137D">
        <w:t xml:space="preserve"> użyte w SWZ i w załącznikach do SWZ </w:t>
      </w:r>
      <w:r>
        <w:t xml:space="preserve">zostało wskazane pochodzenie materiałów i urządzeń, </w:t>
      </w:r>
      <w:r w:rsidR="00D874E7" w:rsidRPr="000D137D">
        <w:t>normy krajowe lub normy europejskie lub normy międzynarodowe mogą</w:t>
      </w:r>
      <w:r>
        <w:t>ce</w:t>
      </w:r>
      <w:r w:rsidR="00D874E7" w:rsidRPr="000D137D">
        <w:t xml:space="preserve"> wskazywać na producentów produktów lub źródła ich pochodzenia to</w:t>
      </w:r>
      <w:r w:rsidR="00142B11">
        <w:t xml:space="preserve"> dodaje się</w:t>
      </w:r>
      <w:r>
        <w:t xml:space="preserve"> „lub równoważne”, a</w:t>
      </w:r>
      <w:r w:rsidR="00D874E7" w:rsidRPr="000D137D">
        <w:t xml:space="preserve">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w:t>
      </w:r>
      <w:r w:rsidR="00D874E7">
        <w:t>tosunku do tych wskazanych w Opisie przedmiotu zamówienia</w:t>
      </w:r>
      <w:r w:rsidR="00D874E7" w:rsidRPr="000D137D">
        <w:t>. Na Wykonawcy spoczywa ciężar wskazania „równoważności”. Przy doborze materiałów równoważnych Wykonawca zobowiązany jest zapewnić również osiągnięcie wskaźników określon</w:t>
      </w:r>
      <w:r w:rsidR="00D874E7">
        <w:t>ych w Opisie przedmiotu zamówienia</w:t>
      </w:r>
      <w:r w:rsidR="00A41E1E">
        <w:t xml:space="preserve"> (Załącznik nr 1 do SWZ)</w:t>
      </w:r>
      <w:r w:rsidR="00D874E7">
        <w:t>, zapisy poniżej</w:t>
      </w:r>
      <w:r w:rsidR="00142B11">
        <w:t xml:space="preserve"> stosuje się:</w:t>
      </w:r>
    </w:p>
    <w:p w14:paraId="436D5820" w14:textId="4C604EB6" w:rsidR="00D874E7" w:rsidRPr="00B66E80" w:rsidRDefault="00D874E7" w:rsidP="006E5877">
      <w:pPr>
        <w:pStyle w:val="Tekstpodstawowy"/>
        <w:widowControl w:val="0"/>
        <w:autoSpaceDE w:val="0"/>
        <w:autoSpaceDN w:val="0"/>
        <w:spacing w:before="74" w:after="0"/>
        <w:ind w:left="426"/>
      </w:pPr>
      <w:r w:rsidRPr="00B66E80">
        <w:t>Zamawiający informuje, że ewentualne wskazani</w:t>
      </w:r>
      <w:r w:rsidR="00252E7C">
        <w:t>e w Załączniku nr 1</w:t>
      </w:r>
      <w:r w:rsidR="001D4482">
        <w:t xml:space="preserve"> </w:t>
      </w:r>
      <w:r w:rsidRPr="00B66E80">
        <w:t xml:space="preserve">do SWZ </w:t>
      </w:r>
      <w:r>
        <w:t xml:space="preserve">(Opis przedmiotu zamówienia) </w:t>
      </w:r>
      <w:r w:rsidRPr="00B66E80">
        <w:t>oraz innych dokumentach dotycząc</w:t>
      </w:r>
      <w:r>
        <w:t>ych opisu przedmiotu zamówienia</w:t>
      </w:r>
      <w:r w:rsidRPr="00B66E80">
        <w:t>: znaku towarowego, patentu, nazwy własnej lub innych określeń w roz</w:t>
      </w:r>
      <w:r>
        <w:t>umieniu art. 99 ust. 4 ustawy Pzp</w:t>
      </w:r>
      <w:r w:rsidRPr="00B66E80">
        <w:t xml:space="preserve"> nie oznacza wymogu zastosowania tego materiału lub urządzenia (wskazanego nazwą), a jedynie takie wskazania stanowią sprecyzowanie oczekiwań jakościowych i technologicznych Zamawiającego. </w:t>
      </w:r>
      <w:r w:rsidR="00EC6B86">
        <w:t>Dla uniknięcia wątpliwości Z</w:t>
      </w:r>
      <w:r w:rsidRPr="00B66E80">
        <w:t>amawiający informuj</w:t>
      </w:r>
      <w:r w:rsidR="00EC6B86">
        <w:t>e</w:t>
      </w:r>
      <w:r w:rsidRPr="00B66E80">
        <w:t xml:space="preserve">, że dopuszcza zastosowanie rozwiązania równoważnego i na podstawie art. 99 ust. 6 ustawy </w:t>
      </w:r>
      <w:r w:rsidRPr="000D137D">
        <w:t>P</w:t>
      </w:r>
      <w:r>
        <w:t>zp</w:t>
      </w:r>
      <w:r w:rsidRPr="000D137D">
        <w:t xml:space="preserve"> i określa następujące kryterium</w:t>
      </w:r>
      <w:r w:rsidRPr="00B66E80">
        <w:t xml:space="preserve"> dla oceny równoważności, które to kryterium ma zastosowanie do wszystkich materiałów (produktów) i urządzeń określonych w OPZ i pozostałych dokumentach opisu przedmiotu zamówienia, a mianowicie warunkiem zastosowania materiału lub urządzenia równoważnego jest:</w:t>
      </w:r>
    </w:p>
    <w:p w14:paraId="54DA9FC9"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zastosowane materiały przy realizacji przedmiotu zamówienia winny być nowe (nie używane), pochodzące z bieżącej produkcji, kompletne oraz wolne od wad technicznych i prawnych, dopuszczone do obrotu, </w:t>
      </w:r>
    </w:p>
    <w:p w14:paraId="6230CBE4"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materiał (zamiennie produkt) lub urządzenie równoważne musi zapewnić osiągniecie tego samego poziomu technologicznego, wydajnościowego i funkcjonalnego założonego w OPZ, </w:t>
      </w:r>
    </w:p>
    <w:p w14:paraId="050ADCEC"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materiał lub urządzenie równoważne musi zapewnić uzyskanie parametrów technicznych nie gorszych od założonych w OPZ,</w:t>
      </w:r>
    </w:p>
    <w:p w14:paraId="0CC9FD37"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równoważne materiały i urządzenia muszą być dopuszczone do obrotu i stosowania zgodnie z obowiązującym przepisami, </w:t>
      </w:r>
    </w:p>
    <w:p w14:paraId="3C03D24A" w14:textId="77777777" w:rsidR="00096E1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Wykonawca jest zobowiązany wykazać równoważność zastosowanych materiałów lub urządzeń. </w:t>
      </w:r>
    </w:p>
    <w:p w14:paraId="79A73A45" w14:textId="391D3A70" w:rsidR="00096E17" w:rsidRPr="00951AD9" w:rsidRDefault="00096E17" w:rsidP="001D4482">
      <w:pPr>
        <w:pStyle w:val="Bodytext2"/>
        <w:numPr>
          <w:ilvl w:val="0"/>
          <w:numId w:val="67"/>
        </w:numPr>
        <w:shd w:val="clear" w:color="auto" w:fill="auto"/>
        <w:tabs>
          <w:tab w:val="left" w:pos="426"/>
        </w:tabs>
        <w:spacing w:line="276" w:lineRule="auto"/>
        <w:ind w:left="425" w:hanging="425"/>
        <w:jc w:val="left"/>
        <w:rPr>
          <w:rFonts w:ascii="Arial" w:hAnsi="Arial" w:cs="Arial"/>
          <w:color w:val="auto"/>
          <w:sz w:val="22"/>
          <w:szCs w:val="22"/>
        </w:rPr>
      </w:pPr>
      <w:r w:rsidRPr="00951AD9">
        <w:rPr>
          <w:rFonts w:ascii="Arial" w:hAnsi="Arial" w:cs="Arial"/>
          <w:color w:val="auto"/>
          <w:sz w:val="22"/>
          <w:szCs w:val="22"/>
        </w:rPr>
        <w:t>Wykonawca ponosi pełną odpow</w:t>
      </w:r>
      <w:r w:rsidR="00C63FC8" w:rsidRPr="00951AD9">
        <w:rPr>
          <w:rFonts w:ascii="Arial" w:hAnsi="Arial" w:cs="Arial"/>
          <w:color w:val="auto"/>
          <w:sz w:val="22"/>
          <w:szCs w:val="22"/>
        </w:rPr>
        <w:t>iedzialność za dostawę pojazd</w:t>
      </w:r>
      <w:r w:rsidR="00D57F82">
        <w:rPr>
          <w:rFonts w:ascii="Arial" w:hAnsi="Arial" w:cs="Arial"/>
          <w:color w:val="auto"/>
          <w:sz w:val="22"/>
          <w:szCs w:val="22"/>
        </w:rPr>
        <w:t>u</w:t>
      </w:r>
      <w:r w:rsidR="006C2E2F">
        <w:rPr>
          <w:rFonts w:ascii="Arial" w:hAnsi="Arial" w:cs="Arial"/>
          <w:color w:val="auto"/>
          <w:sz w:val="22"/>
          <w:szCs w:val="22"/>
        </w:rPr>
        <w:t>, w tym odpowiada za ryzyk</w:t>
      </w:r>
      <w:r w:rsidR="00A41E1E">
        <w:rPr>
          <w:rFonts w:ascii="Arial" w:hAnsi="Arial" w:cs="Arial"/>
          <w:color w:val="auto"/>
          <w:sz w:val="22"/>
          <w:szCs w:val="22"/>
        </w:rPr>
        <w:t>o</w:t>
      </w:r>
      <w:r w:rsidR="006C2E2F">
        <w:rPr>
          <w:rFonts w:ascii="Arial" w:hAnsi="Arial" w:cs="Arial"/>
          <w:color w:val="auto"/>
          <w:sz w:val="22"/>
          <w:szCs w:val="22"/>
        </w:rPr>
        <w:t xml:space="preserve"> przypadkowej utraty lub uszkodzenia,</w:t>
      </w:r>
      <w:r w:rsidRPr="00951AD9">
        <w:rPr>
          <w:rFonts w:ascii="Arial" w:hAnsi="Arial" w:cs="Arial"/>
          <w:color w:val="auto"/>
          <w:sz w:val="22"/>
          <w:szCs w:val="22"/>
        </w:rPr>
        <w:t xml:space="preserve"> do czasu </w:t>
      </w:r>
      <w:r w:rsidR="00D00509">
        <w:rPr>
          <w:rFonts w:ascii="Arial" w:hAnsi="Arial" w:cs="Arial"/>
          <w:color w:val="auto"/>
          <w:sz w:val="22"/>
          <w:szCs w:val="22"/>
        </w:rPr>
        <w:t>ich</w:t>
      </w:r>
      <w:r w:rsidRPr="00951AD9">
        <w:rPr>
          <w:rFonts w:ascii="Arial" w:hAnsi="Arial" w:cs="Arial"/>
          <w:color w:val="auto"/>
          <w:sz w:val="22"/>
          <w:szCs w:val="22"/>
        </w:rPr>
        <w:t xml:space="preserve"> </w:t>
      </w:r>
      <w:r w:rsidR="006C2E2F">
        <w:rPr>
          <w:rFonts w:ascii="Arial" w:hAnsi="Arial" w:cs="Arial"/>
          <w:color w:val="auto"/>
          <w:sz w:val="22"/>
          <w:szCs w:val="22"/>
        </w:rPr>
        <w:t xml:space="preserve">ostatecznego </w:t>
      </w:r>
      <w:r w:rsidRPr="00951AD9">
        <w:rPr>
          <w:rFonts w:ascii="Arial" w:hAnsi="Arial" w:cs="Arial"/>
          <w:color w:val="auto"/>
          <w:sz w:val="22"/>
          <w:szCs w:val="22"/>
        </w:rPr>
        <w:t xml:space="preserve">odbioru potwierdzonego Protokołem podpisanym prze obie </w:t>
      </w:r>
      <w:r w:rsidR="00D57F82">
        <w:rPr>
          <w:rFonts w:ascii="Arial" w:hAnsi="Arial" w:cs="Arial"/>
          <w:color w:val="auto"/>
          <w:sz w:val="22"/>
          <w:szCs w:val="22"/>
        </w:rPr>
        <w:t>S</w:t>
      </w:r>
      <w:r w:rsidRPr="00951AD9">
        <w:rPr>
          <w:rFonts w:ascii="Arial" w:hAnsi="Arial" w:cs="Arial"/>
          <w:color w:val="auto"/>
          <w:sz w:val="22"/>
          <w:szCs w:val="22"/>
        </w:rPr>
        <w:t>trony umowy.</w:t>
      </w:r>
    </w:p>
    <w:p w14:paraId="1F735DA8" w14:textId="77777777" w:rsidR="00D874E7" w:rsidRDefault="00326782"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951AD9">
        <w:rPr>
          <w:rFonts w:ascii="Arial" w:hAnsi="Arial" w:cs="Arial"/>
          <w:color w:val="auto"/>
          <w:sz w:val="22"/>
          <w:szCs w:val="22"/>
        </w:rPr>
        <w:t xml:space="preserve">W ramach przedmiotu umowy Wykonawca zobowiązuje się </w:t>
      </w:r>
      <w:r w:rsidR="00951AD9">
        <w:rPr>
          <w:rFonts w:ascii="Arial" w:hAnsi="Arial" w:cs="Arial"/>
          <w:color w:val="auto"/>
          <w:sz w:val="22"/>
          <w:szCs w:val="22"/>
        </w:rPr>
        <w:t xml:space="preserve">w dniu </w:t>
      </w:r>
      <w:r w:rsidR="00951AD9" w:rsidRPr="00951AD9">
        <w:rPr>
          <w:rFonts w:ascii="Arial" w:hAnsi="Arial" w:cs="Arial"/>
          <w:color w:val="auto"/>
          <w:sz w:val="22"/>
          <w:szCs w:val="22"/>
        </w:rPr>
        <w:t xml:space="preserve">odbioru do </w:t>
      </w:r>
      <w:r w:rsidRPr="00951AD9">
        <w:rPr>
          <w:rFonts w:ascii="Arial" w:hAnsi="Arial" w:cs="Arial"/>
          <w:color w:val="auto"/>
          <w:sz w:val="22"/>
          <w:szCs w:val="22"/>
        </w:rPr>
        <w:t>przeszkolenia wyznaczon</w:t>
      </w:r>
      <w:r w:rsidR="007625FF" w:rsidRPr="00951AD9">
        <w:rPr>
          <w:rFonts w:ascii="Arial" w:hAnsi="Arial" w:cs="Arial"/>
          <w:color w:val="auto"/>
          <w:sz w:val="22"/>
          <w:szCs w:val="22"/>
        </w:rPr>
        <w:t>ego</w:t>
      </w:r>
      <w:r w:rsidRPr="00951AD9">
        <w:rPr>
          <w:rFonts w:ascii="Arial" w:hAnsi="Arial" w:cs="Arial"/>
          <w:color w:val="auto"/>
          <w:sz w:val="22"/>
          <w:szCs w:val="22"/>
        </w:rPr>
        <w:t xml:space="preserve"> pr</w:t>
      </w:r>
      <w:r w:rsidR="007625FF" w:rsidRPr="00951AD9">
        <w:rPr>
          <w:rFonts w:ascii="Arial" w:hAnsi="Arial" w:cs="Arial"/>
          <w:color w:val="auto"/>
          <w:sz w:val="22"/>
          <w:szCs w:val="22"/>
        </w:rPr>
        <w:t>acownika</w:t>
      </w:r>
      <w:r w:rsidRPr="00951AD9">
        <w:rPr>
          <w:rFonts w:ascii="Arial" w:hAnsi="Arial" w:cs="Arial"/>
          <w:color w:val="auto"/>
          <w:sz w:val="22"/>
          <w:szCs w:val="22"/>
        </w:rPr>
        <w:t xml:space="preserve"> Zamawiającego </w:t>
      </w:r>
      <w:r w:rsidR="007625FF" w:rsidRPr="00951AD9">
        <w:rPr>
          <w:rFonts w:ascii="Arial" w:hAnsi="Arial" w:cs="Arial"/>
          <w:color w:val="auto"/>
          <w:sz w:val="22"/>
          <w:szCs w:val="22"/>
        </w:rPr>
        <w:t xml:space="preserve">w zakresie </w:t>
      </w:r>
      <w:r w:rsidRPr="00951AD9">
        <w:rPr>
          <w:rFonts w:ascii="Arial" w:hAnsi="Arial" w:cs="Arial"/>
          <w:color w:val="auto"/>
          <w:sz w:val="22"/>
          <w:szCs w:val="22"/>
        </w:rPr>
        <w:t xml:space="preserve">obsługi </w:t>
      </w:r>
      <w:r w:rsidR="007625FF" w:rsidRPr="00951AD9">
        <w:rPr>
          <w:rFonts w:ascii="Arial" w:hAnsi="Arial" w:cs="Arial"/>
          <w:color w:val="auto"/>
          <w:sz w:val="22"/>
          <w:szCs w:val="22"/>
        </w:rPr>
        <w:t>pojazdu</w:t>
      </w:r>
      <w:r w:rsidRPr="00951AD9">
        <w:rPr>
          <w:rFonts w:ascii="Arial" w:hAnsi="Arial" w:cs="Arial"/>
          <w:color w:val="auto"/>
          <w:sz w:val="22"/>
          <w:szCs w:val="22"/>
        </w:rPr>
        <w:t>.</w:t>
      </w:r>
    </w:p>
    <w:p w14:paraId="27DCC1C9" w14:textId="77777777" w:rsidR="00D874E7" w:rsidRDefault="0035670A" w:rsidP="001D4482">
      <w:pPr>
        <w:pStyle w:val="Bodytext2"/>
        <w:numPr>
          <w:ilvl w:val="0"/>
          <w:numId w:val="67"/>
        </w:numPr>
        <w:shd w:val="clear" w:color="auto" w:fill="auto"/>
        <w:tabs>
          <w:tab w:val="left" w:pos="426"/>
        </w:tabs>
        <w:spacing w:line="276" w:lineRule="auto"/>
        <w:ind w:left="425" w:hanging="425"/>
        <w:jc w:val="left"/>
        <w:rPr>
          <w:rFonts w:ascii="Arial" w:hAnsi="Arial" w:cs="Arial"/>
          <w:color w:val="auto"/>
          <w:sz w:val="22"/>
          <w:szCs w:val="22"/>
        </w:rPr>
      </w:pPr>
      <w:r w:rsidRPr="00D874E7">
        <w:rPr>
          <w:rFonts w:ascii="Arial" w:hAnsi="Arial" w:cs="Arial"/>
          <w:color w:val="auto"/>
          <w:sz w:val="22"/>
          <w:szCs w:val="22"/>
        </w:rPr>
        <w:t>Wykonawca ponosi odpowiedzialność za skutki braku lub mylnego rozpoznania warunków realizacji przedmiotu zamówienia.</w:t>
      </w:r>
    </w:p>
    <w:p w14:paraId="5B0307FF" w14:textId="0EA58876" w:rsidR="00F36120" w:rsidRPr="00784662" w:rsidRDefault="00D46967"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D874E7">
        <w:rPr>
          <w:rFonts w:ascii="Arial" w:hAnsi="Arial" w:cs="Arial"/>
          <w:sz w:val="22"/>
          <w:szCs w:val="22"/>
        </w:rPr>
        <w:lastRenderedPageBreak/>
        <w:t>Zamówienie finansowane jest</w:t>
      </w:r>
      <w:r w:rsidR="0057241A">
        <w:rPr>
          <w:rFonts w:ascii="Arial" w:hAnsi="Arial" w:cs="Arial"/>
        </w:rPr>
        <w:t xml:space="preserve"> </w:t>
      </w:r>
      <w:r w:rsidR="00745969" w:rsidRPr="00D874E7">
        <w:rPr>
          <w:rFonts w:ascii="Arial" w:hAnsi="Arial" w:cs="Arial"/>
          <w:sz w:val="22"/>
          <w:szCs w:val="22"/>
        </w:rPr>
        <w:t xml:space="preserve">ze środków </w:t>
      </w:r>
      <w:r w:rsidR="00745969" w:rsidRPr="00D874E7">
        <w:rPr>
          <w:rFonts w:ascii="Arial" w:hAnsi="Arial" w:cs="Arial"/>
          <w:iCs/>
          <w:sz w:val="22"/>
          <w:szCs w:val="22"/>
        </w:rPr>
        <w:t xml:space="preserve">Unii Europejskiej </w:t>
      </w:r>
      <w:r w:rsidR="00745969" w:rsidRPr="00D874E7">
        <w:rPr>
          <w:rFonts w:ascii="Arial" w:hAnsi="Arial" w:cs="Arial"/>
          <w:bCs/>
          <w:sz w:val="22"/>
          <w:szCs w:val="22"/>
        </w:rPr>
        <w:t xml:space="preserve">w ramach działania </w:t>
      </w:r>
      <w:r w:rsidR="00315BD7" w:rsidRPr="00784662">
        <w:rPr>
          <w:rFonts w:ascii="Arial" w:hAnsi="Arial" w:cs="Arial"/>
          <w:bCs/>
          <w:color w:val="auto"/>
          <w:sz w:val="22"/>
          <w:szCs w:val="22"/>
        </w:rPr>
        <w:t>K</w:t>
      </w:r>
      <w:r w:rsidR="00745969" w:rsidRPr="00784662">
        <w:rPr>
          <w:rFonts w:ascii="Arial" w:hAnsi="Arial" w:cs="Arial"/>
          <w:bCs/>
          <w:color w:val="auto"/>
          <w:sz w:val="22"/>
          <w:szCs w:val="22"/>
        </w:rPr>
        <w:t>ontrola i egzekwowanie, w zakresie Priorytetu 3. Wspieranie wdrożenia Wspólnej Polityki Rybołówstwa, zawartego w Programie</w:t>
      </w:r>
      <w:r w:rsidR="00745969" w:rsidRPr="00784662">
        <w:rPr>
          <w:rFonts w:ascii="Arial" w:hAnsi="Arial" w:cs="Arial"/>
          <w:bCs/>
          <w:color w:val="auto"/>
        </w:rPr>
        <w:t xml:space="preserve"> </w:t>
      </w:r>
      <w:r w:rsidR="00745969" w:rsidRPr="00784662">
        <w:rPr>
          <w:rFonts w:ascii="Arial" w:hAnsi="Arial" w:cs="Arial"/>
          <w:bCs/>
          <w:color w:val="auto"/>
          <w:sz w:val="22"/>
          <w:szCs w:val="22"/>
        </w:rPr>
        <w:t>Operacyjnym „Rybactwo i Morze”.</w:t>
      </w:r>
    </w:p>
    <w:p w14:paraId="1E56A285" w14:textId="77777777" w:rsidR="00D951F0" w:rsidRDefault="00F20F05" w:rsidP="00D951F0">
      <w:pPr>
        <w:pStyle w:val="Akapitzlist"/>
        <w:numPr>
          <w:ilvl w:val="0"/>
          <w:numId w:val="67"/>
        </w:numPr>
        <w:tabs>
          <w:tab w:val="left" w:pos="426"/>
        </w:tabs>
        <w:autoSpaceDE w:val="0"/>
        <w:autoSpaceDN w:val="0"/>
        <w:adjustRightInd w:val="0"/>
        <w:ind w:left="426" w:hanging="426"/>
      </w:pPr>
      <w:r w:rsidRPr="00751D2A">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bookmarkEnd w:id="6"/>
    </w:p>
    <w:p w14:paraId="7CA59CD5" w14:textId="09D3BC1A" w:rsidR="00504579" w:rsidRPr="000E6342" w:rsidRDefault="004B41A2" w:rsidP="00936E44">
      <w:pPr>
        <w:pStyle w:val="Akapitzlist"/>
        <w:numPr>
          <w:ilvl w:val="0"/>
          <w:numId w:val="67"/>
        </w:numPr>
        <w:tabs>
          <w:tab w:val="left" w:pos="426"/>
        </w:tabs>
        <w:autoSpaceDE w:val="0"/>
        <w:autoSpaceDN w:val="0"/>
        <w:adjustRightInd w:val="0"/>
        <w:ind w:left="426" w:hanging="426"/>
      </w:pPr>
      <w:r>
        <w:t>Pozostałe warunki zamówienia zostały zawarte we wzorze umowy</w:t>
      </w:r>
      <w:r w:rsidR="00817047">
        <w:t xml:space="preserve"> stanowiąc</w:t>
      </w:r>
      <w:r w:rsidR="00F61F1E">
        <w:t>ym</w:t>
      </w:r>
      <w:r w:rsidR="00817047">
        <w:t xml:space="preserve"> </w:t>
      </w:r>
      <w:r w:rsidR="00817047" w:rsidRPr="0016659B">
        <w:rPr>
          <w:b/>
          <w:bCs/>
        </w:rPr>
        <w:t xml:space="preserve">Załącznik nr </w:t>
      </w:r>
      <w:r w:rsidR="00D57F82" w:rsidRPr="0016659B">
        <w:rPr>
          <w:b/>
          <w:bCs/>
        </w:rPr>
        <w:t>7</w:t>
      </w:r>
      <w:r w:rsidR="00E737E8" w:rsidRPr="0016659B">
        <w:rPr>
          <w:b/>
          <w:bCs/>
        </w:rPr>
        <w:t xml:space="preserve"> </w:t>
      </w:r>
      <w:r w:rsidR="00817047">
        <w:t>do SWZ</w:t>
      </w:r>
      <w:r>
        <w:t>.</w:t>
      </w:r>
    </w:p>
    <w:p w14:paraId="787E9362" w14:textId="77777777" w:rsidR="008D5F14" w:rsidRPr="00C36DDF" w:rsidRDefault="00DB6480">
      <w:pPr>
        <w:pStyle w:val="Nagwek2"/>
        <w:rPr>
          <w:b/>
          <w:bCs/>
          <w:sz w:val="28"/>
          <w:szCs w:val="28"/>
        </w:rPr>
      </w:pPr>
      <w:bookmarkStart w:id="7" w:name="_Toc137461822"/>
      <w:r w:rsidRPr="00C36DDF">
        <w:rPr>
          <w:b/>
          <w:bCs/>
          <w:sz w:val="28"/>
          <w:szCs w:val="28"/>
        </w:rPr>
        <w:t>Rozdział I</w:t>
      </w:r>
      <w:r w:rsidR="001A27BA" w:rsidRPr="00C36DDF">
        <w:rPr>
          <w:b/>
          <w:bCs/>
          <w:sz w:val="28"/>
          <w:szCs w:val="28"/>
        </w:rPr>
        <w:t>V. Podwykonawstwo</w:t>
      </w:r>
      <w:bookmarkEnd w:id="7"/>
    </w:p>
    <w:p w14:paraId="2AE9081F" w14:textId="77777777" w:rsidR="008D5F14" w:rsidRPr="009B4173" w:rsidRDefault="001A27BA" w:rsidP="00667F85">
      <w:pPr>
        <w:numPr>
          <w:ilvl w:val="0"/>
          <w:numId w:val="8"/>
        </w:numPr>
        <w:spacing w:before="240"/>
        <w:rPr>
          <w:color w:val="FF0000"/>
        </w:rPr>
      </w:pPr>
      <w:r w:rsidRPr="00E223FF">
        <w:t xml:space="preserve">Wykonawca </w:t>
      </w:r>
      <w:r w:rsidR="00DB6480" w:rsidRPr="00E223FF">
        <w:t xml:space="preserve">na podstawie art. 462 ust. 1 ustawy Pzp </w:t>
      </w:r>
      <w:r w:rsidRPr="00E223FF">
        <w:t xml:space="preserve">może powierzyć wykonanie części zamówienia </w:t>
      </w:r>
      <w:r w:rsidR="00B6257E">
        <w:t>P</w:t>
      </w:r>
      <w:r w:rsidRPr="00E223FF">
        <w:t>odwykonawcy (</w:t>
      </w:r>
      <w:r w:rsidR="00B6257E">
        <w:t>P</w:t>
      </w:r>
      <w:r w:rsidRPr="00E223FF">
        <w:t>odwykonawcom</w:t>
      </w:r>
      <w:r w:rsidRPr="003F7A4A">
        <w:t>).</w:t>
      </w:r>
      <w:r w:rsidRPr="009B4173">
        <w:rPr>
          <w:color w:val="FF0000"/>
        </w:rPr>
        <w:t xml:space="preserve"> </w:t>
      </w:r>
    </w:p>
    <w:p w14:paraId="48E947EE" w14:textId="77777777" w:rsidR="008D5F14" w:rsidRPr="00E223FF" w:rsidRDefault="001A27BA" w:rsidP="00667F85">
      <w:pPr>
        <w:numPr>
          <w:ilvl w:val="0"/>
          <w:numId w:val="8"/>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Pzp.</w:t>
      </w:r>
    </w:p>
    <w:p w14:paraId="387957EB" w14:textId="77777777" w:rsidR="008D5F14" w:rsidRPr="00E223FF" w:rsidRDefault="001A27BA" w:rsidP="00667F85">
      <w:pPr>
        <w:numPr>
          <w:ilvl w:val="0"/>
          <w:numId w:val="8"/>
        </w:numPr>
      </w:pPr>
      <w:r w:rsidRPr="00E223FF">
        <w:t>Zamawiający</w:t>
      </w:r>
      <w:r w:rsidR="00E223FF">
        <w:t>, na podstawie art. 462 ust. 2 ustawy Pzp,</w:t>
      </w:r>
      <w:r w:rsidRPr="00E223FF">
        <w:t xml:space="preserve"> wymaga, aby w przypadku powierzenia części zamówienia </w:t>
      </w:r>
      <w:r w:rsidR="00E223FF">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14:paraId="222E9FC6" w14:textId="7F4F1B37" w:rsidR="008D5F14" w:rsidRPr="00C36DDF" w:rsidRDefault="00E223FF">
      <w:pPr>
        <w:pStyle w:val="Nagwek2"/>
        <w:rPr>
          <w:b/>
          <w:bCs/>
          <w:sz w:val="28"/>
          <w:szCs w:val="28"/>
        </w:rPr>
      </w:pPr>
      <w:bookmarkStart w:id="8" w:name="_Toc137461823"/>
      <w:r w:rsidRPr="00C36DDF">
        <w:rPr>
          <w:b/>
          <w:bCs/>
          <w:sz w:val="28"/>
          <w:szCs w:val="28"/>
        </w:rPr>
        <w:t xml:space="preserve">Rozdział </w:t>
      </w:r>
      <w:r w:rsidR="001A27BA" w:rsidRPr="00C36DDF">
        <w:rPr>
          <w:b/>
          <w:bCs/>
          <w:sz w:val="28"/>
          <w:szCs w:val="28"/>
        </w:rPr>
        <w:t>V. Termin wykonania zamówienia</w:t>
      </w:r>
      <w:bookmarkEnd w:id="8"/>
    </w:p>
    <w:p w14:paraId="71B43AC1" w14:textId="4FC8BF7F" w:rsidR="00CA58F7" w:rsidRPr="00EC6B86" w:rsidRDefault="001A27BA" w:rsidP="00CA58F7">
      <w:pPr>
        <w:keepNext/>
        <w:widowControl w:val="0"/>
        <w:spacing w:after="40" w:line="288" w:lineRule="auto"/>
        <w:outlineLvl w:val="1"/>
      </w:pPr>
      <w:bookmarkStart w:id="9" w:name="_Toc94097265"/>
      <w:bookmarkStart w:id="10" w:name="_Toc98310466"/>
      <w:bookmarkStart w:id="11" w:name="_Toc137461824"/>
      <w:r w:rsidRPr="00B656C0">
        <w:t xml:space="preserve">Termin realizacji </w:t>
      </w:r>
      <w:r w:rsidR="006B10E0" w:rsidRPr="00B656C0">
        <w:rPr>
          <w:rFonts w:eastAsia="Times New Roman"/>
        </w:rPr>
        <w:t>przedmiotu zamówienia ustala się</w:t>
      </w:r>
      <w:r w:rsidR="006B10E0" w:rsidRPr="00B656C0">
        <w:rPr>
          <w:rFonts w:eastAsia="Times New Roman"/>
          <w:b/>
          <w:bCs/>
        </w:rPr>
        <w:t xml:space="preserve"> </w:t>
      </w:r>
      <w:bookmarkStart w:id="12" w:name="_Toc43457438"/>
      <w:r w:rsidR="00FB121A" w:rsidRPr="00EC6B86">
        <w:rPr>
          <w:rFonts w:eastAsia="Times New Roman"/>
          <w:b/>
          <w:bCs/>
        </w:rPr>
        <w:t xml:space="preserve">na okres </w:t>
      </w:r>
      <w:r w:rsidR="00FB121A" w:rsidRPr="00784662">
        <w:rPr>
          <w:rFonts w:eastAsia="Times New Roman"/>
          <w:b/>
          <w:bCs/>
        </w:rPr>
        <w:t xml:space="preserve">do </w:t>
      </w:r>
      <w:r w:rsidR="00784662" w:rsidRPr="00784662">
        <w:rPr>
          <w:rFonts w:eastAsia="Times New Roman"/>
          <w:b/>
          <w:bCs/>
        </w:rPr>
        <w:t>4</w:t>
      </w:r>
      <w:r w:rsidR="00B36B1C" w:rsidRPr="00784662">
        <w:rPr>
          <w:rFonts w:eastAsia="Times New Roman"/>
          <w:b/>
          <w:bCs/>
        </w:rPr>
        <w:t xml:space="preserve"> </w:t>
      </w:r>
      <w:r w:rsidR="00FB121A" w:rsidRPr="00784662">
        <w:rPr>
          <w:rFonts w:eastAsia="Times New Roman"/>
          <w:b/>
          <w:bCs/>
        </w:rPr>
        <w:t xml:space="preserve">miesięcy </w:t>
      </w:r>
      <w:r w:rsidR="005C5EC8" w:rsidRPr="00EC6B86">
        <w:rPr>
          <w:rFonts w:eastAsia="Times New Roman"/>
          <w:b/>
          <w:bCs/>
        </w:rPr>
        <w:t>od dnia zawarcia umowy</w:t>
      </w:r>
      <w:r w:rsidR="00447101" w:rsidRPr="00EC6B86">
        <w:rPr>
          <w:rFonts w:eastAsia="Times New Roman"/>
          <w:bCs/>
        </w:rPr>
        <w:t>.</w:t>
      </w:r>
      <w:bookmarkEnd w:id="9"/>
      <w:bookmarkEnd w:id="10"/>
      <w:bookmarkEnd w:id="11"/>
    </w:p>
    <w:p w14:paraId="2A3EF76D" w14:textId="77777777" w:rsidR="008D5F14" w:rsidRPr="00C36DDF" w:rsidRDefault="00E223FF">
      <w:pPr>
        <w:pStyle w:val="Nagwek2"/>
        <w:tabs>
          <w:tab w:val="left" w:pos="0"/>
        </w:tabs>
        <w:rPr>
          <w:b/>
          <w:bCs/>
          <w:sz w:val="28"/>
          <w:szCs w:val="28"/>
        </w:rPr>
      </w:pPr>
      <w:bookmarkStart w:id="13" w:name="_Toc137461825"/>
      <w:bookmarkEnd w:id="12"/>
      <w:r w:rsidRPr="00C36DDF">
        <w:rPr>
          <w:b/>
          <w:bCs/>
          <w:sz w:val="28"/>
          <w:szCs w:val="28"/>
        </w:rPr>
        <w:t xml:space="preserve">Rozdział </w:t>
      </w:r>
      <w:r w:rsidR="001A27BA" w:rsidRPr="00C36DDF">
        <w:rPr>
          <w:b/>
          <w:bCs/>
          <w:sz w:val="28"/>
          <w:szCs w:val="28"/>
        </w:rPr>
        <w:t>VI. Warunki udziału w postępowaniu</w:t>
      </w:r>
      <w:bookmarkEnd w:id="13"/>
    </w:p>
    <w:p w14:paraId="4CA6C712" w14:textId="77777777" w:rsidR="008D5F14" w:rsidRPr="004179FF" w:rsidRDefault="001A27BA" w:rsidP="00667F85">
      <w:pPr>
        <w:numPr>
          <w:ilvl w:val="0"/>
          <w:numId w:val="16"/>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352FD967" w14:textId="77777777" w:rsidR="008D5F14" w:rsidRPr="004179FF" w:rsidRDefault="001A27BA" w:rsidP="00667F85">
      <w:pPr>
        <w:numPr>
          <w:ilvl w:val="0"/>
          <w:numId w:val="16"/>
        </w:numPr>
        <w:ind w:left="426" w:right="20"/>
      </w:pPr>
      <w:r w:rsidRPr="004179FF">
        <w:t>O udzielenie zamówienia mogą ubiegać się Wykonawcy, którzy spełniają warunki dotyczące:</w:t>
      </w:r>
    </w:p>
    <w:p w14:paraId="07B4126C" w14:textId="77777777" w:rsidR="008D5F14" w:rsidRPr="004179FF" w:rsidRDefault="001A27BA" w:rsidP="00667F85">
      <w:pPr>
        <w:numPr>
          <w:ilvl w:val="0"/>
          <w:numId w:val="3"/>
        </w:numPr>
        <w:ind w:left="852" w:right="20" w:hanging="426"/>
      </w:pPr>
      <w:r w:rsidRPr="004179FF">
        <w:rPr>
          <w:b/>
        </w:rPr>
        <w:t>zdolności do występowania w obrocie gospodarczym</w:t>
      </w:r>
      <w:r w:rsidR="00306E6F">
        <w:rPr>
          <w:b/>
        </w:rPr>
        <w:t xml:space="preserve"> (art. 113)</w:t>
      </w:r>
      <w:r w:rsidRPr="004179FF">
        <w:rPr>
          <w:b/>
        </w:rPr>
        <w:t>:</w:t>
      </w:r>
    </w:p>
    <w:p w14:paraId="22337016" w14:textId="77777777" w:rsidR="008D5F14" w:rsidRPr="004179FF" w:rsidRDefault="001A27BA" w:rsidP="004179FF">
      <w:pPr>
        <w:ind w:left="868" w:right="20"/>
      </w:pPr>
      <w:r w:rsidRPr="004179FF">
        <w:t>Zamawiający nie stawia warunku w powyższym zakresie.</w:t>
      </w:r>
    </w:p>
    <w:p w14:paraId="2A5FADF9" w14:textId="77777777" w:rsidR="008D5F14" w:rsidRPr="002F070D" w:rsidRDefault="001A27BA" w:rsidP="00667F85">
      <w:pPr>
        <w:numPr>
          <w:ilvl w:val="0"/>
          <w:numId w:val="3"/>
        </w:numPr>
        <w:ind w:left="852" w:right="20" w:hanging="426"/>
      </w:pPr>
      <w:r w:rsidRPr="004179FF">
        <w:rPr>
          <w:b/>
        </w:rPr>
        <w:t>uprawnień do prowadzenia określonej działalności gospodarczej lub zawodowej, o ile wynika to z odrębnych przepisów</w:t>
      </w:r>
      <w:r w:rsidR="00306E6F">
        <w:rPr>
          <w:b/>
        </w:rPr>
        <w:t xml:space="preserve"> (art. 114)</w:t>
      </w:r>
      <w:r w:rsidRPr="004179FF">
        <w:rPr>
          <w:b/>
        </w:rPr>
        <w:t>:</w:t>
      </w:r>
    </w:p>
    <w:p w14:paraId="33A1E2DA" w14:textId="77777777" w:rsidR="002F070D" w:rsidRPr="004179FF" w:rsidRDefault="002F070D" w:rsidP="00FB5011">
      <w:pPr>
        <w:pStyle w:val="Akapitzlist"/>
        <w:spacing w:after="0"/>
        <w:ind w:left="851" w:right="23"/>
      </w:pPr>
      <w:r w:rsidRPr="004179FF">
        <w:t>Zamawiający nie stawia warunku w powyższym zakresie.</w:t>
      </w:r>
    </w:p>
    <w:p w14:paraId="6488A447" w14:textId="77777777" w:rsidR="008D5F14" w:rsidRPr="00305547" w:rsidRDefault="001A27BA" w:rsidP="00667F85">
      <w:pPr>
        <w:numPr>
          <w:ilvl w:val="0"/>
          <w:numId w:val="3"/>
        </w:numPr>
        <w:ind w:left="852" w:right="20" w:hanging="426"/>
      </w:pPr>
      <w:r w:rsidRPr="00305547">
        <w:rPr>
          <w:b/>
        </w:rPr>
        <w:t>sytuacji ekonomicznej lub finansowej</w:t>
      </w:r>
      <w:r w:rsidR="00306E6F" w:rsidRPr="00305547">
        <w:rPr>
          <w:b/>
        </w:rPr>
        <w:t xml:space="preserve"> (art. 115)</w:t>
      </w:r>
      <w:r w:rsidRPr="00305547">
        <w:rPr>
          <w:b/>
        </w:rPr>
        <w:t>:</w:t>
      </w:r>
    </w:p>
    <w:p w14:paraId="691324E3" w14:textId="77777777" w:rsidR="008D5F14" w:rsidRPr="00305547" w:rsidRDefault="00E75462" w:rsidP="005D3B4B">
      <w:pPr>
        <w:ind w:left="851" w:right="23"/>
        <w:rPr>
          <w:bCs/>
        </w:rPr>
      </w:pPr>
      <w:r w:rsidRPr="00305547">
        <w:t>Zamawiający nie stawia warunku w powyższym zakresie.</w:t>
      </w:r>
    </w:p>
    <w:p w14:paraId="1E7B044A" w14:textId="77777777" w:rsidR="008D5F14" w:rsidRPr="008B1532" w:rsidRDefault="001A27BA" w:rsidP="00667F85">
      <w:pPr>
        <w:numPr>
          <w:ilvl w:val="0"/>
          <w:numId w:val="3"/>
        </w:numPr>
        <w:ind w:left="852" w:right="20" w:hanging="426"/>
      </w:pPr>
      <w:r w:rsidRPr="008B1532">
        <w:rPr>
          <w:b/>
        </w:rPr>
        <w:t>zdolności technicznej lub zawodowej</w:t>
      </w:r>
      <w:r w:rsidR="00306E6F" w:rsidRPr="008B1532">
        <w:rPr>
          <w:b/>
        </w:rPr>
        <w:t xml:space="preserve"> (art. 116)</w:t>
      </w:r>
      <w:r w:rsidRPr="008B1532">
        <w:rPr>
          <w:b/>
        </w:rPr>
        <w:t>:</w:t>
      </w:r>
    </w:p>
    <w:p w14:paraId="70604CF8" w14:textId="77777777" w:rsidR="008B1532" w:rsidRPr="002F070D" w:rsidRDefault="001A27BA" w:rsidP="005D3B4B">
      <w:pPr>
        <w:ind w:left="868" w:right="23"/>
      </w:pPr>
      <w:r w:rsidRPr="002F070D">
        <w:t>Wykonawca spełni warunek, jeżeli wykaże, że</w:t>
      </w:r>
      <w:r w:rsidR="00D559EB" w:rsidRPr="002F070D">
        <w:t>:</w:t>
      </w:r>
      <w:r w:rsidR="009930B1" w:rsidRPr="002F070D">
        <w:t xml:space="preserve"> </w:t>
      </w:r>
    </w:p>
    <w:p w14:paraId="3975A7E0" w14:textId="5CEEC9C4" w:rsidR="00FB121A" w:rsidRPr="00126D65" w:rsidRDefault="002F070D" w:rsidP="00AD3049">
      <w:pPr>
        <w:ind w:left="993" w:right="23"/>
      </w:pPr>
      <w:r w:rsidRPr="00126D65">
        <w:t>w okresie ostatnich 3 lat, a jeżeli okres prowadzenia działalności jest krótszy – w tym okresie</w:t>
      </w:r>
      <w:r w:rsidR="00B656C0" w:rsidRPr="00126D65">
        <w:t>,</w:t>
      </w:r>
      <w:r w:rsidRPr="00126D65">
        <w:t xml:space="preserve"> wykonał</w:t>
      </w:r>
      <w:r w:rsidR="009930B1" w:rsidRPr="00126D65">
        <w:t xml:space="preserve"> </w:t>
      </w:r>
      <w:r w:rsidR="005D3B4B">
        <w:t xml:space="preserve">minimum </w:t>
      </w:r>
      <w:r w:rsidR="008521F0" w:rsidRPr="00126D65">
        <w:t>1</w:t>
      </w:r>
      <w:r w:rsidR="00F6480D" w:rsidRPr="00126D65">
        <w:t xml:space="preserve"> </w:t>
      </w:r>
      <w:r w:rsidRPr="00126D65">
        <w:t>dostaw</w:t>
      </w:r>
      <w:r w:rsidR="008521F0" w:rsidRPr="00126D65">
        <w:t>ę</w:t>
      </w:r>
      <w:r w:rsidRPr="00126D65">
        <w:t xml:space="preserve"> </w:t>
      </w:r>
      <w:r w:rsidR="00D339F7" w:rsidRPr="00126D65">
        <w:t xml:space="preserve">co najmniej </w:t>
      </w:r>
      <w:r w:rsidR="00AD3049">
        <w:t>1</w:t>
      </w:r>
      <w:r w:rsidR="00D339F7" w:rsidRPr="00126D65">
        <w:t xml:space="preserve"> (</w:t>
      </w:r>
      <w:r w:rsidR="00AD3049">
        <w:t>jednego</w:t>
      </w:r>
      <w:r w:rsidR="00D339F7" w:rsidRPr="00126D65">
        <w:t xml:space="preserve">) </w:t>
      </w:r>
      <w:r w:rsidR="00F6480D" w:rsidRPr="00126D65">
        <w:t>now</w:t>
      </w:r>
      <w:r w:rsidR="00AD3049">
        <w:t>ego</w:t>
      </w:r>
      <w:r w:rsidR="00F6480D" w:rsidRPr="00126D65">
        <w:t xml:space="preserve"> </w:t>
      </w:r>
      <w:r w:rsidR="00924712">
        <w:t>pojazd</w:t>
      </w:r>
      <w:r w:rsidR="00AD3049">
        <w:t>u</w:t>
      </w:r>
      <w:r w:rsidR="00D339F7" w:rsidRPr="00126D65">
        <w:t xml:space="preserve"> </w:t>
      </w:r>
      <w:r w:rsidR="00AD3049">
        <w:t>z napędem elektrycznym</w:t>
      </w:r>
      <w:r w:rsidR="005D3B4B">
        <w:t>.</w:t>
      </w:r>
    </w:p>
    <w:p w14:paraId="71BE4ACE" w14:textId="77777777" w:rsidR="008D5F14" w:rsidRPr="008C071D" w:rsidRDefault="001A27BA" w:rsidP="00667F85">
      <w:pPr>
        <w:numPr>
          <w:ilvl w:val="0"/>
          <w:numId w:val="16"/>
        </w:numPr>
        <w:ind w:left="448"/>
      </w:pPr>
      <w:r w:rsidRPr="00420C20">
        <w:t xml:space="preserve">Zamawiający, w stosunku do Wykonawców wspólnie ubiegających się o udzielenie zamówienia, w odniesieniu do warunku dotyczącego zdolności technicznej lub zawodowej – </w:t>
      </w:r>
      <w:r w:rsidRPr="008C071D">
        <w:t>dopuszcza łączne spełnianie warunk</w:t>
      </w:r>
      <w:r w:rsidR="00742272" w:rsidRPr="008C071D">
        <w:t>ów</w:t>
      </w:r>
      <w:r w:rsidRPr="008C071D">
        <w:t xml:space="preserve"> przez Wykonawców.</w:t>
      </w:r>
    </w:p>
    <w:p w14:paraId="2C48B2A7" w14:textId="77777777" w:rsidR="00E223FF" w:rsidRPr="00D559EB" w:rsidRDefault="00D559EB" w:rsidP="00667F85">
      <w:pPr>
        <w:numPr>
          <w:ilvl w:val="0"/>
          <w:numId w:val="16"/>
        </w:numPr>
        <w:ind w:left="448"/>
      </w:pPr>
      <w:r w:rsidRPr="00D559EB">
        <w:lastRenderedPageBreak/>
        <w:t xml:space="preserve">Oceniając zdolność techniczną lub zawodową, </w:t>
      </w:r>
      <w:r w:rsidR="001A27BA" w:rsidRPr="00D559EB">
        <w:t>Zamawiający może</w:t>
      </w:r>
      <w:r w:rsidRPr="00D559EB">
        <w:t>,</w:t>
      </w:r>
      <w:r w:rsidR="0066136D">
        <w:t xml:space="preserve"> na każdym etapie postępowania</w:t>
      </w:r>
      <w:r w:rsidR="001A27BA" w:rsidRPr="00D559EB">
        <w:t xml:space="preserve">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7BFA8735" w14:textId="77777777" w:rsidR="004179FF" w:rsidRPr="004179FF" w:rsidRDefault="00E223FF" w:rsidP="00667F85">
      <w:pPr>
        <w:pStyle w:val="Akapitzlist"/>
        <w:numPr>
          <w:ilvl w:val="0"/>
          <w:numId w:val="16"/>
        </w:numPr>
        <w:spacing w:after="0"/>
        <w:rPr>
          <w:rFonts w:eastAsia="Arial"/>
          <w:lang w:eastAsia="pl-PL"/>
        </w:r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art. 108 ust. 1 ustawy Pzp.</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r w:rsidR="001A27BA" w:rsidRPr="004179FF">
        <w:t>P</w:t>
      </w:r>
      <w:r w:rsidR="00346311" w:rsidRPr="004179FF">
        <w:t>zp.</w:t>
      </w:r>
    </w:p>
    <w:p w14:paraId="5521F496" w14:textId="30A0088F" w:rsidR="004179FF" w:rsidRPr="00481951" w:rsidRDefault="00346311" w:rsidP="00BF27AE">
      <w:pPr>
        <w:pStyle w:val="Akapitzlist"/>
        <w:spacing w:after="0"/>
        <w:ind w:left="454"/>
        <w:rPr>
          <w:rFonts w:eastAsia="Arial"/>
          <w:lang w:eastAsia="pl-PL"/>
        </w:rPr>
      </w:pPr>
      <w:r w:rsidRPr="00481951">
        <w:t>Zamawiający nie przewiduje dodatkowych przesłanek wykluczenia wskazanych w art. 109 ustawy Pzp.</w:t>
      </w:r>
      <w:r w:rsidR="002E0162">
        <w:t xml:space="preserve"> Wykluczenie następuje zgodnie z art. 111 ustawy Pzp.</w:t>
      </w:r>
    </w:p>
    <w:p w14:paraId="02B6D80A" w14:textId="77777777" w:rsidR="00BF27AE" w:rsidRPr="00D97EEE" w:rsidRDefault="00BF27AE" w:rsidP="00BF27AE">
      <w:pPr>
        <w:pStyle w:val="Akapitzlist"/>
        <w:numPr>
          <w:ilvl w:val="0"/>
          <w:numId w:val="16"/>
        </w:numPr>
        <w:spacing w:after="0"/>
        <w:rPr>
          <w:rFonts w:eastAsia="Arial"/>
          <w:lang w:eastAsia="pl-PL"/>
        </w:rPr>
      </w:pPr>
      <w:r w:rsidRPr="00D97EEE">
        <w:t>Zamawiający wyklucza z postępowania Wykonawców na podstawie art. 7 ust. 1 ustawy z dnia 13 kwietnia 2022 r. o szczególnych rozwiązaniach w zakresie przeciwdziałania wspieraniu agresji na Ukrainę oraz służących ochronie bezpieczeństwa narodowego (Dz.U. z 2022 r. poz. 853</w:t>
      </w:r>
      <w:r>
        <w:t xml:space="preserve"> ze zm.</w:t>
      </w:r>
      <w:r w:rsidRPr="00D97EEE">
        <w:t>) jeżeli:</w:t>
      </w:r>
    </w:p>
    <w:p w14:paraId="3B8ABC45" w14:textId="77777777" w:rsidR="00BF27AE" w:rsidRPr="00015780" w:rsidRDefault="00BF27AE" w:rsidP="00BF27AE">
      <w:pPr>
        <w:pStyle w:val="normalny1"/>
        <w:numPr>
          <w:ilvl w:val="0"/>
          <w:numId w:val="70"/>
        </w:numPr>
        <w:spacing w:line="276" w:lineRule="auto"/>
        <w:ind w:left="993" w:hanging="567"/>
      </w:pPr>
      <w:r>
        <w:t xml:space="preserve">Wykonawcę wymienionego w wykazach określonych w rozporządzeniu 765/2006 z dnia 18 maja 2006 r. dotyczącego środków ograniczających w związku z sytuacją na Białorusi i udziałem Białorusi w agresji Rosji wobec Ukrainy (Dz. Urz. UE L 134 z </w:t>
      </w:r>
      <w:r w:rsidRPr="00015780">
        <w:t>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w:t>
      </w:r>
      <w:r>
        <w:t xml:space="preserve"> </w:t>
      </w:r>
      <w:r w:rsidRPr="00015780">
        <w:t>4), albo wpisanego na listę na podstawie decyzji w sprawie wpisu na listę rozstrzygającej o zastosowaniu środka, o którym mowa w art. 1 pkt 3;</w:t>
      </w:r>
    </w:p>
    <w:p w14:paraId="5465653B" w14:textId="77777777" w:rsidR="00BF27AE" w:rsidRPr="00015780" w:rsidRDefault="00BF27AE" w:rsidP="00BF27AE">
      <w:pPr>
        <w:pStyle w:val="normalny1"/>
        <w:numPr>
          <w:ilvl w:val="0"/>
          <w:numId w:val="71"/>
        </w:numPr>
        <w:spacing w:line="276" w:lineRule="auto"/>
        <w:ind w:left="993" w:hanging="567"/>
      </w:pPr>
      <w:r w:rsidRPr="00015780">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0E961D3" w14:textId="77777777" w:rsidR="00BF27AE" w:rsidRPr="00015780" w:rsidRDefault="00BF27AE" w:rsidP="00BF27AE">
      <w:pPr>
        <w:pStyle w:val="normalny1"/>
        <w:numPr>
          <w:ilvl w:val="0"/>
          <w:numId w:val="71"/>
        </w:numPr>
        <w:spacing w:line="276" w:lineRule="auto"/>
        <w:ind w:left="993" w:hanging="567"/>
      </w:pPr>
      <w:r w:rsidRPr="00015780">
        <w:t>wykonawcę, którego jednostką dominującą w rozumieniu art. 3 ust. 1 pkt 37 ustawy z dnia</w:t>
      </w:r>
      <w:r>
        <w:t xml:space="preserve"> </w:t>
      </w:r>
      <w:r w:rsidRPr="00015780">
        <w:t xml:space="preserve">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BC98BF" w14:textId="1280E6C2" w:rsidR="00BF27AE" w:rsidRPr="00BF27AE" w:rsidRDefault="00BF27AE" w:rsidP="00BF27AE">
      <w:pPr>
        <w:spacing w:line="288" w:lineRule="auto"/>
        <w:ind w:left="992" w:right="23"/>
      </w:pPr>
      <w:r w:rsidRPr="00015780">
        <w:t xml:space="preserve">Powyższe wykluczenie następować będzie na okres trwania okoliczności wymienionych w ust. </w:t>
      </w:r>
      <w:r>
        <w:t>6</w:t>
      </w:r>
      <w:r w:rsidRPr="00015780">
        <w:t>.</w:t>
      </w:r>
    </w:p>
    <w:p w14:paraId="12B113E8" w14:textId="53A1FEE6" w:rsidR="008D5F14" w:rsidRPr="00481951" w:rsidRDefault="00346311" w:rsidP="00667F85">
      <w:pPr>
        <w:pStyle w:val="Akapitzlist"/>
        <w:numPr>
          <w:ilvl w:val="0"/>
          <w:numId w:val="16"/>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14:paraId="2E5576F6" w14:textId="4FDDDC74" w:rsidR="00481951" w:rsidRPr="00481951" w:rsidRDefault="00481951" w:rsidP="00667F85">
      <w:pPr>
        <w:pStyle w:val="Akapitzlist"/>
        <w:numPr>
          <w:ilvl w:val="0"/>
          <w:numId w:val="16"/>
        </w:numPr>
        <w:rPr>
          <w:rFonts w:eastAsia="Arial"/>
          <w:lang w:eastAsia="pl-PL"/>
        </w:rPr>
      </w:pPr>
      <w:r w:rsidRPr="00481951">
        <w:rPr>
          <w:rFonts w:eastAsia="Arial"/>
          <w:lang w:eastAsia="pl-PL"/>
        </w:rPr>
        <w:t xml:space="preserve">Wykonawca nie podlega wykluczeniu w okolicznościach określonych w art. 108 ust. 1 </w:t>
      </w:r>
      <w:r w:rsidRPr="00306E6F">
        <w:rPr>
          <w:rFonts w:eastAsia="Arial"/>
          <w:lang w:eastAsia="pl-PL"/>
        </w:rPr>
        <w:t>pkt 1, 2 i 5</w:t>
      </w:r>
      <w:r w:rsidRPr="00481951">
        <w:rPr>
          <w:rFonts w:eastAsia="Arial"/>
          <w:lang w:eastAsia="pl-PL"/>
        </w:rPr>
        <w:t xml:space="preserve"> ustawy Pzp</w:t>
      </w:r>
      <w:r w:rsidR="001A31E0" w:rsidRPr="001A31E0">
        <w:rPr>
          <w:rFonts w:eastAsia="Arial"/>
          <w:lang w:eastAsia="pl-PL"/>
        </w:rPr>
        <w:t xml:space="preserve"> </w:t>
      </w:r>
      <w:r w:rsidR="001A31E0" w:rsidRPr="00CE6E22">
        <w:rPr>
          <w:rFonts w:eastAsia="Arial"/>
          <w:lang w:eastAsia="pl-PL"/>
        </w:rPr>
        <w:t>lub art. 109 ust. 1 pkt 2 – 5 i 7 – 10</w:t>
      </w:r>
      <w:r w:rsidRPr="00481951">
        <w:rPr>
          <w:rFonts w:eastAsia="Arial"/>
          <w:lang w:eastAsia="pl-PL"/>
        </w:rPr>
        <w:t xml:space="preserve">, jeżeli udowodni </w:t>
      </w:r>
      <w:r>
        <w:rPr>
          <w:rFonts w:eastAsia="Arial"/>
          <w:lang w:eastAsia="pl-PL"/>
        </w:rPr>
        <w:t>Z</w:t>
      </w:r>
      <w:r w:rsidRPr="00481951">
        <w:rPr>
          <w:rFonts w:eastAsia="Arial"/>
          <w:lang w:eastAsia="pl-PL"/>
        </w:rPr>
        <w:t>amawiającemu, że spełnił łącznie następujące przesłanki:</w:t>
      </w:r>
    </w:p>
    <w:p w14:paraId="1FC18061" w14:textId="77777777" w:rsidR="00481951" w:rsidRDefault="00481951" w:rsidP="00667F85">
      <w:pPr>
        <w:pStyle w:val="Akapitzlist"/>
        <w:numPr>
          <w:ilvl w:val="0"/>
          <w:numId w:val="37"/>
        </w:numPr>
        <w:ind w:left="851" w:hanging="425"/>
      </w:pPr>
      <w:r w:rsidRPr="00481951">
        <w:t>naprawił lub zobowiązał się do naprawienia szkody wyrządzonej przestępstwem, wykroczeniem lub swoim nieprawidłowym postępowaniem, w tym poprzez zadośćuczynienie pieniężne</w:t>
      </w:r>
      <w:r>
        <w:t>,</w:t>
      </w:r>
    </w:p>
    <w:p w14:paraId="5D66C7E0" w14:textId="77777777" w:rsidR="00481951" w:rsidRDefault="00481951" w:rsidP="00667F85">
      <w:pPr>
        <w:pStyle w:val="Akapitzlist"/>
        <w:numPr>
          <w:ilvl w:val="0"/>
          <w:numId w:val="37"/>
        </w:numPr>
        <w:ind w:left="851" w:hanging="425"/>
      </w:pPr>
      <w:r w:rsidRPr="00481951">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4B0ED6E2" w14:textId="77777777" w:rsidR="00481951" w:rsidRPr="00481951" w:rsidRDefault="00481951" w:rsidP="00667F85">
      <w:pPr>
        <w:pStyle w:val="Akapitzlist"/>
        <w:numPr>
          <w:ilvl w:val="0"/>
          <w:numId w:val="37"/>
        </w:numPr>
        <w:ind w:left="851" w:hanging="425"/>
      </w:pPr>
      <w:r w:rsidRPr="00481951">
        <w:t>podjął konkretne środki techniczne, organizacyjne i kadrowe, odpowiednie dla zapobiegania dalszym przestępstwom, wykroczeniom lub nieprawidłowemu postępowaniu, w szczególności:</w:t>
      </w:r>
    </w:p>
    <w:p w14:paraId="13567545" w14:textId="77777777" w:rsidR="00481951" w:rsidRDefault="00481951" w:rsidP="00912E3B">
      <w:pPr>
        <w:pStyle w:val="Akapitzlist"/>
        <w:numPr>
          <w:ilvl w:val="1"/>
          <w:numId w:val="46"/>
        </w:numPr>
        <w:ind w:hanging="589"/>
      </w:pPr>
      <w:r w:rsidRPr="00481951">
        <w:t>zerwał wszelkie powiązania z osobami lub podmiotami odpowiedzialnymi za nieprawidłowe postępowanie wykonawcy,</w:t>
      </w:r>
    </w:p>
    <w:p w14:paraId="76DD9162" w14:textId="77777777" w:rsidR="00481951" w:rsidRDefault="00481951" w:rsidP="00912E3B">
      <w:pPr>
        <w:pStyle w:val="Akapitzlist"/>
        <w:numPr>
          <w:ilvl w:val="1"/>
          <w:numId w:val="46"/>
        </w:numPr>
        <w:ind w:hanging="589"/>
      </w:pPr>
      <w:r w:rsidRPr="00481951">
        <w:t>zreorganizował personel,</w:t>
      </w:r>
    </w:p>
    <w:p w14:paraId="2D1F5B15" w14:textId="77777777" w:rsidR="00481951" w:rsidRDefault="00481951" w:rsidP="00912E3B">
      <w:pPr>
        <w:pStyle w:val="Akapitzlist"/>
        <w:numPr>
          <w:ilvl w:val="1"/>
          <w:numId w:val="46"/>
        </w:numPr>
        <w:ind w:hanging="589"/>
      </w:pPr>
      <w:r w:rsidRPr="00481951">
        <w:t>wdrożył system sprawozdawczości i kontroli,</w:t>
      </w:r>
    </w:p>
    <w:p w14:paraId="26F5FF7C" w14:textId="77777777" w:rsidR="00481951" w:rsidRDefault="00481951" w:rsidP="00912E3B">
      <w:pPr>
        <w:pStyle w:val="Akapitzlist"/>
        <w:numPr>
          <w:ilvl w:val="1"/>
          <w:numId w:val="46"/>
        </w:numPr>
        <w:ind w:hanging="589"/>
      </w:pPr>
      <w:r w:rsidRPr="00481951">
        <w:t>utworzył struktury audytu wewnętrznego do monitorowania przestrzegania przepisów, wewnętrznych regulacji lub standardów,</w:t>
      </w:r>
    </w:p>
    <w:p w14:paraId="4656FD21" w14:textId="77777777" w:rsidR="00481951" w:rsidRPr="00481951" w:rsidRDefault="00481951" w:rsidP="00912E3B">
      <w:pPr>
        <w:pStyle w:val="Akapitzlist"/>
        <w:numPr>
          <w:ilvl w:val="1"/>
          <w:numId w:val="46"/>
        </w:numPr>
        <w:ind w:hanging="589"/>
      </w:pPr>
      <w:r w:rsidRPr="00481951">
        <w:t>wprowadził wewnętrzne regulacje dotyczące odpowiedzialności i odszkodowań za nieprzestrzeganie przepisów, wewnętrznych regulacji lub standardów.</w:t>
      </w:r>
    </w:p>
    <w:p w14:paraId="240DC021" w14:textId="7531309E" w:rsidR="00F8605D" w:rsidRPr="00F8605D" w:rsidRDefault="00481951" w:rsidP="00F8605D">
      <w:pPr>
        <w:pStyle w:val="Akapitzlist"/>
        <w:numPr>
          <w:ilvl w:val="0"/>
          <w:numId w:val="16"/>
        </w:numPr>
        <w:spacing w:after="0"/>
        <w:contextualSpacing w:val="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ust. 8</w:t>
      </w:r>
      <w:r w:rsidRPr="00481951">
        <w:rPr>
          <w:rFonts w:eastAsia="Arial"/>
          <w:lang w:eastAsia="pl-PL"/>
        </w:rPr>
        <w:t xml:space="preserve"> nie są wystarczające do wykazania jego rzetelności, zamawiający wyklucza wykonawcę.</w:t>
      </w:r>
    </w:p>
    <w:p w14:paraId="4D929B64" w14:textId="77777777" w:rsidR="008D5F14" w:rsidRPr="00C36DDF" w:rsidRDefault="00481951" w:rsidP="00AD3CBD">
      <w:pPr>
        <w:pStyle w:val="Nagwek2"/>
        <w:spacing w:before="240" w:after="0"/>
        <w:ind w:left="1701" w:hanging="1701"/>
        <w:rPr>
          <w:b/>
          <w:bCs/>
          <w:sz w:val="28"/>
          <w:szCs w:val="28"/>
        </w:rPr>
      </w:pPr>
      <w:bookmarkStart w:id="14" w:name="_Toc137461826"/>
      <w:r w:rsidRPr="00C36DDF">
        <w:rPr>
          <w:b/>
          <w:bCs/>
          <w:sz w:val="28"/>
          <w:szCs w:val="28"/>
        </w:rPr>
        <w:t>Rozdział VII</w:t>
      </w:r>
      <w:r w:rsidR="001A27BA" w:rsidRPr="00C36DDF">
        <w:rPr>
          <w:b/>
          <w:bCs/>
          <w:sz w:val="28"/>
          <w:szCs w:val="28"/>
        </w:rPr>
        <w:t>. Podmiotowe</w:t>
      </w:r>
      <w:r w:rsidR="00BE501A">
        <w:rPr>
          <w:b/>
          <w:bCs/>
          <w:sz w:val="28"/>
          <w:szCs w:val="28"/>
        </w:rPr>
        <w:t xml:space="preserve"> i przedmiotowe</w:t>
      </w:r>
      <w:r w:rsidR="001A27BA" w:rsidRPr="00C36DDF">
        <w:rPr>
          <w:b/>
          <w:bCs/>
          <w:sz w:val="28"/>
          <w:szCs w:val="28"/>
        </w:rPr>
        <w:t xml:space="preserve"> środki dowodowe. Oświadczenia i dokumenty, jakie zobowiązani są dostarczyć Wykonawcy w celu potwierdzenia spełniania warunków udziału w postępowaniu oraz wykazania braku podstaw wykluczenia</w:t>
      </w:r>
      <w:bookmarkEnd w:id="14"/>
    </w:p>
    <w:p w14:paraId="0C6024DF" w14:textId="77777777" w:rsidR="00EF2077" w:rsidRDefault="001A27BA" w:rsidP="00667F85">
      <w:pPr>
        <w:numPr>
          <w:ilvl w:val="0"/>
          <w:numId w:val="7"/>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234B00">
        <w:rPr>
          <w:b/>
          <w:bCs/>
        </w:rPr>
        <w:t>2</w:t>
      </w:r>
      <w:r w:rsidR="00EF2077">
        <w:t xml:space="preserve"> do SWZ </w:t>
      </w:r>
      <w:r w:rsidRPr="00481951">
        <w:t>Wykonawca zobowiązany jest dołączyć aktualne na dzień składania ofert</w:t>
      </w:r>
      <w:r w:rsidR="00EF2077">
        <w:t>:</w:t>
      </w:r>
    </w:p>
    <w:p w14:paraId="5F7334CF" w14:textId="4C5FEF7F" w:rsidR="008D5F14" w:rsidRDefault="001A27BA" w:rsidP="00912E3B">
      <w:pPr>
        <w:pStyle w:val="Akapitzlist"/>
        <w:numPr>
          <w:ilvl w:val="0"/>
          <w:numId w:val="44"/>
        </w:numPr>
        <w:spacing w:after="0"/>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Pzp </w:t>
      </w:r>
      <w:r w:rsidRPr="00481951">
        <w:t xml:space="preserve">– zgodnie z </w:t>
      </w:r>
      <w:r w:rsidRPr="007429E1">
        <w:rPr>
          <w:b/>
        </w:rPr>
        <w:t xml:space="preserve">Załącznikiem nr </w:t>
      </w:r>
      <w:r w:rsidR="00691607" w:rsidRPr="007429E1">
        <w:rPr>
          <w:b/>
        </w:rPr>
        <w:t>3</w:t>
      </w:r>
      <w:r w:rsidR="002673D4">
        <w:rPr>
          <w:b/>
        </w:rPr>
        <w:t>.1</w:t>
      </w:r>
      <w:r w:rsidRPr="007429E1">
        <w:rPr>
          <w:b/>
        </w:rPr>
        <w:t xml:space="preserve"> do </w:t>
      </w:r>
      <w:r w:rsidRPr="00EF2077">
        <w:rPr>
          <w:b/>
        </w:rPr>
        <w:t>SWZ</w:t>
      </w:r>
      <w:r w:rsidRPr="00481951">
        <w:t>;</w:t>
      </w:r>
    </w:p>
    <w:p w14:paraId="61BDD312" w14:textId="6745C46D" w:rsidR="0013136E" w:rsidRPr="006C0225" w:rsidRDefault="0013136E" w:rsidP="00912E3B">
      <w:pPr>
        <w:pStyle w:val="Akapitzlist"/>
        <w:numPr>
          <w:ilvl w:val="0"/>
          <w:numId w:val="44"/>
        </w:numPr>
        <w:spacing w:after="0"/>
        <w:ind w:left="851" w:hanging="425"/>
      </w:pPr>
      <w:r w:rsidRPr="0013136E">
        <w:t>oświadczenie</w:t>
      </w:r>
      <w:r>
        <w:t xml:space="preserve"> składane </w:t>
      </w:r>
      <w:r w:rsidRPr="0013136E">
        <w:t xml:space="preserve">na podstawie </w:t>
      </w:r>
      <w:r w:rsidRPr="00104F3F">
        <w:rPr>
          <w:b/>
          <w:bCs/>
        </w:rPr>
        <w:t>art. 117 ust. 4</w:t>
      </w:r>
      <w:r w:rsidRPr="0013136E">
        <w:t xml:space="preserve"> ustawy Pzp</w:t>
      </w:r>
      <w:r>
        <w:t>, o którym mowa w Rozdziale IX ust. 3</w:t>
      </w:r>
      <w:r w:rsidR="00B36B1C">
        <w:t xml:space="preserve"> </w:t>
      </w:r>
      <w:r w:rsidR="006C0225" w:rsidRPr="006C0225">
        <w:t>(Wykonawcy wyst</w:t>
      </w:r>
      <w:r w:rsidR="006C0225">
        <w:t>ę</w:t>
      </w:r>
      <w:r w:rsidR="006C0225" w:rsidRPr="006C0225">
        <w:t>puj</w:t>
      </w:r>
      <w:r w:rsidR="006C0225">
        <w:t>ą</w:t>
      </w:r>
      <w:r w:rsidR="006C0225" w:rsidRPr="006C0225">
        <w:t>cy wspólnie)</w:t>
      </w:r>
      <w:r w:rsidR="00290121">
        <w:t xml:space="preserve"> – jeśli dotyczy</w:t>
      </w:r>
      <w:r w:rsidR="00104F3F" w:rsidRPr="006C0225">
        <w:t>;</w:t>
      </w:r>
      <w:r w:rsidRPr="006C0225">
        <w:t xml:space="preserve"> </w:t>
      </w:r>
    </w:p>
    <w:p w14:paraId="1379D91C" w14:textId="3877CF3E" w:rsidR="00F26671" w:rsidRPr="00F26671" w:rsidRDefault="00F26671" w:rsidP="00F26671">
      <w:pPr>
        <w:pStyle w:val="Akapitzlist"/>
        <w:numPr>
          <w:ilvl w:val="0"/>
          <w:numId w:val="44"/>
        </w:numPr>
        <w:spacing w:after="0"/>
        <w:ind w:left="851" w:hanging="425"/>
        <w:rPr>
          <w:b/>
          <w:bCs/>
        </w:rPr>
      </w:pPr>
      <w:r w:rsidRPr="00D97EEE">
        <w:t xml:space="preserve">oświadczenie </w:t>
      </w:r>
      <w:r w:rsidR="0016659B" w:rsidRPr="00D97EEE">
        <w:t xml:space="preserve">Wykonawcy </w:t>
      </w:r>
      <w:r w:rsidRPr="00D97EEE">
        <w:t xml:space="preserve">dotyczące wykluczenia składane na podstawie art. 7 ust. 1 ustawy o szczególnych rozwiązaniach w zakresie przeciwdziałania wspieraniu agresji na Ukrainę oraz służących ochronie bezpieczeństwa narodowego, zgodnie z </w:t>
      </w:r>
      <w:r w:rsidRPr="00BC4D00">
        <w:rPr>
          <w:b/>
          <w:bCs/>
        </w:rPr>
        <w:t xml:space="preserve">Załącznikiem nr 5.1 </w:t>
      </w:r>
      <w:r w:rsidRPr="00D97EEE">
        <w:rPr>
          <w:b/>
          <w:bCs/>
        </w:rPr>
        <w:t>do SWZ</w:t>
      </w:r>
      <w:r>
        <w:rPr>
          <w:b/>
          <w:bCs/>
        </w:rPr>
        <w:t>,</w:t>
      </w:r>
    </w:p>
    <w:p w14:paraId="4A574CA1" w14:textId="17D9A41E" w:rsidR="00EF2077" w:rsidRPr="002772AB" w:rsidRDefault="0013136E" w:rsidP="00912E3B">
      <w:pPr>
        <w:pStyle w:val="Akapitzlist"/>
        <w:numPr>
          <w:ilvl w:val="0"/>
          <w:numId w:val="44"/>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F61F1E">
        <w:t xml:space="preserve">postanowieniami </w:t>
      </w:r>
      <w:r w:rsidR="00104F3F" w:rsidRPr="002772AB">
        <w:t>Rozdzia</w:t>
      </w:r>
      <w:r w:rsidR="001A0662" w:rsidRPr="002772AB">
        <w:t>ł</w:t>
      </w:r>
      <w:r w:rsidR="00104F3F" w:rsidRPr="002772AB">
        <w:t>u XI ust. 13-14;</w:t>
      </w:r>
    </w:p>
    <w:p w14:paraId="12239655" w14:textId="4753AF6D" w:rsidR="0013136E" w:rsidRDefault="00FF29FA" w:rsidP="00E665EF">
      <w:pPr>
        <w:pStyle w:val="Akapitzlist"/>
        <w:numPr>
          <w:ilvl w:val="0"/>
          <w:numId w:val="44"/>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 xml:space="preserve">raz oświadczenie, </w:t>
      </w:r>
      <w:r w:rsidR="003D2F41">
        <w:br/>
      </w:r>
      <w:r w:rsidR="00C824A3">
        <w:t xml:space="preserve">o którym mowa w Rozdziale VIII ust. </w:t>
      </w:r>
      <w:r w:rsidR="00B75580">
        <w:t xml:space="preserve">3 i </w:t>
      </w:r>
      <w:r w:rsidR="00C824A3">
        <w:t>7.</w:t>
      </w:r>
    </w:p>
    <w:p w14:paraId="7A4AE62F" w14:textId="2BAB1B97" w:rsidR="00504579" w:rsidRPr="00504579" w:rsidRDefault="00F84AF1" w:rsidP="00504579">
      <w:pPr>
        <w:numPr>
          <w:ilvl w:val="0"/>
          <w:numId w:val="44"/>
        </w:numPr>
        <w:autoSpaceDE w:val="0"/>
        <w:autoSpaceDN w:val="0"/>
        <w:adjustRightInd w:val="0"/>
        <w:spacing w:after="40" w:line="288" w:lineRule="auto"/>
        <w:ind w:left="851" w:hanging="425"/>
        <w:rPr>
          <w:color w:val="000000"/>
        </w:rPr>
      </w:pPr>
      <w:r>
        <w:rPr>
          <w:color w:val="000000"/>
        </w:rPr>
        <w:t xml:space="preserve">przedmiotowy środek dowodowy </w:t>
      </w:r>
      <w:r w:rsidR="00504579" w:rsidRPr="00BE47F8">
        <w:rPr>
          <w:color w:val="000000"/>
        </w:rPr>
        <w:t xml:space="preserve">na potwierdzenie </w:t>
      </w:r>
      <w:r w:rsidR="00504579" w:rsidRPr="00BE47F8">
        <w:t>z</w:t>
      </w:r>
      <w:r w:rsidR="00504579">
        <w:t>godności zaoferowanego pojazdu</w:t>
      </w:r>
      <w:r w:rsidR="00504579" w:rsidRPr="00BE47F8">
        <w:t xml:space="preserve"> </w:t>
      </w:r>
      <w:r w:rsidR="00504579" w:rsidRPr="00BE47F8">
        <w:rPr>
          <w:color w:val="000000"/>
        </w:rPr>
        <w:t xml:space="preserve">z wymaganiami </w:t>
      </w:r>
      <w:r>
        <w:rPr>
          <w:color w:val="000000"/>
        </w:rPr>
        <w:t xml:space="preserve">(cechami) </w:t>
      </w:r>
      <w:r w:rsidR="00504579" w:rsidRPr="00BE47F8">
        <w:rPr>
          <w:color w:val="000000"/>
        </w:rPr>
        <w:t>określonymi w Opisie przedmiotu zamówienia (OPZ)</w:t>
      </w:r>
      <w:r w:rsidR="00504579">
        <w:rPr>
          <w:color w:val="000000"/>
        </w:rPr>
        <w:t xml:space="preserve">, </w:t>
      </w:r>
      <w:r w:rsidR="00504579" w:rsidRPr="00BE47F8">
        <w:rPr>
          <w:color w:val="000000"/>
        </w:rPr>
        <w:t>w</w:t>
      </w:r>
      <w:r w:rsidR="00504579">
        <w:rPr>
          <w:color w:val="000000"/>
        </w:rPr>
        <w:t>edłu</w:t>
      </w:r>
      <w:r w:rsidR="00504579" w:rsidRPr="00BE47F8">
        <w:rPr>
          <w:color w:val="000000"/>
        </w:rPr>
        <w:t xml:space="preserve">g wzoru stanowiącego </w:t>
      </w:r>
      <w:r w:rsidR="00504579" w:rsidRPr="00200594">
        <w:rPr>
          <w:b/>
        </w:rPr>
        <w:t xml:space="preserve">Załącznik nr 1 </w:t>
      </w:r>
      <w:r w:rsidR="00504579" w:rsidRPr="005D117F">
        <w:rPr>
          <w:bCs/>
          <w:color w:val="000000"/>
        </w:rPr>
        <w:t>do SWZ</w:t>
      </w:r>
      <w:r w:rsidR="00504579" w:rsidRPr="00BE47F8">
        <w:rPr>
          <w:color w:val="000000"/>
        </w:rPr>
        <w:t xml:space="preserve"> </w:t>
      </w:r>
      <w:r w:rsidR="00504579" w:rsidRPr="00BE47F8">
        <w:t>stanowiąc</w:t>
      </w:r>
      <w:r w:rsidR="00A97C56">
        <w:t>ego</w:t>
      </w:r>
      <w:r w:rsidR="00504579" w:rsidRPr="00BE47F8">
        <w:t xml:space="preserve"> </w:t>
      </w:r>
      <w:r w:rsidR="00AD3CBD">
        <w:t xml:space="preserve">specyfikację techniczną pojazdu jako </w:t>
      </w:r>
      <w:r w:rsidR="00504579" w:rsidRPr="00BE47F8">
        <w:t xml:space="preserve">podstawę weryfikacji poprawności merytorycznej </w:t>
      </w:r>
      <w:r w:rsidR="00A97C56">
        <w:t xml:space="preserve">złożonej </w:t>
      </w:r>
      <w:r w:rsidR="00504579" w:rsidRPr="00BE47F8">
        <w:t>oferty.</w:t>
      </w:r>
    </w:p>
    <w:p w14:paraId="266D98D4" w14:textId="77777777" w:rsidR="008D5F14" w:rsidRPr="00481951" w:rsidRDefault="001A27BA" w:rsidP="00667F85">
      <w:pPr>
        <w:numPr>
          <w:ilvl w:val="0"/>
          <w:numId w:val="7"/>
        </w:numPr>
        <w:ind w:left="426" w:hanging="426"/>
      </w:pPr>
      <w:r w:rsidRPr="00481951">
        <w:lastRenderedPageBreak/>
        <w:t xml:space="preserve">Informacje zawarte w oświadczeniu, o którym mowa w </w:t>
      </w:r>
      <w:r w:rsidR="00306E6F">
        <w:t xml:space="preserve">ust. 1 </w:t>
      </w:r>
      <w:r w:rsidRPr="00481951">
        <w:t>pkt 1 stanowią wstępne potwierdzenie, że Wykonawca nie podlega wykluczeniu oraz spełnia warunki udziału w postępowaniu.</w:t>
      </w:r>
    </w:p>
    <w:p w14:paraId="558CCB51" w14:textId="77777777" w:rsidR="008D5F14" w:rsidRPr="00481951" w:rsidRDefault="001A27BA" w:rsidP="00667F85">
      <w:pPr>
        <w:numPr>
          <w:ilvl w:val="0"/>
          <w:numId w:val="7"/>
        </w:numPr>
        <w:ind w:left="426" w:hanging="426"/>
      </w:pPr>
      <w:r w:rsidRPr="00481951">
        <w:t>Zamawiający</w:t>
      </w:r>
      <w:r w:rsidR="00257F7D" w:rsidRPr="002772AB">
        <w:t>, na podstawie art. 274 ust. 1 ustawy Pzp,</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1560B526" w14:textId="77777777" w:rsidR="008D5F14" w:rsidRDefault="001A27BA" w:rsidP="00667F85">
      <w:pPr>
        <w:numPr>
          <w:ilvl w:val="0"/>
          <w:numId w:val="7"/>
        </w:numPr>
        <w:ind w:left="426" w:hanging="426"/>
      </w:pPr>
      <w:r w:rsidRPr="00306E6F">
        <w:t xml:space="preserve">Podmiotowe środki dowodowe wymagane od </w:t>
      </w:r>
      <w:r w:rsidR="003222CF" w:rsidRPr="00306E6F">
        <w:t>W</w:t>
      </w:r>
      <w:r w:rsidRPr="00306E6F">
        <w:t>ykonawcy</w:t>
      </w:r>
      <w:r w:rsidR="00866371" w:rsidRPr="00306E6F">
        <w:t>, o których mowa w ust. 3</w:t>
      </w:r>
      <w:r w:rsidRPr="00306E6F">
        <w:t xml:space="preserve"> obejmują:</w:t>
      </w:r>
    </w:p>
    <w:p w14:paraId="3A123AA9" w14:textId="7D6ACF84" w:rsidR="006F2145" w:rsidRPr="007429E1" w:rsidRDefault="006F2145" w:rsidP="00B13305">
      <w:pPr>
        <w:pStyle w:val="Akapitzlist"/>
        <w:spacing w:after="0"/>
        <w:ind w:left="425"/>
      </w:pPr>
      <w:r w:rsidRPr="00D873F8">
        <w:t xml:space="preserve">Oświadczenie składane na podstawie </w:t>
      </w:r>
      <w:bookmarkStart w:id="15" w:name="_Hlk74557738"/>
      <w:r w:rsidRPr="00D873F8">
        <w:t>§</w:t>
      </w:r>
      <w:bookmarkEnd w:id="15"/>
      <w:r w:rsidRPr="00D873F8">
        <w:t xml:space="preserve"> 10 Rozporządzenia Ministra Rozwoju, Pracy i Technologii z dnia 23 grudnia 2020 r. w sprawie podmiotowych środków dowodowych oraz i</w:t>
      </w:r>
      <w:r>
        <w:t>nnych dokumentów, jakich może żą</w:t>
      </w:r>
      <w:r w:rsidRPr="00D873F8">
        <w:t>dać zamawiający od wykonawcy, w celu potwierdzenia spełnienia przez wykonawcę warunków udziału w postępowaniu, zamiast podmiotowych środków dowodowych, o których mowa w § 9 (ust. 1 pkt 2)</w:t>
      </w:r>
      <w:r>
        <w:t xml:space="preserve"> rozporządzenia</w:t>
      </w:r>
      <w:r w:rsidRPr="00D873F8">
        <w:t xml:space="preserve">, stanowiące </w:t>
      </w:r>
      <w:r w:rsidRPr="00BC4D00">
        <w:rPr>
          <w:b/>
          <w:bCs/>
        </w:rPr>
        <w:t xml:space="preserve">Załącznik nr </w:t>
      </w:r>
      <w:r w:rsidR="00F26671" w:rsidRPr="00BC4D00">
        <w:rPr>
          <w:b/>
          <w:bCs/>
        </w:rPr>
        <w:t>6</w:t>
      </w:r>
      <w:r w:rsidRPr="00BC4D00">
        <w:rPr>
          <w:b/>
          <w:bCs/>
        </w:rPr>
        <w:t xml:space="preserve"> </w:t>
      </w:r>
      <w:r w:rsidRPr="00D873F8">
        <w:rPr>
          <w:b/>
          <w:bCs/>
        </w:rPr>
        <w:t>do SWZ,</w:t>
      </w:r>
      <w:r w:rsidRPr="00D873F8">
        <w:t xml:space="preserve"> na potwierdzenie spełnienia warunków wskazanych </w:t>
      </w:r>
      <w:r w:rsidRPr="007429E1">
        <w:t>w Rozdziale VI ust. 2 pkt 4</w:t>
      </w:r>
      <w:r w:rsidR="005D117F">
        <w:t>.</w:t>
      </w:r>
    </w:p>
    <w:p w14:paraId="76E045AA" w14:textId="77777777" w:rsidR="008D5F14" w:rsidRPr="003222CF" w:rsidRDefault="001A27BA" w:rsidP="00912E3B">
      <w:pPr>
        <w:numPr>
          <w:ilvl w:val="0"/>
          <w:numId w:val="43"/>
        </w:numPr>
        <w:ind w:left="426" w:hanging="426"/>
      </w:pPr>
      <w:r w:rsidRPr="003222CF">
        <w:t>Zamawiający nie wzywa do złożenia podmiotowych środków dowodowych, jeżeli:</w:t>
      </w:r>
    </w:p>
    <w:p w14:paraId="14DD7229" w14:textId="77777777" w:rsidR="008D5F14" w:rsidRPr="00866371" w:rsidRDefault="001A27BA" w:rsidP="00332972">
      <w:pPr>
        <w:ind w:left="426"/>
      </w:pP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ustawy Pzp</w:t>
      </w:r>
      <w:r w:rsidRPr="003222CF">
        <w:t xml:space="preserve"> dane umożliwiające dostęp do tych środków</w:t>
      </w:r>
      <w:r w:rsidRPr="00866371">
        <w:t>.</w:t>
      </w:r>
    </w:p>
    <w:p w14:paraId="0E715BD9" w14:textId="77777777" w:rsidR="008D5F14" w:rsidRPr="003222CF" w:rsidRDefault="001A27BA" w:rsidP="00912E3B">
      <w:pPr>
        <w:numPr>
          <w:ilvl w:val="0"/>
          <w:numId w:val="43"/>
        </w:numPr>
        <w:pBdr>
          <w:top w:val="nil"/>
          <w:left w:val="nil"/>
          <w:bottom w:val="nil"/>
          <w:right w:val="nil"/>
          <w:between w:val="nil"/>
        </w:pBdr>
        <w:ind w:left="426" w:hanging="426"/>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2DDD5C37" w14:textId="77777777" w:rsidR="002615F2" w:rsidRDefault="000E7522" w:rsidP="004B2B24">
      <w:pPr>
        <w:pStyle w:val="Akapitzlist"/>
        <w:numPr>
          <w:ilvl w:val="0"/>
          <w:numId w:val="43"/>
        </w:numPr>
        <w:autoSpaceDE w:val="0"/>
        <w:autoSpaceDN w:val="0"/>
        <w:adjustRightInd w:val="0"/>
        <w:spacing w:after="40" w:line="288" w:lineRule="auto"/>
        <w:rPr>
          <w:color w:val="FF0000"/>
        </w:rPr>
      </w:pPr>
      <w:r w:rsidRPr="002000FB">
        <w:t xml:space="preserve">W przypadku </w:t>
      </w:r>
      <w:r w:rsidR="006D7720">
        <w:t xml:space="preserve">niezłożenia przedmiotowego środka dowodowego wraz z ofertą lub </w:t>
      </w:r>
      <w:r w:rsidRPr="002000FB">
        <w:t xml:space="preserve">złożenia z ofertą </w:t>
      </w:r>
      <w:r w:rsidRPr="00BE47F8">
        <w:t>przedmiotowego środka dowodowego, który nie potwierdz</w:t>
      </w:r>
      <w:r w:rsidR="00167496">
        <w:t>a zgodności oferowanych dostaw</w:t>
      </w:r>
      <w:r w:rsidRPr="00BE47F8">
        <w:t xml:space="preserve"> określonych w </w:t>
      </w:r>
      <w:r w:rsidR="00167496">
        <w:t>O</w:t>
      </w:r>
      <w:r w:rsidRPr="00BE47F8">
        <w:t>pisie przedmiotu zam</w:t>
      </w:r>
      <w:r w:rsidR="004B2B24">
        <w:t>ówienia, Z</w:t>
      </w:r>
      <w:r w:rsidRPr="00BE47F8">
        <w:t>amawiający odrzuca ofertę</w:t>
      </w:r>
      <w:r w:rsidR="0066136D">
        <w:t>.</w:t>
      </w:r>
    </w:p>
    <w:p w14:paraId="20276F4B" w14:textId="718E5B51" w:rsidR="002615F2" w:rsidRPr="002615F2" w:rsidRDefault="000E7522" w:rsidP="004B2B24">
      <w:pPr>
        <w:pStyle w:val="Akapitzlist"/>
        <w:numPr>
          <w:ilvl w:val="0"/>
          <w:numId w:val="43"/>
        </w:numPr>
        <w:autoSpaceDE w:val="0"/>
        <w:autoSpaceDN w:val="0"/>
        <w:adjustRightInd w:val="0"/>
        <w:spacing w:after="40" w:line="288" w:lineRule="auto"/>
        <w:ind w:left="426" w:hanging="426"/>
        <w:rPr>
          <w:color w:val="FF0000"/>
        </w:rPr>
      </w:pPr>
      <w:r w:rsidRPr="002615F2">
        <w:rPr>
          <w:color w:val="000000"/>
        </w:rPr>
        <w:t xml:space="preserve">Zamawiający może żądać od </w:t>
      </w:r>
      <w:r w:rsidR="002615F2">
        <w:rPr>
          <w:color w:val="000000"/>
        </w:rPr>
        <w:t>W</w:t>
      </w:r>
      <w:r w:rsidRPr="002615F2">
        <w:rPr>
          <w:color w:val="000000"/>
        </w:rPr>
        <w:t>ykonawców wyjaśnień dotyczących treści przedmiotowych</w:t>
      </w:r>
      <w:r w:rsidR="00F26671">
        <w:rPr>
          <w:color w:val="000000"/>
        </w:rPr>
        <w:t xml:space="preserve"> i podmiotowych</w:t>
      </w:r>
      <w:r w:rsidRPr="002615F2">
        <w:rPr>
          <w:color w:val="000000"/>
        </w:rPr>
        <w:t xml:space="preserve"> środków dowodowych.</w:t>
      </w:r>
    </w:p>
    <w:p w14:paraId="23E54466" w14:textId="04666530" w:rsidR="002615F2" w:rsidRPr="002615F2" w:rsidRDefault="005A0480" w:rsidP="004B2B24">
      <w:pPr>
        <w:pStyle w:val="Akapitzlist"/>
        <w:numPr>
          <w:ilvl w:val="0"/>
          <w:numId w:val="43"/>
        </w:numPr>
        <w:autoSpaceDE w:val="0"/>
        <w:autoSpaceDN w:val="0"/>
        <w:adjustRightInd w:val="0"/>
        <w:spacing w:after="40" w:line="288" w:lineRule="auto"/>
        <w:ind w:left="426" w:hanging="426"/>
        <w:rPr>
          <w:color w:val="FF0000"/>
        </w:rPr>
      </w:pPr>
      <w:r w:rsidRPr="00045FEA">
        <w:t>Ofertę wraz z załącznikami</w:t>
      </w:r>
      <w:r w:rsidR="00862B2E">
        <w:t xml:space="preserve">, w tym </w:t>
      </w:r>
      <w:r w:rsidRPr="00045FEA">
        <w:t xml:space="preserve">wskazanymi w ust.1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w:t>
      </w:r>
      <w:r w:rsidR="005F3B60">
        <w:t xml:space="preserve">t. j. </w:t>
      </w:r>
      <w:r w:rsidRPr="00045FEA">
        <w:t xml:space="preserve">Dz. U. </w:t>
      </w:r>
      <w:r w:rsidR="00673AF9" w:rsidRPr="00045FEA">
        <w:t>z</w:t>
      </w:r>
      <w:r w:rsidRPr="00045FEA">
        <w:t xml:space="preserve"> </w:t>
      </w:r>
      <w:r w:rsidR="005F3B60">
        <w:t>202</w:t>
      </w:r>
      <w:r w:rsidR="0023312A">
        <w:t>3</w:t>
      </w:r>
      <w:r w:rsidRPr="00045FEA">
        <w:t xml:space="preserve"> r. </w:t>
      </w:r>
      <w:r w:rsidR="00673AF9" w:rsidRPr="00045FEA">
        <w:t>p</w:t>
      </w:r>
      <w:r w:rsidRPr="00045FEA">
        <w:t xml:space="preserve">oz. </w:t>
      </w:r>
      <w:r w:rsidR="0023312A">
        <w:t>5</w:t>
      </w:r>
      <w:r w:rsidR="005F3B60">
        <w:t>7</w:t>
      </w:r>
      <w:r w:rsidRPr="00045FEA">
        <w:t xml:space="preserve">), z zastrzeżeniem formatów, o których </w:t>
      </w:r>
      <w:r w:rsidRPr="00AA582E">
        <w:t>mowa w art. 66 ust. 1 ustawy</w:t>
      </w:r>
      <w:r w:rsidR="00AA582E" w:rsidRPr="00AA582E">
        <w:t xml:space="preserve"> Pzp</w:t>
      </w:r>
      <w:r w:rsidRPr="00AA582E">
        <w:t>,</w:t>
      </w:r>
      <w:r w:rsidRPr="00045FEA">
        <w:t xml:space="preserve">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14:paraId="2D7DC0B7" w14:textId="77777777" w:rsidR="002615F2" w:rsidRPr="002615F2" w:rsidRDefault="00673AF9" w:rsidP="004B2B24">
      <w:pPr>
        <w:pStyle w:val="Akapitzlist"/>
        <w:numPr>
          <w:ilvl w:val="0"/>
          <w:numId w:val="43"/>
        </w:numPr>
        <w:autoSpaceDE w:val="0"/>
        <w:autoSpaceDN w:val="0"/>
        <w:adjustRightInd w:val="0"/>
        <w:spacing w:after="40" w:line="288" w:lineRule="auto"/>
        <w:ind w:left="426" w:hanging="426"/>
        <w:rPr>
          <w:color w:val="FF0000"/>
        </w:rPr>
      </w:pPr>
      <w:r w:rsidRPr="00045FEA">
        <w:t xml:space="preserve">Informacje, oświadczenia i </w:t>
      </w:r>
      <w:r w:rsidR="003C70F3" w:rsidRPr="00045FEA">
        <w:t xml:space="preserve">dokumenty </w:t>
      </w:r>
      <w:r w:rsidRPr="00045FEA">
        <w:t xml:space="preserve">inne niż określone w ust. </w:t>
      </w:r>
      <w:r w:rsidR="00D22A33">
        <w:t>9</w:t>
      </w:r>
      <w:r w:rsidR="003C70F3" w:rsidRPr="00045FEA">
        <w:t xml:space="preserve"> </w:t>
      </w:r>
      <w:r w:rsidRPr="00045FEA">
        <w:t xml:space="preserve">sporządza się w postaci elektronicznej w formatach, o których mowa w </w:t>
      </w:r>
      <w:r w:rsidR="00306E6F">
        <w:t xml:space="preserve">ust. </w:t>
      </w:r>
      <w:r w:rsidR="00D22A33">
        <w:t>9</w:t>
      </w:r>
      <w:r w:rsidRPr="00045FEA">
        <w:t xml:space="preserve"> lub jako tekst wpisany bezpośrednio w wiadomości i przekazuje </w:t>
      </w:r>
      <w:r w:rsidR="003C70F3" w:rsidRPr="00045FEA">
        <w:t xml:space="preserve">Zamawiającemu przy użyciu środków komunikacji </w:t>
      </w:r>
      <w:r w:rsidRPr="00045FEA">
        <w:t xml:space="preserve">elektronicznej </w:t>
      </w:r>
      <w:r w:rsidR="003C70F3" w:rsidRPr="00045FEA">
        <w:t>dopuszczonych w SWZ, w zakresie i w sposób określony w przepisach wydanych na podstawie art. 70 ustawy Pzp w języku polskim.</w:t>
      </w:r>
    </w:p>
    <w:p w14:paraId="4C570725" w14:textId="77777777" w:rsidR="003C70F3" w:rsidRPr="002615F2" w:rsidRDefault="001A27BA" w:rsidP="004B2B24">
      <w:pPr>
        <w:pStyle w:val="Akapitzlist"/>
        <w:numPr>
          <w:ilvl w:val="0"/>
          <w:numId w:val="43"/>
        </w:numPr>
        <w:autoSpaceDE w:val="0"/>
        <w:autoSpaceDN w:val="0"/>
        <w:adjustRightInd w:val="0"/>
        <w:spacing w:after="40" w:line="288" w:lineRule="auto"/>
        <w:ind w:left="426" w:hanging="426"/>
        <w:rPr>
          <w:color w:val="FF0000"/>
        </w:rPr>
      </w:pPr>
      <w:r w:rsidRPr="00045FEA">
        <w:t>W zakresie nieuregulowanym ustawą P</w:t>
      </w:r>
      <w:r w:rsidR="00656799" w:rsidRPr="00045FEA">
        <w:t>zp</w:t>
      </w:r>
      <w:r w:rsidRPr="00045FEA">
        <w:t xml:space="preserve"> lub niniejszą SWZ do oświadczeń i dokumentów składanych przez Wykonawcę w postępowaniu zastosowanie mają w szczególności przepisy</w:t>
      </w:r>
      <w:r w:rsidR="003C70F3" w:rsidRPr="00045FEA">
        <w:t>:</w:t>
      </w:r>
    </w:p>
    <w:p w14:paraId="41B9E80A" w14:textId="77777777" w:rsidR="003C70F3" w:rsidRPr="00045FEA" w:rsidRDefault="001A27BA" w:rsidP="00912E3B">
      <w:pPr>
        <w:pStyle w:val="Akapitzlist"/>
        <w:numPr>
          <w:ilvl w:val="0"/>
          <w:numId w:val="45"/>
        </w:numPr>
        <w:pBdr>
          <w:top w:val="nil"/>
          <w:left w:val="nil"/>
          <w:bottom w:val="nil"/>
          <w:right w:val="nil"/>
          <w:between w:val="nil"/>
        </w:pBdr>
        <w:ind w:left="851" w:hanging="425"/>
      </w:pPr>
      <w:r w:rsidRPr="00045FEA">
        <w:lastRenderedPageBreak/>
        <w:t xml:space="preserve">rozporządzenia Ministra Rozwoju Pracy i Technologii z dnia 23 grudnia 2020 r. w sprawie podmiotowych środków dowodowych oraz innych dokumentów lub oświadczeń, jakich może żądać zamawiający od wykonawcy oraz </w:t>
      </w:r>
    </w:p>
    <w:p w14:paraId="02ADDD70" w14:textId="6C0F93C3" w:rsidR="004A1B87" w:rsidRPr="00855C79" w:rsidRDefault="001A27BA" w:rsidP="00855C79">
      <w:pPr>
        <w:pStyle w:val="Akapitzlist"/>
        <w:numPr>
          <w:ilvl w:val="0"/>
          <w:numId w:val="45"/>
        </w:numPr>
        <w:pBdr>
          <w:top w:val="nil"/>
          <w:left w:val="nil"/>
          <w:bottom w:val="nil"/>
          <w:right w:val="nil"/>
          <w:between w:val="nil"/>
        </w:pBdr>
        <w:spacing w:after="0"/>
        <w:ind w:left="851"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16" w:name="_Hlk65660686"/>
      <w:r w:rsidR="001E0799">
        <w:br/>
      </w:r>
      <w:r w:rsidR="003C70F3" w:rsidRPr="00045FEA">
        <w:rPr>
          <w:b/>
          <w:bCs/>
        </w:rPr>
        <w:t>§</w:t>
      </w:r>
      <w:bookmarkEnd w:id="16"/>
      <w:r w:rsidR="001E0799">
        <w:rPr>
          <w:b/>
          <w:bCs/>
        </w:rPr>
        <w:t xml:space="preserve"> </w:t>
      </w:r>
      <w:r w:rsidR="003C70F3" w:rsidRPr="00045FEA">
        <w:rPr>
          <w:b/>
          <w:bCs/>
        </w:rPr>
        <w:t xml:space="preserve">6 i </w:t>
      </w:r>
      <w:r w:rsidR="00404BA6" w:rsidRPr="00045FEA">
        <w:rPr>
          <w:b/>
          <w:bCs/>
        </w:rPr>
        <w:t>§</w:t>
      </w:r>
      <w:r w:rsidR="001E0799">
        <w:rPr>
          <w:b/>
          <w:bCs/>
        </w:rPr>
        <w:t xml:space="preserve"> </w:t>
      </w:r>
      <w:r w:rsidR="003C70F3" w:rsidRPr="00045FEA">
        <w:rPr>
          <w:b/>
          <w:bCs/>
        </w:rPr>
        <w:t>7</w:t>
      </w:r>
      <w:r w:rsidR="003C70F3" w:rsidRPr="00045FEA">
        <w:t xml:space="preserve"> </w:t>
      </w:r>
      <w:r w:rsidR="003C70F3" w:rsidRPr="00045FEA">
        <w:rPr>
          <w:b/>
          <w:bCs/>
        </w:rPr>
        <w:t>rozporządzenia</w:t>
      </w:r>
      <w:r w:rsidRPr="00045FEA">
        <w:rPr>
          <w:b/>
          <w:bCs/>
        </w:rPr>
        <w:t>.</w:t>
      </w:r>
    </w:p>
    <w:p w14:paraId="6314B6B3" w14:textId="16EFBFD7" w:rsidR="008D5F14" w:rsidRPr="00C36DDF" w:rsidRDefault="00656799" w:rsidP="00C36DDF">
      <w:pPr>
        <w:pStyle w:val="Nagwek2"/>
        <w:ind w:left="1843" w:hanging="1843"/>
        <w:rPr>
          <w:sz w:val="28"/>
          <w:szCs w:val="28"/>
        </w:rPr>
      </w:pPr>
      <w:bookmarkStart w:id="17" w:name="_Toc137461827"/>
      <w:r w:rsidRPr="00C36DDF">
        <w:rPr>
          <w:b/>
          <w:bCs/>
          <w:sz w:val="28"/>
          <w:szCs w:val="28"/>
        </w:rPr>
        <w:t>Rozdział VII</w:t>
      </w:r>
      <w:r w:rsidR="001A27BA" w:rsidRPr="00C36DDF">
        <w:rPr>
          <w:b/>
          <w:bCs/>
          <w:sz w:val="28"/>
          <w:szCs w:val="28"/>
        </w:rPr>
        <w:t>I. Poleganie na zasobach innych podmiotów</w:t>
      </w:r>
      <w:bookmarkEnd w:id="17"/>
    </w:p>
    <w:p w14:paraId="2CB1E6E5" w14:textId="77777777" w:rsidR="008D5F14" w:rsidRPr="00656799" w:rsidRDefault="001A27BA" w:rsidP="00667F85">
      <w:pPr>
        <w:numPr>
          <w:ilvl w:val="3"/>
          <w:numId w:val="1"/>
        </w:numPr>
        <w:spacing w:before="240"/>
        <w:ind w:left="426"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18" w:name="_Hlk65749246"/>
      <w:r w:rsidR="000E31D9">
        <w:t xml:space="preserve">sytuacji finansowej lub ekonomicznej </w:t>
      </w:r>
      <w:bookmarkEnd w:id="18"/>
      <w:r w:rsidRPr="00656799">
        <w:t>podmiotów udostępniających zasoby, niezależnie od charakteru prawnego łączących go z nimi stosunków prawnych.</w:t>
      </w:r>
    </w:p>
    <w:p w14:paraId="3FF39EF5" w14:textId="77777777" w:rsidR="008D5F14" w:rsidRPr="00656799" w:rsidRDefault="001A27BA" w:rsidP="00667F85">
      <w:pPr>
        <w:numPr>
          <w:ilvl w:val="3"/>
          <w:numId w:val="1"/>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0025E696" w14:textId="77777777" w:rsidR="000E31D9" w:rsidRDefault="001A27BA" w:rsidP="00667F85">
      <w:pPr>
        <w:numPr>
          <w:ilvl w:val="3"/>
          <w:numId w:val="1"/>
        </w:numPr>
        <w:ind w:left="426" w:right="20"/>
      </w:pPr>
      <w:r w:rsidRPr="00656799">
        <w:t xml:space="preserve">Wykonawca, który polega na zdolnościach lub sytuacji podmiotów </w:t>
      </w:r>
      <w:r w:rsidR="00EC2F36">
        <w:t>udostępniających zasoby, składa</w:t>
      </w:r>
      <w:r w:rsidRPr="00656799">
        <w:t xml:space="preserve">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90BCA34" w14:textId="77777777" w:rsidR="000E31D9" w:rsidRDefault="000E31D9" w:rsidP="000E31D9">
      <w:pPr>
        <w:ind w:left="426" w:right="20"/>
      </w:pPr>
      <w:r>
        <w:t>Zobowiązanie potwierdza, że stosunek łączący Wykonawcę z podmiotami udostępniającymi zasoby gwarantuje rzeczywisty dostęp do tych zasobów.</w:t>
      </w:r>
    </w:p>
    <w:p w14:paraId="64591231" w14:textId="44AF7C0D" w:rsidR="008D5F14" w:rsidRPr="004C243C" w:rsidRDefault="001A27BA" w:rsidP="000E31D9">
      <w:pPr>
        <w:ind w:left="426" w:right="20"/>
      </w:pPr>
      <w:r w:rsidRPr="004C243C">
        <w:t xml:space="preserve">Wzór oświadczenia stanowi </w:t>
      </w:r>
      <w:r w:rsidR="004C243C" w:rsidRPr="00BC4D00">
        <w:rPr>
          <w:b/>
        </w:rPr>
        <w:t>Z</w:t>
      </w:r>
      <w:r w:rsidRPr="00BC4D00">
        <w:rPr>
          <w:b/>
        </w:rPr>
        <w:t xml:space="preserve">ałącznik nr </w:t>
      </w:r>
      <w:r w:rsidR="001C2A89" w:rsidRPr="00BC4D00">
        <w:rPr>
          <w:b/>
        </w:rPr>
        <w:t>4</w:t>
      </w:r>
      <w:r w:rsidRPr="00BC4D00">
        <w:rPr>
          <w:b/>
        </w:rPr>
        <w:t xml:space="preserve"> </w:t>
      </w:r>
      <w:r w:rsidRPr="00A6753D">
        <w:rPr>
          <w:b/>
        </w:rPr>
        <w:t xml:space="preserve">do </w:t>
      </w:r>
      <w:r w:rsidRPr="004C243C">
        <w:rPr>
          <w:b/>
        </w:rPr>
        <w:t>SWZ.</w:t>
      </w:r>
    </w:p>
    <w:p w14:paraId="481BE034" w14:textId="77777777" w:rsidR="008D5F14" w:rsidRPr="00656799" w:rsidRDefault="001A27BA" w:rsidP="00667F85">
      <w:pPr>
        <w:numPr>
          <w:ilvl w:val="3"/>
          <w:numId w:val="1"/>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70751523" w14:textId="0063B159" w:rsidR="00F44A42" w:rsidRDefault="001A27BA" w:rsidP="00667F85">
      <w:pPr>
        <w:numPr>
          <w:ilvl w:val="3"/>
          <w:numId w:val="1"/>
        </w:numPr>
        <w:ind w:left="426" w:right="20"/>
      </w:pPr>
      <w:r w:rsidRPr="00F44A42">
        <w:t>Jeżeli zdolności techniczne lub zawodowe</w:t>
      </w:r>
      <w:r w:rsidR="00AA582E">
        <w:t>,</w:t>
      </w:r>
      <w:r w:rsidR="005E02F2">
        <w:t xml:space="preserve"> </w:t>
      </w:r>
      <w:r w:rsidR="00C64D40" w:rsidRPr="00C64D40">
        <w:t>sytuacj</w:t>
      </w:r>
      <w:r w:rsidR="00AA582E">
        <w:t>a</w:t>
      </w:r>
      <w:r w:rsidR="00C64D40" w:rsidRPr="00C64D40">
        <w:t xml:space="preserve"> finansow</w:t>
      </w:r>
      <w:r w:rsidR="00AA582E">
        <w:t>a</w:t>
      </w:r>
      <w:r w:rsidR="00C64D40" w:rsidRPr="00C64D40">
        <w:t xml:space="preserve"> lub ekonomiczn</w:t>
      </w:r>
      <w:r w:rsidR="00AA582E">
        <w:t>a</w:t>
      </w:r>
      <w:r w:rsidR="00C64D40" w:rsidRPr="00C64D40">
        <w:t xml:space="preserve">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56B8CF48" w14:textId="77777777" w:rsidR="008D5F14" w:rsidRPr="00A55F8D" w:rsidRDefault="001A27BA" w:rsidP="00667F85">
      <w:pPr>
        <w:numPr>
          <w:ilvl w:val="3"/>
          <w:numId w:val="1"/>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94E787" w14:textId="14B8C5F5" w:rsidR="00BF236E" w:rsidRPr="005E02F2" w:rsidRDefault="001A27BA" w:rsidP="005E02F2">
      <w:pPr>
        <w:numPr>
          <w:ilvl w:val="3"/>
          <w:numId w:val="1"/>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045FEA">
        <w:t xml:space="preserve">które stanowi </w:t>
      </w:r>
      <w:r w:rsidR="004A1B87" w:rsidRPr="007429E1">
        <w:rPr>
          <w:b/>
          <w:bCs/>
        </w:rPr>
        <w:t xml:space="preserve">Załącznik nr </w:t>
      </w:r>
      <w:r w:rsidR="00BA14A7" w:rsidRPr="007429E1">
        <w:rPr>
          <w:b/>
          <w:bCs/>
        </w:rPr>
        <w:t>3</w:t>
      </w:r>
      <w:r w:rsidR="007429E1" w:rsidRPr="007429E1">
        <w:rPr>
          <w:b/>
          <w:bCs/>
        </w:rPr>
        <w:t>.2</w:t>
      </w:r>
      <w:r w:rsidR="004A1B87" w:rsidRPr="007429E1">
        <w:rPr>
          <w:b/>
          <w:bCs/>
        </w:rPr>
        <w:t xml:space="preserve"> </w:t>
      </w:r>
      <w:r w:rsidR="004A1B87" w:rsidRPr="004F52EA">
        <w:t>do SWZ</w:t>
      </w:r>
      <w:r w:rsidR="005D73F3" w:rsidRPr="004F52EA">
        <w:t>,</w:t>
      </w:r>
      <w:r w:rsidR="005D73F3" w:rsidRPr="007429E1">
        <w:t xml:space="preserve"> </w:t>
      </w:r>
      <w:r w:rsidR="005D73F3" w:rsidRPr="00045FEA">
        <w:t>na podstawie art. 125 ust. 5 ustawy Pzp</w:t>
      </w:r>
      <w:r w:rsidR="004F52EA">
        <w:t xml:space="preserve"> oraz </w:t>
      </w:r>
      <w:r w:rsidR="004F52EA" w:rsidRPr="004F52EA">
        <w:rPr>
          <w:b/>
          <w:bCs/>
        </w:rPr>
        <w:t>Załącznik nr 5.2</w:t>
      </w:r>
      <w:r w:rsidR="004F52EA">
        <w:t xml:space="preserve"> do SWZ</w:t>
      </w:r>
      <w:r w:rsidRPr="00045FEA">
        <w:rPr>
          <w:b/>
          <w:bCs/>
        </w:rPr>
        <w:t>.</w:t>
      </w:r>
    </w:p>
    <w:p w14:paraId="1B831012" w14:textId="732F1B56" w:rsidR="008D5F14" w:rsidRPr="00C36DDF" w:rsidRDefault="00867ADD" w:rsidP="0010348E">
      <w:pPr>
        <w:pStyle w:val="Nagwek2"/>
        <w:ind w:left="1701" w:hanging="1701"/>
        <w:rPr>
          <w:b/>
          <w:bCs/>
          <w:sz w:val="28"/>
          <w:szCs w:val="28"/>
        </w:rPr>
      </w:pPr>
      <w:bookmarkStart w:id="19" w:name="_Toc137461828"/>
      <w:r w:rsidRPr="00C36DDF">
        <w:rPr>
          <w:b/>
          <w:bCs/>
          <w:sz w:val="28"/>
          <w:szCs w:val="28"/>
        </w:rPr>
        <w:lastRenderedPageBreak/>
        <w:t>Rozdział I</w:t>
      </w:r>
      <w:r w:rsidR="001A27BA" w:rsidRPr="00C36DDF">
        <w:rPr>
          <w:b/>
          <w:bCs/>
          <w:sz w:val="28"/>
          <w:szCs w:val="28"/>
        </w:rPr>
        <w:t>X.</w:t>
      </w:r>
      <w:r w:rsidR="001A27BA" w:rsidRPr="00C36DDF">
        <w:rPr>
          <w:sz w:val="28"/>
          <w:szCs w:val="28"/>
        </w:rPr>
        <w:t xml:space="preserve"> </w:t>
      </w:r>
      <w:r w:rsidR="001A27BA" w:rsidRPr="00C36DDF">
        <w:rPr>
          <w:b/>
          <w:bCs/>
          <w:sz w:val="28"/>
          <w:szCs w:val="28"/>
        </w:rPr>
        <w:t>Informacja dla Wykonawców wspólnie ubiegających się o udzielenie zamówienia</w:t>
      </w:r>
      <w:r w:rsidR="00A6753D" w:rsidRPr="00C36DDF">
        <w:rPr>
          <w:b/>
          <w:bCs/>
          <w:sz w:val="28"/>
          <w:szCs w:val="28"/>
        </w:rPr>
        <w:t xml:space="preserve"> (konsorcjum, spółka cywilna)</w:t>
      </w:r>
      <w:bookmarkEnd w:id="19"/>
    </w:p>
    <w:p w14:paraId="0E0C36EB" w14:textId="77777777" w:rsidR="008D5F14" w:rsidRPr="00404BA6" w:rsidRDefault="001A27BA" w:rsidP="00667F85">
      <w:pPr>
        <w:numPr>
          <w:ilvl w:val="0"/>
          <w:numId w:val="13"/>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14:paraId="05A38794" w14:textId="77777777" w:rsidR="008D5F14" w:rsidRPr="004C070E" w:rsidRDefault="001A27BA" w:rsidP="00667F85">
      <w:pPr>
        <w:numPr>
          <w:ilvl w:val="0"/>
          <w:numId w:val="13"/>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14:paraId="6D94E0B3" w14:textId="572A4C69" w:rsidR="008D5F14" w:rsidRPr="001C2A89" w:rsidRDefault="001A27BA" w:rsidP="00667F85">
      <w:pPr>
        <w:numPr>
          <w:ilvl w:val="0"/>
          <w:numId w:val="13"/>
        </w:numPr>
        <w:ind w:left="426"/>
        <w:rPr>
          <w:b/>
          <w:bCs/>
          <w:strike/>
        </w:rPr>
      </w:pPr>
      <w:r w:rsidRPr="004C070E">
        <w:t>Wykonawcy wspólnie ubiegający się o udzielenie zamówienia</w:t>
      </w:r>
      <w:r w:rsidR="00346311">
        <w:t xml:space="preserve">, </w:t>
      </w:r>
      <w:bookmarkStart w:id="20" w:name="_Hlk65243259"/>
      <w:r w:rsidR="00346311" w:rsidRPr="00045FEA">
        <w:t>na podstawie art. 117 ust. 4 ustawy Pzp,</w:t>
      </w:r>
      <w:r w:rsidRPr="00045FEA">
        <w:t xml:space="preserve"> dołączają do oferty oświadczenie,</w:t>
      </w:r>
      <w:bookmarkEnd w:id="20"/>
      <w:r w:rsidRPr="00045FEA">
        <w:t xml:space="preserve"> z którego wynika</w:t>
      </w:r>
      <w:r w:rsidRPr="004C070E">
        <w:t xml:space="preserve">, które roboty budowlane/dostawy/usługi wykonają poszczególni </w:t>
      </w:r>
      <w:r w:rsidR="00346311">
        <w:t>W</w:t>
      </w:r>
      <w:r w:rsidRPr="004C070E">
        <w:t>ykonawcy</w:t>
      </w:r>
      <w:r w:rsidR="00FD5CA3">
        <w:t xml:space="preserve"> (jeśli dotyczy)</w:t>
      </w:r>
      <w:r w:rsidRPr="004C070E">
        <w:t>.</w:t>
      </w:r>
    </w:p>
    <w:p w14:paraId="037D2C1E" w14:textId="77777777" w:rsidR="008D5F14" w:rsidRPr="00C36DDF" w:rsidRDefault="00D27CF6" w:rsidP="00C36DDF">
      <w:pPr>
        <w:pStyle w:val="Nagwek2"/>
        <w:spacing w:before="240" w:after="240"/>
        <w:ind w:left="1560" w:hanging="1560"/>
        <w:rPr>
          <w:b/>
          <w:bCs/>
          <w:sz w:val="28"/>
          <w:szCs w:val="28"/>
        </w:rPr>
      </w:pPr>
      <w:bookmarkStart w:id="21" w:name="_Toc137461829"/>
      <w:r w:rsidRPr="00C36DDF">
        <w:rPr>
          <w:b/>
          <w:bCs/>
          <w:sz w:val="28"/>
          <w:szCs w:val="28"/>
        </w:rPr>
        <w:t xml:space="preserve">Rozdział </w:t>
      </w:r>
      <w:r w:rsidR="001A27BA" w:rsidRPr="00C36DDF">
        <w:rPr>
          <w:b/>
          <w:bCs/>
          <w:sz w:val="28"/>
          <w:szCs w:val="28"/>
        </w:rPr>
        <w:t xml:space="preserve">X. Informacje o sposobie porozumiewania się </w:t>
      </w:r>
      <w:r w:rsidRPr="00C36DDF">
        <w:rPr>
          <w:b/>
          <w:bCs/>
          <w:sz w:val="28"/>
          <w:szCs w:val="28"/>
        </w:rPr>
        <w:t>Z</w:t>
      </w:r>
      <w:r w:rsidR="001A27BA" w:rsidRPr="00C36DDF">
        <w:rPr>
          <w:b/>
          <w:bCs/>
          <w:sz w:val="28"/>
          <w:szCs w:val="28"/>
        </w:rPr>
        <w:t>amawiającego z Wykonawcami oraz przekazywania oświadczeń lub dokumentów</w:t>
      </w:r>
      <w:bookmarkEnd w:id="21"/>
    </w:p>
    <w:p w14:paraId="74121C63" w14:textId="77777777" w:rsidR="008D5F14" w:rsidRPr="00C402AB" w:rsidRDefault="001A27BA" w:rsidP="00667F85">
      <w:pPr>
        <w:numPr>
          <w:ilvl w:val="0"/>
          <w:numId w:val="12"/>
        </w:numPr>
        <w:ind w:left="567" w:hanging="567"/>
        <w:rPr>
          <w:color w:val="FF0000"/>
        </w:rPr>
      </w:pPr>
      <w:r>
        <w:t xml:space="preserve">Osobą uprawnioną do kontaktu z </w:t>
      </w:r>
      <w:r w:rsidRPr="004927B9">
        <w:t xml:space="preserve">Wykonawcami jest </w:t>
      </w:r>
      <w:r w:rsidR="00C402AB" w:rsidRPr="004927B9">
        <w:t>Pan</w:t>
      </w:r>
      <w:r w:rsidR="006E1EEA">
        <w:t>i Agnieszka Skwira – specjalista</w:t>
      </w:r>
      <w:r w:rsidR="004927B9" w:rsidRPr="004927B9">
        <w:t xml:space="preserve"> </w:t>
      </w:r>
      <w:r w:rsidR="00EC6EB5">
        <w:t>d</w:t>
      </w:r>
      <w:r w:rsidR="004927B9" w:rsidRPr="004927B9">
        <w:t xml:space="preserve">s. </w:t>
      </w:r>
      <w:r w:rsidR="0007386F">
        <w:t>z</w:t>
      </w:r>
      <w:r w:rsidR="004927B9" w:rsidRPr="004927B9">
        <w:t xml:space="preserve">amówień publicznych, adres email: </w:t>
      </w:r>
      <w:hyperlink r:id="rId10" w:history="1">
        <w:r w:rsidR="0001017D" w:rsidRPr="00D65D93">
          <w:rPr>
            <w:rStyle w:val="Hipercze"/>
          </w:rPr>
          <w:t>agnieszka.skwira@girm.gov.pl</w:t>
        </w:r>
      </w:hyperlink>
      <w:r w:rsidR="004927B9">
        <w:rPr>
          <w:color w:val="FF0000"/>
        </w:rPr>
        <w:t xml:space="preserve"> </w:t>
      </w:r>
      <w:r w:rsidR="004927B9" w:rsidRPr="004927B9">
        <w:t>.</w:t>
      </w:r>
    </w:p>
    <w:p w14:paraId="75D80995" w14:textId="77777777" w:rsidR="008D5F14" w:rsidRDefault="001A27BA" w:rsidP="00667F85">
      <w:pPr>
        <w:numPr>
          <w:ilvl w:val="0"/>
          <w:numId w:val="12"/>
        </w:numPr>
        <w:pBdr>
          <w:top w:val="nil"/>
          <w:left w:val="nil"/>
          <w:bottom w:val="nil"/>
          <w:right w:val="nil"/>
          <w:between w:val="nil"/>
        </w:pBdr>
        <w:ind w:left="567" w:hanging="567"/>
      </w:pPr>
      <w:r>
        <w:t xml:space="preserve">Postępowanie prowadzone jest w języku polskim w formie elektronicznej za pośrednictwem </w:t>
      </w:r>
      <w:hyperlink r:id="rId11">
        <w:r>
          <w:rPr>
            <w:color w:val="1155CC"/>
            <w:u w:val="single"/>
          </w:rPr>
          <w:t>platformazakupowa.pl</w:t>
        </w:r>
      </w:hyperlink>
      <w:r>
        <w:t xml:space="preserve"> </w:t>
      </w:r>
      <w:r w:rsidRPr="00EC6EB5">
        <w:t xml:space="preserve">pod adresem: </w:t>
      </w:r>
      <w:hyperlink r:id="rId12" w:history="1">
        <w:r w:rsidR="0001017D" w:rsidRPr="00D65D93">
          <w:rPr>
            <w:rStyle w:val="Hipercze"/>
          </w:rPr>
          <w:t>https://platformazakupowa.pl/pn/</w:t>
        </w:r>
      </w:hyperlink>
      <w:r w:rsidR="0001017D">
        <w:rPr>
          <w:rStyle w:val="Hipercze"/>
        </w:rPr>
        <w:t>girm</w:t>
      </w:r>
      <w:r w:rsidR="00EC2562">
        <w:t xml:space="preserve"> .</w:t>
      </w:r>
    </w:p>
    <w:p w14:paraId="7BF490A3" w14:textId="77777777" w:rsidR="008D5F14" w:rsidRDefault="001A27BA" w:rsidP="00667F85">
      <w:pPr>
        <w:numPr>
          <w:ilvl w:val="0"/>
          <w:numId w:val="12"/>
        </w:numPr>
        <w:pBdr>
          <w:top w:val="nil"/>
          <w:left w:val="nil"/>
          <w:bottom w:val="nil"/>
          <w:right w:val="nil"/>
          <w:between w:val="nil"/>
        </w:pBdr>
        <w:ind w:left="567" w:hanging="567"/>
      </w:pPr>
      <w:r>
        <w:t xml:space="preserve">W celu skrócenia czasu udzielenia odpowiedzi na pytania preferuje się, aby komunikacja między </w:t>
      </w:r>
      <w:r w:rsidR="006E1EEA">
        <w:t>Z</w:t>
      </w:r>
      <w:r>
        <w:t xml:space="preserve">amawiającym a Wykonawcami, w tym wszelkie oświadczenia, wnioski, </w:t>
      </w:r>
      <w:r w:rsidR="00F10D73" w:rsidRPr="007131D9">
        <w:t>wyjaśnienia,</w:t>
      </w:r>
      <w:r w:rsidR="00F10D73">
        <w:t xml:space="preserve"> </w:t>
      </w:r>
      <w:r>
        <w:t xml:space="preserve">zawiadomienia oraz informacje, przekazywane były za pośrednictwem </w:t>
      </w:r>
      <w:hyperlink r:id="rId13">
        <w:r>
          <w:rPr>
            <w:color w:val="1155CC"/>
            <w:u w:val="single"/>
          </w:rPr>
          <w:t>platformazakupowa.pl</w:t>
        </w:r>
      </w:hyperlink>
      <w:r>
        <w:t xml:space="preserve"> i formularza „Wyślij wiadomość do zamawiającego”. </w:t>
      </w:r>
    </w:p>
    <w:p w14:paraId="705DB2A0" w14:textId="1689059E" w:rsidR="008D5F14" w:rsidRDefault="001A27BA" w:rsidP="00D27CF6">
      <w:pPr>
        <w:ind w:left="567"/>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w:t>
      </w:r>
      <w:r w:rsidR="006E1EEA">
        <w:t>,</w:t>
      </w:r>
      <w:r>
        <w:t xml:space="preserve">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hyperlink r:id="rId15" w:history="1">
        <w:r w:rsidR="0001017D" w:rsidRPr="00D65D93">
          <w:rPr>
            <w:rStyle w:val="Hipercze"/>
          </w:rPr>
          <w:t>agnieszka.skwira@girm.gov.pl</w:t>
        </w:r>
      </w:hyperlink>
      <w:r w:rsidR="0038422E">
        <w:t xml:space="preserve"> .</w:t>
      </w:r>
    </w:p>
    <w:p w14:paraId="559A963D" w14:textId="77777777" w:rsidR="008D5F14" w:rsidRDefault="001A27BA" w:rsidP="00667F85">
      <w:pPr>
        <w:numPr>
          <w:ilvl w:val="0"/>
          <w:numId w:val="12"/>
        </w:numPr>
        <w:pBdr>
          <w:top w:val="nil"/>
          <w:left w:val="nil"/>
          <w:bottom w:val="nil"/>
          <w:right w:val="nil"/>
          <w:between w:val="nil"/>
        </w:pBdr>
        <w:ind w:left="567" w:hanging="567"/>
      </w:pPr>
      <w:r>
        <w:t xml:space="preserve">Zamawiający będzie przekazywał </w:t>
      </w:r>
      <w:r w:rsidR="007774F7">
        <w:t>W</w:t>
      </w:r>
      <w:r>
        <w:t xml:space="preserve">ykonawcom informacje w formie elektronicznej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u w:val="single"/>
          </w:rPr>
          <w:t>platformazakupowa.pl</w:t>
        </w:r>
      </w:hyperlink>
      <w:r>
        <w:t xml:space="preserve"> do konkretnego </w:t>
      </w:r>
      <w:r w:rsidR="0038422E">
        <w:t>W</w:t>
      </w:r>
      <w:r>
        <w:t>ykonawcy.</w:t>
      </w:r>
    </w:p>
    <w:p w14:paraId="26829494" w14:textId="77777777" w:rsidR="008D5F14" w:rsidRDefault="001A27BA" w:rsidP="00667F85">
      <w:pPr>
        <w:numPr>
          <w:ilvl w:val="0"/>
          <w:numId w:val="12"/>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7A8AB340" w14:textId="77777777" w:rsidR="008D5F14" w:rsidRDefault="001A27BA" w:rsidP="00667F85">
      <w:pPr>
        <w:numPr>
          <w:ilvl w:val="0"/>
          <w:numId w:val="12"/>
        </w:numPr>
        <w:pBdr>
          <w:top w:val="nil"/>
          <w:left w:val="nil"/>
          <w:bottom w:val="nil"/>
          <w:right w:val="nil"/>
          <w:between w:val="nil"/>
        </w:pBdr>
        <w:ind w:left="567" w:hanging="567"/>
      </w:pPr>
      <w:r>
        <w:lastRenderedPageBreak/>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8">
        <w:r>
          <w:rPr>
            <w:color w:val="1155CC"/>
            <w:u w:val="single"/>
          </w:rPr>
          <w:t>platformazakupowa.pl</w:t>
        </w:r>
      </w:hyperlink>
      <w:r>
        <w:t>, tj.:</w:t>
      </w:r>
    </w:p>
    <w:p w14:paraId="360B9503" w14:textId="77777777" w:rsidR="008D5F14" w:rsidRDefault="001A27BA" w:rsidP="00667F85">
      <w:pPr>
        <w:numPr>
          <w:ilvl w:val="1"/>
          <w:numId w:val="38"/>
        </w:numPr>
        <w:ind w:left="993" w:hanging="426"/>
      </w:pPr>
      <w:r>
        <w:t>stały dostęp do sieci Internet o gwarantowanej przepustowości nie mniejszej niż 512 kb/s,</w:t>
      </w:r>
    </w:p>
    <w:p w14:paraId="75606A2E" w14:textId="77777777" w:rsidR="008D5F14" w:rsidRDefault="001A27BA" w:rsidP="00667F85">
      <w:pPr>
        <w:numPr>
          <w:ilvl w:val="1"/>
          <w:numId w:val="38"/>
        </w:numPr>
        <w:ind w:left="993" w:hanging="426"/>
      </w:pPr>
      <w:r>
        <w:t>komputer klasy PC lub MAC o następującej konfiguracji: pamięć min. 2 GB Ram, procesor Intel IV 2 GHZ lub jego nowsza wersja, jeden z systemów operacyjnych - MS Windows 7, Mac Os x 10 4, Linux, lub ich nowsze wersje,</w:t>
      </w:r>
    </w:p>
    <w:p w14:paraId="0ED65B9A" w14:textId="63F74CE8" w:rsidR="008D5F14" w:rsidRDefault="001A27BA" w:rsidP="00667F85">
      <w:pPr>
        <w:numPr>
          <w:ilvl w:val="1"/>
          <w:numId w:val="38"/>
        </w:numPr>
        <w:ind w:left="993" w:hanging="426"/>
      </w:pPr>
      <w:r>
        <w:t xml:space="preserve">zainstalowana dowolna </w:t>
      </w:r>
      <w:r w:rsidR="000E0159">
        <w:t xml:space="preserve">inna </w:t>
      </w:r>
      <w:r>
        <w:t>przeglądarka internetowa</w:t>
      </w:r>
      <w:r w:rsidR="000E0159">
        <w:t xml:space="preserve"> niż</w:t>
      </w:r>
      <w:r>
        <w:t xml:space="preserve"> Internet Explorer,</w:t>
      </w:r>
    </w:p>
    <w:p w14:paraId="5084E435" w14:textId="77777777" w:rsidR="008D5F14" w:rsidRDefault="001A27BA" w:rsidP="00667F85">
      <w:pPr>
        <w:numPr>
          <w:ilvl w:val="1"/>
          <w:numId w:val="38"/>
        </w:numPr>
        <w:ind w:left="993" w:hanging="426"/>
      </w:pPr>
      <w:r>
        <w:t>włączona obsługa JavaScript,</w:t>
      </w:r>
    </w:p>
    <w:p w14:paraId="1533A71D" w14:textId="77777777" w:rsidR="008D5F14" w:rsidRDefault="001A27BA" w:rsidP="00667F85">
      <w:pPr>
        <w:numPr>
          <w:ilvl w:val="1"/>
          <w:numId w:val="38"/>
        </w:numPr>
        <w:ind w:left="993" w:hanging="426"/>
      </w:pPr>
      <w:r>
        <w:t>zainstalowany program Adobe Acrobat Reader lub inny obsługujący format plików .pdf,</w:t>
      </w:r>
    </w:p>
    <w:p w14:paraId="799EBF8D" w14:textId="69E17B04" w:rsidR="008D5F14" w:rsidRPr="000E0159" w:rsidRDefault="000E0159" w:rsidP="00667F85">
      <w:pPr>
        <w:numPr>
          <w:ilvl w:val="1"/>
          <w:numId w:val="38"/>
        </w:numPr>
        <w:ind w:left="993" w:hanging="426"/>
      </w:pPr>
      <w:r w:rsidRPr="000E0159">
        <w:t xml:space="preserve">szyfrowanie na </w:t>
      </w:r>
      <w:r w:rsidR="001A27BA" w:rsidRPr="0038422E">
        <w:rPr>
          <w:color w:val="0070C0"/>
        </w:rPr>
        <w:t xml:space="preserve">Platformazakupowa.pl </w:t>
      </w:r>
      <w:r w:rsidRPr="000E0159">
        <w:t>odbywa się za pomoc</w:t>
      </w:r>
      <w:r>
        <w:t>ą</w:t>
      </w:r>
      <w:r w:rsidRPr="000E0159">
        <w:t xml:space="preserve"> protokołu TLS 1.3</w:t>
      </w:r>
      <w:r w:rsidR="001A27BA" w:rsidRPr="000E0159">
        <w:t>,</w:t>
      </w:r>
    </w:p>
    <w:p w14:paraId="5A277104" w14:textId="77777777" w:rsidR="008D5F14" w:rsidRDefault="001A27BA" w:rsidP="00667F85">
      <w:pPr>
        <w:numPr>
          <w:ilvl w:val="1"/>
          <w:numId w:val="38"/>
        </w:numPr>
        <w:ind w:left="993" w:hanging="426"/>
      </w:pPr>
      <w:r>
        <w:t>Oznaczenie czasu odbioru danych przez platformę zakupową stanowi datę oraz dokładny czas (hh:mm:ss) generowany wg. czasu lokalnego serwera synchronizowanego z zegarem Głównego Urzędu Miar.</w:t>
      </w:r>
    </w:p>
    <w:p w14:paraId="36279CC4" w14:textId="77777777" w:rsidR="008D5F14" w:rsidRDefault="001A27BA" w:rsidP="00667F85">
      <w:pPr>
        <w:numPr>
          <w:ilvl w:val="0"/>
          <w:numId w:val="12"/>
        </w:numPr>
        <w:pBdr>
          <w:top w:val="nil"/>
          <w:left w:val="nil"/>
          <w:bottom w:val="nil"/>
          <w:right w:val="nil"/>
          <w:between w:val="nil"/>
        </w:pBdr>
        <w:ind w:left="567" w:hanging="567"/>
      </w:pPr>
      <w:r>
        <w:t>Wykonawca, przystępując do niniejszego postępowania o udzielenie zamówienia publicznego:</w:t>
      </w:r>
    </w:p>
    <w:p w14:paraId="28B5DDC7" w14:textId="77777777" w:rsidR="008D5F14" w:rsidRDefault="001A27BA" w:rsidP="00667F85">
      <w:pPr>
        <w:numPr>
          <w:ilvl w:val="1"/>
          <w:numId w:val="9"/>
        </w:numPr>
        <w:ind w:left="993" w:hanging="426"/>
      </w:pPr>
      <w:r>
        <w:t xml:space="preserve">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6409D536" w14:textId="77777777" w:rsidR="008D5F14" w:rsidRDefault="001A27BA" w:rsidP="00667F85">
      <w:pPr>
        <w:numPr>
          <w:ilvl w:val="1"/>
          <w:numId w:val="9"/>
        </w:numPr>
        <w:ind w:left="993" w:hanging="426"/>
      </w:pPr>
      <w:r>
        <w:t xml:space="preserve">zapoznał i stosuje się do Instrukcji składania ofert/wniosków dostępnej </w:t>
      </w:r>
      <w:hyperlink r:id="rId21">
        <w:r>
          <w:rPr>
            <w:color w:val="1155CC"/>
            <w:u w:val="single"/>
          </w:rPr>
          <w:t>pod linkiem</w:t>
        </w:r>
      </w:hyperlink>
      <w:r>
        <w:t xml:space="preserve">. </w:t>
      </w:r>
    </w:p>
    <w:p w14:paraId="6845621D" w14:textId="45B35171" w:rsidR="008D5F14" w:rsidRDefault="001A27BA" w:rsidP="00667F85">
      <w:pPr>
        <w:numPr>
          <w:ilvl w:val="0"/>
          <w:numId w:val="12"/>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2">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w:t>
      </w:r>
      <w:r w:rsidR="008A2E14">
        <w:t>,</w:t>
      </w:r>
      <w:r>
        <w:t xml:space="preserve"> ponieważ nie został spełniony obowiązek narzucony w art. 221 </w:t>
      </w:r>
      <w:r w:rsidR="006F17AF">
        <w:t>u</w:t>
      </w:r>
      <w:r>
        <w:t>stawy P</w:t>
      </w:r>
      <w:r w:rsidR="006F17AF">
        <w:t>zp</w:t>
      </w:r>
      <w:r>
        <w:t>.</w:t>
      </w:r>
    </w:p>
    <w:p w14:paraId="48D1E925" w14:textId="77777777" w:rsidR="008D5F14" w:rsidRDefault="001A27BA" w:rsidP="00667F85">
      <w:pPr>
        <w:numPr>
          <w:ilvl w:val="0"/>
          <w:numId w:val="12"/>
        </w:numPr>
        <w:pBdr>
          <w:top w:val="nil"/>
          <w:left w:val="nil"/>
          <w:bottom w:val="nil"/>
          <w:right w:val="nil"/>
          <w:between w:val="nil"/>
        </w:pBdr>
        <w:ind w:left="567" w:hanging="567"/>
      </w:pPr>
      <w:r>
        <w:t xml:space="preserve">Zamawiający informuje, że instrukcje korzystania z </w:t>
      </w:r>
      <w:hyperlink r:id="rId23">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history="1">
        <w:r w:rsidR="004D185E" w:rsidRPr="00D65D93">
          <w:rPr>
            <w:rStyle w:val="Hipercze"/>
          </w:rPr>
          <w:t>https://platformazakupowa.pl/strona/46-instrukcje</w:t>
        </w:r>
      </w:hyperlink>
      <w:r w:rsidR="00661D45">
        <w:rPr>
          <w:rStyle w:val="Hipercze"/>
        </w:rPr>
        <w:t>.</w:t>
      </w:r>
    </w:p>
    <w:p w14:paraId="37EA1EE3" w14:textId="2959FB04" w:rsidR="008D5F14" w:rsidRPr="00C36DDF" w:rsidRDefault="00750239" w:rsidP="00C402AB">
      <w:pPr>
        <w:pStyle w:val="Nagwek2"/>
        <w:spacing w:before="240" w:after="240"/>
        <w:ind w:left="1843" w:hanging="1843"/>
        <w:rPr>
          <w:b/>
          <w:bCs/>
          <w:sz w:val="28"/>
          <w:szCs w:val="28"/>
        </w:rPr>
      </w:pPr>
      <w:bookmarkStart w:id="22" w:name="_Toc137461830"/>
      <w:r w:rsidRPr="00C36DDF">
        <w:rPr>
          <w:b/>
          <w:bCs/>
          <w:sz w:val="28"/>
          <w:szCs w:val="28"/>
        </w:rPr>
        <w:t xml:space="preserve">Rozdział </w:t>
      </w:r>
      <w:r w:rsidR="001A27BA" w:rsidRPr="00C36DDF">
        <w:rPr>
          <w:b/>
          <w:bCs/>
          <w:sz w:val="28"/>
          <w:szCs w:val="28"/>
        </w:rPr>
        <w:t>XI. Opis sposobu przygotowania ofert</w:t>
      </w:r>
      <w:r w:rsidR="00C402AB" w:rsidRPr="00C36DDF">
        <w:rPr>
          <w:b/>
          <w:bCs/>
          <w:sz w:val="28"/>
          <w:szCs w:val="28"/>
        </w:rPr>
        <w:t>y</w:t>
      </w:r>
      <w:r w:rsidR="001A27BA" w:rsidRPr="00C36DDF">
        <w:rPr>
          <w:b/>
          <w:bCs/>
          <w:sz w:val="28"/>
          <w:szCs w:val="28"/>
        </w:rPr>
        <w:t xml:space="preserve"> oraz dokumentów wymaganych przez Zamawiającego w SWZ</w:t>
      </w:r>
      <w:bookmarkEnd w:id="22"/>
    </w:p>
    <w:p w14:paraId="2BAFBA44" w14:textId="77777777" w:rsidR="008D5F14" w:rsidRDefault="001A27BA" w:rsidP="00667F85">
      <w:pPr>
        <w:numPr>
          <w:ilvl w:val="0"/>
          <w:numId w:val="22"/>
        </w:numPr>
        <w:ind w:left="567" w:hanging="567"/>
        <w:rPr>
          <w:rFonts w:ascii="Calibri" w:eastAsia="Calibri" w:hAnsi="Calibri" w:cs="Calibri"/>
        </w:rPr>
      </w:pPr>
      <w:r>
        <w:t xml:space="preserve">Oferta, </w:t>
      </w:r>
      <w:r w:rsidR="009523A9">
        <w:t xml:space="preserve">załączniki, </w:t>
      </w:r>
      <w:r>
        <w:t>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6">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F898757" w14:textId="77777777" w:rsidR="008D5F14" w:rsidRDefault="001A27BA" w:rsidP="00667F85">
      <w:pPr>
        <w:numPr>
          <w:ilvl w:val="0"/>
          <w:numId w:val="22"/>
        </w:numPr>
        <w:pBdr>
          <w:top w:val="nil"/>
          <w:left w:val="nil"/>
          <w:bottom w:val="nil"/>
          <w:right w:val="nil"/>
          <w:between w:val="nil"/>
        </w:pBdr>
        <w:ind w:left="567" w:hanging="567"/>
      </w:pPr>
      <w:r>
        <w:lastRenderedPageBreak/>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19D6C5" w14:textId="77777777" w:rsidR="008D5F14" w:rsidRDefault="001A27BA" w:rsidP="00667F85">
      <w:pPr>
        <w:numPr>
          <w:ilvl w:val="0"/>
          <w:numId w:val="22"/>
        </w:numPr>
        <w:pBdr>
          <w:top w:val="nil"/>
          <w:left w:val="nil"/>
          <w:bottom w:val="nil"/>
          <w:right w:val="nil"/>
          <w:between w:val="nil"/>
        </w:pBdr>
        <w:ind w:left="567" w:hanging="567"/>
        <w:jc w:val="both"/>
      </w:pPr>
      <w:r>
        <w:t>Oferta powinna być:</w:t>
      </w:r>
    </w:p>
    <w:p w14:paraId="3C5105F4" w14:textId="77777777" w:rsidR="008D5F14" w:rsidRDefault="001A27BA" w:rsidP="00667F85">
      <w:pPr>
        <w:numPr>
          <w:ilvl w:val="1"/>
          <w:numId w:val="39"/>
        </w:numPr>
        <w:spacing w:line="320" w:lineRule="auto"/>
        <w:ind w:left="993" w:hanging="426"/>
      </w:pPr>
      <w:r>
        <w:t>sporządzona na podstawie załączników niniejszej SWZ w języku polskim,</w:t>
      </w:r>
    </w:p>
    <w:p w14:paraId="0B5E38F0" w14:textId="77777777" w:rsidR="008D5F14" w:rsidRDefault="001A27BA" w:rsidP="00667F85">
      <w:pPr>
        <w:numPr>
          <w:ilvl w:val="1"/>
          <w:numId w:val="39"/>
        </w:numPr>
        <w:spacing w:line="320" w:lineRule="auto"/>
        <w:ind w:left="993" w:hanging="426"/>
      </w:pPr>
      <w:r>
        <w:t xml:space="preserve">złożona przy użyciu środków komunikacji elektronicznej tzn. za pośrednictwem </w:t>
      </w:r>
      <w:hyperlink r:id="rId27">
        <w:r>
          <w:rPr>
            <w:color w:val="1155CC"/>
            <w:u w:val="single"/>
          </w:rPr>
          <w:t>platformazakupowa.pl</w:t>
        </w:r>
      </w:hyperlink>
      <w:r>
        <w:t>,</w:t>
      </w:r>
    </w:p>
    <w:p w14:paraId="38BAF3C1" w14:textId="77777777" w:rsidR="008D5F14" w:rsidRPr="0057626F" w:rsidRDefault="001A27BA" w:rsidP="00667F85">
      <w:pPr>
        <w:numPr>
          <w:ilvl w:val="1"/>
          <w:numId w:val="39"/>
        </w:numPr>
        <w:spacing w:line="320" w:lineRule="auto"/>
        <w:ind w:left="993" w:hanging="426"/>
        <w:rPr>
          <w:rFonts w:ascii="Calibri" w:eastAsia="Calibri" w:hAnsi="Calibri" w:cs="Calibri"/>
        </w:rPr>
      </w:pPr>
      <w:r>
        <w:t xml:space="preserve">podpisana </w:t>
      </w:r>
      <w:hyperlink r:id="rId28">
        <w:r>
          <w:rPr>
            <w:b/>
            <w:color w:val="1155CC"/>
            <w:u w:val="single"/>
          </w:rPr>
          <w:t>kwalifikowanym podpisem elektronicznym</w:t>
        </w:r>
      </w:hyperlink>
      <w:r>
        <w:t xml:space="preserve"> lub </w:t>
      </w:r>
      <w:hyperlink r:id="rId29">
        <w:r>
          <w:rPr>
            <w:b/>
            <w:color w:val="1155CC"/>
            <w:u w:val="single"/>
          </w:rPr>
          <w:t>podpisem zaufanym</w:t>
        </w:r>
      </w:hyperlink>
      <w:r>
        <w:t xml:space="preserve"> lub </w:t>
      </w:r>
      <w:hyperlink r:id="rId30">
        <w:r>
          <w:rPr>
            <w:b/>
            <w:color w:val="1155CC"/>
            <w:u w:val="single"/>
          </w:rPr>
          <w:t>podpisem osobistym</w:t>
        </w:r>
      </w:hyperlink>
      <w:r>
        <w:t xml:space="preserve"> przez </w:t>
      </w:r>
      <w:r w:rsidR="00CC29CD">
        <w:t xml:space="preserve">umocowaną </w:t>
      </w:r>
      <w:r>
        <w:t>osobę/osoby.</w:t>
      </w:r>
    </w:p>
    <w:p w14:paraId="7725FF2A" w14:textId="77777777"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7BAD61D" w14:textId="77777777" w:rsidR="008D5F14" w:rsidRDefault="001A27BA" w:rsidP="00667F85">
      <w:pPr>
        <w:numPr>
          <w:ilvl w:val="0"/>
          <w:numId w:val="22"/>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14:paraId="25B4C0B9" w14:textId="77777777" w:rsidR="008D5F14" w:rsidRDefault="001A27BA" w:rsidP="00667F85">
      <w:pPr>
        <w:numPr>
          <w:ilvl w:val="0"/>
          <w:numId w:val="22"/>
        </w:numPr>
        <w:pBdr>
          <w:top w:val="nil"/>
          <w:left w:val="nil"/>
          <w:bottom w:val="nil"/>
          <w:right w:val="nil"/>
          <w:between w:val="nil"/>
        </w:pBdr>
        <w:ind w:left="567" w:hanging="567"/>
      </w:pPr>
      <w:r>
        <w:t>W przypadku wykorzystania formatu podpisu XAdES zewnętrzny</w:t>
      </w:r>
      <w:r w:rsidR="00CC29CD">
        <w:t>,</w:t>
      </w:r>
      <w:r>
        <w:t xml:space="preserve"> Zamawiający wymaga dołączenia odpowiedniej ilości plików tj. podpisywanych plików z danymi oraz plików XAdES.</w:t>
      </w:r>
    </w:p>
    <w:p w14:paraId="225236CD" w14:textId="3AC1299C" w:rsidR="008D5F14" w:rsidRDefault="001A27BA" w:rsidP="00667F85">
      <w:pPr>
        <w:numPr>
          <w:ilvl w:val="0"/>
          <w:numId w:val="22"/>
        </w:numPr>
        <w:pBdr>
          <w:top w:val="nil"/>
          <w:left w:val="nil"/>
          <w:bottom w:val="nil"/>
          <w:right w:val="nil"/>
          <w:between w:val="nil"/>
        </w:pBdr>
        <w:ind w:left="567" w:hanging="567"/>
      </w:pPr>
      <w:r>
        <w:t xml:space="preserve">Zgodnie z art. </w:t>
      </w:r>
      <w:r w:rsidR="00AE06FD">
        <w:t>1</w:t>
      </w:r>
      <w:r>
        <w:t xml:space="preserve">8 ust. 3 ustawy Pzp, nie ujawnia się informacji stanowiących </w:t>
      </w:r>
      <w:r w:rsidRPr="0038422E">
        <w:rPr>
          <w:b/>
          <w:bCs/>
        </w:rPr>
        <w:t xml:space="preserve">tajemnicę przedsiębiorstwa, </w:t>
      </w:r>
      <w:r>
        <w:t xml:space="preserve">w rozumieniu przepisów o zwalczaniu nieuczciwej konkurencji. </w:t>
      </w:r>
      <w:r w:rsidRPr="00AE2EAC">
        <w:t xml:space="preserve">Jeżeli Wykonawca, nie później niż w terminie składania ofert, w sposób niebudzący wątpliwości zastrzegł, że nie mogą być one udostępniane oraz wykazał, iż zastrzeżone informacje stanowią tajemnicę przedsiębiorstwa. </w:t>
      </w:r>
      <w:r w:rsidRPr="007A5207">
        <w:rPr>
          <w:b/>
          <w:bCs/>
        </w:rPr>
        <w:t xml:space="preserve">Na platformie </w:t>
      </w:r>
      <w:r w:rsidR="007A5207">
        <w:rPr>
          <w:b/>
          <w:bCs/>
        </w:rPr>
        <w:t xml:space="preserve">zakupowej </w:t>
      </w:r>
      <w:r w:rsidRPr="007A5207">
        <w:rPr>
          <w:b/>
          <w:bCs/>
        </w:rPr>
        <w:t>w formularzu składania oferty znajduje się miejsce wyznaczone do dołączenia części oferty stanowiącej tajemnicę przedsiębiorstwa.</w:t>
      </w:r>
    </w:p>
    <w:p w14:paraId="470D15C9" w14:textId="77777777" w:rsidR="008D5F14" w:rsidRDefault="001A27BA" w:rsidP="00667F85">
      <w:pPr>
        <w:numPr>
          <w:ilvl w:val="0"/>
          <w:numId w:val="22"/>
        </w:numPr>
        <w:pBdr>
          <w:top w:val="nil"/>
          <w:left w:val="nil"/>
          <w:bottom w:val="nil"/>
          <w:right w:val="nil"/>
          <w:between w:val="nil"/>
        </w:pBdr>
        <w:ind w:left="567" w:hanging="567"/>
        <w:jc w:val="both"/>
      </w:pPr>
      <w:r>
        <w:t xml:space="preserve">Wykonawca, za pośrednictwem </w:t>
      </w:r>
      <w:hyperlink r:id="rId31">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C09AC84" w14:textId="77777777" w:rsidR="008D5F14" w:rsidRDefault="00000000" w:rsidP="00750239">
      <w:pPr>
        <w:spacing w:line="320" w:lineRule="auto"/>
        <w:ind w:left="567"/>
        <w:jc w:val="both"/>
      </w:pPr>
      <w:hyperlink r:id="rId32" w:history="1">
        <w:r w:rsidR="00BF658B" w:rsidRPr="00D65D93">
          <w:rPr>
            <w:rStyle w:val="Hipercze"/>
          </w:rPr>
          <w:t>https://platformazakupowa.pl/strona/46-instrukcje</w:t>
        </w:r>
      </w:hyperlink>
    </w:p>
    <w:p w14:paraId="7A2C1E63" w14:textId="77777777" w:rsidR="008D5F14" w:rsidRDefault="001A27BA" w:rsidP="00667F85">
      <w:pPr>
        <w:numPr>
          <w:ilvl w:val="0"/>
          <w:numId w:val="22"/>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996C563" w14:textId="77777777" w:rsidR="008D5F14" w:rsidRDefault="001A27BA" w:rsidP="00667F85">
      <w:pPr>
        <w:numPr>
          <w:ilvl w:val="0"/>
          <w:numId w:val="22"/>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781F1F88" w14:textId="77777777" w:rsidR="008D5F14" w:rsidRDefault="001A27BA" w:rsidP="00667F85">
      <w:pPr>
        <w:numPr>
          <w:ilvl w:val="0"/>
          <w:numId w:val="22"/>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5D09A9ED" w14:textId="7AF33FE6" w:rsidR="008D5F14" w:rsidRDefault="001A27BA" w:rsidP="00667F85">
      <w:pPr>
        <w:numPr>
          <w:ilvl w:val="0"/>
          <w:numId w:val="22"/>
        </w:numPr>
        <w:pBdr>
          <w:top w:val="nil"/>
          <w:left w:val="nil"/>
          <w:bottom w:val="nil"/>
          <w:right w:val="nil"/>
          <w:between w:val="nil"/>
        </w:pBdr>
        <w:ind w:left="567" w:hanging="567"/>
      </w:pPr>
      <w:r>
        <w:t>Zgodnie z definicją dokumentu elektronicznego z art.</w:t>
      </w:r>
      <w:r w:rsidR="004207B9">
        <w:t xml:space="preserve"> </w:t>
      </w:r>
      <w:r>
        <w:t xml:space="preserve">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w:t>
      </w:r>
      <w:r>
        <w:lastRenderedPageBreak/>
        <w:t xml:space="preserve">przez podmiot, na którego zdolnościach lub sytuacji polega Wykonawca, albo przez </w:t>
      </w:r>
      <w:r w:rsidR="0057626F">
        <w:t>P</w:t>
      </w:r>
      <w:r>
        <w:t>odwykonawcę.</w:t>
      </w:r>
    </w:p>
    <w:p w14:paraId="56C8DD4F" w14:textId="77777777" w:rsidR="008D5F14" w:rsidRPr="00647CC7" w:rsidRDefault="001A27BA" w:rsidP="00667F85">
      <w:pPr>
        <w:numPr>
          <w:ilvl w:val="0"/>
          <w:numId w:val="22"/>
        </w:numPr>
        <w:pBdr>
          <w:top w:val="nil"/>
          <w:left w:val="nil"/>
          <w:bottom w:val="nil"/>
          <w:right w:val="nil"/>
          <w:between w:val="nil"/>
        </w:pBdr>
        <w:ind w:left="567" w:hanging="567"/>
      </w:pPr>
      <w:r>
        <w:t xml:space="preserve">Maksymalny rozmiar jednego pliku przesyłanego za pośrednictwem dedykowanych formularzy do: złożenia, zmiany, wycofania oferty wynosi 150 MB natomiast przy komunikacji wielkość pliku to maksymalnie 500 </w:t>
      </w:r>
      <w:r w:rsidRPr="00647CC7">
        <w:t>MB</w:t>
      </w:r>
      <w:r w:rsidR="00BF658B" w:rsidRPr="00647CC7">
        <w:t xml:space="preserve"> (wraz z podpisem)</w:t>
      </w:r>
      <w:r w:rsidRPr="00647CC7">
        <w:t>.</w:t>
      </w:r>
    </w:p>
    <w:p w14:paraId="72DF1555" w14:textId="77777777" w:rsidR="00DB504D" w:rsidRPr="00045FEA" w:rsidRDefault="00DB504D" w:rsidP="00667F85">
      <w:pPr>
        <w:numPr>
          <w:ilvl w:val="0"/>
          <w:numId w:val="22"/>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734264D2" w14:textId="77777777" w:rsidR="00DB504D" w:rsidRPr="00045FEA" w:rsidRDefault="00DB504D" w:rsidP="00667F85">
      <w:pPr>
        <w:numPr>
          <w:ilvl w:val="0"/>
          <w:numId w:val="22"/>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5522D1BC" w14:textId="0E65228A" w:rsidR="008D5F14" w:rsidRPr="00B22BDE" w:rsidRDefault="00750239">
      <w:pPr>
        <w:pStyle w:val="Nagwek2"/>
        <w:spacing w:before="240" w:after="240"/>
        <w:rPr>
          <w:b/>
          <w:bCs/>
          <w:sz w:val="28"/>
          <w:szCs w:val="28"/>
        </w:rPr>
      </w:pPr>
      <w:bookmarkStart w:id="23" w:name="_Toc137461831"/>
      <w:r w:rsidRPr="00B22BDE">
        <w:rPr>
          <w:b/>
          <w:bCs/>
          <w:sz w:val="28"/>
          <w:szCs w:val="28"/>
        </w:rPr>
        <w:t xml:space="preserve">Rozdział </w:t>
      </w:r>
      <w:r w:rsidR="001A27BA" w:rsidRPr="00B22BDE">
        <w:rPr>
          <w:b/>
          <w:bCs/>
          <w:sz w:val="28"/>
          <w:szCs w:val="28"/>
        </w:rPr>
        <w:t>X</w:t>
      </w:r>
      <w:r w:rsidRPr="00B22BDE">
        <w:rPr>
          <w:b/>
          <w:bCs/>
          <w:sz w:val="28"/>
          <w:szCs w:val="28"/>
        </w:rPr>
        <w:t>II</w:t>
      </w:r>
      <w:r w:rsidR="001A27BA" w:rsidRPr="00B22BDE">
        <w:rPr>
          <w:b/>
          <w:bCs/>
          <w:sz w:val="28"/>
          <w:szCs w:val="28"/>
        </w:rPr>
        <w:t>. Sposób obliczania ceny oferty</w:t>
      </w:r>
      <w:bookmarkEnd w:id="23"/>
    </w:p>
    <w:p w14:paraId="33D50678" w14:textId="740CE151" w:rsidR="008D5F14" w:rsidRPr="00DA2977" w:rsidRDefault="001A27BA" w:rsidP="00667F85">
      <w:pPr>
        <w:numPr>
          <w:ilvl w:val="0"/>
          <w:numId w:val="4"/>
        </w:numPr>
        <w:spacing w:before="240"/>
        <w:ind w:left="426" w:hanging="426"/>
      </w:pPr>
      <w:r w:rsidRPr="00750239">
        <w:t xml:space="preserve">Wykonawca podaje </w:t>
      </w:r>
      <w:r w:rsidR="00DA2977">
        <w:t xml:space="preserve">ryczałtową </w:t>
      </w:r>
      <w:r w:rsidRPr="00750239">
        <w:t xml:space="preserve">cenę </w:t>
      </w:r>
      <w:r w:rsidR="00744C6F">
        <w:t xml:space="preserve">brutto </w:t>
      </w:r>
      <w:r w:rsidR="00966FFB">
        <w:t>t</w:t>
      </w:r>
      <w:r w:rsidR="00FC43BD">
        <w:t>j. cenę netto powiększoną o podatek VAT,</w:t>
      </w:r>
      <w:r w:rsidR="00744C6F" w:rsidRPr="007F2F52">
        <w:rPr>
          <w:color w:val="FF0000"/>
        </w:rPr>
        <w:t xml:space="preserve"> </w:t>
      </w:r>
      <w:r w:rsidRPr="00750239">
        <w:t xml:space="preserve">za realizację przedmiotu zamówienia </w:t>
      </w:r>
      <w:r w:rsidR="00744C6F">
        <w:t>w</w:t>
      </w:r>
      <w:r w:rsidRPr="00750239">
        <w:t xml:space="preserve"> Formularz</w:t>
      </w:r>
      <w:r w:rsidR="00744C6F">
        <w:t>u</w:t>
      </w:r>
      <w:r w:rsidRPr="00750239">
        <w:t xml:space="preserve"> </w:t>
      </w:r>
      <w:r w:rsidR="00A6753D">
        <w:t>o</w:t>
      </w:r>
      <w:r w:rsidRPr="00750239">
        <w:t>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ED4677">
        <w:rPr>
          <w:b/>
        </w:rPr>
        <w:t>2</w:t>
      </w:r>
      <w:r w:rsidRPr="00750239">
        <w:rPr>
          <w:b/>
        </w:rPr>
        <w:t xml:space="preserve"> do SWZ</w:t>
      </w:r>
      <w:r w:rsidRPr="00DA2977">
        <w:t xml:space="preserve">. </w:t>
      </w:r>
    </w:p>
    <w:p w14:paraId="0E65F606" w14:textId="7BED1813" w:rsidR="007F2F52" w:rsidRPr="00274C09" w:rsidRDefault="001A27BA" w:rsidP="00274C09">
      <w:pPr>
        <w:numPr>
          <w:ilvl w:val="0"/>
          <w:numId w:val="4"/>
        </w:numPr>
        <w:ind w:left="426" w:hanging="426"/>
      </w:pPr>
      <w:r w:rsidRPr="00750239">
        <w:t>Cena ofert</w:t>
      </w:r>
      <w:r w:rsidR="00744C6F">
        <w:t>y</w:t>
      </w:r>
      <w:r w:rsidRPr="00750239">
        <w:t xml:space="preserve"> brutto </w:t>
      </w:r>
      <w:r w:rsidR="00744C6F">
        <w:t xml:space="preserve">stanowi </w:t>
      </w:r>
      <w:r w:rsidR="00274C09">
        <w:t xml:space="preserve">ryczałtowe </w:t>
      </w:r>
      <w:r w:rsidR="00744C6F">
        <w:t xml:space="preserve">wynagrodzenie umowne i </w:t>
      </w:r>
      <w:r w:rsidRPr="00750239">
        <w:t xml:space="preserve">musi </w:t>
      </w:r>
      <w:r w:rsidR="00744C6F">
        <w:t>zawier</w:t>
      </w:r>
      <w:r w:rsidRPr="00750239">
        <w:t>a</w:t>
      </w:r>
      <w:r w:rsidR="00DE2228">
        <w:t>ć w</w:t>
      </w:r>
      <w:r w:rsidRPr="00750239">
        <w:t>szystkie koszty związane z realizacją przedmiotu zamówienia zgodnie z opisem przedmiotu zamówienia</w:t>
      </w:r>
      <w:r w:rsidR="002A2EC5">
        <w:t xml:space="preserve"> okre</w:t>
      </w:r>
      <w:r w:rsidR="00DA23DF">
        <w:t>ś</w:t>
      </w:r>
      <w:r w:rsidR="002A2EC5">
        <w:t>lonym w Rozdziale III</w:t>
      </w:r>
      <w:r w:rsidRPr="00750239">
        <w:t xml:space="preserve">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w:t>
      </w:r>
      <w:r w:rsidR="00274C09">
        <w:t>ej</w:t>
      </w:r>
      <w:r w:rsidR="00E86616">
        <w:t xml:space="preserve"> przez Wykonawcę.</w:t>
      </w:r>
      <w:r w:rsidR="005401A3" w:rsidRPr="00274C09">
        <w:rPr>
          <w:color w:val="FF0000"/>
        </w:rPr>
        <w:t xml:space="preserve"> </w:t>
      </w:r>
    </w:p>
    <w:p w14:paraId="789C0224" w14:textId="77777777" w:rsidR="00967AE8" w:rsidRPr="00FF19AB" w:rsidRDefault="001A27BA" w:rsidP="00667F85">
      <w:pPr>
        <w:numPr>
          <w:ilvl w:val="0"/>
          <w:numId w:val="4"/>
        </w:numPr>
        <w:ind w:left="426" w:hanging="426"/>
      </w:pPr>
      <w:r w:rsidRPr="00B92906">
        <w:t xml:space="preserve">Cena podana na Formularzu </w:t>
      </w:r>
      <w:r w:rsidR="002A5671">
        <w:t>o</w:t>
      </w:r>
      <w:r w:rsidRPr="00B92906">
        <w:t>ferty jest ceną ostateczną, niepodlegającą negocjacji i wyczerpującą wszelkie należności Wykonawcy wobec Zamawiającego związane z realizacją przedmiotu zamówienia</w:t>
      </w:r>
      <w:r w:rsidR="005401A3">
        <w:t xml:space="preserve"> i</w:t>
      </w:r>
      <w:r w:rsidR="00247F92" w:rsidRPr="005401A3">
        <w:rPr>
          <w:color w:val="0070C0"/>
        </w:rPr>
        <w:t xml:space="preserve"> </w:t>
      </w:r>
      <w:r w:rsidR="004C04D0" w:rsidRPr="00FF19AB">
        <w:t>mus</w:t>
      </w:r>
      <w:r w:rsidR="002A5671" w:rsidRPr="00FF19AB">
        <w:t>i</w:t>
      </w:r>
      <w:r w:rsidR="004C04D0" w:rsidRPr="00FF19AB">
        <w:t xml:space="preserve"> </w:t>
      </w:r>
      <w:r w:rsidR="00247F92" w:rsidRPr="00FF19AB">
        <w:t>obejm</w:t>
      </w:r>
      <w:r w:rsidR="004C04D0" w:rsidRPr="00FF19AB">
        <w:t>ować</w:t>
      </w:r>
      <w:r w:rsidR="00247F92" w:rsidRPr="00FF19AB">
        <w:t xml:space="preserve"> wykonanie </w:t>
      </w:r>
      <w:r w:rsidR="00DA23DF">
        <w:t>dostawy</w:t>
      </w:r>
      <w:r w:rsidR="00967AE8" w:rsidRPr="00FF19AB">
        <w:t xml:space="preserve"> </w:t>
      </w:r>
      <w:r w:rsidR="004C04D0" w:rsidRPr="00FF19AB">
        <w:t xml:space="preserve">wraz </w:t>
      </w:r>
      <w:r w:rsidR="00967AE8" w:rsidRPr="00FF19AB">
        <w:t>ze wszystkimi kosztami towarzyszącymi obejmującymi m. in.</w:t>
      </w:r>
      <w:r w:rsidR="001A3B05" w:rsidRPr="00FF19AB">
        <w:t xml:space="preserve"> koszty</w:t>
      </w:r>
      <w:r w:rsidR="007B5E65" w:rsidRPr="00FF19AB">
        <w:t xml:space="preserve"> wynagrodzeń</w:t>
      </w:r>
      <w:r w:rsidR="00190809" w:rsidRPr="00FF19AB">
        <w:t>,</w:t>
      </w:r>
      <w:r w:rsidR="007B5E65" w:rsidRPr="00FF19AB">
        <w:t xml:space="preserve"> </w:t>
      </w:r>
      <w:r w:rsidR="00DA23DF">
        <w:t>materiałów, wyposażenia</w:t>
      </w:r>
      <w:r w:rsidR="007B5E65" w:rsidRPr="00FF19AB">
        <w:t xml:space="preserve">, </w:t>
      </w:r>
      <w:r w:rsidR="00DA23DF">
        <w:t>paliwa, certyfikatów, homologacji</w:t>
      </w:r>
      <w:r w:rsidR="00FF19AB" w:rsidRPr="00FF19AB">
        <w:t xml:space="preserve">, </w:t>
      </w:r>
      <w:r w:rsidR="00DA23DF">
        <w:t>montażu</w:t>
      </w:r>
      <w:r w:rsidR="0061773A" w:rsidRPr="00FF19AB">
        <w:t xml:space="preserve">, </w:t>
      </w:r>
      <w:r w:rsidR="00DA23DF">
        <w:t xml:space="preserve">szkolenia, </w:t>
      </w:r>
      <w:r w:rsidR="009E33A8" w:rsidRPr="00FF19AB">
        <w:t xml:space="preserve">podatki, opłaty, upusty i rabaty i inne </w:t>
      </w:r>
      <w:r w:rsidR="00DA23DF">
        <w:t xml:space="preserve">niezbędne </w:t>
      </w:r>
      <w:r w:rsidR="009E33A8" w:rsidRPr="00FF19AB">
        <w:t>mogące mieć wpływ na cenę</w:t>
      </w:r>
      <w:r w:rsidR="00B22BDE">
        <w:t xml:space="preserve"> zamówienia</w:t>
      </w:r>
      <w:r w:rsidR="009E33A8" w:rsidRPr="00FF19AB">
        <w:t>.</w:t>
      </w:r>
    </w:p>
    <w:p w14:paraId="140B279A" w14:textId="77777777" w:rsidR="008D5F14" w:rsidRPr="00750239" w:rsidRDefault="001A27BA" w:rsidP="00667F85">
      <w:pPr>
        <w:numPr>
          <w:ilvl w:val="0"/>
          <w:numId w:val="4"/>
        </w:numPr>
        <w:ind w:left="426" w:hanging="426"/>
      </w:pPr>
      <w:r w:rsidRPr="00750239">
        <w:t>Cena oferty powinna być wyrażona w złotych polskich (PLN) z dokładnością do dwóch miejsc po przecinku.</w:t>
      </w:r>
    </w:p>
    <w:p w14:paraId="0AFAF0A0" w14:textId="77777777" w:rsidR="008D5F14" w:rsidRPr="00750239" w:rsidRDefault="001A27BA" w:rsidP="00667F85">
      <w:pPr>
        <w:numPr>
          <w:ilvl w:val="0"/>
          <w:numId w:val="4"/>
        </w:numPr>
        <w:ind w:left="426" w:hanging="426"/>
      </w:pPr>
      <w:r w:rsidRPr="00750239">
        <w:t>Zamawiający nie przewiduje rozliczeń w walucie obcej.</w:t>
      </w:r>
    </w:p>
    <w:p w14:paraId="57EDEE02" w14:textId="77777777" w:rsidR="008D5F14" w:rsidRPr="00750239" w:rsidRDefault="001A27BA" w:rsidP="00667F85">
      <w:pPr>
        <w:numPr>
          <w:ilvl w:val="0"/>
          <w:numId w:val="4"/>
        </w:numPr>
        <w:ind w:left="426" w:hanging="426"/>
      </w:pPr>
      <w:r w:rsidRPr="00750239">
        <w:t>Wyliczona cena oferty brutto będzie służyć do porównania złożonych ofert i do rozliczenia w trakcie realizacji zamówienia.</w:t>
      </w:r>
    </w:p>
    <w:p w14:paraId="5DD0B24B" w14:textId="77777777" w:rsidR="008D5F14" w:rsidRPr="002C1685" w:rsidRDefault="001A27BA" w:rsidP="00667F85">
      <w:pPr>
        <w:numPr>
          <w:ilvl w:val="0"/>
          <w:numId w:val="4"/>
        </w:numPr>
        <w:ind w:left="426" w:hanging="426"/>
        <w:rPr>
          <w:b/>
          <w:bCs/>
        </w:rPr>
      </w:pPr>
      <w:r w:rsidRPr="002C1685">
        <w:rPr>
          <w:b/>
          <w:bCs/>
        </w:rPr>
        <w:t>Wzór Formularza Ofertowego został opracowany przy założeniu, iż wybór oferty nie będzie prowadzić do powstania u Zamawiającego obowiązku podatkowego w zakresie podatku VAT</w:t>
      </w:r>
      <w:r w:rsidR="003D7524" w:rsidRPr="002C1685">
        <w:rPr>
          <w:b/>
          <w:bCs/>
        </w:rPr>
        <w:t xml:space="preserve"> (odwrotne obciążenie)</w:t>
      </w:r>
      <w:r w:rsidRPr="002C1685">
        <w:rPr>
          <w:b/>
          <w:bCs/>
        </w:rPr>
        <w:t xml:space="preserve">. W przypadku, gdy Wykonawca zobowiązany jest złożyć oświadczenie o powstaniu u Zamawiającego obowiązku podatkowego, to winien </w:t>
      </w:r>
      <w:r w:rsidR="00744C6F" w:rsidRPr="002C1685">
        <w:rPr>
          <w:b/>
          <w:bCs/>
        </w:rPr>
        <w:t>zawrzeć taką informację w</w:t>
      </w:r>
      <w:r w:rsidRPr="002C1685">
        <w:rPr>
          <w:b/>
          <w:bCs/>
        </w:rPr>
        <w:t xml:space="preserve"> </w:t>
      </w:r>
      <w:r w:rsidR="00744C6F" w:rsidRPr="002C1685">
        <w:rPr>
          <w:b/>
          <w:bCs/>
        </w:rPr>
        <w:t>F</w:t>
      </w:r>
      <w:r w:rsidRPr="002C1685">
        <w:rPr>
          <w:b/>
          <w:bCs/>
        </w:rPr>
        <w:t>ormularz</w:t>
      </w:r>
      <w:r w:rsidR="00744C6F" w:rsidRPr="002C1685">
        <w:rPr>
          <w:b/>
          <w:bCs/>
        </w:rPr>
        <w:t>u oferty</w:t>
      </w:r>
      <w:r w:rsidRPr="002C1685">
        <w:rPr>
          <w:b/>
          <w:bCs/>
        </w:rPr>
        <w:t>.</w:t>
      </w:r>
    </w:p>
    <w:p w14:paraId="2A54D2D8" w14:textId="77777777" w:rsidR="008D5F14" w:rsidRPr="00026B4C" w:rsidRDefault="00694242">
      <w:pPr>
        <w:pStyle w:val="Nagwek2"/>
        <w:spacing w:before="240" w:after="240"/>
        <w:rPr>
          <w:b/>
          <w:bCs/>
          <w:sz w:val="28"/>
          <w:szCs w:val="28"/>
        </w:rPr>
      </w:pPr>
      <w:bookmarkStart w:id="24" w:name="_Toc137461832"/>
      <w:r w:rsidRPr="00026B4C">
        <w:rPr>
          <w:b/>
          <w:bCs/>
          <w:sz w:val="28"/>
          <w:szCs w:val="28"/>
        </w:rPr>
        <w:t xml:space="preserve">Rozdział </w:t>
      </w:r>
      <w:r w:rsidR="001A27BA" w:rsidRPr="00026B4C">
        <w:rPr>
          <w:b/>
          <w:bCs/>
          <w:sz w:val="28"/>
          <w:szCs w:val="28"/>
        </w:rPr>
        <w:t>X</w:t>
      </w:r>
      <w:r w:rsidRPr="00026B4C">
        <w:rPr>
          <w:b/>
          <w:bCs/>
          <w:sz w:val="28"/>
          <w:szCs w:val="28"/>
        </w:rPr>
        <w:t>II</w:t>
      </w:r>
      <w:r w:rsidR="001A27BA" w:rsidRPr="00026B4C">
        <w:rPr>
          <w:b/>
          <w:bCs/>
          <w:sz w:val="28"/>
          <w:szCs w:val="28"/>
        </w:rPr>
        <w:t>I. Wymagania dotyczące wadium</w:t>
      </w:r>
      <w:bookmarkEnd w:id="24"/>
    </w:p>
    <w:p w14:paraId="13297C04" w14:textId="77777777" w:rsidR="008D5F14" w:rsidRPr="00C8250F" w:rsidRDefault="004927B9" w:rsidP="004927B9">
      <w:r>
        <w:t>Zamawiający nie żąda wniesienia wadium</w:t>
      </w:r>
      <w:r w:rsidR="00C8250F">
        <w:t>.</w:t>
      </w:r>
    </w:p>
    <w:p w14:paraId="39876D3C" w14:textId="2AEA8828" w:rsidR="008D5F14" w:rsidRPr="00026B4C" w:rsidRDefault="00694242">
      <w:pPr>
        <w:pStyle w:val="Nagwek2"/>
        <w:spacing w:before="240" w:after="240"/>
        <w:rPr>
          <w:b/>
          <w:bCs/>
          <w:sz w:val="28"/>
          <w:szCs w:val="28"/>
        </w:rPr>
      </w:pPr>
      <w:bookmarkStart w:id="25" w:name="_Toc137461833"/>
      <w:r w:rsidRPr="00026B4C">
        <w:rPr>
          <w:b/>
          <w:bCs/>
          <w:sz w:val="28"/>
          <w:szCs w:val="28"/>
        </w:rPr>
        <w:lastRenderedPageBreak/>
        <w:t xml:space="preserve">Rozdział </w:t>
      </w:r>
      <w:r w:rsidR="001A27BA" w:rsidRPr="00026B4C">
        <w:rPr>
          <w:b/>
          <w:bCs/>
          <w:sz w:val="28"/>
          <w:szCs w:val="28"/>
        </w:rPr>
        <w:t>X</w:t>
      </w:r>
      <w:r w:rsidRPr="00026B4C">
        <w:rPr>
          <w:b/>
          <w:bCs/>
          <w:sz w:val="28"/>
          <w:szCs w:val="28"/>
        </w:rPr>
        <w:t>I</w:t>
      </w:r>
      <w:r w:rsidR="001A27BA" w:rsidRPr="00026B4C">
        <w:rPr>
          <w:b/>
          <w:bCs/>
          <w:sz w:val="28"/>
          <w:szCs w:val="28"/>
        </w:rPr>
        <w:t>V. Termin związania ofertą</w:t>
      </w:r>
      <w:bookmarkEnd w:id="25"/>
    </w:p>
    <w:p w14:paraId="1B767117" w14:textId="69FA383C" w:rsidR="008D5F14" w:rsidRPr="00661141" w:rsidRDefault="001A27BA" w:rsidP="00385B32">
      <w:pPr>
        <w:numPr>
          <w:ilvl w:val="0"/>
          <w:numId w:val="23"/>
        </w:numPr>
        <w:spacing w:before="240"/>
        <w:ind w:left="426" w:hanging="426"/>
      </w:pPr>
      <w:r w:rsidRPr="008A1C3A">
        <w:t xml:space="preserve">Wykonawca będzie związany ofertą przez okres </w:t>
      </w:r>
      <w:r w:rsidRPr="008A1C3A">
        <w:rPr>
          <w:b/>
        </w:rPr>
        <w:t>30 dni</w:t>
      </w:r>
      <w:r w:rsidRPr="008A1C3A">
        <w:t>, tj</w:t>
      </w:r>
      <w:r w:rsidRPr="004D3EBE">
        <w:rPr>
          <w:color w:val="0070C0"/>
        </w:rPr>
        <w:t xml:space="preserve">. </w:t>
      </w:r>
      <w:r w:rsidRPr="004D3EBE">
        <w:rPr>
          <w:b/>
          <w:bCs/>
          <w:color w:val="0070C0"/>
        </w:rPr>
        <w:t>do dnia</w:t>
      </w:r>
      <w:r w:rsidR="00967AE8" w:rsidRPr="004D3EBE">
        <w:rPr>
          <w:b/>
          <w:bCs/>
          <w:color w:val="0070C0"/>
        </w:rPr>
        <w:t xml:space="preserve"> </w:t>
      </w:r>
      <w:r w:rsidR="004D3EBE" w:rsidRPr="004D3EBE">
        <w:rPr>
          <w:b/>
          <w:bCs/>
          <w:color w:val="0070C0"/>
        </w:rPr>
        <w:t>27</w:t>
      </w:r>
      <w:r w:rsidR="004207B9" w:rsidRPr="004D3EBE">
        <w:rPr>
          <w:b/>
          <w:bCs/>
          <w:color w:val="0070C0"/>
        </w:rPr>
        <w:t>.</w:t>
      </w:r>
      <w:r w:rsidR="004D3EBE" w:rsidRPr="004D3EBE">
        <w:rPr>
          <w:b/>
          <w:bCs/>
          <w:color w:val="0070C0"/>
        </w:rPr>
        <w:t>07</w:t>
      </w:r>
      <w:r w:rsidR="00967AE8" w:rsidRPr="004D3EBE">
        <w:rPr>
          <w:b/>
          <w:bCs/>
          <w:color w:val="0070C0"/>
        </w:rPr>
        <w:t>.202</w:t>
      </w:r>
      <w:r w:rsidR="004207B9" w:rsidRPr="004D3EBE">
        <w:rPr>
          <w:b/>
          <w:bCs/>
          <w:color w:val="0070C0"/>
        </w:rPr>
        <w:t>3</w:t>
      </w:r>
      <w:r w:rsidRPr="004D3EBE">
        <w:rPr>
          <w:b/>
          <w:bCs/>
          <w:smallCaps/>
          <w:color w:val="0070C0"/>
        </w:rPr>
        <w:t xml:space="preserve"> </w:t>
      </w:r>
      <w:r w:rsidRPr="004D3EBE">
        <w:rPr>
          <w:b/>
          <w:bCs/>
          <w:color w:val="0070C0"/>
        </w:rPr>
        <w:t>r.</w:t>
      </w:r>
      <w:r w:rsidR="00A230C1" w:rsidRPr="004D3EBE">
        <w:rPr>
          <w:b/>
          <w:bCs/>
          <w:color w:val="0070C0"/>
        </w:rPr>
        <w:t xml:space="preserve"> </w:t>
      </w:r>
      <w:r w:rsidR="00A230C1" w:rsidRPr="00A230C1">
        <w:rPr>
          <w:bCs/>
        </w:rPr>
        <w:t>włącznie</w:t>
      </w:r>
      <w:r w:rsidR="00661141" w:rsidRPr="00A230C1">
        <w:rPr>
          <w:bCs/>
        </w:rPr>
        <w:t>,</w:t>
      </w:r>
      <w:r w:rsidR="00661141" w:rsidRPr="00A230C1">
        <w:t xml:space="preserve"> </w:t>
      </w:r>
      <w:r w:rsidR="00661141" w:rsidRPr="00661141">
        <w:t>który liczony jest od dnia upływu</w:t>
      </w:r>
      <w:r w:rsidRPr="00661141">
        <w:t xml:space="preserve"> terminu składania ofert.</w:t>
      </w:r>
    </w:p>
    <w:p w14:paraId="29DD2E1D" w14:textId="77777777" w:rsidR="008D5F14" w:rsidRPr="008A1C3A" w:rsidRDefault="001A27BA" w:rsidP="00385B32">
      <w:pPr>
        <w:numPr>
          <w:ilvl w:val="0"/>
          <w:numId w:val="23"/>
        </w:numPr>
        <w:ind w:left="426" w:hanging="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14:paraId="253ECF33" w14:textId="77777777" w:rsidR="008D5F14" w:rsidRDefault="001A27BA" w:rsidP="00385B32">
      <w:pPr>
        <w:numPr>
          <w:ilvl w:val="0"/>
          <w:numId w:val="23"/>
        </w:numPr>
        <w:ind w:left="426" w:hanging="426"/>
        <w:jc w:val="both"/>
      </w:pPr>
      <w:r w:rsidRPr="008A1C3A">
        <w:t>Odmowa wyrażenia zgody na przedłużenie terminu związania ofertą nie powoduje utraty wadium.</w:t>
      </w:r>
    </w:p>
    <w:p w14:paraId="759FA7FF" w14:textId="77777777" w:rsidR="00661141" w:rsidRPr="00661141" w:rsidRDefault="00661141" w:rsidP="00385B32">
      <w:pPr>
        <w:numPr>
          <w:ilvl w:val="0"/>
          <w:numId w:val="23"/>
        </w:numPr>
        <w:ind w:left="426" w:hanging="426"/>
        <w:rPr>
          <w:b/>
          <w:bCs/>
        </w:rPr>
      </w:pPr>
      <w:r w:rsidRPr="00661141">
        <w:t>Odmowa wyrażenia zgody na przedłużenie terminu związania ofertą</w:t>
      </w:r>
      <w:r>
        <w:t xml:space="preserve"> powoduje </w:t>
      </w:r>
      <w:r w:rsidRPr="00661141">
        <w:rPr>
          <w:b/>
          <w:bCs/>
        </w:rPr>
        <w:t>odrzucenie oferty na podstawie art. 226 ust. 1 pkt 12 ustawy Pzp.</w:t>
      </w:r>
    </w:p>
    <w:p w14:paraId="08FCE4FD" w14:textId="67C653E7" w:rsidR="008D5F14" w:rsidRPr="00B92305" w:rsidRDefault="00694242">
      <w:pPr>
        <w:pStyle w:val="Nagwek2"/>
        <w:spacing w:before="240" w:after="240"/>
        <w:rPr>
          <w:b/>
          <w:bCs/>
          <w:sz w:val="28"/>
          <w:szCs w:val="28"/>
        </w:rPr>
      </w:pPr>
      <w:bookmarkStart w:id="26" w:name="_Toc137461834"/>
      <w:r w:rsidRPr="00B92305">
        <w:rPr>
          <w:b/>
          <w:bCs/>
          <w:sz w:val="28"/>
          <w:szCs w:val="28"/>
        </w:rPr>
        <w:t xml:space="preserve">Rozdział </w:t>
      </w:r>
      <w:r w:rsidR="001A27BA" w:rsidRPr="00B92305">
        <w:rPr>
          <w:b/>
          <w:bCs/>
          <w:sz w:val="28"/>
          <w:szCs w:val="28"/>
        </w:rPr>
        <w:t>XV. Miejsce i termin składania ofert</w:t>
      </w:r>
      <w:bookmarkEnd w:id="26"/>
    </w:p>
    <w:p w14:paraId="68E9816B" w14:textId="493827C3" w:rsidR="008D5F14" w:rsidRPr="008A2E14" w:rsidRDefault="001A27BA" w:rsidP="00667F85">
      <w:pPr>
        <w:numPr>
          <w:ilvl w:val="0"/>
          <w:numId w:val="18"/>
        </w:numPr>
        <w:spacing w:before="240"/>
        <w:ind w:left="426" w:hanging="426"/>
        <w:rPr>
          <w:b/>
          <w:bCs/>
          <w:color w:val="0070C0"/>
        </w:rPr>
      </w:pPr>
      <w:r>
        <w:t xml:space="preserve">Ofertę wraz z wymaganymi dokumentami należy umieścić na </w:t>
      </w:r>
      <w:hyperlink r:id="rId33">
        <w:r>
          <w:rPr>
            <w:color w:val="1155CC"/>
            <w:u w:val="single"/>
          </w:rPr>
          <w:t>platformazakupowa.pl</w:t>
        </w:r>
      </w:hyperlink>
      <w:r>
        <w:t xml:space="preserve"> </w:t>
      </w:r>
      <w:r w:rsidRPr="00EE7672">
        <w:t>pod adresem</w:t>
      </w:r>
      <w:r>
        <w:t xml:space="preserve">: </w:t>
      </w:r>
      <w:hyperlink r:id="rId34" w:history="1">
        <w:r w:rsidR="00BF658B" w:rsidRPr="00D65D93">
          <w:rPr>
            <w:rStyle w:val="Hipercze"/>
          </w:rPr>
          <w:t>https://platformazakupowa.pl/pn/</w:t>
        </w:r>
      </w:hyperlink>
      <w:r w:rsidR="00BF658B">
        <w:rPr>
          <w:rStyle w:val="Hipercze"/>
        </w:rPr>
        <w:t>girm</w:t>
      </w:r>
      <w:r w:rsidR="00EC2562">
        <w:t xml:space="preserve"> </w:t>
      </w:r>
      <w:r>
        <w:t xml:space="preserve">w myśl </w:t>
      </w:r>
      <w:r w:rsidR="00EC2562">
        <w:t>u</w:t>
      </w:r>
      <w:r>
        <w:t>stawy P</w:t>
      </w:r>
      <w:r w:rsidR="00E86616">
        <w:t>zp</w:t>
      </w:r>
      <w:r>
        <w:t xml:space="preserve"> na stronie internetowej prowadzonego postępowania</w:t>
      </w:r>
      <w:r w:rsidR="00CF69AB">
        <w:t xml:space="preserve"> t</w:t>
      </w:r>
      <w:r w:rsidR="00EC2562">
        <w:t>j</w:t>
      </w:r>
      <w:r w:rsidR="00CF69AB">
        <w:t xml:space="preserve">. </w:t>
      </w:r>
      <w:r w:rsidR="00BF658B">
        <w:t>Głównego Inspektoratu Rybołówstwa Morskiego</w:t>
      </w:r>
      <w:r w:rsidR="00CF69AB">
        <w:t xml:space="preserve">, ul. </w:t>
      </w:r>
      <w:r w:rsidR="00BF658B">
        <w:t>Jana Pawła II 1</w:t>
      </w:r>
      <w:r w:rsidR="00CF69AB">
        <w:t xml:space="preserve">, </w:t>
      </w:r>
      <w:r w:rsidRPr="009F3F60">
        <w:t>do dnia</w:t>
      </w:r>
      <w:r>
        <w:t xml:space="preserve"> </w:t>
      </w:r>
      <w:r w:rsidR="008A2E14" w:rsidRPr="008A2E14">
        <w:rPr>
          <w:b/>
          <w:bCs/>
          <w:color w:val="0070C0"/>
        </w:rPr>
        <w:t>28.06.</w:t>
      </w:r>
      <w:r w:rsidR="00661141" w:rsidRPr="008A2E14">
        <w:rPr>
          <w:b/>
          <w:bCs/>
          <w:color w:val="0070C0"/>
        </w:rPr>
        <w:t>202</w:t>
      </w:r>
      <w:r w:rsidR="004436C3" w:rsidRPr="008A2E14">
        <w:rPr>
          <w:b/>
          <w:bCs/>
          <w:color w:val="0070C0"/>
        </w:rPr>
        <w:t>3</w:t>
      </w:r>
      <w:r w:rsidR="00661141" w:rsidRPr="008A2E14">
        <w:rPr>
          <w:b/>
          <w:bCs/>
          <w:color w:val="0070C0"/>
        </w:rPr>
        <w:t xml:space="preserve"> r.</w:t>
      </w:r>
      <w:r w:rsidRPr="008A2E14">
        <w:rPr>
          <w:color w:val="0070C0"/>
        </w:rPr>
        <w:t xml:space="preserve"> </w:t>
      </w:r>
      <w:r w:rsidRPr="008A2E14">
        <w:rPr>
          <w:b/>
          <w:bCs/>
          <w:color w:val="0070C0"/>
        </w:rPr>
        <w:t xml:space="preserve">do godziny </w:t>
      </w:r>
      <w:r w:rsidR="00BF658B" w:rsidRPr="008A2E14">
        <w:rPr>
          <w:b/>
          <w:bCs/>
          <w:color w:val="0070C0"/>
        </w:rPr>
        <w:t>10</w:t>
      </w:r>
      <w:r w:rsidR="00661141" w:rsidRPr="008A2E14">
        <w:rPr>
          <w:b/>
          <w:bCs/>
          <w:color w:val="0070C0"/>
        </w:rPr>
        <w:t>:00</w:t>
      </w:r>
      <w:r w:rsidRPr="008A2E14">
        <w:rPr>
          <w:b/>
          <w:bCs/>
          <w:color w:val="0070C0"/>
        </w:rPr>
        <w:t>.</w:t>
      </w:r>
    </w:p>
    <w:p w14:paraId="6116D8F6" w14:textId="77777777" w:rsidR="008D5F14" w:rsidRDefault="001A27BA" w:rsidP="00667F85">
      <w:pPr>
        <w:numPr>
          <w:ilvl w:val="0"/>
          <w:numId w:val="18"/>
        </w:numPr>
        <w:pBdr>
          <w:top w:val="nil"/>
          <w:left w:val="nil"/>
          <w:bottom w:val="nil"/>
          <w:right w:val="nil"/>
          <w:between w:val="nil"/>
        </w:pBdr>
        <w:ind w:left="426" w:hanging="426"/>
      </w:pPr>
      <w:r>
        <w:t>Do oferty należy dołączyć wszystkie wymagane w SWZ dokumenty.</w:t>
      </w:r>
    </w:p>
    <w:p w14:paraId="448E2F35" w14:textId="77777777" w:rsidR="008D5F14" w:rsidRDefault="001A27BA" w:rsidP="00667F85">
      <w:pPr>
        <w:numPr>
          <w:ilvl w:val="0"/>
          <w:numId w:val="18"/>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1DB5D5EE" w14:textId="77777777" w:rsidR="008D5F14" w:rsidRDefault="001A27BA" w:rsidP="00667F85">
      <w:pPr>
        <w:numPr>
          <w:ilvl w:val="0"/>
          <w:numId w:val="18"/>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Pzp, gdzie zaznaczono, iż oferty, 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63DCBE7C" w14:textId="77777777" w:rsidR="008D5F14" w:rsidRDefault="001A27BA" w:rsidP="00667F85">
      <w:pPr>
        <w:numPr>
          <w:ilvl w:val="0"/>
          <w:numId w:val="18"/>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26848FA3" w14:textId="77777777" w:rsidR="008D5F14" w:rsidRDefault="001A27BA" w:rsidP="00667F85">
      <w:pPr>
        <w:numPr>
          <w:ilvl w:val="0"/>
          <w:numId w:val="18"/>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7" w:history="1">
        <w:r w:rsidR="0058141B" w:rsidRPr="00D65D93">
          <w:rPr>
            <w:rStyle w:val="Hipercze"/>
          </w:rPr>
          <w:t>https://platformazakupowa.pl/strona/46-instrukcje</w:t>
        </w:r>
      </w:hyperlink>
      <w:r w:rsidR="00CF69AB">
        <w:rPr>
          <w:color w:val="1155CC"/>
          <w:u w:val="single"/>
        </w:rPr>
        <w:t xml:space="preserve"> .</w:t>
      </w:r>
    </w:p>
    <w:p w14:paraId="46872BF8" w14:textId="7A7F8231" w:rsidR="008D5F14" w:rsidRPr="00361368" w:rsidRDefault="00694242">
      <w:pPr>
        <w:pStyle w:val="Nagwek2"/>
        <w:spacing w:line="320" w:lineRule="auto"/>
        <w:jc w:val="both"/>
        <w:rPr>
          <w:b/>
          <w:bCs/>
        </w:rPr>
      </w:pPr>
      <w:bookmarkStart w:id="27" w:name="_Toc137461835"/>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27"/>
    </w:p>
    <w:p w14:paraId="4AAE9512" w14:textId="218ECDC8" w:rsidR="008D5F14" w:rsidRPr="008A2E14" w:rsidRDefault="001A27BA" w:rsidP="00F732E1">
      <w:pPr>
        <w:numPr>
          <w:ilvl w:val="0"/>
          <w:numId w:val="2"/>
        </w:numPr>
        <w:ind w:left="426" w:hanging="426"/>
        <w:rPr>
          <w:b/>
          <w:bCs/>
          <w:color w:val="0070C0"/>
        </w:rPr>
      </w:pPr>
      <w:r>
        <w:t xml:space="preserve">Otwarcie ofert następuje niezwłocznie po upływie terminu składania ofert, nie później niż następnego dnia po dniu, w którym upłynął termin składania ofert tj. </w:t>
      </w:r>
      <w:r w:rsidR="005B13A6">
        <w:t>w</w:t>
      </w:r>
      <w:r w:rsidR="00361368">
        <w:t xml:space="preserve"> dniu </w:t>
      </w:r>
      <w:r w:rsidR="008A2E14" w:rsidRPr="008A2E14">
        <w:rPr>
          <w:b/>
          <w:bCs/>
          <w:color w:val="0070C0"/>
        </w:rPr>
        <w:t>28.06</w:t>
      </w:r>
      <w:r w:rsidR="00361368" w:rsidRPr="008A2E14">
        <w:rPr>
          <w:b/>
          <w:bCs/>
          <w:color w:val="0070C0"/>
        </w:rPr>
        <w:t>.202</w:t>
      </w:r>
      <w:r w:rsidR="00426105" w:rsidRPr="008A2E14">
        <w:rPr>
          <w:b/>
          <w:bCs/>
          <w:color w:val="0070C0"/>
        </w:rPr>
        <w:t>3</w:t>
      </w:r>
      <w:r w:rsidR="00361368" w:rsidRPr="008A2E14">
        <w:rPr>
          <w:b/>
          <w:bCs/>
          <w:color w:val="0070C0"/>
        </w:rPr>
        <w:t xml:space="preserve"> r o godz. 1</w:t>
      </w:r>
      <w:r w:rsidR="005B13A6" w:rsidRPr="008A2E14">
        <w:rPr>
          <w:b/>
          <w:bCs/>
          <w:color w:val="0070C0"/>
        </w:rPr>
        <w:t>0</w:t>
      </w:r>
      <w:r w:rsidR="0015046F" w:rsidRPr="008A2E14">
        <w:rPr>
          <w:b/>
          <w:bCs/>
          <w:color w:val="0070C0"/>
        </w:rPr>
        <w:t>:3</w:t>
      </w:r>
      <w:r w:rsidR="00361368" w:rsidRPr="008A2E14">
        <w:rPr>
          <w:b/>
          <w:bCs/>
          <w:color w:val="0070C0"/>
        </w:rPr>
        <w:t>0</w:t>
      </w:r>
      <w:r w:rsidRPr="008A2E14">
        <w:rPr>
          <w:b/>
          <w:bCs/>
          <w:color w:val="0070C0"/>
        </w:rPr>
        <w:t>.</w:t>
      </w:r>
    </w:p>
    <w:p w14:paraId="2699B46C" w14:textId="77777777" w:rsidR="008D5F14" w:rsidRDefault="001A27BA" w:rsidP="00F732E1">
      <w:pPr>
        <w:numPr>
          <w:ilvl w:val="0"/>
          <w:numId w:val="2"/>
        </w:numPr>
        <w:pBdr>
          <w:top w:val="nil"/>
          <w:left w:val="nil"/>
          <w:bottom w:val="nil"/>
          <w:right w:val="nil"/>
          <w:between w:val="nil"/>
        </w:pBdr>
        <w:ind w:left="426" w:hanging="426"/>
      </w:pPr>
      <w:r>
        <w:t xml:space="preserve">Jeżeli otwarcie ofert następuje przy użyciu systemu teleinformatycznego, w przypadku awarii tego systemu, która powoduje brak możliwości otwarcia ofert w terminie </w:t>
      </w:r>
      <w:r>
        <w:lastRenderedPageBreak/>
        <w:t>określonym przez zamawiającego, otwarcie ofert następuje niezwłocznie po usunięciu awarii.</w:t>
      </w:r>
    </w:p>
    <w:p w14:paraId="71AB67C0" w14:textId="77777777" w:rsidR="008D5F14" w:rsidRDefault="001A27BA" w:rsidP="00F732E1">
      <w:pPr>
        <w:numPr>
          <w:ilvl w:val="0"/>
          <w:numId w:val="2"/>
        </w:numPr>
        <w:pBdr>
          <w:top w:val="nil"/>
          <w:left w:val="nil"/>
          <w:bottom w:val="nil"/>
          <w:right w:val="nil"/>
          <w:between w:val="nil"/>
        </w:pBdr>
        <w:ind w:left="426" w:hanging="426"/>
      </w:pPr>
      <w:r>
        <w:t>Zamawiający poinformuje o zmianie terminu otwarcia ofert na stronie internetowej prowadzonego postępowania.</w:t>
      </w:r>
    </w:p>
    <w:p w14:paraId="57B82CC1" w14:textId="77777777" w:rsidR="008D5F14" w:rsidRDefault="001A27BA" w:rsidP="00F732E1">
      <w:pPr>
        <w:numPr>
          <w:ilvl w:val="0"/>
          <w:numId w:val="2"/>
        </w:numPr>
        <w:pBdr>
          <w:top w:val="nil"/>
          <w:left w:val="nil"/>
          <w:bottom w:val="nil"/>
          <w:right w:val="nil"/>
          <w:between w:val="nil"/>
        </w:pBdr>
        <w:ind w:left="426" w:hanging="426"/>
      </w:pPr>
      <w:r>
        <w:t>Zamawiający, najpóźniej przed otwarciem ofert, udostępnia na stronie internetowej prowadzonego postępowania informację o kwocie, jaką zamierza przeznaczyć na sfinansowanie zamówienia.</w:t>
      </w:r>
    </w:p>
    <w:p w14:paraId="4F99D9A1" w14:textId="77777777" w:rsidR="008D5F14" w:rsidRDefault="001A27BA" w:rsidP="00F732E1">
      <w:pPr>
        <w:numPr>
          <w:ilvl w:val="0"/>
          <w:numId w:val="2"/>
        </w:numPr>
        <w:pBdr>
          <w:top w:val="nil"/>
          <w:left w:val="nil"/>
          <w:bottom w:val="nil"/>
          <w:right w:val="nil"/>
          <w:between w:val="nil"/>
        </w:pBdr>
        <w:ind w:left="426" w:hanging="426"/>
      </w:pPr>
      <w:r>
        <w:t>Zamawiający, niezwłocznie po otwarciu ofert, udostępnia na stronie internetowej prowadzonego postępowania informacje o:</w:t>
      </w:r>
    </w:p>
    <w:p w14:paraId="5C3ED672" w14:textId="77777777" w:rsidR="00361368" w:rsidRDefault="001A27BA" w:rsidP="00F732E1">
      <w:pPr>
        <w:pStyle w:val="Akapitzlist"/>
        <w:numPr>
          <w:ilvl w:val="0"/>
          <w:numId w:val="40"/>
        </w:numPr>
        <w:shd w:val="clear" w:color="auto" w:fill="FFFFFF"/>
        <w:ind w:left="851" w:hanging="425"/>
      </w:pPr>
      <w:r>
        <w:t>nazwach albo imionach i nazwiskach oraz siedzibach lub miejscach prowadzonej działalności gospodarczej albo miejscach zamieszkania Wykonawców, których oferty zostały otwarte</w:t>
      </w:r>
      <w:r w:rsidR="00361368">
        <w:t>,</w:t>
      </w:r>
    </w:p>
    <w:p w14:paraId="71B5AEE6" w14:textId="77777777" w:rsidR="008D5F14" w:rsidRDefault="001A27BA" w:rsidP="00F732E1">
      <w:pPr>
        <w:pStyle w:val="Akapitzlist"/>
        <w:numPr>
          <w:ilvl w:val="0"/>
          <w:numId w:val="40"/>
        </w:numPr>
        <w:shd w:val="clear" w:color="auto" w:fill="FFFFFF"/>
        <w:ind w:left="851" w:hanging="425"/>
      </w:pPr>
      <w:r>
        <w:t>cenach lub kosztach zawartych w ofertach.</w:t>
      </w:r>
    </w:p>
    <w:p w14:paraId="6203A570" w14:textId="77777777" w:rsidR="008D5F14" w:rsidRDefault="001A27BA" w:rsidP="00F732E1">
      <w:pPr>
        <w:pStyle w:val="Akapitzlist"/>
        <w:numPr>
          <w:ilvl w:val="0"/>
          <w:numId w:val="41"/>
        </w:numPr>
        <w:shd w:val="clear" w:color="auto" w:fill="FFFFFF"/>
        <w:spacing w:after="120"/>
        <w:ind w:left="426" w:hanging="426"/>
        <w:jc w:val="both"/>
      </w:pPr>
      <w:r>
        <w:t>Informacja zostanie opublikowana na stronie postępowania na</w:t>
      </w:r>
      <w:hyperlink r:id="rId38">
        <w:r w:rsidRPr="00361368">
          <w:rPr>
            <w:color w:val="1155CC"/>
            <w:u w:val="single"/>
          </w:rPr>
          <w:t xml:space="preserve"> platformazakupowa.pl</w:t>
        </w:r>
      </w:hyperlink>
      <w:r>
        <w:t xml:space="preserve"> w sekcji </w:t>
      </w:r>
      <w:r w:rsidR="00376CA5">
        <w:t>„</w:t>
      </w:r>
      <w:r>
        <w:t>Komunikaty”.</w:t>
      </w:r>
    </w:p>
    <w:p w14:paraId="40EEAB81" w14:textId="77777777" w:rsidR="008D5F14" w:rsidRDefault="001A27BA" w:rsidP="00361368">
      <w:pPr>
        <w:shd w:val="clear" w:color="auto" w:fill="FFFFFF"/>
      </w:pPr>
      <w:r>
        <w:rPr>
          <w:b/>
        </w:rPr>
        <w:t xml:space="preserve">Uwaga! </w:t>
      </w:r>
      <w:r>
        <w:t xml:space="preserve">Zgodnie z </w:t>
      </w:r>
      <w:r w:rsidR="00361368">
        <w:t>u</w:t>
      </w:r>
      <w:r>
        <w:t xml:space="preserve">stawą </w:t>
      </w:r>
      <w:r w:rsidRPr="00361368">
        <w:t>P</w:t>
      </w:r>
      <w:r w:rsidR="00361368" w:rsidRPr="00361368">
        <w:t>zp</w:t>
      </w:r>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1F364A55" w14:textId="78A7C117" w:rsidR="008D5F14" w:rsidRPr="006E6050" w:rsidRDefault="00694242" w:rsidP="00502533">
      <w:pPr>
        <w:pStyle w:val="Nagwek2"/>
        <w:ind w:left="1985" w:hanging="1985"/>
        <w:rPr>
          <w:b/>
          <w:bCs/>
          <w:sz w:val="28"/>
          <w:szCs w:val="28"/>
        </w:rPr>
      </w:pPr>
      <w:bookmarkStart w:id="28" w:name="_Toc137461836"/>
      <w:r w:rsidRPr="006E6050">
        <w:rPr>
          <w:b/>
          <w:bCs/>
          <w:sz w:val="28"/>
          <w:szCs w:val="28"/>
        </w:rPr>
        <w:t xml:space="preserve">Rozdział </w:t>
      </w:r>
      <w:r w:rsidR="001A27BA" w:rsidRPr="006E6050">
        <w:rPr>
          <w:b/>
          <w:bCs/>
          <w:sz w:val="28"/>
          <w:szCs w:val="28"/>
        </w:rPr>
        <w:t>X</w:t>
      </w:r>
      <w:r w:rsidRPr="006E6050">
        <w:rPr>
          <w:b/>
          <w:bCs/>
          <w:sz w:val="28"/>
          <w:szCs w:val="28"/>
        </w:rPr>
        <w:t>VII</w:t>
      </w:r>
      <w:r w:rsidR="001A27BA" w:rsidRPr="006E6050">
        <w:rPr>
          <w:b/>
          <w:bCs/>
          <w:sz w:val="28"/>
          <w:szCs w:val="28"/>
        </w:rPr>
        <w:t>. Opis kryteriów oceny ofert wraz z podaniem wag tych kryteriów i sposobu oceny ofert</w:t>
      </w:r>
      <w:bookmarkEnd w:id="28"/>
    </w:p>
    <w:p w14:paraId="00CE69E3" w14:textId="77777777" w:rsidR="00E52AE4" w:rsidRPr="00E52AE4" w:rsidRDefault="00E52AE4" w:rsidP="00DF50C4">
      <w:pPr>
        <w:numPr>
          <w:ilvl w:val="0"/>
          <w:numId w:val="10"/>
        </w:numPr>
        <w:ind w:left="567" w:hanging="567"/>
      </w:pPr>
      <w:r>
        <w:t>Ocenie podlegają wyłącznie</w:t>
      </w:r>
      <w:r w:rsidR="00571164">
        <w:t xml:space="preserve"> oferty niepodlegające odrzuceniu.</w:t>
      </w:r>
    </w:p>
    <w:p w14:paraId="09C0D620" w14:textId="77777777" w:rsidR="008D5F14" w:rsidRPr="00571164" w:rsidRDefault="001A27BA" w:rsidP="00DF50C4">
      <w:pPr>
        <w:numPr>
          <w:ilvl w:val="0"/>
          <w:numId w:val="10"/>
        </w:numPr>
        <w:spacing w:line="360" w:lineRule="auto"/>
        <w:ind w:left="567" w:hanging="567"/>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45E346FE" w14:textId="67CF6737" w:rsidR="00570678" w:rsidRDefault="001A27BA" w:rsidP="003F1C4A">
      <w:pPr>
        <w:numPr>
          <w:ilvl w:val="0"/>
          <w:numId w:val="17"/>
        </w:numPr>
        <w:spacing w:line="360" w:lineRule="auto"/>
        <w:ind w:left="993" w:hanging="426"/>
      </w:pPr>
      <w:r w:rsidRPr="00571164">
        <w:rPr>
          <w:b/>
        </w:rPr>
        <w:t xml:space="preserve">Cena </w:t>
      </w:r>
      <w:r w:rsidR="00206D9E">
        <w:rPr>
          <w:b/>
        </w:rPr>
        <w:t>„</w:t>
      </w:r>
      <w:r w:rsidRPr="00571164">
        <w:rPr>
          <w:b/>
          <w:i/>
          <w:iCs/>
        </w:rPr>
        <w:t>C</w:t>
      </w:r>
      <w:r w:rsidR="00206D9E">
        <w:rPr>
          <w:b/>
          <w:i/>
          <w:iCs/>
        </w:rPr>
        <w:t>”</w:t>
      </w:r>
      <w:r w:rsidRPr="00571164">
        <w:rPr>
          <w:i/>
          <w:iCs/>
        </w:rPr>
        <w:t xml:space="preserve"> </w:t>
      </w:r>
      <w:r w:rsidRPr="00571164">
        <w:t xml:space="preserve">– waga kryterium </w:t>
      </w:r>
      <w:r w:rsidR="00680ABC">
        <w:t>6</w:t>
      </w:r>
      <w:r w:rsidR="00571164">
        <w:t>0</w:t>
      </w:r>
      <w:r w:rsidRPr="00571164">
        <w:t>%</w:t>
      </w:r>
      <w:r w:rsidR="00571164">
        <w:t xml:space="preserve">, punktowa – </w:t>
      </w:r>
      <w:r w:rsidR="00680ABC">
        <w:t>6</w:t>
      </w:r>
      <w:r w:rsidR="009251D5">
        <w:t>0</w:t>
      </w:r>
      <w:r w:rsidR="00571164">
        <w:t xml:space="preserve"> punktów</w:t>
      </w:r>
      <w:r w:rsidR="00570678">
        <w:t>,</w:t>
      </w:r>
    </w:p>
    <w:p w14:paraId="2ABC95E3" w14:textId="31BA132B" w:rsidR="008D5F14" w:rsidRPr="00DF50C4" w:rsidRDefault="00206D9E" w:rsidP="00206D9E">
      <w:pPr>
        <w:numPr>
          <w:ilvl w:val="0"/>
          <w:numId w:val="17"/>
        </w:numPr>
        <w:spacing w:line="360" w:lineRule="auto"/>
        <w:ind w:left="993" w:hanging="426"/>
      </w:pPr>
      <w:r>
        <w:rPr>
          <w:b/>
          <w:bCs/>
        </w:rPr>
        <w:t xml:space="preserve">Zasięg </w:t>
      </w:r>
      <w:r w:rsidR="00847AF1" w:rsidRPr="00847AF1">
        <w:t>„</w:t>
      </w:r>
      <w:r w:rsidRPr="00206D9E">
        <w:rPr>
          <w:b/>
          <w:bCs/>
        </w:rPr>
        <w:t>Z</w:t>
      </w:r>
      <w:r w:rsidR="00847AF1" w:rsidRPr="00186070">
        <w:rPr>
          <w:b/>
          <w:bCs/>
        </w:rPr>
        <w:t>”</w:t>
      </w:r>
      <w:r w:rsidR="00847AF1">
        <w:t xml:space="preserve"> – waga</w:t>
      </w:r>
      <w:r>
        <w:t xml:space="preserve"> kryterium 40%, punktowa</w:t>
      </w:r>
      <w:r w:rsidR="00847AF1">
        <w:t xml:space="preserve"> </w:t>
      </w:r>
      <w:r>
        <w:t>40 punktów</w:t>
      </w:r>
      <w:r w:rsidR="009251D5" w:rsidRPr="00847AF1">
        <w:t>.</w:t>
      </w:r>
    </w:p>
    <w:p w14:paraId="1FCEF8A3" w14:textId="77777777" w:rsidR="00B07870" w:rsidRPr="00B07870" w:rsidRDefault="00B07870" w:rsidP="00912E3B">
      <w:pPr>
        <w:pStyle w:val="Akapitzlist"/>
        <w:widowControl w:val="0"/>
        <w:numPr>
          <w:ilvl w:val="0"/>
          <w:numId w:val="48"/>
        </w:numPr>
        <w:ind w:left="567" w:hanging="567"/>
        <w:rPr>
          <w:bCs/>
          <w:iCs/>
        </w:rPr>
      </w:pPr>
      <w:r w:rsidRPr="00B07870">
        <w:rPr>
          <w:bCs/>
          <w:iCs/>
          <w:noProof/>
          <w:lang w:val="pl-PL" w:eastAsia="pl-PL"/>
        </w:rPr>
        <mc:AlternateContent>
          <mc:Choice Requires="wps">
            <w:drawing>
              <wp:anchor distT="45720" distB="45720" distL="114300" distR="114300" simplePos="0" relativeHeight="251661312" behindDoc="0" locked="0" layoutInCell="1" allowOverlap="1" wp14:anchorId="12D5F28F" wp14:editId="3F98B2EE">
                <wp:simplePos x="0" y="0"/>
                <wp:positionH relativeFrom="column">
                  <wp:posOffset>342265</wp:posOffset>
                </wp:positionH>
                <wp:positionV relativeFrom="paragraph">
                  <wp:posOffset>773430</wp:posOffset>
                </wp:positionV>
                <wp:extent cx="5429250" cy="4476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47675"/>
                        </a:xfrm>
                        <a:prstGeom prst="rect">
                          <a:avLst/>
                        </a:prstGeom>
                        <a:solidFill>
                          <a:srgbClr val="FFFFFF"/>
                        </a:solidFill>
                        <a:ln w="9525">
                          <a:noFill/>
                          <a:miter lim="800000"/>
                          <a:headEnd/>
                          <a:tailEnd/>
                        </a:ln>
                      </wps:spPr>
                      <wps:txbx>
                        <w:txbxContent>
                          <w:p w14:paraId="725FA2FF" w14:textId="4FCB3AD7" w:rsidR="00BF4297" w:rsidRPr="00B07870" w:rsidRDefault="00BF4297"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P=C+Z</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5F28F"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26.95pt;margin-top:60.9pt;width:427.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" stroked="f">
                <v:textbox>
                  <w:txbxContent>
                    <w:p w14:paraId="725FA2FF" w14:textId="4FCB3AD7" w:rsidR="00BF4297" w:rsidRPr="00B07870" w:rsidRDefault="00BF4297"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P=C+Z</m:t>
                          </m:r>
                        </m:oMath>
                      </m:oMathPara>
                    </w:p>
                  </w:txbxContent>
                </v:textbox>
                <w10:wrap type="square"/>
              </v:shape>
            </w:pict>
          </mc:Fallback>
        </mc:AlternateContent>
      </w:r>
      <w:r w:rsidR="00571164" w:rsidRPr="00847AF1">
        <w:rPr>
          <w:bCs/>
          <w:iCs/>
        </w:rPr>
        <w:t>Za najkorzystniejszą uznana zostanie oferta, która uzyskała najwyższą ilość punktów</w:t>
      </w:r>
      <w:r w:rsidR="00DF50C4" w:rsidRPr="00847AF1">
        <w:rPr>
          <w:bCs/>
          <w:iCs/>
        </w:rPr>
        <w:t xml:space="preserve"> </w:t>
      </w:r>
      <w:r w:rsidR="00847AF1" w:rsidRPr="00847AF1">
        <w:rPr>
          <w:bCs/>
          <w:iCs/>
        </w:rPr>
        <w:t>będących sumą punktów cząstkowych za poszczególne kryteria wyliczoną według wzoru:</w:t>
      </w:r>
    </w:p>
    <w:p w14:paraId="62255084" w14:textId="55915D3B" w:rsidR="00B07870" w:rsidRPr="00186070" w:rsidRDefault="00B07870" w:rsidP="00B07870">
      <w:pPr>
        <w:widowControl w:val="0"/>
        <w:spacing w:before="360" w:after="40"/>
        <w:ind w:left="567"/>
        <w:rPr>
          <w:color w:val="FF0000"/>
        </w:rPr>
      </w:pPr>
      <w:r>
        <w:rPr>
          <w:b/>
          <w:bCs/>
          <w:iCs/>
        </w:rPr>
        <w:t xml:space="preserve">gdzie: </w:t>
      </w:r>
      <w:r w:rsidRPr="003E7052">
        <w:rPr>
          <w:b/>
          <w:bCs/>
          <w:i/>
          <w:iCs/>
        </w:rPr>
        <w:t>P</w:t>
      </w:r>
      <w:r w:rsidRPr="003E7052">
        <w:t xml:space="preserve"> </w:t>
      </w:r>
      <w:r w:rsidRPr="003E7052">
        <w:rPr>
          <w:bCs/>
          <w:iCs/>
          <w:lang w:eastAsia="en-US"/>
        </w:rPr>
        <w:t>–</w:t>
      </w:r>
      <w:r w:rsidRPr="003E7052">
        <w:t xml:space="preserve"> suma punktów stanowiąca sumę uzyskaną w kryterium Ceny oferty </w:t>
      </w:r>
      <w:r w:rsidRPr="003E7052">
        <w:rPr>
          <w:b/>
          <w:bCs/>
          <w:i/>
          <w:iCs/>
        </w:rPr>
        <w:t>C</w:t>
      </w:r>
      <w:r w:rsidR="00930FE9">
        <w:t xml:space="preserve"> i</w:t>
      </w:r>
      <w:r w:rsidR="00EF7D18">
        <w:t xml:space="preserve"> </w:t>
      </w:r>
      <w:r w:rsidR="00930FE9">
        <w:t xml:space="preserve">Zasięg przejazdu </w:t>
      </w:r>
      <w:r w:rsidR="003463B8" w:rsidRPr="003F1C4A">
        <w:rPr>
          <w:b/>
          <w:i/>
        </w:rPr>
        <w:t>Z</w:t>
      </w:r>
      <w:r w:rsidR="00EF7D18">
        <w:rPr>
          <w:b/>
          <w:bCs/>
          <w:i/>
          <w:iCs/>
        </w:rPr>
        <w:t>.</w:t>
      </w:r>
    </w:p>
    <w:p w14:paraId="4C8EC6D9" w14:textId="77777777" w:rsidR="00571164" w:rsidRPr="00C348CF" w:rsidRDefault="00571164" w:rsidP="00912E3B">
      <w:pPr>
        <w:pStyle w:val="Akapitzlist"/>
        <w:widowControl w:val="0"/>
        <w:numPr>
          <w:ilvl w:val="0"/>
          <w:numId w:val="48"/>
        </w:numPr>
        <w:ind w:left="567" w:hanging="567"/>
        <w:rPr>
          <w:b/>
          <w:bCs/>
          <w:iCs/>
        </w:rPr>
      </w:pPr>
      <w:r w:rsidRPr="00C348CF">
        <w:rPr>
          <w:bCs/>
          <w:iCs/>
        </w:rPr>
        <w:t>Kryterium</w:t>
      </w:r>
      <w:r w:rsidRPr="00C348CF">
        <w:rPr>
          <w:b/>
          <w:bCs/>
          <w:iCs/>
        </w:rPr>
        <w:t xml:space="preserve"> Cena </w:t>
      </w:r>
      <w:r w:rsidRPr="00C348CF">
        <w:rPr>
          <w:b/>
          <w:bCs/>
          <w:i/>
        </w:rPr>
        <w:t>C</w:t>
      </w:r>
      <w:r w:rsidRPr="00C348CF">
        <w:rPr>
          <w:bCs/>
          <w:iCs/>
        </w:rPr>
        <w:t xml:space="preserve">, w którym ocenie zostanie poddana cena brutto oferty za realizację przedmiotu zamówienia podana w Formularzu oferty. </w:t>
      </w:r>
    </w:p>
    <w:p w14:paraId="1C6F4614" w14:textId="77777777" w:rsidR="00571164" w:rsidRDefault="00571164" w:rsidP="00571164">
      <w:pPr>
        <w:pStyle w:val="Akapitzlist"/>
        <w:widowControl w:val="0"/>
        <w:spacing w:after="0"/>
        <w:ind w:left="567"/>
        <w:rPr>
          <w:bCs/>
          <w:iCs/>
        </w:rPr>
      </w:pPr>
      <w:r>
        <w:rPr>
          <w:noProof/>
          <w:lang w:val="pl-PL" w:eastAsia="pl-PL"/>
        </w:rPr>
        <mc:AlternateContent>
          <mc:Choice Requires="wps">
            <w:drawing>
              <wp:anchor distT="45720" distB="45720" distL="114300" distR="114300" simplePos="0" relativeHeight="251659264" behindDoc="0" locked="0" layoutInCell="0" allowOverlap="1" wp14:anchorId="53E89C71" wp14:editId="1DC66E26">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E634FE" w14:textId="77777777" w:rsidR="00BF4297" w:rsidRDefault="00BF4297"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3E89C71"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5CE634FE" w14:textId="77777777" w:rsidR="00BF4297" w:rsidRDefault="00BF4297"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xml:space="preserve">– </w:t>
      </w:r>
      <w:r w:rsidR="00C348CF">
        <w:rPr>
          <w:b/>
          <w:bCs/>
          <w:iCs/>
        </w:rPr>
        <w:t>6</w:t>
      </w:r>
      <w:r>
        <w:rPr>
          <w:b/>
          <w:bCs/>
          <w:iCs/>
        </w:rPr>
        <w:t>0</w:t>
      </w:r>
      <w:r>
        <w:rPr>
          <w:bCs/>
          <w:iCs/>
        </w:rPr>
        <w:t>. Oferta o najniższej cenie uzyska największą ilość punktów obliczoną według następującego wzoru:</w:t>
      </w:r>
    </w:p>
    <w:p w14:paraId="73E03F89" w14:textId="77777777" w:rsidR="00460768" w:rsidRDefault="00460768" w:rsidP="00460768">
      <w:pPr>
        <w:widowControl w:val="0"/>
        <w:ind w:left="709"/>
        <w:jc w:val="both"/>
        <w:rPr>
          <w:bCs/>
          <w:iCs/>
        </w:rPr>
      </w:pPr>
      <w:r>
        <w:rPr>
          <w:bCs/>
          <w:iCs/>
        </w:rPr>
        <w:t xml:space="preserve">gdzie: </w:t>
      </w:r>
      <w:r>
        <w:rPr>
          <w:bCs/>
          <w:iCs/>
        </w:rPr>
        <w:br/>
      </w:r>
      <w:r w:rsidRPr="00B07870">
        <w:rPr>
          <w:b/>
          <w:i/>
        </w:rPr>
        <w:t>C</w:t>
      </w:r>
      <w:r>
        <w:rPr>
          <w:bCs/>
          <w:iCs/>
        </w:rPr>
        <w:t xml:space="preserve"> – ilość punktów przyznana badanej ofercie wg kryterium ceny,</w:t>
      </w:r>
    </w:p>
    <w:p w14:paraId="7CF2558A" w14:textId="77777777" w:rsidR="00460768" w:rsidRDefault="00460768" w:rsidP="00460768">
      <w:pPr>
        <w:widowControl w:val="0"/>
        <w:tabs>
          <w:tab w:val="left" w:pos="1418"/>
        </w:tabs>
        <w:ind w:left="1418" w:hanging="709"/>
        <w:jc w:val="both"/>
        <w:rPr>
          <w:bCs/>
          <w:iCs/>
        </w:rPr>
      </w:pPr>
      <w:r w:rsidRPr="00B07870">
        <w:rPr>
          <w:b/>
          <w:i/>
        </w:rPr>
        <w:t>C</w:t>
      </w:r>
      <w:r w:rsidRPr="00B07870">
        <w:rPr>
          <w:b/>
          <w:i/>
          <w:vertAlign w:val="subscript"/>
        </w:rPr>
        <w:t>n</w:t>
      </w:r>
      <w:r>
        <w:rPr>
          <w:bCs/>
          <w:i/>
        </w:rPr>
        <w:t xml:space="preserve"> </w:t>
      </w:r>
      <w:r>
        <w:rPr>
          <w:bCs/>
          <w:iCs/>
        </w:rPr>
        <w:t>– najniższa cena brutto spośród ofert niepodlegających odrzuceniu,</w:t>
      </w:r>
    </w:p>
    <w:p w14:paraId="77C88930" w14:textId="77777777" w:rsidR="00C5228F" w:rsidRPr="00DF50C4" w:rsidRDefault="00460768" w:rsidP="00DF50C4">
      <w:pPr>
        <w:widowControl w:val="0"/>
        <w:tabs>
          <w:tab w:val="left" w:pos="1276"/>
        </w:tabs>
        <w:ind w:left="1276" w:hanging="567"/>
        <w:jc w:val="both"/>
        <w:rPr>
          <w:bCs/>
          <w:iCs/>
        </w:rPr>
      </w:pPr>
      <w:r w:rsidRPr="00B07870">
        <w:rPr>
          <w:b/>
          <w:i/>
        </w:rPr>
        <w:lastRenderedPageBreak/>
        <w:t>C</w:t>
      </w:r>
      <w:r w:rsidRPr="00B07870">
        <w:rPr>
          <w:b/>
          <w:i/>
          <w:vertAlign w:val="subscript"/>
        </w:rPr>
        <w:t>b</w:t>
      </w:r>
      <w:r w:rsidRPr="00971C95">
        <w:rPr>
          <w:bCs/>
          <w:iCs/>
          <w:vertAlign w:val="subscript"/>
        </w:rPr>
        <w:t xml:space="preserve"> </w:t>
      </w:r>
      <w:r>
        <w:rPr>
          <w:bCs/>
          <w:iCs/>
        </w:rPr>
        <w:t>– cena brutto badanej oferty.</w:t>
      </w:r>
    </w:p>
    <w:p w14:paraId="3F64AA4D" w14:textId="7C549FFA" w:rsidR="00760E59" w:rsidRPr="007429E1" w:rsidRDefault="005B6147" w:rsidP="00424C2A">
      <w:pPr>
        <w:pStyle w:val="Akapitzlist"/>
        <w:numPr>
          <w:ilvl w:val="0"/>
          <w:numId w:val="47"/>
        </w:numPr>
        <w:spacing w:before="120" w:after="60"/>
        <w:ind w:left="567" w:hanging="567"/>
      </w:pPr>
      <w:r w:rsidRPr="005B6147">
        <w:rPr>
          <w:noProof/>
          <w:color w:val="FF0000"/>
          <w:lang w:val="pl-PL" w:eastAsia="pl-PL"/>
        </w:rPr>
        <mc:AlternateContent>
          <mc:Choice Requires="wps">
            <w:drawing>
              <wp:anchor distT="45720" distB="45720" distL="114300" distR="114300" simplePos="0" relativeHeight="251667456" behindDoc="0" locked="0" layoutInCell="1" allowOverlap="1" wp14:anchorId="0EF21682" wp14:editId="7856249B">
                <wp:simplePos x="0" y="0"/>
                <wp:positionH relativeFrom="margin">
                  <wp:align>right</wp:align>
                </wp:positionH>
                <wp:positionV relativeFrom="paragraph">
                  <wp:posOffset>918845</wp:posOffset>
                </wp:positionV>
                <wp:extent cx="5753100" cy="1404620"/>
                <wp:effectExtent l="0" t="0" r="0" b="889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noFill/>
                          <a:miter lim="800000"/>
                          <a:headEnd/>
                          <a:tailEnd/>
                        </a:ln>
                      </wps:spPr>
                      <wps:txbx>
                        <w:txbxContent>
                          <w:p w14:paraId="07A8E633" w14:textId="1A1B962A" w:rsidR="00BF4297" w:rsidRDefault="00BF4297" w:rsidP="005B6147">
                            <w:pPr>
                              <w:spacing w:after="60"/>
                              <w:ind w:left="1437"/>
                              <w:jc w:val="center"/>
                            </w:pPr>
                            <m:oMathPara>
                              <m:oMath>
                                <m:r>
                                  <w:rPr>
                                    <w:rFonts w:ascii="Cambria Math" w:hAnsi="Cambria Math"/>
                                  </w:rPr>
                                  <m:t xml:space="preserve">Z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eastAsiaTheme="minorHAnsi" w:hAnsi="Cambria Math"/>
                                            <w:lang w:eastAsia="en-US"/>
                                          </w:rPr>
                                          <m:t>Z</m:t>
                                        </m:r>
                                      </m:e>
                                      <m:sub>
                                        <m:r>
                                          <w:rPr>
                                            <w:rFonts w:ascii="Cambria Math" w:hAnsi="Cambria Math"/>
                                          </w:rPr>
                                          <m:t>b</m:t>
                                        </m:r>
                                      </m:sub>
                                    </m:sSub>
                                  </m:num>
                                  <m:den>
                                    <m:sSub>
                                      <m:sSubPr>
                                        <m:ctrlPr>
                                          <w:rPr>
                                            <w:rFonts w:ascii="Cambria Math" w:hAnsi="Cambria Math"/>
                                            <w:i/>
                                          </w:rPr>
                                        </m:ctrlPr>
                                      </m:sSubPr>
                                      <m:e>
                                        <m:r>
                                          <w:rPr>
                                            <w:rFonts w:ascii="Cambria Math" w:hAnsi="Cambria Math"/>
                                          </w:rPr>
                                          <m:t>Z</m:t>
                                        </m:r>
                                      </m:e>
                                      <m:sub>
                                        <m:r>
                                          <w:rPr>
                                            <w:rFonts w:ascii="Cambria Math" w:hAnsi="Cambria Math"/>
                                          </w:rPr>
                                          <m:t>najw</m:t>
                                        </m:r>
                                      </m:sub>
                                    </m:sSub>
                                  </m:den>
                                </m:f>
                                <m:r>
                                  <w:rPr>
                                    <w:rFonts w:ascii="Cambria Math" w:hAnsi="Cambria Math"/>
                                  </w:rPr>
                                  <m:t>*40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21682" id="_x0000_s1028" type="#_x0000_t202" style="position:absolute;left:0;text-align:left;margin-left:401.8pt;margin-top:72.35pt;width:453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" stroked="f">
                <v:textbox style="mso-fit-shape-to-text:t">
                  <w:txbxContent>
                    <w:p w14:paraId="07A8E633" w14:textId="1A1B962A" w:rsidR="00BF4297" w:rsidRDefault="00BF4297" w:rsidP="005B6147">
                      <w:pPr>
                        <w:spacing w:after="60"/>
                        <w:ind w:left="1437"/>
                        <w:jc w:val="center"/>
                      </w:pPr>
                      <m:oMathPara>
                        <m:oMath>
                          <m:r>
                            <w:rPr>
                              <w:rFonts w:ascii="Cambria Math" w:hAnsi="Cambria Math"/>
                            </w:rPr>
                            <m:t xml:space="preserve">Z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eastAsiaTheme="minorHAnsi" w:hAnsi="Cambria Math"/>
                                      <w:lang w:eastAsia="en-US"/>
                                    </w:rPr>
                                    <m:t>Z</m:t>
                                  </m:r>
                                </m:e>
                                <m:sub>
                                  <m:r>
                                    <w:rPr>
                                      <w:rFonts w:ascii="Cambria Math" w:hAnsi="Cambria Math"/>
                                    </w:rPr>
                                    <m:t>b</m:t>
                                  </m:r>
                                </m:sub>
                              </m:sSub>
                            </m:num>
                            <m:den>
                              <m:sSub>
                                <m:sSubPr>
                                  <m:ctrlPr>
                                    <w:rPr>
                                      <w:rFonts w:ascii="Cambria Math" w:hAnsi="Cambria Math"/>
                                      <w:i/>
                                    </w:rPr>
                                  </m:ctrlPr>
                                </m:sSubPr>
                                <m:e>
                                  <m:r>
                                    <w:rPr>
                                      <w:rFonts w:ascii="Cambria Math" w:hAnsi="Cambria Math"/>
                                    </w:rPr>
                                    <m:t>Z</m:t>
                                  </m:r>
                                </m:e>
                                <m:sub>
                                  <m:r>
                                    <w:rPr>
                                      <w:rFonts w:ascii="Cambria Math" w:hAnsi="Cambria Math"/>
                                    </w:rPr>
                                    <m:t>najw</m:t>
                                  </m:r>
                                </m:sub>
                              </m:sSub>
                            </m:den>
                          </m:f>
                          <m:r>
                            <w:rPr>
                              <w:rFonts w:ascii="Cambria Math" w:hAnsi="Cambria Math"/>
                            </w:rPr>
                            <m:t>*40</m:t>
                          </m:r>
                        </m:oMath>
                      </m:oMathPara>
                    </w:p>
                  </w:txbxContent>
                </v:textbox>
                <w10:wrap type="square" anchorx="margin"/>
              </v:shape>
            </w:pict>
          </mc:Fallback>
        </mc:AlternateContent>
      </w:r>
      <w:r w:rsidR="007A7A49">
        <w:rPr>
          <w:b/>
          <w:bCs/>
          <w:iCs/>
          <w:color w:val="000000"/>
        </w:rPr>
        <w:t>Kryterium</w:t>
      </w:r>
      <w:r w:rsidR="00760E59" w:rsidRPr="00760E59">
        <w:rPr>
          <w:b/>
          <w:bCs/>
          <w:iCs/>
        </w:rPr>
        <w:t xml:space="preserve"> </w:t>
      </w:r>
      <w:r w:rsidR="002757E2">
        <w:rPr>
          <w:b/>
        </w:rPr>
        <w:t>Z</w:t>
      </w:r>
      <w:r w:rsidR="00091323">
        <w:rPr>
          <w:b/>
        </w:rPr>
        <w:t xml:space="preserve">asięg </w:t>
      </w:r>
      <w:r w:rsidR="00760E59" w:rsidRPr="007A7A49">
        <w:rPr>
          <w:b/>
          <w:bCs/>
          <w:i/>
          <w:iCs/>
        </w:rPr>
        <w:t>Z</w:t>
      </w:r>
      <w:r w:rsidR="007A7A49">
        <w:rPr>
          <w:b/>
          <w:bCs/>
          <w:iCs/>
        </w:rPr>
        <w:t xml:space="preserve">, </w:t>
      </w:r>
      <w:r w:rsidR="007A7A49" w:rsidRPr="007A7A49">
        <w:rPr>
          <w:bCs/>
          <w:iCs/>
        </w:rPr>
        <w:t xml:space="preserve">gdzie </w:t>
      </w:r>
      <w:r w:rsidR="007A7A49">
        <w:t>ocenie zostanie poddan</w:t>
      </w:r>
      <w:r w:rsidR="00091323">
        <w:t>y zasięg przejazdu pojazdu przy zasilaniu elektrycznym w cyklu mieszanym</w:t>
      </w:r>
      <w:r w:rsidR="00760E59" w:rsidRPr="00123DEC">
        <w:t xml:space="preserve"> </w:t>
      </w:r>
      <w:r w:rsidR="00091323">
        <w:t>ws</w:t>
      </w:r>
      <w:r w:rsidR="007A7A49">
        <w:t>kazan</w:t>
      </w:r>
      <w:r w:rsidR="00091323">
        <w:t>y</w:t>
      </w:r>
      <w:r w:rsidR="007A7A49">
        <w:t xml:space="preserve"> w F</w:t>
      </w:r>
      <w:r w:rsidR="00760E59" w:rsidRPr="00123DEC">
        <w:t>ormularzu oferty</w:t>
      </w:r>
      <w:r w:rsidR="007A7A49">
        <w:t>.</w:t>
      </w:r>
      <w:r w:rsidR="00760E59" w:rsidRPr="00123DEC">
        <w:t xml:space="preserve"> Oferta o naj</w:t>
      </w:r>
      <w:r w:rsidR="00091323">
        <w:t>dłuższym</w:t>
      </w:r>
      <w:r w:rsidR="00760E59" w:rsidRPr="00123DEC">
        <w:t xml:space="preserve"> </w:t>
      </w:r>
      <w:r w:rsidR="00091323">
        <w:t>zasięgu przejazdu</w:t>
      </w:r>
      <w:r w:rsidR="00760E59" w:rsidRPr="00123DEC">
        <w:t xml:space="preserve"> uzyska </w:t>
      </w:r>
      <w:r w:rsidR="007A7A49">
        <w:t xml:space="preserve">w tym kryterium </w:t>
      </w:r>
      <w:r w:rsidR="00760E59" w:rsidRPr="00123DEC">
        <w:t xml:space="preserve">największą liczbę punktów, tj. </w:t>
      </w:r>
      <w:r w:rsidR="00921AC7">
        <w:t xml:space="preserve">maksymalnie </w:t>
      </w:r>
      <w:r w:rsidR="00091323">
        <w:rPr>
          <w:b/>
        </w:rPr>
        <w:t>40</w:t>
      </w:r>
      <w:r w:rsidR="00760E59" w:rsidRPr="00921AC7">
        <w:rPr>
          <w:b/>
        </w:rPr>
        <w:t xml:space="preserve"> p</w:t>
      </w:r>
      <w:r w:rsidR="007A7A49" w:rsidRPr="00921AC7">
        <w:rPr>
          <w:b/>
        </w:rPr>
        <w:t>unktów</w:t>
      </w:r>
      <w:r w:rsidR="00760E59" w:rsidRPr="00123DEC">
        <w:t>. Oferty</w:t>
      </w:r>
      <w:r w:rsidR="00760E59" w:rsidRPr="000875D4">
        <w:t xml:space="preserve"> zostaną </w:t>
      </w:r>
      <w:r w:rsidR="00760E59" w:rsidRPr="007429E1">
        <w:t xml:space="preserve">przeliczone według wzoru podanego poniżej: </w:t>
      </w:r>
    </w:p>
    <w:p w14:paraId="13E61F5F" w14:textId="77777777" w:rsidR="008F2C96" w:rsidRPr="007429E1" w:rsidRDefault="005B6147" w:rsidP="007429E1">
      <w:pPr>
        <w:spacing w:after="60"/>
        <w:ind w:left="426"/>
        <w:rPr>
          <w:rFonts w:eastAsiaTheme="minorHAnsi"/>
          <w:lang w:eastAsia="en-US"/>
        </w:rPr>
      </w:pPr>
      <w:r w:rsidRPr="007429E1">
        <w:rPr>
          <w:rFonts w:eastAsiaTheme="minorHAnsi"/>
          <w:lang w:eastAsia="en-US"/>
        </w:rPr>
        <w:t>gdzie:</w:t>
      </w:r>
    </w:p>
    <w:p w14:paraId="7E4E395A" w14:textId="2E747E94" w:rsidR="005B6147" w:rsidRDefault="00526F53" w:rsidP="007429E1">
      <w:pPr>
        <w:spacing w:after="60"/>
        <w:ind w:left="426"/>
        <w:rPr>
          <w:rFonts w:eastAsiaTheme="minorHAnsi"/>
          <w:lang w:eastAsia="en-US"/>
        </w:rPr>
      </w:pPr>
      <w:r>
        <w:rPr>
          <w:rFonts w:eastAsiaTheme="minorHAnsi"/>
          <w:b/>
          <w:i/>
          <w:lang w:eastAsia="en-US"/>
        </w:rPr>
        <w:t>Zb</w:t>
      </w:r>
      <w:r w:rsidR="005B6147" w:rsidRPr="007429E1">
        <w:rPr>
          <w:rFonts w:eastAsiaTheme="minorHAnsi"/>
          <w:lang w:eastAsia="en-US"/>
        </w:rPr>
        <w:t xml:space="preserve"> – </w:t>
      </w:r>
      <w:r>
        <w:rPr>
          <w:rFonts w:eastAsiaTheme="minorHAnsi"/>
          <w:lang w:eastAsia="en-US"/>
        </w:rPr>
        <w:t>zasięg badanej oferty</w:t>
      </w:r>
      <w:r w:rsidR="007429E1">
        <w:rPr>
          <w:rFonts w:eastAsiaTheme="minorHAnsi"/>
          <w:lang w:eastAsia="en-US"/>
        </w:rPr>
        <w:t>,</w:t>
      </w:r>
    </w:p>
    <w:p w14:paraId="19FB3A98" w14:textId="76396AEA" w:rsidR="005B6147" w:rsidRPr="007429E1" w:rsidRDefault="00526F53" w:rsidP="007429E1">
      <w:pPr>
        <w:spacing w:after="60"/>
        <w:ind w:left="426"/>
      </w:pPr>
      <w:r>
        <w:rPr>
          <w:rFonts w:eastAsiaTheme="minorHAnsi"/>
          <w:b/>
          <w:i/>
          <w:lang w:eastAsia="en-US"/>
        </w:rPr>
        <w:t>Znajw</w:t>
      </w:r>
      <w:r w:rsidR="005B6147" w:rsidRPr="007429E1">
        <w:rPr>
          <w:rFonts w:eastAsiaTheme="minorHAnsi"/>
          <w:b/>
          <w:i/>
          <w:lang w:eastAsia="en-US"/>
        </w:rPr>
        <w:t xml:space="preserve"> </w:t>
      </w:r>
      <w:r w:rsidR="007429E1" w:rsidRPr="007429E1">
        <w:rPr>
          <w:rFonts w:eastAsiaTheme="minorHAnsi"/>
          <w:b/>
          <w:i/>
          <w:lang w:eastAsia="en-US"/>
        </w:rPr>
        <w:t>–</w:t>
      </w:r>
      <w:r w:rsidR="005B6147" w:rsidRPr="007429E1">
        <w:rPr>
          <w:rFonts w:eastAsiaTheme="minorHAnsi"/>
          <w:b/>
          <w:i/>
          <w:lang w:eastAsia="en-US"/>
        </w:rPr>
        <w:t xml:space="preserve"> </w:t>
      </w:r>
      <w:r w:rsidR="007429E1" w:rsidRPr="007429E1">
        <w:rPr>
          <w:rFonts w:eastAsiaTheme="minorHAnsi"/>
          <w:lang w:eastAsia="en-US"/>
        </w:rPr>
        <w:t xml:space="preserve">wartość </w:t>
      </w:r>
      <w:r>
        <w:rPr>
          <w:rFonts w:eastAsiaTheme="minorHAnsi"/>
          <w:lang w:eastAsia="en-US"/>
        </w:rPr>
        <w:t>największego zasięgu spośród złożonych ofert</w:t>
      </w:r>
      <w:r w:rsidR="007429E1" w:rsidRPr="007429E1">
        <w:rPr>
          <w:rFonts w:eastAsiaTheme="minorHAnsi"/>
          <w:lang w:eastAsia="en-US"/>
        </w:rPr>
        <w:t>.</w:t>
      </w:r>
    </w:p>
    <w:p w14:paraId="5603874C" w14:textId="268E8C27" w:rsidR="00D170DF" w:rsidRPr="00760E59" w:rsidRDefault="00091323" w:rsidP="008F2C96">
      <w:pPr>
        <w:spacing w:after="60"/>
        <w:ind w:left="426"/>
        <w:jc w:val="both"/>
      </w:pPr>
      <w:r>
        <w:t xml:space="preserve">Dla kryterium zasięg </w:t>
      </w:r>
      <w:r w:rsidRPr="00091323">
        <w:rPr>
          <w:b/>
          <w:bCs/>
          <w:i/>
          <w:iCs/>
        </w:rPr>
        <w:t>Z</w:t>
      </w:r>
      <w:r w:rsidRPr="00091323">
        <w:rPr>
          <w:b/>
          <w:bCs/>
        </w:rPr>
        <w:t xml:space="preserve"> </w:t>
      </w:r>
      <w:r>
        <w:t xml:space="preserve">należy wskazać wartość </w:t>
      </w:r>
      <w:r w:rsidR="009428B3">
        <w:t>według pr</w:t>
      </w:r>
      <w:r w:rsidR="00760E59" w:rsidRPr="000875D4">
        <w:t xml:space="preserve">ocedury </w:t>
      </w:r>
      <w:r>
        <w:t>WLTP</w:t>
      </w:r>
      <w:r w:rsidR="00760E59" w:rsidRPr="000875D4">
        <w:t>.</w:t>
      </w:r>
      <w:r w:rsidR="002E0162">
        <w:t xml:space="preserve"> </w:t>
      </w:r>
      <w:r w:rsidR="00B00ADD" w:rsidRPr="00B00ADD">
        <w:rPr>
          <w:b/>
          <w:bCs/>
        </w:rPr>
        <w:t>Z</w:t>
      </w:r>
      <w:r w:rsidR="002E0162" w:rsidRPr="00B00ADD">
        <w:rPr>
          <w:b/>
          <w:bCs/>
        </w:rPr>
        <w:t xml:space="preserve">asięg przejazdu </w:t>
      </w:r>
      <w:r w:rsidR="00B00ADD" w:rsidRPr="00B00ADD">
        <w:rPr>
          <w:b/>
          <w:bCs/>
        </w:rPr>
        <w:t>nie może być krótszy niż</w:t>
      </w:r>
      <w:r w:rsidR="002E0162" w:rsidRPr="00B00ADD">
        <w:rPr>
          <w:b/>
          <w:bCs/>
        </w:rPr>
        <w:t xml:space="preserve"> 260 km.</w:t>
      </w:r>
      <w:r w:rsidR="002E0162">
        <w:t xml:space="preserve"> W przypadku gdy Wykonawca nie wskaże w Formularzu oferty zasięgu Zamawiający przyjmie 260 km.</w:t>
      </w:r>
    </w:p>
    <w:p w14:paraId="606A63A5" w14:textId="77777777" w:rsidR="008D5F14" w:rsidRPr="008A1CEC" w:rsidRDefault="001A27BA" w:rsidP="008F2C96">
      <w:pPr>
        <w:numPr>
          <w:ilvl w:val="0"/>
          <w:numId w:val="47"/>
        </w:numPr>
        <w:ind w:left="426" w:hanging="426"/>
      </w:pPr>
      <w:r w:rsidRPr="008A1CEC">
        <w:t>Punktacja przyznawana ofertom w</w:t>
      </w:r>
      <w:r w:rsidR="005D1A64">
        <w:t>g.</w:t>
      </w:r>
      <w:r w:rsidRPr="008A1CEC">
        <w:t xml:space="preserve"> kryteri</w:t>
      </w:r>
      <w:r w:rsidR="00713EB7">
        <w:t>u</w:t>
      </w:r>
      <w:r w:rsidR="00DF50C4">
        <w:t>m</w:t>
      </w:r>
      <w:r w:rsidRPr="008A1CEC">
        <w:t xml:space="preserve"> oceny ofert będzie liczona z dokładnością do dwóch miejsc po przecinku.</w:t>
      </w:r>
    </w:p>
    <w:p w14:paraId="6C7DA680" w14:textId="77777777" w:rsidR="008D5F14" w:rsidRPr="008A1CEC" w:rsidRDefault="001A27BA" w:rsidP="00175952">
      <w:pPr>
        <w:numPr>
          <w:ilvl w:val="0"/>
          <w:numId w:val="47"/>
        </w:numPr>
        <w:ind w:left="426" w:hanging="403"/>
      </w:pPr>
      <w:r w:rsidRPr="008A1CEC">
        <w:t>W toku badania i oceny ofert Zamawiający może żądać od Wykonawcy wyjaśnień dotyczących treści złożonej oferty, w tym zaoferowanej ceny.</w:t>
      </w:r>
    </w:p>
    <w:p w14:paraId="2B697C7B" w14:textId="5D20D38C" w:rsidR="008D5F14" w:rsidRDefault="001A27BA" w:rsidP="00175952">
      <w:pPr>
        <w:numPr>
          <w:ilvl w:val="0"/>
          <w:numId w:val="47"/>
        </w:numPr>
        <w:ind w:left="426" w:hanging="403"/>
      </w:pPr>
      <w:r w:rsidRPr="008A1CEC">
        <w:t>Zamawiający udzieli zamówienia Wykonawcy, którego oferta zostanie uznana za najkorzystniejszą</w:t>
      </w:r>
      <w:r w:rsidR="00E3345F">
        <w:t xml:space="preserve"> </w:t>
      </w:r>
      <w:r w:rsidR="00C06205">
        <w:t>tj. Otrzyma najwyższą liczbę punktów spośród badanych ofert</w:t>
      </w:r>
      <w:r w:rsidRPr="008A1CEC">
        <w:t>.</w:t>
      </w:r>
    </w:p>
    <w:p w14:paraId="08D93774" w14:textId="77777777" w:rsidR="00175952" w:rsidRPr="00175952" w:rsidRDefault="00175952" w:rsidP="00175952">
      <w:pPr>
        <w:widowControl w:val="0"/>
        <w:numPr>
          <w:ilvl w:val="0"/>
          <w:numId w:val="47"/>
        </w:numPr>
        <w:suppressAutoHyphens/>
        <w:autoSpaceDE w:val="0"/>
        <w:autoSpaceDN w:val="0"/>
        <w:spacing w:after="40" w:line="288" w:lineRule="auto"/>
        <w:ind w:left="426" w:hanging="426"/>
        <w:rPr>
          <w:bCs/>
          <w:iCs/>
          <w:color w:val="000000"/>
        </w:rPr>
      </w:pPr>
      <w:r w:rsidRPr="00530DAB">
        <w:rPr>
          <w:bCs/>
          <w:iCs/>
          <w:color w:val="000000"/>
        </w:rPr>
        <w:t>Jeżeli nie można wybrać najkorzystniejszej oferty z uwagi na to, że dwie lub więcej ofert przedstawiają taki sam bilans ceny i innych kryteriów oceny ofert, Zamawiający spośród tych ofert wybiera ofertę z najniższą ceną, a jeżeli zostały złożone oferty o takiej samej cenie, Zamawiający wzywa Wykonawców, którzy złożyli te</w:t>
      </w:r>
      <w:r w:rsidRPr="00530DAB">
        <w:rPr>
          <w:rFonts w:eastAsia="Lucida Sans Unicode"/>
          <w:bCs/>
        </w:rPr>
        <w:t xml:space="preserve"> oferty, do złożenia w terminie określonym przez Zamawiającego ofert dodatkowych.</w:t>
      </w:r>
    </w:p>
    <w:p w14:paraId="10311C89" w14:textId="77777777" w:rsidR="008A1CEC" w:rsidRPr="00E70BEE" w:rsidRDefault="008A1CEC" w:rsidP="00175952">
      <w:pPr>
        <w:numPr>
          <w:ilvl w:val="0"/>
          <w:numId w:val="47"/>
        </w:numPr>
        <w:ind w:left="426" w:hanging="403"/>
      </w:pPr>
      <w:r w:rsidRPr="00E70BEE">
        <w:t>Zamawiający</w:t>
      </w:r>
      <w:r w:rsidR="00E70BEE" w:rsidRPr="00E70BEE">
        <w:t>, na podstawie art. 223 ust. 2</w:t>
      </w:r>
      <w:r w:rsidRPr="00E70BEE">
        <w:t xml:space="preserve"> </w:t>
      </w:r>
      <w:r w:rsidR="00E86616">
        <w:t xml:space="preserve">ustawy Pzp </w:t>
      </w:r>
      <w:r w:rsidRPr="00E70BEE">
        <w:t>poprawia w ofercie:</w:t>
      </w:r>
    </w:p>
    <w:p w14:paraId="47205A82" w14:textId="77777777" w:rsidR="00E70BEE" w:rsidRPr="00E70BEE" w:rsidRDefault="008A1CEC" w:rsidP="00175952">
      <w:pPr>
        <w:pStyle w:val="Akapitzlist"/>
        <w:numPr>
          <w:ilvl w:val="0"/>
          <w:numId w:val="42"/>
        </w:numPr>
        <w:ind w:left="993" w:hanging="567"/>
      </w:pPr>
      <w:r w:rsidRPr="00E70BEE">
        <w:t>oczywiste omyłki pisarskie,</w:t>
      </w:r>
    </w:p>
    <w:p w14:paraId="3F3D038B" w14:textId="77777777" w:rsidR="00E70BEE" w:rsidRPr="00E70BEE" w:rsidRDefault="008A1CEC" w:rsidP="00175952">
      <w:pPr>
        <w:pStyle w:val="Akapitzlist"/>
        <w:numPr>
          <w:ilvl w:val="0"/>
          <w:numId w:val="42"/>
        </w:numPr>
        <w:ind w:left="993" w:hanging="567"/>
      </w:pPr>
      <w:r w:rsidRPr="00E70BEE">
        <w:t>oczywiste omyłki rachunkowe, z uwzględnieniem konsekwencji rachunkowych dokonanych poprawek,</w:t>
      </w:r>
    </w:p>
    <w:p w14:paraId="22BDCEEE" w14:textId="77777777" w:rsidR="008A1CEC" w:rsidRPr="00E70BEE" w:rsidRDefault="008A1CEC" w:rsidP="00175952">
      <w:pPr>
        <w:pStyle w:val="Akapitzlist"/>
        <w:numPr>
          <w:ilvl w:val="0"/>
          <w:numId w:val="42"/>
        </w:numPr>
        <w:spacing w:after="0"/>
        <w:ind w:left="992" w:hanging="567"/>
      </w:pPr>
      <w:r w:rsidRPr="00E70BEE">
        <w:t>inne omyłki polegające na niezgodności oferty z</w:t>
      </w:r>
      <w:r w:rsidR="006D4B60">
        <w:t xml:space="preserve"> dokumentami zamówienia</w:t>
      </w:r>
      <w:r w:rsidRPr="00E70BEE">
        <w:t xml:space="preserve">, niepowodujące istotnych zmian w treści oferty, </w:t>
      </w:r>
    </w:p>
    <w:p w14:paraId="66B8355C" w14:textId="77777777" w:rsidR="008A1CEC" w:rsidRPr="00E70BEE" w:rsidRDefault="008A1CEC" w:rsidP="00E70BEE">
      <w:pPr>
        <w:ind w:left="567"/>
      </w:pPr>
      <w:r w:rsidRPr="00E70BEE">
        <w:t>– niezwłocznie zawiadamiając o tym Wykonawcę, którego oferta została poprawiona.</w:t>
      </w:r>
    </w:p>
    <w:p w14:paraId="43E3ED67" w14:textId="77777777" w:rsidR="008D5F14" w:rsidRPr="00036E52" w:rsidRDefault="00694242" w:rsidP="00036E52">
      <w:pPr>
        <w:pStyle w:val="Nagwek2"/>
        <w:ind w:left="1985" w:hanging="1985"/>
        <w:rPr>
          <w:b/>
          <w:bCs/>
          <w:sz w:val="28"/>
          <w:szCs w:val="28"/>
        </w:rPr>
      </w:pPr>
      <w:bookmarkStart w:id="29" w:name="_Toc137461837"/>
      <w:r w:rsidRPr="00036E52">
        <w:rPr>
          <w:b/>
          <w:bCs/>
          <w:sz w:val="28"/>
          <w:szCs w:val="28"/>
        </w:rPr>
        <w:t xml:space="preserve">Rozdział </w:t>
      </w:r>
      <w:r w:rsidR="001A27BA" w:rsidRPr="00036E52">
        <w:rPr>
          <w:b/>
          <w:bCs/>
          <w:sz w:val="28"/>
          <w:szCs w:val="28"/>
        </w:rPr>
        <w:t>X</w:t>
      </w:r>
      <w:r w:rsidRPr="00036E52">
        <w:rPr>
          <w:b/>
          <w:bCs/>
          <w:sz w:val="28"/>
          <w:szCs w:val="28"/>
        </w:rPr>
        <w:t>VII</w:t>
      </w:r>
      <w:r w:rsidR="001A27BA" w:rsidRPr="00036E52">
        <w:rPr>
          <w:b/>
          <w:bCs/>
          <w:sz w:val="28"/>
          <w:szCs w:val="28"/>
        </w:rPr>
        <w:t>I. Informacje o formalnościach, jakie powinny być dopełnione po wyborze oferty w celu zawarcia umowy</w:t>
      </w:r>
      <w:bookmarkEnd w:id="29"/>
    </w:p>
    <w:p w14:paraId="1A17603D" w14:textId="4D838676" w:rsidR="00966FFB" w:rsidRPr="00A5450C" w:rsidRDefault="00082F9D" w:rsidP="00A5450C">
      <w:pPr>
        <w:numPr>
          <w:ilvl w:val="0"/>
          <w:numId w:val="6"/>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Pzp</w:t>
      </w:r>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0DD3B325" w14:textId="77777777" w:rsidR="008D5F14" w:rsidRPr="00276FA8" w:rsidRDefault="001A27BA" w:rsidP="00667F85">
      <w:pPr>
        <w:numPr>
          <w:ilvl w:val="0"/>
          <w:numId w:val="6"/>
        </w:numPr>
        <w:ind w:left="459" w:hanging="425"/>
      </w:pPr>
      <w:r w:rsidRPr="00276FA8">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C80519" w:rsidRPr="00276FA8">
        <w:t>, jeżeli zawiadomienie zostało przesłane przy użyciu środków komunikacji elektronicznej</w:t>
      </w:r>
      <w:r w:rsidRPr="00276FA8">
        <w:t>.</w:t>
      </w:r>
    </w:p>
    <w:p w14:paraId="0D8C41A6" w14:textId="77777777" w:rsidR="008D5F14" w:rsidRPr="00B95FB4" w:rsidRDefault="001A27BA" w:rsidP="00667F85">
      <w:pPr>
        <w:numPr>
          <w:ilvl w:val="0"/>
          <w:numId w:val="6"/>
        </w:numPr>
        <w:ind w:left="462" w:hanging="426"/>
      </w:pPr>
      <w:r w:rsidRPr="00276FA8">
        <w:t xml:space="preserve">Zamawiający może </w:t>
      </w:r>
      <w:r w:rsidRPr="00487FDB">
        <w:t xml:space="preserve">zawrzeć umowę w sprawie zamówienia publicznego przed upływem terminu, o którym mowa w ust. </w:t>
      </w:r>
      <w:r w:rsidR="00596860">
        <w:t>2</w:t>
      </w:r>
      <w:r w:rsidRPr="00487FDB">
        <w:t xml:space="preserve">, jeżeli </w:t>
      </w:r>
      <w:r w:rsidRPr="00487FDB">
        <w:tab/>
        <w:t>w postępowaniu o udzielenie zamówienia prowadzonym w trybie</w:t>
      </w:r>
      <w:r w:rsidR="00082F9D">
        <w:t xml:space="preserve"> </w:t>
      </w:r>
      <w:r w:rsidRPr="00487FDB">
        <w:t>podstawowym złożono tylko jedną ofertę.</w:t>
      </w:r>
    </w:p>
    <w:p w14:paraId="58BF416A" w14:textId="77777777" w:rsidR="00F26F97" w:rsidRPr="00D31C19" w:rsidRDefault="001A27BA" w:rsidP="00D31C19">
      <w:pPr>
        <w:numPr>
          <w:ilvl w:val="0"/>
          <w:numId w:val="6"/>
        </w:numPr>
        <w:ind w:left="462" w:hanging="426"/>
      </w:pPr>
      <w:r w:rsidRPr="007A1387">
        <w:lastRenderedPageBreak/>
        <w:t xml:space="preserve">W przypadku wyboru oferty złożonej przez </w:t>
      </w:r>
      <w:r w:rsidRPr="007A1387">
        <w:rPr>
          <w:b/>
          <w:bCs/>
        </w:rPr>
        <w:t>Wykonawców wspólnie</w:t>
      </w:r>
      <w:r w:rsidRPr="007A1387">
        <w:t xml:space="preserve"> ubiegających się o udzielenie zamówienia</w:t>
      </w:r>
      <w:r w:rsidR="00B95FB4" w:rsidRPr="007A1387">
        <w:t>,</w:t>
      </w:r>
      <w:r w:rsidRPr="007A1387">
        <w:t xml:space="preserve"> Zamawiający zastrzega sobie prawo żądania przed zawarciem umowy w sprawie zamówienia publicznego umowy regulującej współpracę tych Wykonawców.</w:t>
      </w:r>
    </w:p>
    <w:p w14:paraId="3C3D5D9E" w14:textId="77777777" w:rsidR="008D5F14" w:rsidRPr="00487FDB" w:rsidRDefault="001A27BA" w:rsidP="00667F85">
      <w:pPr>
        <w:numPr>
          <w:ilvl w:val="0"/>
          <w:numId w:val="6"/>
        </w:numPr>
        <w:ind w:left="462" w:hanging="426"/>
      </w:pPr>
      <w:r w:rsidRPr="00487FDB">
        <w:t>Wykonawca będzie zobowiązany do podpisania umowy w miejscu i terminie wskazanym przez Zamawiającego.</w:t>
      </w:r>
    </w:p>
    <w:p w14:paraId="193D55A3" w14:textId="77777777" w:rsidR="008D5F14" w:rsidRPr="00A5450C" w:rsidRDefault="00694242" w:rsidP="007D0F94">
      <w:pPr>
        <w:pStyle w:val="Nagwek2"/>
        <w:ind w:left="1843" w:hanging="1843"/>
        <w:rPr>
          <w:b/>
          <w:bCs/>
          <w:sz w:val="28"/>
          <w:szCs w:val="28"/>
        </w:rPr>
      </w:pPr>
      <w:bookmarkStart w:id="30" w:name="_Toc137461838"/>
      <w:r w:rsidRPr="00A5450C">
        <w:rPr>
          <w:b/>
          <w:bCs/>
          <w:sz w:val="28"/>
          <w:szCs w:val="28"/>
        </w:rPr>
        <w:t xml:space="preserve">Rozdział </w:t>
      </w:r>
      <w:r w:rsidR="001A27BA" w:rsidRPr="00A5450C">
        <w:rPr>
          <w:b/>
          <w:bCs/>
          <w:sz w:val="28"/>
          <w:szCs w:val="28"/>
        </w:rPr>
        <w:t>X</w:t>
      </w:r>
      <w:r w:rsidRPr="00A5450C">
        <w:rPr>
          <w:b/>
          <w:bCs/>
          <w:sz w:val="28"/>
          <w:szCs w:val="28"/>
        </w:rPr>
        <w:t>I</w:t>
      </w:r>
      <w:r w:rsidR="001A27BA" w:rsidRPr="00A5450C">
        <w:rPr>
          <w:b/>
          <w:bCs/>
          <w:sz w:val="28"/>
          <w:szCs w:val="28"/>
        </w:rPr>
        <w:t>X. Wymagania dotyczące zabezpieczenia należytego wykonania umowy</w:t>
      </w:r>
      <w:bookmarkEnd w:id="30"/>
    </w:p>
    <w:p w14:paraId="610AFC85" w14:textId="77777777" w:rsidR="00C80519" w:rsidRPr="006F17AF" w:rsidRDefault="006F17AF" w:rsidP="00DD0F61">
      <w:pPr>
        <w:spacing w:before="240"/>
      </w:pPr>
      <w:r>
        <w:t xml:space="preserve">Zamawiający </w:t>
      </w:r>
      <w:r w:rsidR="00DD0F61">
        <w:t xml:space="preserve">nie </w:t>
      </w:r>
      <w:r>
        <w:t>żąda zabezpieczenia należytego wykonania umowy</w:t>
      </w:r>
      <w:r w:rsidR="00DD0F61">
        <w:t>.</w:t>
      </w:r>
    </w:p>
    <w:p w14:paraId="7D865DE5" w14:textId="483D5FB3" w:rsidR="008D5F14" w:rsidRPr="00D72EBC" w:rsidRDefault="00694242" w:rsidP="00250A1C">
      <w:pPr>
        <w:pStyle w:val="Nagwek2"/>
        <w:ind w:left="1701" w:hanging="1701"/>
        <w:rPr>
          <w:b/>
          <w:bCs/>
          <w:sz w:val="28"/>
          <w:szCs w:val="28"/>
        </w:rPr>
      </w:pPr>
      <w:bookmarkStart w:id="31" w:name="_Toc137461839"/>
      <w:r w:rsidRPr="00D72EBC">
        <w:rPr>
          <w:b/>
          <w:bCs/>
          <w:sz w:val="28"/>
          <w:szCs w:val="28"/>
        </w:rPr>
        <w:t xml:space="preserve">Rozdział </w:t>
      </w:r>
      <w:r w:rsidR="001A27BA" w:rsidRPr="00D72EBC">
        <w:rPr>
          <w:b/>
          <w:bCs/>
          <w:sz w:val="28"/>
          <w:szCs w:val="28"/>
        </w:rPr>
        <w:t>XX. Informacje o treści zawieranej umowy oraz możliwości jej zmiany</w:t>
      </w:r>
      <w:bookmarkEnd w:id="31"/>
    </w:p>
    <w:p w14:paraId="26CD0365" w14:textId="39BA7C06" w:rsidR="008D5F14" w:rsidRPr="00D72EBC" w:rsidRDefault="001A27BA" w:rsidP="00667F85">
      <w:pPr>
        <w:numPr>
          <w:ilvl w:val="3"/>
          <w:numId w:val="11"/>
        </w:numPr>
        <w:spacing w:before="240"/>
        <w:ind w:left="426" w:hanging="426"/>
      </w:pPr>
      <w:r w:rsidRPr="00F07AEC">
        <w:t xml:space="preserve">Wybrany Wykonawca jest zobowiązany do zawarcia umowy w sprawie zamówienia publicznego na warunkach określonych </w:t>
      </w:r>
      <w:r w:rsidR="00647CC7" w:rsidRPr="00647CC7">
        <w:t>we Wzorze u</w:t>
      </w:r>
      <w:r w:rsidRPr="00647CC7">
        <w:t>mowy, s</w:t>
      </w:r>
      <w:r w:rsidRPr="00F07AEC">
        <w:t xml:space="preserve">tanowiącym </w:t>
      </w:r>
      <w:r w:rsidRPr="00BC4D00">
        <w:rPr>
          <w:b/>
        </w:rPr>
        <w:t xml:space="preserve">Załącznik </w:t>
      </w:r>
      <w:r w:rsidR="00833097" w:rsidRPr="00BC4D00">
        <w:rPr>
          <w:b/>
        </w:rPr>
        <w:t>7</w:t>
      </w:r>
      <w:r w:rsidRPr="00BC4D00">
        <w:rPr>
          <w:b/>
        </w:rPr>
        <w:t xml:space="preserve"> </w:t>
      </w:r>
      <w:r w:rsidRPr="00D72EBC">
        <w:rPr>
          <w:b/>
        </w:rPr>
        <w:t>do SWZ</w:t>
      </w:r>
      <w:r w:rsidR="00F07AEC" w:rsidRPr="00D72EBC">
        <w:t xml:space="preserve"> w miejscu i terminie wskazanym przez Zamawiającego.</w:t>
      </w:r>
    </w:p>
    <w:p w14:paraId="2207EE12" w14:textId="77777777" w:rsidR="0096133C" w:rsidRPr="00381EB5" w:rsidRDefault="00F07AEC" w:rsidP="00381EB5">
      <w:pPr>
        <w:numPr>
          <w:ilvl w:val="3"/>
          <w:numId w:val="11"/>
        </w:numPr>
        <w:ind w:left="426" w:hanging="426"/>
      </w:pPr>
      <w:r w:rsidRPr="00F07AEC">
        <w:t>Zamawiający nie przewiduje zawarcia umowy ramowej.</w:t>
      </w:r>
    </w:p>
    <w:p w14:paraId="2544DABE" w14:textId="77777777" w:rsidR="008D5F14" w:rsidRPr="00F07AEC" w:rsidRDefault="001A27BA" w:rsidP="00667F85">
      <w:pPr>
        <w:numPr>
          <w:ilvl w:val="3"/>
          <w:numId w:val="11"/>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r w:rsidRPr="00A3543A">
        <w:t>P</w:t>
      </w:r>
      <w:r w:rsidR="00F07AEC" w:rsidRPr="00A3543A">
        <w:t>zp</w:t>
      </w:r>
      <w:r w:rsidRPr="00A3543A">
        <w:t xml:space="preserve"> </w:t>
      </w:r>
      <w:r w:rsidRPr="00F07AEC">
        <w:t xml:space="preserve">oraz wskazanym we </w:t>
      </w:r>
      <w:r w:rsidR="00F07AEC">
        <w:t>w</w:t>
      </w:r>
      <w:r w:rsidRPr="00F07AEC">
        <w:t xml:space="preserve">zorze </w:t>
      </w:r>
      <w:r w:rsidR="00F07AEC">
        <w:t>u</w:t>
      </w:r>
      <w:r w:rsidRPr="00F07AEC">
        <w:t>mowy.</w:t>
      </w:r>
    </w:p>
    <w:p w14:paraId="5D887952" w14:textId="77777777" w:rsidR="008D5F14" w:rsidRPr="00F07AEC" w:rsidRDefault="001A27BA" w:rsidP="00667F85">
      <w:pPr>
        <w:numPr>
          <w:ilvl w:val="3"/>
          <w:numId w:val="11"/>
        </w:numPr>
        <w:ind w:left="426" w:hanging="426"/>
      </w:pPr>
      <w:r w:rsidRPr="00F07AEC">
        <w:t>Zmiana umowy wymaga dla swej ważności, pod rygorem nieważności, zachowania formy pisemnej.</w:t>
      </w:r>
    </w:p>
    <w:p w14:paraId="57A337DF" w14:textId="77777777" w:rsidR="008D5F14" w:rsidRPr="00250A1C" w:rsidRDefault="00694242" w:rsidP="00250A1C">
      <w:pPr>
        <w:pStyle w:val="Nagwek2"/>
        <w:ind w:left="1843" w:hanging="1843"/>
        <w:rPr>
          <w:b/>
          <w:bCs/>
          <w:sz w:val="28"/>
          <w:szCs w:val="28"/>
        </w:rPr>
      </w:pPr>
      <w:bookmarkStart w:id="32" w:name="_Toc137461840"/>
      <w:r w:rsidRPr="00250A1C">
        <w:rPr>
          <w:b/>
          <w:bCs/>
          <w:sz w:val="28"/>
          <w:szCs w:val="28"/>
        </w:rPr>
        <w:t xml:space="preserve">Rozdział </w:t>
      </w:r>
      <w:r w:rsidR="001A27BA" w:rsidRPr="00250A1C">
        <w:rPr>
          <w:b/>
          <w:bCs/>
          <w:sz w:val="28"/>
          <w:szCs w:val="28"/>
        </w:rPr>
        <w:t>X</w:t>
      </w:r>
      <w:r w:rsidRPr="00250A1C">
        <w:rPr>
          <w:b/>
          <w:bCs/>
          <w:sz w:val="28"/>
          <w:szCs w:val="28"/>
        </w:rPr>
        <w:t>XI</w:t>
      </w:r>
      <w:r w:rsidR="001A27BA" w:rsidRPr="00250A1C">
        <w:rPr>
          <w:b/>
          <w:bCs/>
          <w:sz w:val="28"/>
          <w:szCs w:val="28"/>
        </w:rPr>
        <w:t>. Pouczenie o środkach ochrony prawnej przysługujących Wykonawcy</w:t>
      </w:r>
      <w:bookmarkEnd w:id="32"/>
    </w:p>
    <w:p w14:paraId="2BA3543C" w14:textId="77777777" w:rsidR="008D5F14" w:rsidRPr="00891B5C" w:rsidRDefault="001A27BA" w:rsidP="00667F85">
      <w:pPr>
        <w:numPr>
          <w:ilvl w:val="0"/>
          <w:numId w:val="5"/>
        </w:numPr>
        <w:spacing w:before="240"/>
        <w:ind w:left="426" w:hanging="426"/>
      </w:pPr>
      <w:r w:rsidRPr="00891B5C">
        <w:t xml:space="preserve">Środki ochrony prawnej określone w </w:t>
      </w:r>
      <w:r w:rsidR="00891B5C">
        <w:t>D</w:t>
      </w:r>
      <w:r w:rsidRPr="00891B5C">
        <w:t xml:space="preserve">ziale </w:t>
      </w:r>
      <w:r w:rsidR="00891B5C">
        <w:t xml:space="preserve">IX ustawy Pzp i </w:t>
      </w:r>
      <w:r w:rsidRPr="00891B5C">
        <w:t xml:space="preserve">przysługują </w:t>
      </w:r>
      <w:r w:rsidR="00891B5C">
        <w:t>W</w:t>
      </w:r>
      <w:r w:rsidRPr="00891B5C">
        <w:t>ykonawcy, uczestnikowi konkursu oraz innemu podmiotowi, jeżeli ma lub miał interes w uzyskaniu zamówienia lub nagrody w konkursie oraz poniósł lub może ponieść szkodę w wyniku naruszenia przez zamawiającego przepisów ustawy P</w:t>
      </w:r>
      <w:r w:rsidR="00891B5C">
        <w:t>zp.</w:t>
      </w:r>
      <w:r w:rsidRPr="00891B5C">
        <w:t xml:space="preserve"> </w:t>
      </w:r>
    </w:p>
    <w:p w14:paraId="33E33CB1" w14:textId="77777777" w:rsidR="008D5F14" w:rsidRPr="00891B5C" w:rsidRDefault="001A27BA" w:rsidP="00667F85">
      <w:pPr>
        <w:numPr>
          <w:ilvl w:val="0"/>
          <w:numId w:val="5"/>
        </w:numPr>
        <w:ind w:left="426" w:hanging="426"/>
      </w:pPr>
      <w:r w:rsidRPr="00891B5C">
        <w:t>Odwołanie przysługuje na</w:t>
      </w:r>
      <w:r w:rsidR="003C435B">
        <w:t xml:space="preserve"> zasadach określonych w art. 513 ustawy Pzp.</w:t>
      </w:r>
    </w:p>
    <w:p w14:paraId="2F9C234D" w14:textId="77777777" w:rsidR="008D5F14" w:rsidRPr="00891B5C" w:rsidRDefault="001A27BA" w:rsidP="00667F85">
      <w:pPr>
        <w:numPr>
          <w:ilvl w:val="0"/>
          <w:numId w:val="5"/>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14030203" w14:textId="0715FA3A" w:rsidR="008D5F14" w:rsidRPr="00891B5C" w:rsidRDefault="001A27BA" w:rsidP="00667F85">
      <w:pPr>
        <w:numPr>
          <w:ilvl w:val="0"/>
          <w:numId w:val="5"/>
        </w:numPr>
        <w:ind w:left="426" w:hanging="426"/>
      </w:pPr>
      <w:r w:rsidRPr="00891B5C">
        <w:t xml:space="preserve">Odwołanie wobec treści </w:t>
      </w:r>
      <w:r w:rsidR="00ED000C">
        <w:t>O</w:t>
      </w:r>
      <w:r w:rsidRPr="00891B5C">
        <w:t>głoszenia lub treści SWZ wnosi się w terminie 5 dni od dnia zamieszczenia ogłoszenia w Biuletynie Zamówień Publicznych lub treści SWZ na stronie internetowej.</w:t>
      </w:r>
    </w:p>
    <w:p w14:paraId="5270FA0A" w14:textId="77777777" w:rsidR="008D5F14" w:rsidRPr="003C435B" w:rsidRDefault="001A27BA" w:rsidP="00667F85">
      <w:pPr>
        <w:numPr>
          <w:ilvl w:val="0"/>
          <w:numId w:val="5"/>
        </w:numPr>
        <w:ind w:left="426" w:hanging="426"/>
      </w:pPr>
      <w:r w:rsidRPr="003C435B">
        <w:t>Odwołanie wnosi się w terminie:</w:t>
      </w:r>
    </w:p>
    <w:p w14:paraId="53354060" w14:textId="77777777"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3CF38E8C" w14:textId="77777777"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66B06B5F" w14:textId="580B68EA" w:rsidR="008D5F14" w:rsidRPr="003C435B" w:rsidRDefault="001A27BA" w:rsidP="00667F85">
      <w:pPr>
        <w:numPr>
          <w:ilvl w:val="0"/>
          <w:numId w:val="5"/>
        </w:numPr>
        <w:ind w:left="426" w:hanging="426"/>
      </w:pPr>
      <w:r w:rsidRPr="003C435B">
        <w:lastRenderedPageBreak/>
        <w:t xml:space="preserve">Odwołanie w przypadkach innych niż określone w </w:t>
      </w:r>
      <w:r w:rsidRPr="006B5621">
        <w:t xml:space="preserve">pkt </w:t>
      </w:r>
      <w:r w:rsidR="00DE2228" w:rsidRPr="006B5621">
        <w:t>4</w:t>
      </w:r>
      <w:r w:rsidRPr="006B5621">
        <w:t xml:space="preserve"> i </w:t>
      </w:r>
      <w:r w:rsidR="00DE2228" w:rsidRPr="006B5621">
        <w:t>5</w:t>
      </w:r>
      <w:r w:rsidRPr="006B5621">
        <w:t xml:space="preserve"> </w:t>
      </w:r>
      <w:r w:rsidRPr="003C435B">
        <w:t>wnosi się w terminie 5 dni od dnia, w którym powzięto lub przy zachowaniu należytej staranności można było powziąć wiadomość o okolicznościach stanowiących podstawę jego wniesienia</w:t>
      </w:r>
      <w:r w:rsidR="003C435B">
        <w:t>.</w:t>
      </w:r>
    </w:p>
    <w:p w14:paraId="1914058A" w14:textId="77777777" w:rsidR="008D5F14" w:rsidRPr="003C435B" w:rsidRDefault="001A27BA" w:rsidP="00667F85">
      <w:pPr>
        <w:numPr>
          <w:ilvl w:val="0"/>
          <w:numId w:val="5"/>
        </w:numPr>
        <w:ind w:left="426" w:hanging="426"/>
      </w:pPr>
      <w:r w:rsidRPr="003C435B">
        <w:t>Na orzeczenie Izby oraz postanowienie Prezesa Izby, o którym mowa w art. 519 ust. 1 ustawy P</w:t>
      </w:r>
      <w:r w:rsidR="003C435B">
        <w:t>zp</w:t>
      </w:r>
      <w:r w:rsidRPr="003C435B">
        <w:t>, stronom oraz uczestnikom postępowania odwoławczego przysługuje skarga do sądu.</w:t>
      </w:r>
    </w:p>
    <w:p w14:paraId="3025336F" w14:textId="77777777" w:rsidR="008D5F14" w:rsidRPr="003C435B" w:rsidRDefault="001A27BA" w:rsidP="00667F85">
      <w:pPr>
        <w:numPr>
          <w:ilvl w:val="0"/>
          <w:numId w:val="5"/>
        </w:numPr>
        <w:ind w:left="426" w:hanging="426"/>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1E32FAEC" w14:textId="77777777" w:rsidR="008D5F14" w:rsidRPr="00DF487F" w:rsidRDefault="001A27BA" w:rsidP="00667F85">
      <w:pPr>
        <w:numPr>
          <w:ilvl w:val="0"/>
          <w:numId w:val="5"/>
        </w:numPr>
        <w:ind w:left="426" w:hanging="426"/>
      </w:pPr>
      <w:r w:rsidRPr="00DF487F">
        <w:t xml:space="preserve">Skargę wnosi się </w:t>
      </w:r>
      <w:r w:rsidR="00C402AB">
        <w:t>na zasadach określonych w art. 580 ustawy Pzp.</w:t>
      </w:r>
    </w:p>
    <w:p w14:paraId="24D10228" w14:textId="77777777" w:rsidR="008D5F14" w:rsidRPr="00250A1C" w:rsidRDefault="00694242" w:rsidP="004C243C">
      <w:pPr>
        <w:pStyle w:val="Nagwek2"/>
        <w:spacing w:line="320" w:lineRule="auto"/>
        <w:rPr>
          <w:b/>
          <w:bCs/>
          <w:sz w:val="28"/>
          <w:szCs w:val="28"/>
        </w:rPr>
      </w:pPr>
      <w:bookmarkStart w:id="33" w:name="_Toc137461841"/>
      <w:r w:rsidRPr="00250A1C">
        <w:rPr>
          <w:b/>
          <w:bCs/>
          <w:sz w:val="28"/>
          <w:szCs w:val="28"/>
        </w:rPr>
        <w:t xml:space="preserve">Rozdział </w:t>
      </w:r>
      <w:r w:rsidR="001A27BA" w:rsidRPr="00250A1C">
        <w:rPr>
          <w:b/>
          <w:bCs/>
          <w:sz w:val="28"/>
          <w:szCs w:val="28"/>
        </w:rPr>
        <w:t>XX</w:t>
      </w:r>
      <w:r w:rsidRPr="00250A1C">
        <w:rPr>
          <w:b/>
          <w:bCs/>
          <w:sz w:val="28"/>
          <w:szCs w:val="28"/>
        </w:rPr>
        <w:t>II</w:t>
      </w:r>
      <w:r w:rsidR="001A27BA" w:rsidRPr="00250A1C">
        <w:rPr>
          <w:b/>
          <w:bCs/>
          <w:sz w:val="28"/>
          <w:szCs w:val="28"/>
        </w:rPr>
        <w:t>. Zalecenia Zamawiającego</w:t>
      </w:r>
      <w:bookmarkEnd w:id="33"/>
    </w:p>
    <w:p w14:paraId="014C8AE2" w14:textId="77777777" w:rsidR="008D5F14" w:rsidRDefault="001A27BA" w:rsidP="00667F85">
      <w:pPr>
        <w:numPr>
          <w:ilvl w:val="0"/>
          <w:numId w:val="14"/>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14:paraId="7078A51D" w14:textId="77777777" w:rsidR="008D5F14" w:rsidRPr="00E86616"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rekomenduje wykorzystanie formatów: .pdf .doc .docx .xls .xlsx .jpg (.jpeg) </w:t>
      </w:r>
      <w:r w:rsidRPr="00E86616">
        <w:rPr>
          <w:b/>
        </w:rPr>
        <w:t>ze szczególnym wskazaniem na .pdf</w:t>
      </w:r>
    </w:p>
    <w:p w14:paraId="5F633F66" w14:textId="77777777" w:rsidR="008D5F14" w:rsidRDefault="001A27BA" w:rsidP="00667F85">
      <w:pPr>
        <w:numPr>
          <w:ilvl w:val="0"/>
          <w:numId w:val="14"/>
        </w:numPr>
        <w:pBdr>
          <w:top w:val="nil"/>
          <w:left w:val="nil"/>
          <w:bottom w:val="nil"/>
          <w:right w:val="nil"/>
          <w:between w:val="nil"/>
        </w:pBdr>
        <w:ind w:left="567" w:hanging="567"/>
      </w:pPr>
      <w:r>
        <w:t>W celu ewentualnej kompresji danych Zamawiający rekomenduje wykorzystanie jednego z rozszerzeń:</w:t>
      </w:r>
    </w:p>
    <w:p w14:paraId="7D8406CA" w14:textId="77777777" w:rsidR="008D5F14" w:rsidRDefault="001A27BA" w:rsidP="00667F85">
      <w:pPr>
        <w:numPr>
          <w:ilvl w:val="1"/>
          <w:numId w:val="20"/>
        </w:numPr>
        <w:ind w:left="993" w:hanging="426"/>
        <w:jc w:val="both"/>
      </w:pPr>
      <w:r>
        <w:t xml:space="preserve">.zip </w:t>
      </w:r>
    </w:p>
    <w:p w14:paraId="4D057250" w14:textId="77777777" w:rsidR="008D5F14" w:rsidRDefault="001A27BA" w:rsidP="00667F85">
      <w:pPr>
        <w:numPr>
          <w:ilvl w:val="1"/>
          <w:numId w:val="20"/>
        </w:numPr>
        <w:ind w:left="993" w:hanging="426"/>
        <w:jc w:val="both"/>
      </w:pPr>
      <w:r>
        <w:t>.7Z</w:t>
      </w:r>
    </w:p>
    <w:p w14:paraId="64FF3583"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14:paraId="2DB4C340"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4F714B">
        <w:rPr>
          <w:b/>
        </w:rPr>
        <w:t xml:space="preserve"> </w:t>
      </w:r>
      <w:r w:rsidR="004F714B" w:rsidRPr="004F714B">
        <w:rPr>
          <w:bCs/>
        </w:rPr>
        <w:t>(wraz z podpisem)</w:t>
      </w:r>
      <w:r w:rsidRPr="004F714B">
        <w:rPr>
          <w:bCs/>
        </w:rPr>
        <w:t>,</w:t>
      </w:r>
      <w:r>
        <w:t xml:space="preserve"> oraz na ograniczenie wielkości plików podpisywanych w aplikacji eDoApp służącej do składania podpisu osobistego, który wynosi </w:t>
      </w:r>
      <w:r>
        <w:rPr>
          <w:b/>
        </w:rPr>
        <w:t>maksymalnie 5MB</w:t>
      </w:r>
      <w:r w:rsidR="004F714B">
        <w:rPr>
          <w:b/>
        </w:rPr>
        <w:t xml:space="preserve"> </w:t>
      </w:r>
      <w:r w:rsidR="004F714B" w:rsidRPr="004F714B">
        <w:rPr>
          <w:bCs/>
        </w:rPr>
        <w:t>(wraz z podpisem)</w:t>
      </w:r>
      <w:r w:rsidRPr="004F714B">
        <w:rPr>
          <w:bCs/>
        </w:rPr>
        <w:t>.</w:t>
      </w:r>
    </w:p>
    <w:p w14:paraId="0AB32DDE" w14:textId="77777777" w:rsidR="008D5F14" w:rsidRDefault="001A27BA" w:rsidP="00667F85">
      <w:pPr>
        <w:numPr>
          <w:ilvl w:val="0"/>
          <w:numId w:val="14"/>
        </w:numPr>
        <w:pBdr>
          <w:top w:val="nil"/>
          <w:left w:val="nil"/>
          <w:bottom w:val="nil"/>
          <w:right w:val="nil"/>
          <w:between w:val="nil"/>
        </w:pBdr>
        <w:ind w:left="567" w:hanging="567"/>
      </w:pPr>
      <w:r>
        <w:t xml:space="preserve">W przypadku stosowania przez </w:t>
      </w:r>
      <w:r w:rsidR="00E86616">
        <w:t>W</w:t>
      </w:r>
      <w:r>
        <w:t>ykonawcę kwalifikowanego podpisu elektronicznego:</w:t>
      </w:r>
    </w:p>
    <w:p w14:paraId="16F3594B" w14:textId="77777777" w:rsidR="008D5F14" w:rsidRDefault="001A27BA" w:rsidP="00667F85">
      <w:pPr>
        <w:numPr>
          <w:ilvl w:val="0"/>
          <w:numId w:val="15"/>
        </w:numPr>
        <w:pBdr>
          <w:top w:val="nil"/>
          <w:left w:val="nil"/>
          <w:bottom w:val="nil"/>
          <w:right w:val="nil"/>
          <w:between w:val="nil"/>
        </w:pBdr>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w:t>
      </w:r>
      <w:r w:rsidR="00F30F4A">
        <w:rPr>
          <w:b/>
        </w:rPr>
        <w:t>a</w:t>
      </w:r>
      <w:r>
        <w:rPr>
          <w:b/>
        </w:rPr>
        <w:t>dES</w:t>
      </w:r>
      <w:r w:rsidR="00C31999">
        <w:rPr>
          <w:b/>
          <w:color w:val="0070C0"/>
        </w:rPr>
        <w:t>,</w:t>
      </w:r>
      <w:r>
        <w:rPr>
          <w:b/>
        </w:rPr>
        <w:t xml:space="preserve"> </w:t>
      </w:r>
    </w:p>
    <w:p w14:paraId="10B55C34" w14:textId="77777777" w:rsidR="008D5F14" w:rsidRDefault="001A27BA" w:rsidP="00667F85">
      <w:pPr>
        <w:numPr>
          <w:ilvl w:val="0"/>
          <w:numId w:val="15"/>
        </w:numPr>
        <w:pBdr>
          <w:top w:val="nil"/>
          <w:left w:val="nil"/>
          <w:bottom w:val="nil"/>
          <w:right w:val="nil"/>
          <w:between w:val="nil"/>
        </w:pBdr>
        <w:ind w:left="993" w:hanging="426"/>
      </w:pPr>
      <w:r>
        <w:t xml:space="preserve">Pliki w innych formatach niż PDF </w:t>
      </w:r>
      <w:r>
        <w:rPr>
          <w:b/>
        </w:rPr>
        <w:t>zaleca się opatrzyć podpisem w formacie XAdES o typie zewnętrznym</w:t>
      </w:r>
      <w:r>
        <w:t>. Wykonawca powinien pamiętać, aby plik z podpisem przekazywać łącznie z dokumentem podpisywanym.</w:t>
      </w:r>
    </w:p>
    <w:p w14:paraId="189EF515" w14:textId="77777777" w:rsidR="008D5F14" w:rsidRDefault="001A27BA" w:rsidP="00667F85">
      <w:pPr>
        <w:numPr>
          <w:ilvl w:val="0"/>
          <w:numId w:val="15"/>
        </w:numPr>
        <w:ind w:left="993" w:hanging="426"/>
      </w:pPr>
      <w:r>
        <w:t>Zamawiający rekomenduje wykorzystanie podpisu z kwalifikowanym znacznikiem czasu.</w:t>
      </w:r>
    </w:p>
    <w:p w14:paraId="252CF754" w14:textId="435B2E1E" w:rsidR="008D5F14" w:rsidRDefault="001A27BA" w:rsidP="00667F85">
      <w:pPr>
        <w:numPr>
          <w:ilvl w:val="0"/>
          <w:numId w:val="14"/>
        </w:numPr>
        <w:pBdr>
          <w:top w:val="nil"/>
          <w:left w:val="nil"/>
          <w:bottom w:val="nil"/>
          <w:right w:val="nil"/>
          <w:between w:val="nil"/>
        </w:pBdr>
        <w:ind w:left="567" w:hanging="567"/>
      </w:pPr>
      <w:r>
        <w:t>Zamawiający zaleca</w:t>
      </w:r>
      <w:r w:rsidR="00BC4D00">
        <w:t>,</w:t>
      </w:r>
      <w:r>
        <w:t xml:space="preserve">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9191D0B" w14:textId="50D36B30" w:rsidR="00397C2C" w:rsidRPr="00E86616" w:rsidRDefault="00397C2C" w:rsidP="00667F85">
      <w:pPr>
        <w:numPr>
          <w:ilvl w:val="0"/>
          <w:numId w:val="14"/>
        </w:numPr>
        <w:pBdr>
          <w:top w:val="nil"/>
          <w:left w:val="nil"/>
          <w:bottom w:val="nil"/>
          <w:right w:val="nil"/>
          <w:between w:val="nil"/>
        </w:pBdr>
        <w:ind w:left="567" w:hanging="567"/>
        <w:rPr>
          <w:b/>
          <w:bCs/>
        </w:rPr>
      </w:pPr>
      <w:r w:rsidRPr="00E86616">
        <w:rPr>
          <w:b/>
          <w:bCs/>
        </w:rPr>
        <w:t>Zamawiający zaleca</w:t>
      </w:r>
      <w:r w:rsidR="004F2B03">
        <w:rPr>
          <w:b/>
          <w:bCs/>
        </w:rPr>
        <w:t>,</w:t>
      </w:r>
      <w:r w:rsidRPr="00E86616">
        <w:rPr>
          <w:b/>
          <w:bCs/>
        </w:rPr>
        <w:t xml:space="preserve"> aby wszystkie dokumenty i oświadczenia podpisywać jednym rodzajem podpisu.</w:t>
      </w:r>
    </w:p>
    <w:p w14:paraId="637C0C6E" w14:textId="77777777" w:rsidR="008D5F14" w:rsidRDefault="001A27BA" w:rsidP="00667F85">
      <w:pPr>
        <w:numPr>
          <w:ilvl w:val="0"/>
          <w:numId w:val="14"/>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28F5C535" w14:textId="77777777" w:rsidR="008D5F14" w:rsidRDefault="001A27BA" w:rsidP="00667F85">
      <w:pPr>
        <w:numPr>
          <w:ilvl w:val="0"/>
          <w:numId w:val="14"/>
        </w:numPr>
        <w:pBdr>
          <w:top w:val="nil"/>
          <w:left w:val="nil"/>
          <w:bottom w:val="nil"/>
          <w:right w:val="nil"/>
          <w:between w:val="nil"/>
        </w:pBdr>
        <w:spacing w:line="320" w:lineRule="auto"/>
        <w:ind w:left="567" w:hanging="567"/>
        <w:jc w:val="both"/>
      </w:pPr>
      <w:r>
        <w:t>Osobą składającą ofertę powinna być osoba kontaktowa podawana w dokumentacji.</w:t>
      </w:r>
    </w:p>
    <w:p w14:paraId="779B55A5" w14:textId="77777777" w:rsidR="008D5F14" w:rsidRDefault="001A27BA" w:rsidP="00667F85">
      <w:pPr>
        <w:numPr>
          <w:ilvl w:val="0"/>
          <w:numId w:val="14"/>
        </w:numPr>
        <w:pBdr>
          <w:top w:val="nil"/>
          <w:left w:val="nil"/>
          <w:bottom w:val="nil"/>
          <w:right w:val="nil"/>
          <w:between w:val="nil"/>
        </w:pBdr>
        <w:ind w:left="567" w:hanging="567"/>
      </w:pPr>
      <w: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31A184" w14:textId="77777777" w:rsidR="008D5F14" w:rsidRDefault="001A27BA" w:rsidP="00667F85">
      <w:pPr>
        <w:numPr>
          <w:ilvl w:val="0"/>
          <w:numId w:val="14"/>
        </w:numPr>
        <w:pBdr>
          <w:top w:val="nil"/>
          <w:left w:val="nil"/>
          <w:bottom w:val="nil"/>
          <w:right w:val="nil"/>
          <w:between w:val="nil"/>
        </w:pBdr>
        <w:ind w:left="567" w:hanging="567"/>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140E0120" w14:textId="09AB0778" w:rsidR="008D5F14" w:rsidRDefault="001A27BA" w:rsidP="00667F85">
      <w:pPr>
        <w:numPr>
          <w:ilvl w:val="0"/>
          <w:numId w:val="14"/>
        </w:numPr>
        <w:pBdr>
          <w:top w:val="nil"/>
          <w:left w:val="nil"/>
          <w:bottom w:val="nil"/>
          <w:right w:val="nil"/>
          <w:between w:val="nil"/>
        </w:pBdr>
        <w:ind w:left="567" w:hanging="567"/>
      </w:pPr>
      <w:r>
        <w:t>Zamawiający zaleca</w:t>
      </w:r>
      <w:r w:rsidR="00795864">
        <w:t>,</w:t>
      </w:r>
      <w:r>
        <w:t xml:space="preserve"> aby </w:t>
      </w:r>
      <w:r w:rsidRPr="002750CF">
        <w:rPr>
          <w:b/>
        </w:rPr>
        <w:t>nie</w:t>
      </w:r>
      <w:r>
        <w:rPr>
          <w:b/>
        </w:rPr>
        <w:t xml:space="preserve"> </w:t>
      </w:r>
      <w:r w:rsidRPr="00EF7D18">
        <w:rPr>
          <w:b/>
          <w:bCs/>
        </w:rPr>
        <w:t xml:space="preserve">wprowadzać </w:t>
      </w:r>
      <w:r>
        <w:t>jakichkolwiek zmian w plikach po podpisaniu ich podpisem kwalifikowanym. Może to skutkować naruszeniem integralności plików co równoważne będzie z koniecznością odrzucenia oferty.</w:t>
      </w:r>
    </w:p>
    <w:p w14:paraId="784DD6A1" w14:textId="77777777" w:rsidR="008A4F9C" w:rsidRPr="00250A1C" w:rsidRDefault="008A4F9C" w:rsidP="008A4F9C">
      <w:pPr>
        <w:pStyle w:val="Nagwek2"/>
        <w:spacing w:before="240" w:after="240"/>
        <w:rPr>
          <w:b/>
          <w:bCs/>
          <w:sz w:val="28"/>
          <w:szCs w:val="28"/>
        </w:rPr>
      </w:pPr>
      <w:bookmarkStart w:id="34" w:name="_Toc137461842"/>
      <w:r w:rsidRPr="00250A1C">
        <w:rPr>
          <w:b/>
          <w:bCs/>
          <w:sz w:val="28"/>
          <w:szCs w:val="28"/>
        </w:rPr>
        <w:t xml:space="preserve">Rozdział </w:t>
      </w:r>
      <w:r w:rsidR="00694242" w:rsidRPr="00250A1C">
        <w:rPr>
          <w:b/>
          <w:bCs/>
          <w:sz w:val="28"/>
          <w:szCs w:val="28"/>
        </w:rPr>
        <w:t>XXI</w:t>
      </w:r>
      <w:r w:rsidRPr="00250A1C">
        <w:rPr>
          <w:b/>
          <w:bCs/>
          <w:sz w:val="28"/>
          <w:szCs w:val="28"/>
        </w:rPr>
        <w:t>II. Ochrona danych osobowych</w:t>
      </w:r>
      <w:r w:rsidR="00694242" w:rsidRPr="00250A1C">
        <w:rPr>
          <w:b/>
          <w:bCs/>
          <w:sz w:val="28"/>
          <w:szCs w:val="28"/>
        </w:rPr>
        <w:t xml:space="preserve"> (RODO)</w:t>
      </w:r>
      <w:bookmarkEnd w:id="34"/>
    </w:p>
    <w:p w14:paraId="5D2FCC8E" w14:textId="77777777" w:rsidR="008B08A4" w:rsidRPr="00B13AF4" w:rsidRDefault="008B08A4" w:rsidP="00667F85">
      <w:pPr>
        <w:pStyle w:val="Akapitzlist"/>
        <w:numPr>
          <w:ilvl w:val="1"/>
          <w:numId w:val="35"/>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0DC75D59" w14:textId="77777777" w:rsidR="008B08A4" w:rsidRDefault="008B08A4" w:rsidP="00667F85">
      <w:pPr>
        <w:pStyle w:val="Akapitzlist"/>
        <w:numPr>
          <w:ilvl w:val="0"/>
          <w:numId w:val="26"/>
        </w:numPr>
        <w:spacing w:after="0"/>
        <w:ind w:left="993" w:hanging="426"/>
        <w:rPr>
          <w:iCs/>
        </w:rPr>
      </w:pPr>
      <w:r w:rsidRPr="00D72EBC">
        <w:t xml:space="preserve">Administratorem Pani/Pana danych osobowych jest </w:t>
      </w:r>
      <w:r w:rsidR="00D72EBC" w:rsidRPr="00D72EBC">
        <w:t>Główny Inspektorat Rybołówstwa Morskiego</w:t>
      </w:r>
      <w:r w:rsidR="006552B7" w:rsidRPr="00D72EBC">
        <w:t xml:space="preserve"> z siedzibą</w:t>
      </w:r>
      <w:r w:rsidR="00452F30" w:rsidRPr="00D72EBC">
        <w:t xml:space="preserve"> w </w:t>
      </w:r>
      <w:r w:rsidR="00D72EBC" w:rsidRPr="00D72EBC">
        <w:t>Słupsku</w:t>
      </w:r>
      <w:r w:rsidRPr="00D72EBC">
        <w:t xml:space="preserve">, ul. </w:t>
      </w:r>
      <w:r w:rsidR="00D72EBC" w:rsidRPr="00D72EBC">
        <w:t>Jana Pawła II</w:t>
      </w:r>
      <w:r w:rsidRPr="00D72EBC">
        <w:t xml:space="preserve"> </w:t>
      </w:r>
      <w:r w:rsidR="00D72EBC" w:rsidRPr="00D72EBC">
        <w:t>1</w:t>
      </w:r>
      <w:r w:rsidRPr="00D72EBC">
        <w:t>, 76-2</w:t>
      </w:r>
      <w:r w:rsidR="00D72EBC" w:rsidRPr="00D72EBC">
        <w:t>00 Słupsk, adres</w:t>
      </w:r>
      <w:r w:rsidRPr="00D72EBC">
        <w:t xml:space="preserve"> </w:t>
      </w:r>
      <w:r w:rsidR="006552B7" w:rsidRPr="00D72EBC">
        <w:rPr>
          <w:lang w:val="it-IT"/>
        </w:rPr>
        <w:t xml:space="preserve">email: </w:t>
      </w:r>
      <w:hyperlink r:id="rId39" w:history="1">
        <w:r w:rsidR="00D72EBC" w:rsidRPr="00D65D93">
          <w:rPr>
            <w:rStyle w:val="Hipercze"/>
            <w:lang w:val="it-IT"/>
          </w:rPr>
          <w:t>sekretariat@girm.gov.pl</w:t>
        </w:r>
      </w:hyperlink>
      <w:r w:rsidR="00D72EBC">
        <w:rPr>
          <w:lang w:val="it-IT"/>
        </w:rPr>
        <w:t xml:space="preserve"> </w:t>
      </w:r>
      <w:hyperlink r:id="rId40"/>
      <w:r w:rsidR="006552B7">
        <w:rPr>
          <w:i/>
        </w:rPr>
        <w:t xml:space="preserve">, </w:t>
      </w:r>
      <w:r w:rsidR="006552B7">
        <w:rPr>
          <w:iCs/>
        </w:rPr>
        <w:t>tel. 59 8</w:t>
      </w:r>
      <w:r w:rsidR="00D72EBC">
        <w:rPr>
          <w:iCs/>
        </w:rPr>
        <w:t>42</w:t>
      </w:r>
      <w:r w:rsidR="006552B7">
        <w:rPr>
          <w:iCs/>
        </w:rPr>
        <w:t xml:space="preserve"> </w:t>
      </w:r>
      <w:r w:rsidR="00D72EBC">
        <w:rPr>
          <w:iCs/>
        </w:rPr>
        <w:t>44</w:t>
      </w:r>
      <w:r w:rsidR="006552B7">
        <w:rPr>
          <w:iCs/>
        </w:rPr>
        <w:t xml:space="preserve"> </w:t>
      </w:r>
      <w:r w:rsidR="00D72EBC">
        <w:rPr>
          <w:iCs/>
        </w:rPr>
        <w:t>57;</w:t>
      </w:r>
    </w:p>
    <w:p w14:paraId="3454D92D" w14:textId="77777777" w:rsidR="008B08A4" w:rsidRDefault="008B08A4" w:rsidP="00667F85">
      <w:pPr>
        <w:pStyle w:val="Akapitzlist"/>
        <w:numPr>
          <w:ilvl w:val="0"/>
          <w:numId w:val="27"/>
        </w:numPr>
        <w:spacing w:after="0"/>
        <w:ind w:left="993" w:hanging="426"/>
        <w:rPr>
          <w:iCs/>
        </w:rPr>
      </w:pPr>
      <w:r w:rsidRPr="00D72EBC">
        <w:rPr>
          <w:lang w:eastAsia="ar-SA"/>
        </w:rPr>
        <w:t>Administrator wyznaczył i</w:t>
      </w:r>
      <w:r w:rsidRPr="00D72EBC">
        <w:t>nspektora ochrony danych</w:t>
      </w:r>
      <w:r w:rsidR="00D72EBC">
        <w:t xml:space="preserve"> (iod)</w:t>
      </w:r>
      <w:r w:rsidR="00D72EBC" w:rsidRPr="00D72EBC">
        <w:t xml:space="preserve"> Panią Kariotę Blicharską, z którą może</w:t>
      </w:r>
      <w:r w:rsidRPr="00D72EBC">
        <w:t xml:space="preserve"> się Pan/Pani kontaktować pod adresem </w:t>
      </w:r>
      <w:r w:rsidRPr="00D72EBC">
        <w:rPr>
          <w:lang w:eastAsia="ar-SA"/>
        </w:rPr>
        <w:t xml:space="preserve">email: </w:t>
      </w:r>
      <w:hyperlink r:id="rId41" w:history="1">
        <w:r w:rsidR="00D72EBC" w:rsidRPr="00D65D93">
          <w:rPr>
            <w:rStyle w:val="Hipercze"/>
            <w:lang w:eastAsia="ar-SA"/>
          </w:rPr>
          <w:t>iodo@girm.pl</w:t>
        </w:r>
      </w:hyperlink>
      <w:r w:rsidR="00D72EBC">
        <w:rPr>
          <w:lang w:eastAsia="ar-SA"/>
        </w:rPr>
        <w:t xml:space="preserve"> , numer </w:t>
      </w:r>
      <w:r w:rsidR="00D72EBC">
        <w:t>tel. 59 842 44 57</w:t>
      </w:r>
      <w:r>
        <w:t>;</w:t>
      </w:r>
    </w:p>
    <w:p w14:paraId="361C75E1" w14:textId="77777777" w:rsidR="008B08A4" w:rsidRDefault="008B08A4" w:rsidP="00667F85">
      <w:pPr>
        <w:pStyle w:val="Akapitzlist"/>
        <w:numPr>
          <w:ilvl w:val="0"/>
          <w:numId w:val="27"/>
        </w:numPr>
        <w:spacing w:after="0"/>
        <w:ind w:left="993" w:hanging="426"/>
        <w:rPr>
          <w:iCs/>
        </w:rPr>
      </w:pPr>
      <w:r>
        <w:t>Pani/Pana dane osobowe przetwarzane będą na podstawie:</w:t>
      </w:r>
    </w:p>
    <w:p w14:paraId="7CE30D1B" w14:textId="77777777" w:rsidR="008B08A4" w:rsidRDefault="008B08A4" w:rsidP="00667F85">
      <w:pPr>
        <w:pStyle w:val="Akapitzlist"/>
        <w:numPr>
          <w:ilvl w:val="1"/>
          <w:numId w:val="28"/>
        </w:numPr>
        <w:spacing w:after="0"/>
        <w:ind w:left="1418" w:hanging="425"/>
        <w:rPr>
          <w:iCs/>
        </w:rPr>
      </w:pPr>
      <w:r>
        <w:t>art. 6 ust. 1 lit. b, c RODO</w:t>
      </w:r>
      <w:r w:rsidR="00CE5815">
        <w:t xml:space="preserve"> </w:t>
      </w:r>
      <w:r>
        <w:t>(Dz. Urz. UE L 119 z 04.05.2016, str. 1),</w:t>
      </w:r>
    </w:p>
    <w:p w14:paraId="2D7AB2E1" w14:textId="77777777" w:rsidR="008B08A4" w:rsidRDefault="008B08A4" w:rsidP="00667F85">
      <w:pPr>
        <w:pStyle w:val="Akapitzlist"/>
        <w:numPr>
          <w:ilvl w:val="1"/>
          <w:numId w:val="29"/>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ustawy Pzp;</w:t>
      </w:r>
    </w:p>
    <w:p w14:paraId="572D3522" w14:textId="77777777" w:rsidR="008B08A4" w:rsidRPr="00E3680C" w:rsidRDefault="008B08A4" w:rsidP="00667F85">
      <w:pPr>
        <w:pStyle w:val="Akapitzlist"/>
        <w:numPr>
          <w:ilvl w:val="0"/>
          <w:numId w:val="27"/>
        </w:numPr>
        <w:spacing w:after="0"/>
        <w:ind w:left="993" w:hanging="426"/>
        <w:rPr>
          <w:b/>
          <w:bCs/>
          <w:strike/>
          <w:color w:val="FF0000"/>
        </w:rPr>
      </w:pPr>
      <w:r w:rsidRPr="00F4210E">
        <w:rPr>
          <w:iCs/>
        </w:rPr>
        <w:t>Wypełnienie obowiązku prawnego polega na prowadzeniu spraw, do których zobowiązan</w:t>
      </w:r>
      <w:r w:rsidR="006552B7">
        <w:rPr>
          <w:iCs/>
        </w:rPr>
        <w:t>a</w:t>
      </w:r>
      <w:r w:rsidRPr="00F4210E">
        <w:rPr>
          <w:iCs/>
        </w:rPr>
        <w:t xml:space="preserve"> jest </w:t>
      </w:r>
      <w:r w:rsidR="006552B7">
        <w:rPr>
          <w:iCs/>
        </w:rPr>
        <w:t>Gmina Kobylnica</w:t>
      </w:r>
      <w:r w:rsidR="00877256" w:rsidRPr="00D31C19">
        <w:rPr>
          <w:iCs/>
          <w:color w:val="FF0000"/>
        </w:rPr>
        <w:t xml:space="preserve"> </w:t>
      </w:r>
      <w:r w:rsidRPr="00F4210E">
        <w:rPr>
          <w:iCs/>
        </w:rPr>
        <w:t xml:space="preserve">w związku z realizacją zadań dot. realizacji </w:t>
      </w:r>
      <w:r w:rsidR="00E3680C" w:rsidRPr="00535A8B">
        <w:rPr>
          <w:iCs/>
        </w:rPr>
        <w:t xml:space="preserve">niniejszego </w:t>
      </w:r>
      <w:r w:rsidRPr="00F4210E">
        <w:rPr>
          <w:iCs/>
        </w:rPr>
        <w:t>zamówienia publicznego</w:t>
      </w:r>
      <w:r w:rsidR="00535A8B">
        <w:rPr>
          <w:iCs/>
        </w:rPr>
        <w:t>;</w:t>
      </w:r>
    </w:p>
    <w:p w14:paraId="7C5C398E" w14:textId="77777777" w:rsidR="008B08A4" w:rsidRPr="00F4210E" w:rsidRDefault="008B08A4" w:rsidP="00667F85">
      <w:pPr>
        <w:pStyle w:val="Akapitzlist"/>
        <w:numPr>
          <w:ilvl w:val="0"/>
          <w:numId w:val="27"/>
        </w:numPr>
        <w:spacing w:after="0"/>
        <w:ind w:left="993" w:hanging="426"/>
        <w:rPr>
          <w:b/>
          <w:bCs/>
          <w:color w:val="FF0000"/>
        </w:rPr>
      </w:pPr>
      <w:r w:rsidRPr="00F4210E">
        <w:t>W związku z przetwarzaniem danych w celach, o których mowa w pkt 3 i 4 odbiorcami danych osobowych mogą być</w:t>
      </w:r>
      <w:r w:rsidRPr="00F4210E">
        <w:rPr>
          <w:iCs/>
        </w:rPr>
        <w:t>:</w:t>
      </w:r>
    </w:p>
    <w:p w14:paraId="7919057A" w14:textId="77777777" w:rsidR="008B08A4" w:rsidRPr="00E86616" w:rsidRDefault="008B08A4" w:rsidP="00667F85">
      <w:pPr>
        <w:pStyle w:val="Akapitzlist"/>
        <w:numPr>
          <w:ilvl w:val="1"/>
          <w:numId w:val="30"/>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Pzp;</w:t>
      </w:r>
    </w:p>
    <w:p w14:paraId="4FF41421" w14:textId="77777777" w:rsidR="008B08A4" w:rsidRPr="00E86616" w:rsidRDefault="008B08A4" w:rsidP="00667F85">
      <w:pPr>
        <w:pStyle w:val="Akapitzlist"/>
        <w:numPr>
          <w:ilvl w:val="1"/>
          <w:numId w:val="31"/>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61B504BC" w14:textId="77777777" w:rsidR="008B08A4" w:rsidRPr="008802E3" w:rsidRDefault="008B08A4" w:rsidP="00667F85">
      <w:pPr>
        <w:pStyle w:val="Akapitzlist"/>
        <w:numPr>
          <w:ilvl w:val="0"/>
          <w:numId w:val="27"/>
        </w:numPr>
        <w:ind w:left="993" w:hanging="426"/>
        <w:rPr>
          <w:iCs/>
        </w:rPr>
      </w:pPr>
      <w:r w:rsidRPr="008802E3">
        <w:rPr>
          <w:iCs/>
        </w:rPr>
        <w:t>Pani/Pana Pani/Pana dane osobowe będą przechowywane co najmniej zgodnie z art. 7</w:t>
      </w:r>
      <w:r w:rsidR="00824CAF" w:rsidRPr="008802E3">
        <w:rPr>
          <w:iCs/>
        </w:rPr>
        <w:t>8</w:t>
      </w:r>
      <w:r w:rsidRPr="008802E3">
        <w:rPr>
          <w:iCs/>
        </w:rPr>
        <w:t xml:space="preserve"> ustawy Pzp, jednak nie dłużej niż </w:t>
      </w:r>
      <w:r w:rsidR="008802E3" w:rsidRPr="008802E3">
        <w:rPr>
          <w:iCs/>
        </w:rPr>
        <w:t>10</w:t>
      </w:r>
      <w:r w:rsidRPr="008802E3">
        <w:rPr>
          <w:iCs/>
        </w:rPr>
        <w:t xml:space="preserve"> lat zgodnie z Jednolitym Rzeczowym Wykazem Akt obowiązującym w </w:t>
      </w:r>
      <w:r w:rsidR="008802E3" w:rsidRPr="008802E3">
        <w:rPr>
          <w:iCs/>
        </w:rPr>
        <w:t>Głównym Inspektoracie Rybołówstwa Morskiego</w:t>
      </w:r>
      <w:r w:rsidRPr="008802E3">
        <w:rPr>
          <w:iCs/>
        </w:rPr>
        <w:t xml:space="preserve">, </w:t>
      </w:r>
      <w:r w:rsidR="008727E2" w:rsidRPr="008802E3">
        <w:rPr>
          <w:iCs/>
        </w:rPr>
        <w:t xml:space="preserve">a jeżeli czas trwania umowy jest dłuższy – okres przechowywania obejmuje cały okres obowiązywania umowy </w:t>
      </w:r>
      <w:r w:rsidR="008A4F9C" w:rsidRPr="008802E3">
        <w:rPr>
          <w:iCs/>
        </w:rPr>
        <w:t>oraz</w:t>
      </w:r>
      <w:r w:rsidR="008727E2" w:rsidRPr="008802E3">
        <w:rPr>
          <w:iCs/>
        </w:rPr>
        <w:t xml:space="preserve"> 10 lat od daty wygaśni</w:t>
      </w:r>
      <w:r w:rsidR="008A4F9C" w:rsidRPr="008802E3">
        <w:rPr>
          <w:iCs/>
        </w:rPr>
        <w:t>ę</w:t>
      </w:r>
      <w:r w:rsidR="008727E2" w:rsidRPr="008802E3">
        <w:rPr>
          <w:iCs/>
        </w:rPr>
        <w:t xml:space="preserve">cia umowy </w:t>
      </w:r>
      <w:r w:rsidR="008802E3" w:rsidRPr="008802E3">
        <w:rPr>
          <w:iCs/>
        </w:rPr>
        <w:t xml:space="preserve">oraz </w:t>
      </w:r>
      <w:r w:rsidR="008727E2" w:rsidRPr="008802E3">
        <w:rPr>
          <w:iCs/>
        </w:rPr>
        <w:t>zgod</w:t>
      </w:r>
      <w:r w:rsidR="008802E3" w:rsidRPr="008802E3">
        <w:rPr>
          <w:iCs/>
        </w:rPr>
        <w:t>nie z wytycznymi instytucji dofinansowującej</w:t>
      </w:r>
      <w:r w:rsidR="008A4F9C" w:rsidRPr="008802E3">
        <w:rPr>
          <w:iCs/>
        </w:rPr>
        <w:t>;</w:t>
      </w:r>
    </w:p>
    <w:p w14:paraId="78839CD3" w14:textId="77777777" w:rsidR="008B08A4" w:rsidRDefault="008B08A4" w:rsidP="00667F85">
      <w:pPr>
        <w:pStyle w:val="Akapitzlist"/>
        <w:numPr>
          <w:ilvl w:val="0"/>
          <w:numId w:val="27"/>
        </w:numPr>
        <w:spacing w:after="0"/>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w:t>
      </w:r>
      <w:r w:rsidR="00824CAF">
        <w:t>ą</w:t>
      </w:r>
      <w:r>
        <w:t xml:space="preserve"> niepodania określonych danych może być odrzucenie oferty;</w:t>
      </w:r>
    </w:p>
    <w:p w14:paraId="6C244682" w14:textId="77777777" w:rsidR="008B08A4" w:rsidRDefault="008B08A4" w:rsidP="00667F85">
      <w:pPr>
        <w:pStyle w:val="Akapitzlist"/>
        <w:numPr>
          <w:ilvl w:val="0"/>
          <w:numId w:val="27"/>
        </w:numPr>
        <w:spacing w:after="0"/>
        <w:ind w:left="993" w:hanging="426"/>
        <w:rPr>
          <w:iCs/>
        </w:rPr>
      </w:pPr>
      <w:r>
        <w:lastRenderedPageBreak/>
        <w:t>Pana/Pani dane osobowe nie będą podlegały zautomatyzowanemu podejmowaniu decyzji, w tym profilowaniu stosownie do art. 22 RODO;</w:t>
      </w:r>
    </w:p>
    <w:p w14:paraId="46B1CCCE" w14:textId="77777777" w:rsidR="008B08A4" w:rsidRDefault="008B08A4" w:rsidP="00667F85">
      <w:pPr>
        <w:pStyle w:val="Akapitzlist"/>
        <w:numPr>
          <w:ilvl w:val="0"/>
          <w:numId w:val="27"/>
        </w:numPr>
        <w:spacing w:after="0"/>
        <w:ind w:left="993" w:hanging="426"/>
        <w:rPr>
          <w:iCs/>
        </w:rPr>
      </w:pPr>
      <w:r>
        <w:t>Posiada Pani/Pan:</w:t>
      </w:r>
    </w:p>
    <w:p w14:paraId="2E0AE41D" w14:textId="77777777" w:rsidR="008B08A4" w:rsidRDefault="008B08A4" w:rsidP="00667F85">
      <w:pPr>
        <w:pStyle w:val="Akapitzlist"/>
        <w:numPr>
          <w:ilvl w:val="0"/>
          <w:numId w:val="32"/>
        </w:numPr>
        <w:tabs>
          <w:tab w:val="left" w:pos="567"/>
          <w:tab w:val="left" w:pos="709"/>
        </w:tabs>
        <w:spacing w:after="0"/>
        <w:ind w:left="1418" w:hanging="425"/>
      </w:pPr>
      <w:r>
        <w:t>na podstawie art. 15 RODO prawo dostępu do danych osobowych Pani/Pana dotyczących,</w:t>
      </w:r>
    </w:p>
    <w:p w14:paraId="72DDE7E0" w14:textId="77777777" w:rsidR="008B08A4" w:rsidRDefault="008B08A4" w:rsidP="00667F85">
      <w:pPr>
        <w:pStyle w:val="Akapitzlist"/>
        <w:numPr>
          <w:ilvl w:val="0"/>
          <w:numId w:val="33"/>
        </w:numPr>
        <w:tabs>
          <w:tab w:val="left" w:pos="567"/>
          <w:tab w:val="left" w:pos="709"/>
        </w:tabs>
        <w:spacing w:after="0"/>
        <w:ind w:left="1418" w:hanging="425"/>
      </w:pPr>
      <w:r>
        <w:t>na podstawie art. 16 RODO prawo do sprostowania Pani/Pana danych osobowych,</w:t>
      </w:r>
    </w:p>
    <w:p w14:paraId="4615772F" w14:textId="77777777" w:rsidR="008B08A4" w:rsidRDefault="008B08A4" w:rsidP="00667F85">
      <w:pPr>
        <w:pStyle w:val="Akapitzlist"/>
        <w:numPr>
          <w:ilvl w:val="0"/>
          <w:numId w:val="33"/>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408A14D3" w14:textId="77777777" w:rsidR="008B08A4" w:rsidRDefault="008B08A4" w:rsidP="00667F85">
      <w:pPr>
        <w:pStyle w:val="Akapitzlist"/>
        <w:numPr>
          <w:ilvl w:val="0"/>
          <w:numId w:val="33"/>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0C4DB8D3" w14:textId="77777777" w:rsidR="008B08A4" w:rsidRDefault="008B08A4" w:rsidP="00DD1F8C">
      <w:pPr>
        <w:pStyle w:val="Akapitzlist"/>
        <w:tabs>
          <w:tab w:val="left" w:pos="567"/>
        </w:tabs>
        <w:spacing w:after="0"/>
        <w:ind w:left="993" w:hanging="426"/>
        <w:rPr>
          <w:i/>
        </w:rPr>
      </w:pPr>
      <w:r>
        <w:t>9)</w:t>
      </w:r>
      <w:r>
        <w:tab/>
        <w:t>Nie przysługuje Pani/Panu:</w:t>
      </w:r>
    </w:p>
    <w:p w14:paraId="1CB825C9" w14:textId="77777777" w:rsidR="008B08A4" w:rsidRDefault="008B08A4" w:rsidP="00667F85">
      <w:pPr>
        <w:pStyle w:val="Akapitzlist"/>
        <w:numPr>
          <w:ilvl w:val="1"/>
          <w:numId w:val="34"/>
        </w:numPr>
        <w:tabs>
          <w:tab w:val="left" w:pos="1418"/>
        </w:tabs>
        <w:spacing w:after="0"/>
        <w:ind w:left="1418" w:hanging="425"/>
        <w:rPr>
          <w:b/>
          <w:i/>
        </w:rPr>
      </w:pPr>
      <w:r>
        <w:t>w związku z art. 17 ust. 3 lit. b, d lub e RODO prawo do usunięcia danych osobowych,</w:t>
      </w:r>
    </w:p>
    <w:p w14:paraId="5F8E4D29" w14:textId="77777777" w:rsidR="008B08A4" w:rsidRDefault="008B08A4" w:rsidP="00667F85">
      <w:pPr>
        <w:pStyle w:val="Akapitzlist"/>
        <w:numPr>
          <w:ilvl w:val="1"/>
          <w:numId w:val="34"/>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7133001F" w14:textId="77777777" w:rsidR="008B08A4" w:rsidRDefault="008B08A4" w:rsidP="00667F85">
      <w:pPr>
        <w:pStyle w:val="Akapitzlist"/>
        <w:numPr>
          <w:ilvl w:val="1"/>
          <w:numId w:val="34"/>
        </w:numPr>
        <w:tabs>
          <w:tab w:val="left" w:pos="1418"/>
        </w:tabs>
        <w:spacing w:after="0"/>
        <w:ind w:left="1418" w:hanging="425"/>
        <w:rPr>
          <w:b/>
          <w:i/>
        </w:rPr>
      </w:pPr>
      <w:r>
        <w:t>prawo do przenoszenia danych osobowych, o którym mowa w art. 20 RODO</w:t>
      </w:r>
      <w:r w:rsidR="00850A8B">
        <w:t>.</w:t>
      </w:r>
    </w:p>
    <w:p w14:paraId="4C98AA7C" w14:textId="77777777" w:rsidR="008B08A4" w:rsidRPr="00F4210E" w:rsidRDefault="008B08A4" w:rsidP="00667F85">
      <w:pPr>
        <w:pStyle w:val="Akapitzlist"/>
        <w:numPr>
          <w:ilvl w:val="1"/>
          <w:numId w:val="35"/>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17D12F64" w14:textId="77777777" w:rsidR="008B08A4" w:rsidRPr="00F4210E" w:rsidRDefault="008B08A4" w:rsidP="00667F85">
      <w:pPr>
        <w:pStyle w:val="Akapitzlist"/>
        <w:numPr>
          <w:ilvl w:val="1"/>
          <w:numId w:val="35"/>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r w:rsidRPr="00F4210E">
        <w:t>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4F13C8B9" w14:textId="77777777" w:rsidR="008D5F14" w:rsidRPr="00CA5B02" w:rsidRDefault="00694242" w:rsidP="004C243C">
      <w:pPr>
        <w:pStyle w:val="Nagwek2"/>
        <w:spacing w:line="320" w:lineRule="auto"/>
        <w:rPr>
          <w:b/>
          <w:bCs/>
          <w:sz w:val="28"/>
          <w:szCs w:val="28"/>
        </w:rPr>
      </w:pPr>
      <w:bookmarkStart w:id="35" w:name="_Toc137461843"/>
      <w:r w:rsidRPr="00CA5B02">
        <w:rPr>
          <w:b/>
          <w:bCs/>
          <w:sz w:val="28"/>
          <w:szCs w:val="28"/>
        </w:rPr>
        <w:t xml:space="preserve">Rozdział </w:t>
      </w:r>
      <w:r w:rsidR="001A27BA" w:rsidRPr="00CA5B02">
        <w:rPr>
          <w:b/>
          <w:bCs/>
          <w:sz w:val="28"/>
          <w:szCs w:val="28"/>
        </w:rPr>
        <w:t>XX</w:t>
      </w:r>
      <w:r w:rsidRPr="00CA5B02">
        <w:rPr>
          <w:b/>
          <w:bCs/>
          <w:sz w:val="28"/>
          <w:szCs w:val="28"/>
        </w:rPr>
        <w:t>I</w:t>
      </w:r>
      <w:r w:rsidR="001A27BA" w:rsidRPr="00CA5B02">
        <w:rPr>
          <w:b/>
          <w:bCs/>
          <w:sz w:val="28"/>
          <w:szCs w:val="28"/>
        </w:rPr>
        <w:t>V. Spis załączników</w:t>
      </w:r>
      <w:bookmarkEnd w:id="35"/>
    </w:p>
    <w:p w14:paraId="689743FA" w14:textId="5F3D314A" w:rsidR="00CA5B02" w:rsidRDefault="00694242" w:rsidP="006B4CC3">
      <w:pPr>
        <w:numPr>
          <w:ilvl w:val="0"/>
          <w:numId w:val="19"/>
        </w:numPr>
        <w:ind w:left="567" w:hanging="567"/>
      </w:pPr>
      <w:r w:rsidRPr="00694242">
        <w:t xml:space="preserve">Załącznik nr </w:t>
      </w:r>
      <w:r w:rsidR="00232E2C">
        <w:t>1</w:t>
      </w:r>
      <w:r w:rsidR="00D01FB7">
        <w:t xml:space="preserve"> </w:t>
      </w:r>
      <w:bookmarkStart w:id="36" w:name="_Hlk64986873"/>
      <w:r w:rsidR="00240F1B">
        <w:t>Opis przedmiotu zamówienia (OPZ)</w:t>
      </w:r>
      <w:r w:rsidR="006B4CC3">
        <w:t>,</w:t>
      </w:r>
    </w:p>
    <w:p w14:paraId="0E17B9A5" w14:textId="77777777" w:rsidR="008D5F14" w:rsidRDefault="00240F1B" w:rsidP="00667F85">
      <w:pPr>
        <w:numPr>
          <w:ilvl w:val="0"/>
          <w:numId w:val="19"/>
        </w:numPr>
        <w:ind w:left="567" w:hanging="567"/>
      </w:pPr>
      <w:r>
        <w:t xml:space="preserve">Załącznik nr 2 </w:t>
      </w:r>
      <w:r w:rsidR="004C243C">
        <w:t>Formularz oferty,</w:t>
      </w:r>
    </w:p>
    <w:bookmarkEnd w:id="36"/>
    <w:p w14:paraId="3F39B107" w14:textId="7E1D7D1D" w:rsidR="008D5F14" w:rsidRPr="00E83841" w:rsidRDefault="00694242" w:rsidP="00667F85">
      <w:pPr>
        <w:pStyle w:val="Akapitzlist"/>
        <w:numPr>
          <w:ilvl w:val="0"/>
          <w:numId w:val="19"/>
        </w:numPr>
        <w:spacing w:after="0"/>
        <w:ind w:left="567" w:hanging="567"/>
        <w:rPr>
          <w:rFonts w:eastAsia="Arial"/>
          <w:lang w:eastAsia="pl-PL"/>
        </w:rPr>
      </w:pPr>
      <w:r w:rsidRPr="00E83841">
        <w:t xml:space="preserve">Załącznik nr </w:t>
      </w:r>
      <w:r w:rsidR="00240F1B" w:rsidRPr="00E83841">
        <w:t>3</w:t>
      </w:r>
      <w:r w:rsidR="006B4CC3">
        <w:t>.1</w:t>
      </w:r>
      <w:r w:rsidR="00CA5B02" w:rsidRPr="00E83841">
        <w:t xml:space="preserve"> i 3.2</w:t>
      </w:r>
      <w:r w:rsidRPr="00E83841">
        <w:t xml:space="preserve"> </w:t>
      </w:r>
      <w:r w:rsidR="004C243C" w:rsidRPr="00E83841">
        <w:t>Oświadczenie składane na podstawie art. 125,</w:t>
      </w:r>
    </w:p>
    <w:p w14:paraId="23493B54" w14:textId="759A92FB" w:rsidR="00C570AC" w:rsidRPr="00B92906" w:rsidRDefault="00694242" w:rsidP="00667F85">
      <w:pPr>
        <w:numPr>
          <w:ilvl w:val="0"/>
          <w:numId w:val="19"/>
        </w:numPr>
        <w:ind w:left="567" w:hanging="567"/>
      </w:pPr>
      <w:r w:rsidRPr="00694242">
        <w:t xml:space="preserve">Załącznik nr </w:t>
      </w:r>
      <w:r w:rsidR="00240F1B">
        <w:t>4</w:t>
      </w:r>
      <w:r w:rsidR="004C243C" w:rsidRPr="004C243C">
        <w:t xml:space="preserve"> </w:t>
      </w:r>
      <w:r w:rsidR="001C2A89">
        <w:t>Zobowiązanie podmiotu udostępniającego zasoby</w:t>
      </w:r>
    </w:p>
    <w:p w14:paraId="7E40C851" w14:textId="5E55872E" w:rsidR="00451226" w:rsidRDefault="00451226" w:rsidP="008802E3">
      <w:pPr>
        <w:numPr>
          <w:ilvl w:val="0"/>
          <w:numId w:val="19"/>
        </w:numPr>
        <w:ind w:left="567" w:hanging="567"/>
      </w:pPr>
      <w:r w:rsidRPr="00F876C2">
        <w:t xml:space="preserve">Załącznik nr </w:t>
      </w:r>
      <w:r>
        <w:t>5</w:t>
      </w:r>
      <w:r w:rsidRPr="00F876C2">
        <w:t xml:space="preserve">.1 i </w:t>
      </w:r>
      <w:r>
        <w:t>5</w:t>
      </w:r>
      <w:r w:rsidRPr="00F876C2">
        <w:t xml:space="preserve">.2 Oświadczenie </w:t>
      </w:r>
      <w:r>
        <w:t xml:space="preserve">Wykonawcy </w:t>
      </w:r>
      <w:r w:rsidRPr="00F876C2">
        <w:rPr>
          <w:bCs/>
        </w:rPr>
        <w:t>dotyczące podstaw wykluczenia</w:t>
      </w:r>
      <w:r>
        <w:rPr>
          <w:bCs/>
        </w:rPr>
        <w:t xml:space="preserve"> na podstawie art. 7 ust. 1,</w:t>
      </w:r>
    </w:p>
    <w:p w14:paraId="4B75BA91" w14:textId="11E9A935" w:rsidR="002750CF" w:rsidRPr="00126C92" w:rsidRDefault="00694242" w:rsidP="008802E3">
      <w:pPr>
        <w:numPr>
          <w:ilvl w:val="0"/>
          <w:numId w:val="19"/>
        </w:numPr>
        <w:ind w:left="567" w:hanging="567"/>
      </w:pPr>
      <w:r w:rsidRPr="00126C92">
        <w:t xml:space="preserve">Załącznik nr </w:t>
      </w:r>
      <w:r w:rsidR="00451226">
        <w:t>6</w:t>
      </w:r>
      <w:r w:rsidR="004C243C" w:rsidRPr="00126C92">
        <w:t xml:space="preserve"> </w:t>
      </w:r>
      <w:r w:rsidR="00CA5B02">
        <w:t xml:space="preserve">Oświadczenie składane </w:t>
      </w:r>
      <w:r w:rsidR="008802E3" w:rsidRPr="008802E3">
        <w:t>na podstawie § 10 Rozporządzenia Ministra Rozwoju, Pracy i Technologii z dnia 23 grudnia 2020 r.</w:t>
      </w:r>
      <w:r w:rsidR="002750CF" w:rsidRPr="00126C92">
        <w:t>,</w:t>
      </w:r>
    </w:p>
    <w:p w14:paraId="6E9CDCF7" w14:textId="021D5174" w:rsidR="004C243C" w:rsidRDefault="002750CF" w:rsidP="001C2A89">
      <w:pPr>
        <w:numPr>
          <w:ilvl w:val="0"/>
          <w:numId w:val="19"/>
        </w:numPr>
        <w:ind w:left="567" w:hanging="567"/>
      </w:pPr>
      <w:r>
        <w:t xml:space="preserve">Załącznik nr </w:t>
      </w:r>
      <w:r w:rsidR="00451226">
        <w:t>7</w:t>
      </w:r>
      <w:r>
        <w:t xml:space="preserve"> </w:t>
      </w:r>
      <w:r w:rsidR="004C243C">
        <w:t>Wzór umowy</w:t>
      </w:r>
      <w:r w:rsidR="004F2B03">
        <w:t xml:space="preserve"> (projektowane postanowienia umowy)</w:t>
      </w:r>
      <w:r w:rsidR="004C243C">
        <w:t>.</w:t>
      </w:r>
    </w:p>
    <w:sectPr w:rsidR="004C243C" w:rsidSect="001C2A89">
      <w:headerReference w:type="default" r:id="rId42"/>
      <w:footerReference w:type="default" r:id="rId43"/>
      <w:headerReference w:type="first" r:id="rId44"/>
      <w:footerReference w:type="first" r:id="rId45"/>
      <w:pgSz w:w="11909" w:h="16834"/>
      <w:pgMar w:top="1440" w:right="1440" w:bottom="993"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1F09" w14:textId="77777777" w:rsidR="001F7699" w:rsidRDefault="001F7699">
      <w:pPr>
        <w:spacing w:line="240" w:lineRule="auto"/>
      </w:pPr>
      <w:r>
        <w:separator/>
      </w:r>
    </w:p>
  </w:endnote>
  <w:endnote w:type="continuationSeparator" w:id="0">
    <w:p w14:paraId="6CB1590C" w14:textId="77777777" w:rsidR="001F7699" w:rsidRDefault="001F7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B00D" w14:textId="77777777" w:rsidR="00BF4297" w:rsidRDefault="00BF4297">
    <w:pPr>
      <w:jc w:val="right"/>
    </w:pPr>
    <w:r>
      <w:fldChar w:fldCharType="begin"/>
    </w:r>
    <w:r>
      <w:instrText>PAGE</w:instrText>
    </w:r>
    <w:r>
      <w:fldChar w:fldCharType="separate"/>
    </w:r>
    <w:r w:rsidR="00D94E2C">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Content>
      <w:p w14:paraId="07322E82" w14:textId="77777777" w:rsidR="00BF4297" w:rsidRDefault="00BF4297" w:rsidP="002D1B77">
        <w:pPr>
          <w:pStyle w:val="Stopka"/>
          <w:jc w:val="right"/>
        </w:pPr>
        <w:r>
          <w:fldChar w:fldCharType="begin"/>
        </w:r>
        <w:r>
          <w:instrText>PAGE   \* MERGEFORMAT</w:instrText>
        </w:r>
        <w:r>
          <w:fldChar w:fldCharType="separate"/>
        </w:r>
        <w:r w:rsidR="00D94E2C" w:rsidRPr="00D94E2C">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3A15" w14:textId="77777777" w:rsidR="001F7699" w:rsidRDefault="001F7699">
      <w:pPr>
        <w:spacing w:line="240" w:lineRule="auto"/>
      </w:pPr>
      <w:r>
        <w:separator/>
      </w:r>
    </w:p>
  </w:footnote>
  <w:footnote w:type="continuationSeparator" w:id="0">
    <w:p w14:paraId="46AF1B5F" w14:textId="77777777" w:rsidR="001F7699" w:rsidRDefault="001F7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1F12" w14:textId="2DE8F044" w:rsidR="00BF4297" w:rsidRPr="00DA55DF" w:rsidRDefault="00BF4297" w:rsidP="00DA55DF">
    <w:pPr>
      <w:pStyle w:val="Nagwek"/>
      <w:spacing w:before="120" w:after="360"/>
    </w:pPr>
    <w:r w:rsidRPr="002D4BB8">
      <w:t xml:space="preserve">Znak sprawy: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5AF7" w14:textId="77777777" w:rsidR="00BF4297" w:rsidRDefault="00BF4297">
    <w:pPr>
      <w:pStyle w:val="Nagwek"/>
    </w:pPr>
    <w:r>
      <w:rPr>
        <w:noProof/>
        <w:lang w:val="pl-PL"/>
      </w:rPr>
      <w:drawing>
        <wp:anchor distT="0" distB="0" distL="114300" distR="114300" simplePos="0" relativeHeight="251658240" behindDoc="0" locked="0" layoutInCell="1" allowOverlap="1" wp14:anchorId="200D0DCE" wp14:editId="2FD75188">
          <wp:simplePos x="0" y="0"/>
          <wp:positionH relativeFrom="margin">
            <wp:posOffset>-435610</wp:posOffset>
          </wp:positionH>
          <wp:positionV relativeFrom="paragraph">
            <wp:posOffset>-172720</wp:posOffset>
          </wp:positionV>
          <wp:extent cx="6887845" cy="631825"/>
          <wp:effectExtent l="0" t="0" r="825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7845" cy="63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D436B81"/>
    <w:multiLevelType w:val="hybridMultilevel"/>
    <w:tmpl w:val="BD829ABA"/>
    <w:lvl w:ilvl="0" w:tplc="3C4EEFC2">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956E257C"/>
    <w:lvl w:ilvl="0">
      <w:start w:val="1"/>
      <w:numFmt w:val="decimal"/>
      <w:lvlText w:val="%1."/>
      <w:lvlJc w:val="left"/>
      <w:pPr>
        <w:ind w:left="1009" w:hanging="452"/>
      </w:pPr>
      <w:rPr>
        <w:rFonts w:ascii="Arial" w:eastAsia="Arial" w:hAnsi="Arial" w:cs="Arial"/>
        <w:b w:val="0"/>
        <w:bCs/>
        <w:i w:val="0"/>
        <w:strike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E3D4DEB"/>
    <w:multiLevelType w:val="hybridMultilevel"/>
    <w:tmpl w:val="551C6C56"/>
    <w:lvl w:ilvl="0" w:tplc="7EB67540">
      <w:start w:val="1"/>
      <w:numFmt w:val="decimal"/>
      <w:lvlText w:val="%1)"/>
      <w:lvlJc w:val="left"/>
      <w:pPr>
        <w:ind w:left="644" w:hanging="360"/>
      </w:pPr>
      <w:rPr>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08A0252"/>
    <w:multiLevelType w:val="hybridMultilevel"/>
    <w:tmpl w:val="79261FAA"/>
    <w:lvl w:ilvl="0" w:tplc="955ECF38">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F663B4"/>
    <w:multiLevelType w:val="hybridMultilevel"/>
    <w:tmpl w:val="71F648E8"/>
    <w:lvl w:ilvl="0" w:tplc="09CC1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2FDC5804"/>
    <w:multiLevelType w:val="hybridMultilevel"/>
    <w:tmpl w:val="B60EAA12"/>
    <w:lvl w:ilvl="0" w:tplc="7640EE88">
      <w:start w:val="10"/>
      <w:numFmt w:val="decimal"/>
      <w:lvlText w:val="%1."/>
      <w:lvlJc w:val="left"/>
      <w:pPr>
        <w:ind w:left="720"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3E93E63"/>
    <w:multiLevelType w:val="multilevel"/>
    <w:tmpl w:val="E1D8C992"/>
    <w:lvl w:ilvl="0">
      <w:start w:val="1"/>
      <w:numFmt w:val="decimal"/>
      <w:lvlText w:val="20.%1. "/>
      <w:lvlJc w:val="left"/>
      <w:pPr>
        <w:tabs>
          <w:tab w:val="num" w:pos="0"/>
        </w:tabs>
        <w:ind w:left="360" w:hanging="360"/>
      </w:pPr>
      <w:rPr>
        <w:rFonts w:ascii="Times New Roman" w:hAnsi="Times New Roman" w:cs="Times New Roman" w:hint="default"/>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60941C7"/>
    <w:multiLevelType w:val="multilevel"/>
    <w:tmpl w:val="43D48F62"/>
    <w:lvl w:ilvl="0">
      <w:start w:val="5"/>
      <w:numFmt w:val="decimal"/>
      <w:lvlText w:val="%1."/>
      <w:lvlJc w:val="left"/>
      <w:pPr>
        <w:ind w:left="1800" w:hanging="363"/>
      </w:pPr>
      <w:rPr>
        <w:rFonts w:ascii="Arial" w:eastAsia="Arial" w:hAnsi="Arial" w:cs="Arial" w:hint="default"/>
        <w:b w:val="0"/>
        <w:bCs/>
        <w:color w:val="auto"/>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7515F80"/>
    <w:multiLevelType w:val="multilevel"/>
    <w:tmpl w:val="ECA88624"/>
    <w:lvl w:ilvl="0">
      <w:start w:val="5"/>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9" w15:restartNumberingAfterBreak="0">
    <w:nsid w:val="37D22924"/>
    <w:multiLevelType w:val="hybridMultilevel"/>
    <w:tmpl w:val="21E6BAF4"/>
    <w:lvl w:ilvl="0" w:tplc="E068B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71E1A53"/>
    <w:multiLevelType w:val="hybridMultilevel"/>
    <w:tmpl w:val="D9566A56"/>
    <w:lvl w:ilvl="0" w:tplc="E604C048">
      <w:start w:val="1"/>
      <w:numFmt w:val="decimal"/>
      <w:lvlText w:val="%1)"/>
      <w:lvlJc w:val="left"/>
      <w:pPr>
        <w:ind w:left="720" w:hanging="360"/>
      </w:pPr>
      <w:rPr>
        <w:b/>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0B6D58"/>
    <w:multiLevelType w:val="hybridMultilevel"/>
    <w:tmpl w:val="745A1CE4"/>
    <w:lvl w:ilvl="0" w:tplc="5CC207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376AA1"/>
    <w:multiLevelType w:val="hybridMultilevel"/>
    <w:tmpl w:val="DDD6045A"/>
    <w:lvl w:ilvl="0" w:tplc="04150001">
      <w:start w:val="1"/>
      <w:numFmt w:val="bullet"/>
      <w:lvlText w:val=""/>
      <w:lvlJc w:val="left"/>
      <w:pPr>
        <w:ind w:left="1350" w:hanging="360"/>
      </w:pPr>
      <w:rPr>
        <w:rFonts w:ascii="Symbol" w:hAnsi="Symbol" w:hint="default"/>
        <w:b w:val="0"/>
        <w:bCs w:val="0"/>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7" w15:restartNumberingAfterBreak="0">
    <w:nsid w:val="513D4CD4"/>
    <w:multiLevelType w:val="hybridMultilevel"/>
    <w:tmpl w:val="66B6D6AE"/>
    <w:lvl w:ilvl="0" w:tplc="7BA859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5FC63E2"/>
    <w:multiLevelType w:val="hybridMultilevel"/>
    <w:tmpl w:val="06DA2FCC"/>
    <w:lvl w:ilvl="0" w:tplc="291EC116">
      <w:start w:val="1"/>
      <w:numFmt w:val="decimal"/>
      <w:pStyle w:val="normalny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9BA7B09"/>
    <w:multiLevelType w:val="hybridMultilevel"/>
    <w:tmpl w:val="B0369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7"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692302B"/>
    <w:multiLevelType w:val="hybridMultilevel"/>
    <w:tmpl w:val="4BE05D14"/>
    <w:lvl w:ilvl="0" w:tplc="04150017">
      <w:start w:val="1"/>
      <w:numFmt w:val="lowerLetter"/>
      <w:lvlText w:val="%1)"/>
      <w:lvlJc w:val="left"/>
      <w:pPr>
        <w:ind w:left="2544" w:hanging="360"/>
      </w:pPr>
      <w:rPr>
        <w:rFonts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50"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6A632E06"/>
    <w:multiLevelType w:val="hybridMultilevel"/>
    <w:tmpl w:val="F87E906E"/>
    <w:lvl w:ilvl="0" w:tplc="4698AE10">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2"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70391223"/>
    <w:multiLevelType w:val="hybridMultilevel"/>
    <w:tmpl w:val="B2AAB85E"/>
    <w:lvl w:ilvl="0" w:tplc="92FC4744">
      <w:start w:val="2"/>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1C4A00"/>
    <w:multiLevelType w:val="hybridMultilevel"/>
    <w:tmpl w:val="5B7C153C"/>
    <w:lvl w:ilvl="0" w:tplc="E410C9A2">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1B703A"/>
    <w:multiLevelType w:val="hybridMultilevel"/>
    <w:tmpl w:val="1562C708"/>
    <w:lvl w:ilvl="0" w:tplc="0DE8EC88">
      <w:start w:val="1"/>
      <w:numFmt w:val="lowerLetter"/>
      <w:lvlText w:val="%1)"/>
      <w:lvlJc w:val="left"/>
      <w:pPr>
        <w:ind w:left="2544" w:hanging="360"/>
      </w:pPr>
      <w:rPr>
        <w:rFonts w:ascii="Arial" w:hAnsi="Arial" w:cs="Arial"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57" w15:restartNumberingAfterBreak="0">
    <w:nsid w:val="74775B7E"/>
    <w:multiLevelType w:val="hybridMultilevel"/>
    <w:tmpl w:val="8DBAA3A6"/>
    <w:lvl w:ilvl="0" w:tplc="DAC449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B4D02FA"/>
    <w:multiLevelType w:val="hybridMultilevel"/>
    <w:tmpl w:val="32AC7156"/>
    <w:lvl w:ilvl="0" w:tplc="75FCA0DA">
      <w:start w:val="1"/>
      <w:numFmt w:val="lowerLetter"/>
      <w:lvlText w:val="%1)"/>
      <w:lvlJc w:val="left"/>
      <w:pPr>
        <w:ind w:left="1588" w:hanging="360"/>
      </w:pPr>
      <w:rPr>
        <w:color w:val="auto"/>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60"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C6F0047"/>
    <w:multiLevelType w:val="multilevel"/>
    <w:tmpl w:val="A67C9782"/>
    <w:lvl w:ilvl="0">
      <w:start w:val="12"/>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2"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F2865DB"/>
    <w:multiLevelType w:val="hybridMultilevel"/>
    <w:tmpl w:val="AB2A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0288084">
    <w:abstractNumId w:val="17"/>
  </w:num>
  <w:num w:numId="2" w16cid:durableId="1685670879">
    <w:abstractNumId w:val="11"/>
  </w:num>
  <w:num w:numId="3" w16cid:durableId="244732302">
    <w:abstractNumId w:val="13"/>
  </w:num>
  <w:num w:numId="4" w16cid:durableId="1816947046">
    <w:abstractNumId w:val="0"/>
  </w:num>
  <w:num w:numId="5" w16cid:durableId="952244175">
    <w:abstractNumId w:val="60"/>
  </w:num>
  <w:num w:numId="6" w16cid:durableId="678193499">
    <w:abstractNumId w:val="48"/>
  </w:num>
  <w:num w:numId="7" w16cid:durableId="242422094">
    <w:abstractNumId w:val="26"/>
  </w:num>
  <w:num w:numId="8" w16cid:durableId="1703440426">
    <w:abstractNumId w:val="22"/>
  </w:num>
  <w:num w:numId="9" w16cid:durableId="1571770555">
    <w:abstractNumId w:val="38"/>
  </w:num>
  <w:num w:numId="10" w16cid:durableId="1724517694">
    <w:abstractNumId w:val="39"/>
  </w:num>
  <w:num w:numId="11" w16cid:durableId="638460066">
    <w:abstractNumId w:val="40"/>
  </w:num>
  <w:num w:numId="12" w16cid:durableId="1199930374">
    <w:abstractNumId w:val="14"/>
  </w:num>
  <w:num w:numId="13" w16cid:durableId="1411653403">
    <w:abstractNumId w:val="8"/>
  </w:num>
  <w:num w:numId="14" w16cid:durableId="2017001946">
    <w:abstractNumId w:val="7"/>
  </w:num>
  <w:num w:numId="15" w16cid:durableId="516503572">
    <w:abstractNumId w:val="53"/>
  </w:num>
  <w:num w:numId="16" w16cid:durableId="374696047">
    <w:abstractNumId w:val="43"/>
  </w:num>
  <w:num w:numId="17" w16cid:durableId="720403651">
    <w:abstractNumId w:val="31"/>
  </w:num>
  <w:num w:numId="18" w16cid:durableId="1957251265">
    <w:abstractNumId w:val="52"/>
  </w:num>
  <w:num w:numId="19" w16cid:durableId="998382619">
    <w:abstractNumId w:val="30"/>
  </w:num>
  <w:num w:numId="20" w16cid:durableId="407923682">
    <w:abstractNumId w:val="33"/>
  </w:num>
  <w:num w:numId="21" w16cid:durableId="1857501047">
    <w:abstractNumId w:val="24"/>
  </w:num>
  <w:num w:numId="22" w16cid:durableId="781807732">
    <w:abstractNumId w:val="58"/>
  </w:num>
  <w:num w:numId="23" w16cid:durableId="651056354">
    <w:abstractNumId w:val="1"/>
  </w:num>
  <w:num w:numId="24" w16cid:durableId="1747342936">
    <w:abstractNumId w:val="10"/>
    <w:lvlOverride w:ilvl="0">
      <w:startOverride w:val="1"/>
    </w:lvlOverride>
  </w:num>
  <w:num w:numId="25" w16cid:durableId="578712098">
    <w:abstractNumId w:val="10"/>
  </w:num>
  <w:num w:numId="26" w16cid:durableId="222259055">
    <w:abstractNumId w:val="21"/>
    <w:lvlOverride w:ilvl="0">
      <w:startOverride w:val="1"/>
    </w:lvlOverride>
  </w:num>
  <w:num w:numId="27" w16cid:durableId="191767816">
    <w:abstractNumId w:val="21"/>
  </w:num>
  <w:num w:numId="28" w16cid:durableId="1830560863">
    <w:abstractNumId w:val="2"/>
    <w:lvlOverride w:ilvl="0"/>
    <w:lvlOverride w:ilvl="1">
      <w:startOverride w:val="1"/>
    </w:lvlOverride>
  </w:num>
  <w:num w:numId="29" w16cid:durableId="1072704188">
    <w:abstractNumId w:val="2"/>
  </w:num>
  <w:num w:numId="30" w16cid:durableId="1279995666">
    <w:abstractNumId w:val="46"/>
    <w:lvlOverride w:ilvl="0"/>
    <w:lvlOverride w:ilvl="1">
      <w:startOverride w:val="1"/>
    </w:lvlOverride>
  </w:num>
  <w:num w:numId="31" w16cid:durableId="202519185">
    <w:abstractNumId w:val="46"/>
  </w:num>
  <w:num w:numId="32" w16cid:durableId="1720543825">
    <w:abstractNumId w:val="3"/>
    <w:lvlOverride w:ilvl="0">
      <w:startOverride w:val="1"/>
    </w:lvlOverride>
  </w:num>
  <w:num w:numId="33" w16cid:durableId="66996342">
    <w:abstractNumId w:val="3"/>
  </w:num>
  <w:num w:numId="34" w16cid:durableId="1330672522">
    <w:abstractNumId w:val="4"/>
    <w:lvlOverride w:ilvl="0">
      <w:startOverride w:val="10"/>
    </w:lvlOverride>
  </w:num>
  <w:num w:numId="35" w16cid:durableId="400560820">
    <w:abstractNumId w:val="41"/>
  </w:num>
  <w:num w:numId="36" w16cid:durableId="231627242">
    <w:abstractNumId w:val="50"/>
  </w:num>
  <w:num w:numId="37" w16cid:durableId="836073606">
    <w:abstractNumId w:val="9"/>
  </w:num>
  <w:num w:numId="38" w16cid:durableId="895775022">
    <w:abstractNumId w:val="12"/>
  </w:num>
  <w:num w:numId="39" w16cid:durableId="1425765923">
    <w:abstractNumId w:val="63"/>
  </w:num>
  <w:num w:numId="40" w16cid:durableId="1491600341">
    <w:abstractNumId w:val="19"/>
  </w:num>
  <w:num w:numId="41" w16cid:durableId="1288780750">
    <w:abstractNumId w:val="47"/>
  </w:num>
  <w:num w:numId="42" w16cid:durableId="866262454">
    <w:abstractNumId w:val="5"/>
  </w:num>
  <w:num w:numId="43" w16cid:durableId="565916660">
    <w:abstractNumId w:val="28"/>
  </w:num>
  <w:num w:numId="44" w16cid:durableId="2108501646">
    <w:abstractNumId w:val="62"/>
  </w:num>
  <w:num w:numId="45" w16cid:durableId="370039833">
    <w:abstractNumId w:val="44"/>
  </w:num>
  <w:num w:numId="46" w16cid:durableId="511719794">
    <w:abstractNumId w:val="32"/>
  </w:num>
  <w:num w:numId="47" w16cid:durableId="179516418">
    <w:abstractNumId w:val="27"/>
  </w:num>
  <w:num w:numId="48" w16cid:durableId="1725912519">
    <w:abstractNumId w:val="65"/>
  </w:num>
  <w:num w:numId="49" w16cid:durableId="209150096">
    <w:abstractNumId w:val="16"/>
  </w:num>
  <w:num w:numId="50" w16cid:durableId="849417740">
    <w:abstractNumId w:val="36"/>
  </w:num>
  <w:num w:numId="51" w16cid:durableId="243493266">
    <w:abstractNumId w:val="59"/>
  </w:num>
  <w:num w:numId="52" w16cid:durableId="1534919039">
    <w:abstractNumId w:val="51"/>
  </w:num>
  <w:num w:numId="53" w16cid:durableId="1371881199">
    <w:abstractNumId w:val="6"/>
  </w:num>
  <w:num w:numId="54" w16cid:durableId="1827088585">
    <w:abstractNumId w:val="61"/>
  </w:num>
  <w:num w:numId="55" w16cid:durableId="953365450">
    <w:abstractNumId w:val="57"/>
  </w:num>
  <w:num w:numId="56" w16cid:durableId="2020739967">
    <w:abstractNumId w:val="34"/>
  </w:num>
  <w:num w:numId="57" w16cid:durableId="1518230596">
    <w:abstractNumId w:val="56"/>
  </w:num>
  <w:num w:numId="58" w16cid:durableId="1477837987">
    <w:abstractNumId w:val="49"/>
  </w:num>
  <w:num w:numId="59" w16cid:durableId="1763647386">
    <w:abstractNumId w:val="20"/>
  </w:num>
  <w:num w:numId="60" w16cid:durableId="1566835522">
    <w:abstractNumId w:val="45"/>
  </w:num>
  <w:num w:numId="61" w16cid:durableId="1762792005">
    <w:abstractNumId w:val="37"/>
  </w:num>
  <w:num w:numId="62" w16cid:durableId="691029179">
    <w:abstractNumId w:val="35"/>
  </w:num>
  <w:num w:numId="63" w16cid:durableId="555510670">
    <w:abstractNumId w:val="55"/>
  </w:num>
  <w:num w:numId="64" w16cid:durableId="648051505">
    <w:abstractNumId w:val="18"/>
  </w:num>
  <w:num w:numId="65" w16cid:durableId="183326796">
    <w:abstractNumId w:val="29"/>
  </w:num>
  <w:num w:numId="66" w16cid:durableId="1508523727">
    <w:abstractNumId w:val="64"/>
  </w:num>
  <w:num w:numId="67" w16cid:durableId="1444884726">
    <w:abstractNumId w:val="23"/>
  </w:num>
  <w:num w:numId="68" w16cid:durableId="2001539309">
    <w:abstractNumId w:val="25"/>
  </w:num>
  <w:num w:numId="69" w16cid:durableId="86086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8114779">
    <w:abstractNumId w:val="15"/>
  </w:num>
  <w:num w:numId="71" w16cid:durableId="209107495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F14"/>
    <w:rsid w:val="00004BF5"/>
    <w:rsid w:val="000050F1"/>
    <w:rsid w:val="0001017D"/>
    <w:rsid w:val="00016957"/>
    <w:rsid w:val="00016ED8"/>
    <w:rsid w:val="000176E6"/>
    <w:rsid w:val="00026B4C"/>
    <w:rsid w:val="00031191"/>
    <w:rsid w:val="00036E52"/>
    <w:rsid w:val="00036E98"/>
    <w:rsid w:val="000372DC"/>
    <w:rsid w:val="00044857"/>
    <w:rsid w:val="00045FEA"/>
    <w:rsid w:val="00046C8C"/>
    <w:rsid w:val="00052EC4"/>
    <w:rsid w:val="00055BA5"/>
    <w:rsid w:val="0007386F"/>
    <w:rsid w:val="00082F9D"/>
    <w:rsid w:val="00084033"/>
    <w:rsid w:val="00091323"/>
    <w:rsid w:val="000919F2"/>
    <w:rsid w:val="00093C42"/>
    <w:rsid w:val="00096E17"/>
    <w:rsid w:val="000A1B5B"/>
    <w:rsid w:val="000A36F6"/>
    <w:rsid w:val="000A4804"/>
    <w:rsid w:val="000A6355"/>
    <w:rsid w:val="000C0323"/>
    <w:rsid w:val="000C2562"/>
    <w:rsid w:val="000C280B"/>
    <w:rsid w:val="000C4003"/>
    <w:rsid w:val="000C69DD"/>
    <w:rsid w:val="000D2DFE"/>
    <w:rsid w:val="000E0159"/>
    <w:rsid w:val="000E31D9"/>
    <w:rsid w:val="000E5D35"/>
    <w:rsid w:val="000E621C"/>
    <w:rsid w:val="000E6342"/>
    <w:rsid w:val="000E7522"/>
    <w:rsid w:val="000F23DD"/>
    <w:rsid w:val="00100CB4"/>
    <w:rsid w:val="0010348E"/>
    <w:rsid w:val="001034E1"/>
    <w:rsid w:val="00104F3F"/>
    <w:rsid w:val="001115FE"/>
    <w:rsid w:val="00126C92"/>
    <w:rsid w:val="00126D65"/>
    <w:rsid w:val="0013136E"/>
    <w:rsid w:val="00134DDA"/>
    <w:rsid w:val="00136471"/>
    <w:rsid w:val="00142B11"/>
    <w:rsid w:val="0015046F"/>
    <w:rsid w:val="001558C4"/>
    <w:rsid w:val="00160B58"/>
    <w:rsid w:val="0016659B"/>
    <w:rsid w:val="00167496"/>
    <w:rsid w:val="00167D03"/>
    <w:rsid w:val="001701E5"/>
    <w:rsid w:val="00170ED2"/>
    <w:rsid w:val="00175952"/>
    <w:rsid w:val="00176D95"/>
    <w:rsid w:val="001770AF"/>
    <w:rsid w:val="00177B11"/>
    <w:rsid w:val="001810CA"/>
    <w:rsid w:val="0018134D"/>
    <w:rsid w:val="00182647"/>
    <w:rsid w:val="00184AFF"/>
    <w:rsid w:val="00186070"/>
    <w:rsid w:val="0018621B"/>
    <w:rsid w:val="00190809"/>
    <w:rsid w:val="001914DC"/>
    <w:rsid w:val="001A0662"/>
    <w:rsid w:val="001A27BA"/>
    <w:rsid w:val="001A31E0"/>
    <w:rsid w:val="001A3B05"/>
    <w:rsid w:val="001A5264"/>
    <w:rsid w:val="001B2DB9"/>
    <w:rsid w:val="001B6CAE"/>
    <w:rsid w:val="001C259E"/>
    <w:rsid w:val="001C2A89"/>
    <w:rsid w:val="001C64FC"/>
    <w:rsid w:val="001D0CE2"/>
    <w:rsid w:val="001D13AA"/>
    <w:rsid w:val="001D4482"/>
    <w:rsid w:val="001D5EA5"/>
    <w:rsid w:val="001D78FD"/>
    <w:rsid w:val="001E0799"/>
    <w:rsid w:val="001E2D72"/>
    <w:rsid w:val="001E35D3"/>
    <w:rsid w:val="001F3871"/>
    <w:rsid w:val="001F557B"/>
    <w:rsid w:val="001F6ED4"/>
    <w:rsid w:val="001F7202"/>
    <w:rsid w:val="001F7699"/>
    <w:rsid w:val="00200594"/>
    <w:rsid w:val="00206D9E"/>
    <w:rsid w:val="002100FA"/>
    <w:rsid w:val="00210347"/>
    <w:rsid w:val="00210E71"/>
    <w:rsid w:val="00214F47"/>
    <w:rsid w:val="002164D0"/>
    <w:rsid w:val="002171F8"/>
    <w:rsid w:val="002201B3"/>
    <w:rsid w:val="00221C0F"/>
    <w:rsid w:val="00223685"/>
    <w:rsid w:val="00223909"/>
    <w:rsid w:val="002309EC"/>
    <w:rsid w:val="0023124B"/>
    <w:rsid w:val="00231E76"/>
    <w:rsid w:val="00232E2C"/>
    <w:rsid w:val="0023312A"/>
    <w:rsid w:val="00234B00"/>
    <w:rsid w:val="00236B5B"/>
    <w:rsid w:val="00240F1B"/>
    <w:rsid w:val="002416DA"/>
    <w:rsid w:val="00241B72"/>
    <w:rsid w:val="00247F92"/>
    <w:rsid w:val="00250A1C"/>
    <w:rsid w:val="00252365"/>
    <w:rsid w:val="00252E7C"/>
    <w:rsid w:val="00257F7D"/>
    <w:rsid w:val="00260FE2"/>
    <w:rsid w:val="002615F2"/>
    <w:rsid w:val="002673D4"/>
    <w:rsid w:val="0027138D"/>
    <w:rsid w:val="00272729"/>
    <w:rsid w:val="00274C09"/>
    <w:rsid w:val="002750CF"/>
    <w:rsid w:val="002757E2"/>
    <w:rsid w:val="00275C42"/>
    <w:rsid w:val="00276FA8"/>
    <w:rsid w:val="00277202"/>
    <w:rsid w:val="002772AB"/>
    <w:rsid w:val="0028145E"/>
    <w:rsid w:val="002859AA"/>
    <w:rsid w:val="00287807"/>
    <w:rsid w:val="00290121"/>
    <w:rsid w:val="0029058D"/>
    <w:rsid w:val="00291979"/>
    <w:rsid w:val="002A2EC5"/>
    <w:rsid w:val="002A5671"/>
    <w:rsid w:val="002A70B9"/>
    <w:rsid w:val="002B5F5F"/>
    <w:rsid w:val="002B6C48"/>
    <w:rsid w:val="002C1685"/>
    <w:rsid w:val="002C63B0"/>
    <w:rsid w:val="002D1B77"/>
    <w:rsid w:val="002D4BB8"/>
    <w:rsid w:val="002E0162"/>
    <w:rsid w:val="002E1E52"/>
    <w:rsid w:val="002E51E7"/>
    <w:rsid w:val="002E572C"/>
    <w:rsid w:val="002F048A"/>
    <w:rsid w:val="002F070D"/>
    <w:rsid w:val="002F1F74"/>
    <w:rsid w:val="002F4EDB"/>
    <w:rsid w:val="00304446"/>
    <w:rsid w:val="00305547"/>
    <w:rsid w:val="00306E6F"/>
    <w:rsid w:val="00306F29"/>
    <w:rsid w:val="003074FF"/>
    <w:rsid w:val="00315BD7"/>
    <w:rsid w:val="003222CF"/>
    <w:rsid w:val="00322A83"/>
    <w:rsid w:val="00326782"/>
    <w:rsid w:val="00332972"/>
    <w:rsid w:val="003360F0"/>
    <w:rsid w:val="0033768F"/>
    <w:rsid w:val="00340E03"/>
    <w:rsid w:val="00346311"/>
    <w:rsid w:val="0034635E"/>
    <w:rsid w:val="003463B8"/>
    <w:rsid w:val="00347961"/>
    <w:rsid w:val="003531AE"/>
    <w:rsid w:val="0035670A"/>
    <w:rsid w:val="003610EE"/>
    <w:rsid w:val="00361368"/>
    <w:rsid w:val="0036618C"/>
    <w:rsid w:val="00371D7C"/>
    <w:rsid w:val="00375F3E"/>
    <w:rsid w:val="00376CA5"/>
    <w:rsid w:val="003777AE"/>
    <w:rsid w:val="00377F7F"/>
    <w:rsid w:val="00381EB5"/>
    <w:rsid w:val="00381F56"/>
    <w:rsid w:val="0038422E"/>
    <w:rsid w:val="003849B9"/>
    <w:rsid w:val="00385B32"/>
    <w:rsid w:val="00386244"/>
    <w:rsid w:val="00387CFA"/>
    <w:rsid w:val="00390154"/>
    <w:rsid w:val="00391614"/>
    <w:rsid w:val="003936D0"/>
    <w:rsid w:val="00395740"/>
    <w:rsid w:val="00397C2C"/>
    <w:rsid w:val="003A7364"/>
    <w:rsid w:val="003B1097"/>
    <w:rsid w:val="003B4413"/>
    <w:rsid w:val="003C0E76"/>
    <w:rsid w:val="003C435B"/>
    <w:rsid w:val="003C70F3"/>
    <w:rsid w:val="003D2A52"/>
    <w:rsid w:val="003D2F41"/>
    <w:rsid w:val="003D5208"/>
    <w:rsid w:val="003D7524"/>
    <w:rsid w:val="003D77A7"/>
    <w:rsid w:val="003E4DCD"/>
    <w:rsid w:val="003E5158"/>
    <w:rsid w:val="003F1C4A"/>
    <w:rsid w:val="003F43B9"/>
    <w:rsid w:val="003F7A4A"/>
    <w:rsid w:val="00400573"/>
    <w:rsid w:val="00404BA6"/>
    <w:rsid w:val="00413BE7"/>
    <w:rsid w:val="004179FF"/>
    <w:rsid w:val="004207B9"/>
    <w:rsid w:val="00420C20"/>
    <w:rsid w:val="004211E6"/>
    <w:rsid w:val="00424C2A"/>
    <w:rsid w:val="00426105"/>
    <w:rsid w:val="00435139"/>
    <w:rsid w:val="004436C3"/>
    <w:rsid w:val="004453FE"/>
    <w:rsid w:val="00447101"/>
    <w:rsid w:val="00451226"/>
    <w:rsid w:val="00452F30"/>
    <w:rsid w:val="00454E4B"/>
    <w:rsid w:val="00455A2D"/>
    <w:rsid w:val="00455E97"/>
    <w:rsid w:val="0046062D"/>
    <w:rsid w:val="00460768"/>
    <w:rsid w:val="00470F57"/>
    <w:rsid w:val="004710B3"/>
    <w:rsid w:val="00473C13"/>
    <w:rsid w:val="00475517"/>
    <w:rsid w:val="004776AD"/>
    <w:rsid w:val="00481951"/>
    <w:rsid w:val="00482EA2"/>
    <w:rsid w:val="00487FDB"/>
    <w:rsid w:val="004927B9"/>
    <w:rsid w:val="004A1B87"/>
    <w:rsid w:val="004B2B24"/>
    <w:rsid w:val="004B41A2"/>
    <w:rsid w:val="004C04D0"/>
    <w:rsid w:val="004C070E"/>
    <w:rsid w:val="004C1076"/>
    <w:rsid w:val="004C243C"/>
    <w:rsid w:val="004C52CD"/>
    <w:rsid w:val="004D185E"/>
    <w:rsid w:val="004D3EBE"/>
    <w:rsid w:val="004E0F35"/>
    <w:rsid w:val="004E2731"/>
    <w:rsid w:val="004F2B03"/>
    <w:rsid w:val="004F52EA"/>
    <w:rsid w:val="004F714B"/>
    <w:rsid w:val="00502533"/>
    <w:rsid w:val="00504579"/>
    <w:rsid w:val="005047B4"/>
    <w:rsid w:val="005107B3"/>
    <w:rsid w:val="0051097E"/>
    <w:rsid w:val="005141A0"/>
    <w:rsid w:val="00514A7D"/>
    <w:rsid w:val="00517D9A"/>
    <w:rsid w:val="00520730"/>
    <w:rsid w:val="005214EC"/>
    <w:rsid w:val="00526F53"/>
    <w:rsid w:val="00535A8B"/>
    <w:rsid w:val="005401A3"/>
    <w:rsid w:val="00545E66"/>
    <w:rsid w:val="005477F0"/>
    <w:rsid w:val="005539C9"/>
    <w:rsid w:val="00561404"/>
    <w:rsid w:val="00565B27"/>
    <w:rsid w:val="00566476"/>
    <w:rsid w:val="00567B02"/>
    <w:rsid w:val="00570678"/>
    <w:rsid w:val="00571164"/>
    <w:rsid w:val="0057241A"/>
    <w:rsid w:val="005734A5"/>
    <w:rsid w:val="0057626F"/>
    <w:rsid w:val="0058141B"/>
    <w:rsid w:val="00582B52"/>
    <w:rsid w:val="00591CC5"/>
    <w:rsid w:val="00594AD9"/>
    <w:rsid w:val="005958AD"/>
    <w:rsid w:val="00596860"/>
    <w:rsid w:val="005A0480"/>
    <w:rsid w:val="005B13A6"/>
    <w:rsid w:val="005B3A7E"/>
    <w:rsid w:val="005B6147"/>
    <w:rsid w:val="005B6CF2"/>
    <w:rsid w:val="005C074F"/>
    <w:rsid w:val="005C5C56"/>
    <w:rsid w:val="005C5EC8"/>
    <w:rsid w:val="005C745A"/>
    <w:rsid w:val="005D117F"/>
    <w:rsid w:val="005D1A64"/>
    <w:rsid w:val="005D3B4B"/>
    <w:rsid w:val="005D6864"/>
    <w:rsid w:val="005D73F3"/>
    <w:rsid w:val="005E02F2"/>
    <w:rsid w:val="005E77AE"/>
    <w:rsid w:val="005F3B60"/>
    <w:rsid w:val="005F4FBB"/>
    <w:rsid w:val="00601B52"/>
    <w:rsid w:val="00601B9B"/>
    <w:rsid w:val="006039C0"/>
    <w:rsid w:val="00607C9E"/>
    <w:rsid w:val="00613A81"/>
    <w:rsid w:val="00613F96"/>
    <w:rsid w:val="0061773A"/>
    <w:rsid w:val="006215B7"/>
    <w:rsid w:val="00624448"/>
    <w:rsid w:val="00624D26"/>
    <w:rsid w:val="006268DF"/>
    <w:rsid w:val="00626EBB"/>
    <w:rsid w:val="006310D2"/>
    <w:rsid w:val="006315B9"/>
    <w:rsid w:val="00633B7F"/>
    <w:rsid w:val="006350CE"/>
    <w:rsid w:val="006360B2"/>
    <w:rsid w:val="00647CC7"/>
    <w:rsid w:val="0065081F"/>
    <w:rsid w:val="006552B7"/>
    <w:rsid w:val="00656799"/>
    <w:rsid w:val="00661141"/>
    <w:rsid w:val="0066122F"/>
    <w:rsid w:val="0066136D"/>
    <w:rsid w:val="00661D45"/>
    <w:rsid w:val="00662187"/>
    <w:rsid w:val="0066324B"/>
    <w:rsid w:val="00666286"/>
    <w:rsid w:val="00667F85"/>
    <w:rsid w:val="00670979"/>
    <w:rsid w:val="00673AF9"/>
    <w:rsid w:val="00673EAE"/>
    <w:rsid w:val="00677550"/>
    <w:rsid w:val="0068075E"/>
    <w:rsid w:val="00680ABC"/>
    <w:rsid w:val="006819F9"/>
    <w:rsid w:val="006854A6"/>
    <w:rsid w:val="00691607"/>
    <w:rsid w:val="00694242"/>
    <w:rsid w:val="006A2BCE"/>
    <w:rsid w:val="006A2F02"/>
    <w:rsid w:val="006A4127"/>
    <w:rsid w:val="006A6E7F"/>
    <w:rsid w:val="006A7557"/>
    <w:rsid w:val="006A7B19"/>
    <w:rsid w:val="006B10E0"/>
    <w:rsid w:val="006B4CC3"/>
    <w:rsid w:val="006B5621"/>
    <w:rsid w:val="006C0225"/>
    <w:rsid w:val="006C09A0"/>
    <w:rsid w:val="006C0F3A"/>
    <w:rsid w:val="006C2E2F"/>
    <w:rsid w:val="006D05D9"/>
    <w:rsid w:val="006D4B60"/>
    <w:rsid w:val="006D4E5C"/>
    <w:rsid w:val="006D4F77"/>
    <w:rsid w:val="006D7720"/>
    <w:rsid w:val="006E0EE0"/>
    <w:rsid w:val="006E1EEA"/>
    <w:rsid w:val="006E5877"/>
    <w:rsid w:val="006E6050"/>
    <w:rsid w:val="006E7465"/>
    <w:rsid w:val="006F17AF"/>
    <w:rsid w:val="006F2145"/>
    <w:rsid w:val="006F2FFD"/>
    <w:rsid w:val="006F410B"/>
    <w:rsid w:val="00703C35"/>
    <w:rsid w:val="0070401B"/>
    <w:rsid w:val="007131D9"/>
    <w:rsid w:val="0071391D"/>
    <w:rsid w:val="00713EB7"/>
    <w:rsid w:val="00716EA1"/>
    <w:rsid w:val="0072387B"/>
    <w:rsid w:val="00736347"/>
    <w:rsid w:val="007365F5"/>
    <w:rsid w:val="00742272"/>
    <w:rsid w:val="007429E1"/>
    <w:rsid w:val="00742ED8"/>
    <w:rsid w:val="00744C6F"/>
    <w:rsid w:val="00745969"/>
    <w:rsid w:val="00750239"/>
    <w:rsid w:val="00754912"/>
    <w:rsid w:val="00760E59"/>
    <w:rsid w:val="007625FF"/>
    <w:rsid w:val="007716A1"/>
    <w:rsid w:val="0077485C"/>
    <w:rsid w:val="00776C21"/>
    <w:rsid w:val="007774F7"/>
    <w:rsid w:val="007801BC"/>
    <w:rsid w:val="0078395B"/>
    <w:rsid w:val="00784662"/>
    <w:rsid w:val="00787AAE"/>
    <w:rsid w:val="00795200"/>
    <w:rsid w:val="00795864"/>
    <w:rsid w:val="00796F1C"/>
    <w:rsid w:val="007A1387"/>
    <w:rsid w:val="007A34AB"/>
    <w:rsid w:val="007A5207"/>
    <w:rsid w:val="007A7A49"/>
    <w:rsid w:val="007B143B"/>
    <w:rsid w:val="007B5E65"/>
    <w:rsid w:val="007B681F"/>
    <w:rsid w:val="007C7805"/>
    <w:rsid w:val="007D0F94"/>
    <w:rsid w:val="007E2655"/>
    <w:rsid w:val="007E357E"/>
    <w:rsid w:val="007E4FCF"/>
    <w:rsid w:val="007E5578"/>
    <w:rsid w:val="007E60FE"/>
    <w:rsid w:val="007F2F52"/>
    <w:rsid w:val="007F4B34"/>
    <w:rsid w:val="007F4BAD"/>
    <w:rsid w:val="007F4E03"/>
    <w:rsid w:val="00803C66"/>
    <w:rsid w:val="008072CC"/>
    <w:rsid w:val="00817047"/>
    <w:rsid w:val="0082033F"/>
    <w:rsid w:val="00822ECD"/>
    <w:rsid w:val="00824CAF"/>
    <w:rsid w:val="00826848"/>
    <w:rsid w:val="00833097"/>
    <w:rsid w:val="00833F2F"/>
    <w:rsid w:val="008347D8"/>
    <w:rsid w:val="00837082"/>
    <w:rsid w:val="00840186"/>
    <w:rsid w:val="008406EB"/>
    <w:rsid w:val="00842D80"/>
    <w:rsid w:val="008445EF"/>
    <w:rsid w:val="00847AA8"/>
    <w:rsid w:val="00847AF1"/>
    <w:rsid w:val="00847BE6"/>
    <w:rsid w:val="00850A8B"/>
    <w:rsid w:val="00850F96"/>
    <w:rsid w:val="00852038"/>
    <w:rsid w:val="008521F0"/>
    <w:rsid w:val="00853F59"/>
    <w:rsid w:val="00855C79"/>
    <w:rsid w:val="008600AA"/>
    <w:rsid w:val="00861223"/>
    <w:rsid w:val="00862B2E"/>
    <w:rsid w:val="00866371"/>
    <w:rsid w:val="00867ADD"/>
    <w:rsid w:val="00872389"/>
    <w:rsid w:val="008727E2"/>
    <w:rsid w:val="00877256"/>
    <w:rsid w:val="008802E3"/>
    <w:rsid w:val="008847D9"/>
    <w:rsid w:val="00891B5C"/>
    <w:rsid w:val="008960CE"/>
    <w:rsid w:val="008A1C3A"/>
    <w:rsid w:val="008A1CEC"/>
    <w:rsid w:val="008A2E14"/>
    <w:rsid w:val="008A4F9C"/>
    <w:rsid w:val="008A5FE4"/>
    <w:rsid w:val="008B08A4"/>
    <w:rsid w:val="008B1532"/>
    <w:rsid w:val="008B158F"/>
    <w:rsid w:val="008B1FB1"/>
    <w:rsid w:val="008B2C07"/>
    <w:rsid w:val="008C071D"/>
    <w:rsid w:val="008C4427"/>
    <w:rsid w:val="008C560F"/>
    <w:rsid w:val="008D5F14"/>
    <w:rsid w:val="008E0957"/>
    <w:rsid w:val="008E1417"/>
    <w:rsid w:val="008E1CC3"/>
    <w:rsid w:val="008E2C23"/>
    <w:rsid w:val="008E541E"/>
    <w:rsid w:val="008E5947"/>
    <w:rsid w:val="008F2BD4"/>
    <w:rsid w:val="008F2C96"/>
    <w:rsid w:val="008F5EE9"/>
    <w:rsid w:val="008F7F68"/>
    <w:rsid w:val="0090065E"/>
    <w:rsid w:val="00900B3D"/>
    <w:rsid w:val="00902D1B"/>
    <w:rsid w:val="00904A36"/>
    <w:rsid w:val="00912E3B"/>
    <w:rsid w:val="00915E9C"/>
    <w:rsid w:val="00921AC7"/>
    <w:rsid w:val="00924712"/>
    <w:rsid w:val="009251D5"/>
    <w:rsid w:val="00926144"/>
    <w:rsid w:val="00930FE9"/>
    <w:rsid w:val="00931450"/>
    <w:rsid w:val="00931C71"/>
    <w:rsid w:val="009321D7"/>
    <w:rsid w:val="00932F24"/>
    <w:rsid w:val="00936E44"/>
    <w:rsid w:val="009428B3"/>
    <w:rsid w:val="00942D15"/>
    <w:rsid w:val="00951AD9"/>
    <w:rsid w:val="009523A9"/>
    <w:rsid w:val="0096133C"/>
    <w:rsid w:val="009628C7"/>
    <w:rsid w:val="00963696"/>
    <w:rsid w:val="00965A5B"/>
    <w:rsid w:val="00966FFB"/>
    <w:rsid w:val="009671F3"/>
    <w:rsid w:val="00967AE8"/>
    <w:rsid w:val="00967F23"/>
    <w:rsid w:val="00972ADE"/>
    <w:rsid w:val="0097562A"/>
    <w:rsid w:val="00977761"/>
    <w:rsid w:val="00987CAF"/>
    <w:rsid w:val="009930B1"/>
    <w:rsid w:val="00993DE7"/>
    <w:rsid w:val="00995D12"/>
    <w:rsid w:val="009B4173"/>
    <w:rsid w:val="009B69F7"/>
    <w:rsid w:val="009C1D5A"/>
    <w:rsid w:val="009D04F6"/>
    <w:rsid w:val="009D0BB4"/>
    <w:rsid w:val="009D7046"/>
    <w:rsid w:val="009E33A8"/>
    <w:rsid w:val="009F3F60"/>
    <w:rsid w:val="009F7D53"/>
    <w:rsid w:val="009F7FEE"/>
    <w:rsid w:val="00A00FAB"/>
    <w:rsid w:val="00A056D7"/>
    <w:rsid w:val="00A230C1"/>
    <w:rsid w:val="00A27671"/>
    <w:rsid w:val="00A30901"/>
    <w:rsid w:val="00A31C4C"/>
    <w:rsid w:val="00A34C12"/>
    <w:rsid w:val="00A3543A"/>
    <w:rsid w:val="00A41E1E"/>
    <w:rsid w:val="00A45B3E"/>
    <w:rsid w:val="00A4650D"/>
    <w:rsid w:val="00A54040"/>
    <w:rsid w:val="00A54312"/>
    <w:rsid w:val="00A5450C"/>
    <w:rsid w:val="00A55F8D"/>
    <w:rsid w:val="00A60D6F"/>
    <w:rsid w:val="00A61639"/>
    <w:rsid w:val="00A61F64"/>
    <w:rsid w:val="00A66599"/>
    <w:rsid w:val="00A669AB"/>
    <w:rsid w:val="00A6753D"/>
    <w:rsid w:val="00A71AB9"/>
    <w:rsid w:val="00A86433"/>
    <w:rsid w:val="00A87A9B"/>
    <w:rsid w:val="00A94C1E"/>
    <w:rsid w:val="00A96C6F"/>
    <w:rsid w:val="00A97C56"/>
    <w:rsid w:val="00AA1478"/>
    <w:rsid w:val="00AA422D"/>
    <w:rsid w:val="00AA582E"/>
    <w:rsid w:val="00AC34D3"/>
    <w:rsid w:val="00AC3F76"/>
    <w:rsid w:val="00AC7980"/>
    <w:rsid w:val="00AD0821"/>
    <w:rsid w:val="00AD1EE3"/>
    <w:rsid w:val="00AD3049"/>
    <w:rsid w:val="00AD36F7"/>
    <w:rsid w:val="00AD3CBD"/>
    <w:rsid w:val="00AE06FD"/>
    <w:rsid w:val="00AE1F01"/>
    <w:rsid w:val="00AE2EAC"/>
    <w:rsid w:val="00AE63F1"/>
    <w:rsid w:val="00AF4F08"/>
    <w:rsid w:val="00AF7BEB"/>
    <w:rsid w:val="00B00ADD"/>
    <w:rsid w:val="00B01530"/>
    <w:rsid w:val="00B023DD"/>
    <w:rsid w:val="00B042CD"/>
    <w:rsid w:val="00B0537D"/>
    <w:rsid w:val="00B056C3"/>
    <w:rsid w:val="00B07870"/>
    <w:rsid w:val="00B11F4C"/>
    <w:rsid w:val="00B12B2F"/>
    <w:rsid w:val="00B13305"/>
    <w:rsid w:val="00B148AE"/>
    <w:rsid w:val="00B158F0"/>
    <w:rsid w:val="00B16F89"/>
    <w:rsid w:val="00B22BDE"/>
    <w:rsid w:val="00B2381A"/>
    <w:rsid w:val="00B339DB"/>
    <w:rsid w:val="00B36B1C"/>
    <w:rsid w:val="00B51B16"/>
    <w:rsid w:val="00B57DE8"/>
    <w:rsid w:val="00B6257E"/>
    <w:rsid w:val="00B63CF2"/>
    <w:rsid w:val="00B656C0"/>
    <w:rsid w:val="00B66553"/>
    <w:rsid w:val="00B70EBA"/>
    <w:rsid w:val="00B72966"/>
    <w:rsid w:val="00B75580"/>
    <w:rsid w:val="00B76787"/>
    <w:rsid w:val="00B8034C"/>
    <w:rsid w:val="00B83494"/>
    <w:rsid w:val="00B8365E"/>
    <w:rsid w:val="00B85BEE"/>
    <w:rsid w:val="00B8709F"/>
    <w:rsid w:val="00B92305"/>
    <w:rsid w:val="00B92906"/>
    <w:rsid w:val="00B95FB4"/>
    <w:rsid w:val="00BA14A7"/>
    <w:rsid w:val="00BA5189"/>
    <w:rsid w:val="00BA5444"/>
    <w:rsid w:val="00BB05B9"/>
    <w:rsid w:val="00BC3AE8"/>
    <w:rsid w:val="00BC429F"/>
    <w:rsid w:val="00BC4D00"/>
    <w:rsid w:val="00BD29F3"/>
    <w:rsid w:val="00BD32D3"/>
    <w:rsid w:val="00BD5233"/>
    <w:rsid w:val="00BE0080"/>
    <w:rsid w:val="00BE501A"/>
    <w:rsid w:val="00BF236E"/>
    <w:rsid w:val="00BF27AE"/>
    <w:rsid w:val="00BF4297"/>
    <w:rsid w:val="00BF658B"/>
    <w:rsid w:val="00BF7883"/>
    <w:rsid w:val="00C032F2"/>
    <w:rsid w:val="00C0603D"/>
    <w:rsid w:val="00C06205"/>
    <w:rsid w:val="00C06687"/>
    <w:rsid w:val="00C102D9"/>
    <w:rsid w:val="00C20C94"/>
    <w:rsid w:val="00C23D29"/>
    <w:rsid w:val="00C248E1"/>
    <w:rsid w:val="00C25AB7"/>
    <w:rsid w:val="00C31999"/>
    <w:rsid w:val="00C348CF"/>
    <w:rsid w:val="00C36DDF"/>
    <w:rsid w:val="00C402AB"/>
    <w:rsid w:val="00C4229F"/>
    <w:rsid w:val="00C5228F"/>
    <w:rsid w:val="00C52A6A"/>
    <w:rsid w:val="00C53C90"/>
    <w:rsid w:val="00C54B23"/>
    <w:rsid w:val="00C570AC"/>
    <w:rsid w:val="00C626C4"/>
    <w:rsid w:val="00C63416"/>
    <w:rsid w:val="00C63FC8"/>
    <w:rsid w:val="00C64D40"/>
    <w:rsid w:val="00C706E5"/>
    <w:rsid w:val="00C72622"/>
    <w:rsid w:val="00C80519"/>
    <w:rsid w:val="00C80D23"/>
    <w:rsid w:val="00C824A3"/>
    <w:rsid w:val="00C8250F"/>
    <w:rsid w:val="00C8787D"/>
    <w:rsid w:val="00C90E53"/>
    <w:rsid w:val="00C94695"/>
    <w:rsid w:val="00C957A3"/>
    <w:rsid w:val="00CA413C"/>
    <w:rsid w:val="00CA4B47"/>
    <w:rsid w:val="00CA58F7"/>
    <w:rsid w:val="00CA5B02"/>
    <w:rsid w:val="00CA76A3"/>
    <w:rsid w:val="00CB0DDB"/>
    <w:rsid w:val="00CB33F7"/>
    <w:rsid w:val="00CB6AA7"/>
    <w:rsid w:val="00CC29CD"/>
    <w:rsid w:val="00CC3325"/>
    <w:rsid w:val="00CC4150"/>
    <w:rsid w:val="00CC526C"/>
    <w:rsid w:val="00CC5853"/>
    <w:rsid w:val="00CC753A"/>
    <w:rsid w:val="00CE2791"/>
    <w:rsid w:val="00CE3EDB"/>
    <w:rsid w:val="00CE5815"/>
    <w:rsid w:val="00CF35C8"/>
    <w:rsid w:val="00CF3FFA"/>
    <w:rsid w:val="00CF69AB"/>
    <w:rsid w:val="00D00509"/>
    <w:rsid w:val="00D01FB7"/>
    <w:rsid w:val="00D03166"/>
    <w:rsid w:val="00D05241"/>
    <w:rsid w:val="00D07D93"/>
    <w:rsid w:val="00D12346"/>
    <w:rsid w:val="00D170DF"/>
    <w:rsid w:val="00D22A33"/>
    <w:rsid w:val="00D25BC0"/>
    <w:rsid w:val="00D27CF6"/>
    <w:rsid w:val="00D31C19"/>
    <w:rsid w:val="00D339F7"/>
    <w:rsid w:val="00D35818"/>
    <w:rsid w:val="00D41001"/>
    <w:rsid w:val="00D41B6F"/>
    <w:rsid w:val="00D42F54"/>
    <w:rsid w:val="00D45BDD"/>
    <w:rsid w:val="00D46967"/>
    <w:rsid w:val="00D47F6B"/>
    <w:rsid w:val="00D51A6C"/>
    <w:rsid w:val="00D53FAC"/>
    <w:rsid w:val="00D55843"/>
    <w:rsid w:val="00D559EB"/>
    <w:rsid w:val="00D56162"/>
    <w:rsid w:val="00D56F39"/>
    <w:rsid w:val="00D57F82"/>
    <w:rsid w:val="00D63E16"/>
    <w:rsid w:val="00D672ED"/>
    <w:rsid w:val="00D67D2D"/>
    <w:rsid w:val="00D72EBC"/>
    <w:rsid w:val="00D770AB"/>
    <w:rsid w:val="00D82BFD"/>
    <w:rsid w:val="00D84AAD"/>
    <w:rsid w:val="00D852F8"/>
    <w:rsid w:val="00D874E7"/>
    <w:rsid w:val="00D929FC"/>
    <w:rsid w:val="00D92D30"/>
    <w:rsid w:val="00D94E2C"/>
    <w:rsid w:val="00D951F0"/>
    <w:rsid w:val="00DA23DF"/>
    <w:rsid w:val="00DA2977"/>
    <w:rsid w:val="00DA55DF"/>
    <w:rsid w:val="00DA6B27"/>
    <w:rsid w:val="00DA78E0"/>
    <w:rsid w:val="00DB2AFB"/>
    <w:rsid w:val="00DB504D"/>
    <w:rsid w:val="00DB6480"/>
    <w:rsid w:val="00DC27B3"/>
    <w:rsid w:val="00DC42E5"/>
    <w:rsid w:val="00DC524F"/>
    <w:rsid w:val="00DD0F61"/>
    <w:rsid w:val="00DD1AE5"/>
    <w:rsid w:val="00DD1F8C"/>
    <w:rsid w:val="00DD3FEE"/>
    <w:rsid w:val="00DE08AB"/>
    <w:rsid w:val="00DE2228"/>
    <w:rsid w:val="00DF1CF7"/>
    <w:rsid w:val="00DF2ACF"/>
    <w:rsid w:val="00DF2F2F"/>
    <w:rsid w:val="00DF3572"/>
    <w:rsid w:val="00DF487F"/>
    <w:rsid w:val="00DF50C4"/>
    <w:rsid w:val="00DF53F9"/>
    <w:rsid w:val="00E05C6C"/>
    <w:rsid w:val="00E07C93"/>
    <w:rsid w:val="00E112B5"/>
    <w:rsid w:val="00E171CC"/>
    <w:rsid w:val="00E1754C"/>
    <w:rsid w:val="00E223FF"/>
    <w:rsid w:val="00E2366C"/>
    <w:rsid w:val="00E23ECD"/>
    <w:rsid w:val="00E241AB"/>
    <w:rsid w:val="00E2780A"/>
    <w:rsid w:val="00E3345F"/>
    <w:rsid w:val="00E3680C"/>
    <w:rsid w:val="00E36B91"/>
    <w:rsid w:val="00E37055"/>
    <w:rsid w:val="00E3774F"/>
    <w:rsid w:val="00E52AE4"/>
    <w:rsid w:val="00E53818"/>
    <w:rsid w:val="00E53AA2"/>
    <w:rsid w:val="00E60133"/>
    <w:rsid w:val="00E655F8"/>
    <w:rsid w:val="00E6657F"/>
    <w:rsid w:val="00E665EF"/>
    <w:rsid w:val="00E7088F"/>
    <w:rsid w:val="00E70BEE"/>
    <w:rsid w:val="00E737E8"/>
    <w:rsid w:val="00E75462"/>
    <w:rsid w:val="00E82F5B"/>
    <w:rsid w:val="00E831E3"/>
    <w:rsid w:val="00E83841"/>
    <w:rsid w:val="00E85B72"/>
    <w:rsid w:val="00E86616"/>
    <w:rsid w:val="00E923DA"/>
    <w:rsid w:val="00E936DB"/>
    <w:rsid w:val="00E93B22"/>
    <w:rsid w:val="00E96AA6"/>
    <w:rsid w:val="00EA2A09"/>
    <w:rsid w:val="00EA4BE8"/>
    <w:rsid w:val="00EA56C7"/>
    <w:rsid w:val="00EB7070"/>
    <w:rsid w:val="00EB7D20"/>
    <w:rsid w:val="00EC0614"/>
    <w:rsid w:val="00EC06D0"/>
    <w:rsid w:val="00EC2562"/>
    <w:rsid w:val="00EC2F36"/>
    <w:rsid w:val="00EC6B86"/>
    <w:rsid w:val="00EC6EB5"/>
    <w:rsid w:val="00ED000C"/>
    <w:rsid w:val="00ED4677"/>
    <w:rsid w:val="00ED52CD"/>
    <w:rsid w:val="00ED61AF"/>
    <w:rsid w:val="00EE40D3"/>
    <w:rsid w:val="00EE7672"/>
    <w:rsid w:val="00EF1D0F"/>
    <w:rsid w:val="00EF2077"/>
    <w:rsid w:val="00EF62C6"/>
    <w:rsid w:val="00EF760B"/>
    <w:rsid w:val="00EF7D18"/>
    <w:rsid w:val="00F05C0F"/>
    <w:rsid w:val="00F07AEC"/>
    <w:rsid w:val="00F10D73"/>
    <w:rsid w:val="00F14AAD"/>
    <w:rsid w:val="00F15C8B"/>
    <w:rsid w:val="00F17295"/>
    <w:rsid w:val="00F20F05"/>
    <w:rsid w:val="00F22766"/>
    <w:rsid w:val="00F26671"/>
    <w:rsid w:val="00F26F97"/>
    <w:rsid w:val="00F30F4A"/>
    <w:rsid w:val="00F31419"/>
    <w:rsid w:val="00F317AA"/>
    <w:rsid w:val="00F36120"/>
    <w:rsid w:val="00F37701"/>
    <w:rsid w:val="00F37C42"/>
    <w:rsid w:val="00F43896"/>
    <w:rsid w:val="00F438D6"/>
    <w:rsid w:val="00F44A42"/>
    <w:rsid w:val="00F45AF1"/>
    <w:rsid w:val="00F5417C"/>
    <w:rsid w:val="00F54C48"/>
    <w:rsid w:val="00F54FCE"/>
    <w:rsid w:val="00F60E32"/>
    <w:rsid w:val="00F61F1E"/>
    <w:rsid w:val="00F6480D"/>
    <w:rsid w:val="00F65EF9"/>
    <w:rsid w:val="00F67EC5"/>
    <w:rsid w:val="00F715BB"/>
    <w:rsid w:val="00F732E1"/>
    <w:rsid w:val="00F7657B"/>
    <w:rsid w:val="00F8436E"/>
    <w:rsid w:val="00F84AF1"/>
    <w:rsid w:val="00F8605D"/>
    <w:rsid w:val="00F86B71"/>
    <w:rsid w:val="00F91824"/>
    <w:rsid w:val="00F92FF1"/>
    <w:rsid w:val="00F937B6"/>
    <w:rsid w:val="00FA6624"/>
    <w:rsid w:val="00FA69E3"/>
    <w:rsid w:val="00FB121A"/>
    <w:rsid w:val="00FB5011"/>
    <w:rsid w:val="00FC43BD"/>
    <w:rsid w:val="00FC797B"/>
    <w:rsid w:val="00FD0223"/>
    <w:rsid w:val="00FD0D69"/>
    <w:rsid w:val="00FD3EE9"/>
    <w:rsid w:val="00FD5CA3"/>
    <w:rsid w:val="00FE4661"/>
    <w:rsid w:val="00FF19AB"/>
    <w:rsid w:val="00FF29FA"/>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185E"/>
  <w15:docId w15:val="{A2EC3AFB-DE95-43AA-9255-60758147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
    <w:link w:val="Akapitzlist"/>
    <w:uiPriority w:val="99"/>
    <w:qFormat/>
    <w:locked/>
    <w:rsid w:val="008B08A4"/>
    <w:rPr>
      <w:rFonts w:eastAsiaTheme="minorHAnsi"/>
      <w:lang w:eastAsia="en-US"/>
    </w:rPr>
  </w:style>
  <w:style w:type="paragraph" w:styleId="Akapitzlist">
    <w:name w:val="List Paragraph"/>
    <w:aliases w:val="normalny tekst,List Paragraph,CW_Lista,Preambuła"/>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spacing w:line="240" w:lineRule="auto"/>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spacing w:line="240" w:lineRule="auto"/>
    </w:pPr>
    <w:rPr>
      <w:rFonts w:ascii="Times New Roman" w:eastAsia="Arial Unicode MS" w:hAnsi="Times New Roman" w:cs="Tahoma"/>
      <w:kern w:val="3"/>
      <w:sz w:val="24"/>
      <w:szCs w:val="24"/>
      <w:lang w:val="cs-CZ"/>
    </w:rPr>
  </w:style>
  <w:style w:type="character" w:customStyle="1" w:styleId="normalny1Znak">
    <w:name w:val="normalny 1) Znak"/>
    <w:basedOn w:val="Domylnaczcionkaakapitu"/>
    <w:link w:val="normalny1"/>
    <w:locked/>
    <w:rsid w:val="00BF27AE"/>
    <w:rPr>
      <w:lang w:eastAsia="en-US"/>
    </w:rPr>
  </w:style>
  <w:style w:type="paragraph" w:customStyle="1" w:styleId="normalny1">
    <w:name w:val="normalny 1)"/>
    <w:basedOn w:val="Normalny"/>
    <w:link w:val="normalny1Znak"/>
    <w:qFormat/>
    <w:rsid w:val="00BF27AE"/>
    <w:pPr>
      <w:numPr>
        <w:numId w:val="69"/>
      </w:numPr>
      <w:spacing w:line="360" w:lineRule="auto"/>
    </w:pPr>
    <w:rPr>
      <w:lang w:eastAsia="en-US"/>
    </w:rPr>
  </w:style>
  <w:style w:type="character" w:styleId="Nierozpoznanawzmianka">
    <w:name w:val="Unresolved Mention"/>
    <w:basedOn w:val="Domylnaczcionkaakapitu"/>
    <w:uiPriority w:val="99"/>
    <w:semiHidden/>
    <w:unhideWhenUsed/>
    <w:rsid w:val="0079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sekretariat@girm.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6-instrukcje" TargetMode="External"/><Relationship Id="rId37" Type="http://schemas.openxmlformats.org/officeDocument/2006/relationships/hyperlink" Target="https://platformazakupowa.pl/strona/46-instrukcje" TargetMode="External"/><Relationship Id="rId40" Type="http://schemas.openxmlformats.org/officeDocument/2006/relationships/hyperlink" Target="mailto:kobylnica@kobylnic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gnieszka.skwira@girm.gov.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agnieszka.skwira@girm.gov.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hyperlink" Target="https://gov.pl/girm" TargetMode="External"/><Relationship Id="rId3" Type="http://schemas.openxmlformats.org/officeDocument/2006/relationships/styles" Target="styles.xml"/><Relationship Id="rId12" Type="http://schemas.openxmlformats.org/officeDocument/2006/relationships/hyperlink" Target="https://platformazakupowa.pl/p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6-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s://platformazakupowa.pl/strona/1-regulamin" TargetMode="External"/><Relationship Id="rId41" Type="http://schemas.openxmlformats.org/officeDocument/2006/relationships/hyperlink" Target="mailto:iodo@girm.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963B-B42D-427D-8ED5-28118012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21</Pages>
  <Words>8692</Words>
  <Characters>52156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60727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samochody</cp:keywords>
  <cp:lastModifiedBy>Agnieszka Skwira</cp:lastModifiedBy>
  <cp:revision>70</cp:revision>
  <cp:lastPrinted>2023-06-16T06:30:00Z</cp:lastPrinted>
  <dcterms:created xsi:type="dcterms:W3CDTF">2022-04-13T20:39:00Z</dcterms:created>
  <dcterms:modified xsi:type="dcterms:W3CDTF">2023-06-16T07:33:00Z</dcterms:modified>
</cp:coreProperties>
</file>