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77EC4" w14:textId="6ED7DAF6" w:rsidR="0040080B" w:rsidRPr="00E25D7D" w:rsidRDefault="0040080B" w:rsidP="0040080B">
      <w:pPr>
        <w:spacing w:line="276" w:lineRule="auto"/>
        <w:ind w:left="6804"/>
        <w:jc w:val="right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E25D7D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Załącznik nr 3</w:t>
      </w:r>
    </w:p>
    <w:p w14:paraId="29E91A06" w14:textId="2CD6F29C" w:rsidR="009B631D" w:rsidRPr="00E25D7D" w:rsidRDefault="009B631D" w:rsidP="009B631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UMOWA nr ………./zpp/2</w:t>
      </w:r>
      <w:r w:rsidR="00A17B7C"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="00954A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/DE</w:t>
      </w:r>
      <w:bookmarkStart w:id="0" w:name="_GoBack"/>
      <w:bookmarkEnd w:id="0"/>
    </w:p>
    <w:p w14:paraId="6E981A57" w14:textId="77777777" w:rsidR="009B631D" w:rsidRPr="00E25D7D" w:rsidRDefault="009B631D" w:rsidP="009B631D">
      <w:pPr>
        <w:widowControl w:val="0"/>
        <w:suppressAutoHyphens w:val="0"/>
        <w:spacing w:line="276" w:lineRule="auto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</w:p>
    <w:p w14:paraId="5C37645B" w14:textId="76568089" w:rsidR="009B631D" w:rsidRPr="00E25D7D" w:rsidRDefault="009B631D" w:rsidP="009B631D">
      <w:pPr>
        <w:shd w:val="clear" w:color="auto" w:fill="FFFFFF"/>
        <w:spacing w:line="276" w:lineRule="auto"/>
        <w:ind w:right="-5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zawarta dnia ………….. w Warszawie, z wyłączeniem stosowania przepisów ustawy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z dnia 11 września 2019 r. Prawo zamówień publicznych </w:t>
      </w:r>
      <w:r w:rsidR="00402515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(Dz. U. z 2022 r., poz. 1710 z późn. zm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.)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br/>
        <w:t>na podstawie art. 2 ust. 1 pkt. 1 tej ustawy</w:t>
      </w: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)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 zwana dalej „</w:t>
      </w: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Umową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”, pomiędzy:</w:t>
      </w:r>
    </w:p>
    <w:p w14:paraId="5411CE80" w14:textId="77777777" w:rsidR="009B631D" w:rsidRPr="00E25D7D" w:rsidRDefault="009B631D" w:rsidP="009B631D">
      <w:pPr>
        <w:shd w:val="clear" w:color="auto" w:fill="FFFFFF"/>
        <w:spacing w:line="276" w:lineRule="auto"/>
        <w:ind w:right="-51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A2BDD5D" w14:textId="77777777" w:rsidR="009B631D" w:rsidRPr="00E25D7D" w:rsidRDefault="009B631D" w:rsidP="009B631D">
      <w:pPr>
        <w:numPr>
          <w:ilvl w:val="0"/>
          <w:numId w:val="48"/>
        </w:numPr>
        <w:suppressAutoHyphens w:val="0"/>
        <w:spacing w:line="276" w:lineRule="auto"/>
        <w:ind w:left="36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Szkołą Wyższą Wymiaru Sprawiedliwości z siedzibą w Warszawie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adres: ul. Wiśniowa 50,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br/>
        <w:t>02-520 Warszawa, NIP: 5213842228, REGON: 381510697, reprezentowaną przez:</w:t>
      </w:r>
    </w:p>
    <w:p w14:paraId="0FD822F6" w14:textId="2BA1997C" w:rsidR="009B631D" w:rsidRPr="00E25D7D" w:rsidRDefault="00996B95" w:rsidP="009B631D">
      <w:pPr>
        <w:spacing w:line="276" w:lineRule="auto"/>
        <w:ind w:left="36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</w:t>
      </w:r>
      <w:r w:rsidR="00402515"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jr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402515"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Jacka Maciochę </w:t>
      </w:r>
      <w:r w:rsidR="00402515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– Kanclerza</w:t>
      </w:r>
      <w:r w:rsidR="009B631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71C1F99A" w14:textId="77777777" w:rsidR="009B631D" w:rsidRPr="00E25D7D" w:rsidRDefault="009B631D" w:rsidP="009B631D">
      <w:pPr>
        <w:spacing w:line="276" w:lineRule="auto"/>
        <w:ind w:left="36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zwaną dalej </w:t>
      </w: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„Zamawiającym”</w:t>
      </w:r>
    </w:p>
    <w:p w14:paraId="7F607A77" w14:textId="77777777" w:rsidR="007922FB" w:rsidRPr="00E25D7D" w:rsidRDefault="007922FB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471B98" w14:textId="61451C7A" w:rsidR="007922FB" w:rsidRPr="00E25D7D" w:rsidRDefault="007922FB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14:paraId="33624DDC" w14:textId="77777777" w:rsidR="00402515" w:rsidRPr="00E25D7D" w:rsidRDefault="00402515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FA7381" w14:textId="25DB6709" w:rsidR="007922FB" w:rsidRPr="00E25D7D" w:rsidRDefault="002F24D2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* </w:t>
      </w:r>
      <w:r w:rsidR="008F5A9E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……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……</w:t>
      </w:r>
      <w:r w:rsidR="008F5A9E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………. (imię i nazwisko), prowadzącym/-ą działalność gospodarczą pod firmą: ………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…..</w:t>
      </w:r>
      <w:r w:rsidR="008F5A9E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……….., ul. …………………………………………………., NIP: …………………………………., REGON: …………………………………… korzystającym/-ą na potrzeby wykonywania niniejszej Umowy z poczty elektronicznej (e-mail): ……………………………………., zwanym/-ą dalej </w:t>
      </w:r>
      <w:r w:rsidR="008F5A9E"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Wykonawcą</w:t>
      </w:r>
      <w:r w:rsidR="008F5A9E"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</w:p>
    <w:p w14:paraId="2C24788E" w14:textId="77777777" w:rsidR="008F5A9E" w:rsidRPr="00E25D7D" w:rsidRDefault="008F5A9E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FA4831" w14:textId="2D80CE5B" w:rsidR="002F24D2" w:rsidRPr="00E25D7D" w:rsidRDefault="002F24D2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* spółką …………………..……… z siedzibą w ……………………., przy ulicy ………………….., wpisaną do Rejestru Przedsiębiorców Krajowego Rejestru Sądowego prowadzonego przez Sąd Rejonowy ………………………. - .... Wydział Gospodarczy Krajowego Rejestru Sądowego pod nr KRS: …………………….., NIP: ……………………….., REGON: ……………….., zwaną dalej </w:t>
      </w: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Wykonawcą</w:t>
      </w: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 reprezentowaną przez: …………………………………….</w:t>
      </w:r>
    </w:p>
    <w:p w14:paraId="282DFB2D" w14:textId="61300A4A" w:rsidR="007922FB" w:rsidRPr="00E25D7D" w:rsidRDefault="007922FB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(aktualny na dzień zawarcia Umowy wydruk z KRS</w:t>
      </w:r>
      <w:r w:rsidR="002F24D2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/CEIDG *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 załącznik nr </w:t>
      </w:r>
      <w:r w:rsidR="009F2E90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Umowy),</w:t>
      </w:r>
    </w:p>
    <w:p w14:paraId="4012BC97" w14:textId="77777777" w:rsidR="007922FB" w:rsidRPr="00E25D7D" w:rsidRDefault="007922FB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9D9B0D1" w14:textId="77777777" w:rsidR="007922FB" w:rsidRPr="00E25D7D" w:rsidRDefault="007922FB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łącznie zwanymi </w:t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„Stronami”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osobno </w:t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„Stroną”.</w:t>
      </w:r>
    </w:p>
    <w:p w14:paraId="1F61121A" w14:textId="77777777" w:rsidR="00B27528" w:rsidRPr="00E25D7D" w:rsidRDefault="00B27528" w:rsidP="00B77262">
      <w:pPr>
        <w:widowControl w:val="0"/>
        <w:suppressAutoHyphens w:val="0"/>
        <w:spacing w:line="276" w:lineRule="auto"/>
        <w:jc w:val="both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</w:p>
    <w:p w14:paraId="6A00308E" w14:textId="77777777" w:rsidR="00B27528" w:rsidRPr="00E25D7D" w:rsidRDefault="00B27528" w:rsidP="00B77262">
      <w:pPr>
        <w:widowControl w:val="0"/>
        <w:suppressAutoHyphens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1</w:t>
      </w:r>
    </w:p>
    <w:p w14:paraId="395E7FD4" w14:textId="3E62D621" w:rsidR="00734E53" w:rsidRPr="00E25D7D" w:rsidRDefault="00734E53" w:rsidP="00734E53">
      <w:pPr>
        <w:widowControl w:val="0"/>
        <w:suppressAutoHyphens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Przedmiot Umowy</w:t>
      </w:r>
    </w:p>
    <w:p w14:paraId="2453B1DF" w14:textId="65B6A5F0" w:rsidR="00B27528" w:rsidRPr="00E25D7D" w:rsidRDefault="00B27528" w:rsidP="00B77262">
      <w:pPr>
        <w:numPr>
          <w:ilvl w:val="0"/>
          <w:numId w:val="37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zleca, a Wykonawca przyjmuje do realizacji zadanie polegające na sukcesywnej sprzedaży i </w:t>
      </w:r>
      <w:r w:rsidR="00F12324"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dostarczaniu</w:t>
      </w:r>
      <w:r w:rsidR="006367E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D0FA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mięsa drobiowego, drobiu, podrobów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zwanych dalej „Przedmiotem Umowy” lub „towarem”, </w:t>
      </w:r>
      <w:r w:rsidR="00347D8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określonym w opisie przedmiotu zamówienia</w:t>
      </w:r>
      <w:r w:rsidR="0088173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52AD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zawartym w formularzu</w:t>
      </w:r>
      <w:r w:rsidR="0088173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cenowym</w:t>
      </w:r>
      <w:r w:rsidR="00347D8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stanowiącym załącznik nr 1 do</w:t>
      </w:r>
      <w:r w:rsidR="0088173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</w:t>
      </w:r>
      <w:r w:rsidR="00F52AD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po określonych w tym formularzu cenach.</w:t>
      </w:r>
    </w:p>
    <w:p w14:paraId="39DB7C46" w14:textId="77777777" w:rsidR="00D927BC" w:rsidRPr="00E25D7D" w:rsidRDefault="00B27528" w:rsidP="00B77262">
      <w:pPr>
        <w:numPr>
          <w:ilvl w:val="0"/>
          <w:numId w:val="37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oświadcza, że posiada odpowiednią wiedzę, doświadczenie i dysponuje stosowną bazą do wykonania Przedmiotu Umowy. </w:t>
      </w:r>
    </w:p>
    <w:p w14:paraId="343B4F1D" w14:textId="3DE837DE" w:rsidR="00B27528" w:rsidRPr="00E25D7D" w:rsidRDefault="00B27528" w:rsidP="00B77262">
      <w:pPr>
        <w:numPr>
          <w:ilvl w:val="0"/>
          <w:numId w:val="37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Przedmiot Umowy wykonany</w:t>
      </w:r>
      <w:r w:rsidR="002F24D2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zostanie zgodnie z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przeprowadzonym </w:t>
      </w:r>
      <w:r w:rsidR="004C6126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postępowaniem</w:t>
      </w:r>
      <w:r w:rsidR="0005564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podprogowym realizowanym w tryb</w:t>
      </w:r>
      <w:r w:rsidR="004C6126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ie </w:t>
      </w:r>
      <w:r w:rsidR="00996B95">
        <w:rPr>
          <w:rFonts w:asciiTheme="minorHAnsi" w:hAnsiTheme="minorHAnsi" w:cstheme="minorHAnsi"/>
          <w:color w:val="000000" w:themeColor="text1"/>
          <w:sz w:val="22"/>
          <w:szCs w:val="22"/>
        </w:rPr>
        <w:t>zapytania ofertowego</w:t>
      </w:r>
      <w:r w:rsidR="00347D8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nr </w:t>
      </w:r>
      <w:r w:rsidR="00216FDC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…..</w:t>
      </w:r>
      <w:r w:rsidR="00B87025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347D8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216FDC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pp/2</w:t>
      </w:r>
      <w:r w:rsidR="00402515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C7E0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</w:t>
      </w:r>
      <w:r w:rsidR="00BD0FA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BC7E0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 zarządzeniem nr 47</w:t>
      </w:r>
      <w:r w:rsidR="0005564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BC7E0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21 </w:t>
      </w:r>
      <w:r w:rsidR="009F2E90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Rektora – Komendanta Szkoły Wyżej Wymiaru Sprawiedliwości </w:t>
      </w:r>
      <w:r w:rsidR="00BC7E0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dnia </w:t>
      </w:r>
      <w:r w:rsidR="00BD0FA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BC7E0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05-05</w:t>
      </w:r>
      <w:r w:rsidR="00216FDC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-2021</w:t>
      </w:r>
      <w:r w:rsidR="004C6126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</w:p>
    <w:p w14:paraId="6256E286" w14:textId="7FED5341" w:rsidR="00126499" w:rsidRPr="00E25D7D" w:rsidRDefault="00B27528" w:rsidP="00B77262">
      <w:pPr>
        <w:numPr>
          <w:ilvl w:val="0"/>
          <w:numId w:val="37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Zamawiający zastrzega sobie prawo zmniejszenia ilości dostawy poszczególnego asortymentu określonego w załączniku nr 1</w:t>
      </w:r>
      <w:r w:rsidR="00126499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do Umowy w przypadku, gdy wymaga tego interes publiczny lub ulegną zmniejszeniu potrzeby Zamawiającego</w:t>
      </w:r>
      <w:r w:rsidR="00112D15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126499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szczególności ze względu na </w:t>
      </w:r>
      <w:r w:rsidR="00DC719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aktualnie </w:t>
      </w:r>
      <w:r w:rsidR="00112D15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panującą</w:t>
      </w:r>
      <w:r w:rsidR="009F2E90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terytorium RP s</w:t>
      </w:r>
      <w:r w:rsidR="00126499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ytuację epidemiczną.</w:t>
      </w:r>
    </w:p>
    <w:p w14:paraId="3A3D2A76" w14:textId="72123701" w:rsidR="00B27528" w:rsidRPr="00E25D7D" w:rsidRDefault="00B27528" w:rsidP="00B77262">
      <w:pPr>
        <w:numPr>
          <w:ilvl w:val="0"/>
          <w:numId w:val="37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Wykonawcy nie przysługują z tytułu, o którym mowa w ust. </w:t>
      </w:r>
      <w:r w:rsidR="00DC719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 jakiekolwiek roszczenia, a dostawy będą wykonywane z</w:t>
      </w:r>
      <w:r w:rsidR="002F24D2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zachowaniem obowiązujących w Umowie cen, z zastrzeżeniem ust. </w:t>
      </w:r>
      <w:r w:rsidR="00DC719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77ACDE7" w14:textId="01C68F39" w:rsidR="00164F8E" w:rsidRPr="00E25D7D" w:rsidRDefault="00B27528" w:rsidP="00164F8E">
      <w:pPr>
        <w:numPr>
          <w:ilvl w:val="0"/>
          <w:numId w:val="37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Stałość cen nie dotyczy kolejnych ewentualnych zmian stawek podatku VAT, zmiany stawek celnych oraz zmiany cen urzędowych – w takich przypadkach zmiana ceny wymaga pisemnego aneksu do Umowy.</w:t>
      </w:r>
    </w:p>
    <w:p w14:paraId="455936AE" w14:textId="77777777" w:rsidR="00164F8E" w:rsidRPr="00E25D7D" w:rsidRDefault="00164F8E" w:rsidP="00164F8E">
      <w:pPr>
        <w:suppressAutoHyphens w:val="0"/>
        <w:spacing w:after="160" w:line="259" w:lineRule="auto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</w:p>
    <w:p w14:paraId="3FAF3A0D" w14:textId="397129B1" w:rsidR="00B27528" w:rsidRPr="00E25D7D" w:rsidRDefault="00B27528" w:rsidP="00164F8E">
      <w:pPr>
        <w:suppressAutoHyphens w:val="0"/>
        <w:spacing w:after="160" w:line="259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2</w:t>
      </w:r>
    </w:p>
    <w:p w14:paraId="4052E06F" w14:textId="77777777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Termin realizacji Umowy</w:t>
      </w:r>
    </w:p>
    <w:p w14:paraId="4678E8C0" w14:textId="1389523E" w:rsidR="00B27528" w:rsidRPr="00E25D7D" w:rsidRDefault="00B27528" w:rsidP="00B77262">
      <w:pPr>
        <w:numPr>
          <w:ilvl w:val="0"/>
          <w:numId w:val="39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Umowa zawarta jest na okres od dnia</w:t>
      </w:r>
      <w:r w:rsidR="00BD0F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01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BD0FAA">
        <w:rPr>
          <w:rFonts w:asciiTheme="minorHAnsi" w:hAnsiTheme="minorHAnsi" w:cstheme="minorHAnsi"/>
          <w:color w:val="000000" w:themeColor="text1"/>
          <w:sz w:val="22"/>
          <w:szCs w:val="22"/>
        </w:rPr>
        <w:t>03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-202</w:t>
      </w:r>
      <w:r w:rsidR="00A17B7C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do dnia 31-</w:t>
      </w:r>
      <w:r w:rsidR="00BD0FAA">
        <w:rPr>
          <w:rFonts w:asciiTheme="minorHAnsi" w:hAnsiTheme="minorHAnsi" w:cstheme="minorHAnsi"/>
          <w:color w:val="000000" w:themeColor="text1"/>
          <w:sz w:val="22"/>
          <w:szCs w:val="22"/>
        </w:rPr>
        <w:t>07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-202</w:t>
      </w:r>
      <w:r w:rsidR="00A17B7C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</w:p>
    <w:p w14:paraId="2785F334" w14:textId="32D5EE6B" w:rsidR="00B27528" w:rsidRPr="00E25D7D" w:rsidRDefault="00B27528" w:rsidP="00B77262">
      <w:pPr>
        <w:numPr>
          <w:ilvl w:val="0"/>
          <w:numId w:val="39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Umowa wygasa przed końcem okresu, o którym mowa w ust. 1, w przypadku zrealizowania </w:t>
      </w:r>
      <w:r w:rsidR="00E25D7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br/>
        <w:t>wartości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Przedmiotu Umowy, o którym mowa w § 5 ust. 1.</w:t>
      </w:r>
    </w:p>
    <w:p w14:paraId="58CFE97B" w14:textId="77777777" w:rsidR="00B27528" w:rsidRPr="00E25D7D" w:rsidRDefault="00B27528" w:rsidP="00B77262">
      <w:pPr>
        <w:suppressAutoHyphens w:val="0"/>
        <w:spacing w:line="276" w:lineRule="auto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</w:p>
    <w:p w14:paraId="3B3CFA7C" w14:textId="4ED08E1D" w:rsidR="00B27528" w:rsidRPr="00E25D7D" w:rsidRDefault="00B27528" w:rsidP="00B77262">
      <w:pPr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3</w:t>
      </w:r>
    </w:p>
    <w:p w14:paraId="2D6248FB" w14:textId="77777777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Przedstawiciele Stron</w:t>
      </w:r>
    </w:p>
    <w:p w14:paraId="2E96882C" w14:textId="10046924" w:rsidR="00B27528" w:rsidRPr="00E25D7D" w:rsidRDefault="00B27528" w:rsidP="00B77262">
      <w:pPr>
        <w:numPr>
          <w:ilvl w:val="0"/>
          <w:numId w:val="28"/>
        </w:numPr>
        <w:tabs>
          <w:tab w:val="clear" w:pos="397"/>
        </w:tabs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 xml:space="preserve">Do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kontaktów </w:t>
      </w:r>
      <w:r w:rsidR="006403B0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bieżących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 sprawach wykonania Umowy wyznacza się:</w:t>
      </w:r>
    </w:p>
    <w:p w14:paraId="5FF2C24B" w14:textId="391ADD05" w:rsidR="00B27528" w:rsidRPr="00E25D7D" w:rsidRDefault="00B27528" w:rsidP="00B77262">
      <w:pPr>
        <w:numPr>
          <w:ilvl w:val="0"/>
          <w:numId w:val="3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stronie Zamawiającego: </w:t>
      </w:r>
      <w:r w:rsidR="007922F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…………………..</w:t>
      </w:r>
      <w:r w:rsidR="008F08A6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 tel.: …................,</w:t>
      </w:r>
    </w:p>
    <w:p w14:paraId="7F14ADEE" w14:textId="77777777" w:rsidR="00B27528" w:rsidRPr="00E25D7D" w:rsidRDefault="00B27528" w:rsidP="00B77262">
      <w:pPr>
        <w:suppressAutoHyphens w:val="0"/>
        <w:spacing w:line="276" w:lineRule="auto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e-mail: </w:t>
      </w:r>
      <w:r w:rsidR="007922F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……………………….</w:t>
      </w:r>
    </w:p>
    <w:p w14:paraId="576178DF" w14:textId="77777777" w:rsidR="00B27528" w:rsidRPr="00E25D7D" w:rsidRDefault="00B27528" w:rsidP="00B77262">
      <w:pPr>
        <w:numPr>
          <w:ilvl w:val="0"/>
          <w:numId w:val="3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po stronie Wykonawcy …..................................., tel.: …................,</w:t>
      </w:r>
    </w:p>
    <w:p w14:paraId="5166F520" w14:textId="77777777" w:rsidR="00B27528" w:rsidRPr="00E25D7D" w:rsidRDefault="00B27528" w:rsidP="00B77262">
      <w:pPr>
        <w:suppressAutoHyphens w:val="0"/>
        <w:spacing w:line="276" w:lineRule="auto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e-mail: ………………………………..</w:t>
      </w:r>
    </w:p>
    <w:p w14:paraId="75D6BEF6" w14:textId="15C9D637" w:rsidR="00B27528" w:rsidRPr="00E25D7D" w:rsidRDefault="00B27528" w:rsidP="00B77262">
      <w:pPr>
        <w:numPr>
          <w:ilvl w:val="0"/>
          <w:numId w:val="28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takcie realizacji Umowy </w:t>
      </w:r>
      <w:r w:rsidR="006403B0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Strony będą dokonywały doręczeń korespondencji w następujący sposób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4A68EA9D" w14:textId="77777777" w:rsidR="00B27528" w:rsidRPr="00E25D7D" w:rsidRDefault="00B27528" w:rsidP="00B77262">
      <w:pPr>
        <w:numPr>
          <w:ilvl w:val="0"/>
          <w:numId w:val="35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przesłanie w formie pisemnej listem poleconym na adresy wskazane w komparycji Umowy;</w:t>
      </w:r>
    </w:p>
    <w:p w14:paraId="35FD5DA1" w14:textId="161089EC" w:rsidR="00B27528" w:rsidRPr="00E25D7D" w:rsidRDefault="00B27528" w:rsidP="00B77262">
      <w:pPr>
        <w:numPr>
          <w:ilvl w:val="0"/>
          <w:numId w:val="35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przesłanie na adresy e-mail</w:t>
      </w:r>
      <w:r w:rsidR="006403B0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 o ile umowa lub przepisy prawa powszechnie obowiązującego nie stanowią inaczej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53FDC619" w14:textId="148B9E06" w:rsidR="00B27528" w:rsidRPr="00E25D7D" w:rsidRDefault="00B27528" w:rsidP="00B77262">
      <w:pPr>
        <w:numPr>
          <w:ilvl w:val="0"/>
          <w:numId w:val="36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po stronie Zamawiającego sekretariat</w:t>
      </w:r>
      <w:r w:rsidR="00216FDC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.kalisz@swws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.edu.pl</w:t>
      </w:r>
    </w:p>
    <w:p w14:paraId="71213BC7" w14:textId="31E8CDB2" w:rsidR="008946C9" w:rsidRPr="00E25D7D" w:rsidRDefault="00B27528" w:rsidP="00B77262">
      <w:pPr>
        <w:numPr>
          <w:ilvl w:val="0"/>
          <w:numId w:val="36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po stronie Wykonawcy ………………………………………………….</w:t>
      </w:r>
    </w:p>
    <w:p w14:paraId="22FF43BF" w14:textId="7882EEE1" w:rsidR="00B27528" w:rsidRPr="00E25D7D" w:rsidRDefault="008946C9" w:rsidP="00B77262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E25D7D">
        <w:rPr>
          <w:rFonts w:asciiTheme="minorHAnsi" w:hAnsiTheme="minorHAnsi" w:cstheme="minorHAnsi"/>
          <w:color w:val="000000" w:themeColor="text1"/>
        </w:rPr>
        <w:t>Strony mają prawo do wyznaczenia dodatkowych osób do kontaktów, co nie będzie stanowiło zmiany Umowy. Powiadomienie w tym przedmiocie powinno zostać wysłane w formie pisemnej lub za pośrednictwem poczty elektronicznej, na adresy osób wskazanych w ust. 1.</w:t>
      </w:r>
    </w:p>
    <w:p w14:paraId="4197071A" w14:textId="6370F82F" w:rsidR="00EE3CE0" w:rsidRPr="00E25D7D" w:rsidRDefault="00EE3CE0" w:rsidP="00EE3CE0">
      <w:pPr>
        <w:widowControl w:val="0"/>
        <w:numPr>
          <w:ilvl w:val="0"/>
          <w:numId w:val="28"/>
        </w:numPr>
        <w:tabs>
          <w:tab w:val="left" w:pos="0"/>
        </w:tabs>
        <w:suppressAutoHyphens w:val="0"/>
        <w:spacing w:after="160" w:line="276" w:lineRule="auto"/>
        <w:contextualSpacing/>
        <w:jc w:val="both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W sytuacji, gdy dana Strona nie dokona zmiany adresu dla doręczeń wskazanego w komparycji Umowy Strony uznają, że korespondencja przesłana na dotychczasowy adres dla doręczeń </w:t>
      </w:r>
      <w:r w:rsidR="00E25D7D" w:rsidRPr="00E25D7D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br/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w przypadku jej zwrotu z adnotacją „nie podjęto w terminie”, „adresat odmówił przyjęcia”, „adresat nieznany” lub inną analogiczną, będą uważane za skutecznie doręczone z upływem piętnastego dnia od dnia jej nadania.</w:t>
      </w:r>
    </w:p>
    <w:p w14:paraId="35D6B301" w14:textId="77777777" w:rsidR="00B27528" w:rsidRPr="00E25D7D" w:rsidRDefault="00B27528" w:rsidP="00B77262">
      <w:pPr>
        <w:widowControl w:val="0"/>
        <w:tabs>
          <w:tab w:val="left" w:pos="720"/>
        </w:tabs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</w:p>
    <w:p w14:paraId="089E052F" w14:textId="15A94922" w:rsidR="00B27528" w:rsidRPr="00E25D7D" w:rsidRDefault="00B27528" w:rsidP="00B77262">
      <w:pPr>
        <w:widowControl w:val="0"/>
        <w:tabs>
          <w:tab w:val="left" w:pos="720"/>
        </w:tabs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4</w:t>
      </w:r>
    </w:p>
    <w:p w14:paraId="31398B0E" w14:textId="77777777" w:rsidR="00B27528" w:rsidRPr="00E25D7D" w:rsidRDefault="00B27528" w:rsidP="00B77262">
      <w:pPr>
        <w:widowControl w:val="0"/>
        <w:tabs>
          <w:tab w:val="left" w:pos="720"/>
        </w:tabs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Realizacja Przedmiotu Umowy</w:t>
      </w:r>
    </w:p>
    <w:p w14:paraId="07986DA8" w14:textId="357F4F3A" w:rsidR="00B27528" w:rsidRPr="00E25D7D" w:rsidRDefault="00B27528" w:rsidP="00B77262">
      <w:pPr>
        <w:numPr>
          <w:ilvl w:val="0"/>
          <w:numId w:val="40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Wydanie Przedmiotu Umowy przez Wykonawcę będzie miało miejsce w miejscowości Kalisz </w:t>
      </w:r>
      <w:r w:rsidR="00DC719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(62-800) przy ul. Wrocławskiej 193</w:t>
      </w:r>
      <w:r w:rsidR="00BC7206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195. Wykonawca dostarczy Przedmiot Umowy własnym transportem oraz na własny koszt. Środek transportu musi spełniać obowiązujące wymogi sanitarne dla przewozu artykułów żywnościowych.</w:t>
      </w:r>
    </w:p>
    <w:p w14:paraId="7DB38A23" w14:textId="700F36ED" w:rsidR="00B27528" w:rsidRPr="00E25D7D" w:rsidRDefault="00B27528" w:rsidP="00B77262">
      <w:pPr>
        <w:numPr>
          <w:ilvl w:val="0"/>
          <w:numId w:val="40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jest zobowiązany do dokonania </w:t>
      </w:r>
      <w:r w:rsidR="00B717F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rozładunku dostarczonego towaru</w:t>
      </w:r>
      <w:r w:rsidR="0088173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BC76530" w14:textId="4133CF26" w:rsidR="00F12324" w:rsidRPr="00E25D7D" w:rsidRDefault="00F12324" w:rsidP="00B77262">
      <w:pPr>
        <w:numPr>
          <w:ilvl w:val="0"/>
          <w:numId w:val="40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Dostawy będą realizowane w dni robocze, w ilości i terminach określonych przez Zamawiającego, w okresie obowiązywania Umowy </w:t>
      </w:r>
      <w:r w:rsidR="00BD0FAA">
        <w:rPr>
          <w:rFonts w:asciiTheme="minorHAnsi" w:hAnsiTheme="minorHAnsi" w:cstheme="minorHAnsi"/>
          <w:color w:val="000000" w:themeColor="text1"/>
          <w:sz w:val="22"/>
          <w:szCs w:val="22"/>
        </w:rPr>
        <w:t>nie częściej niż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D0FAA">
        <w:rPr>
          <w:rFonts w:asciiTheme="minorHAnsi" w:hAnsiTheme="minorHAnsi" w:cstheme="minorHAnsi"/>
          <w:color w:val="000000" w:themeColor="text1"/>
          <w:sz w:val="22"/>
          <w:szCs w:val="22"/>
        </w:rPr>
        <w:t>dwa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razy w tygodniu, po uprzednim telefonicznym </w:t>
      </w:r>
      <w:r w:rsidR="006403B0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za pośrednictwem poczty elektronicznej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zgłoszeniu do Wykonawcy</w:t>
      </w:r>
      <w:r w:rsidR="00B2752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403B0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Wykonawca zobowiązany jest do niezwłocznego potwierdzenia przyjęcia zgłoszenia za pośrednictwem skrzynki elektr</w:t>
      </w:r>
      <w:r w:rsidR="00FA4290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6403B0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nicznej.</w:t>
      </w:r>
    </w:p>
    <w:p w14:paraId="5B81C1AC" w14:textId="7AF7ED65" w:rsidR="00B27528" w:rsidRPr="00E25D7D" w:rsidRDefault="00B27528" w:rsidP="00B77262">
      <w:pPr>
        <w:numPr>
          <w:ilvl w:val="0"/>
          <w:numId w:val="40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Dostawy będą realizowane wg wskazań Zamawiającego w godzinach </w:t>
      </w:r>
      <w:r w:rsidR="00BD0FAA">
        <w:rPr>
          <w:rFonts w:asciiTheme="minorHAnsi" w:hAnsiTheme="minorHAnsi" w:cstheme="minorHAnsi"/>
          <w:color w:val="000000" w:themeColor="text1"/>
          <w:sz w:val="22"/>
          <w:szCs w:val="22"/>
        </w:rPr>
        <w:t>6:00-9:00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BEFB83B" w14:textId="0ECF23F1" w:rsidR="00B27528" w:rsidRPr="00E25D7D" w:rsidRDefault="00B27528" w:rsidP="00B77262">
      <w:pPr>
        <w:numPr>
          <w:ilvl w:val="0"/>
          <w:numId w:val="40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Zamawiający zastrzega sobie prawo wprowadzenia na dzień przed dostawą korekty ilości dostarczanego towaru.</w:t>
      </w:r>
      <w:r w:rsidR="005E1F92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przypadku obniżenia wielkości zamówienia danej dostawy Zamawiający nie będzie zobowiązany do zapłaty za różnicę pomiędzy wielkością dostawy poprzednio wskazaną a skorygowaną zgodnie ze zdaniem poprzednim.</w:t>
      </w:r>
    </w:p>
    <w:p w14:paraId="567B739E" w14:textId="521316B6" w:rsidR="00B27528" w:rsidRPr="00E25D7D" w:rsidRDefault="00B27528" w:rsidP="00B77262">
      <w:pPr>
        <w:numPr>
          <w:ilvl w:val="0"/>
          <w:numId w:val="40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Niedostarczenie towaru w dniu</w:t>
      </w:r>
      <w:r w:rsidR="00DC719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ustalonym zgodnie z ust. 3,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godzinach określonych w ust. 4, uprawnia Zamawiającego do dokonania zakupu towaru u dowolnego sprzedawcy i obciążenia Wykonawcy poniesionymi kosztami związanymi z zakupem.</w:t>
      </w:r>
    </w:p>
    <w:p w14:paraId="590F597A" w14:textId="77777777" w:rsidR="00B27528" w:rsidRPr="00E25D7D" w:rsidRDefault="00B27528" w:rsidP="00B77262">
      <w:pPr>
        <w:numPr>
          <w:ilvl w:val="0"/>
          <w:numId w:val="40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Dostarczone wyroby muszą odpowiadać wymaganiom jakościowym określonym w szczegółowym opisie przedmiotu zamówienia, stanowiącym załącznik nr </w:t>
      </w:r>
      <w:r w:rsidR="00F1232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Umowy.</w:t>
      </w:r>
    </w:p>
    <w:p w14:paraId="0C287C86" w14:textId="0338182C" w:rsidR="002F0C61" w:rsidRPr="00E25D7D" w:rsidRDefault="002F0C61" w:rsidP="002F0C61">
      <w:pPr>
        <w:widowControl w:val="0"/>
        <w:numPr>
          <w:ilvl w:val="0"/>
          <w:numId w:val="40"/>
        </w:numPr>
        <w:tabs>
          <w:tab w:val="left" w:pos="0"/>
        </w:tabs>
        <w:suppressAutoHyphens w:val="0"/>
        <w:spacing w:line="276" w:lineRule="auto"/>
        <w:jc w:val="both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Wraz z każdą dostawą towaru określonego w § 1 ust. 1, dostarczony musi być przez Wykonawcę handlowy dokument identyfikacyjny.</w:t>
      </w:r>
    </w:p>
    <w:p w14:paraId="3D610F5E" w14:textId="77777777" w:rsidR="00B27528" w:rsidRPr="00E25D7D" w:rsidRDefault="00B27528" w:rsidP="00B77262">
      <w:pPr>
        <w:widowControl w:val="0"/>
        <w:suppressAutoHyphens w:val="0"/>
        <w:spacing w:line="276" w:lineRule="auto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</w:p>
    <w:p w14:paraId="4F976935" w14:textId="0C409C67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5</w:t>
      </w:r>
    </w:p>
    <w:p w14:paraId="7EABEAD8" w14:textId="77777777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Wynagrodzenie i zapłata wynagrodzenia</w:t>
      </w:r>
    </w:p>
    <w:p w14:paraId="245D6372" w14:textId="77777777" w:rsidR="00B27528" w:rsidRPr="00E25D7D" w:rsidRDefault="00B27528" w:rsidP="00B77262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Z t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ytułu zawartej Umowy Wykonawcy przysługuje wynagrodzenie w wysokości:</w:t>
      </w:r>
    </w:p>
    <w:p w14:paraId="2DBCD35F" w14:textId="77777777" w:rsidR="00B27528" w:rsidRPr="00E25D7D" w:rsidRDefault="00B27528" w:rsidP="00B77262">
      <w:pPr>
        <w:suppressAutoHyphens w:val="0"/>
        <w:spacing w:line="276" w:lineRule="auto"/>
        <w:ind w:left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wartość netto: ……………………………….. zł</w:t>
      </w:r>
    </w:p>
    <w:p w14:paraId="4005BDE0" w14:textId="77777777" w:rsidR="00B27528" w:rsidRPr="00E25D7D" w:rsidRDefault="00B27528" w:rsidP="00B77262">
      <w:pPr>
        <w:suppressAutoHyphens w:val="0"/>
        <w:spacing w:line="276" w:lineRule="auto"/>
        <w:ind w:left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słownie: ……………………………………………………………</w:t>
      </w:r>
    </w:p>
    <w:p w14:paraId="37521676" w14:textId="77777777" w:rsidR="00B27528" w:rsidRPr="00E25D7D" w:rsidRDefault="00B27528" w:rsidP="00B77262">
      <w:pPr>
        <w:suppressAutoHyphens w:val="0"/>
        <w:spacing w:line="276" w:lineRule="auto"/>
        <w:ind w:left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podatek VAT: …………………………………. zł</w:t>
      </w:r>
    </w:p>
    <w:p w14:paraId="63348FC5" w14:textId="77777777" w:rsidR="00B27528" w:rsidRPr="00E25D7D" w:rsidRDefault="00B27528" w:rsidP="00B77262">
      <w:pPr>
        <w:suppressAutoHyphens w:val="0"/>
        <w:spacing w:line="276" w:lineRule="auto"/>
        <w:ind w:left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słownie: ……………………………………………………………</w:t>
      </w:r>
    </w:p>
    <w:p w14:paraId="727C6FC6" w14:textId="77777777" w:rsidR="00B27528" w:rsidRPr="00E25D7D" w:rsidRDefault="00B27528" w:rsidP="00B77262">
      <w:pPr>
        <w:suppressAutoHyphens w:val="0"/>
        <w:spacing w:line="276" w:lineRule="auto"/>
        <w:ind w:left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wartość brutto: ……………………………… zł</w:t>
      </w:r>
    </w:p>
    <w:p w14:paraId="2AD8FEC2" w14:textId="77777777" w:rsidR="00B27528" w:rsidRPr="00E25D7D" w:rsidRDefault="00B27528" w:rsidP="00B77262">
      <w:pPr>
        <w:suppressAutoHyphens w:val="0"/>
        <w:spacing w:line="276" w:lineRule="auto"/>
        <w:ind w:left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słownie: ……………………………………………………………</w:t>
      </w:r>
    </w:p>
    <w:p w14:paraId="2EB91CF7" w14:textId="1DE9278C" w:rsidR="00B24C27" w:rsidRPr="00E25D7D" w:rsidRDefault="00B24C27" w:rsidP="00B77262">
      <w:pPr>
        <w:widowControl w:val="0"/>
        <w:suppressAutoHyphens w:val="0"/>
        <w:spacing w:line="276" w:lineRule="auto"/>
        <w:ind w:left="397"/>
        <w:jc w:val="both"/>
        <w:rPr>
          <w:rFonts w:asciiTheme="minorHAnsi" w:eastAsia="SimSun" w:hAnsiTheme="minorHAnsi" w:cstheme="minorHAnsi"/>
          <w:b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Z uwzględnieniem limitu określonego w niniejszym ustępie, ostateczna wysokość całkowitego wynagrodzenia Wykonawcy za wykonanie całości Przedmiotu Umowy i w całym okresie obowiązywania Umowy uzależniona będzie od rzeczywistych wielkości poszczególnych dostaw zrealizowanych zgodnie z postanowieniami § 4.</w:t>
      </w:r>
    </w:p>
    <w:p w14:paraId="61B22DD1" w14:textId="05F1B458" w:rsidR="00B27528" w:rsidRPr="00E25D7D" w:rsidRDefault="00B86804" w:rsidP="00B77262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Wynagrodzenie</w:t>
      </w:r>
      <w:r w:rsidR="00B2752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 o któr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ym </w:t>
      </w:r>
      <w:r w:rsidR="00B2752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mowa w ust. 1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B2752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obejmuje także koszty należytego opakowania i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B2752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zabezpieczenia Przedmiotu Umowy oraz odpowiedniego transportu do miejsca, o którym mowa w § 4 ust. 1 Umowy oraz wszelkie inne koszty związane z realizacja Umowy.</w:t>
      </w:r>
    </w:p>
    <w:p w14:paraId="0B94A6DC" w14:textId="6DB99398" w:rsidR="00B27528" w:rsidRPr="00E25D7D" w:rsidRDefault="00B24C27" w:rsidP="00B77262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Zapłata za poszczególne dostawy będzie</w:t>
      </w:r>
      <w:r w:rsidR="00B2752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odbywać się na podstawie faktur częściowych wystawionych za zrealizowaną dostawę towaru</w:t>
      </w:r>
      <w:r w:rsidR="002C65A1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 terminie </w:t>
      </w:r>
      <w:r w:rsidR="0077054A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30</w:t>
      </w:r>
      <w:r w:rsidR="002C65A1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 od jego dostawy</w:t>
      </w:r>
      <w:r w:rsidR="00B2752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Nazwa i cena asortymentu na fakturze zgodna powinna być z nazwą i ceną jednostkową brutto określoną w załączniku nr </w:t>
      </w:r>
      <w:r w:rsidR="002F0C61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B2752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Umowy.</w:t>
      </w:r>
    </w:p>
    <w:p w14:paraId="44414291" w14:textId="7AF054BA" w:rsidR="00B24C27" w:rsidRPr="00E25D7D" w:rsidRDefault="00B24C27" w:rsidP="00B77262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eastAsia="SimSun" w:hAnsiTheme="minorHAnsi" w:cstheme="minorHAnsi"/>
          <w:color w:val="000000" w:themeColor="text1"/>
          <w:kern w:val="1"/>
          <w:sz w:val="22"/>
          <w:szCs w:val="22"/>
          <w:lang w:eastAsia="zh-CN" w:bidi="hi-IN"/>
        </w:rPr>
        <w:t xml:space="preserve">Strony ustalają, że pod rygorem utraty prawa do wynagrodzenia, Wykonawca będzie zobowiązany do wystawienia i dostarczenia wszystkich faktur wystawionych w związku z wykonywaniem Przedmiotu Umowy najpóźniej do dnia </w:t>
      </w:r>
      <w:r w:rsidR="00B77262" w:rsidRPr="00E25D7D">
        <w:rPr>
          <w:rFonts w:asciiTheme="minorHAnsi" w:eastAsia="SimSun" w:hAnsiTheme="minorHAnsi" w:cstheme="minorHAnsi"/>
          <w:color w:val="000000" w:themeColor="text1"/>
          <w:kern w:val="1"/>
          <w:sz w:val="22"/>
          <w:szCs w:val="22"/>
          <w:lang w:eastAsia="zh-CN" w:bidi="hi-IN"/>
        </w:rPr>
        <w:t>2</w:t>
      </w:r>
      <w:r w:rsidR="00A17B7C" w:rsidRPr="00E25D7D">
        <w:rPr>
          <w:rFonts w:asciiTheme="minorHAnsi" w:eastAsia="SimSun" w:hAnsiTheme="minorHAnsi" w:cstheme="minorHAnsi"/>
          <w:color w:val="000000" w:themeColor="text1"/>
          <w:kern w:val="1"/>
          <w:sz w:val="22"/>
          <w:szCs w:val="22"/>
          <w:lang w:eastAsia="zh-CN" w:bidi="hi-IN"/>
        </w:rPr>
        <w:t>8</w:t>
      </w:r>
      <w:r w:rsidR="00216FDC" w:rsidRPr="00E25D7D">
        <w:rPr>
          <w:rFonts w:asciiTheme="minorHAnsi" w:eastAsia="SimSun" w:hAnsiTheme="minorHAnsi" w:cstheme="minorHAnsi"/>
          <w:color w:val="000000" w:themeColor="text1"/>
          <w:kern w:val="1"/>
          <w:sz w:val="22"/>
          <w:szCs w:val="22"/>
          <w:lang w:eastAsia="zh-CN" w:bidi="hi-IN"/>
        </w:rPr>
        <w:t xml:space="preserve"> </w:t>
      </w:r>
      <w:r w:rsidR="00996B95">
        <w:rPr>
          <w:rFonts w:asciiTheme="minorHAnsi" w:eastAsia="SimSun" w:hAnsiTheme="minorHAnsi" w:cstheme="minorHAnsi"/>
          <w:color w:val="000000" w:themeColor="text1"/>
          <w:kern w:val="1"/>
          <w:sz w:val="22"/>
          <w:szCs w:val="22"/>
          <w:lang w:eastAsia="zh-CN" w:bidi="hi-IN"/>
        </w:rPr>
        <w:t>lipca</w:t>
      </w:r>
      <w:r w:rsidR="00216FDC" w:rsidRPr="00E25D7D">
        <w:rPr>
          <w:rFonts w:asciiTheme="minorHAnsi" w:eastAsia="SimSun" w:hAnsiTheme="minorHAnsi" w:cstheme="minorHAnsi"/>
          <w:color w:val="000000" w:themeColor="text1"/>
          <w:kern w:val="1"/>
          <w:sz w:val="22"/>
          <w:szCs w:val="22"/>
          <w:lang w:eastAsia="zh-CN" w:bidi="hi-IN"/>
        </w:rPr>
        <w:t xml:space="preserve"> 202</w:t>
      </w:r>
      <w:r w:rsidR="00A17B7C" w:rsidRPr="00E25D7D">
        <w:rPr>
          <w:rFonts w:asciiTheme="minorHAnsi" w:eastAsia="SimSun" w:hAnsiTheme="minorHAnsi" w:cstheme="minorHAnsi"/>
          <w:color w:val="000000" w:themeColor="text1"/>
          <w:kern w:val="1"/>
          <w:sz w:val="22"/>
          <w:szCs w:val="22"/>
          <w:lang w:eastAsia="zh-CN" w:bidi="hi-IN"/>
        </w:rPr>
        <w:t>3</w:t>
      </w:r>
      <w:r w:rsidRPr="00E25D7D">
        <w:rPr>
          <w:rFonts w:asciiTheme="minorHAnsi" w:eastAsia="SimSun" w:hAnsiTheme="minorHAnsi" w:cstheme="minorHAnsi"/>
          <w:color w:val="000000" w:themeColor="text1"/>
          <w:kern w:val="1"/>
          <w:sz w:val="22"/>
          <w:szCs w:val="22"/>
          <w:lang w:eastAsia="zh-CN" w:bidi="hi-IN"/>
        </w:rPr>
        <w:t xml:space="preserve"> r.</w:t>
      </w:r>
    </w:p>
    <w:p w14:paraId="60D20A08" w14:textId="77777777" w:rsidR="00B27528" w:rsidRPr="00E25D7D" w:rsidRDefault="00B27528" w:rsidP="00B77262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Wynagrodzenie będzie płatne przelewem na rachunek bankowy wskazany przez Wykonawcę na fakturze. Strony ustalają 30-dniowy termin płatności, licząc od dnia otrzymania faktury przez Zamawiającego. Za termin zapłaty uznaje się dzień, w którym Zamawiający polecił swojemu bankowi przelać wynagrodzenie na rachunek Wykonawcy.</w:t>
      </w:r>
    </w:p>
    <w:p w14:paraId="74D7B303" w14:textId="51CE3E86" w:rsidR="00B27528" w:rsidRPr="00E25D7D" w:rsidRDefault="00B27528" w:rsidP="00B77262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zwłoki w zapłacie należności w stosunku do terminu określonego w ust. </w:t>
      </w:r>
      <w:r w:rsidR="007D477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 Wykonawcy przysługują odsetki ustawowe za opóźnienie.</w:t>
      </w:r>
    </w:p>
    <w:p w14:paraId="11FB7FB1" w14:textId="77777777" w:rsidR="00B27528" w:rsidRPr="00E25D7D" w:rsidRDefault="00B27528" w:rsidP="00B77262">
      <w:pPr>
        <w:widowControl w:val="0"/>
        <w:suppressAutoHyphens w:val="0"/>
        <w:spacing w:line="276" w:lineRule="auto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</w:p>
    <w:p w14:paraId="6B48496E" w14:textId="77777777" w:rsidR="00E25D7D" w:rsidRPr="00E25D7D" w:rsidRDefault="00E25D7D" w:rsidP="00B77262">
      <w:pPr>
        <w:widowControl w:val="0"/>
        <w:spacing w:line="276" w:lineRule="auto"/>
        <w:ind w:left="357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</w:p>
    <w:p w14:paraId="6627F662" w14:textId="77777777" w:rsidR="00E25D7D" w:rsidRPr="00E25D7D" w:rsidRDefault="00E25D7D" w:rsidP="00B77262">
      <w:pPr>
        <w:widowControl w:val="0"/>
        <w:spacing w:line="276" w:lineRule="auto"/>
        <w:ind w:left="357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</w:p>
    <w:p w14:paraId="4B6140FD" w14:textId="77777777" w:rsidR="00E25D7D" w:rsidRPr="00E25D7D" w:rsidRDefault="00E25D7D" w:rsidP="00B77262">
      <w:pPr>
        <w:widowControl w:val="0"/>
        <w:spacing w:line="276" w:lineRule="auto"/>
        <w:ind w:left="357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</w:p>
    <w:p w14:paraId="785E57AE" w14:textId="2623EDA9" w:rsidR="00B27528" w:rsidRPr="00E25D7D" w:rsidRDefault="00B27528" w:rsidP="00B77262">
      <w:pPr>
        <w:widowControl w:val="0"/>
        <w:spacing w:line="276" w:lineRule="auto"/>
        <w:ind w:left="357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6</w:t>
      </w:r>
    </w:p>
    <w:p w14:paraId="565698C2" w14:textId="77777777" w:rsidR="00B27528" w:rsidRPr="00E25D7D" w:rsidRDefault="00B27528" w:rsidP="00B77262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Rękojmia i gwarancja</w:t>
      </w:r>
    </w:p>
    <w:p w14:paraId="532F2FB4" w14:textId="77777777" w:rsidR="00B27528" w:rsidRPr="00E25D7D" w:rsidRDefault="00B27528" w:rsidP="00B77262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Wykonawca jest odpowiedzialny względem Zamawiającego z tytułu rękojmi, jeśli Przedmiot Umowy w chwili wydania Zamawiającemu:</w:t>
      </w:r>
    </w:p>
    <w:p w14:paraId="5445F570" w14:textId="4D78E6B3" w:rsidR="00B27528" w:rsidRPr="00E25D7D" w:rsidRDefault="00B27528" w:rsidP="00B77262">
      <w:pPr>
        <w:numPr>
          <w:ilvl w:val="0"/>
          <w:numId w:val="43"/>
        </w:numPr>
        <w:suppressAutoHyphens w:val="0"/>
        <w:spacing w:line="276" w:lineRule="auto"/>
        <w:ind w:left="746" w:hanging="34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nie spełniał wymogów</w:t>
      </w:r>
      <w:r w:rsidR="00B8680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jakościowych lub wymogów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 do terminów ważności do spożycia określonych w szczegółowym opisie przedmiotu zamówienia stanowiącym załącznik nr </w:t>
      </w:r>
      <w:r w:rsidR="00B87025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</w:t>
      </w:r>
      <w:r w:rsidR="002F24D2" w:rsidRPr="00E25D7D">
        <w:rPr>
          <w:rFonts w:asciiTheme="minorHAnsi" w:hAnsiTheme="minorHAnsi" w:cstheme="minorHAnsi"/>
          <w:color w:val="000000" w:themeColor="text1"/>
        </w:rPr>
        <w:t xml:space="preserve">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Umowy;</w:t>
      </w:r>
    </w:p>
    <w:p w14:paraId="1AE5BCDB" w14:textId="77777777" w:rsidR="00B27528" w:rsidRPr="00E25D7D" w:rsidRDefault="00B27528" w:rsidP="00B77262">
      <w:pPr>
        <w:numPr>
          <w:ilvl w:val="0"/>
          <w:numId w:val="43"/>
        </w:numPr>
        <w:suppressAutoHyphens w:val="0"/>
        <w:spacing w:line="276" w:lineRule="auto"/>
        <w:ind w:left="746" w:hanging="34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był uszkodzony;</w:t>
      </w:r>
    </w:p>
    <w:p w14:paraId="7A8AD800" w14:textId="77777777" w:rsidR="00B27528" w:rsidRPr="00E25D7D" w:rsidRDefault="00B27528" w:rsidP="00B77262">
      <w:pPr>
        <w:numPr>
          <w:ilvl w:val="0"/>
          <w:numId w:val="43"/>
        </w:numPr>
        <w:suppressAutoHyphens w:val="0"/>
        <w:spacing w:line="276" w:lineRule="auto"/>
        <w:ind w:left="746" w:hanging="34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posiadał wady eliminujące go ze spożycia;</w:t>
      </w:r>
    </w:p>
    <w:p w14:paraId="3B8D6BEA" w14:textId="77777777" w:rsidR="00B27528" w:rsidRPr="00E25D7D" w:rsidRDefault="00B27528" w:rsidP="00B77262">
      <w:pPr>
        <w:numPr>
          <w:ilvl w:val="0"/>
          <w:numId w:val="43"/>
        </w:numPr>
        <w:suppressAutoHyphens w:val="0"/>
        <w:spacing w:line="276" w:lineRule="auto"/>
        <w:ind w:left="746" w:hanging="34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nie spełniał wymogów ilościowych lub wagowych.</w:t>
      </w:r>
    </w:p>
    <w:p w14:paraId="3B71C9D9" w14:textId="748DC175" w:rsidR="00B27528" w:rsidRPr="00E25D7D" w:rsidRDefault="00B27528" w:rsidP="00B77262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zobowiązany jest do zbadania Przedmiotu Umowy w chwili jego odbioru, w szczególności Zamawiający powinien sprawdzić datę przydatności do spożycia oraz ilość </w:t>
      </w:r>
      <w:r w:rsidR="007457F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dostarczonego w danej dostawie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Przedmiotu Umowy. W przypadku zastrzeżeń do </w:t>
      </w:r>
      <w:r w:rsidR="007457F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dostarczonego w danej dostawie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Przedmiotu Umowy Zamawiający powinien niezwłocznie poinformować, w formie pisemnej lub drogą elektroniczną, Wykonawcę o</w:t>
      </w:r>
      <w:r w:rsidR="002F24D2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wadach Przedmiotu Umowy. </w:t>
      </w:r>
    </w:p>
    <w:p w14:paraId="17595B82" w14:textId="720A4AA7" w:rsidR="00B27528" w:rsidRPr="00E25D7D" w:rsidRDefault="00B27528" w:rsidP="00B77262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 razie stwierdzenia przez Zamawiającego wad Przedmiotu Umowy, Wykonawca zobowiązany jest do wydania Przedmiotu Umowy wolnego od wad, na własny koszt, nie później niż w</w:t>
      </w:r>
      <w:r w:rsidR="002F24D2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ciągu 4</w:t>
      </w:r>
      <w:r w:rsidR="008D24E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godzin od zgłoszenia wad przez Zamawiającego, a gdyby to nie było możliwe, Wykonawca zobowiązany jest do niezwłocznego poinformowania o zaistniałej okoliczności Zamawiającego oraz nieobciążania Zamawiającego ceną sprzedaży za Przedmiot Umowy posiadający wady. </w:t>
      </w:r>
      <w:r w:rsidR="008D24E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126B19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8D24E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wypadku niedostarczenia Zamawiającemu towaru wolnego od wad lub niepoinformowania Zamawiającego o braku możliwości dostarczenia towaru wolnego od wad we właściwych terminach, postanowienie § 4 ust. 6 stosuje się odpowiednio.</w:t>
      </w:r>
    </w:p>
    <w:p w14:paraId="5A183D40" w14:textId="63295425" w:rsidR="00B27528" w:rsidRPr="00E25D7D" w:rsidRDefault="00B27528" w:rsidP="00B77262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odmowy wymiany wadliwego towaru, Zamawiający zastrzega sobie prawo do wykonania badań potwierdzających zgodność dostarczonego towaru z obowiązującymi normami. </w:t>
      </w:r>
    </w:p>
    <w:p w14:paraId="6EF2B4D6" w14:textId="16D734E3" w:rsidR="00B27528" w:rsidRPr="00E25D7D" w:rsidRDefault="00B27528" w:rsidP="00B77262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 przypadku stwierdzenia, że towar nie odpowiada obowiązującym normom, koszty badań</w:t>
      </w:r>
      <w:r w:rsidR="00457003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 o</w:t>
      </w:r>
      <w:r w:rsidR="008F08A6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457003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których mowa </w:t>
      </w:r>
      <w:r w:rsidR="00340B30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 ust. 4</w:t>
      </w:r>
      <w:r w:rsidR="00457003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ponosi Wykonawca.</w:t>
      </w:r>
    </w:p>
    <w:p w14:paraId="406D2EF9" w14:textId="77777777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</w:p>
    <w:p w14:paraId="37AFEE62" w14:textId="25611CA7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7</w:t>
      </w:r>
    </w:p>
    <w:p w14:paraId="7358FCF7" w14:textId="77777777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Odstąpienie od Umowy</w:t>
      </w:r>
    </w:p>
    <w:p w14:paraId="37ED87FE" w14:textId="77777777" w:rsidR="00A2314B" w:rsidRPr="00E25D7D" w:rsidRDefault="00A2314B" w:rsidP="00B77262">
      <w:pPr>
        <w:numPr>
          <w:ilvl w:val="0"/>
          <w:numId w:val="33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ważnych powodów Zamawiający może odstąpić od Umowy w całości lub w części, ze skutkiem na dzień złożenia oświadczenia o odstąpieniu. W szczególności za ważne powody Strony uznają następujące zdarzenia leżące po stronie Wykonawcy: </w:t>
      </w:r>
    </w:p>
    <w:p w14:paraId="07CA09FE" w14:textId="1D74FDA6" w:rsidR="00A2314B" w:rsidRPr="00E25D7D" w:rsidRDefault="007457FD" w:rsidP="00B77262">
      <w:pPr>
        <w:numPr>
          <w:ilvl w:val="0"/>
          <w:numId w:val="29"/>
        </w:numPr>
        <w:suppressAutoHyphens w:val="0"/>
        <w:spacing w:line="276" w:lineRule="auto"/>
        <w:ind w:left="757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j</w:t>
      </w:r>
      <w:r w:rsidR="00A2314B" w:rsidRPr="00E25D7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eżeli Wykonawca popadnie w opóźnienie w stosunku do terminu wykonania P</w:t>
      </w:r>
      <w:r w:rsidR="00151503" w:rsidRPr="00E25D7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rzedmiotu Umowy wskazanego w § 4 ust. 3 i 4</w:t>
      </w:r>
      <w:r w:rsidR="00A2314B" w:rsidRPr="00E25D7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Umowy o przynajmniej 3 dni; </w:t>
      </w:r>
    </w:p>
    <w:p w14:paraId="6CEDF7AA" w14:textId="1C23A80D" w:rsidR="00A2314B" w:rsidRPr="00E25D7D" w:rsidRDefault="00A2314B" w:rsidP="00B77262">
      <w:pPr>
        <w:numPr>
          <w:ilvl w:val="0"/>
          <w:numId w:val="29"/>
        </w:numPr>
        <w:suppressAutoHyphens w:val="0"/>
        <w:spacing w:line="276" w:lineRule="auto"/>
        <w:ind w:left="757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gdy Wykonawca – w przypadkach innych niż opisane powyżej – będzie realizował Umowę w sposób sprzeczny z jej postanowieniami i nie zmieni sposobu realizacji mimo wezwania go do tego przez Zamawiającego, w terminie określonym w wezwaniu;</w:t>
      </w:r>
    </w:p>
    <w:p w14:paraId="00431CEA" w14:textId="77777777" w:rsidR="00A2314B" w:rsidRPr="00E25D7D" w:rsidRDefault="00A2314B" w:rsidP="00B77262">
      <w:pPr>
        <w:numPr>
          <w:ilvl w:val="0"/>
          <w:numId w:val="29"/>
        </w:numPr>
        <w:suppressAutoHyphens w:val="0"/>
        <w:spacing w:line="276" w:lineRule="auto"/>
        <w:ind w:left="7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jeżeli wobec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Wykonawcy zostanie wydany prawomocny nakaz zajęcia całości lub istotnej części jego majątku.</w:t>
      </w:r>
    </w:p>
    <w:p w14:paraId="29B8DCB4" w14:textId="77777777" w:rsidR="00A2314B" w:rsidRPr="00E25D7D" w:rsidRDefault="00A2314B" w:rsidP="00B77262">
      <w:pPr>
        <w:numPr>
          <w:ilvl w:val="0"/>
          <w:numId w:val="33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może odstąpić od Umowy w całości lub w części, ze skutkiem na dzień złożenia oświadczenia o odstąpieniu, w razie zaistnienia istotnej zmiany okoliczności powodującej, że wykonanie Przedmiotu Umowy nie leży w interesie publicznym, czego nie można było przewidzieć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w chwili zawarcia Umowy, lub dalsze wykonywanie Przedmiotu Umowy może zagrozić istotnemu interesowi bezpieczeństwa państwa lub bezpieczeństwu publicznemu. </w:t>
      </w:r>
    </w:p>
    <w:p w14:paraId="33F7B8DD" w14:textId="77777777" w:rsidR="00A2314B" w:rsidRPr="00E25D7D" w:rsidRDefault="00A2314B" w:rsidP="00B77262">
      <w:pPr>
        <w:numPr>
          <w:ilvl w:val="0"/>
          <w:numId w:val="33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Oświadczenie o odstąpieniu od Umowy powinno zostać złożone w formie pisemnej pod rygorem nieważności. </w:t>
      </w:r>
    </w:p>
    <w:p w14:paraId="417BC57C" w14:textId="73C9B9A7" w:rsidR="00A2314B" w:rsidRPr="00E25D7D" w:rsidRDefault="00A2314B" w:rsidP="00B77262">
      <w:pPr>
        <w:numPr>
          <w:ilvl w:val="0"/>
          <w:numId w:val="33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Odstąpienie od Umowy może nastąpić w terminie 30 dni od powzięcia przez Zamawiającego wiedzy o</w:t>
      </w:r>
      <w:r w:rsidR="002F24D2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okolicznościach, o których mowa w ust. 1 </w:t>
      </w:r>
      <w:r w:rsidR="00276691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 </w:t>
      </w:r>
    </w:p>
    <w:p w14:paraId="4453FFA9" w14:textId="77777777" w:rsidR="00A2314B" w:rsidRPr="00E25D7D" w:rsidRDefault="00A2314B" w:rsidP="00B77262">
      <w:pPr>
        <w:numPr>
          <w:ilvl w:val="0"/>
          <w:numId w:val="33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Ponadto, poza przypadkami wyżej wymienionymi Strony mogą odstąpić od Umowy w sytuacjach przewidzianych przepisami prawa.</w:t>
      </w:r>
    </w:p>
    <w:p w14:paraId="6583D986" w14:textId="77777777" w:rsidR="00B27528" w:rsidRPr="00E25D7D" w:rsidRDefault="00B27528" w:rsidP="00B77262">
      <w:pPr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3CCF70" w14:textId="199501A5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E25D7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§ 8</w:t>
      </w:r>
    </w:p>
    <w:p w14:paraId="4DEEA26D" w14:textId="77777777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Kary umowne</w:t>
      </w:r>
    </w:p>
    <w:p w14:paraId="56DA05EA" w14:textId="77777777" w:rsidR="00A2314B" w:rsidRPr="00E25D7D" w:rsidRDefault="00A2314B" w:rsidP="00B77262">
      <w:pPr>
        <w:numPr>
          <w:ilvl w:val="0"/>
          <w:numId w:val="26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zapłaci Zamawiającemu kary umowne: </w:t>
      </w:r>
    </w:p>
    <w:p w14:paraId="0521C571" w14:textId="40C249E3" w:rsidR="00A2314B" w:rsidRPr="00E25D7D" w:rsidRDefault="00A2314B" w:rsidP="00B77262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 tytułu odstąpienia od Umowy przez Zmawiającego z przyczyn leżących po stronie Wykonawcy, w szczególności</w:t>
      </w:r>
      <w:r w:rsidR="007457F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wymienionych w § 7 ust. 1 pkt 1 i 2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 – w wysokości 10% </w:t>
      </w:r>
      <w:r w:rsidR="007457F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maksymalnego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wynagrodzenia brutto, określonego w § </w:t>
      </w:r>
      <w:r w:rsidR="00F8621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ust. 1;</w:t>
      </w:r>
    </w:p>
    <w:p w14:paraId="7BA034F2" w14:textId="7899500B" w:rsidR="00A2314B" w:rsidRPr="00E25D7D" w:rsidRDefault="00A2314B" w:rsidP="00B77262">
      <w:pPr>
        <w:numPr>
          <w:ilvl w:val="0"/>
          <w:numId w:val="27"/>
        </w:numPr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 tytułu odstąpienia od Umowy przez Wykonawcę z przyczyn leżących po jego stronie –</w:t>
      </w:r>
      <w:r w:rsidR="00126B19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F8621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wysokości 10% </w:t>
      </w:r>
      <w:r w:rsidR="007457F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maksymalnego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wynagrodzenia brutto, o którym mowa w § </w:t>
      </w:r>
      <w:r w:rsidR="00F8621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ust. 1; </w:t>
      </w:r>
    </w:p>
    <w:p w14:paraId="4C1C3142" w14:textId="387177E2" w:rsidR="00A2314B" w:rsidRPr="00E25D7D" w:rsidRDefault="00A2314B" w:rsidP="00B77262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tytułu opóźnienia w stosunku do terminu </w:t>
      </w:r>
      <w:r w:rsidR="00F8621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choćby częściowego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wykonania Przedmiotu Umowy, wskazanego</w:t>
      </w:r>
      <w:r w:rsidR="00F8621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ustalonego zgodnie z § 4 ust. 3 i 4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w wysokości 0,2% wartości </w:t>
      </w:r>
      <w:r w:rsidR="007457F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maksymalnego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wynagrodzenia</w:t>
      </w:r>
      <w:r w:rsidR="007457F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brutto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Wykonawcy, o którym mowa w § </w:t>
      </w:r>
      <w:r w:rsidR="00F8621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ust. 1, za każdy rozpoczęty dzień opóźnienia w wykonaniu Przedmiotu Umowy;</w:t>
      </w:r>
    </w:p>
    <w:p w14:paraId="709A88DD" w14:textId="26D9CE37" w:rsidR="00A2314B" w:rsidRPr="00E25D7D" w:rsidRDefault="00A2314B" w:rsidP="00B77262">
      <w:pPr>
        <w:numPr>
          <w:ilvl w:val="0"/>
          <w:numId w:val="27"/>
        </w:numPr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tytułu opóźnienia w usunięciu wad lub usterek – w wysokości 0,15% wartości </w:t>
      </w:r>
      <w:r w:rsidR="007457F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maksymalnego wynagrodzenia brutto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Wykonawcy, o którym mowa w § </w:t>
      </w:r>
      <w:r w:rsidR="00F8621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ust. 1, za każdy rozpoczęty dzień opóźnienia. </w:t>
      </w:r>
    </w:p>
    <w:p w14:paraId="738188F5" w14:textId="77777777" w:rsidR="00A2314B" w:rsidRPr="00E25D7D" w:rsidRDefault="00A2314B" w:rsidP="00B77262">
      <w:pPr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wyraża zgodę na potrącenie kary umownej z wynagrodzenia należnego za wykonanie Przedmiotu Umowy. </w:t>
      </w:r>
    </w:p>
    <w:p w14:paraId="4B7016D0" w14:textId="703249C9" w:rsidR="00A2314B" w:rsidRPr="00E25D7D" w:rsidRDefault="00A2314B" w:rsidP="00B77262">
      <w:pPr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Niezależnie od naliczenia kar umownych, Zamawiający może dochodzić od Wykonawcy odszkodowania na zasadach ogólnych, </w:t>
      </w:r>
      <w:r w:rsidR="007457F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również w wysokości przewyższającej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wysokość kar umownych, jeżeli z tytułu niewykonania lub nienależytego wykonania Umowy Zamawiający poniesie szkodę.</w:t>
      </w:r>
    </w:p>
    <w:p w14:paraId="2628147D" w14:textId="6E2F7F70" w:rsidR="00A2314B" w:rsidRPr="00E25D7D" w:rsidRDefault="00A2314B" w:rsidP="00B77262">
      <w:pPr>
        <w:numPr>
          <w:ilvl w:val="0"/>
          <w:numId w:val="26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Zamawiający może dochodzić kar umownych kumulatywnie.</w:t>
      </w:r>
      <w:r w:rsidR="0045363F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Strony ustalają, że łączna wysokość kar umownych określonych w niniejszej umowie nie może być wyższa, niż 50% maksymalnego wynagrodzenia brutto Wykonawcy, o którym mowa w § 5 ust. 1.</w:t>
      </w:r>
    </w:p>
    <w:p w14:paraId="6AA6BA9A" w14:textId="77777777" w:rsidR="00A2314B" w:rsidRPr="00E25D7D" w:rsidRDefault="00A2314B" w:rsidP="00B77262">
      <w:pPr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Rozwiązanie lub odstąpienie od Umowy przez którąkolwiek ze Stron nie pozbawia Zamawiającego prawa do naliczania i dochodzenia kar umownych zgodnie z postanowieniami niniejszej Umowy. W razie odstąpienia od Umowy Zamawiający może dochodzić oprócz kary za odstąpienie także innych kar zastrzeżonych w Umowie.</w:t>
      </w:r>
    </w:p>
    <w:p w14:paraId="195192D2" w14:textId="54458760" w:rsidR="00A2314B" w:rsidRPr="00E25D7D" w:rsidRDefault="00A2314B" w:rsidP="00B77262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E25D7D">
        <w:rPr>
          <w:rFonts w:asciiTheme="minorHAnsi" w:hAnsiTheme="minorHAnsi" w:cstheme="minorHAnsi"/>
          <w:color w:val="000000" w:themeColor="text1"/>
        </w:rPr>
        <w:t>Egzekwowanie kar umownych za niewykon</w:t>
      </w:r>
      <w:r w:rsidR="00126B19" w:rsidRPr="00E25D7D">
        <w:rPr>
          <w:rFonts w:asciiTheme="minorHAnsi" w:hAnsiTheme="minorHAnsi" w:cstheme="minorHAnsi"/>
          <w:color w:val="000000" w:themeColor="text1"/>
        </w:rPr>
        <w:t>anie lub nienależyte wykonanie U</w:t>
      </w:r>
      <w:r w:rsidRPr="00E25D7D">
        <w:rPr>
          <w:rFonts w:asciiTheme="minorHAnsi" w:hAnsiTheme="minorHAnsi" w:cstheme="minorHAnsi"/>
          <w:color w:val="000000" w:themeColor="text1"/>
        </w:rPr>
        <w:t>mowy nastąpi z</w:t>
      </w:r>
      <w:r w:rsidR="00F86214" w:rsidRPr="00E25D7D">
        <w:rPr>
          <w:rFonts w:asciiTheme="minorHAnsi" w:hAnsiTheme="minorHAnsi" w:cstheme="minorHAnsi"/>
          <w:color w:val="000000" w:themeColor="text1"/>
        </w:rPr>
        <w:t> </w:t>
      </w:r>
      <w:r w:rsidRPr="00E25D7D">
        <w:rPr>
          <w:rFonts w:asciiTheme="minorHAnsi" w:hAnsiTheme="minorHAnsi" w:cstheme="minorHAnsi"/>
          <w:color w:val="000000" w:themeColor="text1"/>
        </w:rPr>
        <w:t>zastrzeżeniem treści ustawy z dnia 2 marca 2020 r. o szczególnych rozwiązaniach związanych z</w:t>
      </w:r>
      <w:r w:rsidR="00F86214" w:rsidRPr="00E25D7D">
        <w:rPr>
          <w:rFonts w:asciiTheme="minorHAnsi" w:hAnsiTheme="minorHAnsi" w:cstheme="minorHAnsi"/>
          <w:color w:val="000000" w:themeColor="text1"/>
        </w:rPr>
        <w:t> </w:t>
      </w:r>
      <w:r w:rsidRPr="00E25D7D">
        <w:rPr>
          <w:rFonts w:asciiTheme="minorHAnsi" w:hAnsiTheme="minorHAnsi" w:cstheme="minorHAnsi"/>
          <w:color w:val="000000" w:themeColor="text1"/>
        </w:rPr>
        <w:t xml:space="preserve">zapobieganiem, przeciwdziałaniem i zwalczaniem COVID-19, innych chorób zakaźnych oraz wywołanych nimi sytuacji kryzysowych </w:t>
      </w:r>
      <w:hyperlink r:id="rId10" w:history="1">
        <w:r w:rsidRPr="00E25D7D">
          <w:rPr>
            <w:rFonts w:asciiTheme="minorHAnsi" w:hAnsiTheme="minorHAnsi" w:cstheme="minorHAnsi"/>
            <w:color w:val="000000" w:themeColor="text1"/>
          </w:rPr>
          <w:t>(</w:t>
        </w:r>
        <w:r w:rsidR="007457FD" w:rsidRPr="00E25D7D">
          <w:rPr>
            <w:rFonts w:asciiTheme="minorHAnsi" w:hAnsiTheme="minorHAnsi" w:cstheme="minorHAnsi"/>
            <w:color w:val="000000" w:themeColor="text1"/>
          </w:rPr>
          <w:t xml:space="preserve">tekst jednolity: </w:t>
        </w:r>
        <w:r w:rsidRPr="00E25D7D">
          <w:rPr>
            <w:rFonts w:asciiTheme="minorHAnsi" w:hAnsiTheme="minorHAnsi" w:cstheme="minorHAnsi"/>
            <w:color w:val="000000" w:themeColor="text1"/>
          </w:rPr>
          <w:t>Dz.</w:t>
        </w:r>
        <w:r w:rsidR="00F86214" w:rsidRPr="00E25D7D">
          <w:rPr>
            <w:rFonts w:asciiTheme="minorHAnsi" w:hAnsiTheme="minorHAnsi" w:cstheme="minorHAnsi"/>
            <w:color w:val="000000" w:themeColor="text1"/>
          </w:rPr>
          <w:t xml:space="preserve"> </w:t>
        </w:r>
        <w:r w:rsidRPr="00E25D7D">
          <w:rPr>
            <w:rFonts w:asciiTheme="minorHAnsi" w:hAnsiTheme="minorHAnsi" w:cstheme="minorHAnsi"/>
            <w:color w:val="000000" w:themeColor="text1"/>
          </w:rPr>
          <w:t xml:space="preserve">U. z 2020 r. poz. </w:t>
        </w:r>
        <w:r w:rsidR="00F86214" w:rsidRPr="00E25D7D">
          <w:rPr>
            <w:rFonts w:asciiTheme="minorHAnsi" w:hAnsiTheme="minorHAnsi" w:cstheme="minorHAnsi"/>
            <w:color w:val="000000" w:themeColor="text1"/>
          </w:rPr>
          <w:t>1842</w:t>
        </w:r>
        <w:r w:rsidRPr="00E25D7D">
          <w:rPr>
            <w:rFonts w:asciiTheme="minorHAnsi" w:hAnsiTheme="minorHAnsi" w:cstheme="minorHAnsi"/>
            <w:color w:val="000000" w:themeColor="text1"/>
          </w:rPr>
          <w:t>)</w:t>
        </w:r>
      </w:hyperlink>
      <w:r w:rsidRPr="00E25D7D">
        <w:rPr>
          <w:rFonts w:asciiTheme="minorHAnsi" w:hAnsiTheme="minorHAnsi" w:cstheme="minorHAnsi"/>
          <w:color w:val="000000" w:themeColor="text1"/>
        </w:rPr>
        <w:t>.</w:t>
      </w:r>
    </w:p>
    <w:p w14:paraId="697A32D7" w14:textId="77777777" w:rsidR="00B27528" w:rsidRPr="00E25D7D" w:rsidRDefault="00B27528" w:rsidP="00B77262">
      <w:pPr>
        <w:widowControl w:val="0"/>
        <w:spacing w:line="276" w:lineRule="auto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  <w:lang w:eastAsia="zh-CN" w:bidi="hi-IN"/>
        </w:rPr>
      </w:pPr>
    </w:p>
    <w:p w14:paraId="0FFD56EC" w14:textId="3B31D654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9</w:t>
      </w:r>
    </w:p>
    <w:p w14:paraId="04FC5608" w14:textId="77777777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Zmiany Umowy</w:t>
      </w:r>
    </w:p>
    <w:p w14:paraId="5F7D3085" w14:textId="15505C93" w:rsidR="005B3628" w:rsidRPr="00E25D7D" w:rsidRDefault="005B3628" w:rsidP="00B77262">
      <w:pPr>
        <w:numPr>
          <w:ilvl w:val="0"/>
          <w:numId w:val="24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E25D7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lastRenderedPageBreak/>
        <w:t>Zmiana postanowień zawartej Um</w:t>
      </w:r>
      <w:r w:rsidR="007917A9" w:rsidRPr="00E25D7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owy może nastąpić za zgodą obu S</w:t>
      </w:r>
      <w:r w:rsidRPr="00E25D7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tron w formie aneksu do Umowy, sporządzonego na piśmie pod rygorem nieważności. </w:t>
      </w:r>
    </w:p>
    <w:p w14:paraId="60BB4052" w14:textId="65CE5210" w:rsidR="005B3628" w:rsidRPr="00E25D7D" w:rsidRDefault="005B3628" w:rsidP="00B77262">
      <w:pPr>
        <w:numPr>
          <w:ilvl w:val="0"/>
          <w:numId w:val="24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E25D7D">
        <w:rPr>
          <w:rStyle w:val="siz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Zmiana </w:t>
      </w:r>
      <w:r w:rsidR="00126B19" w:rsidRPr="00E25D7D">
        <w:rPr>
          <w:rStyle w:val="siz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U</w:t>
      </w:r>
      <w:r w:rsidRPr="00E25D7D">
        <w:rPr>
          <w:rStyle w:val="siz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mowy </w:t>
      </w:r>
      <w:r w:rsidRPr="00E25D7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może nastąpić</w:t>
      </w:r>
      <w:r w:rsidRPr="00E25D7D">
        <w:rPr>
          <w:rStyle w:val="siz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z zastrzeżeniem treści ustawy z dnia 2 marca 2020 r. o szczególnych rozwiązaniach związanych z zapobieganiem, przeciwdziałaniem i zwalczaniem COVID-19, innych chorób zakaźnych oraz wywołanych nimi sytuacji kryzysowych</w:t>
      </w:r>
      <w:r w:rsidR="00485AE5" w:rsidRPr="00E25D7D">
        <w:rPr>
          <w:rStyle w:val="siz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0A9F7A1C" w14:textId="77777777" w:rsidR="00A2314B" w:rsidRPr="00E25D7D" w:rsidRDefault="00A2314B" w:rsidP="00B77262">
      <w:pPr>
        <w:numPr>
          <w:ilvl w:val="0"/>
          <w:numId w:val="24"/>
        </w:numPr>
        <w:suppressAutoHyphens w:val="0"/>
        <w:spacing w:line="276" w:lineRule="auto"/>
        <w:jc w:val="both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Umowa może być zmieniona w stosunku do treści złożonej oferty w następujących przypadkach:</w:t>
      </w:r>
    </w:p>
    <w:p w14:paraId="231C425D" w14:textId="77777777" w:rsidR="00A2314B" w:rsidRPr="00E25D7D" w:rsidRDefault="00A2314B" w:rsidP="00B77262">
      <w:pPr>
        <w:widowControl w:val="0"/>
        <w:numPr>
          <w:ilvl w:val="0"/>
          <w:numId w:val="25"/>
        </w:numPr>
        <w:suppressAutoHyphens w:val="0"/>
        <w:spacing w:line="276" w:lineRule="auto"/>
        <w:jc w:val="both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w przypadku zmiany przepisów powszechnie obowiązujących, która wymusza zmianę treści Umowy;</w:t>
      </w:r>
    </w:p>
    <w:p w14:paraId="0E2ABA7C" w14:textId="77777777" w:rsidR="00A2314B" w:rsidRPr="00E25D7D" w:rsidRDefault="00A2314B" w:rsidP="00B77262">
      <w:pPr>
        <w:widowControl w:val="0"/>
        <w:numPr>
          <w:ilvl w:val="0"/>
          <w:numId w:val="25"/>
        </w:numPr>
        <w:suppressAutoHyphens w:val="0"/>
        <w:spacing w:line="276" w:lineRule="auto"/>
        <w:jc w:val="both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w przypadku zmian istotnych przepisów prawa Unii Europejskiej lub prawa krajowego, powodujących konieczność dostosowania Przedmiotu Umowy do zmian przepisów, które nastąpiły w trakcie realizacji Umowy;</w:t>
      </w:r>
    </w:p>
    <w:p w14:paraId="1840F294" w14:textId="718A017C" w:rsidR="00A2314B" w:rsidRPr="00E25D7D" w:rsidRDefault="00A2314B" w:rsidP="00B77262">
      <w:pPr>
        <w:widowControl w:val="0"/>
        <w:numPr>
          <w:ilvl w:val="0"/>
          <w:numId w:val="25"/>
        </w:numPr>
        <w:suppressAutoHyphens w:val="0"/>
        <w:spacing w:line="276" w:lineRule="auto"/>
        <w:jc w:val="both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w przypadku zmian wynikających z okoliczności, których nie można było przewidzieć w dniu zawarcia Umowy</w:t>
      </w:r>
      <w:r w:rsidR="00BD4AF8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.</w:t>
      </w:r>
    </w:p>
    <w:p w14:paraId="3059D4FD" w14:textId="512ECDB7" w:rsidR="00B27528" w:rsidRPr="00E25D7D" w:rsidRDefault="00A2314B" w:rsidP="00B77262">
      <w:pPr>
        <w:numPr>
          <w:ilvl w:val="0"/>
          <w:numId w:val="2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Zmiana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terminu wykonania Umowy może nastąpić, gdy z powodu działania siły wyższej nie jest możliwe wykonanie Umowy w określonym Umową terminie lub gdy niewykonanie Umowy w</w:t>
      </w:r>
      <w:r w:rsidR="00485AE5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terminie wyniknie z przyczyn leżących po stronie Zamawiającego. </w:t>
      </w:r>
    </w:p>
    <w:p w14:paraId="5556F1B3" w14:textId="77777777" w:rsidR="002C65A1" w:rsidRPr="00E25D7D" w:rsidRDefault="002C65A1" w:rsidP="002C65A1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208565" w14:textId="77777777" w:rsidR="00216FDC" w:rsidRPr="00E25D7D" w:rsidRDefault="00216FDC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</w:p>
    <w:p w14:paraId="014CC14F" w14:textId="11E94081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10</w:t>
      </w:r>
    </w:p>
    <w:p w14:paraId="78A0AD8A" w14:textId="77777777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Przetwarzanie danych osobowych</w:t>
      </w:r>
    </w:p>
    <w:p w14:paraId="472E9007" w14:textId="03AC1B51" w:rsidR="00276691" w:rsidRPr="00E25D7D" w:rsidRDefault="00276691" w:rsidP="00B77262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Informacja o przetwarzaniu danych przez Zamawiającego stanowi załącznik nr </w:t>
      </w:r>
      <w:r w:rsidR="00617D8E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Umowy.</w:t>
      </w:r>
    </w:p>
    <w:p w14:paraId="115D8D6E" w14:textId="34A32402" w:rsidR="00402515" w:rsidRPr="00E25D7D" w:rsidRDefault="00A2314B" w:rsidP="00402515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</w:t>
      </w:r>
      <w:r w:rsidR="00276691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oświadcza, że zapoznał się z treścią załącznika nr </w:t>
      </w:r>
      <w:r w:rsidR="00617D8E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276691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Umowy „Informacja dotycząca ochrony danych osobowych” oraz akceptuje jego treść i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zobowiązuje się do poinformowania osób, których dane udostępnił Zamawiającemu, o treści art. 16</w:t>
      </w:r>
      <w:r w:rsidR="00402515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rozporządzenia Parlamentu Europejskiego i Rady Europy (UE) 2016/679 z dnia 27 kwietnia 2016 r. w sprawie ochrony osób fizycznych 2 w związku z przetwarzaniem danych osobowych i w sprawie swobodnego przepływu takich danych oraz uchylenia dyrektywy 95/46/679 – ogólne rozporządzenie o ochronie danych (dalej jako: RODO).  </w:t>
      </w:r>
    </w:p>
    <w:p w14:paraId="6AE984DA" w14:textId="1499F15D" w:rsidR="00B27528" w:rsidRPr="00E25D7D" w:rsidRDefault="00A2314B" w:rsidP="00DF19DE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Strony zobowiązują się do wzajemnego wykonania obowiązków informacyjnych wskazanych w art. 14 RODO wobec osób, których dane Strony udostępniły sobie wzajemnie w związku z</w:t>
      </w:r>
      <w:r w:rsidR="00276691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zapewnieniem właściwej realizacji Umowy oraz ułatwieniem komunikacji związanej z jej wykonaniem. </w:t>
      </w:r>
    </w:p>
    <w:p w14:paraId="1B9A8C25" w14:textId="3A615AF2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bookmarkStart w:id="1" w:name="_Hlk20396697"/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11</w:t>
      </w:r>
    </w:p>
    <w:p w14:paraId="12FF1F1E" w14:textId="77777777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Postanowienia końcowe</w:t>
      </w:r>
    </w:p>
    <w:bookmarkEnd w:id="1"/>
    <w:p w14:paraId="605973CD" w14:textId="77777777" w:rsidR="00A2314B" w:rsidRPr="00E25D7D" w:rsidRDefault="00A2314B" w:rsidP="00B77262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oświadcza, że na dzień zawarcia Umowy wszelkie oświadczenia zawarte w ofercie są aktualne. </w:t>
      </w:r>
    </w:p>
    <w:p w14:paraId="62BC5843" w14:textId="2C339775" w:rsidR="00A2314B" w:rsidRPr="00E25D7D" w:rsidRDefault="00A2314B" w:rsidP="00B77262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 sprawach nieuregulowanych Umową</w:t>
      </w:r>
      <w:r w:rsidR="00151503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 jak również dla jej wykładni,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mają zastosowanie </w:t>
      </w:r>
      <w:r w:rsidR="0045363F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przepisy powszechnie obowiązujące na terytorium Rzeczypospolitej Polskiej,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 szczególności przepisy</w:t>
      </w:r>
      <w:r w:rsidR="0045363F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23 kwietnia 1964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r. – Kodeks cywilny</w:t>
      </w:r>
      <w:r w:rsidR="007D477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E92E58B" w14:textId="77777777" w:rsidR="00A2314B" w:rsidRPr="00E25D7D" w:rsidRDefault="00A2314B" w:rsidP="00B77262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 przypadku zaistnienia pomiędzy Stronami sporu związanego z wykładnią lub wykonaniem Umowy Strony zobowiązane są do podjęcia starań w celu polubownego rozwiązania zaistniałego sporu.</w:t>
      </w:r>
    </w:p>
    <w:p w14:paraId="147CF238" w14:textId="77777777" w:rsidR="00A2314B" w:rsidRPr="00E25D7D" w:rsidRDefault="00A2314B" w:rsidP="00B77262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 sytuacji, jeżeli Strony nie rozwiążą sporu polubownie w terminie 30 dni od dnia jego zaistnienia, każda ze Stron uprawniona jest po tym terminie do poddania rozstrzygnięcia tego sporu przez sąd powszechny właściwy ze względu na miejsce siedziby Zamawiającego.</w:t>
      </w:r>
    </w:p>
    <w:p w14:paraId="18651767" w14:textId="77777777" w:rsidR="00A2314B" w:rsidRPr="00E25D7D" w:rsidRDefault="00A2314B" w:rsidP="00B77262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Jeżeli którekolwiek z postanowień okaże się bezskuteczne lub nieważne, Strony zobowiązują się renegocjować Umowę i w miejsce postanowień bezskutecznych lub nieważnych, wprowadzić nowe postanowienia, które w pełni realizowałyby cel Umowy. Bezskuteczność lub nieważność części postanowień Umowy pozostaje bez wpływu na ważność i skuteczność Umowy w pozostałym zakresie.</w:t>
      </w:r>
    </w:p>
    <w:p w14:paraId="793F81B6" w14:textId="77777777" w:rsidR="00A2314B" w:rsidRPr="00E25D7D" w:rsidRDefault="00A2314B" w:rsidP="00B77262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Umowa podlega prawu polskiemu.</w:t>
      </w:r>
    </w:p>
    <w:p w14:paraId="14602545" w14:textId="77777777" w:rsidR="00A2314B" w:rsidRPr="00E25D7D" w:rsidRDefault="00A2314B" w:rsidP="00B77262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Przelew wierzytelności z Umowy wymaga pisemnej zgody dłużnika.</w:t>
      </w:r>
    </w:p>
    <w:p w14:paraId="47828F2C" w14:textId="77777777" w:rsidR="00A2314B" w:rsidRPr="00E25D7D" w:rsidRDefault="00A2314B" w:rsidP="00B77262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Umowa wchodzi w życie z dniem zawarcia.</w:t>
      </w:r>
    </w:p>
    <w:p w14:paraId="10428B5E" w14:textId="77777777" w:rsidR="00A2314B" w:rsidRPr="00E25D7D" w:rsidRDefault="00A2314B" w:rsidP="00B77262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Umowę sporządzono w trzech jednobrzmiących egzemplarzach, jeden egzemplarz dla Wykonawcy i dwa dla Zamawiającego.</w:t>
      </w:r>
    </w:p>
    <w:p w14:paraId="63E95283" w14:textId="77777777" w:rsidR="00B27528" w:rsidRPr="00E25D7D" w:rsidRDefault="00B27528" w:rsidP="00B77262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Integralną częścią Umowy</w:t>
      </w: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 xml:space="preserve"> są:</w:t>
      </w:r>
    </w:p>
    <w:p w14:paraId="090F62BB" w14:textId="63E1316E" w:rsidR="00A2314B" w:rsidRPr="00E25D7D" w:rsidRDefault="00A2314B" w:rsidP="00B77262">
      <w:pPr>
        <w:numPr>
          <w:ilvl w:val="0"/>
          <w:numId w:val="42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z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ałącznik nr 1 – </w:t>
      </w:r>
      <w:r w:rsidR="001E627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formularz cenowy wraz z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opis</w:t>
      </w:r>
      <w:r w:rsidR="001E627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przedmiotu zamówienia;</w:t>
      </w:r>
    </w:p>
    <w:p w14:paraId="19B2017E" w14:textId="1B58AD27" w:rsidR="00A2314B" w:rsidRPr="00E25D7D" w:rsidRDefault="001E6274" w:rsidP="00B77262">
      <w:pPr>
        <w:numPr>
          <w:ilvl w:val="0"/>
          <w:numId w:val="42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załącznik nr 2</w:t>
      </w:r>
      <w:r w:rsidR="00A2314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informacja o przetwarzaniu danych przez Zamawiającego;</w:t>
      </w:r>
    </w:p>
    <w:p w14:paraId="7F2430C7" w14:textId="70EF6591" w:rsidR="00B27528" w:rsidRDefault="001E6274" w:rsidP="00DF19DE">
      <w:pPr>
        <w:numPr>
          <w:ilvl w:val="0"/>
          <w:numId w:val="42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załącznik nr 3</w:t>
      </w:r>
      <w:r w:rsidR="00A2314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informacja odpowiadająca odpisowi aktualnemu z rejestru przedsiębiorców dotycząca Wykonawcy.</w:t>
      </w:r>
    </w:p>
    <w:p w14:paraId="2B187193" w14:textId="63C9DEA8" w:rsidR="00996B95" w:rsidRDefault="00996B95" w:rsidP="00996B95">
      <w:pPr>
        <w:suppressAutoHyphens w:val="0"/>
        <w:spacing w:line="276" w:lineRule="auto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6FAD18" w14:textId="77777777" w:rsidR="00996B95" w:rsidRPr="00E25D7D" w:rsidRDefault="00996B95" w:rsidP="00996B95">
      <w:pPr>
        <w:suppressAutoHyphens w:val="0"/>
        <w:spacing w:line="276" w:lineRule="auto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A5407CC" w14:textId="026B0A35" w:rsidR="00123387" w:rsidRPr="00E25D7D" w:rsidRDefault="00B27528" w:rsidP="0077054A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ZAMAWIAJĄCY: </w:t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WYKONAWCA:</w:t>
      </w:r>
    </w:p>
    <w:p w14:paraId="5F7338B7" w14:textId="77777777" w:rsidR="0077054A" w:rsidRPr="00E25D7D" w:rsidRDefault="0077054A" w:rsidP="0077054A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sectPr w:rsidR="0077054A" w:rsidRPr="00E25D7D" w:rsidSect="002E0148">
          <w:footerReference w:type="default" r:id="rId11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522FB15F" w14:textId="57DAA04E" w:rsidR="0077054A" w:rsidRPr="00E25D7D" w:rsidRDefault="0077054A" w:rsidP="0077054A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Załącznik nr 1</w:t>
      </w:r>
    </w:p>
    <w:p w14:paraId="0AB47A35" w14:textId="07F02771" w:rsidR="0077054A" w:rsidRPr="00E25D7D" w:rsidRDefault="00216FDC" w:rsidP="0077054A">
      <w:pPr>
        <w:suppressAutoHyphens w:val="0"/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t>do Umowy nr …../202</w:t>
      </w:r>
      <w:r w:rsidR="00A17B7C"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</w:p>
    <w:p w14:paraId="48C0FDEC" w14:textId="3A6C1337" w:rsidR="0077054A" w:rsidRPr="00E25D7D" w:rsidRDefault="00216FDC" w:rsidP="0077054A">
      <w:pPr>
        <w:suppressAutoHyphens w:val="0"/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t>z dn. … . … .202</w:t>
      </w:r>
      <w:r w:rsidR="008F333D"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77054A"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r.</w:t>
      </w:r>
    </w:p>
    <w:p w14:paraId="5BF97313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6EDA76F" w14:textId="30501DDE" w:rsidR="0077054A" w:rsidRPr="00E25D7D" w:rsidRDefault="0077054A" w:rsidP="0077054A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Formularz cenowy wraz z opisem przedmiotu zamówienia</w:t>
      </w:r>
    </w:p>
    <w:p w14:paraId="5E83B47A" w14:textId="77777777" w:rsidR="0077054A" w:rsidRPr="00E25D7D" w:rsidRDefault="0077054A" w:rsidP="0077054A">
      <w:pPr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498" w:type="dxa"/>
        <w:tblInd w:w="-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277"/>
        <w:gridCol w:w="2410"/>
        <w:gridCol w:w="567"/>
        <w:gridCol w:w="708"/>
        <w:gridCol w:w="709"/>
        <w:gridCol w:w="851"/>
        <w:gridCol w:w="567"/>
        <w:gridCol w:w="992"/>
        <w:gridCol w:w="992"/>
      </w:tblGrid>
      <w:tr w:rsidR="00E25D7D" w:rsidRPr="00E25D7D" w14:paraId="40BAAE53" w14:textId="77777777" w:rsidTr="003C5C5B">
        <w:trPr>
          <w:tblHeader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24E0C4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E25D7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  <w:t>lp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CFC2B4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  <w:t>Nazwa artykułu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6D44D6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  <w:t>Opis przedmiotu zamówienia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F6B097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  <w:t>Jednostka miary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E16B97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  <w:t>Cena</w:t>
            </w:r>
          </w:p>
          <w:p w14:paraId="70E97EC8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  <w:t>jednostkowa netto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B1B352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  <w:t>Ilość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392395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170050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  <w:t>Stawka VAT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740090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  <w:t>Wartość VAT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4665C2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  <w:t>Wartość brutto</w:t>
            </w:r>
          </w:p>
        </w:tc>
      </w:tr>
      <w:tr w:rsidR="00E25D7D" w:rsidRPr="00E25D7D" w14:paraId="597C1017" w14:textId="77777777" w:rsidTr="003C5C5B">
        <w:trPr>
          <w:tblHeader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BE80E4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638365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B487FE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D1EDFE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A4177F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261E08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5AE9E7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C2A52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8058BD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D93967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  <w:t>10</w:t>
            </w:r>
          </w:p>
        </w:tc>
      </w:tr>
      <w:tr w:rsidR="00E25D7D" w:rsidRPr="00E25D7D" w14:paraId="3C88DC4A" w14:textId="77777777" w:rsidTr="00996B95">
        <w:trPr>
          <w:trHeight w:val="1928"/>
        </w:trPr>
        <w:tc>
          <w:tcPr>
            <w:tcW w:w="425" w:type="dxa"/>
            <w:tcBorders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821CDF" w14:textId="77777777" w:rsidR="0077054A" w:rsidRPr="00996B95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996B95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1E150B" w14:textId="77777777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t>Udo z kością z kurczaka, świeże, klasa I</w:t>
            </w:r>
          </w:p>
          <w:p w14:paraId="259A5AAD" w14:textId="308AEA52" w:rsidR="0077054A" w:rsidRPr="00996B95" w:rsidRDefault="0077054A" w:rsidP="0077054A">
            <w:pPr>
              <w:suppressAutoHyphens w:val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0FA0AA7" w14:textId="77777777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t>Mięso drobiowe świeże, ze skórą, niemrożone, waga porcji ok. 250 g. Uda powinny być właściwie umięśnione, linie cięć równe, gładkie, mięso prawidłowo wykrwawione i ocieknięte, skóra bez przebarwień oraz resztek upierzenia, zapach swoisty dla mięsa drobiowego świeżego. Okres przydatności do spożycia deklarowany przez producenta powinien wynosić nie mniej niż 2 dni od daty dostawy do magazynu Zamawiającego.</w:t>
            </w:r>
          </w:p>
          <w:p w14:paraId="2D955326" w14:textId="4A524AE8" w:rsidR="0077054A" w:rsidRPr="00996B95" w:rsidRDefault="0077054A" w:rsidP="0077054A">
            <w:pPr>
              <w:suppressAutoHyphens w:val="0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A3AA67" w14:textId="5434E6D4" w:rsidR="0077054A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CD03D7" w14:textId="5353AAD3" w:rsidR="0077054A" w:rsidRPr="00996B95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192174" w14:textId="665D3394" w:rsidR="0077054A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252A84" w14:textId="66D1BF38" w:rsidR="0077054A" w:rsidRPr="00996B95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FFD0" w14:textId="65E69487" w:rsidR="0077054A" w:rsidRPr="00996B95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4EC420" w14:textId="17A1AF92" w:rsidR="0077054A" w:rsidRPr="00996B95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C6D93D" w14:textId="30D940EB" w:rsidR="0077054A" w:rsidRPr="00996B95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996B95" w:rsidRPr="00E25D7D" w14:paraId="5D139DA7" w14:textId="77777777" w:rsidTr="00996B95">
        <w:trPr>
          <w:trHeight w:val="1928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565778" w14:textId="48A901B1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704F11" w14:textId="77777777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96B95">
              <w:rPr>
                <w:rFonts w:ascii="Calibri" w:hAnsi="Calibri" w:cs="Calibri"/>
                <w:color w:val="000000"/>
                <w:sz w:val="18"/>
                <w:szCs w:val="22"/>
              </w:rPr>
              <w:t>Filet z piersi kurczaka b/k świeży, klasa I</w:t>
            </w:r>
          </w:p>
          <w:p w14:paraId="586674A1" w14:textId="77777777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E3AB412" w14:textId="77777777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96B95">
              <w:rPr>
                <w:rFonts w:ascii="Calibri" w:hAnsi="Calibri" w:cs="Calibri"/>
                <w:color w:val="000000"/>
                <w:sz w:val="18"/>
                <w:szCs w:val="22"/>
              </w:rPr>
              <w:t>Mięso drobiowe, świeże, niemrożone, uzyskane z tuszek kurcząt, zawierające mięśnie piersiowe bez: skóry, kości klatki piersiowej, grzbietu i ścięgien; filety powinny być właściwie umięśnione, mięso prawidłowo wykrwawione i ocieknięte, zapach naturalny dla mięsa drobiowego świeżego; powierzchnia czysta, gładka, niezakrwawiona, niepostrzępiona, bez opiłków kości i tłuszczu. Okres przydatności do spożycia deklarowany przez producenta powinien wynosić nie mniej niż 2 dni od daty dostawy do magazynu Zamawiającego.</w:t>
            </w:r>
          </w:p>
          <w:p w14:paraId="6D951CC0" w14:textId="77777777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7CF0E8" w14:textId="10DE5DFA" w:rsid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32B133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C4BEDB" w14:textId="33B97949" w:rsid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en-US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DA9C6B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8BF0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985293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A4A9D2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996B95" w:rsidRPr="00E25D7D" w14:paraId="48D53BDD" w14:textId="77777777" w:rsidTr="00996B95">
        <w:trPr>
          <w:trHeight w:val="1928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CA18D9" w14:textId="16B2BC3E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280691" w14:textId="266792B1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t>Filet z piersi z indyka b/k świeży, klasa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19091F6" w14:textId="03C6F740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Mięso drobiowe, świeże, niemrożone, uzyskane z tusz indyczych, zawierające mięśnie piersiowe bez: skóry, kości klatki piersiowej, grzbietu i ścięgien; filety powinny być właściwie umięśnione, zapach naturalny dla mięsa indyczego świeżego; powierzchnia czysta, gładka, niezakrwawiona, niepostrzępiona, bez opiłków kości, głębszych ponacinań. </w:t>
            </w: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Okres przydatności do spożycia deklarowany przez producenta powinien wynosić nie mniej niż 2 dni od daty dostawy do magazynu Zamawiającego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3C676F" w14:textId="642155A4" w:rsid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lastRenderedPageBreak/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58C85E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0B9D16" w14:textId="79A31892" w:rsid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960DCA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CC15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F12954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CB6457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996B95" w:rsidRPr="00E25D7D" w14:paraId="49842FD5" w14:textId="77777777" w:rsidTr="00996B95">
        <w:trPr>
          <w:trHeight w:val="1928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176C4F" w14:textId="6F2BDBF6" w:rsid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A2C4D3" w14:textId="61020382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t>Filet z piersi z kaczki b/k świeży, klasa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065C059" w14:textId="1CD79EA6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t>Mięso kacze, świeże, niemrożone, uzyskane z tusz kaczych, zawierające mięśnie piersiowe ze skórą bez: kości klatki piersiowej, grzbietu i ścięgien; filety powinny być właściwie umięśnione, zapach naturalny dla mięsa kaczego świeżego; powierzchnia czysta, gładka, niezakrwawiona, niepostrzępiona, bez opiłków kości, głębszych ponacinań. Okres przydatności do spożycia deklarowany przez producenta powinien wynosić nie mniej niż 2 dni od daty dostawy do magazynu Zamawiającego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90ED2D" w14:textId="442C7B5A" w:rsid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E79ED4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C50FCC" w14:textId="7CF3444E" w:rsid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FBC45A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6FDB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D8297C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BC3684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996B95" w:rsidRPr="00E25D7D" w14:paraId="08366AF8" w14:textId="77777777" w:rsidTr="00996B95">
        <w:trPr>
          <w:trHeight w:val="1928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FE238B" w14:textId="2AB261D2" w:rsid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A64EF0" w14:textId="598016D4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t>Porcja rosołowa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42EEC95" w14:textId="76CA63CF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t>Kręgosłupy drobiowe, zapach naturalny dla mięsa drobiowego świeżego, niemrożonego.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t>Okres przydatności do spożycia deklarowany przez producenta powinien wynosić nie mniej niż 2 dni od daty dostawy do magazynu Zamawiającego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36EE16" w14:textId="10A2E410" w:rsid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58C51F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8EE4F2" w14:textId="4F172B64" w:rsid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en-US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F1D19C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2244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466751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F65562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996B95" w:rsidRPr="00E25D7D" w14:paraId="3AB2865D" w14:textId="77777777" w:rsidTr="00996B95">
        <w:trPr>
          <w:trHeight w:val="1928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DC610C" w14:textId="6DD96E08" w:rsid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83D2F0" w14:textId="23493C5C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t>Kurczak cały świeży, klasa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4402943" w14:textId="0ADF644A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t>Kurczak cały, ze skórą, świeży, niemrożony, waga 1 szt. ok. 2 kg; mięso prawidłowo wykrwawione i ocieknięte, skóra bez przebarwień oraz resztek upierzenia, zapach swoisty dla mięsa z drobiu świeżego. Okres przydatności do spożycia deklarowany przez producenta powinien wynosić nie mniej niż 2 dni od daty dostawy do magazynu Zamawiającego.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7BD4B7" w14:textId="0AE398E5" w:rsid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9C678B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3D0B06" w14:textId="3D504FEA" w:rsid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DCC29E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EE47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1C138D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26E881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996B95" w:rsidRPr="00E25D7D" w14:paraId="4AFCF91B" w14:textId="77777777" w:rsidTr="00996B95">
        <w:trPr>
          <w:trHeight w:val="1928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C557B6" w14:textId="65ED7000" w:rsid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lastRenderedPageBreak/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C2926B" w14:textId="5C14BA53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t>Skrzydło z kością z kurczaka, świeże, klasa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C7800A4" w14:textId="091D3E6B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t>Mięso drobiowe,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t>uzyskane z tuszki kurczaka, trzyczęściowe z lotką, świeże, ze skórą, niemrożone, waga porcji ok. 110 g. Skrzydło powinny być właściwie umięśnione, linie cięć równe, gładkie, mięso prawidłowo wykrwawione i ocieknięte, skóra bez przebarwień oraz resztek upierzenia, zapach swoisty dla mięsa drobiowego świeżego. Okres przydatności do spożycia deklarowany przez producenta powinien wynosić nie mniej niż 2 dni od daty dostawy do magazynu Zamawiającego.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BD7163" w14:textId="6452B86C" w:rsid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B3CCB1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C06117" w14:textId="03E3346F" w:rsid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599170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469C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FAAF1A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1C6FE1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996B95" w:rsidRPr="00E25D7D" w14:paraId="1D6674E8" w14:textId="77777777" w:rsidTr="00996B95">
        <w:trPr>
          <w:trHeight w:val="1928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9F336F" w14:textId="7E9FB3E1" w:rsid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84F4C7" w14:textId="31C2C5D2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t>Żołądki z kurczaka świeże, klasa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4AF4CC3" w14:textId="6EEA3215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t>Żołądki drobiowe uzyskane z tuszek kurcząt, żołądki całe, właściwie umięśnione, przecięte, oczyszczone z błony wewnętrznej i treści żołądkowej, odcięte na wysokości wpustu i zwieracza żołądka, zapach charakterystyczny dla żołądków drobiowych świeżych, niemrożonych, barwa ciemnoróżowa do fioletowej; opakowanie jednostkowe: folia do pakowania próżniowego; masa porcji do 2,5 kg. Okres przydatności do spożycia deklarowany przez producenta powinien wynosić nie mniej niż 2 dni od daty dostawy do magazynu Zamawiającego.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209FD7" w14:textId="1F6A9AAE" w:rsid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A0F47E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D04325" w14:textId="6A18AA1B" w:rsid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AC8CDA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59B0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11B49D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4AD8A8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</w:tbl>
    <w:p w14:paraId="163D577F" w14:textId="77777777" w:rsidR="0077054A" w:rsidRPr="00E25D7D" w:rsidRDefault="0077054A" w:rsidP="0077054A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A525484" w14:textId="59DCF833" w:rsidR="0077054A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9D449C1" w14:textId="301E1A1A" w:rsidR="00996B95" w:rsidRDefault="00996B95" w:rsidP="00996B95">
      <w:pPr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DDC18A3" w14:textId="4FA9D9BD" w:rsidR="00996B95" w:rsidRDefault="00996B95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2130E2A" w14:textId="77777777" w:rsidR="00996B95" w:rsidRPr="00E25D7D" w:rsidRDefault="00996B95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6D223FC" w14:textId="77777777" w:rsidR="0088173B" w:rsidRPr="00E25D7D" w:rsidRDefault="0088173B" w:rsidP="0088173B">
      <w:pPr>
        <w:tabs>
          <w:tab w:val="left" w:pos="6663"/>
        </w:tabs>
        <w:suppressAutoHyphens w:val="0"/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ZAMAWIAJĄCY:</w:t>
      </w: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 WYKONAWCA:</w:t>
      </w:r>
    </w:p>
    <w:p w14:paraId="53811A54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ADBE235" w14:textId="77777777" w:rsidR="0077054A" w:rsidRPr="00E25D7D" w:rsidRDefault="0077054A" w:rsidP="0088173B">
      <w:pPr>
        <w:spacing w:line="276" w:lineRule="auto"/>
        <w:ind w:left="680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081CEFE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EEEA18C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3B81EF8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98914C0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EAFBC2E" w14:textId="738A5FB5" w:rsidR="0077054A" w:rsidRDefault="0077054A" w:rsidP="00996B95">
      <w:pPr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868583" w14:textId="77777777" w:rsidR="00996B95" w:rsidRPr="00E25D7D" w:rsidRDefault="00996B95" w:rsidP="00996B95">
      <w:pPr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DF02B5" w14:textId="77777777" w:rsidR="009B631D" w:rsidRPr="00E25D7D" w:rsidRDefault="009B631D" w:rsidP="00151503">
      <w:pPr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91AC75" w14:textId="598912D4" w:rsidR="00A2314B" w:rsidRPr="00E25D7D" w:rsidRDefault="00A2314B" w:rsidP="00151503">
      <w:pPr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Załącznik nr </w:t>
      </w:r>
      <w:r w:rsidR="001E6274"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</w:p>
    <w:p w14:paraId="4891CE3C" w14:textId="6916107A" w:rsidR="00A2314B" w:rsidRPr="00E25D7D" w:rsidRDefault="009B631D" w:rsidP="00151503">
      <w:pPr>
        <w:suppressAutoHyphens w:val="0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t>do Umowy nr …../202</w:t>
      </w:r>
      <w:r w:rsidR="008F333D"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</w:p>
    <w:p w14:paraId="0008297B" w14:textId="52F804E4" w:rsidR="00A2314B" w:rsidRPr="00E25D7D" w:rsidRDefault="009B631D" w:rsidP="00151503">
      <w:pPr>
        <w:suppressAutoHyphens w:val="0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t>z dn. … . … .202</w:t>
      </w:r>
      <w:r w:rsidR="008F333D"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A2314B"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r.</w:t>
      </w:r>
    </w:p>
    <w:p w14:paraId="2628A5D9" w14:textId="77777777" w:rsidR="00151503" w:rsidRPr="00E25D7D" w:rsidRDefault="00151503" w:rsidP="00151503">
      <w:pPr>
        <w:suppressAutoHyphens w:val="0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42BF7B9" w14:textId="77777777" w:rsidR="00A2314B" w:rsidRPr="00E25D7D" w:rsidRDefault="00A2314B" w:rsidP="00151503">
      <w:pPr>
        <w:suppressAutoHyphens w:val="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E25D7D">
        <w:rPr>
          <w:rFonts w:asciiTheme="minorHAnsi" w:hAnsiTheme="minorHAnsi" w:cstheme="minorHAnsi"/>
          <w:b/>
          <w:bCs/>
          <w:color w:val="000000" w:themeColor="text1"/>
        </w:rPr>
        <w:t>Informacja o przetwarzaniu danych przez Zamawiającego</w:t>
      </w:r>
    </w:p>
    <w:p w14:paraId="35CB5C36" w14:textId="77777777" w:rsidR="00A2314B" w:rsidRPr="00E25D7D" w:rsidRDefault="00A2314B" w:rsidP="00151503">
      <w:pPr>
        <w:suppressAutoHyphens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59D4939" w14:textId="42FBF8F1" w:rsidR="00A2314B" w:rsidRPr="00E25D7D" w:rsidRDefault="00A2314B" w:rsidP="00151503">
      <w:p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Zgodnie z treścią art. 13 ust. 1 i 2 rozporządzenia Parlamentu Europ</w:t>
      </w:r>
      <w:r w:rsidR="008F08A6"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ejskiego i Rady (UE) 2016/679 z </w:t>
      </w: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danych), (Dz. Urz. UE L 119 z 4.05.2016, str. 1, ze zm.), zwanego dalej RODO, informujemy, że: </w:t>
      </w:r>
    </w:p>
    <w:p w14:paraId="0E0F0619" w14:textId="1E388AAD" w:rsidR="00A2314B" w:rsidRPr="00E25D7D" w:rsidRDefault="00A2314B" w:rsidP="00151503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Administratorem w rozumieniu art. 4 pkt 7 RODO, danych osobowych jest </w:t>
      </w:r>
      <w:r w:rsidR="009B631D"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Szkoła Wyższa Wymiaru Sprawiedliwości </w:t>
      </w: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w Warszawie z siedzibą przy ul. Wiśniowej 50, 02-520 Warszawa, e</w:t>
      </w:r>
      <w:r w:rsidR="002F24D2"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-</w:t>
      </w: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mail: </w:t>
      </w:r>
      <w:hyperlink r:id="rId12" w:history="1">
        <w:r w:rsidR="009B631D" w:rsidRPr="00E25D7D">
          <w:rPr>
            <w:rStyle w:val="Hipercze"/>
            <w:rFonts w:asciiTheme="minorHAnsi" w:hAnsiTheme="minorHAnsi" w:cstheme="minorHAnsi"/>
            <w:color w:val="000000" w:themeColor="text1"/>
            <w:sz w:val="22"/>
            <w:szCs w:val="20"/>
          </w:rPr>
          <w:t>kontakt@swws.edu.pl</w:t>
        </w:r>
      </w:hyperlink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. </w:t>
      </w:r>
    </w:p>
    <w:p w14:paraId="7169A041" w14:textId="253598A6" w:rsidR="00A2314B" w:rsidRPr="00E25D7D" w:rsidRDefault="00A2314B" w:rsidP="00151503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Administrator wyznaczył inspektora ochrony danych, z którym można się kontaktować w sprawach związanych z ich przetwarzaniem, w następujący sposób: elektronicznie pod adresem e</w:t>
      </w:r>
      <w:r w:rsidR="002F24D2"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-</w:t>
      </w:r>
      <w:r w:rsidR="009B631D"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mail: iod@swws</w:t>
      </w: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.edu.pl lub pisemnie na adres siedziby administratora.</w:t>
      </w:r>
    </w:p>
    <w:p w14:paraId="7C35E023" w14:textId="77777777" w:rsidR="00A2314B" w:rsidRPr="00E25D7D" w:rsidRDefault="00A2314B" w:rsidP="00151503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Dane osobowe są przetwarzane przez administratora: </w:t>
      </w:r>
    </w:p>
    <w:p w14:paraId="39E488BD" w14:textId="77777777" w:rsidR="00A2314B" w:rsidRPr="00E25D7D" w:rsidRDefault="00A2314B" w:rsidP="00151503">
      <w:pPr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w celu zawarcia i wykonania umowy – podstawą prawną przetwarzania jest niezbędność przetwarzania danych do zawarcia i wykonania umowy – art. 6 ust. 1 lit. b RODO; </w:t>
      </w:r>
    </w:p>
    <w:p w14:paraId="0F5E9567" w14:textId="7BA2CFF1" w:rsidR="00A2314B" w:rsidRPr="00E25D7D" w:rsidRDefault="00A2314B" w:rsidP="00151503">
      <w:pPr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w celu wypełnienia obowiązków prawnych ciążących na </w:t>
      </w:r>
      <w:r w:rsidR="008F08A6"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administratorze, wynikających z </w:t>
      </w: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przepisów powszechnie obowiązujących, w tym prawa podatkowego – podstawą prawną przetwarzania jest niezbędność do wypełnienia obowiązku prawnego ciążącego na administratorze – art. 6 ust. 1 lit. c RODO; </w:t>
      </w:r>
    </w:p>
    <w:p w14:paraId="3A96429F" w14:textId="77777777" w:rsidR="00A2314B" w:rsidRPr="00E25D7D" w:rsidRDefault="00A2314B" w:rsidP="00151503">
      <w:pPr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w celu dochodzenia lub obrony przed roszczeniami związanymi z zawartą umową – podstawą prawną przetwarzania jest niezbędność do wypełnienia obowiązku prawnego ciążącego na administratorze – art. 6 ust. 1 lit. c RODO. </w:t>
      </w:r>
    </w:p>
    <w:p w14:paraId="31869C10" w14:textId="77777777" w:rsidR="00A2314B" w:rsidRPr="00E25D7D" w:rsidRDefault="00A2314B" w:rsidP="00151503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Dane osobowe mogą być udostępnianie podmiotom uprawnionym do ich otrzymania na podstawie przepisów prawa lub umowy. </w:t>
      </w:r>
    </w:p>
    <w:p w14:paraId="141DE489" w14:textId="77777777" w:rsidR="00A2314B" w:rsidRPr="00E25D7D" w:rsidRDefault="00A2314B" w:rsidP="00151503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Dane osobowe będą przechowywane przez okres trwania umowy, a następnie do momentu upływu okresu przedawnienia roszczeń z tytułu umowy lub do momentu wygaśnięcia obowiązku przechowywania danych wynikającego z przepisów prawa. </w:t>
      </w:r>
    </w:p>
    <w:p w14:paraId="59D523A0" w14:textId="77777777" w:rsidR="00A2314B" w:rsidRPr="00E25D7D" w:rsidRDefault="00A2314B" w:rsidP="00151503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W odniesieniu do danych osobowych decyzje nie będą podejmowane w sposób zautomatyzowany, stosownie do art. 22 RODO. </w:t>
      </w:r>
    </w:p>
    <w:p w14:paraId="60C49261" w14:textId="77777777" w:rsidR="00A2314B" w:rsidRPr="00E25D7D" w:rsidRDefault="00A2314B" w:rsidP="00151503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Podanie danych osobowych jest konieczne do zawarcia i wykonywania umowy. Odmowa podania danych osobowych uniemożliwia zawarcie umowy. </w:t>
      </w:r>
    </w:p>
    <w:p w14:paraId="70308A99" w14:textId="77777777" w:rsidR="00A2314B" w:rsidRPr="00E25D7D" w:rsidRDefault="00A2314B" w:rsidP="00151503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Osobie, której dane są przetwarzane przysługuje prawo: </w:t>
      </w:r>
    </w:p>
    <w:p w14:paraId="1141F6FC" w14:textId="77777777" w:rsidR="00A2314B" w:rsidRPr="00E25D7D" w:rsidRDefault="00A2314B" w:rsidP="00151503">
      <w:pPr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dostępu do treści swoich danych osobowych, żądania ich sprostowania lub usunięcia, na zasadach określonych w art. 15 – 17 RODO;</w:t>
      </w:r>
    </w:p>
    <w:p w14:paraId="2AACEE80" w14:textId="77777777" w:rsidR="00A2314B" w:rsidRPr="00E25D7D" w:rsidRDefault="00A2314B" w:rsidP="00151503">
      <w:pPr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ograniczenia przetwarzania danych, w przypadkach określonych w art. 18 RODO; </w:t>
      </w:r>
    </w:p>
    <w:p w14:paraId="47466CE1" w14:textId="082763F6" w:rsidR="00A2314B" w:rsidRPr="00E25D7D" w:rsidRDefault="00A2314B" w:rsidP="00151503">
      <w:pPr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przenoszenia danych, na zasadach określonych w art. 20 RODO tj. do otrzymywania przez osobę, której dane dotyczą od administratora dany</w:t>
      </w:r>
      <w:r w:rsidR="008F08A6"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ch osobowych jej dotyczących, w </w:t>
      </w: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ustrukturyzowanym, powszechnie używanym formacie nadającym się do odczytu maszynowego; </w:t>
      </w:r>
    </w:p>
    <w:p w14:paraId="73CBDF68" w14:textId="77777777" w:rsidR="00A2314B" w:rsidRPr="00E25D7D" w:rsidRDefault="00A2314B" w:rsidP="00151503">
      <w:pPr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wniesienia skargi do Prezesa Urzędu Ochrony Danych Osobowych, jeśli Strony lub osoby, których dane dotyczą uznają, że przetwarzanie danych osobowych narusza przepisy RODO. </w:t>
      </w:r>
    </w:p>
    <w:p w14:paraId="6F4699A8" w14:textId="1DA859A9" w:rsidR="00A2314B" w:rsidRPr="00E25D7D" w:rsidRDefault="00A2314B" w:rsidP="00151503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8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W celu skorzystania z praw, o których mowa w pkt 8 </w:t>
      </w:r>
      <w:proofErr w:type="spellStart"/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ppk</w:t>
      </w:r>
      <w:r w:rsidR="008F08A6"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t</w:t>
      </w:r>
      <w:proofErr w:type="spellEnd"/>
      <w:r w:rsidR="008F08A6"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1-3 należy skontaktować się z </w:t>
      </w: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administratorem lub inspektorem ochrony danych, korzystając ze wskazanych wyżej danych kontaktowych.</w:t>
      </w:r>
    </w:p>
    <w:p w14:paraId="43B26FD3" w14:textId="77777777" w:rsidR="00A2314B" w:rsidRPr="00E25D7D" w:rsidRDefault="00A2314B" w:rsidP="00151503">
      <w:pPr>
        <w:suppressAutoHyphens w:val="0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3AFC8F6" w14:textId="1AA68094" w:rsidR="006403B0" w:rsidRPr="00E25D7D" w:rsidRDefault="00A2314B" w:rsidP="00151503">
      <w:pPr>
        <w:tabs>
          <w:tab w:val="left" w:pos="6663"/>
        </w:tabs>
        <w:suppressAutoHyphens w:val="0"/>
        <w:jc w:val="center"/>
        <w:rPr>
          <w:rFonts w:asciiTheme="minorHAnsi" w:hAnsiTheme="minorHAnsi" w:cstheme="minorHAnsi"/>
          <w:color w:val="000000" w:themeColor="text1"/>
        </w:rPr>
      </w:pP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ZAMAWIAJĄCY:</w:t>
      </w: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 WYKONAWCA:</w:t>
      </w:r>
    </w:p>
    <w:sectPr w:rsidR="006403B0" w:rsidRPr="00E25D7D" w:rsidSect="002E0148">
      <w:footerReference w:type="defaul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5BFAB" w14:textId="77777777" w:rsidR="00F87D51" w:rsidRDefault="00F87D51" w:rsidP="00464239">
      <w:r>
        <w:separator/>
      </w:r>
    </w:p>
  </w:endnote>
  <w:endnote w:type="continuationSeparator" w:id="0">
    <w:p w14:paraId="063309F9" w14:textId="77777777" w:rsidR="00F87D51" w:rsidRDefault="00F87D51" w:rsidP="0046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634613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B95D71A" w14:textId="77777777" w:rsidR="006D32FE" w:rsidRPr="002E0148" w:rsidRDefault="006D32FE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2E014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E0148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E0148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F2E90">
          <w:rPr>
            <w:rFonts w:asciiTheme="minorHAnsi" w:hAnsiTheme="minorHAnsi" w:cstheme="minorHAnsi"/>
            <w:noProof/>
            <w:sz w:val="20"/>
            <w:szCs w:val="20"/>
          </w:rPr>
          <w:t>6</w:t>
        </w:r>
        <w:r w:rsidRPr="002E0148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7E69DF4D" w14:textId="77777777" w:rsidR="006D32FE" w:rsidRDefault="006D32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426E9" w14:textId="74F9781A" w:rsidR="006D32FE" w:rsidRPr="002E0148" w:rsidRDefault="006D32FE">
    <w:pPr>
      <w:pStyle w:val="Stopka"/>
      <w:jc w:val="center"/>
      <w:rPr>
        <w:rFonts w:asciiTheme="minorHAnsi" w:hAnsiTheme="minorHAnsi" w:cstheme="minorHAnsi"/>
        <w:sz w:val="20"/>
        <w:szCs w:val="20"/>
      </w:rPr>
    </w:pPr>
  </w:p>
  <w:p w14:paraId="0F95AA9D" w14:textId="77777777" w:rsidR="006D32FE" w:rsidRDefault="006D3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DA53C" w14:textId="77777777" w:rsidR="00F87D51" w:rsidRDefault="00F87D51" w:rsidP="00464239">
      <w:r>
        <w:separator/>
      </w:r>
    </w:p>
  </w:footnote>
  <w:footnote w:type="continuationSeparator" w:id="0">
    <w:p w14:paraId="4F5DBD80" w14:textId="77777777" w:rsidR="00F87D51" w:rsidRDefault="00F87D51" w:rsidP="00464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6CE"/>
    <w:multiLevelType w:val="multilevel"/>
    <w:tmpl w:val="78B0813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" w15:restartNumberingAfterBreak="0">
    <w:nsid w:val="02040203"/>
    <w:multiLevelType w:val="hybridMultilevel"/>
    <w:tmpl w:val="D1181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32786"/>
    <w:multiLevelType w:val="hybridMultilevel"/>
    <w:tmpl w:val="172EA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7458D1"/>
    <w:multiLevelType w:val="hybridMultilevel"/>
    <w:tmpl w:val="28F0C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54D77"/>
    <w:multiLevelType w:val="multilevel"/>
    <w:tmpl w:val="2B466A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E9C381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6" w15:restartNumberingAfterBreak="0">
    <w:nsid w:val="101226A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7" w15:restartNumberingAfterBreak="0">
    <w:nsid w:val="13F31669"/>
    <w:multiLevelType w:val="hybridMultilevel"/>
    <w:tmpl w:val="DB12D728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182749B7"/>
    <w:multiLevelType w:val="hybridMultilevel"/>
    <w:tmpl w:val="7B200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B7EE1"/>
    <w:multiLevelType w:val="hybridMultilevel"/>
    <w:tmpl w:val="6D7A43EE"/>
    <w:lvl w:ilvl="0" w:tplc="A16C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AC0958"/>
    <w:multiLevelType w:val="multilevel"/>
    <w:tmpl w:val="6F662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5177EB"/>
    <w:multiLevelType w:val="multilevel"/>
    <w:tmpl w:val="6C60341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2" w15:restartNumberingAfterBreak="0">
    <w:nsid w:val="20046EB2"/>
    <w:multiLevelType w:val="multilevel"/>
    <w:tmpl w:val="04160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36F1A1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4" w15:restartNumberingAfterBreak="0">
    <w:nsid w:val="2388491E"/>
    <w:multiLevelType w:val="hybridMultilevel"/>
    <w:tmpl w:val="57CA5E7E"/>
    <w:lvl w:ilvl="0" w:tplc="3606DC3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55331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6" w15:restartNumberingAfterBreak="0">
    <w:nsid w:val="26320E7D"/>
    <w:multiLevelType w:val="hybridMultilevel"/>
    <w:tmpl w:val="2BC8DE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7F75FF1"/>
    <w:multiLevelType w:val="multilevel"/>
    <w:tmpl w:val="B970A1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8480A5F"/>
    <w:multiLevelType w:val="multilevel"/>
    <w:tmpl w:val="64C2CE16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3"/>
        </w:tabs>
        <w:ind w:left="793" w:hanging="283"/>
      </w:pPr>
      <w:rPr>
        <w:rFonts w:ascii="Arial" w:hAnsi="Arial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283"/>
      </w:pPr>
      <w:rPr>
        <w:rFonts w:ascii="Arial" w:hAnsi="Arial" w:cs="Times New Roman"/>
        <w:sz w:val="22"/>
        <w:szCs w:val="22"/>
      </w:rPr>
    </w:lvl>
    <w:lvl w:ilvl="3">
      <w:start w:val="1"/>
      <w:numFmt w:val="upperLetter"/>
      <w:lvlText w:val="%4."/>
      <w:lvlJc w:val="left"/>
      <w:pPr>
        <w:tabs>
          <w:tab w:val="num" w:pos="1246"/>
        </w:tabs>
        <w:ind w:left="1246" w:hanging="283"/>
      </w:pPr>
      <w:rPr>
        <w:rFonts w:ascii="Arial" w:hAnsi="Arial" w:cs="Times New Roman"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473"/>
        </w:tabs>
        <w:ind w:left="1473" w:hanging="283"/>
      </w:pPr>
      <w:rPr>
        <w:rFonts w:ascii="Microsoft Sans Serif" w:hAnsi="Microsoft Sans Serif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700"/>
        </w:tabs>
        <w:ind w:left="1700" w:hanging="283"/>
      </w:pPr>
      <w:rPr>
        <w:rFonts w:ascii="Arial" w:hAnsi="Arial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ascii="Arial" w:hAnsi="Arial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ascii="Arial" w:hAnsi="Arial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ascii="Arial" w:hAnsi="Arial" w:cs="Times New Roman"/>
        <w:sz w:val="22"/>
        <w:szCs w:val="22"/>
      </w:rPr>
    </w:lvl>
  </w:abstractNum>
  <w:abstractNum w:abstractNumId="19" w15:restartNumberingAfterBreak="0">
    <w:nsid w:val="29A568FA"/>
    <w:multiLevelType w:val="multilevel"/>
    <w:tmpl w:val="03866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B9E4C07"/>
    <w:multiLevelType w:val="hybridMultilevel"/>
    <w:tmpl w:val="C494DFDC"/>
    <w:lvl w:ilvl="0" w:tplc="04150011">
      <w:start w:val="1"/>
      <w:numFmt w:val="decimal"/>
      <w:lvlText w:val="%1)"/>
      <w:lvlJc w:val="left"/>
      <w:pPr>
        <w:ind w:left="831" w:hanging="360"/>
      </w:p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 w15:restartNumberingAfterBreak="0">
    <w:nsid w:val="3C164FD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2" w15:restartNumberingAfterBreak="0">
    <w:nsid w:val="40A77814"/>
    <w:multiLevelType w:val="hybridMultilevel"/>
    <w:tmpl w:val="ED4E4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62E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4" w15:restartNumberingAfterBreak="0">
    <w:nsid w:val="4331706D"/>
    <w:multiLevelType w:val="multilevel"/>
    <w:tmpl w:val="6C603410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>
        <w:sz w:val="24"/>
        <w:szCs w:val="24"/>
      </w:rPr>
    </w:lvl>
  </w:abstractNum>
  <w:abstractNum w:abstractNumId="25" w15:restartNumberingAfterBreak="0">
    <w:nsid w:val="44053B70"/>
    <w:multiLevelType w:val="multilevel"/>
    <w:tmpl w:val="604A64E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6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</w:abstractNum>
  <w:abstractNum w:abstractNumId="26" w15:restartNumberingAfterBreak="0">
    <w:nsid w:val="4C5401A0"/>
    <w:multiLevelType w:val="multilevel"/>
    <w:tmpl w:val="6C603410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>
        <w:sz w:val="24"/>
        <w:szCs w:val="24"/>
      </w:rPr>
    </w:lvl>
  </w:abstractNum>
  <w:abstractNum w:abstractNumId="27" w15:restartNumberingAfterBreak="0">
    <w:nsid w:val="4DD10AD7"/>
    <w:multiLevelType w:val="multilevel"/>
    <w:tmpl w:val="6C603410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>
        <w:sz w:val="24"/>
        <w:szCs w:val="24"/>
      </w:rPr>
    </w:lvl>
  </w:abstractNum>
  <w:abstractNum w:abstractNumId="28" w15:restartNumberingAfterBreak="0">
    <w:nsid w:val="4E310020"/>
    <w:multiLevelType w:val="hybridMultilevel"/>
    <w:tmpl w:val="CBF4C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56231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30" w15:restartNumberingAfterBreak="0">
    <w:nsid w:val="524619BD"/>
    <w:multiLevelType w:val="hybridMultilevel"/>
    <w:tmpl w:val="24A8B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319F3"/>
    <w:multiLevelType w:val="multilevel"/>
    <w:tmpl w:val="FD347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7DC51EB"/>
    <w:multiLevelType w:val="multilevel"/>
    <w:tmpl w:val="04160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593641E2"/>
    <w:multiLevelType w:val="multilevel"/>
    <w:tmpl w:val="934C6D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5ADB4B5E"/>
    <w:multiLevelType w:val="multilevel"/>
    <w:tmpl w:val="67EC4A7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5" w15:restartNumberingAfterBreak="0">
    <w:nsid w:val="5D7F1D79"/>
    <w:multiLevelType w:val="hybridMultilevel"/>
    <w:tmpl w:val="B1BE3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B0729"/>
    <w:multiLevelType w:val="hybridMultilevel"/>
    <w:tmpl w:val="8530EC2A"/>
    <w:lvl w:ilvl="0" w:tplc="A0788BB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901614"/>
    <w:multiLevelType w:val="hybridMultilevel"/>
    <w:tmpl w:val="69DA5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6332E9"/>
    <w:multiLevelType w:val="singleLevel"/>
    <w:tmpl w:val="20F6F4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</w:rPr>
    </w:lvl>
  </w:abstractNum>
  <w:abstractNum w:abstractNumId="39" w15:restartNumberingAfterBreak="0">
    <w:nsid w:val="71256632"/>
    <w:multiLevelType w:val="hybridMultilevel"/>
    <w:tmpl w:val="D416F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50565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1" w15:restartNumberingAfterBreak="0">
    <w:nsid w:val="748849FB"/>
    <w:multiLevelType w:val="hybridMultilevel"/>
    <w:tmpl w:val="DBCE3158"/>
    <w:lvl w:ilvl="0" w:tplc="EF32F2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0F091D"/>
    <w:multiLevelType w:val="hybridMultilevel"/>
    <w:tmpl w:val="B8E6EB54"/>
    <w:lvl w:ilvl="0" w:tplc="17FA53D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4442D"/>
    <w:multiLevelType w:val="hybridMultilevel"/>
    <w:tmpl w:val="CBF4C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A5559"/>
    <w:multiLevelType w:val="hybridMultilevel"/>
    <w:tmpl w:val="E2D46762"/>
    <w:lvl w:ilvl="0" w:tplc="E364155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C3B8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6" w15:restartNumberingAfterBreak="0">
    <w:nsid w:val="7E723628"/>
    <w:multiLevelType w:val="hybridMultilevel"/>
    <w:tmpl w:val="20607940"/>
    <w:lvl w:ilvl="0" w:tplc="B68EE5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7"/>
  </w:num>
  <w:num w:numId="5">
    <w:abstractNumId w:val="30"/>
  </w:num>
  <w:num w:numId="6">
    <w:abstractNumId w:val="44"/>
  </w:num>
  <w:num w:numId="7">
    <w:abstractNumId w:val="46"/>
  </w:num>
  <w:num w:numId="8">
    <w:abstractNumId w:val="37"/>
  </w:num>
  <w:num w:numId="9">
    <w:abstractNumId w:val="3"/>
  </w:num>
  <w:num w:numId="10">
    <w:abstractNumId w:val="25"/>
  </w:num>
  <w:num w:numId="11">
    <w:abstractNumId w:val="39"/>
  </w:num>
  <w:num w:numId="12">
    <w:abstractNumId w:val="26"/>
  </w:num>
  <w:num w:numId="13">
    <w:abstractNumId w:val="8"/>
  </w:num>
  <w:num w:numId="14">
    <w:abstractNumId w:val="31"/>
  </w:num>
  <w:num w:numId="15">
    <w:abstractNumId w:val="2"/>
  </w:num>
  <w:num w:numId="16">
    <w:abstractNumId w:val="41"/>
  </w:num>
  <w:num w:numId="17">
    <w:abstractNumId w:val="12"/>
  </w:num>
  <w:num w:numId="18">
    <w:abstractNumId w:val="32"/>
  </w:num>
  <w:num w:numId="19">
    <w:abstractNumId w:val="36"/>
  </w:num>
  <w:num w:numId="20">
    <w:abstractNumId w:val="28"/>
  </w:num>
  <w:num w:numId="21">
    <w:abstractNumId w:val="43"/>
  </w:num>
  <w:num w:numId="22">
    <w:abstractNumId w:val="24"/>
  </w:num>
  <w:num w:numId="23">
    <w:abstractNumId w:val="5"/>
  </w:num>
  <w:num w:numId="24">
    <w:abstractNumId w:val="15"/>
  </w:num>
  <w:num w:numId="25">
    <w:abstractNumId w:val="27"/>
  </w:num>
  <w:num w:numId="26">
    <w:abstractNumId w:val="34"/>
  </w:num>
  <w:num w:numId="27">
    <w:abstractNumId w:val="18"/>
  </w:num>
  <w:num w:numId="28">
    <w:abstractNumId w:val="38"/>
  </w:num>
  <w:num w:numId="29">
    <w:abstractNumId w:val="35"/>
  </w:num>
  <w:num w:numId="30">
    <w:abstractNumId w:val="17"/>
  </w:num>
  <w:num w:numId="31">
    <w:abstractNumId w:val="19"/>
  </w:num>
  <w:num w:numId="32">
    <w:abstractNumId w:val="13"/>
  </w:num>
  <w:num w:numId="33">
    <w:abstractNumId w:val="6"/>
  </w:num>
  <w:num w:numId="34">
    <w:abstractNumId w:val="22"/>
  </w:num>
  <w:num w:numId="35">
    <w:abstractNumId w:val="1"/>
  </w:num>
  <w:num w:numId="36">
    <w:abstractNumId w:val="16"/>
  </w:num>
  <w:num w:numId="37">
    <w:abstractNumId w:val="21"/>
  </w:num>
  <w:num w:numId="38">
    <w:abstractNumId w:val="45"/>
  </w:num>
  <w:num w:numId="39">
    <w:abstractNumId w:val="23"/>
  </w:num>
  <w:num w:numId="40">
    <w:abstractNumId w:val="40"/>
  </w:num>
  <w:num w:numId="41">
    <w:abstractNumId w:val="33"/>
  </w:num>
  <w:num w:numId="42">
    <w:abstractNumId w:val="4"/>
  </w:num>
  <w:num w:numId="43">
    <w:abstractNumId w:val="20"/>
  </w:num>
  <w:num w:numId="44">
    <w:abstractNumId w:val="29"/>
  </w:num>
  <w:num w:numId="45">
    <w:abstractNumId w:val="9"/>
  </w:num>
  <w:num w:numId="46">
    <w:abstractNumId w:val="14"/>
  </w:num>
  <w:num w:numId="47">
    <w:abstractNumId w:val="42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528"/>
    <w:rsid w:val="00012384"/>
    <w:rsid w:val="00022968"/>
    <w:rsid w:val="0005564D"/>
    <w:rsid w:val="00082677"/>
    <w:rsid w:val="000D4706"/>
    <w:rsid w:val="00112D15"/>
    <w:rsid w:val="00123387"/>
    <w:rsid w:val="00126499"/>
    <w:rsid w:val="00126B19"/>
    <w:rsid w:val="00147C9E"/>
    <w:rsid w:val="00151503"/>
    <w:rsid w:val="00164F8E"/>
    <w:rsid w:val="001E6274"/>
    <w:rsid w:val="00216FDC"/>
    <w:rsid w:val="00274BFE"/>
    <w:rsid w:val="00276691"/>
    <w:rsid w:val="002C65A1"/>
    <w:rsid w:val="002D3EF3"/>
    <w:rsid w:val="002E0148"/>
    <w:rsid w:val="002F0C61"/>
    <w:rsid w:val="002F24D2"/>
    <w:rsid w:val="003221E2"/>
    <w:rsid w:val="00340B30"/>
    <w:rsid w:val="00347D84"/>
    <w:rsid w:val="00353E40"/>
    <w:rsid w:val="003945F3"/>
    <w:rsid w:val="003C5C5B"/>
    <w:rsid w:val="003E3EA8"/>
    <w:rsid w:val="003F2CEF"/>
    <w:rsid w:val="0040080B"/>
    <w:rsid w:val="00402515"/>
    <w:rsid w:val="0045363F"/>
    <w:rsid w:val="00457003"/>
    <w:rsid w:val="00464239"/>
    <w:rsid w:val="00485AE5"/>
    <w:rsid w:val="00487D36"/>
    <w:rsid w:val="004C6126"/>
    <w:rsid w:val="005B3628"/>
    <w:rsid w:val="005C3E81"/>
    <w:rsid w:val="005E1F92"/>
    <w:rsid w:val="005F2367"/>
    <w:rsid w:val="00617D8E"/>
    <w:rsid w:val="00622F69"/>
    <w:rsid w:val="006367EB"/>
    <w:rsid w:val="006403B0"/>
    <w:rsid w:val="006A0F45"/>
    <w:rsid w:val="006D32FE"/>
    <w:rsid w:val="00734E53"/>
    <w:rsid w:val="007457FD"/>
    <w:rsid w:val="00754B50"/>
    <w:rsid w:val="0077054A"/>
    <w:rsid w:val="0077498B"/>
    <w:rsid w:val="007917A9"/>
    <w:rsid w:val="007922FB"/>
    <w:rsid w:val="007A1C26"/>
    <w:rsid w:val="007C1ED0"/>
    <w:rsid w:val="007D477D"/>
    <w:rsid w:val="007F42F0"/>
    <w:rsid w:val="00817587"/>
    <w:rsid w:val="00856ABA"/>
    <w:rsid w:val="0088173B"/>
    <w:rsid w:val="00884CA5"/>
    <w:rsid w:val="008946C9"/>
    <w:rsid w:val="008D24E8"/>
    <w:rsid w:val="008F08A6"/>
    <w:rsid w:val="008F333D"/>
    <w:rsid w:val="008F5A9E"/>
    <w:rsid w:val="00954A8B"/>
    <w:rsid w:val="009559AF"/>
    <w:rsid w:val="00996B95"/>
    <w:rsid w:val="009A7D42"/>
    <w:rsid w:val="009B631D"/>
    <w:rsid w:val="009F2E90"/>
    <w:rsid w:val="00A17B7C"/>
    <w:rsid w:val="00A2314B"/>
    <w:rsid w:val="00A7596D"/>
    <w:rsid w:val="00AB6602"/>
    <w:rsid w:val="00AC6183"/>
    <w:rsid w:val="00AF33A7"/>
    <w:rsid w:val="00B233D8"/>
    <w:rsid w:val="00B24C27"/>
    <w:rsid w:val="00B27528"/>
    <w:rsid w:val="00B56CEB"/>
    <w:rsid w:val="00B717FB"/>
    <w:rsid w:val="00B77262"/>
    <w:rsid w:val="00B86804"/>
    <w:rsid w:val="00B87025"/>
    <w:rsid w:val="00B93201"/>
    <w:rsid w:val="00BA6D67"/>
    <w:rsid w:val="00BC7206"/>
    <w:rsid w:val="00BC7E08"/>
    <w:rsid w:val="00BD0FAA"/>
    <w:rsid w:val="00BD4AF8"/>
    <w:rsid w:val="00BE590C"/>
    <w:rsid w:val="00C3167F"/>
    <w:rsid w:val="00C70E8F"/>
    <w:rsid w:val="00CD65F6"/>
    <w:rsid w:val="00D12CDC"/>
    <w:rsid w:val="00D35313"/>
    <w:rsid w:val="00D90557"/>
    <w:rsid w:val="00D927BC"/>
    <w:rsid w:val="00DC7198"/>
    <w:rsid w:val="00DD6246"/>
    <w:rsid w:val="00DF19DE"/>
    <w:rsid w:val="00DF412F"/>
    <w:rsid w:val="00E17843"/>
    <w:rsid w:val="00E25D7D"/>
    <w:rsid w:val="00E8044B"/>
    <w:rsid w:val="00EE3CE0"/>
    <w:rsid w:val="00F12324"/>
    <w:rsid w:val="00F3398E"/>
    <w:rsid w:val="00F52ADB"/>
    <w:rsid w:val="00F81584"/>
    <w:rsid w:val="00F86214"/>
    <w:rsid w:val="00F87D51"/>
    <w:rsid w:val="00F92538"/>
    <w:rsid w:val="00F97874"/>
    <w:rsid w:val="00FA4290"/>
    <w:rsid w:val="00FA7D6A"/>
    <w:rsid w:val="00FC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AC0B5F"/>
  <w15:docId w15:val="{70741820-92B6-49BA-8026-2E05F87A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75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53E40"/>
    <w:pPr>
      <w:keepNext/>
      <w:outlineLvl w:val="0"/>
    </w:pPr>
    <w:rPr>
      <w:b/>
      <w:sz w:val="19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qFormat/>
    <w:rsid w:val="00353E40"/>
    <w:pPr>
      <w:keepNext/>
      <w:ind w:left="214"/>
      <w:outlineLvl w:val="1"/>
    </w:pPr>
    <w:rPr>
      <w:b/>
      <w:sz w:val="18"/>
      <w:szCs w:val="20"/>
    </w:rPr>
  </w:style>
  <w:style w:type="paragraph" w:styleId="Nagwek3">
    <w:name w:val="heading 3"/>
    <w:basedOn w:val="Normalny"/>
    <w:next w:val="Normalny"/>
    <w:link w:val="Nagwek3Znak"/>
    <w:autoRedefine/>
    <w:uiPriority w:val="9"/>
    <w:semiHidden/>
    <w:unhideWhenUsed/>
    <w:qFormat/>
    <w:rsid w:val="00C3167F"/>
    <w:pPr>
      <w:keepNext/>
      <w:keepLines/>
      <w:spacing w:before="120"/>
      <w:jc w:val="both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53E40"/>
    <w:rPr>
      <w:b/>
      <w:sz w:val="19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353E40"/>
    <w:rPr>
      <w:rFonts w:eastAsia="Times New Roman" w:cs="Times New Roman"/>
      <w:b/>
      <w:sz w:val="18"/>
      <w:szCs w:val="20"/>
      <w:lang w:eastAsia="pl-PL"/>
    </w:rPr>
  </w:style>
  <w:style w:type="paragraph" w:customStyle="1" w:styleId="nagwek30">
    <w:name w:val="nagłówek 3"/>
    <w:basedOn w:val="Normalny"/>
    <w:link w:val="nagwek3Znak0"/>
    <w:autoRedefine/>
    <w:qFormat/>
    <w:rsid w:val="00C3167F"/>
    <w:pPr>
      <w:spacing w:before="120"/>
      <w:jc w:val="both"/>
    </w:pPr>
    <w:rPr>
      <w:b/>
      <w:bCs/>
    </w:rPr>
  </w:style>
  <w:style w:type="character" w:customStyle="1" w:styleId="nagwek3Znak0">
    <w:name w:val="nagłówek 3 Znak"/>
    <w:basedOn w:val="Domylnaczcionkaakapitu"/>
    <w:link w:val="nagwek30"/>
    <w:rsid w:val="00C3167F"/>
    <w:rPr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167F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Akapitzlist">
    <w:name w:val="List Paragraph"/>
    <w:aliases w:val="ISCG Numerowanie,lp1,Wypunktowanie,EChW Lista W Akapicie,EChW Lista w akapicie,EChW Lista Nagłówki,Lista EChW"/>
    <w:basedOn w:val="Normalny"/>
    <w:link w:val="AkapitzlistZnak"/>
    <w:uiPriority w:val="34"/>
    <w:qFormat/>
    <w:rsid w:val="00B2752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ISCG Numerowanie Znak,lp1 Znak,Wypunktowanie Znak,EChW Lista W Akapicie Znak,EChW Lista w akapicie Znak,EChW Lista Nagłówki Znak,Lista EChW Znak"/>
    <w:link w:val="Akapitzlist"/>
    <w:uiPriority w:val="34"/>
    <w:locked/>
    <w:rsid w:val="00B27528"/>
    <w:rPr>
      <w:rFonts w:ascii="Calibri" w:eastAsia="Calibri" w:hAnsi="Calibri" w:cs="Times New Roman"/>
    </w:rPr>
  </w:style>
  <w:style w:type="character" w:styleId="Hipercze">
    <w:name w:val="Hyperlink"/>
    <w:rsid w:val="00A2314B"/>
    <w:rPr>
      <w:color w:val="000000"/>
      <w:u w:val="single"/>
    </w:rPr>
  </w:style>
  <w:style w:type="character" w:customStyle="1" w:styleId="size">
    <w:name w:val="size"/>
    <w:basedOn w:val="Domylnaczcionkaakapitu"/>
    <w:rsid w:val="005B3628"/>
  </w:style>
  <w:style w:type="paragraph" w:styleId="Nagwek">
    <w:name w:val="header"/>
    <w:basedOn w:val="Normalny"/>
    <w:link w:val="NagwekZnak"/>
    <w:uiPriority w:val="99"/>
    <w:unhideWhenUsed/>
    <w:rsid w:val="004642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2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42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2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0B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B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B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B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B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B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B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ontakt@swws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iobsgyy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23396736CB1D4284FA5F7194EA8B6F" ma:contentTypeVersion="12" ma:contentTypeDescription="Utwórz nowy dokument." ma:contentTypeScope="" ma:versionID="0b814bf4bedfb65862d26771503f5014">
  <xsd:schema xmlns:xsd="http://www.w3.org/2001/XMLSchema" xmlns:xs="http://www.w3.org/2001/XMLSchema" xmlns:p="http://schemas.microsoft.com/office/2006/metadata/properties" xmlns:ns3="1523c5f1-b2e2-4b92-9782-f139f3bd84cb" xmlns:ns4="05d3058b-cc2b-49a9-843c-222ceab5aed2" targetNamespace="http://schemas.microsoft.com/office/2006/metadata/properties" ma:root="true" ma:fieldsID="736599c2d60d2eddb4a9fbecf694186c" ns3:_="" ns4:_="">
    <xsd:import namespace="1523c5f1-b2e2-4b92-9782-f139f3bd84cb"/>
    <xsd:import namespace="05d3058b-cc2b-49a9-843c-222ceab5aed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3c5f1-b2e2-4b92-9782-f139f3bd84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3058b-cc2b-49a9-843c-222ceab5a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A15375-EABC-43F1-B572-7BE647EB0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3c5f1-b2e2-4b92-9782-f139f3bd84cb"/>
    <ds:schemaRef ds:uri="05d3058b-cc2b-49a9-843c-222ceab5a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419B92-D18E-4DA4-B78F-8F90C6154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6195B-CE92-4B49-B679-C381EBF41BA4}">
  <ds:schemaRefs>
    <ds:schemaRef ds:uri="http://purl.org/dc/elements/1.1/"/>
    <ds:schemaRef ds:uri="http://schemas.microsoft.com/office/2006/metadata/properties"/>
    <ds:schemaRef ds:uri="http://www.w3.org/XML/1998/namespace"/>
    <ds:schemaRef ds:uri="1523c5f1-b2e2-4b92-9782-f139f3bd84cb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5d3058b-cc2b-49a9-843c-222ceab5aed2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3532</Words>
  <Characters>21193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Jackowska</dc:creator>
  <cp:lastModifiedBy>Patryk Zawiślak</cp:lastModifiedBy>
  <cp:revision>4</cp:revision>
  <cp:lastPrinted>2020-12-09T09:55:00Z</cp:lastPrinted>
  <dcterms:created xsi:type="dcterms:W3CDTF">2023-02-02T12:12:00Z</dcterms:created>
  <dcterms:modified xsi:type="dcterms:W3CDTF">2023-02-07T07:55:00Z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0x0101008423396736CB1D4284FA5F7194EA8B6F</vt:lpwstr>
  </property>
</Properties>
</file>