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18B43" w14:textId="29CB15FA" w:rsidR="00FC446E" w:rsidRPr="00BE04C6" w:rsidRDefault="001A45C8" w:rsidP="00FC5F75">
      <w:pPr>
        <w:spacing w:after="0"/>
        <w:jc w:val="both"/>
        <w:rPr>
          <w:color w:val="FF0000"/>
          <w:sz w:val="24"/>
          <w:szCs w:val="24"/>
        </w:rPr>
      </w:pPr>
      <w:bookmarkStart w:id="0" w:name="_Hlk146114420"/>
      <w:r w:rsidRPr="00BE04C6">
        <w:rPr>
          <w:color w:val="FF0000"/>
          <w:sz w:val="24"/>
          <w:szCs w:val="24"/>
        </w:rPr>
        <w:t>Załącznik</w:t>
      </w:r>
      <w:r w:rsidR="00134D9E">
        <w:rPr>
          <w:color w:val="FF0000"/>
          <w:sz w:val="24"/>
          <w:szCs w:val="24"/>
        </w:rPr>
        <w:t xml:space="preserve"> 0.6.</w:t>
      </w:r>
    </w:p>
    <w:p w14:paraId="08D85612" w14:textId="68DED4B6" w:rsidR="00FC446E" w:rsidRPr="00BE04C6" w:rsidRDefault="0052605B" w:rsidP="00FC5F75">
      <w:pPr>
        <w:jc w:val="both"/>
        <w:rPr>
          <w:color w:val="FF0000"/>
          <w:sz w:val="24"/>
          <w:szCs w:val="24"/>
        </w:rPr>
      </w:pPr>
      <w:r w:rsidRPr="00BE04C6">
        <w:rPr>
          <w:color w:val="FF0000"/>
          <w:sz w:val="24"/>
          <w:szCs w:val="24"/>
        </w:rPr>
        <w:t xml:space="preserve">Kadry </w:t>
      </w:r>
      <w:r w:rsidR="00574671" w:rsidRPr="00BE04C6">
        <w:rPr>
          <w:color w:val="FF0000"/>
          <w:sz w:val="24"/>
          <w:szCs w:val="24"/>
        </w:rPr>
        <w:t>Personel</w:t>
      </w:r>
    </w:p>
    <w:bookmarkEnd w:id="0"/>
    <w:p w14:paraId="4ACDFF8A" w14:textId="6CB4016E" w:rsidR="00EA3A2D" w:rsidRPr="00BE04C6" w:rsidRDefault="001A45C8" w:rsidP="00FC5F75">
      <w:pPr>
        <w:pStyle w:val="m1"/>
        <w:numPr>
          <w:ilvl w:val="0"/>
          <w:numId w:val="21"/>
        </w:numPr>
        <w:jc w:val="both"/>
      </w:pPr>
      <w:r w:rsidRPr="00BE04C6">
        <w:t>Załącznik o</w:t>
      </w:r>
      <w:r w:rsidR="007A0F38" w:rsidRPr="00BE04C6">
        <w:t xml:space="preserve">kreśla </w:t>
      </w:r>
      <w:r w:rsidR="00BE04C6">
        <w:t xml:space="preserve">niewyłączne wymagania Zamawiającego wobec </w:t>
      </w:r>
      <w:r w:rsidRPr="00BE04C6">
        <w:t>Personel</w:t>
      </w:r>
      <w:r w:rsidR="00BE04C6">
        <w:t>u</w:t>
      </w:r>
      <w:r w:rsidRPr="00BE04C6">
        <w:t xml:space="preserve"> </w:t>
      </w:r>
      <w:r w:rsidR="007A0F38" w:rsidRPr="00BE04C6">
        <w:t>Wykonawcy</w:t>
      </w:r>
      <w:r w:rsidR="00FC446E" w:rsidRPr="00BE04C6">
        <w:t>,</w:t>
      </w:r>
      <w:r w:rsidR="007A0F38" w:rsidRPr="00BE04C6">
        <w:t xml:space="preserve"> </w:t>
      </w:r>
      <w:r w:rsidRPr="00BE04C6">
        <w:t xml:space="preserve">jaki zostanie </w:t>
      </w:r>
      <w:r w:rsidR="007A0F38" w:rsidRPr="00BE04C6">
        <w:t>zapewniony na rzecz realizacji Umowy</w:t>
      </w:r>
      <w:r w:rsidR="00BA37AB">
        <w:t>,</w:t>
      </w:r>
      <w:r w:rsidR="007A0F38" w:rsidRPr="00BE04C6">
        <w:t xml:space="preserve"> w okresie jej trwania</w:t>
      </w:r>
      <w:r w:rsidR="00BA37AB">
        <w:t>,</w:t>
      </w:r>
      <w:r w:rsidR="007A0F38" w:rsidRPr="00BE04C6">
        <w:t xml:space="preserve"> </w:t>
      </w:r>
      <w:r w:rsidR="00EF61D4" w:rsidRPr="00BE04C6">
        <w:t xml:space="preserve">wraz z wyszczególnieniem </w:t>
      </w:r>
      <w:r w:rsidR="0052605B" w:rsidRPr="00BE04C6">
        <w:t xml:space="preserve">kluczowych </w:t>
      </w:r>
      <w:r w:rsidR="00EF61D4" w:rsidRPr="00BE04C6">
        <w:t xml:space="preserve">obowiązków </w:t>
      </w:r>
      <w:r w:rsidR="00A418EF" w:rsidRPr="00BE04C6">
        <w:t>dla poszczególnych R</w:t>
      </w:r>
      <w:r w:rsidR="007A0F38" w:rsidRPr="00BE04C6">
        <w:t>ól (stanowisk pracy).</w:t>
      </w:r>
    </w:p>
    <w:p w14:paraId="0AC35A2F" w14:textId="43A3C008" w:rsidR="003908D2" w:rsidRDefault="0052605B" w:rsidP="00FC5F75">
      <w:pPr>
        <w:pStyle w:val="m1"/>
        <w:numPr>
          <w:ilvl w:val="0"/>
          <w:numId w:val="21"/>
        </w:numPr>
        <w:jc w:val="both"/>
      </w:pPr>
      <w:r w:rsidRPr="00BE04C6">
        <w:t xml:space="preserve">Wskazane Role opisują </w:t>
      </w:r>
      <w:r w:rsidR="00BA37AB">
        <w:t xml:space="preserve">wymagany </w:t>
      </w:r>
      <w:r w:rsidRPr="00BE04C6">
        <w:t>podział obowiązków Personelu Wykonawcy</w:t>
      </w:r>
      <w:r w:rsidR="004D4B22">
        <w:t xml:space="preserve"> </w:t>
      </w:r>
      <w:r w:rsidR="00BA37AB">
        <w:t xml:space="preserve">dla </w:t>
      </w:r>
      <w:r w:rsidR="0020435F">
        <w:t>Zewnętrznych O</w:t>
      </w:r>
      <w:r w:rsidR="00551B37">
        <w:t>bowiązków</w:t>
      </w:r>
      <w:r w:rsidR="00BA37AB">
        <w:t xml:space="preserve"> </w:t>
      </w:r>
      <w:r w:rsidR="004D4B22">
        <w:t xml:space="preserve">realizowanych </w:t>
      </w:r>
      <w:r w:rsidR="00BA37AB">
        <w:t>przez Wykonawcę</w:t>
      </w:r>
      <w:r w:rsidRPr="00BE04C6">
        <w:t xml:space="preserve">. </w:t>
      </w:r>
    </w:p>
    <w:p w14:paraId="45A4B1FC" w14:textId="5A48F720" w:rsidR="0076657A" w:rsidRDefault="00544BB1" w:rsidP="00544BB1">
      <w:pPr>
        <w:pStyle w:val="m1"/>
        <w:numPr>
          <w:ilvl w:val="0"/>
          <w:numId w:val="21"/>
        </w:numPr>
      </w:pPr>
      <w:r>
        <w:t xml:space="preserve">Od </w:t>
      </w:r>
      <w:r w:rsidR="0076657A">
        <w:t xml:space="preserve">każdej osoby z </w:t>
      </w:r>
      <w:r>
        <w:t xml:space="preserve">Personelu Wykonawcy </w:t>
      </w:r>
      <w:r w:rsidR="00095F09">
        <w:t>(zwane</w:t>
      </w:r>
      <w:r w:rsidR="00ED180E">
        <w:t xml:space="preserve">j </w:t>
      </w:r>
      <w:r w:rsidR="00095F09">
        <w:t xml:space="preserve">dalej Osoba) </w:t>
      </w:r>
      <w:r>
        <w:t>wymaga się</w:t>
      </w:r>
      <w:r w:rsidR="0076657A">
        <w:t xml:space="preserve"> spełnienia </w:t>
      </w:r>
      <w:r w:rsidR="00F86F35">
        <w:t xml:space="preserve">wszystkich </w:t>
      </w:r>
      <w:r w:rsidR="0076657A">
        <w:t xml:space="preserve">poniższych </w:t>
      </w:r>
      <w:r w:rsidR="00207F48">
        <w:t>kryteriów kompetencyjnych</w:t>
      </w:r>
      <w:r w:rsidR="0076657A">
        <w:t>:</w:t>
      </w:r>
    </w:p>
    <w:p w14:paraId="00EB4C6C" w14:textId="662CAA73" w:rsidR="00651925" w:rsidRDefault="00BA37AB" w:rsidP="0033503E">
      <w:pPr>
        <w:pStyle w:val="m2"/>
        <w:numPr>
          <w:ilvl w:val="1"/>
          <w:numId w:val="21"/>
        </w:numPr>
      </w:pPr>
      <w:r>
        <w:t>j</w:t>
      </w:r>
      <w:r w:rsidR="00F86F35">
        <w:t xml:space="preserve">ęzyk polski </w:t>
      </w:r>
      <w:r w:rsidR="00095F09">
        <w:t xml:space="preserve">jest językiem </w:t>
      </w:r>
      <w:r w:rsidR="00207F48">
        <w:t xml:space="preserve">ojczystym lub </w:t>
      </w:r>
      <w:r>
        <w:t xml:space="preserve">wymaga się </w:t>
      </w:r>
      <w:r w:rsidR="00095F09">
        <w:t xml:space="preserve">jego </w:t>
      </w:r>
      <w:r w:rsidR="00207F48">
        <w:t>z</w:t>
      </w:r>
      <w:r w:rsidR="00651925" w:rsidRPr="00544BB1">
        <w:t>najomoś</w:t>
      </w:r>
      <w:r>
        <w:t xml:space="preserve">ci </w:t>
      </w:r>
      <w:r w:rsidR="00651925" w:rsidRPr="00544BB1">
        <w:t>w stopniu zaawansowanym</w:t>
      </w:r>
      <w:r w:rsidR="00095F09">
        <w:t xml:space="preserve"> tj. </w:t>
      </w:r>
      <w:r>
        <w:t xml:space="preserve"> </w:t>
      </w:r>
      <w:r w:rsidR="00651925">
        <w:t>min</w:t>
      </w:r>
      <w:r w:rsidR="00207F48">
        <w:t xml:space="preserve">imum </w:t>
      </w:r>
      <w:r w:rsidR="00651925">
        <w:t xml:space="preserve"> </w:t>
      </w:r>
      <w:r w:rsidR="00651925" w:rsidRPr="00544BB1">
        <w:t>poziom C1</w:t>
      </w:r>
      <w:r w:rsidR="00651925">
        <w:t>.</w:t>
      </w:r>
    </w:p>
    <w:p w14:paraId="3E7098B9" w14:textId="5BB903CA" w:rsidR="000B79D4" w:rsidRDefault="00095F09" w:rsidP="000B79D4">
      <w:pPr>
        <w:pStyle w:val="m2"/>
        <w:numPr>
          <w:ilvl w:val="1"/>
          <w:numId w:val="21"/>
        </w:numPr>
      </w:pPr>
      <w:r>
        <w:t>Umow</w:t>
      </w:r>
      <w:r w:rsidR="00ED180E">
        <w:t>a/y</w:t>
      </w:r>
      <w:r>
        <w:t xml:space="preserve"> łącząca Osobę z Wykonawca</w:t>
      </w:r>
      <w:r w:rsidR="00ED180E">
        <w:t>,</w:t>
      </w:r>
      <w:r>
        <w:t xml:space="preserve"> </w:t>
      </w:r>
      <w:r w:rsidR="00ED180E">
        <w:t>trwała</w:t>
      </w:r>
      <w:r>
        <w:t xml:space="preserve"> w sposób ciągły </w:t>
      </w:r>
      <w:r w:rsidR="0076657A">
        <w:t xml:space="preserve">przez </w:t>
      </w:r>
      <w:r>
        <w:t>okres nie krótszy niż</w:t>
      </w:r>
      <w:r w:rsidR="00ED180E">
        <w:t xml:space="preserve">  </w:t>
      </w:r>
      <w:r w:rsidR="0076657A">
        <w:t>6 miesięcy</w:t>
      </w:r>
      <w:r w:rsidR="00651925">
        <w:t xml:space="preserve"> </w:t>
      </w:r>
      <w:r>
        <w:t>przed dniem ogłoszeni</w:t>
      </w:r>
      <w:r w:rsidR="0033503E">
        <w:t>a</w:t>
      </w:r>
      <w:r>
        <w:t xml:space="preserve"> niniejszego Postępowania.</w:t>
      </w:r>
    </w:p>
    <w:p w14:paraId="79950836" w14:textId="7C14F94F" w:rsidR="00651925" w:rsidRDefault="000B79D4" w:rsidP="000B79D4">
      <w:pPr>
        <w:pStyle w:val="m2"/>
        <w:numPr>
          <w:ilvl w:val="1"/>
          <w:numId w:val="21"/>
        </w:numPr>
      </w:pPr>
      <w:r w:rsidDel="000B79D4">
        <w:t xml:space="preserve"> </w:t>
      </w:r>
      <w:r w:rsidR="00ED180E">
        <w:t xml:space="preserve">Przez okres </w:t>
      </w:r>
      <w:r w:rsidR="002C3D33">
        <w:t>nie krótszy</w:t>
      </w:r>
      <w:r w:rsidR="00ED180E">
        <w:t xml:space="preserve"> niż 6 miesięcy</w:t>
      </w:r>
      <w:r w:rsidR="00651925">
        <w:t xml:space="preserve"> </w:t>
      </w:r>
      <w:r w:rsidR="00ED180E">
        <w:t xml:space="preserve">przed dniem ogłoszenie niniejszego Postępowania, Osoba </w:t>
      </w:r>
      <w:r w:rsidR="00651925">
        <w:t>realiz</w:t>
      </w:r>
      <w:r w:rsidR="00ED180E">
        <w:t xml:space="preserve">owała </w:t>
      </w:r>
      <w:r w:rsidR="00651925">
        <w:t>poniż</w:t>
      </w:r>
      <w:r w:rsidR="00ED180E">
        <w:t xml:space="preserve">sze </w:t>
      </w:r>
      <w:r w:rsidR="00651925">
        <w:t>zada</w:t>
      </w:r>
      <w:r w:rsidR="00ED180E">
        <w:t>nia i czynności</w:t>
      </w:r>
      <w:r w:rsidR="00651925">
        <w:t>:</w:t>
      </w:r>
    </w:p>
    <w:p w14:paraId="4DABC2DC" w14:textId="67062391" w:rsidR="00651925" w:rsidRPr="009C4BF7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9C4BF7">
        <w:rPr>
          <w:lang w:val="pl-PL"/>
        </w:rPr>
        <w:t>o</w:t>
      </w:r>
      <w:bookmarkStart w:id="1" w:name="_Hlk152161359"/>
      <w:r w:rsidRPr="009C4BF7">
        <w:rPr>
          <w:lang w:val="pl-PL"/>
        </w:rPr>
        <w:t>bsługa dedykowanego systemu zarządzającego infrastrukturą parkingową,</w:t>
      </w:r>
    </w:p>
    <w:p w14:paraId="515F587F" w14:textId="1392854C" w:rsidR="00651925" w:rsidRPr="002C3D33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9C4BF7">
        <w:rPr>
          <w:lang w:val="pl-PL"/>
        </w:rPr>
        <w:t>obsługa monitoringu CCTV wraz z dozorem pracy parkingów</w:t>
      </w:r>
      <w:r w:rsidR="000B79D4">
        <w:rPr>
          <w:lang w:val="pl-PL"/>
        </w:rPr>
        <w:t xml:space="preserve"> w czasie </w:t>
      </w:r>
      <w:r w:rsidRPr="002C3D33">
        <w:rPr>
          <w:lang w:val="pl-PL"/>
        </w:rPr>
        <w:t>rzeczywistym,</w:t>
      </w:r>
    </w:p>
    <w:p w14:paraId="51D2F387" w14:textId="0EF72A3D" w:rsidR="00651925" w:rsidRPr="002C3D33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2C3D33">
        <w:rPr>
          <w:lang w:val="pl-PL"/>
        </w:rPr>
        <w:t xml:space="preserve">obsługa </w:t>
      </w:r>
      <w:r w:rsidR="000B79D4">
        <w:rPr>
          <w:lang w:val="pl-PL"/>
        </w:rPr>
        <w:t xml:space="preserve">i wsparcie </w:t>
      </w:r>
      <w:r w:rsidR="002C3D33" w:rsidRPr="002C3D33">
        <w:rPr>
          <w:lang w:val="pl-PL"/>
        </w:rPr>
        <w:t>kierowc</w:t>
      </w:r>
      <w:r w:rsidR="002C3D33">
        <w:rPr>
          <w:lang w:val="pl-PL"/>
        </w:rPr>
        <w:t xml:space="preserve">ów </w:t>
      </w:r>
      <w:r w:rsidR="000B79D4">
        <w:rPr>
          <w:lang w:val="pl-PL"/>
        </w:rPr>
        <w:t xml:space="preserve">i </w:t>
      </w:r>
      <w:r w:rsidR="009C4BF7">
        <w:rPr>
          <w:lang w:val="pl-PL"/>
        </w:rPr>
        <w:t xml:space="preserve">osób </w:t>
      </w:r>
      <w:r w:rsidR="000B79D4">
        <w:rPr>
          <w:lang w:val="pl-PL"/>
        </w:rPr>
        <w:t>zainteresowany</w:t>
      </w:r>
      <w:r w:rsidR="009C4BF7">
        <w:rPr>
          <w:lang w:val="pl-PL"/>
        </w:rPr>
        <w:t>ch</w:t>
      </w:r>
      <w:r w:rsidR="000B79D4">
        <w:rPr>
          <w:lang w:val="pl-PL"/>
        </w:rPr>
        <w:t>, na parkingach</w:t>
      </w:r>
      <w:r w:rsidRPr="002C3D33">
        <w:rPr>
          <w:lang w:val="pl-PL"/>
        </w:rPr>
        <w:t xml:space="preserve">, w </w:t>
      </w:r>
      <w:r w:rsidR="000B79D4">
        <w:rPr>
          <w:lang w:val="pl-PL"/>
        </w:rPr>
        <w:t xml:space="preserve">sposób </w:t>
      </w:r>
      <w:r w:rsidRPr="002C3D33">
        <w:rPr>
          <w:lang w:val="pl-PL"/>
        </w:rPr>
        <w:t>zdalny np. poprzez Interkom,</w:t>
      </w:r>
    </w:p>
    <w:p w14:paraId="24D55165" w14:textId="3B63153E" w:rsidR="00651925" w:rsidRPr="002C3D33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2C3D33">
        <w:rPr>
          <w:lang w:val="pl-PL"/>
        </w:rPr>
        <w:t>obsługa reklamacji zgłaszanych przez kierowców,</w:t>
      </w:r>
    </w:p>
    <w:p w14:paraId="26A050E2" w14:textId="53FB33A1" w:rsidR="00651925" w:rsidRPr="002C3D33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2C3D33">
        <w:rPr>
          <w:lang w:val="pl-PL"/>
        </w:rPr>
        <w:t xml:space="preserve">prowadzenie raportowania codziennych zdarzeń na parkingach oraz </w:t>
      </w:r>
      <w:r w:rsidR="000B79D4">
        <w:rPr>
          <w:lang w:val="pl-PL"/>
        </w:rPr>
        <w:t xml:space="preserve">sporządzanie </w:t>
      </w:r>
      <w:r w:rsidRPr="002C3D33">
        <w:rPr>
          <w:lang w:val="pl-PL"/>
        </w:rPr>
        <w:t xml:space="preserve"> raportów okresowych obejmujących zdarzenia na parkingach,</w:t>
      </w:r>
    </w:p>
    <w:p w14:paraId="3DAEC6DF" w14:textId="1DB5D921" w:rsidR="00651925" w:rsidRPr="002C3D33" w:rsidRDefault="00651925" w:rsidP="00651925">
      <w:pPr>
        <w:pStyle w:val="m3"/>
        <w:numPr>
          <w:ilvl w:val="2"/>
          <w:numId w:val="21"/>
        </w:numPr>
        <w:rPr>
          <w:lang w:val="pl-PL"/>
        </w:rPr>
      </w:pPr>
      <w:r w:rsidRPr="002C3D33">
        <w:rPr>
          <w:lang w:val="pl-PL"/>
        </w:rPr>
        <w:t>zgłaszanie odpowiednim podmiotom nieprawidłowości w funkcjonowaniu porządku na parkingach,</w:t>
      </w:r>
    </w:p>
    <w:p w14:paraId="38C0F81D" w14:textId="77777777" w:rsidR="0047540B" w:rsidRPr="00AE47B2" w:rsidRDefault="000B79D4" w:rsidP="0047540B">
      <w:pPr>
        <w:pStyle w:val="m3"/>
        <w:numPr>
          <w:ilvl w:val="2"/>
          <w:numId w:val="21"/>
        </w:numPr>
        <w:rPr>
          <w:lang w:val="pl-PL"/>
        </w:rPr>
      </w:pPr>
      <w:r w:rsidRPr="00AE47B2">
        <w:rPr>
          <w:lang w:val="pl-PL"/>
        </w:rPr>
        <w:t xml:space="preserve">fizyczna </w:t>
      </w:r>
      <w:r w:rsidR="008A632D" w:rsidRPr="00AE47B2">
        <w:rPr>
          <w:lang w:val="pl-PL"/>
        </w:rPr>
        <w:t>wymiana materiałów eksploatacyjnych w kasach parkingowych i terminalach wjazdowych</w:t>
      </w:r>
    </w:p>
    <w:p w14:paraId="2E45ACB0" w14:textId="366AC2D3" w:rsidR="0047540B" w:rsidRPr="00AE47B2" w:rsidRDefault="0047540B" w:rsidP="0047540B">
      <w:pPr>
        <w:pStyle w:val="m3"/>
        <w:numPr>
          <w:ilvl w:val="2"/>
          <w:numId w:val="21"/>
        </w:numPr>
        <w:rPr>
          <w:lang w:val="pl-PL"/>
        </w:rPr>
      </w:pPr>
      <w:r w:rsidRPr="00AE47B2">
        <w:t>Utrzymywanie w sprawności operacyjnej elementów wyposażenia parkingów.</w:t>
      </w:r>
    </w:p>
    <w:p w14:paraId="2686C12D" w14:textId="77777777" w:rsidR="0047540B" w:rsidRPr="002C3D33" w:rsidRDefault="0047540B" w:rsidP="0047540B">
      <w:pPr>
        <w:pStyle w:val="m3"/>
        <w:numPr>
          <w:ilvl w:val="0"/>
          <w:numId w:val="0"/>
        </w:numPr>
        <w:ind w:left="720"/>
        <w:rPr>
          <w:lang w:val="pl-PL"/>
        </w:rPr>
      </w:pPr>
    </w:p>
    <w:p w14:paraId="3DEA5022" w14:textId="227D26D9" w:rsidR="00544BB1" w:rsidRPr="000B79D4" w:rsidRDefault="000B79D4" w:rsidP="009C4BF7">
      <w:pPr>
        <w:pStyle w:val="m1"/>
      </w:pPr>
      <w:r>
        <w:t>Od osoby pe</w:t>
      </w:r>
      <w:r w:rsidR="00D5113F">
        <w:t>ł</w:t>
      </w:r>
      <w:r>
        <w:t>niącej rolę Operatora na Parkingu dodatkowo będzie się wymagało doświadczenia w bież</w:t>
      </w:r>
      <w:r w:rsidR="00D5113F">
        <w:t>ąc</w:t>
      </w:r>
      <w:r>
        <w:t>ym utrzym</w:t>
      </w:r>
      <w:r w:rsidR="00D5113F">
        <w:t xml:space="preserve">ywaniu czystości i sprawności elementów </w:t>
      </w:r>
      <w:r>
        <w:t>syste</w:t>
      </w:r>
      <w:r w:rsidR="00D5113F">
        <w:t xml:space="preserve">mów parkingowych: </w:t>
      </w:r>
      <w:r w:rsidRPr="000B79D4">
        <w:t xml:space="preserve">kasy, </w:t>
      </w:r>
      <w:r w:rsidR="00D5113F">
        <w:t xml:space="preserve">wiaty, </w:t>
      </w:r>
      <w:r w:rsidRPr="000B79D4">
        <w:t xml:space="preserve">terminale wjazdowe, </w:t>
      </w:r>
      <w:r w:rsidR="00D5113F">
        <w:t xml:space="preserve">terminale wyjazdowe, </w:t>
      </w:r>
      <w:r w:rsidRPr="000B79D4">
        <w:t>kamery systemowe</w:t>
      </w:r>
      <w:r w:rsidR="00D5113F">
        <w:t>, intercomy.</w:t>
      </w:r>
      <w:bookmarkEnd w:id="1"/>
    </w:p>
    <w:p w14:paraId="7E523942" w14:textId="68EA9517" w:rsidR="00E76BC5" w:rsidRPr="00BE04C6" w:rsidRDefault="00544BB1" w:rsidP="00FC5F75">
      <w:pPr>
        <w:pStyle w:val="m1"/>
        <w:numPr>
          <w:ilvl w:val="0"/>
          <w:numId w:val="21"/>
        </w:numPr>
        <w:jc w:val="both"/>
      </w:pPr>
      <w:r>
        <w:t xml:space="preserve">Personel Wykonawcy, delegowany </w:t>
      </w:r>
      <w:r w:rsidR="00C9000C">
        <w:t>w dowolnym momencie trwania Umowy</w:t>
      </w:r>
      <w:r w:rsidR="001174C9">
        <w:t xml:space="preserve">, </w:t>
      </w:r>
      <w:r>
        <w:t xml:space="preserve">do pełnienia Roli Operatora CNS, Operatora na </w:t>
      </w:r>
      <w:r w:rsidR="006023ED">
        <w:t>P</w:t>
      </w:r>
      <w:r>
        <w:t>arkingu oraz Kierownika</w:t>
      </w:r>
      <w:r w:rsidR="006023ED">
        <w:t xml:space="preserve"> </w:t>
      </w:r>
      <w:r w:rsidR="00ED180E">
        <w:t xml:space="preserve">będzie musiał posiadać </w:t>
      </w:r>
      <w:r w:rsidR="006023ED">
        <w:t>ukońc</w:t>
      </w:r>
      <w:r w:rsidR="00ED180E">
        <w:t xml:space="preserve">zone </w:t>
      </w:r>
      <w:r w:rsidR="006023ED">
        <w:t>Szkolenie</w:t>
      </w:r>
      <w:r w:rsidR="00ED180E">
        <w:t>,</w:t>
      </w:r>
      <w:r w:rsidR="006023ED">
        <w:t xml:space="preserve"> opisane w załączniku 0.7 oraz zd</w:t>
      </w:r>
      <w:r w:rsidR="00ED180E">
        <w:t xml:space="preserve">any </w:t>
      </w:r>
      <w:r w:rsidR="006023ED">
        <w:t>egzamin obejmujący weryfikację wiedzy w zakresie odpowiednim dla pełnionej Roli.</w:t>
      </w:r>
    </w:p>
    <w:p w14:paraId="75FEA062" w14:textId="7E26F59D" w:rsidR="0052605B" w:rsidRPr="00BE04C6" w:rsidRDefault="0052605B" w:rsidP="00FC5F75">
      <w:pPr>
        <w:pStyle w:val="m1"/>
        <w:numPr>
          <w:ilvl w:val="0"/>
          <w:numId w:val="21"/>
        </w:numPr>
        <w:jc w:val="both"/>
      </w:pPr>
      <w:r w:rsidRPr="00BE04C6">
        <w:t xml:space="preserve">Przez </w:t>
      </w:r>
      <w:r w:rsidR="0020435F">
        <w:t>Z</w:t>
      </w:r>
      <w:r w:rsidRPr="00BE04C6">
        <w:t xml:space="preserve">ewnętrzne </w:t>
      </w:r>
      <w:r w:rsidR="0020435F">
        <w:t>O</w:t>
      </w:r>
      <w:r w:rsidRPr="00BE04C6">
        <w:t>bowiązki są rozumiane interakcje Personelu Wykonawcy:</w:t>
      </w:r>
    </w:p>
    <w:p w14:paraId="436952BF" w14:textId="77777777" w:rsidR="0052605B" w:rsidRPr="00BE04C6" w:rsidRDefault="0052605B" w:rsidP="0052605B">
      <w:pPr>
        <w:pStyle w:val="m2"/>
        <w:numPr>
          <w:ilvl w:val="1"/>
          <w:numId w:val="21"/>
        </w:numPr>
        <w:jc w:val="both"/>
      </w:pPr>
      <w:r w:rsidRPr="00BE04C6">
        <w:t xml:space="preserve"> z Zamawiającym, </w:t>
      </w:r>
    </w:p>
    <w:p w14:paraId="7B557C66" w14:textId="33893F46" w:rsidR="0052605B" w:rsidRPr="00BE04C6" w:rsidRDefault="0020149E" w:rsidP="0052605B">
      <w:pPr>
        <w:pStyle w:val="m2"/>
        <w:numPr>
          <w:ilvl w:val="1"/>
          <w:numId w:val="21"/>
        </w:numPr>
        <w:jc w:val="both"/>
      </w:pPr>
      <w:r w:rsidRPr="00BE04C6">
        <w:t xml:space="preserve">z </w:t>
      </w:r>
      <w:r w:rsidR="0052605B" w:rsidRPr="00BE04C6">
        <w:t xml:space="preserve">Interesariuszami publicznymi, </w:t>
      </w:r>
    </w:p>
    <w:p w14:paraId="1C95E578" w14:textId="37A9926E" w:rsidR="0052605B" w:rsidRPr="00BE04C6" w:rsidRDefault="0020149E" w:rsidP="0052605B">
      <w:pPr>
        <w:pStyle w:val="m2"/>
        <w:numPr>
          <w:ilvl w:val="1"/>
          <w:numId w:val="21"/>
        </w:numPr>
        <w:jc w:val="both"/>
      </w:pPr>
      <w:r w:rsidRPr="00BE04C6">
        <w:t xml:space="preserve">z </w:t>
      </w:r>
      <w:r w:rsidR="0052605B" w:rsidRPr="00BE04C6">
        <w:t>Użytkownikami Parkingów</w:t>
      </w:r>
      <w:r w:rsidR="0020435F">
        <w:t>,</w:t>
      </w:r>
    </w:p>
    <w:p w14:paraId="7DD76192" w14:textId="3065ECEB" w:rsidR="0052605B" w:rsidRPr="00BE04C6" w:rsidRDefault="0020149E" w:rsidP="0052605B">
      <w:pPr>
        <w:pStyle w:val="m2"/>
        <w:numPr>
          <w:ilvl w:val="1"/>
          <w:numId w:val="21"/>
        </w:numPr>
        <w:jc w:val="both"/>
      </w:pPr>
      <w:r w:rsidRPr="00BE04C6">
        <w:t xml:space="preserve">z </w:t>
      </w:r>
      <w:r w:rsidR="0052605B" w:rsidRPr="00BE04C6">
        <w:t>innymi osobami trzecimi niezależnymi od Wykonawcy.</w:t>
      </w:r>
    </w:p>
    <w:p w14:paraId="5F7000B5" w14:textId="7121CC74" w:rsidR="00A418EF" w:rsidRPr="00BE04C6" w:rsidRDefault="00A418EF" w:rsidP="00FC5F75">
      <w:pPr>
        <w:pStyle w:val="m1"/>
        <w:numPr>
          <w:ilvl w:val="0"/>
          <w:numId w:val="21"/>
        </w:numPr>
        <w:jc w:val="both"/>
      </w:pPr>
      <w:r w:rsidRPr="00BE04C6">
        <w:t>Wykonawca jest odpowiedzialny za działanie lub zaniechanie Personelu jak za działania lub zaniechania własne.</w:t>
      </w:r>
    </w:p>
    <w:p w14:paraId="3A1018BF" w14:textId="73284BFD" w:rsidR="009D3D29" w:rsidRPr="00BE04C6" w:rsidRDefault="00A418EF" w:rsidP="0090112F">
      <w:pPr>
        <w:pStyle w:val="m1"/>
        <w:numPr>
          <w:ilvl w:val="0"/>
          <w:numId w:val="21"/>
        </w:numPr>
        <w:jc w:val="both"/>
      </w:pPr>
      <w:r w:rsidRPr="00BE04C6">
        <w:t>Zamawiający dopuszcza łączenie Ról przez jedna osobę Personelu Wykonawcy o ile w każd</w:t>
      </w:r>
      <w:r w:rsidR="0090112F" w:rsidRPr="00BE04C6">
        <w:t xml:space="preserve">ym momencie obowiązywania Umowy </w:t>
      </w:r>
      <w:r w:rsidRPr="00BE04C6">
        <w:t xml:space="preserve">w CNS Biuro przebywać będzie minimum jedna osoba z Personelu Wykonawcy </w:t>
      </w:r>
      <w:r w:rsidR="009D3D29" w:rsidRPr="00BE04C6">
        <w:t>w roli Opera</w:t>
      </w:r>
      <w:r w:rsidR="005B4753">
        <w:t>tor CNS.</w:t>
      </w:r>
    </w:p>
    <w:p w14:paraId="1C5CF23A" w14:textId="1E500795" w:rsidR="009D3D29" w:rsidRDefault="00A418EF" w:rsidP="00FC5F75">
      <w:pPr>
        <w:pStyle w:val="m1"/>
        <w:numPr>
          <w:ilvl w:val="0"/>
          <w:numId w:val="21"/>
        </w:numPr>
        <w:jc w:val="both"/>
      </w:pPr>
      <w:r w:rsidRPr="00BE04C6">
        <w:t xml:space="preserve">Wykonawca zobowiązany jest poinformować </w:t>
      </w:r>
      <w:r w:rsidR="0008734E" w:rsidRPr="00BE04C6">
        <w:t>Zamawiającego (wraz z</w:t>
      </w:r>
      <w:r w:rsidR="009D3D29" w:rsidRPr="00BE04C6">
        <w:t xml:space="preserve"> </w:t>
      </w:r>
      <w:r w:rsidR="0008734E" w:rsidRPr="00BE04C6">
        <w:t>przekazaniem danych osobowych</w:t>
      </w:r>
      <w:r w:rsidR="009D3D29" w:rsidRPr="00BE04C6">
        <w:t xml:space="preserve">) o zamiarze </w:t>
      </w:r>
      <w:r w:rsidRPr="00BE04C6">
        <w:t xml:space="preserve">powierzeniu osobie obowiązków przewidzianych </w:t>
      </w:r>
      <w:r w:rsidR="009D3D29" w:rsidRPr="00BE04C6">
        <w:t xml:space="preserve">w danej </w:t>
      </w:r>
      <w:r w:rsidRPr="00BE04C6">
        <w:t xml:space="preserve">Roli. Wykonawca zobowiązany jest </w:t>
      </w:r>
      <w:r w:rsidR="009D3D29" w:rsidRPr="00BE04C6">
        <w:t>Poinformować o tym Zamawiającego nie późni</w:t>
      </w:r>
      <w:r w:rsidR="00FC5F75" w:rsidRPr="00BE04C6">
        <w:t>e</w:t>
      </w:r>
      <w:r w:rsidR="009D3D29" w:rsidRPr="00BE04C6">
        <w:t>j niż na 4 dni robocze przed rozpoczęciem pracy danej osoby. Brak dopełnienia przez Wykonawcę tego obowiązku Strony Uznają jako Istotne Naruszenie Umowy.</w:t>
      </w:r>
    </w:p>
    <w:p w14:paraId="3BC1575A" w14:textId="6BF82404" w:rsidR="007A0F38" w:rsidRPr="00BE04C6" w:rsidRDefault="007A0F38" w:rsidP="00FC5F75">
      <w:pPr>
        <w:pStyle w:val="m1"/>
        <w:numPr>
          <w:ilvl w:val="0"/>
          <w:numId w:val="21"/>
        </w:numPr>
        <w:jc w:val="both"/>
      </w:pPr>
      <w:r w:rsidRPr="00BE04C6">
        <w:t>Wyróżnia się</w:t>
      </w:r>
      <w:r w:rsidR="00D37C1D" w:rsidRPr="00BE04C6">
        <w:t xml:space="preserve"> </w:t>
      </w:r>
      <w:r w:rsidR="005B4753">
        <w:t xml:space="preserve">wymagane </w:t>
      </w:r>
      <w:r w:rsidR="00D37C1D" w:rsidRPr="00BE04C6">
        <w:t>r</w:t>
      </w:r>
      <w:r w:rsidR="009D3D29" w:rsidRPr="00BE04C6">
        <w:t>ole</w:t>
      </w:r>
      <w:r w:rsidRPr="00BE04C6">
        <w:t>:</w:t>
      </w:r>
    </w:p>
    <w:p w14:paraId="6EBF3AFD" w14:textId="114D2001" w:rsidR="007A0F38" w:rsidRPr="00BE04C6" w:rsidRDefault="007A0F38" w:rsidP="00FC5F75">
      <w:pPr>
        <w:pStyle w:val="m2"/>
        <w:numPr>
          <w:ilvl w:val="1"/>
          <w:numId w:val="21"/>
        </w:numPr>
        <w:jc w:val="both"/>
      </w:pPr>
      <w:r w:rsidRPr="00BE04C6">
        <w:lastRenderedPageBreak/>
        <w:t>Rola Operatora CNS</w:t>
      </w:r>
      <w:r w:rsidR="009B308A">
        <w:t>.</w:t>
      </w:r>
    </w:p>
    <w:p w14:paraId="1EDBDDF5" w14:textId="1603F4D5" w:rsidR="007A0F38" w:rsidRPr="00BE04C6" w:rsidRDefault="007A0F38" w:rsidP="00FC5F75">
      <w:pPr>
        <w:pStyle w:val="m2"/>
        <w:numPr>
          <w:ilvl w:val="1"/>
          <w:numId w:val="21"/>
        </w:numPr>
        <w:jc w:val="both"/>
      </w:pPr>
      <w:r w:rsidRPr="00BE04C6">
        <w:t>Rola Operator</w:t>
      </w:r>
      <w:r w:rsidR="00FC446E" w:rsidRPr="00BE04C6">
        <w:t>a</w:t>
      </w:r>
      <w:r w:rsidRPr="00BE04C6">
        <w:t xml:space="preserve"> na Parkingu</w:t>
      </w:r>
      <w:r w:rsidR="009B308A">
        <w:t>.</w:t>
      </w:r>
    </w:p>
    <w:p w14:paraId="7289A668" w14:textId="1A0F1A96" w:rsidR="007A0F38" w:rsidRPr="005955C5" w:rsidRDefault="0008734E" w:rsidP="00FC5F75">
      <w:pPr>
        <w:pStyle w:val="m2"/>
        <w:numPr>
          <w:ilvl w:val="1"/>
          <w:numId w:val="21"/>
        </w:numPr>
        <w:jc w:val="both"/>
      </w:pPr>
      <w:r w:rsidRPr="005955C5">
        <w:t>Rola Administracyjn</w:t>
      </w:r>
      <w:r w:rsidR="008D77AB">
        <w:t>a.</w:t>
      </w:r>
    </w:p>
    <w:p w14:paraId="1671790B" w14:textId="6939B363" w:rsidR="007A0F38" w:rsidRPr="00BE04C6" w:rsidRDefault="007A0F38" w:rsidP="00FC5F75">
      <w:pPr>
        <w:pStyle w:val="m2"/>
        <w:numPr>
          <w:ilvl w:val="1"/>
          <w:numId w:val="21"/>
        </w:numPr>
        <w:jc w:val="both"/>
      </w:pPr>
      <w:r w:rsidRPr="00BE04C6">
        <w:t>Rola Kierownika</w:t>
      </w:r>
      <w:r w:rsidR="009B308A">
        <w:t>.</w:t>
      </w:r>
    </w:p>
    <w:p w14:paraId="29844E69" w14:textId="77777777" w:rsidR="009D3D29" w:rsidRPr="00BE04C6" w:rsidRDefault="009D3D29" w:rsidP="00FC5F75">
      <w:pPr>
        <w:pStyle w:val="m1"/>
        <w:numPr>
          <w:ilvl w:val="0"/>
          <w:numId w:val="0"/>
        </w:numPr>
        <w:ind w:left="360" w:hanging="360"/>
        <w:jc w:val="both"/>
        <w:rPr>
          <w:b/>
          <w:bCs/>
        </w:rPr>
      </w:pPr>
    </w:p>
    <w:p w14:paraId="14820046" w14:textId="3EE99342" w:rsidR="00EF61D4" w:rsidRPr="00BE04C6" w:rsidRDefault="007A0F38" w:rsidP="00FC5F75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BE04C6">
        <w:rPr>
          <w:b/>
          <w:bCs/>
        </w:rPr>
        <w:t xml:space="preserve">Opis - </w:t>
      </w:r>
      <w:r w:rsidR="00EF61D4" w:rsidRPr="00BE04C6">
        <w:rPr>
          <w:b/>
          <w:bCs/>
        </w:rPr>
        <w:t>Rola Operator</w:t>
      </w:r>
      <w:r w:rsidR="005A5F07" w:rsidRPr="00BE04C6">
        <w:rPr>
          <w:b/>
          <w:bCs/>
        </w:rPr>
        <w:t xml:space="preserve"> CNS</w:t>
      </w:r>
    </w:p>
    <w:p w14:paraId="7E3CBF6D" w14:textId="52AC648D" w:rsidR="005A5F07" w:rsidRPr="00BE04C6" w:rsidRDefault="005A5F07" w:rsidP="00FC5F75">
      <w:pPr>
        <w:pStyle w:val="m2"/>
        <w:numPr>
          <w:ilvl w:val="1"/>
          <w:numId w:val="21"/>
        </w:numPr>
        <w:jc w:val="both"/>
      </w:pPr>
      <w:r w:rsidRPr="00BE04C6">
        <w:t>Zadania</w:t>
      </w:r>
      <w:r w:rsidR="00FC446E" w:rsidRPr="00BE04C6">
        <w:t>:</w:t>
      </w:r>
    </w:p>
    <w:p w14:paraId="3BDD0E4E" w14:textId="6BB5A921" w:rsidR="00EF61D4" w:rsidRPr="00BE04C6" w:rsidRDefault="00EF61D4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Bi</w:t>
      </w:r>
      <w:r w:rsidR="00900FA5" w:rsidRPr="00BE04C6">
        <w:rPr>
          <w:lang w:val="pl-PL"/>
        </w:rPr>
        <w:t>e</w:t>
      </w:r>
      <w:r w:rsidRPr="00BE04C6">
        <w:rPr>
          <w:lang w:val="pl-PL"/>
        </w:rPr>
        <w:t>żące monitorowanie Systemu P&amp;R</w:t>
      </w:r>
      <w:r w:rsidR="009B308A">
        <w:rPr>
          <w:lang w:val="pl-PL"/>
        </w:rPr>
        <w:t>.</w:t>
      </w:r>
    </w:p>
    <w:p w14:paraId="46A1D881" w14:textId="4246EDA5" w:rsidR="00EF61D4" w:rsidRPr="00BE04C6" w:rsidRDefault="00EF61D4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Bieżące zarządzanie Systemem P&amp;R także poprzez CNS</w:t>
      </w:r>
      <w:r w:rsidR="009B308A">
        <w:rPr>
          <w:lang w:val="pl-PL"/>
        </w:rPr>
        <w:t>.</w:t>
      </w:r>
    </w:p>
    <w:p w14:paraId="55A47FA8" w14:textId="45069025" w:rsidR="00EF61D4" w:rsidRPr="00BE04C6" w:rsidRDefault="00EF61D4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Odpowiada za realizację Funkcji Głównych P&amp;R</w:t>
      </w:r>
      <w:r w:rsidR="009B308A">
        <w:rPr>
          <w:lang w:val="pl-PL"/>
        </w:rPr>
        <w:t>.</w:t>
      </w:r>
    </w:p>
    <w:p w14:paraId="633A47F2" w14:textId="18DC4313" w:rsidR="00EF61D4" w:rsidRPr="00BE04C6" w:rsidRDefault="00EF61D4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Odpowiada za realizację Funkcji Pomocniczych P&amp;R</w:t>
      </w:r>
      <w:r w:rsidR="009B308A">
        <w:rPr>
          <w:lang w:val="pl-PL"/>
        </w:rPr>
        <w:t>.</w:t>
      </w:r>
    </w:p>
    <w:p w14:paraId="52BFD28D" w14:textId="222E0177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Opracowuje materiały </w:t>
      </w:r>
      <w:r w:rsidR="0008734E" w:rsidRPr="00BE04C6">
        <w:rPr>
          <w:lang w:val="pl-PL"/>
        </w:rPr>
        <w:t>związane z rozpatrywaniem</w:t>
      </w:r>
      <w:r w:rsidR="001A6D36" w:rsidRPr="00BE04C6">
        <w:rPr>
          <w:lang w:val="pl-PL"/>
        </w:rPr>
        <w:t xml:space="preserve"> Reklamacji oraz Windykacji</w:t>
      </w:r>
      <w:r w:rsidR="009B308A">
        <w:rPr>
          <w:lang w:val="pl-PL"/>
        </w:rPr>
        <w:t>.</w:t>
      </w:r>
    </w:p>
    <w:p w14:paraId="597283D0" w14:textId="2DF6F0C8" w:rsidR="00680630" w:rsidRPr="00BE04C6" w:rsidRDefault="002D70EB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Operacyjna w</w:t>
      </w:r>
      <w:r w:rsidR="0008734E" w:rsidRPr="00BE04C6">
        <w:rPr>
          <w:lang w:val="pl-PL"/>
        </w:rPr>
        <w:t>spółpracuje</w:t>
      </w:r>
      <w:r w:rsidR="00680630" w:rsidRPr="00BE04C6">
        <w:rPr>
          <w:lang w:val="pl-PL"/>
        </w:rPr>
        <w:t xml:space="preserve"> z kontrolerami </w:t>
      </w:r>
      <w:r w:rsidR="0008734E" w:rsidRPr="00BE04C6">
        <w:rPr>
          <w:lang w:val="pl-PL"/>
        </w:rPr>
        <w:t xml:space="preserve">w </w:t>
      </w:r>
      <w:r w:rsidR="00680630" w:rsidRPr="00BE04C6">
        <w:rPr>
          <w:lang w:val="pl-PL"/>
        </w:rPr>
        <w:t>komunikacji zbiorowej</w:t>
      </w:r>
      <w:r w:rsidR="009B308A">
        <w:rPr>
          <w:lang w:val="pl-PL"/>
        </w:rPr>
        <w:t>.</w:t>
      </w:r>
    </w:p>
    <w:p w14:paraId="699E8A2E" w14:textId="376ACFEC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Opracow</w:t>
      </w:r>
      <w:r w:rsidR="00BE04C6" w:rsidRPr="00BE04C6">
        <w:rPr>
          <w:lang w:val="pl-PL"/>
        </w:rPr>
        <w:t>uje</w:t>
      </w:r>
      <w:r w:rsidR="0008734E" w:rsidRPr="00BE04C6">
        <w:rPr>
          <w:lang w:val="pl-PL"/>
        </w:rPr>
        <w:t xml:space="preserve"> </w:t>
      </w:r>
      <w:r w:rsidR="00BE04C6" w:rsidRPr="00BE04C6">
        <w:rPr>
          <w:lang w:val="pl-PL"/>
        </w:rPr>
        <w:t>raporty</w:t>
      </w:r>
      <w:r w:rsidRPr="00BE04C6">
        <w:rPr>
          <w:lang w:val="pl-PL"/>
        </w:rPr>
        <w:t xml:space="preserve"> na rzecz Zamawiającego</w:t>
      </w:r>
      <w:r w:rsidR="009B308A">
        <w:rPr>
          <w:lang w:val="pl-PL"/>
        </w:rPr>
        <w:t>.</w:t>
      </w:r>
    </w:p>
    <w:p w14:paraId="35CA17F8" w14:textId="213F8268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Realizuje </w:t>
      </w:r>
      <w:r w:rsidR="0008734E" w:rsidRPr="00BE04C6">
        <w:rPr>
          <w:lang w:val="pl-PL"/>
        </w:rPr>
        <w:t xml:space="preserve">wytyczne </w:t>
      </w:r>
      <w:r w:rsidRPr="00BE04C6">
        <w:rPr>
          <w:lang w:val="pl-PL"/>
        </w:rPr>
        <w:t xml:space="preserve">Zamawiającego </w:t>
      </w:r>
      <w:r w:rsidR="0008734E" w:rsidRPr="00BE04C6">
        <w:rPr>
          <w:lang w:val="pl-PL"/>
        </w:rPr>
        <w:t xml:space="preserve">co do działania i </w:t>
      </w:r>
      <w:r w:rsidRPr="00BE04C6">
        <w:rPr>
          <w:lang w:val="pl-PL"/>
        </w:rPr>
        <w:t>konfiguracji system P&amp;</w:t>
      </w:r>
      <w:r w:rsidR="0008734E" w:rsidRPr="00BE04C6">
        <w:rPr>
          <w:lang w:val="pl-PL"/>
        </w:rPr>
        <w:t xml:space="preserve">R </w:t>
      </w:r>
      <w:r w:rsidR="0008734E" w:rsidRPr="00484FF8">
        <w:rPr>
          <w:lang w:val="pl-PL"/>
        </w:rPr>
        <w:t>np. cenniki</w:t>
      </w:r>
      <w:r w:rsidRPr="00484FF8">
        <w:rPr>
          <w:lang w:val="pl-PL"/>
        </w:rPr>
        <w:t>,</w:t>
      </w:r>
      <w:r w:rsidRPr="00BE04C6">
        <w:rPr>
          <w:lang w:val="pl-PL"/>
        </w:rPr>
        <w:t xml:space="preserve"> stref</w:t>
      </w:r>
      <w:r w:rsidR="0008734E" w:rsidRPr="00BE04C6">
        <w:rPr>
          <w:lang w:val="pl-PL"/>
        </w:rPr>
        <w:t>y, b</w:t>
      </w:r>
      <w:r w:rsidRPr="00BE04C6">
        <w:rPr>
          <w:lang w:val="pl-PL"/>
        </w:rPr>
        <w:t>iletów, harmonogramów itp.</w:t>
      </w:r>
    </w:p>
    <w:p w14:paraId="17F755DD" w14:textId="5E13ED50" w:rsidR="001A6D36" w:rsidRPr="00BE04C6" w:rsidRDefault="001A6D3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Weryfikuje występowanie awarii w Systemie P&amp;R</w:t>
      </w:r>
      <w:r w:rsidR="009B308A">
        <w:rPr>
          <w:lang w:val="pl-PL"/>
        </w:rPr>
        <w:t>.</w:t>
      </w:r>
    </w:p>
    <w:p w14:paraId="2506618F" w14:textId="593872AA" w:rsidR="005A5F07" w:rsidRPr="00BE04C6" w:rsidRDefault="001A6D3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Przygotowuje </w:t>
      </w:r>
      <w:r w:rsidR="005A5F07" w:rsidRPr="00BE04C6">
        <w:rPr>
          <w:lang w:val="pl-PL"/>
        </w:rPr>
        <w:t xml:space="preserve">zgłoszenia gwarancyjne </w:t>
      </w:r>
      <w:r w:rsidR="00BE04C6" w:rsidRPr="00BE04C6">
        <w:rPr>
          <w:lang w:val="pl-PL"/>
        </w:rPr>
        <w:t>i serwisowe</w:t>
      </w:r>
      <w:r w:rsidR="009B308A">
        <w:rPr>
          <w:lang w:val="pl-PL"/>
        </w:rPr>
        <w:t xml:space="preserve"> do Gwaranta.</w:t>
      </w:r>
    </w:p>
    <w:p w14:paraId="7508329B" w14:textId="5A31820A" w:rsidR="001A6D36" w:rsidRDefault="001A6D3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Operacyjnie współpracuje z </w:t>
      </w:r>
      <w:r w:rsidR="00BE04C6" w:rsidRPr="00BE04C6">
        <w:rPr>
          <w:lang w:val="pl-PL"/>
        </w:rPr>
        <w:t>Gwarantem w zakresie zgłaszanych awarii</w:t>
      </w:r>
      <w:r w:rsidR="009B308A">
        <w:rPr>
          <w:lang w:val="pl-PL"/>
        </w:rPr>
        <w:t>.</w:t>
      </w:r>
    </w:p>
    <w:p w14:paraId="2D57718B" w14:textId="4D67B35E" w:rsidR="001A18A7" w:rsidRPr="00BE04C6" w:rsidRDefault="001A18A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>Operacyjnie współpracuje z Administratorem IT</w:t>
      </w:r>
      <w:r w:rsidR="00AF7BC4">
        <w:rPr>
          <w:lang w:val="pl-PL"/>
        </w:rPr>
        <w:t xml:space="preserve"> – druga linia wsparcia</w:t>
      </w:r>
      <w:r>
        <w:rPr>
          <w:lang w:val="pl-PL"/>
        </w:rPr>
        <w:t>.</w:t>
      </w:r>
    </w:p>
    <w:p w14:paraId="1C6E9C3E" w14:textId="7EFB500B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Koordynuje resursy </w:t>
      </w:r>
      <w:r w:rsidR="00900FA5" w:rsidRPr="00BE04C6">
        <w:rPr>
          <w:lang w:val="pl-PL"/>
        </w:rPr>
        <w:t>urządzeń</w:t>
      </w:r>
      <w:r w:rsidRPr="00BE04C6">
        <w:rPr>
          <w:lang w:val="pl-PL"/>
        </w:rPr>
        <w:t xml:space="preserve"> i </w:t>
      </w:r>
      <w:r w:rsidR="00900FA5" w:rsidRPr="00BE04C6">
        <w:rPr>
          <w:lang w:val="pl-PL"/>
        </w:rPr>
        <w:t>terminy przeglądów okresowych</w:t>
      </w:r>
      <w:r w:rsidR="009B308A">
        <w:rPr>
          <w:lang w:val="pl-PL"/>
        </w:rPr>
        <w:t>.</w:t>
      </w:r>
    </w:p>
    <w:p w14:paraId="5216488E" w14:textId="3B7E1ADC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Dokumentuje czynności Operatorskie</w:t>
      </w:r>
      <w:r w:rsidR="009B308A">
        <w:rPr>
          <w:lang w:val="pl-PL"/>
        </w:rPr>
        <w:t>.</w:t>
      </w:r>
    </w:p>
    <w:p w14:paraId="129E697B" w14:textId="26E3DD69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Operacyjnie współpracuje z przedstawicielami </w:t>
      </w:r>
      <w:r w:rsidR="00900FA5" w:rsidRPr="00BE04C6">
        <w:rPr>
          <w:lang w:val="pl-PL"/>
        </w:rPr>
        <w:t>Zamawiającego</w:t>
      </w:r>
      <w:r w:rsidR="00BE04C6" w:rsidRPr="00BE04C6">
        <w:rPr>
          <w:lang w:val="pl-PL"/>
        </w:rPr>
        <w:t xml:space="preserve"> oraz innymi Interesariuszami</w:t>
      </w:r>
      <w:r w:rsidR="009B308A">
        <w:rPr>
          <w:lang w:val="pl-PL"/>
        </w:rPr>
        <w:t>.</w:t>
      </w:r>
    </w:p>
    <w:p w14:paraId="0B3FFF79" w14:textId="486E7A31" w:rsidR="005A5F07" w:rsidRPr="00BE04C6" w:rsidRDefault="005A5F07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Operacyjnie realizuje wnioski, Policja, Straż Miejska innych organów uprawnionych</w:t>
      </w:r>
      <w:r w:rsidR="009B308A">
        <w:rPr>
          <w:lang w:val="pl-PL"/>
        </w:rPr>
        <w:t>.</w:t>
      </w:r>
    </w:p>
    <w:p w14:paraId="373B83C3" w14:textId="44F8FD06" w:rsidR="00EF61D4" w:rsidRPr="00BE04C6" w:rsidRDefault="00EF61D4" w:rsidP="00FC5F75">
      <w:pPr>
        <w:pStyle w:val="m2"/>
        <w:numPr>
          <w:ilvl w:val="1"/>
          <w:numId w:val="21"/>
        </w:numPr>
        <w:jc w:val="both"/>
      </w:pPr>
      <w:r w:rsidRPr="00BE04C6">
        <w:t>Miejsce pracy</w:t>
      </w:r>
      <w:r w:rsidR="005B4753">
        <w:t>:</w:t>
      </w:r>
      <w:r w:rsidRPr="00BE04C6">
        <w:t xml:space="preserve"> CNS</w:t>
      </w:r>
      <w:r w:rsidR="000F0589" w:rsidRPr="00BE04C6">
        <w:t xml:space="preserve"> Biuro</w:t>
      </w:r>
      <w:r w:rsidRPr="00BE04C6">
        <w:t>, okazjonalnie Parking</w:t>
      </w:r>
      <w:r w:rsidR="005B4753">
        <w:t>.</w:t>
      </w:r>
    </w:p>
    <w:p w14:paraId="5B9D5E35" w14:textId="2F7EBB81" w:rsidR="000F0589" w:rsidRPr="00BE04C6" w:rsidRDefault="000F0589" w:rsidP="00FC5F75">
      <w:pPr>
        <w:pStyle w:val="m2"/>
        <w:numPr>
          <w:ilvl w:val="1"/>
          <w:numId w:val="21"/>
        </w:numPr>
        <w:jc w:val="both"/>
      </w:pPr>
      <w:r w:rsidRPr="00BE04C6">
        <w:t>Dla pełnienia tej roli jest wymagane zaliczenie z wynikiem pozytywnym egzaminu po Szkoleniu.</w:t>
      </w:r>
    </w:p>
    <w:p w14:paraId="6D9D5A27" w14:textId="77777777" w:rsidR="00EA3A2D" w:rsidRPr="00BE04C6" w:rsidRDefault="00EA3A2D" w:rsidP="005B4753">
      <w:pPr>
        <w:pStyle w:val="m1"/>
        <w:numPr>
          <w:ilvl w:val="0"/>
          <w:numId w:val="0"/>
        </w:numPr>
        <w:jc w:val="both"/>
      </w:pPr>
    </w:p>
    <w:p w14:paraId="1BCD055A" w14:textId="6974DCC8" w:rsidR="001A6D36" w:rsidRPr="00BE04C6" w:rsidRDefault="007A0F38" w:rsidP="00FC5F75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BE04C6">
        <w:rPr>
          <w:b/>
          <w:bCs/>
        </w:rPr>
        <w:t xml:space="preserve">Opis - </w:t>
      </w:r>
      <w:r w:rsidR="001A6D36" w:rsidRPr="00BE04C6">
        <w:rPr>
          <w:b/>
          <w:bCs/>
        </w:rPr>
        <w:t>Rola Operator na Parkingu</w:t>
      </w:r>
    </w:p>
    <w:p w14:paraId="065EE259" w14:textId="66568868" w:rsidR="001A6D36" w:rsidRPr="00BE04C6" w:rsidRDefault="001A6D36" w:rsidP="00FC5F75">
      <w:pPr>
        <w:pStyle w:val="m2"/>
        <w:numPr>
          <w:ilvl w:val="1"/>
          <w:numId w:val="21"/>
        </w:numPr>
        <w:jc w:val="both"/>
      </w:pPr>
      <w:r w:rsidRPr="00BE04C6">
        <w:t>Zadania</w:t>
      </w:r>
      <w:r w:rsidR="00FC446E" w:rsidRPr="00BE04C6">
        <w:t>:</w:t>
      </w:r>
    </w:p>
    <w:p w14:paraId="412D05CB" w14:textId="755F914D" w:rsidR="00C50FB6" w:rsidRPr="00BE04C6" w:rsidRDefault="00C50FB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Uzupełnia / wymienia </w:t>
      </w:r>
      <w:r w:rsidR="005B4753">
        <w:rPr>
          <w:lang w:val="pl-PL"/>
        </w:rPr>
        <w:t xml:space="preserve">materiały eksploatacyjne </w:t>
      </w:r>
      <w:r w:rsidRPr="00BE04C6">
        <w:rPr>
          <w:lang w:val="pl-PL"/>
        </w:rPr>
        <w:t>w urządzeniach</w:t>
      </w:r>
      <w:r w:rsidR="009B308A">
        <w:rPr>
          <w:lang w:val="pl-PL"/>
        </w:rPr>
        <w:t>.</w:t>
      </w:r>
    </w:p>
    <w:p w14:paraId="77440486" w14:textId="10C6D165" w:rsidR="00C50FB6" w:rsidRPr="00BE04C6" w:rsidRDefault="00C50FB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Opróżnia wykorzystane Bilety pobrane przez </w:t>
      </w:r>
      <w:r w:rsidR="0065105A">
        <w:rPr>
          <w:lang w:val="pl-PL"/>
        </w:rPr>
        <w:t>urządzenia parkingowe</w:t>
      </w:r>
      <w:r w:rsidR="009B308A">
        <w:rPr>
          <w:lang w:val="pl-PL"/>
        </w:rPr>
        <w:t>.</w:t>
      </w:r>
    </w:p>
    <w:p w14:paraId="4800A763" w14:textId="41048383" w:rsidR="001A6D36" w:rsidRPr="00BE04C6" w:rsidRDefault="001A6D3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Dokonuje systematy</w:t>
      </w:r>
      <w:r w:rsidR="00C50FB6" w:rsidRPr="00BE04C6">
        <w:rPr>
          <w:lang w:val="pl-PL"/>
        </w:rPr>
        <w:t xml:space="preserve">cznych </w:t>
      </w:r>
      <w:r w:rsidRPr="00BE04C6">
        <w:rPr>
          <w:lang w:val="pl-PL"/>
        </w:rPr>
        <w:t>obchodów Parkingów</w:t>
      </w:r>
      <w:r w:rsidR="009B308A">
        <w:rPr>
          <w:lang w:val="pl-PL"/>
        </w:rPr>
        <w:t>.</w:t>
      </w:r>
    </w:p>
    <w:p w14:paraId="06F48454" w14:textId="22319971" w:rsidR="00177352" w:rsidRPr="00BE04C6" w:rsidRDefault="00177352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Dba o czystość kamer ANPR</w:t>
      </w:r>
      <w:r w:rsidR="0065105A">
        <w:rPr>
          <w:lang w:val="pl-PL"/>
        </w:rPr>
        <w:t>, Intercom</w:t>
      </w:r>
      <w:r w:rsidR="009B308A">
        <w:rPr>
          <w:lang w:val="pl-PL"/>
        </w:rPr>
        <w:t>.</w:t>
      </w:r>
    </w:p>
    <w:p w14:paraId="382D97C9" w14:textId="2C47DD18" w:rsidR="00C50FB6" w:rsidRPr="00BE04C6" w:rsidRDefault="00C50FB6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Dba o czystość szczególnie pól dotykowych na urządzeniach związanych bezpośrednio z obsługą Użytkowników (np. Automaty Rozliczeniowe, Terminale)</w:t>
      </w:r>
      <w:r w:rsidR="009B308A">
        <w:rPr>
          <w:lang w:val="pl-PL"/>
        </w:rPr>
        <w:t>.</w:t>
      </w:r>
    </w:p>
    <w:p w14:paraId="73A23D3B" w14:textId="4115DB3B" w:rsidR="00177352" w:rsidRDefault="00177352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Zgłasza do Operatora</w:t>
      </w:r>
      <w:r w:rsidR="0065105A">
        <w:rPr>
          <w:lang w:val="pl-PL"/>
        </w:rPr>
        <w:t xml:space="preserve"> CNS</w:t>
      </w:r>
      <w:r w:rsidRPr="00BE04C6">
        <w:rPr>
          <w:lang w:val="pl-PL"/>
        </w:rPr>
        <w:t xml:space="preserve"> zauważone na Parkingach </w:t>
      </w:r>
      <w:r w:rsidR="00C50FB6" w:rsidRPr="00BE04C6">
        <w:rPr>
          <w:lang w:val="pl-PL"/>
        </w:rPr>
        <w:t>nieprawidłowości</w:t>
      </w:r>
      <w:r w:rsidRPr="00BE04C6">
        <w:rPr>
          <w:lang w:val="pl-PL"/>
        </w:rPr>
        <w:t xml:space="preserve"> lub zagrożenia.</w:t>
      </w:r>
    </w:p>
    <w:p w14:paraId="57C8EACB" w14:textId="072CD464" w:rsidR="0065105A" w:rsidRDefault="0065105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>Bierze udział w obchodach na Parkingu</w:t>
      </w:r>
      <w:r w:rsidR="009B308A">
        <w:rPr>
          <w:lang w:val="pl-PL"/>
        </w:rPr>
        <w:t>.</w:t>
      </w:r>
    </w:p>
    <w:p w14:paraId="7E884690" w14:textId="4941A47B" w:rsidR="0065105A" w:rsidRDefault="0065105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>Udziela pomocy Użytkownikom i Interesariuszom na Parkingu</w:t>
      </w:r>
      <w:r w:rsidR="009B308A">
        <w:rPr>
          <w:lang w:val="pl-PL"/>
        </w:rPr>
        <w:t>.</w:t>
      </w:r>
    </w:p>
    <w:p w14:paraId="659F72E6" w14:textId="07C026F5" w:rsidR="0065105A" w:rsidRDefault="0065105A" w:rsidP="0065105A">
      <w:pPr>
        <w:pStyle w:val="m2"/>
        <w:numPr>
          <w:ilvl w:val="1"/>
          <w:numId w:val="21"/>
        </w:numPr>
        <w:jc w:val="both"/>
      </w:pPr>
      <w:r w:rsidRPr="00BE04C6">
        <w:t>Miejsce pracy</w:t>
      </w:r>
      <w:r>
        <w:t>:</w:t>
      </w:r>
      <w:r w:rsidRPr="00BE04C6">
        <w:t xml:space="preserve"> </w:t>
      </w:r>
      <w:r>
        <w:t xml:space="preserve">Parking, </w:t>
      </w:r>
      <w:r w:rsidRPr="00BE04C6">
        <w:t>okazjonalnie CNS Biuro</w:t>
      </w:r>
      <w:r>
        <w:t>.</w:t>
      </w:r>
    </w:p>
    <w:p w14:paraId="62268421" w14:textId="77777777" w:rsidR="006023ED" w:rsidRPr="00BE04C6" w:rsidRDefault="006023ED" w:rsidP="006023ED">
      <w:pPr>
        <w:pStyle w:val="m2"/>
        <w:numPr>
          <w:ilvl w:val="1"/>
          <w:numId w:val="21"/>
        </w:numPr>
        <w:jc w:val="both"/>
      </w:pPr>
      <w:r w:rsidRPr="00BE04C6">
        <w:t>Dla pełnienia tej roli jest wymagane zaliczenie z wynikiem pozytywnym egzaminu po Szkoleniu.</w:t>
      </w:r>
    </w:p>
    <w:p w14:paraId="5F8432CA" w14:textId="77777777" w:rsidR="00EA3A2D" w:rsidRPr="00BE04C6" w:rsidRDefault="00EA3A2D" w:rsidP="00FC5F75">
      <w:pPr>
        <w:pStyle w:val="m1"/>
        <w:numPr>
          <w:ilvl w:val="0"/>
          <w:numId w:val="0"/>
        </w:numPr>
        <w:ind w:left="360" w:hanging="360"/>
        <w:jc w:val="both"/>
      </w:pPr>
    </w:p>
    <w:p w14:paraId="6C508952" w14:textId="5EC72ADD" w:rsidR="00EF61D4" w:rsidRPr="005955C5" w:rsidRDefault="007A0F38" w:rsidP="00FC5F75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5955C5">
        <w:rPr>
          <w:b/>
          <w:bCs/>
        </w:rPr>
        <w:t xml:space="preserve">Opis - </w:t>
      </w:r>
      <w:r w:rsidR="00EF61D4" w:rsidRPr="005955C5">
        <w:rPr>
          <w:b/>
          <w:bCs/>
        </w:rPr>
        <w:t xml:space="preserve">Rola </w:t>
      </w:r>
      <w:r w:rsidR="0065105A" w:rsidRPr="005955C5">
        <w:rPr>
          <w:b/>
          <w:bCs/>
        </w:rPr>
        <w:t>Administracyjn</w:t>
      </w:r>
      <w:r w:rsidR="008D77AB">
        <w:rPr>
          <w:b/>
          <w:bCs/>
        </w:rPr>
        <w:t>a</w:t>
      </w:r>
    </w:p>
    <w:p w14:paraId="365F025E" w14:textId="547F1592" w:rsidR="001A6D36" w:rsidRPr="00BE04C6" w:rsidRDefault="001A6D36" w:rsidP="00FC5F75">
      <w:pPr>
        <w:pStyle w:val="m2"/>
        <w:numPr>
          <w:ilvl w:val="1"/>
          <w:numId w:val="21"/>
        </w:numPr>
        <w:jc w:val="both"/>
      </w:pPr>
      <w:r w:rsidRPr="00BE04C6">
        <w:t>Zadania</w:t>
      </w:r>
      <w:r w:rsidR="000C29D3" w:rsidRPr="00BE04C6">
        <w:t>:</w:t>
      </w:r>
    </w:p>
    <w:p w14:paraId="2A5E5C17" w14:textId="15F6EB07" w:rsidR="00EF61D4" w:rsidRPr="00BE04C6" w:rsidRDefault="00BA1330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>O</w:t>
      </w:r>
      <w:r w:rsidR="0065105A">
        <w:rPr>
          <w:lang w:val="pl-PL"/>
        </w:rPr>
        <w:t xml:space="preserve">peracyjnie </w:t>
      </w:r>
      <w:r>
        <w:rPr>
          <w:lang w:val="pl-PL"/>
        </w:rPr>
        <w:t xml:space="preserve">prowadzi i rozpatruje </w:t>
      </w:r>
      <w:r w:rsidR="0065105A">
        <w:rPr>
          <w:lang w:val="pl-PL"/>
        </w:rPr>
        <w:t xml:space="preserve">reklamacje </w:t>
      </w:r>
      <w:r w:rsidR="00EF61D4" w:rsidRPr="00BE04C6">
        <w:rPr>
          <w:lang w:val="pl-PL"/>
        </w:rPr>
        <w:t>Użytkowników</w:t>
      </w:r>
      <w:r w:rsidR="009B308A">
        <w:rPr>
          <w:lang w:val="pl-PL"/>
        </w:rPr>
        <w:t>.</w:t>
      </w:r>
    </w:p>
    <w:p w14:paraId="5103041B" w14:textId="75C423A2" w:rsidR="001A6D36" w:rsidRPr="00A20259" w:rsidRDefault="00E7402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A20259">
        <w:rPr>
          <w:lang w:val="pl-PL"/>
        </w:rPr>
        <w:t xml:space="preserve">Koordynuje </w:t>
      </w:r>
      <w:r w:rsidR="001A6D36" w:rsidRPr="00A20259">
        <w:rPr>
          <w:lang w:val="pl-PL"/>
        </w:rPr>
        <w:t>aspekty formalne współpracy z organami państwowymi</w:t>
      </w:r>
      <w:r w:rsidRPr="00A20259">
        <w:rPr>
          <w:lang w:val="pl-PL"/>
        </w:rPr>
        <w:t xml:space="preserve"> w tym opracowywanie dokumentacji oraz formułowanie wniosków do organów</w:t>
      </w:r>
      <w:r w:rsidR="009B308A" w:rsidRPr="00A20259">
        <w:rPr>
          <w:lang w:val="pl-PL"/>
        </w:rPr>
        <w:t>.</w:t>
      </w:r>
    </w:p>
    <w:p w14:paraId="6BB93CD1" w14:textId="7BF14E09" w:rsidR="00E7402A" w:rsidRPr="00BE04C6" w:rsidRDefault="00E7402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>Odpowiada za dokumentację form</w:t>
      </w:r>
      <w:r w:rsidR="00BA1330">
        <w:rPr>
          <w:lang w:val="pl-PL"/>
        </w:rPr>
        <w:t>alną w tym regulamin</w:t>
      </w:r>
      <w:r w:rsidR="001174C9">
        <w:rPr>
          <w:lang w:val="pl-PL"/>
        </w:rPr>
        <w:t>y</w:t>
      </w:r>
      <w:r w:rsidR="00BA1330">
        <w:rPr>
          <w:lang w:val="pl-PL"/>
        </w:rPr>
        <w:t xml:space="preserve"> Wykonawcy</w:t>
      </w:r>
      <w:r w:rsidR="009B308A">
        <w:rPr>
          <w:lang w:val="pl-PL"/>
        </w:rPr>
        <w:t>.</w:t>
      </w:r>
    </w:p>
    <w:p w14:paraId="1EE00084" w14:textId="389A8EB9" w:rsidR="005A5F07" w:rsidRPr="00BE04C6" w:rsidRDefault="005A5F07" w:rsidP="00FC5F75">
      <w:pPr>
        <w:pStyle w:val="m2"/>
        <w:numPr>
          <w:ilvl w:val="1"/>
          <w:numId w:val="21"/>
        </w:numPr>
        <w:jc w:val="both"/>
      </w:pPr>
      <w:r w:rsidRPr="00BE04C6">
        <w:t>Miejsce Pracy</w:t>
      </w:r>
      <w:r w:rsidR="00BA1330">
        <w:t>:</w:t>
      </w:r>
      <w:r w:rsidR="001A6D36" w:rsidRPr="00BE04C6">
        <w:t xml:space="preserve"> CNS Biuro</w:t>
      </w:r>
      <w:r w:rsidR="00704C2B">
        <w:t xml:space="preserve"> oraz </w:t>
      </w:r>
      <w:r w:rsidR="009635A9">
        <w:t xml:space="preserve">dopuszcza się  pracę </w:t>
      </w:r>
      <w:r w:rsidR="00704C2B">
        <w:t>zdaln</w:t>
      </w:r>
      <w:r w:rsidR="009635A9">
        <w:t>ą</w:t>
      </w:r>
      <w:r w:rsidR="00704C2B">
        <w:t>.</w:t>
      </w:r>
    </w:p>
    <w:p w14:paraId="0CE6AC93" w14:textId="77777777" w:rsidR="00EA3A2D" w:rsidRPr="00BE04C6" w:rsidRDefault="00EA3A2D" w:rsidP="00FC5F75">
      <w:pPr>
        <w:pStyle w:val="m1"/>
        <w:numPr>
          <w:ilvl w:val="0"/>
          <w:numId w:val="0"/>
        </w:numPr>
        <w:ind w:left="360" w:hanging="360"/>
        <w:jc w:val="both"/>
      </w:pPr>
    </w:p>
    <w:p w14:paraId="372626EC" w14:textId="0EA7818D" w:rsidR="00EF61D4" w:rsidRPr="00BE04C6" w:rsidRDefault="007A0F38" w:rsidP="00FC5F75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BE04C6">
        <w:rPr>
          <w:b/>
          <w:bCs/>
        </w:rPr>
        <w:t xml:space="preserve">Opis - </w:t>
      </w:r>
      <w:r w:rsidR="00EF61D4" w:rsidRPr="00BE04C6">
        <w:rPr>
          <w:b/>
          <w:bCs/>
        </w:rPr>
        <w:t>Rola Kierownika</w:t>
      </w:r>
    </w:p>
    <w:p w14:paraId="50887AA8" w14:textId="30D1E399" w:rsidR="0027736A" w:rsidRPr="00BE04C6" w:rsidRDefault="0027736A" w:rsidP="00FC5F75">
      <w:pPr>
        <w:pStyle w:val="m2"/>
        <w:numPr>
          <w:ilvl w:val="1"/>
          <w:numId w:val="21"/>
        </w:numPr>
        <w:jc w:val="both"/>
      </w:pPr>
      <w:r w:rsidRPr="00BE04C6">
        <w:t>Zadania</w:t>
      </w:r>
      <w:r w:rsidR="005F0548" w:rsidRPr="00BE04C6">
        <w:t>:</w:t>
      </w:r>
    </w:p>
    <w:p w14:paraId="529F272A" w14:textId="63725998" w:rsidR="00BA1330" w:rsidRDefault="00BA1330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 xml:space="preserve">Operacyjnie odpowiada za </w:t>
      </w:r>
      <w:r w:rsidR="00E06510">
        <w:rPr>
          <w:lang w:val="pl-PL"/>
        </w:rPr>
        <w:t xml:space="preserve">wszelkie </w:t>
      </w:r>
      <w:r>
        <w:rPr>
          <w:lang w:val="pl-PL"/>
        </w:rPr>
        <w:t>działania i zaniechania Wykonawcy wobec Zamawiaj</w:t>
      </w:r>
      <w:r w:rsidR="00E06510">
        <w:rPr>
          <w:lang w:val="pl-PL"/>
        </w:rPr>
        <w:t>ącego</w:t>
      </w:r>
      <w:r w:rsidR="009B308A">
        <w:rPr>
          <w:lang w:val="pl-PL"/>
        </w:rPr>
        <w:t>.</w:t>
      </w:r>
      <w:r>
        <w:rPr>
          <w:lang w:val="pl-PL"/>
        </w:rPr>
        <w:t xml:space="preserve"> </w:t>
      </w:r>
    </w:p>
    <w:p w14:paraId="5EC0A20B" w14:textId="3BF62F2E" w:rsidR="00EF61D4" w:rsidRPr="00BE04C6" w:rsidRDefault="00E06510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>
        <w:rPr>
          <w:lang w:val="pl-PL"/>
        </w:rPr>
        <w:t xml:space="preserve">Organizuje </w:t>
      </w:r>
      <w:r w:rsidR="00EF61D4" w:rsidRPr="00BE04C6">
        <w:rPr>
          <w:lang w:val="pl-PL"/>
        </w:rPr>
        <w:t>prac</w:t>
      </w:r>
      <w:r>
        <w:rPr>
          <w:lang w:val="pl-PL"/>
        </w:rPr>
        <w:t>e operacyjne Wykonawcy w tym je harmonogramuje</w:t>
      </w:r>
      <w:r w:rsidR="005F0548" w:rsidRPr="00BE04C6">
        <w:rPr>
          <w:lang w:val="pl-PL"/>
        </w:rPr>
        <w:t>.</w:t>
      </w:r>
    </w:p>
    <w:p w14:paraId="763CF827" w14:textId="28D323FD" w:rsidR="00EF61D4" w:rsidRPr="00BE04C6" w:rsidRDefault="00E7402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Odpowiada za dokumentację operacyjną </w:t>
      </w:r>
      <w:r w:rsidR="00EF61D4" w:rsidRPr="00BE04C6">
        <w:rPr>
          <w:lang w:val="pl-PL"/>
        </w:rPr>
        <w:t>wymagan</w:t>
      </w:r>
      <w:r w:rsidR="005F0548" w:rsidRPr="00BE04C6">
        <w:rPr>
          <w:lang w:val="pl-PL"/>
        </w:rPr>
        <w:t>ą</w:t>
      </w:r>
      <w:r w:rsidR="00EF61D4" w:rsidRPr="00BE04C6">
        <w:rPr>
          <w:lang w:val="pl-PL"/>
        </w:rPr>
        <w:t xml:space="preserve"> przez </w:t>
      </w:r>
      <w:r w:rsidR="0027736A" w:rsidRPr="00BE04C6">
        <w:rPr>
          <w:lang w:val="pl-PL"/>
        </w:rPr>
        <w:t>Zamawiającego</w:t>
      </w:r>
      <w:r w:rsidRPr="00BE04C6">
        <w:rPr>
          <w:lang w:val="pl-PL"/>
        </w:rPr>
        <w:t xml:space="preserve"> oraz organy</w:t>
      </w:r>
      <w:r w:rsidR="005F0548" w:rsidRPr="00BE04C6">
        <w:rPr>
          <w:lang w:val="pl-PL"/>
        </w:rPr>
        <w:t>.</w:t>
      </w:r>
    </w:p>
    <w:p w14:paraId="61BF7DEC" w14:textId="101BB595" w:rsidR="00EF61D4" w:rsidRPr="00BE04C6" w:rsidRDefault="0027736A" w:rsidP="00FC5F75">
      <w:pPr>
        <w:pStyle w:val="m3"/>
        <w:numPr>
          <w:ilvl w:val="2"/>
          <w:numId w:val="21"/>
        </w:numPr>
        <w:jc w:val="both"/>
        <w:rPr>
          <w:lang w:val="pl-PL"/>
        </w:rPr>
      </w:pPr>
      <w:r w:rsidRPr="00BE04C6">
        <w:rPr>
          <w:lang w:val="pl-PL"/>
        </w:rPr>
        <w:t xml:space="preserve">Jest </w:t>
      </w:r>
      <w:r w:rsidR="00E7402A" w:rsidRPr="00BE04C6">
        <w:rPr>
          <w:lang w:val="pl-PL"/>
        </w:rPr>
        <w:t>głównym</w:t>
      </w:r>
      <w:r w:rsidRPr="00BE04C6">
        <w:rPr>
          <w:lang w:val="pl-PL"/>
        </w:rPr>
        <w:t xml:space="preserve"> k</w:t>
      </w:r>
      <w:r w:rsidR="00EF61D4" w:rsidRPr="00BE04C6">
        <w:rPr>
          <w:lang w:val="pl-PL"/>
        </w:rPr>
        <w:t>oordynator</w:t>
      </w:r>
      <w:r w:rsidRPr="00BE04C6">
        <w:rPr>
          <w:lang w:val="pl-PL"/>
        </w:rPr>
        <w:t>em</w:t>
      </w:r>
      <w:r w:rsidR="00EF61D4" w:rsidRPr="00BE04C6">
        <w:rPr>
          <w:lang w:val="pl-PL"/>
        </w:rPr>
        <w:t xml:space="preserve"> Wykonawcy w zakresie komunikacji operacyjnej z Zamawiającym</w:t>
      </w:r>
      <w:r w:rsidR="005F0548" w:rsidRPr="00BE04C6">
        <w:rPr>
          <w:lang w:val="pl-PL"/>
        </w:rPr>
        <w:t>.</w:t>
      </w:r>
    </w:p>
    <w:p w14:paraId="6A14EBC5" w14:textId="6BB6552C" w:rsidR="00136421" w:rsidRPr="00BE04C6" w:rsidRDefault="000F0589" w:rsidP="000D60E1">
      <w:pPr>
        <w:pStyle w:val="m2"/>
        <w:numPr>
          <w:ilvl w:val="1"/>
          <w:numId w:val="21"/>
        </w:numPr>
        <w:jc w:val="both"/>
      </w:pPr>
      <w:r w:rsidRPr="00BE04C6">
        <w:t xml:space="preserve">Dla pełnienia tej roli jest wymagane zaliczenie z wynikiem </w:t>
      </w:r>
      <w:r w:rsidRPr="0087631C">
        <w:t xml:space="preserve">pozytywnym </w:t>
      </w:r>
      <w:r w:rsidRPr="005955C5">
        <w:t>egzaminu</w:t>
      </w:r>
      <w:r w:rsidRPr="0087631C">
        <w:t xml:space="preserve"> po Szkoleniu</w:t>
      </w:r>
      <w:r w:rsidRPr="00BE04C6">
        <w:t xml:space="preserve"> jak dla roli Operator CNS.</w:t>
      </w:r>
    </w:p>
    <w:sectPr w:rsidR="00136421" w:rsidRPr="00BE04C6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7EC5C" w14:textId="77777777" w:rsidR="000E7047" w:rsidRDefault="000E7047" w:rsidP="00624CC4">
      <w:pPr>
        <w:spacing w:after="0" w:line="240" w:lineRule="auto"/>
      </w:pPr>
      <w:r>
        <w:separator/>
      </w:r>
    </w:p>
  </w:endnote>
  <w:endnote w:type="continuationSeparator" w:id="0">
    <w:p w14:paraId="63E3D82C" w14:textId="77777777" w:rsidR="000E7047" w:rsidRDefault="000E7047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75255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9FBFEB" w14:textId="77777777" w:rsidR="00FC446E" w:rsidRDefault="00FC446E" w:rsidP="00FC446E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5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5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C7C18" w14:textId="77777777" w:rsidR="000E7047" w:rsidRDefault="000E7047" w:rsidP="00624CC4">
      <w:pPr>
        <w:spacing w:after="0" w:line="240" w:lineRule="auto"/>
      </w:pPr>
      <w:r>
        <w:separator/>
      </w:r>
    </w:p>
  </w:footnote>
  <w:footnote w:type="continuationSeparator" w:id="0">
    <w:p w14:paraId="0FBADA0F" w14:textId="77777777" w:rsidR="000E7047" w:rsidRDefault="000E7047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FD5E6" w14:textId="7A6E2D1A" w:rsidR="00FC446E" w:rsidRDefault="00016073" w:rsidP="00FC446E">
    <w:pPr>
      <w:pStyle w:val="Nagwek"/>
    </w:pPr>
    <w:r>
      <w:t xml:space="preserve">System Park and </w:t>
    </w:r>
    <w:proofErr w:type="spellStart"/>
    <w:r>
      <w:t>Ride</w:t>
    </w:r>
    <w:proofErr w:type="spellEnd"/>
  </w:p>
  <w:p w14:paraId="7F6D7F10" w14:textId="77777777" w:rsidR="00FC446E" w:rsidRPr="00624CC4" w:rsidRDefault="00FC446E" w:rsidP="00FC446E">
    <w:pPr>
      <w:pStyle w:val="Nagwek"/>
      <w:pBdr>
        <w:bottom w:val="single" w:sz="4" w:space="1" w:color="auto"/>
      </w:pBdr>
    </w:pP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E14155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9199514">
    <w:abstractNumId w:val="1"/>
  </w:num>
  <w:num w:numId="2" w16cid:durableId="761603916">
    <w:abstractNumId w:val="1"/>
  </w:num>
  <w:num w:numId="3" w16cid:durableId="1243418920">
    <w:abstractNumId w:val="1"/>
  </w:num>
  <w:num w:numId="4" w16cid:durableId="722483271">
    <w:abstractNumId w:val="1"/>
  </w:num>
  <w:num w:numId="5" w16cid:durableId="1943610097">
    <w:abstractNumId w:val="1"/>
  </w:num>
  <w:num w:numId="6" w16cid:durableId="955329696">
    <w:abstractNumId w:val="1"/>
  </w:num>
  <w:num w:numId="7" w16cid:durableId="469174883">
    <w:abstractNumId w:val="1"/>
  </w:num>
  <w:num w:numId="8" w16cid:durableId="905729236">
    <w:abstractNumId w:val="1"/>
  </w:num>
  <w:num w:numId="9" w16cid:durableId="530151657">
    <w:abstractNumId w:val="1"/>
  </w:num>
  <w:num w:numId="10" w16cid:durableId="599338838">
    <w:abstractNumId w:val="1"/>
  </w:num>
  <w:num w:numId="11" w16cid:durableId="540361365">
    <w:abstractNumId w:val="1"/>
  </w:num>
  <w:num w:numId="12" w16cid:durableId="1794132326">
    <w:abstractNumId w:val="1"/>
  </w:num>
  <w:num w:numId="13" w16cid:durableId="1200164029">
    <w:abstractNumId w:val="1"/>
  </w:num>
  <w:num w:numId="14" w16cid:durableId="934753931">
    <w:abstractNumId w:val="1"/>
  </w:num>
  <w:num w:numId="15" w16cid:durableId="1557545352">
    <w:abstractNumId w:val="1"/>
  </w:num>
  <w:num w:numId="16" w16cid:durableId="758252656">
    <w:abstractNumId w:val="1"/>
  </w:num>
  <w:num w:numId="17" w16cid:durableId="428740153">
    <w:abstractNumId w:val="1"/>
  </w:num>
  <w:num w:numId="18" w16cid:durableId="800610061">
    <w:abstractNumId w:val="1"/>
  </w:num>
  <w:num w:numId="19" w16cid:durableId="2101245577">
    <w:abstractNumId w:val="2"/>
  </w:num>
  <w:num w:numId="20" w16cid:durableId="1691955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7107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0190931">
    <w:abstractNumId w:val="2"/>
  </w:num>
  <w:num w:numId="23" w16cid:durableId="341784822">
    <w:abstractNumId w:val="0"/>
  </w:num>
  <w:num w:numId="24" w16cid:durableId="2027631676">
    <w:abstractNumId w:val="2"/>
  </w:num>
  <w:num w:numId="25" w16cid:durableId="1778523010">
    <w:abstractNumId w:val="2"/>
  </w:num>
  <w:num w:numId="26" w16cid:durableId="160241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16073"/>
    <w:rsid w:val="000304E4"/>
    <w:rsid w:val="000830A0"/>
    <w:rsid w:val="0008336C"/>
    <w:rsid w:val="000854E4"/>
    <w:rsid w:val="0008734E"/>
    <w:rsid w:val="00095F09"/>
    <w:rsid w:val="000A5DE4"/>
    <w:rsid w:val="000B79D4"/>
    <w:rsid w:val="000C29D3"/>
    <w:rsid w:val="000D2D7F"/>
    <w:rsid w:val="000D366E"/>
    <w:rsid w:val="000D60E1"/>
    <w:rsid w:val="000E4806"/>
    <w:rsid w:val="000E7047"/>
    <w:rsid w:val="000F0589"/>
    <w:rsid w:val="000F6A42"/>
    <w:rsid w:val="001174C9"/>
    <w:rsid w:val="0012537F"/>
    <w:rsid w:val="00134D9E"/>
    <w:rsid w:val="00136421"/>
    <w:rsid w:val="00177352"/>
    <w:rsid w:val="001811BA"/>
    <w:rsid w:val="00190679"/>
    <w:rsid w:val="001A18A7"/>
    <w:rsid w:val="001A45C8"/>
    <w:rsid w:val="001A6D36"/>
    <w:rsid w:val="001B6C49"/>
    <w:rsid w:val="001C0B7E"/>
    <w:rsid w:val="001C110F"/>
    <w:rsid w:val="001F39E4"/>
    <w:rsid w:val="0020149E"/>
    <w:rsid w:val="002023FB"/>
    <w:rsid w:val="0020435F"/>
    <w:rsid w:val="00204D49"/>
    <w:rsid w:val="00207F48"/>
    <w:rsid w:val="0023337F"/>
    <w:rsid w:val="00236FB0"/>
    <w:rsid w:val="0027736A"/>
    <w:rsid w:val="00287059"/>
    <w:rsid w:val="0029024D"/>
    <w:rsid w:val="002C310D"/>
    <w:rsid w:val="002C3D33"/>
    <w:rsid w:val="002D70EB"/>
    <w:rsid w:val="002E4E72"/>
    <w:rsid w:val="002E70DD"/>
    <w:rsid w:val="002F5236"/>
    <w:rsid w:val="002F7268"/>
    <w:rsid w:val="0032366A"/>
    <w:rsid w:val="00323921"/>
    <w:rsid w:val="0033503E"/>
    <w:rsid w:val="00343598"/>
    <w:rsid w:val="00350FCA"/>
    <w:rsid w:val="003519B6"/>
    <w:rsid w:val="00361E5D"/>
    <w:rsid w:val="00366894"/>
    <w:rsid w:val="0038356F"/>
    <w:rsid w:val="003908D2"/>
    <w:rsid w:val="003A0E0E"/>
    <w:rsid w:val="003A78E8"/>
    <w:rsid w:val="003E54CB"/>
    <w:rsid w:val="003F6C47"/>
    <w:rsid w:val="00452418"/>
    <w:rsid w:val="00460863"/>
    <w:rsid w:val="0047540B"/>
    <w:rsid w:val="00484FF8"/>
    <w:rsid w:val="0049219F"/>
    <w:rsid w:val="004D4B22"/>
    <w:rsid w:val="005131E9"/>
    <w:rsid w:val="00516561"/>
    <w:rsid w:val="0052605B"/>
    <w:rsid w:val="00544BB1"/>
    <w:rsid w:val="00551B37"/>
    <w:rsid w:val="00565957"/>
    <w:rsid w:val="00574671"/>
    <w:rsid w:val="005912F4"/>
    <w:rsid w:val="005955C5"/>
    <w:rsid w:val="005A2A54"/>
    <w:rsid w:val="005A5F07"/>
    <w:rsid w:val="005B155D"/>
    <w:rsid w:val="005B4753"/>
    <w:rsid w:val="005B5D50"/>
    <w:rsid w:val="005C5656"/>
    <w:rsid w:val="005D3DC4"/>
    <w:rsid w:val="005D587C"/>
    <w:rsid w:val="005F0548"/>
    <w:rsid w:val="006023ED"/>
    <w:rsid w:val="00613525"/>
    <w:rsid w:val="00624CC4"/>
    <w:rsid w:val="0065105A"/>
    <w:rsid w:val="00651925"/>
    <w:rsid w:val="00677AB9"/>
    <w:rsid w:val="00680630"/>
    <w:rsid w:val="0069222F"/>
    <w:rsid w:val="006A6068"/>
    <w:rsid w:val="006B4E72"/>
    <w:rsid w:val="006C3103"/>
    <w:rsid w:val="006D3B10"/>
    <w:rsid w:val="006E2D91"/>
    <w:rsid w:val="006E2F1D"/>
    <w:rsid w:val="006E6C71"/>
    <w:rsid w:val="006F7F2A"/>
    <w:rsid w:val="00704C2B"/>
    <w:rsid w:val="007240DB"/>
    <w:rsid w:val="00727C18"/>
    <w:rsid w:val="00742FB1"/>
    <w:rsid w:val="0074665A"/>
    <w:rsid w:val="007472E3"/>
    <w:rsid w:val="00750F79"/>
    <w:rsid w:val="007557F9"/>
    <w:rsid w:val="0076657A"/>
    <w:rsid w:val="007833FB"/>
    <w:rsid w:val="00795E72"/>
    <w:rsid w:val="007A0F38"/>
    <w:rsid w:val="007A7095"/>
    <w:rsid w:val="007C70E0"/>
    <w:rsid w:val="0081099F"/>
    <w:rsid w:val="00822276"/>
    <w:rsid w:val="00835774"/>
    <w:rsid w:val="00842269"/>
    <w:rsid w:val="00857231"/>
    <w:rsid w:val="00857B7A"/>
    <w:rsid w:val="0087631C"/>
    <w:rsid w:val="00892AEE"/>
    <w:rsid w:val="008A632D"/>
    <w:rsid w:val="008D77AB"/>
    <w:rsid w:val="008E0EEC"/>
    <w:rsid w:val="008F23CC"/>
    <w:rsid w:val="008F2E9D"/>
    <w:rsid w:val="00900FA5"/>
    <w:rsid w:val="0090112F"/>
    <w:rsid w:val="00953798"/>
    <w:rsid w:val="00953BE5"/>
    <w:rsid w:val="00957F2C"/>
    <w:rsid w:val="009635A9"/>
    <w:rsid w:val="009A72A1"/>
    <w:rsid w:val="009B308A"/>
    <w:rsid w:val="009B5960"/>
    <w:rsid w:val="009C3C10"/>
    <w:rsid w:val="009C4BF7"/>
    <w:rsid w:val="009D3D29"/>
    <w:rsid w:val="00A000F2"/>
    <w:rsid w:val="00A20259"/>
    <w:rsid w:val="00A23CED"/>
    <w:rsid w:val="00A418EF"/>
    <w:rsid w:val="00A45244"/>
    <w:rsid w:val="00A5187C"/>
    <w:rsid w:val="00A54654"/>
    <w:rsid w:val="00A5502B"/>
    <w:rsid w:val="00A86F14"/>
    <w:rsid w:val="00A91886"/>
    <w:rsid w:val="00AA0275"/>
    <w:rsid w:val="00AA2CBD"/>
    <w:rsid w:val="00AA6439"/>
    <w:rsid w:val="00AB4282"/>
    <w:rsid w:val="00AC0EE1"/>
    <w:rsid w:val="00AC4B08"/>
    <w:rsid w:val="00AE47B2"/>
    <w:rsid w:val="00AF38AC"/>
    <w:rsid w:val="00AF7BC4"/>
    <w:rsid w:val="00B04E7C"/>
    <w:rsid w:val="00B07D18"/>
    <w:rsid w:val="00B22339"/>
    <w:rsid w:val="00B267EC"/>
    <w:rsid w:val="00B42EC9"/>
    <w:rsid w:val="00B61289"/>
    <w:rsid w:val="00B63C72"/>
    <w:rsid w:val="00BA121D"/>
    <w:rsid w:val="00BA1330"/>
    <w:rsid w:val="00BA37AB"/>
    <w:rsid w:val="00BE04C6"/>
    <w:rsid w:val="00BF41C4"/>
    <w:rsid w:val="00C443CC"/>
    <w:rsid w:val="00C50FB6"/>
    <w:rsid w:val="00C51E21"/>
    <w:rsid w:val="00C71DEA"/>
    <w:rsid w:val="00C83352"/>
    <w:rsid w:val="00C9000C"/>
    <w:rsid w:val="00C91DA9"/>
    <w:rsid w:val="00C96F40"/>
    <w:rsid w:val="00CB1C03"/>
    <w:rsid w:val="00CB2079"/>
    <w:rsid w:val="00CC4312"/>
    <w:rsid w:val="00CD3451"/>
    <w:rsid w:val="00CD58D4"/>
    <w:rsid w:val="00CF38D6"/>
    <w:rsid w:val="00D03B44"/>
    <w:rsid w:val="00D1787A"/>
    <w:rsid w:val="00D24281"/>
    <w:rsid w:val="00D37C1D"/>
    <w:rsid w:val="00D5113F"/>
    <w:rsid w:val="00D60911"/>
    <w:rsid w:val="00D66947"/>
    <w:rsid w:val="00D7637B"/>
    <w:rsid w:val="00D82284"/>
    <w:rsid w:val="00D868CF"/>
    <w:rsid w:val="00DB2C00"/>
    <w:rsid w:val="00DB6D34"/>
    <w:rsid w:val="00DD685E"/>
    <w:rsid w:val="00DD6F0E"/>
    <w:rsid w:val="00E06510"/>
    <w:rsid w:val="00E21B54"/>
    <w:rsid w:val="00E7402A"/>
    <w:rsid w:val="00E76BC5"/>
    <w:rsid w:val="00E8037A"/>
    <w:rsid w:val="00E840AE"/>
    <w:rsid w:val="00E8679D"/>
    <w:rsid w:val="00E8773C"/>
    <w:rsid w:val="00EA3A2D"/>
    <w:rsid w:val="00ED180E"/>
    <w:rsid w:val="00EE2DF4"/>
    <w:rsid w:val="00EE7E8C"/>
    <w:rsid w:val="00EF61D4"/>
    <w:rsid w:val="00F002CB"/>
    <w:rsid w:val="00F03014"/>
    <w:rsid w:val="00F7666D"/>
    <w:rsid w:val="00F81A79"/>
    <w:rsid w:val="00F86F35"/>
    <w:rsid w:val="00FA4240"/>
    <w:rsid w:val="00FB60D2"/>
    <w:rsid w:val="00FC446E"/>
    <w:rsid w:val="00FC5F75"/>
    <w:rsid w:val="00FE6FE4"/>
    <w:rsid w:val="00FF0EEC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835774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val="en-US" w:eastAsia="pl-PL"/>
    </w:rPr>
  </w:style>
  <w:style w:type="character" w:customStyle="1" w:styleId="m3Znak">
    <w:name w:val="m3 Znak"/>
    <w:link w:val="m3"/>
    <w:rsid w:val="00835774"/>
    <w:rPr>
      <w:rFonts w:cs="Calibri"/>
      <w:szCs w:val="24"/>
      <w:lang w:val="en-US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46E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5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5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548"/>
    <w:rPr>
      <w:b/>
      <w:bCs/>
      <w:lang w:eastAsia="en-US"/>
    </w:rPr>
  </w:style>
  <w:style w:type="paragraph" w:styleId="Poprawka">
    <w:name w:val="Revision"/>
    <w:hidden/>
    <w:uiPriority w:val="99"/>
    <w:semiHidden/>
    <w:rsid w:val="00704C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F9321BC-6765-48C7-883B-B90F79BA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Małgorzata Gorzkiewicz</cp:lastModifiedBy>
  <cp:revision>6</cp:revision>
  <cp:lastPrinted>2021-08-02T10:19:00Z</cp:lastPrinted>
  <dcterms:created xsi:type="dcterms:W3CDTF">2023-12-01T11:00:00Z</dcterms:created>
  <dcterms:modified xsi:type="dcterms:W3CDTF">2024-09-26T06:13:00Z</dcterms:modified>
</cp:coreProperties>
</file>