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B5DB0" w14:textId="77777777" w:rsidR="003E4702" w:rsidRPr="00482458" w:rsidRDefault="003E4702" w:rsidP="00482458">
      <w:pPr>
        <w:shd w:val="clear" w:color="auto" w:fill="FFFFFF" w:themeFill="background1"/>
        <w:spacing w:before="0" w:line="360" w:lineRule="auto"/>
        <w:ind w:left="284" w:hanging="284"/>
        <w:jc w:val="left"/>
        <w:rPr>
          <w:rFonts w:ascii="Calibri" w:hAnsi="Calibri" w:cs="Calibri"/>
          <w:b/>
          <w:bCs/>
          <w:iCs/>
          <w:color w:val="FF0000"/>
          <w:sz w:val="20"/>
          <w:szCs w:val="20"/>
        </w:rPr>
      </w:pPr>
      <w:bookmarkStart w:id="0" w:name="_Hlk66627313"/>
      <w:r w:rsidRPr="00482458">
        <w:rPr>
          <w:rFonts w:ascii="Calibri" w:hAnsi="Calibri" w:cs="Calibri"/>
          <w:b/>
          <w:bCs/>
          <w:iCs/>
          <w:color w:val="FF0000"/>
          <w:sz w:val="20"/>
          <w:szCs w:val="20"/>
        </w:rPr>
        <w:t>UWAGA!!</w:t>
      </w:r>
    </w:p>
    <w:p w14:paraId="67A5B74B" w14:textId="0FD68A4D" w:rsidR="003E4702" w:rsidRPr="00482458" w:rsidRDefault="009E26A9" w:rsidP="00482458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line="360" w:lineRule="auto"/>
        <w:rPr>
          <w:rFonts w:ascii="Calibri" w:hAnsi="Calibri" w:cs="Calibri"/>
          <w:b/>
          <w:bCs/>
          <w:sz w:val="20"/>
          <w:szCs w:val="20"/>
        </w:rPr>
      </w:pPr>
      <w:r w:rsidRPr="00482458">
        <w:rPr>
          <w:rFonts w:ascii="Calibri" w:hAnsi="Calibri" w:cs="Calibri"/>
          <w:b/>
          <w:bCs/>
          <w:iCs/>
          <w:color w:val="FF0000"/>
          <w:sz w:val="20"/>
          <w:szCs w:val="20"/>
        </w:rPr>
        <w:t>Należy</w:t>
      </w:r>
      <w:r w:rsidR="003E4702" w:rsidRPr="00482458">
        <w:rPr>
          <w:rFonts w:ascii="Calibri" w:hAnsi="Calibri" w:cs="Calibri"/>
          <w:b/>
          <w:bCs/>
          <w:iCs/>
          <w:color w:val="FF0000"/>
          <w:sz w:val="20"/>
          <w:szCs w:val="20"/>
        </w:rPr>
        <w:t xml:space="preserve"> wypełni</w:t>
      </w:r>
      <w:r w:rsidRPr="00482458">
        <w:rPr>
          <w:rFonts w:ascii="Calibri" w:hAnsi="Calibri" w:cs="Calibri"/>
          <w:b/>
          <w:bCs/>
          <w:iCs/>
          <w:color w:val="FF0000"/>
          <w:sz w:val="20"/>
          <w:szCs w:val="20"/>
        </w:rPr>
        <w:t>ć</w:t>
      </w:r>
      <w:r w:rsidR="003E4702" w:rsidRPr="00482458">
        <w:rPr>
          <w:rFonts w:ascii="Calibri" w:hAnsi="Calibri" w:cs="Calibri"/>
          <w:b/>
          <w:bCs/>
          <w:iCs/>
          <w:color w:val="FF0000"/>
          <w:sz w:val="20"/>
          <w:szCs w:val="20"/>
        </w:rPr>
        <w:t xml:space="preserve"> wszystkie pola zaznaczone kolorem </w:t>
      </w:r>
      <w:r w:rsidR="003E4702" w:rsidRPr="00482458">
        <w:rPr>
          <w:rFonts w:ascii="Calibri" w:hAnsi="Calibri"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ŻÓŁTYM</w:t>
      </w:r>
      <w:bookmarkEnd w:id="0"/>
      <w:r w:rsidRPr="00482458">
        <w:rPr>
          <w:rFonts w:ascii="Calibri" w:hAnsi="Calibri"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 xml:space="preserve"> </w:t>
      </w:r>
      <w:r w:rsidRPr="00482458">
        <w:rPr>
          <w:rFonts w:ascii="Calibri" w:hAnsi="Calibri" w:cs="Calibri"/>
          <w:b/>
          <w:bCs/>
          <w:iCs/>
          <w:color w:val="FF0000"/>
          <w:sz w:val="20"/>
          <w:szCs w:val="20"/>
        </w:rPr>
        <w:t>jeśli dotyczy.</w:t>
      </w:r>
    </w:p>
    <w:p w14:paraId="4C20FD3F" w14:textId="0E14D387" w:rsidR="003E4702" w:rsidRPr="00482458" w:rsidRDefault="003E4702" w:rsidP="00482458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line="360" w:lineRule="auto"/>
        <w:rPr>
          <w:rFonts w:ascii="Calibri" w:hAnsi="Calibri" w:cs="Calibri"/>
          <w:b/>
          <w:bCs/>
          <w:sz w:val="20"/>
          <w:szCs w:val="20"/>
        </w:rPr>
      </w:pPr>
    </w:p>
    <w:p w14:paraId="414B9E64" w14:textId="6D7E8713" w:rsidR="009B4351" w:rsidRPr="00482458" w:rsidRDefault="009B4351" w:rsidP="00482458">
      <w:pPr>
        <w:tabs>
          <w:tab w:val="left" w:pos="7088"/>
        </w:tabs>
        <w:autoSpaceDE w:val="0"/>
        <w:autoSpaceDN w:val="0"/>
        <w:adjustRightInd w:val="0"/>
        <w:spacing w:before="0" w:line="360" w:lineRule="auto"/>
        <w:jc w:val="right"/>
        <w:rPr>
          <w:rFonts w:ascii="Calibri" w:hAnsi="Calibri" w:cs="Calibri"/>
          <w:i/>
          <w:sz w:val="20"/>
          <w:szCs w:val="20"/>
        </w:rPr>
      </w:pPr>
      <w:r w:rsidRPr="00482458">
        <w:rPr>
          <w:rFonts w:ascii="Calibri" w:hAnsi="Calibri" w:cs="Calibri"/>
          <w:b/>
          <w:sz w:val="20"/>
          <w:szCs w:val="20"/>
        </w:rPr>
        <w:t xml:space="preserve">Załącznik Nr </w:t>
      </w:r>
      <w:r w:rsidR="00AC4874" w:rsidRPr="00482458">
        <w:rPr>
          <w:rFonts w:ascii="Calibri" w:hAnsi="Calibri" w:cs="Calibri"/>
          <w:b/>
          <w:sz w:val="20"/>
          <w:szCs w:val="20"/>
        </w:rPr>
        <w:t xml:space="preserve">7 </w:t>
      </w:r>
      <w:r w:rsidRPr="00482458">
        <w:rPr>
          <w:rFonts w:ascii="Calibri" w:hAnsi="Calibri" w:cs="Calibri"/>
          <w:b/>
          <w:sz w:val="20"/>
          <w:szCs w:val="20"/>
        </w:rPr>
        <w:t>do SWZ</w:t>
      </w:r>
    </w:p>
    <w:p w14:paraId="147B2495" w14:textId="4C495485" w:rsidR="0098077D" w:rsidRPr="00482458" w:rsidRDefault="0098077D" w:rsidP="00482458">
      <w:pPr>
        <w:spacing w:before="0" w:line="360" w:lineRule="auto"/>
        <w:ind w:left="7080"/>
        <w:rPr>
          <w:rFonts w:ascii="Calibri" w:hAnsi="Calibri" w:cs="Calibri"/>
          <w:b/>
          <w:sz w:val="20"/>
          <w:szCs w:val="20"/>
        </w:rPr>
      </w:pPr>
      <w:r w:rsidRPr="00482458">
        <w:rPr>
          <w:rFonts w:ascii="Calibri" w:hAnsi="Calibri" w:cs="Calibri"/>
          <w:b/>
          <w:sz w:val="20"/>
          <w:szCs w:val="20"/>
        </w:rPr>
        <w:t>Zamawiający:</w:t>
      </w:r>
    </w:p>
    <w:p w14:paraId="5337323B" w14:textId="77777777" w:rsidR="0098077D" w:rsidRPr="00482458" w:rsidRDefault="0098077D" w:rsidP="00482458">
      <w:pPr>
        <w:spacing w:before="0" w:line="360" w:lineRule="auto"/>
        <w:ind w:left="7080"/>
        <w:rPr>
          <w:rFonts w:ascii="Calibri" w:hAnsi="Calibri" w:cs="Calibri"/>
          <w:b/>
          <w:bCs/>
          <w:sz w:val="20"/>
          <w:szCs w:val="20"/>
        </w:rPr>
      </w:pPr>
      <w:r w:rsidRPr="00482458">
        <w:rPr>
          <w:rFonts w:ascii="Calibri" w:hAnsi="Calibri" w:cs="Calibri"/>
          <w:b/>
          <w:bCs/>
          <w:sz w:val="20"/>
          <w:szCs w:val="20"/>
        </w:rPr>
        <w:t xml:space="preserve">Gmina Pelplin </w:t>
      </w:r>
    </w:p>
    <w:p w14:paraId="078EF3EE" w14:textId="77777777" w:rsidR="0098077D" w:rsidRPr="00482458" w:rsidRDefault="0098077D" w:rsidP="00482458">
      <w:pPr>
        <w:spacing w:before="0" w:line="360" w:lineRule="auto"/>
        <w:ind w:left="7080"/>
        <w:rPr>
          <w:rFonts w:ascii="Calibri" w:hAnsi="Calibri" w:cs="Calibri"/>
          <w:b/>
          <w:bCs/>
          <w:sz w:val="20"/>
          <w:szCs w:val="20"/>
        </w:rPr>
      </w:pPr>
      <w:r w:rsidRPr="00482458">
        <w:rPr>
          <w:rFonts w:ascii="Calibri" w:hAnsi="Calibri" w:cs="Calibri"/>
          <w:b/>
          <w:bCs/>
          <w:sz w:val="20"/>
          <w:szCs w:val="20"/>
        </w:rPr>
        <w:t>Plac Grunwaldzki 4</w:t>
      </w:r>
    </w:p>
    <w:p w14:paraId="500393A5" w14:textId="72BC1F15" w:rsidR="009B4351" w:rsidRPr="00482458" w:rsidRDefault="0098077D" w:rsidP="00482458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line="36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482458">
        <w:rPr>
          <w:rFonts w:ascii="Calibri" w:hAnsi="Calibri" w:cs="Calibri"/>
          <w:b/>
          <w:bCs/>
          <w:sz w:val="20"/>
          <w:szCs w:val="20"/>
        </w:rPr>
        <w:t xml:space="preserve">                                                                                                                     </w:t>
      </w:r>
      <w:r w:rsidR="008E7AFE" w:rsidRPr="00482458">
        <w:rPr>
          <w:rFonts w:ascii="Calibri" w:hAnsi="Calibri" w:cs="Calibri"/>
          <w:b/>
          <w:bCs/>
          <w:sz w:val="20"/>
          <w:szCs w:val="20"/>
        </w:rPr>
        <w:t xml:space="preserve">                              </w:t>
      </w:r>
      <w:r w:rsidRPr="00482458">
        <w:rPr>
          <w:rFonts w:ascii="Calibri" w:hAnsi="Calibri" w:cs="Calibri"/>
          <w:b/>
          <w:bCs/>
          <w:sz w:val="20"/>
          <w:szCs w:val="20"/>
        </w:rPr>
        <w:t xml:space="preserve">          83-130 Pelplin</w:t>
      </w:r>
    </w:p>
    <w:p w14:paraId="777C1A7E" w14:textId="77777777" w:rsidR="0098077D" w:rsidRPr="00482458" w:rsidRDefault="0098077D" w:rsidP="00482458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line="360" w:lineRule="auto"/>
        <w:rPr>
          <w:rFonts w:ascii="Calibri" w:hAnsi="Calibri" w:cs="Calibri"/>
          <w:b/>
          <w:bCs/>
          <w:sz w:val="20"/>
          <w:szCs w:val="20"/>
        </w:rPr>
      </w:pPr>
    </w:p>
    <w:p w14:paraId="2B23219D" w14:textId="28A02A49" w:rsidR="007F4F16" w:rsidRPr="00482458" w:rsidRDefault="007F4F16" w:rsidP="00482458">
      <w:pPr>
        <w:pStyle w:val="Nagwek"/>
        <w:shd w:val="clear" w:color="auto" w:fill="DEEAF6" w:themeFill="accent1" w:themeFillTint="33"/>
        <w:tabs>
          <w:tab w:val="clear" w:pos="4536"/>
          <w:tab w:val="clear" w:pos="9072"/>
          <w:tab w:val="right" w:pos="9356"/>
        </w:tabs>
        <w:spacing w:line="36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482458">
        <w:rPr>
          <w:rFonts w:ascii="Calibri" w:hAnsi="Calibri" w:cs="Calibri"/>
          <w:b/>
          <w:bCs/>
          <w:sz w:val="20"/>
          <w:szCs w:val="20"/>
        </w:rPr>
        <w:t xml:space="preserve">ZOBOWIĄZANIE PODMIOTU </w:t>
      </w:r>
      <w:r w:rsidR="00BA08B9" w:rsidRPr="00482458">
        <w:rPr>
          <w:rFonts w:ascii="Calibri" w:hAnsi="Calibri" w:cs="Calibri"/>
          <w:b/>
          <w:bCs/>
          <w:sz w:val="20"/>
          <w:szCs w:val="20"/>
        </w:rPr>
        <w:t>UDOSTĘPNIAJĄCEGO ZASOBY</w:t>
      </w:r>
    </w:p>
    <w:p w14:paraId="79E8EB0E" w14:textId="77777777" w:rsidR="00BC2FCC" w:rsidRPr="00482458" w:rsidRDefault="00BC2FCC" w:rsidP="00482458">
      <w:pPr>
        <w:spacing w:before="0" w:line="360" w:lineRule="auto"/>
        <w:rPr>
          <w:rFonts w:ascii="Calibri" w:hAnsi="Calibri" w:cs="Calibri"/>
          <w:sz w:val="20"/>
          <w:szCs w:val="20"/>
        </w:rPr>
      </w:pPr>
    </w:p>
    <w:p w14:paraId="778E6C26" w14:textId="04D44033" w:rsidR="00BC2FCC" w:rsidRPr="00482458" w:rsidRDefault="00BC2FCC" w:rsidP="00482458">
      <w:pPr>
        <w:spacing w:before="0" w:line="360" w:lineRule="auto"/>
        <w:rPr>
          <w:rFonts w:ascii="Calibri" w:hAnsi="Calibri" w:cs="Calibri"/>
          <w:sz w:val="20"/>
          <w:szCs w:val="20"/>
        </w:rPr>
      </w:pPr>
      <w:r w:rsidRPr="00482458">
        <w:rPr>
          <w:rFonts w:ascii="Calibri" w:hAnsi="Calibri" w:cs="Calibri"/>
          <w:sz w:val="20"/>
          <w:szCs w:val="20"/>
        </w:rPr>
        <w:t xml:space="preserve">Stosownie do treści art. 118 ustawy z 11 września 2019 r. - Prawo zamówień publicznych </w:t>
      </w:r>
      <w:r w:rsidRPr="00482458">
        <w:rPr>
          <w:rFonts w:ascii="Calibri" w:hAnsi="Calibri" w:cs="Calibri"/>
          <w:sz w:val="20"/>
          <w:szCs w:val="20"/>
        </w:rPr>
        <w:br/>
        <w:t>(Dz. U. z 20</w:t>
      </w:r>
      <w:r w:rsidR="00633829" w:rsidRPr="00482458">
        <w:rPr>
          <w:rFonts w:ascii="Calibri" w:hAnsi="Calibri" w:cs="Calibri"/>
          <w:sz w:val="20"/>
          <w:szCs w:val="20"/>
        </w:rPr>
        <w:t>2</w:t>
      </w:r>
      <w:r w:rsidR="001A2AE2" w:rsidRPr="00482458">
        <w:rPr>
          <w:rFonts w:ascii="Calibri" w:hAnsi="Calibri" w:cs="Calibri"/>
          <w:sz w:val="20"/>
          <w:szCs w:val="20"/>
        </w:rPr>
        <w:t>2</w:t>
      </w:r>
      <w:r w:rsidRPr="00482458">
        <w:rPr>
          <w:rFonts w:ascii="Calibri" w:hAnsi="Calibri" w:cs="Calibri"/>
          <w:sz w:val="20"/>
          <w:szCs w:val="20"/>
        </w:rPr>
        <w:t xml:space="preserve"> r. poz. </w:t>
      </w:r>
      <w:r w:rsidR="00633829" w:rsidRPr="00482458">
        <w:rPr>
          <w:rFonts w:ascii="Calibri" w:hAnsi="Calibri" w:cs="Calibri"/>
          <w:sz w:val="20"/>
          <w:szCs w:val="20"/>
        </w:rPr>
        <w:t>1</w:t>
      </w:r>
      <w:r w:rsidR="001A2AE2" w:rsidRPr="00482458">
        <w:rPr>
          <w:rFonts w:ascii="Calibri" w:hAnsi="Calibri" w:cs="Calibri"/>
          <w:sz w:val="20"/>
          <w:szCs w:val="20"/>
        </w:rPr>
        <w:t>710</w:t>
      </w:r>
      <w:r w:rsidR="00633829" w:rsidRPr="00482458">
        <w:rPr>
          <w:rFonts w:ascii="Calibri" w:hAnsi="Calibri" w:cs="Calibri"/>
          <w:sz w:val="20"/>
          <w:szCs w:val="20"/>
        </w:rPr>
        <w:t xml:space="preserve"> ze zm.</w:t>
      </w:r>
      <w:r w:rsidRPr="00482458">
        <w:rPr>
          <w:rFonts w:ascii="Calibri" w:hAnsi="Calibri" w:cs="Calibri"/>
          <w:sz w:val="20"/>
          <w:szCs w:val="20"/>
        </w:rPr>
        <w:t xml:space="preserve">) – dalej </w:t>
      </w:r>
      <w:r w:rsidR="003F1045" w:rsidRPr="00482458">
        <w:rPr>
          <w:rFonts w:ascii="Calibri" w:hAnsi="Calibri" w:cs="Calibri"/>
          <w:sz w:val="20"/>
          <w:szCs w:val="20"/>
        </w:rPr>
        <w:t>PZP</w:t>
      </w:r>
      <w:r w:rsidRPr="00482458">
        <w:rPr>
          <w:rFonts w:ascii="Calibri" w:hAnsi="Calibri" w:cs="Calibri"/>
          <w:sz w:val="20"/>
          <w:szCs w:val="20"/>
        </w:rPr>
        <w:t>, ja/my:</w:t>
      </w:r>
    </w:p>
    <w:p w14:paraId="4C297EA2" w14:textId="5DA73D40" w:rsidR="00015D29" w:rsidRPr="00482458" w:rsidRDefault="00015D29" w:rsidP="00482458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6EEBEDF5" w14:textId="77777777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>(nazwa i adres Wykonawcy - podmiotu oddającego do dyspozycji zasoby)</w:t>
      </w:r>
    </w:p>
    <w:p w14:paraId="721A7A50" w14:textId="77777777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b/>
          <w:sz w:val="20"/>
          <w:szCs w:val="20"/>
          <w:lang w:val="pl-PL" w:eastAsia="en-US"/>
        </w:rPr>
        <w:t>zobowiązuję/my się do oddania na rzecz:</w:t>
      </w:r>
    </w:p>
    <w:p w14:paraId="7CD348AB" w14:textId="73E5B2E3" w:rsidR="00015D29" w:rsidRPr="00482458" w:rsidRDefault="00015D29" w:rsidP="00482458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5097C0D4" w14:textId="77777777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>(nazwa i adres Wykonawcy, któremu inny podmiot oddaje do dyspozycji zasoby)</w:t>
      </w:r>
    </w:p>
    <w:p w14:paraId="2D549FD9" w14:textId="77777777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b/>
          <w:sz w:val="20"/>
          <w:szCs w:val="20"/>
          <w:lang w:val="pl-PL" w:eastAsia="en-US"/>
        </w:rPr>
        <w:t>do dyspozycji niezbędnych zasobów tj.</w:t>
      </w:r>
    </w:p>
    <w:p w14:paraId="228512D6" w14:textId="4E0CAB38" w:rsidR="00015D29" w:rsidRPr="00482458" w:rsidRDefault="00015D29" w:rsidP="00482458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6B161291" w14:textId="548657E7" w:rsidR="00015D29" w:rsidRPr="00482458" w:rsidRDefault="00015D29" w:rsidP="00482458">
      <w:pPr>
        <w:pStyle w:val="normaltableau"/>
        <w:spacing w:before="0" w:after="0" w:line="360" w:lineRule="auto"/>
        <w:jc w:val="center"/>
        <w:rPr>
          <w:rFonts w:ascii="Calibri" w:hAnsi="Calibri" w:cs="Calibri"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sz w:val="20"/>
          <w:szCs w:val="20"/>
          <w:lang w:val="pl-PL" w:eastAsia="en-US"/>
        </w:rPr>
        <w:t xml:space="preserve">(rodzaj udostępnianych zasobów, np. </w:t>
      </w:r>
      <w:r w:rsidRPr="00482458">
        <w:rPr>
          <w:rFonts w:ascii="Calibri" w:hAnsi="Calibri" w:cs="Calibri"/>
          <w:i/>
          <w:sz w:val="20"/>
          <w:szCs w:val="20"/>
          <w:lang w:val="pl-PL" w:eastAsia="en-US"/>
        </w:rPr>
        <w:t>wiedza i doświadczenie, osoby zdolne do wykonania zamówienia, sprzęt, zdolności finansowe – zasoby należy dodatkowo wyszczególnić</w:t>
      </w:r>
      <w:r w:rsidRPr="00482458">
        <w:rPr>
          <w:rFonts w:ascii="Calibri" w:hAnsi="Calibri" w:cs="Calibri"/>
          <w:sz w:val="20"/>
          <w:szCs w:val="20"/>
          <w:lang w:val="pl-PL" w:eastAsia="en-US"/>
        </w:rPr>
        <w:t>)</w:t>
      </w:r>
    </w:p>
    <w:p w14:paraId="7FE65EAF" w14:textId="77777777" w:rsidR="00BA08B9" w:rsidRPr="00482458" w:rsidRDefault="00BA08B9" w:rsidP="00482458">
      <w:pPr>
        <w:pStyle w:val="normaltableau"/>
        <w:tabs>
          <w:tab w:val="left" w:pos="1134"/>
          <w:tab w:val="left" w:pos="7520"/>
        </w:tabs>
        <w:spacing w:before="0" w:after="0" w:line="360" w:lineRule="auto"/>
        <w:rPr>
          <w:rFonts w:ascii="Calibri" w:hAnsi="Calibri" w:cs="Calibri"/>
          <w:b/>
          <w:sz w:val="20"/>
          <w:szCs w:val="20"/>
          <w:lang w:val="pl-PL" w:eastAsia="en-US"/>
        </w:rPr>
      </w:pPr>
    </w:p>
    <w:p w14:paraId="20339390" w14:textId="36809152" w:rsidR="00E31ADB" w:rsidRPr="00C237BC" w:rsidRDefault="00015D29" w:rsidP="00E31ADB">
      <w:pPr>
        <w:spacing w:line="360" w:lineRule="auto"/>
        <w:rPr>
          <w:rFonts w:ascii="Calibri" w:hAnsi="Calibri" w:cs="Calibri"/>
          <w:b/>
          <w:bCs/>
          <w:color w:val="1F4E79" w:themeColor="accent1" w:themeShade="80"/>
          <w:szCs w:val="22"/>
        </w:rPr>
      </w:pPr>
      <w:r w:rsidRPr="004E3199">
        <w:rPr>
          <w:rFonts w:ascii="Calibri" w:hAnsi="Calibri" w:cs="Calibri"/>
          <w:b/>
          <w:sz w:val="20"/>
          <w:szCs w:val="20"/>
          <w:lang w:eastAsia="en-US"/>
        </w:rPr>
        <w:t>do realizacji zamówienia publicznego pn.</w:t>
      </w:r>
      <w:r w:rsidR="00D85DF2" w:rsidRPr="004E3199">
        <w:rPr>
          <w:rFonts w:ascii="Calibri" w:hAnsi="Calibri" w:cs="Calibri"/>
          <w:b/>
          <w:sz w:val="20"/>
          <w:szCs w:val="20"/>
          <w:lang w:eastAsia="en-US"/>
        </w:rPr>
        <w:t xml:space="preserve"> </w:t>
      </w:r>
      <w:r w:rsidR="008479D0" w:rsidRPr="00293C88">
        <w:rPr>
          <w:rFonts w:ascii="Calibri" w:hAnsi="Calibri" w:cs="Calibri"/>
          <w:bCs/>
          <w:color w:val="1F4E79" w:themeColor="accent1" w:themeShade="80"/>
          <w:sz w:val="20"/>
          <w:szCs w:val="20"/>
        </w:rPr>
        <w:t>„</w:t>
      </w:r>
      <w:r w:rsidR="008479D0" w:rsidRPr="00293C88">
        <w:rPr>
          <w:rFonts w:ascii="Calibri" w:hAnsi="Calibri" w:cs="Calibri"/>
          <w:b/>
          <w:color w:val="1F4E79" w:themeColor="accent1" w:themeShade="80"/>
          <w:sz w:val="20"/>
          <w:szCs w:val="20"/>
        </w:rPr>
        <w:t>Zakup, dostawa i montaż nowych urządzeń na skateparku w Rożentalu-II Etap”</w:t>
      </w:r>
    </w:p>
    <w:p w14:paraId="68CC9843" w14:textId="75B0C411" w:rsidR="00787FE1" w:rsidRPr="004E3199" w:rsidRDefault="00787FE1" w:rsidP="00787FE1">
      <w:pPr>
        <w:spacing w:line="360" w:lineRule="auto"/>
        <w:rPr>
          <w:rFonts w:ascii="Calibri" w:hAnsi="Calibri" w:cs="Calibri"/>
          <w:b/>
          <w:bCs/>
          <w:color w:val="323E4F" w:themeColor="text2" w:themeShade="BF"/>
          <w:sz w:val="20"/>
          <w:szCs w:val="20"/>
          <w:shd w:val="clear" w:color="auto" w:fill="FFF2CC"/>
        </w:rPr>
      </w:pPr>
    </w:p>
    <w:p w14:paraId="0DBDBC5F" w14:textId="47984273" w:rsidR="00F3693D" w:rsidRPr="00482458" w:rsidRDefault="00F3693D" w:rsidP="00927E83">
      <w:pPr>
        <w:spacing w:before="0" w:line="360" w:lineRule="auto"/>
        <w:rPr>
          <w:rFonts w:ascii="Calibri" w:hAnsi="Calibri" w:cs="Calibri"/>
          <w:b/>
          <w:sz w:val="20"/>
          <w:szCs w:val="20"/>
          <w:lang w:eastAsia="en-US"/>
        </w:rPr>
      </w:pPr>
    </w:p>
    <w:p w14:paraId="272C7182" w14:textId="163139C9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b/>
          <w:sz w:val="20"/>
          <w:szCs w:val="20"/>
          <w:lang w:val="pl-PL" w:eastAsia="en-US"/>
        </w:rPr>
        <w:t>w zakresie powierzonych do wykonania</w:t>
      </w:r>
    </w:p>
    <w:p w14:paraId="6F0B473D" w14:textId="52AEC909" w:rsidR="00015D29" w:rsidRPr="00482458" w:rsidRDefault="00015D29" w:rsidP="00482458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1EB8E626" w14:textId="77777777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 xml:space="preserve">(wskazać rodzaj i zakres powierzonych do wykonania </w:t>
      </w:r>
      <w:r w:rsidR="00215B9F"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>usług</w:t>
      </w:r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 xml:space="preserve"> lub czynności)</w:t>
      </w:r>
    </w:p>
    <w:p w14:paraId="7AC70779" w14:textId="577E145D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b/>
          <w:sz w:val="20"/>
          <w:szCs w:val="20"/>
          <w:lang w:val="pl-PL" w:eastAsia="en-US"/>
        </w:rPr>
        <w:t xml:space="preserve">na okres: </w:t>
      </w:r>
      <w:r w:rsidRPr="00482458">
        <w:rPr>
          <w:rFonts w:ascii="Calibri" w:hAnsi="Calibri" w:cs="Calibri"/>
          <w:b/>
          <w:sz w:val="20"/>
          <w:szCs w:val="20"/>
          <w:shd w:val="clear" w:color="auto" w:fill="FFF2CC" w:themeFill="accent4" w:themeFillTint="33"/>
          <w:lang w:val="pl-PL" w:eastAsia="en-US"/>
        </w:rPr>
        <w:t>.</w:t>
      </w:r>
      <w:r w:rsidRPr="00482458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....................................................................................................................</w:t>
      </w:r>
      <w:r w:rsidR="00BC2FCC" w:rsidRPr="00482458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..................................................</w:t>
      </w:r>
      <w:r w:rsidR="001A1FD6" w:rsidRPr="00482458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.................</w:t>
      </w:r>
      <w:r w:rsidR="00BC2FCC" w:rsidRPr="00482458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</w:t>
      </w:r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>(okres na jaki udostępniane są zasoby)</w:t>
      </w:r>
    </w:p>
    <w:p w14:paraId="4076AA3D" w14:textId="77777777" w:rsidR="00015D29" w:rsidRPr="00482458" w:rsidRDefault="00015D29" w:rsidP="00482458">
      <w:pPr>
        <w:pStyle w:val="normaltableau"/>
        <w:shd w:val="clear" w:color="auto" w:fill="FFFFFF" w:themeFill="background1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</w:p>
    <w:p w14:paraId="42B6A554" w14:textId="16633D82" w:rsidR="00015D29" w:rsidRPr="00482458" w:rsidRDefault="00015D29" w:rsidP="00482458">
      <w:pPr>
        <w:pStyle w:val="normaltableau"/>
        <w:shd w:val="clear" w:color="auto" w:fill="FFFFFF" w:themeFill="background1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b/>
          <w:sz w:val="20"/>
          <w:szCs w:val="20"/>
          <w:lang w:val="pl-PL" w:eastAsia="en-US"/>
        </w:rPr>
        <w:lastRenderedPageBreak/>
        <w:t xml:space="preserve">w formie: </w:t>
      </w:r>
      <w:r w:rsidR="00BC2FCC" w:rsidRPr="00482458">
        <w:rPr>
          <w:rFonts w:ascii="Calibri" w:hAnsi="Calibri" w:cs="Calibri"/>
          <w:b/>
          <w:sz w:val="20"/>
          <w:szCs w:val="20"/>
          <w:shd w:val="clear" w:color="auto" w:fill="FFF2CC" w:themeFill="accent4" w:themeFillTint="33"/>
          <w:lang w:val="pl-PL" w:eastAsia="en-US"/>
        </w:rPr>
        <w:t>……………………………………………………………………………………………………………………………</w:t>
      </w:r>
    </w:p>
    <w:p w14:paraId="73F16D7D" w14:textId="77777777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>(wskazać sposób realizacji udostępnienia zasobów np. podwykonawstwo, wynajem, konsultacje i doradztwo, itp)</w:t>
      </w:r>
    </w:p>
    <w:p w14:paraId="463EFB3A" w14:textId="63DF136B" w:rsidR="00E60C74" w:rsidRPr="00482458" w:rsidRDefault="00E60C74" w:rsidP="00482458">
      <w:pPr>
        <w:spacing w:before="0" w:line="360" w:lineRule="auto"/>
        <w:rPr>
          <w:rFonts w:ascii="Calibri" w:hAnsi="Calibri" w:cs="Calibri"/>
          <w:sz w:val="20"/>
          <w:szCs w:val="20"/>
        </w:rPr>
      </w:pPr>
      <w:r w:rsidRPr="00482458">
        <w:rPr>
          <w:rFonts w:ascii="Calibri" w:hAnsi="Calibri" w:cs="Calibri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118 ust. 2 ustawy </w:t>
      </w:r>
      <w:r w:rsidR="003F1045" w:rsidRPr="00482458">
        <w:rPr>
          <w:rFonts w:ascii="Calibri" w:hAnsi="Calibri" w:cs="Calibri"/>
          <w:sz w:val="20"/>
          <w:szCs w:val="20"/>
        </w:rPr>
        <w:t>PZP</w:t>
      </w:r>
      <w:r w:rsidRPr="00482458">
        <w:rPr>
          <w:rFonts w:ascii="Calibri" w:hAnsi="Calibri" w:cs="Calibri"/>
          <w:sz w:val="20"/>
          <w:szCs w:val="20"/>
        </w:rPr>
        <w:t>, oświadczam, że będę realizował usługi, do realizacji których te zdolności są wymagane lub których wskazane zdolności dotyczą.</w:t>
      </w:r>
    </w:p>
    <w:p w14:paraId="4BD7B6A5" w14:textId="75F65E80" w:rsidR="00D85DF2" w:rsidRPr="00482458" w:rsidRDefault="000F118C" w:rsidP="00482458">
      <w:pPr>
        <w:shd w:val="clear" w:color="auto" w:fill="D9E2F3" w:themeFill="accent5" w:themeFillTint="33"/>
        <w:spacing w:before="0" w:line="360" w:lineRule="auto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482458">
        <w:rPr>
          <w:rFonts w:ascii="Calibri" w:hAnsi="Calibri" w:cs="Calibri"/>
          <w:b/>
          <w:bCs/>
          <w:sz w:val="20"/>
          <w:szCs w:val="20"/>
        </w:rPr>
        <w:t>JEDNOCZEŚNIE:</w:t>
      </w:r>
    </w:p>
    <w:p w14:paraId="158E1F0F" w14:textId="28DD88D6" w:rsidR="004E3199" w:rsidRPr="008479D0" w:rsidRDefault="00D85DF2" w:rsidP="00C168F4">
      <w:pPr>
        <w:pStyle w:val="Akapitzlist"/>
        <w:numPr>
          <w:ilvl w:val="0"/>
          <w:numId w:val="14"/>
        </w:numPr>
        <w:spacing w:line="360" w:lineRule="auto"/>
        <w:ind w:left="714"/>
        <w:jc w:val="both"/>
        <w:rPr>
          <w:rFonts w:ascii="Calibri" w:eastAsia="Times New Roman" w:hAnsi="Calibri" w:cs="Calibri"/>
          <w:b/>
          <w:bCs/>
          <w:color w:val="323E4F" w:themeColor="text2" w:themeShade="BF"/>
          <w:sz w:val="20"/>
          <w:szCs w:val="20"/>
          <w:shd w:val="clear" w:color="auto" w:fill="FFF2CC"/>
        </w:rPr>
      </w:pPr>
      <w:r w:rsidRPr="008479D0">
        <w:rPr>
          <w:rFonts w:ascii="Calibri" w:hAnsi="Calibri" w:cs="Calibri"/>
          <w:sz w:val="20"/>
          <w:szCs w:val="20"/>
        </w:rPr>
        <w:t xml:space="preserve">Oświadczam, że spełniam warunki udziału w postępowaniu określone przez zamawiającego w punkcie VIII SWZ dla zadania pn. </w:t>
      </w:r>
      <w:r w:rsidR="008479D0" w:rsidRPr="008479D0">
        <w:rPr>
          <w:rFonts w:ascii="Calibri" w:eastAsia="Times New Roman" w:hAnsi="Calibri" w:cs="Calibri"/>
          <w:bCs/>
          <w:color w:val="1F4E79" w:themeColor="accent1" w:themeShade="80"/>
          <w:sz w:val="20"/>
          <w:szCs w:val="20"/>
          <w:lang w:eastAsia="pl-PL"/>
        </w:rPr>
        <w:t>„</w:t>
      </w:r>
      <w:r w:rsidR="008479D0" w:rsidRPr="008479D0">
        <w:rPr>
          <w:rFonts w:ascii="Calibri" w:hAnsi="Calibri" w:cs="Calibri"/>
          <w:b/>
          <w:color w:val="1F4E79" w:themeColor="accent1" w:themeShade="80"/>
          <w:sz w:val="20"/>
          <w:szCs w:val="20"/>
        </w:rPr>
        <w:t>Zakup, dostawa i montaż nowych urządzeń na skateparku w Rożentalu-II Etap”</w:t>
      </w:r>
      <w:r w:rsidR="008479D0" w:rsidRPr="008479D0">
        <w:rPr>
          <w:b/>
          <w:color w:val="1F4E79" w:themeColor="accent1" w:themeShade="80"/>
          <w:sz w:val="20"/>
          <w:szCs w:val="20"/>
        </w:rPr>
        <w:t xml:space="preserve"> </w:t>
      </w:r>
      <w:r w:rsidRPr="008479D0">
        <w:rPr>
          <w:rFonts w:ascii="Calibri" w:hAnsi="Calibri" w:cs="Calibri"/>
          <w:sz w:val="20"/>
          <w:szCs w:val="20"/>
        </w:rPr>
        <w:t xml:space="preserve">prowadzonego przez Gminę Pelplin. (Oświadczenie </w:t>
      </w:r>
      <w:r w:rsidRPr="008479D0">
        <w:rPr>
          <w:rFonts w:ascii="Calibri" w:hAnsi="Calibri" w:cs="Calibri"/>
          <w:bCs/>
          <w:sz w:val="20"/>
          <w:szCs w:val="20"/>
        </w:rPr>
        <w:t>składane na podstawie art. 125 ust. 1 ustawy z dnia 11 września 2019 r.  Prawo zamówień publicznych (dalej jako: ustawa Pzp)</w:t>
      </w:r>
      <w:r w:rsidR="004E3199" w:rsidRPr="008479D0">
        <w:rPr>
          <w:rFonts w:ascii="Calibri" w:hAnsi="Calibri" w:cs="Calibri"/>
          <w:bCs/>
          <w:sz w:val="20"/>
          <w:szCs w:val="20"/>
        </w:rPr>
        <w:t>.</w:t>
      </w:r>
    </w:p>
    <w:p w14:paraId="34B40C52" w14:textId="6FB8006E" w:rsidR="00D85DF2" w:rsidRPr="008479D0" w:rsidRDefault="00D85DF2" w:rsidP="00E31ADB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Calibri" w:eastAsia="Times New Roman" w:hAnsi="Calibri" w:cs="Calibri"/>
          <w:b/>
          <w:bCs/>
          <w:color w:val="1F4E79" w:themeColor="accent1" w:themeShade="80"/>
          <w:sz w:val="20"/>
          <w:szCs w:val="20"/>
        </w:rPr>
      </w:pPr>
      <w:r w:rsidRPr="008479D0">
        <w:rPr>
          <w:rFonts w:ascii="Calibri" w:hAnsi="Calibri" w:cs="Calibri"/>
          <w:sz w:val="20"/>
          <w:szCs w:val="20"/>
        </w:rPr>
        <w:t>Oświadczam, że nie podlegam wykluczeniu z postępowania</w:t>
      </w:r>
      <w:r w:rsidR="000F118C" w:rsidRPr="008479D0">
        <w:rPr>
          <w:rFonts w:ascii="Calibri" w:hAnsi="Calibri" w:cs="Calibri"/>
          <w:sz w:val="20"/>
          <w:szCs w:val="20"/>
        </w:rPr>
        <w:t xml:space="preserve"> dla zadania pn.</w:t>
      </w:r>
      <w:r w:rsidR="00A65BE7" w:rsidRPr="008479D0">
        <w:rPr>
          <w:rFonts w:ascii="Calibri" w:hAnsi="Calibri" w:cs="Calibri"/>
          <w:sz w:val="20"/>
          <w:szCs w:val="20"/>
        </w:rPr>
        <w:t xml:space="preserve"> </w:t>
      </w:r>
      <w:r w:rsidR="00E31ADB" w:rsidRPr="008479D0">
        <w:rPr>
          <w:rFonts w:ascii="Calibri" w:hAnsi="Calibri" w:cs="Calibri"/>
          <w:b/>
          <w:bCs/>
          <w:color w:val="1F4E79" w:themeColor="accent1" w:themeShade="80"/>
          <w:sz w:val="20"/>
          <w:szCs w:val="20"/>
        </w:rPr>
        <w:t>„</w:t>
      </w:r>
      <w:r w:rsidR="008479D0" w:rsidRPr="008479D0">
        <w:rPr>
          <w:rFonts w:ascii="Calibri" w:hAnsi="Calibri" w:cs="Calibri"/>
          <w:b/>
          <w:color w:val="1F4E79" w:themeColor="accent1" w:themeShade="80"/>
          <w:sz w:val="20"/>
          <w:szCs w:val="20"/>
        </w:rPr>
        <w:t>Zakup, dostawa i montaż nowych urządzeń na skateparku w Rożentalu-II Etap”</w:t>
      </w:r>
      <w:r w:rsidR="008479D0" w:rsidRPr="008479D0">
        <w:rPr>
          <w:b/>
          <w:color w:val="1F4E79" w:themeColor="accent1" w:themeShade="80"/>
          <w:sz w:val="20"/>
          <w:szCs w:val="20"/>
        </w:rPr>
        <w:t xml:space="preserve"> </w:t>
      </w:r>
      <w:r w:rsidR="00E31ADB" w:rsidRPr="008479D0">
        <w:rPr>
          <w:rFonts w:ascii="Calibri" w:hAnsi="Calibri" w:cs="Calibri"/>
          <w:b/>
          <w:bCs/>
          <w:color w:val="1F4E79" w:themeColor="accent1" w:themeShade="80"/>
          <w:sz w:val="20"/>
          <w:szCs w:val="20"/>
        </w:rPr>
        <w:t xml:space="preserve"> </w:t>
      </w:r>
      <w:r w:rsidR="00E31ADB" w:rsidRPr="008479D0">
        <w:rPr>
          <w:rFonts w:ascii="Calibri" w:hAnsi="Calibri" w:cs="Calibri"/>
          <w:sz w:val="20"/>
          <w:szCs w:val="20"/>
        </w:rPr>
        <w:t>p</w:t>
      </w:r>
      <w:r w:rsidR="000F118C" w:rsidRPr="008479D0">
        <w:rPr>
          <w:rFonts w:ascii="Calibri" w:hAnsi="Calibri" w:cs="Calibri"/>
          <w:sz w:val="20"/>
          <w:szCs w:val="20"/>
        </w:rPr>
        <w:t>rowadzonego przez Gminę Pelplin.</w:t>
      </w:r>
      <w:r w:rsidRPr="008479D0">
        <w:rPr>
          <w:rFonts w:ascii="Calibri" w:hAnsi="Calibri" w:cs="Calibri"/>
          <w:sz w:val="20"/>
          <w:szCs w:val="20"/>
        </w:rPr>
        <w:t xml:space="preserve"> na podstawie art. 108 ust. 1  i art. 109 ust. 1 pkt 4 ustawy Pzp.</w:t>
      </w:r>
    </w:p>
    <w:p w14:paraId="7A496CF8" w14:textId="1E58CD52" w:rsidR="00D85DF2" w:rsidRPr="008479D0" w:rsidRDefault="00D85DF2" w:rsidP="00482458">
      <w:pPr>
        <w:pStyle w:val="Akapitzlist"/>
        <w:widowControl w:val="0"/>
        <w:numPr>
          <w:ilvl w:val="0"/>
          <w:numId w:val="10"/>
        </w:numPr>
        <w:spacing w:after="0" w:line="360" w:lineRule="auto"/>
        <w:rPr>
          <w:rFonts w:ascii="Calibri" w:hAnsi="Calibri" w:cs="Calibri"/>
          <w:sz w:val="20"/>
          <w:szCs w:val="20"/>
        </w:rPr>
      </w:pPr>
      <w:r w:rsidRPr="008479D0">
        <w:rPr>
          <w:rFonts w:ascii="Calibri" w:hAnsi="Calibri" w:cs="Calibri"/>
          <w:sz w:val="20"/>
          <w:szCs w:val="20"/>
        </w:rPr>
        <w:t xml:space="preserve">Oświadczam, że zachodzą w stosunku do mnie podstawy wykluczenia z postępowania na podstawie art. </w:t>
      </w:r>
      <w:r w:rsidRPr="008479D0">
        <w:rPr>
          <w:rFonts w:ascii="Calibri" w:hAnsi="Calibri" w:cs="Calibri"/>
          <w:sz w:val="20"/>
          <w:szCs w:val="20"/>
          <w:shd w:val="clear" w:color="auto" w:fill="FFF2CC"/>
        </w:rPr>
        <w:t>……………………………...</w:t>
      </w:r>
      <w:r w:rsidRPr="008479D0">
        <w:rPr>
          <w:rFonts w:ascii="Calibri" w:hAnsi="Calibri" w:cs="Calibri"/>
          <w:sz w:val="20"/>
          <w:szCs w:val="20"/>
          <w:vertAlign w:val="superscript"/>
        </w:rPr>
        <w:t xml:space="preserve"> </w:t>
      </w:r>
      <w:r w:rsidRPr="008479D0">
        <w:rPr>
          <w:rFonts w:ascii="Calibri" w:hAnsi="Calibri" w:cs="Calibri"/>
          <w:sz w:val="20"/>
          <w:szCs w:val="20"/>
        </w:rPr>
        <w:t>ustawy Pzp.</w:t>
      </w:r>
      <w:r w:rsidRPr="008479D0">
        <w:rPr>
          <w:rFonts w:ascii="Calibri" w:hAnsi="Calibri" w:cs="Calibri"/>
          <w:sz w:val="20"/>
          <w:szCs w:val="20"/>
          <w:vertAlign w:val="superscript"/>
        </w:rPr>
        <w:t>1</w:t>
      </w:r>
    </w:p>
    <w:p w14:paraId="4FC98D58" w14:textId="315D234B" w:rsidR="00EE2199" w:rsidRPr="00482458" w:rsidRDefault="00EE2199" w:rsidP="00482458">
      <w:pPr>
        <w:pStyle w:val="Akapitzlist"/>
        <w:widowControl w:val="0"/>
        <w:numPr>
          <w:ilvl w:val="0"/>
          <w:numId w:val="10"/>
        </w:numPr>
        <w:spacing w:after="0" w:line="360" w:lineRule="auto"/>
        <w:rPr>
          <w:rFonts w:ascii="Calibri" w:hAnsi="Calibri" w:cs="Calibri"/>
          <w:sz w:val="20"/>
          <w:szCs w:val="20"/>
        </w:rPr>
      </w:pPr>
      <w:r w:rsidRPr="00482458">
        <w:rPr>
          <w:rFonts w:ascii="Calibri" w:hAnsi="Calibri" w:cs="Calibri"/>
          <w:sz w:val="20"/>
          <w:szCs w:val="20"/>
        </w:rPr>
        <w:t xml:space="preserve">Oświadczam, że nie podlegam wykluczeniu z postępowania o udzielenie zamówienia publicznego na podstawie art. 7 ust. 1 ustawy z dnia 13 kwietnia 2022 r. o szczególnych rozwiązaniach w zakresie przeciwdziałania wspieraniu agresji na Ukrainę oraz służących ochronie bezpieczeństwa narodowego. </w:t>
      </w:r>
    </w:p>
    <w:p w14:paraId="6DE6555C" w14:textId="77777777" w:rsidR="00D85DF2" w:rsidRPr="00482458" w:rsidRDefault="00D85DF2" w:rsidP="00482458">
      <w:pPr>
        <w:widowControl w:val="0"/>
        <w:spacing w:before="0" w:line="360" w:lineRule="auto"/>
        <w:ind w:left="720"/>
        <w:jc w:val="left"/>
        <w:rPr>
          <w:rFonts w:ascii="Calibri" w:hAnsi="Calibri" w:cs="Calibri"/>
          <w:sz w:val="20"/>
          <w:szCs w:val="20"/>
        </w:rPr>
      </w:pPr>
      <w:r w:rsidRPr="00482458">
        <w:rPr>
          <w:rFonts w:ascii="Calibri" w:hAnsi="Calibri" w:cs="Calibri"/>
          <w:sz w:val="20"/>
          <w:szCs w:val="20"/>
        </w:rPr>
        <w:t>Jednocześnie oświadczam, że w związku z ww. okolicznością, na podstawie art. 110 ust. 2 ustawy Pzp podjąłem następujące środki naprawcze:</w:t>
      </w:r>
      <w:r w:rsidRPr="00482458">
        <w:rPr>
          <w:rStyle w:val="Odwoanieprzypisudolnego"/>
          <w:rFonts w:ascii="Calibri" w:hAnsi="Calibri" w:cs="Calibri"/>
          <w:sz w:val="20"/>
          <w:szCs w:val="20"/>
          <w:shd w:val="clear" w:color="auto" w:fill="FFF2CC"/>
        </w:rPr>
        <w:t xml:space="preserve"> </w:t>
      </w:r>
      <w:r w:rsidRPr="00482458">
        <w:rPr>
          <w:rFonts w:ascii="Calibri" w:hAnsi="Calibri" w:cs="Calibri"/>
          <w:sz w:val="20"/>
          <w:szCs w:val="20"/>
          <w:shd w:val="clear" w:color="auto" w:fill="FFF2CC"/>
        </w:rPr>
        <w:t>..……………………………………….</w:t>
      </w:r>
      <w:r w:rsidRPr="00482458">
        <w:rPr>
          <w:rFonts w:ascii="Calibri" w:hAnsi="Calibri" w:cs="Calibri"/>
          <w:sz w:val="20"/>
          <w:szCs w:val="20"/>
          <w:vertAlign w:val="superscript"/>
        </w:rPr>
        <w:t>1</w:t>
      </w:r>
    </w:p>
    <w:p w14:paraId="396A83E8" w14:textId="77777777" w:rsidR="000F118C" w:rsidRPr="00482458" w:rsidRDefault="000F118C" w:rsidP="00482458">
      <w:pPr>
        <w:shd w:val="clear" w:color="auto" w:fill="FFFFFF" w:themeFill="background1"/>
        <w:suppressAutoHyphens/>
        <w:spacing w:before="0" w:line="360" w:lineRule="auto"/>
        <w:rPr>
          <w:rFonts w:ascii="Calibri" w:hAnsi="Calibri" w:cs="Calibri"/>
          <w:b/>
          <w:sz w:val="20"/>
          <w:szCs w:val="20"/>
        </w:rPr>
      </w:pPr>
      <w:r w:rsidRPr="00482458">
        <w:rPr>
          <w:rFonts w:ascii="Calibri" w:hAnsi="Calibri" w:cs="Calibri"/>
          <w:b/>
          <w:sz w:val="20"/>
          <w:szCs w:val="20"/>
          <w:shd w:val="clear" w:color="auto" w:fill="D9E2F3" w:themeFill="accent5" w:themeFillTint="33"/>
        </w:rPr>
        <w:t>OŚWIADCZENIE DOTYCZĄCE PODANYCH INFORMACJI:</w:t>
      </w:r>
    </w:p>
    <w:p w14:paraId="01DBEFEB" w14:textId="77777777" w:rsidR="000F118C" w:rsidRPr="00482458" w:rsidRDefault="000F118C" w:rsidP="00482458">
      <w:pPr>
        <w:spacing w:before="0" w:line="360" w:lineRule="auto"/>
        <w:rPr>
          <w:rFonts w:ascii="Calibri" w:hAnsi="Calibri" w:cs="Calibri"/>
          <w:sz w:val="20"/>
          <w:szCs w:val="20"/>
        </w:rPr>
      </w:pPr>
      <w:r w:rsidRPr="00482458">
        <w:rPr>
          <w:rFonts w:ascii="Calibri" w:hAnsi="Calibri" w:cs="Calibri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6D8FCA6F" w14:textId="77777777" w:rsidR="000F118C" w:rsidRPr="00482458" w:rsidRDefault="000F118C" w:rsidP="00482458">
      <w:pPr>
        <w:widowControl w:val="0"/>
        <w:spacing w:before="0" w:line="360" w:lineRule="auto"/>
        <w:rPr>
          <w:rFonts w:ascii="Calibri" w:hAnsi="Calibri" w:cs="Calibri"/>
          <w:b/>
          <w:sz w:val="20"/>
          <w:szCs w:val="20"/>
        </w:rPr>
      </w:pPr>
      <w:r w:rsidRPr="00482458">
        <w:rPr>
          <w:rFonts w:ascii="Calibri" w:hAnsi="Calibri" w:cs="Calibri"/>
          <w:b/>
          <w:sz w:val="20"/>
          <w:szCs w:val="20"/>
          <w:shd w:val="clear" w:color="auto" w:fill="D9E2F3" w:themeFill="accent5" w:themeFillTint="33"/>
        </w:rPr>
        <w:t>BEZPŁATNE I OGÓLNODOSTĘPNE BAZY DANYCH</w:t>
      </w:r>
      <w:r w:rsidRPr="00482458">
        <w:rPr>
          <w:rFonts w:ascii="Calibri" w:hAnsi="Calibri" w:cs="Calibri"/>
          <w:b/>
          <w:sz w:val="20"/>
          <w:szCs w:val="20"/>
        </w:rPr>
        <w:t>:</w:t>
      </w:r>
    </w:p>
    <w:p w14:paraId="4055E9C8" w14:textId="77777777" w:rsidR="000F118C" w:rsidRPr="00482458" w:rsidRDefault="000F118C" w:rsidP="00482458">
      <w:pPr>
        <w:widowControl w:val="0"/>
        <w:spacing w:before="0" w:line="360" w:lineRule="auto"/>
        <w:rPr>
          <w:rFonts w:ascii="Calibri" w:hAnsi="Calibri" w:cs="Calibri"/>
          <w:sz w:val="20"/>
          <w:szCs w:val="20"/>
          <w:vertAlign w:val="superscript"/>
        </w:rPr>
      </w:pPr>
      <w:r w:rsidRPr="00482458">
        <w:rPr>
          <w:rFonts w:ascii="Calibri" w:hAnsi="Calibri" w:cs="Calibri"/>
          <w:sz w:val="20"/>
          <w:szCs w:val="20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Gospodarczej lub innego właściwego rejestru: </w:t>
      </w:r>
      <w:r w:rsidRPr="00482458">
        <w:rPr>
          <w:rFonts w:ascii="Calibri" w:hAnsi="Calibri" w:cs="Calibri"/>
          <w:sz w:val="20"/>
          <w:szCs w:val="20"/>
          <w:shd w:val="clear" w:color="auto" w:fill="FFF2CC"/>
        </w:rPr>
        <w:t>…………………………………….………………………………………………………………….…..</w:t>
      </w:r>
    </w:p>
    <w:p w14:paraId="3AF665F6" w14:textId="77777777" w:rsidR="000F118C" w:rsidRPr="00482458" w:rsidRDefault="000F118C" w:rsidP="00482458">
      <w:pPr>
        <w:tabs>
          <w:tab w:val="left" w:pos="495"/>
        </w:tabs>
        <w:spacing w:before="0" w:line="360" w:lineRule="auto"/>
        <w:rPr>
          <w:rStyle w:val="Znakiprzypiswdolnych"/>
          <w:rFonts w:ascii="Calibri" w:hAnsi="Calibri" w:cs="Calibri"/>
          <w:i/>
        </w:rPr>
      </w:pPr>
    </w:p>
    <w:p w14:paraId="19B27313" w14:textId="77777777" w:rsidR="000F118C" w:rsidRPr="00482458" w:rsidRDefault="000F118C" w:rsidP="00482458">
      <w:pPr>
        <w:tabs>
          <w:tab w:val="left" w:pos="495"/>
        </w:tabs>
        <w:spacing w:before="0" w:line="360" w:lineRule="auto"/>
        <w:rPr>
          <w:rFonts w:ascii="Calibri" w:hAnsi="Calibri" w:cs="Calibri"/>
          <w:bCs/>
          <w:sz w:val="20"/>
          <w:szCs w:val="20"/>
        </w:rPr>
      </w:pPr>
      <w:r w:rsidRPr="00482458">
        <w:rPr>
          <w:rStyle w:val="Znakiprzypiswdolnych"/>
          <w:rFonts w:ascii="Calibri" w:hAnsi="Calibri" w:cs="Calibri"/>
          <w:i/>
          <w:sz w:val="20"/>
          <w:szCs w:val="20"/>
        </w:rPr>
        <w:t xml:space="preserve">1 </w:t>
      </w:r>
      <w:r w:rsidRPr="00482458">
        <w:rPr>
          <w:rFonts w:ascii="Calibri" w:hAnsi="Calibri" w:cs="Calibri"/>
          <w:bCs/>
          <w:sz w:val="20"/>
          <w:szCs w:val="20"/>
        </w:rPr>
        <w:t>W przypadku, gdy nie dotyczy skreślić lub nie wypełniać</w:t>
      </w:r>
    </w:p>
    <w:p w14:paraId="4ECE0D54" w14:textId="12B13FE6" w:rsidR="00D85DF2" w:rsidRPr="00482458" w:rsidRDefault="00D85DF2" w:rsidP="00482458">
      <w:pPr>
        <w:spacing w:before="0" w:line="360" w:lineRule="auto"/>
        <w:rPr>
          <w:rFonts w:ascii="Calibri" w:hAnsi="Calibri" w:cs="Calibri"/>
          <w:b/>
          <w:bCs/>
          <w:iCs/>
          <w:color w:val="000000" w:themeColor="text1"/>
          <w:sz w:val="20"/>
        </w:rPr>
      </w:pPr>
    </w:p>
    <w:p w14:paraId="569ADD04" w14:textId="77777777" w:rsidR="0026230D" w:rsidRPr="00482458" w:rsidRDefault="0026230D" w:rsidP="00482458">
      <w:pPr>
        <w:spacing w:before="0" w:line="360" w:lineRule="auto"/>
        <w:rPr>
          <w:rFonts w:ascii="Calibri" w:hAnsi="Calibri" w:cs="Calibri"/>
          <w:sz w:val="20"/>
          <w:szCs w:val="20"/>
        </w:rPr>
      </w:pPr>
    </w:p>
    <w:p w14:paraId="0E1DCD01" w14:textId="77777777" w:rsidR="0026230D" w:rsidRPr="00482458" w:rsidRDefault="0026230D" w:rsidP="00482458">
      <w:pPr>
        <w:spacing w:before="0" w:line="360" w:lineRule="auto"/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  <w:r w:rsidRPr="00482458">
        <w:rPr>
          <w:rFonts w:ascii="Calibri" w:hAnsi="Calibri" w:cs="Calibri"/>
          <w:b/>
          <w:bCs/>
          <w:color w:val="FF0000"/>
          <w:sz w:val="20"/>
          <w:szCs w:val="20"/>
        </w:rPr>
        <w:t>WAŻNE!!!</w:t>
      </w:r>
    </w:p>
    <w:p w14:paraId="284E5E14" w14:textId="77777777" w:rsidR="0026230D" w:rsidRPr="00482458" w:rsidRDefault="0026230D" w:rsidP="00482458">
      <w:pPr>
        <w:pStyle w:val="Stopka"/>
        <w:spacing w:line="360" w:lineRule="auto"/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  <w:r w:rsidRPr="00482458">
        <w:rPr>
          <w:rFonts w:ascii="Calibri" w:hAnsi="Calibri" w:cs="Calibr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</w:p>
    <w:p w14:paraId="139858FF" w14:textId="77777777" w:rsidR="0026230D" w:rsidRPr="00482458" w:rsidRDefault="0026230D" w:rsidP="00482458">
      <w:pPr>
        <w:spacing w:before="0" w:line="360" w:lineRule="auto"/>
        <w:rPr>
          <w:rFonts w:ascii="Calibri" w:hAnsi="Calibri" w:cs="Calibri"/>
          <w:sz w:val="20"/>
          <w:szCs w:val="20"/>
        </w:rPr>
      </w:pPr>
    </w:p>
    <w:sectPr w:rsidR="0026230D" w:rsidRPr="00482458" w:rsidSect="00CD6A62">
      <w:headerReference w:type="default" r:id="rId7"/>
      <w:footerReference w:type="default" r:id="rId8"/>
      <w:pgSz w:w="12240" w:h="15840"/>
      <w:pgMar w:top="951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D0AC1C" w14:textId="77777777" w:rsidR="009E75AC" w:rsidRDefault="009E75AC" w:rsidP="00697CCD">
      <w:r>
        <w:separator/>
      </w:r>
    </w:p>
  </w:endnote>
  <w:endnote w:type="continuationSeparator" w:id="0">
    <w:p w14:paraId="61C05074" w14:textId="77777777" w:rsidR="009E75AC" w:rsidRDefault="009E75AC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59C1B" w14:textId="7891533E" w:rsidR="00BE0576" w:rsidRDefault="00BE0576" w:rsidP="00BE0576">
    <w:pPr>
      <w:jc w:val="center"/>
      <w:rPr>
        <w:rFonts w:ascii="Arial" w:hAnsi="Arial" w:cs="Arial"/>
        <w:i/>
        <w:iCs/>
        <w:color w:val="000000" w:themeColor="text1"/>
        <w:sz w:val="20"/>
        <w:szCs w:val="20"/>
      </w:rPr>
    </w:pPr>
    <w:r>
      <w:rPr>
        <w:rFonts w:ascii="Arial" w:hAnsi="Arial" w:cs="Arial"/>
        <w:i/>
        <w:iCs/>
        <w:color w:val="000000" w:themeColor="text1"/>
        <w:sz w:val="20"/>
        <w:szCs w:val="20"/>
      </w:rPr>
      <w:t>____________________________________________________________________________________</w:t>
    </w:r>
  </w:p>
  <w:p w14:paraId="098EC82F" w14:textId="2434C8EA" w:rsidR="00E31ADB" w:rsidRPr="008479D0" w:rsidRDefault="008479D0" w:rsidP="008479D0">
    <w:pPr>
      <w:spacing w:line="360" w:lineRule="auto"/>
      <w:jc w:val="center"/>
      <w:rPr>
        <w:rFonts w:ascii="Calibri" w:hAnsi="Calibri" w:cs="Calibri"/>
        <w:b/>
        <w:bCs/>
        <w:i/>
        <w:iCs/>
        <w:color w:val="1F4E79" w:themeColor="accent1" w:themeShade="80"/>
        <w:sz w:val="18"/>
        <w:szCs w:val="18"/>
      </w:rPr>
    </w:pPr>
    <w:r w:rsidRPr="008479D0">
      <w:rPr>
        <w:rFonts w:ascii="Calibri" w:hAnsi="Calibri" w:cs="Calibri"/>
        <w:bCs/>
        <w:i/>
        <w:iCs/>
        <w:color w:val="1F4E79" w:themeColor="accent1" w:themeShade="80"/>
        <w:sz w:val="18"/>
        <w:szCs w:val="18"/>
      </w:rPr>
      <w:t>„</w:t>
    </w:r>
    <w:r w:rsidRPr="008479D0">
      <w:rPr>
        <w:rFonts w:ascii="Calibri" w:hAnsi="Calibri" w:cs="Calibri"/>
        <w:b/>
        <w:i/>
        <w:iCs/>
        <w:color w:val="1F4E79" w:themeColor="accent1" w:themeShade="80"/>
        <w:sz w:val="18"/>
        <w:szCs w:val="18"/>
      </w:rPr>
      <w:t>Zakup, dostawa i montaż nowych urządzeń na skateparku w Rożentalu-II Etap”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E9032B" w14:textId="77777777" w:rsidR="009E75AC" w:rsidRDefault="009E75AC" w:rsidP="00697CCD">
      <w:r>
        <w:separator/>
      </w:r>
    </w:p>
  </w:footnote>
  <w:footnote w:type="continuationSeparator" w:id="0">
    <w:p w14:paraId="0D00367A" w14:textId="77777777" w:rsidR="009E75AC" w:rsidRDefault="009E75AC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F47C5" w14:textId="35EB0A20" w:rsidR="007F4F16" w:rsidRDefault="007F4F16" w:rsidP="007F4F16">
    <w:pPr>
      <w:pStyle w:val="Nagwek"/>
      <w:tabs>
        <w:tab w:val="clear" w:pos="4536"/>
        <w:tab w:val="clear" w:pos="9072"/>
        <w:tab w:val="left" w:pos="900"/>
      </w:tabs>
      <w:rPr>
        <w:noProof/>
      </w:rPr>
    </w:pPr>
    <w:bookmarkStart w:id="1" w:name="_Hlk66689233"/>
  </w:p>
  <w:p w14:paraId="05913C2B" w14:textId="626D4077" w:rsidR="007F4F16" w:rsidRPr="00396224" w:rsidRDefault="007F4F16" w:rsidP="007F4F16">
    <w:pPr>
      <w:pStyle w:val="Nagwek"/>
      <w:tabs>
        <w:tab w:val="clear" w:pos="4536"/>
        <w:tab w:val="clear" w:pos="9072"/>
        <w:tab w:val="left" w:pos="900"/>
      </w:tabs>
      <w:rPr>
        <w:rFonts w:ascii="Calibri" w:hAnsi="Calibri" w:cs="Calibri"/>
        <w:noProof/>
        <w:sz w:val="20"/>
        <w:szCs w:val="20"/>
      </w:rPr>
    </w:pPr>
    <w:r w:rsidRPr="00396224">
      <w:rPr>
        <w:rFonts w:ascii="Calibri" w:hAnsi="Calibri" w:cs="Calibri"/>
        <w:noProof/>
        <w:sz w:val="20"/>
        <w:szCs w:val="20"/>
      </w:rPr>
      <w:t>SZP.271.1.</w:t>
    </w:r>
    <w:r w:rsidR="00E31ADB">
      <w:rPr>
        <w:rFonts w:ascii="Calibri" w:hAnsi="Calibri" w:cs="Calibri"/>
        <w:noProof/>
        <w:sz w:val="20"/>
        <w:szCs w:val="20"/>
      </w:rPr>
      <w:t>3</w:t>
    </w:r>
    <w:r w:rsidR="00BA08B9" w:rsidRPr="00396224">
      <w:rPr>
        <w:rFonts w:ascii="Calibri" w:hAnsi="Calibri" w:cs="Calibri"/>
        <w:noProof/>
        <w:sz w:val="20"/>
        <w:szCs w:val="20"/>
      </w:rPr>
      <w:t>.</w:t>
    </w:r>
    <w:r w:rsidRPr="00396224">
      <w:rPr>
        <w:rFonts w:ascii="Calibri" w:hAnsi="Calibri" w:cs="Calibri"/>
        <w:noProof/>
        <w:sz w:val="20"/>
        <w:szCs w:val="20"/>
      </w:rPr>
      <w:t>202</w:t>
    </w:r>
    <w:r w:rsidR="008479D0">
      <w:rPr>
        <w:rFonts w:ascii="Calibri" w:hAnsi="Calibri" w:cs="Calibri"/>
        <w:noProof/>
        <w:sz w:val="20"/>
        <w:szCs w:val="20"/>
      </w:rPr>
      <w:t>5</w:t>
    </w:r>
  </w:p>
  <w:bookmarkEnd w:id="1"/>
  <w:p w14:paraId="2FBDEACE" w14:textId="77777777" w:rsidR="007F4F16" w:rsidRDefault="007F4F16" w:rsidP="007F4F16">
    <w:pPr>
      <w:pStyle w:val="Nagwek"/>
    </w:pPr>
  </w:p>
  <w:p w14:paraId="3F423E58" w14:textId="1DFCD5D8" w:rsidR="007F4F16" w:rsidRDefault="00BA08B9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6D159DE4" wp14:editId="02C85FCC">
              <wp:simplePos x="0" y="0"/>
              <wp:positionH relativeFrom="rightMargin">
                <wp:posOffset>110086</wp:posOffset>
              </wp:positionH>
              <wp:positionV relativeFrom="page">
                <wp:posOffset>1579417</wp:posOffset>
              </wp:positionV>
              <wp:extent cx="595284" cy="471055"/>
              <wp:effectExtent l="0" t="0" r="0" b="5715"/>
              <wp:wrapNone/>
              <wp:docPr id="9" name="Strzałka: w praw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595284" cy="471055"/>
                      </a:xfrm>
                      <a:prstGeom prst="rightArrow">
                        <a:avLst>
                          <a:gd name="adj1" fmla="val 50278"/>
                          <a:gd name="adj2" fmla="val 52482"/>
                        </a:avLst>
                      </a:prstGeom>
                      <a:solidFill>
                        <a:srgbClr val="C0504D"/>
                      </a:solidFill>
                      <a:ln>
                        <a:noFill/>
                      </a:ln>
                    </wps:spPr>
                    <wps:txbx>
                      <w:txbxContent>
                        <w:p w14:paraId="29A3C646" w14:textId="77777777" w:rsidR="007F4F16" w:rsidRPr="00967EFD" w:rsidRDefault="007F4F16" w:rsidP="007F4F16">
                          <w:pPr>
                            <w:pStyle w:val="Stopka"/>
                            <w:jc w:val="center"/>
                            <w:rPr>
                              <w:color w:val="FFFFFF"/>
                            </w:rPr>
                          </w:pPr>
                          <w:r w:rsidRPr="00967EFD">
                            <w:fldChar w:fldCharType="begin"/>
                          </w:r>
                          <w:r>
                            <w:instrText>PAGE   \* MERGEFORMAT</w:instrText>
                          </w:r>
                          <w:r w:rsidRPr="00967EFD">
                            <w:fldChar w:fldCharType="separate"/>
                          </w:r>
                          <w:r w:rsidRPr="00967EFD">
                            <w:rPr>
                              <w:color w:val="FFFFFF"/>
                            </w:rPr>
                            <w:t>2</w:t>
                          </w:r>
                          <w:r w:rsidRPr="00967EFD">
                            <w:rPr>
                              <w:color w:val="FFFFFF"/>
                            </w:rPr>
                            <w:fldChar w:fldCharType="end"/>
                          </w:r>
                        </w:p>
                        <w:p w14:paraId="0AFA456C" w14:textId="77777777" w:rsidR="007F4F16" w:rsidRDefault="007F4F16" w:rsidP="007F4F16"/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shapetype w14:anchorId="6D159DE4"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Strzałka: w prawo 9" o:spid="_x0000_s1026" type="#_x0000_t13" style="position:absolute;margin-left:8.65pt;margin-top:124.35pt;width:46.85pt;height:37.1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" o:allowincell="f" adj="12630,5370" fillcolor="#c0504d" stroked="f">
              <v:textbox inset=",0,,0">
                <w:txbxContent>
                  <w:p w14:paraId="29A3C646" w14:textId="77777777" w:rsidR="007F4F16" w:rsidRPr="00967EFD" w:rsidRDefault="007F4F16" w:rsidP="007F4F16">
                    <w:pPr>
                      <w:pStyle w:val="Stopka"/>
                      <w:jc w:val="center"/>
                      <w:rPr>
                        <w:color w:val="FFFFFF"/>
                      </w:rPr>
                    </w:pPr>
                    <w:r w:rsidRPr="00967EFD">
                      <w:fldChar w:fldCharType="begin"/>
                    </w:r>
                    <w:r>
                      <w:instrText>PAGE   \* MERGEFORMAT</w:instrText>
                    </w:r>
                    <w:r w:rsidRPr="00967EFD">
                      <w:fldChar w:fldCharType="separate"/>
                    </w:r>
                    <w:r w:rsidRPr="00967EFD">
                      <w:rPr>
                        <w:color w:val="FFFFFF"/>
                      </w:rPr>
                      <w:t>2</w:t>
                    </w:r>
                    <w:r w:rsidRPr="00967EFD">
                      <w:rPr>
                        <w:color w:val="FFFFFF"/>
                      </w:rPr>
                      <w:fldChar w:fldCharType="end"/>
                    </w:r>
                  </w:p>
                  <w:p w14:paraId="0AFA456C" w14:textId="77777777" w:rsidR="007F4F16" w:rsidRDefault="007F4F16" w:rsidP="007F4F16"/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EE5323"/>
    <w:multiLevelType w:val="hybridMultilevel"/>
    <w:tmpl w:val="510A6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AB7DE1"/>
    <w:multiLevelType w:val="hybridMultilevel"/>
    <w:tmpl w:val="4E1CF030"/>
    <w:lvl w:ilvl="0" w:tplc="07B616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4320CA"/>
    <w:multiLevelType w:val="hybridMultilevel"/>
    <w:tmpl w:val="1FDCBB88"/>
    <w:lvl w:ilvl="0" w:tplc="04150001">
      <w:start w:val="1"/>
      <w:numFmt w:val="bullet"/>
      <w:lvlText w:val=""/>
      <w:lvlJc w:val="left"/>
      <w:pPr>
        <w:ind w:left="-3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10" w15:restartNumberingAfterBreak="0">
    <w:nsid w:val="56BA57E2"/>
    <w:multiLevelType w:val="hybridMultilevel"/>
    <w:tmpl w:val="7A22E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4E4D96"/>
    <w:multiLevelType w:val="hybridMultilevel"/>
    <w:tmpl w:val="6B503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A36E95"/>
    <w:multiLevelType w:val="hybridMultilevel"/>
    <w:tmpl w:val="02606A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7264208">
    <w:abstractNumId w:val="4"/>
  </w:num>
  <w:num w:numId="2" w16cid:durableId="1184829734">
    <w:abstractNumId w:val="1"/>
  </w:num>
  <w:num w:numId="3" w16cid:durableId="968819650">
    <w:abstractNumId w:val="13"/>
  </w:num>
  <w:num w:numId="4" w16cid:durableId="614482680">
    <w:abstractNumId w:val="2"/>
  </w:num>
  <w:num w:numId="5" w16cid:durableId="1203401800">
    <w:abstractNumId w:val="0"/>
  </w:num>
  <w:num w:numId="6" w16cid:durableId="449588465">
    <w:abstractNumId w:val="5"/>
  </w:num>
  <w:num w:numId="7" w16cid:durableId="922488160">
    <w:abstractNumId w:val="7"/>
  </w:num>
  <w:num w:numId="8" w16cid:durableId="2035308202">
    <w:abstractNumId w:val="6"/>
  </w:num>
  <w:num w:numId="9" w16cid:durableId="1260140625">
    <w:abstractNumId w:val="10"/>
  </w:num>
  <w:num w:numId="10" w16cid:durableId="1638759918">
    <w:abstractNumId w:val="12"/>
  </w:num>
  <w:num w:numId="11" w16cid:durableId="1258445321">
    <w:abstractNumId w:val="8"/>
  </w:num>
  <w:num w:numId="12" w16cid:durableId="1783458616">
    <w:abstractNumId w:val="3"/>
  </w:num>
  <w:num w:numId="13" w16cid:durableId="1528522263">
    <w:abstractNumId w:val="9"/>
  </w:num>
  <w:num w:numId="14" w16cid:durableId="5649921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1001F"/>
    <w:rsid w:val="000132A4"/>
    <w:rsid w:val="00015D29"/>
    <w:rsid w:val="0005064F"/>
    <w:rsid w:val="00050C8A"/>
    <w:rsid w:val="000610C0"/>
    <w:rsid w:val="00065536"/>
    <w:rsid w:val="00081F79"/>
    <w:rsid w:val="00086672"/>
    <w:rsid w:val="000967A1"/>
    <w:rsid w:val="000C1F0A"/>
    <w:rsid w:val="000F118C"/>
    <w:rsid w:val="001078B2"/>
    <w:rsid w:val="00133E9C"/>
    <w:rsid w:val="00136F61"/>
    <w:rsid w:val="00143873"/>
    <w:rsid w:val="001454E6"/>
    <w:rsid w:val="00145EDF"/>
    <w:rsid w:val="001A1FD6"/>
    <w:rsid w:val="001A2561"/>
    <w:rsid w:val="001A2AE2"/>
    <w:rsid w:val="001A573E"/>
    <w:rsid w:val="001B69EF"/>
    <w:rsid w:val="001E1735"/>
    <w:rsid w:val="001E3398"/>
    <w:rsid w:val="001F2EC1"/>
    <w:rsid w:val="00204D02"/>
    <w:rsid w:val="00205910"/>
    <w:rsid w:val="00215B9F"/>
    <w:rsid w:val="00220034"/>
    <w:rsid w:val="002236FF"/>
    <w:rsid w:val="0026230D"/>
    <w:rsid w:val="002634B1"/>
    <w:rsid w:val="00271D39"/>
    <w:rsid w:val="002737D3"/>
    <w:rsid w:val="00280FE3"/>
    <w:rsid w:val="00282C75"/>
    <w:rsid w:val="002873E5"/>
    <w:rsid w:val="002B232D"/>
    <w:rsid w:val="002C6CB5"/>
    <w:rsid w:val="002E0464"/>
    <w:rsid w:val="002E63EF"/>
    <w:rsid w:val="003014CF"/>
    <w:rsid w:val="00302DDF"/>
    <w:rsid w:val="003039E1"/>
    <w:rsid w:val="00304D33"/>
    <w:rsid w:val="00320BBA"/>
    <w:rsid w:val="003407D0"/>
    <w:rsid w:val="003421A7"/>
    <w:rsid w:val="00351C4E"/>
    <w:rsid w:val="00365937"/>
    <w:rsid w:val="00386A11"/>
    <w:rsid w:val="00396224"/>
    <w:rsid w:val="003A3760"/>
    <w:rsid w:val="003B5B2A"/>
    <w:rsid w:val="003B7CEB"/>
    <w:rsid w:val="003D5C58"/>
    <w:rsid w:val="003E2817"/>
    <w:rsid w:val="003E4702"/>
    <w:rsid w:val="003F1045"/>
    <w:rsid w:val="0040679E"/>
    <w:rsid w:val="00422C58"/>
    <w:rsid w:val="004460B9"/>
    <w:rsid w:val="00454300"/>
    <w:rsid w:val="00470093"/>
    <w:rsid w:val="00474E4A"/>
    <w:rsid w:val="00480D27"/>
    <w:rsid w:val="00482458"/>
    <w:rsid w:val="004B073F"/>
    <w:rsid w:val="004C7FF5"/>
    <w:rsid w:val="004E3199"/>
    <w:rsid w:val="004E53D3"/>
    <w:rsid w:val="004E5743"/>
    <w:rsid w:val="004F5EC7"/>
    <w:rsid w:val="00517931"/>
    <w:rsid w:val="0053266A"/>
    <w:rsid w:val="00537762"/>
    <w:rsid w:val="00551914"/>
    <w:rsid w:val="00553725"/>
    <w:rsid w:val="00583E1A"/>
    <w:rsid w:val="005847BB"/>
    <w:rsid w:val="00587BD5"/>
    <w:rsid w:val="0059341D"/>
    <w:rsid w:val="005B5D80"/>
    <w:rsid w:val="005E691D"/>
    <w:rsid w:val="00624E3E"/>
    <w:rsid w:val="00633829"/>
    <w:rsid w:val="00691C6F"/>
    <w:rsid w:val="00696866"/>
    <w:rsid w:val="00697CCD"/>
    <w:rsid w:val="006D51F2"/>
    <w:rsid w:val="006D5FF2"/>
    <w:rsid w:val="006E0DB2"/>
    <w:rsid w:val="006E3A6C"/>
    <w:rsid w:val="006F3C39"/>
    <w:rsid w:val="0070475A"/>
    <w:rsid w:val="00710542"/>
    <w:rsid w:val="00741C3B"/>
    <w:rsid w:val="00757EA4"/>
    <w:rsid w:val="00787FE1"/>
    <w:rsid w:val="007B4671"/>
    <w:rsid w:val="007C2219"/>
    <w:rsid w:val="007C47D8"/>
    <w:rsid w:val="007E483B"/>
    <w:rsid w:val="007F427A"/>
    <w:rsid w:val="007F4F16"/>
    <w:rsid w:val="0082010B"/>
    <w:rsid w:val="00825E37"/>
    <w:rsid w:val="00831753"/>
    <w:rsid w:val="00832CF6"/>
    <w:rsid w:val="00836686"/>
    <w:rsid w:val="00841F3E"/>
    <w:rsid w:val="00844D0E"/>
    <w:rsid w:val="008479D0"/>
    <w:rsid w:val="008624A7"/>
    <w:rsid w:val="008745C1"/>
    <w:rsid w:val="00875A59"/>
    <w:rsid w:val="00876278"/>
    <w:rsid w:val="008D50CE"/>
    <w:rsid w:val="008E7AFE"/>
    <w:rsid w:val="008F1995"/>
    <w:rsid w:val="00917092"/>
    <w:rsid w:val="0092059A"/>
    <w:rsid w:val="00927E83"/>
    <w:rsid w:val="00947564"/>
    <w:rsid w:val="0095123D"/>
    <w:rsid w:val="00971464"/>
    <w:rsid w:val="0098077D"/>
    <w:rsid w:val="00981F6F"/>
    <w:rsid w:val="00995D9E"/>
    <w:rsid w:val="009B4351"/>
    <w:rsid w:val="009E053B"/>
    <w:rsid w:val="009E26A9"/>
    <w:rsid w:val="009E75AC"/>
    <w:rsid w:val="00A024CC"/>
    <w:rsid w:val="00A062B4"/>
    <w:rsid w:val="00A125DB"/>
    <w:rsid w:val="00A2318F"/>
    <w:rsid w:val="00A62A96"/>
    <w:rsid w:val="00A642E5"/>
    <w:rsid w:val="00A65BE7"/>
    <w:rsid w:val="00AA411F"/>
    <w:rsid w:val="00AB0305"/>
    <w:rsid w:val="00AB3CD8"/>
    <w:rsid w:val="00AB4C3A"/>
    <w:rsid w:val="00AC40B4"/>
    <w:rsid w:val="00AC4874"/>
    <w:rsid w:val="00AD0A35"/>
    <w:rsid w:val="00AD1531"/>
    <w:rsid w:val="00AD1E14"/>
    <w:rsid w:val="00AD2354"/>
    <w:rsid w:val="00AE04E9"/>
    <w:rsid w:val="00AE7157"/>
    <w:rsid w:val="00B212A2"/>
    <w:rsid w:val="00B37D30"/>
    <w:rsid w:val="00B4642C"/>
    <w:rsid w:val="00B65293"/>
    <w:rsid w:val="00B755FC"/>
    <w:rsid w:val="00B939E1"/>
    <w:rsid w:val="00BA08B9"/>
    <w:rsid w:val="00BA5B30"/>
    <w:rsid w:val="00BB0074"/>
    <w:rsid w:val="00BB66DE"/>
    <w:rsid w:val="00BC2FCC"/>
    <w:rsid w:val="00BC366B"/>
    <w:rsid w:val="00BC4568"/>
    <w:rsid w:val="00BE0576"/>
    <w:rsid w:val="00BF2DD3"/>
    <w:rsid w:val="00C10B08"/>
    <w:rsid w:val="00C16E9C"/>
    <w:rsid w:val="00C47F4D"/>
    <w:rsid w:val="00C508F4"/>
    <w:rsid w:val="00C669BA"/>
    <w:rsid w:val="00C84710"/>
    <w:rsid w:val="00C90D4A"/>
    <w:rsid w:val="00CA174D"/>
    <w:rsid w:val="00CA1B5F"/>
    <w:rsid w:val="00CA22DF"/>
    <w:rsid w:val="00CB4C77"/>
    <w:rsid w:val="00CC063A"/>
    <w:rsid w:val="00CC294E"/>
    <w:rsid w:val="00CD6A62"/>
    <w:rsid w:val="00CF205F"/>
    <w:rsid w:val="00D33B36"/>
    <w:rsid w:val="00D35B50"/>
    <w:rsid w:val="00D37FD9"/>
    <w:rsid w:val="00D64CFD"/>
    <w:rsid w:val="00D85DF2"/>
    <w:rsid w:val="00D9165E"/>
    <w:rsid w:val="00DA0698"/>
    <w:rsid w:val="00DA568B"/>
    <w:rsid w:val="00DB4DC1"/>
    <w:rsid w:val="00DB6D28"/>
    <w:rsid w:val="00DC2B8E"/>
    <w:rsid w:val="00DE53F8"/>
    <w:rsid w:val="00DF45EA"/>
    <w:rsid w:val="00E0682F"/>
    <w:rsid w:val="00E221F1"/>
    <w:rsid w:val="00E24F69"/>
    <w:rsid w:val="00E31ADB"/>
    <w:rsid w:val="00E5458B"/>
    <w:rsid w:val="00E60C74"/>
    <w:rsid w:val="00E67AE6"/>
    <w:rsid w:val="00EB39E9"/>
    <w:rsid w:val="00EC0FE5"/>
    <w:rsid w:val="00ED2015"/>
    <w:rsid w:val="00EE2199"/>
    <w:rsid w:val="00EF0708"/>
    <w:rsid w:val="00EF5BAC"/>
    <w:rsid w:val="00F052FE"/>
    <w:rsid w:val="00F17B53"/>
    <w:rsid w:val="00F3693D"/>
    <w:rsid w:val="00F70255"/>
    <w:rsid w:val="00F8077E"/>
    <w:rsid w:val="00F87A72"/>
    <w:rsid w:val="00F90DF5"/>
    <w:rsid w:val="00FC4828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5495B"/>
  <w15:docId w15:val="{22FA4B06-6677-48B8-A85A-D83BF09FA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character" w:styleId="Odwoanieprzypisudolnego">
    <w:name w:val="footnote reference"/>
    <w:aliases w:val="Odwołanie przypisu"/>
    <w:uiPriority w:val="99"/>
    <w:rsid w:val="00D85DF2"/>
    <w:rPr>
      <w:vertAlign w:val="superscript"/>
    </w:rPr>
  </w:style>
  <w:style w:type="character" w:customStyle="1" w:styleId="Znakiprzypiswdolnych">
    <w:name w:val="Znaki przypisów dolnych"/>
    <w:rsid w:val="000F118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691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Emilia Recka</cp:lastModifiedBy>
  <cp:revision>40</cp:revision>
  <cp:lastPrinted>2020-12-30T13:12:00Z</cp:lastPrinted>
  <dcterms:created xsi:type="dcterms:W3CDTF">2021-03-07T14:56:00Z</dcterms:created>
  <dcterms:modified xsi:type="dcterms:W3CDTF">2025-02-18T11:27:00Z</dcterms:modified>
</cp:coreProperties>
</file>