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1D316" w14:textId="77777777" w:rsidR="00203F46" w:rsidRPr="003123FF" w:rsidRDefault="00203F46" w:rsidP="00CA6B15">
      <w:pPr>
        <w:pStyle w:val="Nagwek4"/>
        <w:spacing w:after="100" w:afterAutospacing="1"/>
        <w:contextualSpacing/>
        <w:jc w:val="center"/>
        <w:rPr>
          <w:rFonts w:ascii="Calibri" w:hAnsi="Calibri" w:cs="Calibri"/>
          <w:b w:val="0"/>
          <w:i/>
          <w:sz w:val="20"/>
          <w:szCs w:val="20"/>
          <w:lang w:val="pl-PL"/>
        </w:rPr>
      </w:pPr>
      <w:r w:rsidRPr="003123FF">
        <w:rPr>
          <w:rFonts w:ascii="Calibri" w:hAnsi="Calibri" w:cs="Calibri"/>
          <w:sz w:val="20"/>
          <w:szCs w:val="20"/>
        </w:rPr>
        <w:t xml:space="preserve">UMOWA NR </w:t>
      </w:r>
      <w:r w:rsidR="00BD4FD3" w:rsidRPr="003123FF">
        <w:rPr>
          <w:rFonts w:ascii="Calibri" w:hAnsi="Calibri" w:cs="Calibri"/>
          <w:sz w:val="20"/>
          <w:szCs w:val="20"/>
          <w:lang w:val="pl-PL"/>
        </w:rPr>
        <w:t>……………………………</w:t>
      </w:r>
    </w:p>
    <w:p w14:paraId="2EABEC9A" w14:textId="77777777" w:rsidR="00203F46" w:rsidRPr="003123FF" w:rsidRDefault="00203F46" w:rsidP="00CA6B15">
      <w:pPr>
        <w:pStyle w:val="Default"/>
        <w:jc w:val="center"/>
        <w:rPr>
          <w:rFonts w:ascii="Calibri" w:hAnsi="Calibri" w:cs="Calibri"/>
          <w:color w:val="auto"/>
          <w:sz w:val="20"/>
          <w:szCs w:val="20"/>
        </w:rPr>
      </w:pPr>
      <w:r w:rsidRPr="003123FF">
        <w:rPr>
          <w:rFonts w:ascii="Calibri" w:hAnsi="Calibri" w:cs="Calibri"/>
          <w:color w:val="auto"/>
          <w:sz w:val="20"/>
          <w:szCs w:val="20"/>
        </w:rPr>
        <w:t xml:space="preserve">Zawarta w dniu </w:t>
      </w:r>
      <w:r w:rsidR="00BD4FD3" w:rsidRPr="003123FF">
        <w:rPr>
          <w:rFonts w:ascii="Calibri" w:hAnsi="Calibri" w:cs="Calibri"/>
          <w:bCs/>
          <w:color w:val="auto"/>
          <w:sz w:val="20"/>
          <w:szCs w:val="20"/>
        </w:rPr>
        <w:t>……………………………</w:t>
      </w:r>
      <w:r w:rsidRPr="003123FF">
        <w:rPr>
          <w:rFonts w:ascii="Calibri" w:hAnsi="Calibri" w:cs="Calibri"/>
          <w:bCs/>
          <w:color w:val="auto"/>
          <w:sz w:val="20"/>
          <w:szCs w:val="20"/>
        </w:rPr>
        <w:t xml:space="preserve"> r. </w:t>
      </w:r>
      <w:r w:rsidRPr="003123FF">
        <w:rPr>
          <w:rFonts w:ascii="Calibri" w:hAnsi="Calibri" w:cs="Calibri"/>
          <w:color w:val="auto"/>
          <w:sz w:val="20"/>
          <w:szCs w:val="20"/>
        </w:rPr>
        <w:t>w Pelplinie pomiędzy:</w:t>
      </w:r>
    </w:p>
    <w:p w14:paraId="14A0A238" w14:textId="77777777" w:rsidR="00CA6B15" w:rsidRPr="003123FF" w:rsidRDefault="00CA6B15" w:rsidP="00CA6B15">
      <w:pPr>
        <w:pStyle w:val="Default"/>
        <w:jc w:val="center"/>
        <w:rPr>
          <w:rFonts w:ascii="Calibri" w:hAnsi="Calibri" w:cs="Calibri"/>
          <w:color w:val="auto"/>
          <w:sz w:val="20"/>
          <w:szCs w:val="20"/>
        </w:rPr>
      </w:pPr>
    </w:p>
    <w:p w14:paraId="717C02C0" w14:textId="77777777" w:rsidR="00C312FB" w:rsidRPr="003123FF" w:rsidRDefault="00C312FB" w:rsidP="00C312FB">
      <w:pPr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  <w:b/>
          <w:bCs/>
        </w:rPr>
        <w:t>Gminą Pelplin</w:t>
      </w:r>
      <w:r w:rsidRPr="003123FF">
        <w:rPr>
          <w:rFonts w:ascii="Calibri" w:hAnsi="Calibri" w:cs="Calibri"/>
        </w:rPr>
        <w:t>, z siedzibą w Pelplinie, przy Placu Grunwaldzkim 4, 83-130 Pelplin, NIP 593-10-05-137,</w:t>
      </w:r>
    </w:p>
    <w:p w14:paraId="3D8279BC" w14:textId="77777777" w:rsidR="00C312FB" w:rsidRPr="003123FF" w:rsidRDefault="00C312FB" w:rsidP="00C312FB">
      <w:pPr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>reprezentowaną przez:</w:t>
      </w:r>
    </w:p>
    <w:p w14:paraId="5184F00C" w14:textId="77777777" w:rsidR="00C312FB" w:rsidRPr="003123FF" w:rsidRDefault="00C312FB" w:rsidP="00C312FB">
      <w:pPr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>Mirosława Chyłę – Burmistrza Miasta i Gminy Pelplin, przy kontrasygnacie Skarbnika – Justyny Lewandowskiej,</w:t>
      </w:r>
    </w:p>
    <w:p w14:paraId="73F9D286" w14:textId="77777777" w:rsidR="00C312FB" w:rsidRPr="003123FF" w:rsidRDefault="00C312FB" w:rsidP="00C312FB">
      <w:pPr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>zwaną dalej „Zamawiającym”</w:t>
      </w:r>
    </w:p>
    <w:p w14:paraId="520E5A89" w14:textId="77777777" w:rsidR="00C312FB" w:rsidRPr="003123FF" w:rsidRDefault="00C312FB" w:rsidP="00C312FB">
      <w:pPr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>a</w:t>
      </w:r>
    </w:p>
    <w:p w14:paraId="0BB41D5A" w14:textId="77777777" w:rsidR="00C312FB" w:rsidRPr="003123FF" w:rsidRDefault="00C312FB" w:rsidP="00C312FB">
      <w:pPr>
        <w:tabs>
          <w:tab w:val="left" w:pos="284"/>
        </w:tabs>
        <w:snapToGrid w:val="0"/>
        <w:spacing w:line="360" w:lineRule="auto"/>
        <w:rPr>
          <w:rFonts w:ascii="Calibri" w:hAnsi="Calibri" w:cs="Calibri"/>
        </w:rPr>
      </w:pPr>
      <w:r w:rsidRPr="003123FF">
        <w:rPr>
          <w:rFonts w:ascii="Calibri" w:hAnsi="Calibri" w:cs="Calibri"/>
          <w:b/>
          <w:bCs/>
        </w:rPr>
        <w:t>……………………………………………………………………….</w:t>
      </w:r>
    </w:p>
    <w:p w14:paraId="17D6C889" w14:textId="77777777" w:rsidR="00C312FB" w:rsidRPr="003123FF" w:rsidRDefault="00C312FB" w:rsidP="00C312FB">
      <w:pPr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>reprezentowanym przez:</w:t>
      </w:r>
    </w:p>
    <w:p w14:paraId="25D7E425" w14:textId="77777777" w:rsidR="00C312FB" w:rsidRPr="003123FF" w:rsidRDefault="00C312FB" w:rsidP="00C312FB">
      <w:pPr>
        <w:tabs>
          <w:tab w:val="left" w:pos="284"/>
        </w:tabs>
        <w:snapToGrid w:val="0"/>
        <w:spacing w:line="360" w:lineRule="auto"/>
        <w:rPr>
          <w:rFonts w:ascii="Calibri" w:hAnsi="Calibri" w:cs="Calibri"/>
        </w:rPr>
      </w:pPr>
      <w:r w:rsidRPr="003123FF">
        <w:rPr>
          <w:rFonts w:ascii="Calibri" w:hAnsi="Calibri" w:cs="Calibri"/>
          <w:b/>
          <w:bCs/>
        </w:rPr>
        <w:t>……………………………………………………………………….</w:t>
      </w:r>
    </w:p>
    <w:p w14:paraId="66583801" w14:textId="77777777" w:rsidR="00C312FB" w:rsidRPr="003123FF" w:rsidRDefault="00C312FB" w:rsidP="00C312FB">
      <w:pPr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>zwanym dalej „Wykonawcą”</w:t>
      </w:r>
      <w:r w:rsidR="00807347" w:rsidRPr="003123FF">
        <w:rPr>
          <w:rFonts w:ascii="Calibri" w:hAnsi="Calibri" w:cs="Calibri"/>
        </w:rPr>
        <w:t>,</w:t>
      </w:r>
    </w:p>
    <w:p w14:paraId="61697306" w14:textId="77777777" w:rsidR="00807347" w:rsidRPr="003123FF" w:rsidRDefault="00807347" w:rsidP="00807347">
      <w:pPr>
        <w:adjustRightInd w:val="0"/>
        <w:spacing w:line="360" w:lineRule="auto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 xml:space="preserve">w wyniku postępowania o udzielenie zamówienia publicznego </w:t>
      </w:r>
      <w:r w:rsidRPr="003123FF">
        <w:rPr>
          <w:rFonts w:ascii="Calibri" w:hAnsi="Calibri" w:cs="Calibri"/>
          <w:bCs/>
          <w:lang w:val="x-none"/>
        </w:rPr>
        <w:t xml:space="preserve">prowadzonego w trybie art. 275 pkt 1 (trybie podstawowym bez negocjacji) o wartości zamówienia nieprzekraczającej progów unijnych </w:t>
      </w:r>
      <w:r w:rsidRPr="003123FF">
        <w:rPr>
          <w:rFonts w:ascii="Calibri" w:hAnsi="Calibri" w:cs="Calibri"/>
          <w:bCs/>
        </w:rPr>
        <w:br/>
      </w:r>
      <w:r w:rsidRPr="003123FF">
        <w:rPr>
          <w:rFonts w:ascii="Calibri" w:hAnsi="Calibri" w:cs="Calibri"/>
          <w:bCs/>
          <w:lang w:val="x-none"/>
        </w:rPr>
        <w:t>o jakich stanowi art. 3 ustawy z 11 września 2019 r. - Prawo zamówień publicznych (Dz. U. z 202</w:t>
      </w:r>
      <w:r w:rsidR="005C6AB5" w:rsidRPr="003123FF">
        <w:rPr>
          <w:rFonts w:ascii="Calibri" w:hAnsi="Calibri" w:cs="Calibri"/>
          <w:bCs/>
        </w:rPr>
        <w:t>4</w:t>
      </w:r>
      <w:r w:rsidRPr="003123FF">
        <w:rPr>
          <w:rFonts w:ascii="Calibri" w:hAnsi="Calibri" w:cs="Calibri"/>
          <w:bCs/>
          <w:lang w:val="x-none"/>
        </w:rPr>
        <w:t xml:space="preserve"> r. poz. 1</w:t>
      </w:r>
      <w:r w:rsidR="005C6AB5" w:rsidRPr="003123FF">
        <w:rPr>
          <w:rFonts w:ascii="Calibri" w:hAnsi="Calibri" w:cs="Calibri"/>
          <w:bCs/>
        </w:rPr>
        <w:t>320</w:t>
      </w:r>
      <w:r w:rsidRPr="003123FF">
        <w:rPr>
          <w:rFonts w:ascii="Calibri" w:hAnsi="Calibri" w:cs="Calibri"/>
          <w:bCs/>
          <w:lang w:val="x-none"/>
        </w:rPr>
        <w:t xml:space="preserve"> ze zm.)</w:t>
      </w:r>
      <w:r w:rsidRPr="003123FF">
        <w:rPr>
          <w:rFonts w:ascii="Calibri" w:hAnsi="Calibri" w:cs="Calibri"/>
        </w:rPr>
        <w:t xml:space="preserve"> dalej zwana „Pzp”, o następującej treści:</w:t>
      </w:r>
    </w:p>
    <w:p w14:paraId="256EA644" w14:textId="77777777" w:rsidR="00203F46" w:rsidRPr="003123FF" w:rsidRDefault="0032156C" w:rsidP="008C4865">
      <w:pPr>
        <w:pStyle w:val="Nagwek2"/>
        <w:spacing w:line="360" w:lineRule="auto"/>
        <w:jc w:val="center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>§</w:t>
      </w:r>
      <w:r w:rsidR="00203F46" w:rsidRPr="003123FF">
        <w:rPr>
          <w:rFonts w:ascii="Calibri" w:hAnsi="Calibri" w:cs="Calibri"/>
          <w:sz w:val="20"/>
        </w:rPr>
        <w:t xml:space="preserve"> 1</w:t>
      </w:r>
    </w:p>
    <w:p w14:paraId="20ED4690" w14:textId="77777777" w:rsidR="00203F46" w:rsidRPr="003123FF" w:rsidRDefault="004F13F3" w:rsidP="008C4865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3123FF">
        <w:rPr>
          <w:rFonts w:ascii="Calibri" w:hAnsi="Calibri" w:cs="Calibri"/>
          <w:b/>
          <w:bCs/>
          <w:color w:val="auto"/>
          <w:sz w:val="20"/>
          <w:szCs w:val="20"/>
        </w:rPr>
        <w:t>PRZEDMIOT UMOWY</w:t>
      </w:r>
    </w:p>
    <w:p w14:paraId="49B8BD35" w14:textId="77777777" w:rsidR="00964677" w:rsidRPr="003123FF" w:rsidRDefault="00807347" w:rsidP="008C4865">
      <w:pPr>
        <w:pStyle w:val="Bezodstpw"/>
        <w:numPr>
          <w:ilvl w:val="0"/>
          <w:numId w:val="38"/>
        </w:numPr>
        <w:spacing w:line="360" w:lineRule="auto"/>
        <w:ind w:left="426" w:hanging="426"/>
        <w:rPr>
          <w:b/>
          <w:sz w:val="20"/>
          <w:szCs w:val="20"/>
        </w:rPr>
      </w:pPr>
      <w:r w:rsidRPr="003123FF">
        <w:rPr>
          <w:rFonts w:eastAsia="Times New Roman"/>
          <w:bCs/>
          <w:kern w:val="0"/>
          <w:sz w:val="20"/>
          <w:szCs w:val="20"/>
          <w:lang w:eastAsia="pl-PL"/>
        </w:rPr>
        <w:t xml:space="preserve">Przedmiotem niniejszej umowy jest : </w:t>
      </w:r>
      <w:r w:rsidR="00F81E67" w:rsidRPr="003123FF">
        <w:rPr>
          <w:rFonts w:eastAsia="Times New Roman"/>
          <w:bCs/>
          <w:kern w:val="0"/>
          <w:sz w:val="20"/>
          <w:szCs w:val="20"/>
          <w:lang w:eastAsia="pl-PL"/>
        </w:rPr>
        <w:t xml:space="preserve"> </w:t>
      </w:r>
      <w:r w:rsidR="00804F0D" w:rsidRPr="003123FF">
        <w:rPr>
          <w:rFonts w:eastAsia="Times New Roman"/>
          <w:bCs/>
          <w:kern w:val="0"/>
          <w:sz w:val="20"/>
          <w:szCs w:val="20"/>
          <w:lang w:eastAsia="pl-PL"/>
        </w:rPr>
        <w:t>„</w:t>
      </w:r>
      <w:r w:rsidR="00964677" w:rsidRPr="003123FF">
        <w:rPr>
          <w:b/>
          <w:sz w:val="20"/>
          <w:szCs w:val="20"/>
        </w:rPr>
        <w:t xml:space="preserve">Zakup, dostawa i montaż </w:t>
      </w:r>
      <w:r w:rsidR="00E93C88" w:rsidRPr="003123FF">
        <w:rPr>
          <w:b/>
          <w:sz w:val="20"/>
          <w:szCs w:val="20"/>
        </w:rPr>
        <w:t xml:space="preserve">nowych </w:t>
      </w:r>
      <w:r w:rsidR="00E95566" w:rsidRPr="003123FF">
        <w:rPr>
          <w:b/>
          <w:sz w:val="20"/>
          <w:szCs w:val="20"/>
        </w:rPr>
        <w:t xml:space="preserve">urządzeń na </w:t>
      </w:r>
      <w:r w:rsidR="00C22A36" w:rsidRPr="003123FF">
        <w:rPr>
          <w:b/>
          <w:sz w:val="20"/>
          <w:szCs w:val="20"/>
        </w:rPr>
        <w:t>s</w:t>
      </w:r>
      <w:r w:rsidR="00775CA9" w:rsidRPr="003123FF">
        <w:rPr>
          <w:b/>
          <w:sz w:val="20"/>
          <w:szCs w:val="20"/>
        </w:rPr>
        <w:t>kateparku</w:t>
      </w:r>
      <w:r w:rsidR="000E2A62" w:rsidRPr="003123FF">
        <w:rPr>
          <w:b/>
          <w:sz w:val="20"/>
          <w:szCs w:val="20"/>
        </w:rPr>
        <w:t xml:space="preserve"> w</w:t>
      </w:r>
      <w:r w:rsidR="00964677" w:rsidRPr="003123FF">
        <w:rPr>
          <w:b/>
          <w:sz w:val="20"/>
          <w:szCs w:val="20"/>
        </w:rPr>
        <w:t xml:space="preserve"> </w:t>
      </w:r>
      <w:r w:rsidR="000E2A62" w:rsidRPr="003123FF">
        <w:rPr>
          <w:b/>
          <w:sz w:val="20"/>
          <w:szCs w:val="20"/>
        </w:rPr>
        <w:t>Rożentalu</w:t>
      </w:r>
      <w:r w:rsidR="0041132D" w:rsidRPr="003123FF">
        <w:rPr>
          <w:b/>
          <w:sz w:val="20"/>
          <w:szCs w:val="20"/>
        </w:rPr>
        <w:t>-II Etap</w:t>
      </w:r>
      <w:r w:rsidR="00804F0D" w:rsidRPr="003123FF">
        <w:rPr>
          <w:b/>
          <w:sz w:val="20"/>
          <w:szCs w:val="20"/>
        </w:rPr>
        <w:t>”</w:t>
      </w:r>
      <w:r w:rsidR="000E2A62" w:rsidRPr="003123FF">
        <w:rPr>
          <w:b/>
          <w:sz w:val="20"/>
          <w:szCs w:val="20"/>
        </w:rPr>
        <w:t>.</w:t>
      </w:r>
    </w:p>
    <w:p w14:paraId="4F3F6B40" w14:textId="77777777" w:rsidR="00B550DC" w:rsidRPr="003123FF" w:rsidRDefault="00B550DC" w:rsidP="008C4865">
      <w:pPr>
        <w:pStyle w:val="Bezodstpw"/>
        <w:numPr>
          <w:ilvl w:val="0"/>
          <w:numId w:val="38"/>
        </w:numPr>
        <w:spacing w:line="360" w:lineRule="auto"/>
        <w:ind w:left="426" w:hanging="426"/>
        <w:rPr>
          <w:b/>
          <w:sz w:val="20"/>
          <w:szCs w:val="20"/>
        </w:rPr>
      </w:pPr>
      <w:r w:rsidRPr="003123FF">
        <w:rPr>
          <w:rFonts w:eastAsia="Times New Roman"/>
          <w:kern w:val="0"/>
          <w:sz w:val="20"/>
          <w:szCs w:val="20"/>
          <w:lang w:eastAsia="pl-PL"/>
        </w:rPr>
        <w:t>Skatepark zlokalizowany jest na terenie dz. nr 212/11</w:t>
      </w:r>
      <w:r w:rsidR="00893DE6" w:rsidRPr="003123FF"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3123FF">
        <w:rPr>
          <w:rFonts w:eastAsia="Times New Roman"/>
          <w:kern w:val="0"/>
          <w:sz w:val="20"/>
          <w:szCs w:val="20"/>
          <w:lang w:eastAsia="pl-PL"/>
        </w:rPr>
        <w:t>p</w:t>
      </w:r>
      <w:r w:rsidR="00893DE6" w:rsidRPr="003123FF">
        <w:rPr>
          <w:rFonts w:eastAsia="Times New Roman"/>
          <w:kern w:val="0"/>
          <w:sz w:val="20"/>
          <w:szCs w:val="20"/>
          <w:lang w:eastAsia="pl-PL"/>
        </w:rPr>
        <w:t xml:space="preserve">rzy ul. Biskupa Okoniewskiego </w:t>
      </w:r>
      <w:r w:rsidR="003C604F" w:rsidRPr="003123FF">
        <w:rPr>
          <w:rFonts w:eastAsia="Times New Roman"/>
          <w:kern w:val="0"/>
          <w:sz w:val="20"/>
          <w:szCs w:val="20"/>
          <w:lang w:eastAsia="pl-PL"/>
        </w:rPr>
        <w:br/>
      </w:r>
      <w:r w:rsidR="00893DE6" w:rsidRPr="003123FF">
        <w:rPr>
          <w:rFonts w:eastAsia="Times New Roman"/>
          <w:kern w:val="0"/>
          <w:sz w:val="20"/>
          <w:szCs w:val="20"/>
          <w:lang w:eastAsia="pl-PL"/>
        </w:rPr>
        <w:t xml:space="preserve">w </w:t>
      </w:r>
      <w:r w:rsidRPr="003123FF">
        <w:rPr>
          <w:rFonts w:eastAsia="Times New Roman"/>
          <w:kern w:val="0"/>
          <w:sz w:val="20"/>
          <w:szCs w:val="20"/>
          <w:lang w:eastAsia="pl-PL"/>
        </w:rPr>
        <w:t>Rożentalu, będącej własnością Gminy Pelplin.</w:t>
      </w:r>
      <w:r w:rsidR="00807347" w:rsidRPr="003123FF"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="00807347" w:rsidRPr="003123FF">
        <w:rPr>
          <w:sz w:val="20"/>
          <w:szCs w:val="20"/>
        </w:rPr>
        <w:t>Obiekt będzie spełniał funkcję sportowo-rekreacyjną.</w:t>
      </w:r>
    </w:p>
    <w:p w14:paraId="4F025DA7" w14:textId="77777777" w:rsidR="00B550DC" w:rsidRPr="003123FF" w:rsidRDefault="00C22A36" w:rsidP="008C4865">
      <w:pPr>
        <w:pStyle w:val="Bezodstpw"/>
        <w:numPr>
          <w:ilvl w:val="0"/>
          <w:numId w:val="38"/>
        </w:numPr>
        <w:spacing w:line="360" w:lineRule="auto"/>
        <w:ind w:left="426" w:hanging="426"/>
        <w:rPr>
          <w:b/>
          <w:sz w:val="20"/>
          <w:szCs w:val="20"/>
        </w:rPr>
      </w:pPr>
      <w:r w:rsidRPr="003123FF">
        <w:rPr>
          <w:rFonts w:eastAsia="Times New Roman"/>
          <w:kern w:val="0"/>
          <w:sz w:val="20"/>
          <w:szCs w:val="20"/>
          <w:lang w:eastAsia="pl-PL"/>
        </w:rPr>
        <w:t>Urządzenia s</w:t>
      </w:r>
      <w:r w:rsidR="00B550DC" w:rsidRPr="003123FF">
        <w:rPr>
          <w:rFonts w:eastAsia="Times New Roman"/>
          <w:kern w:val="0"/>
          <w:sz w:val="20"/>
          <w:szCs w:val="20"/>
          <w:lang w:eastAsia="pl-PL"/>
        </w:rPr>
        <w:t>kateparku należy rozstawić i zamontować na istniejącym po</w:t>
      </w:r>
      <w:r w:rsidRPr="003123FF">
        <w:rPr>
          <w:rFonts w:eastAsia="Times New Roman"/>
          <w:kern w:val="0"/>
          <w:sz w:val="20"/>
          <w:szCs w:val="20"/>
          <w:lang w:eastAsia="pl-PL"/>
        </w:rPr>
        <w:t>dłożu betonowym obecnego placu s</w:t>
      </w:r>
      <w:r w:rsidR="00B550DC" w:rsidRPr="003123FF">
        <w:rPr>
          <w:rFonts w:eastAsia="Times New Roman"/>
          <w:kern w:val="0"/>
          <w:sz w:val="20"/>
          <w:szCs w:val="20"/>
          <w:lang w:eastAsia="pl-PL"/>
        </w:rPr>
        <w:t>katepark - wg wskazań Zamawiającego i z zachowaniem stref bezpieczeństwa.</w:t>
      </w:r>
    </w:p>
    <w:p w14:paraId="28CF9C9F" w14:textId="77777777" w:rsidR="00B550DC" w:rsidRPr="003123FF" w:rsidRDefault="00B550DC" w:rsidP="008C4865">
      <w:pPr>
        <w:pStyle w:val="Bezodstpw"/>
        <w:numPr>
          <w:ilvl w:val="0"/>
          <w:numId w:val="38"/>
        </w:numPr>
        <w:spacing w:line="360" w:lineRule="auto"/>
        <w:ind w:left="426" w:hanging="426"/>
        <w:rPr>
          <w:b/>
          <w:sz w:val="20"/>
          <w:szCs w:val="20"/>
        </w:rPr>
      </w:pPr>
      <w:r w:rsidRPr="003123FF">
        <w:rPr>
          <w:sz w:val="20"/>
          <w:szCs w:val="20"/>
        </w:rPr>
        <w:t>Sp</w:t>
      </w:r>
      <w:r w:rsidR="00C22A36" w:rsidRPr="003123FF">
        <w:rPr>
          <w:sz w:val="20"/>
          <w:szCs w:val="20"/>
        </w:rPr>
        <w:t>is elementów wyposażenia placu s</w:t>
      </w:r>
      <w:r w:rsidRPr="003123FF">
        <w:rPr>
          <w:sz w:val="20"/>
          <w:szCs w:val="20"/>
        </w:rPr>
        <w:t>katepark, będących przedmiotem zamówienia:</w:t>
      </w:r>
    </w:p>
    <w:p w14:paraId="3FB84825" w14:textId="77777777" w:rsidR="00B550DC" w:rsidRPr="003123FF" w:rsidRDefault="005870D5" w:rsidP="006213A8">
      <w:pPr>
        <w:numPr>
          <w:ilvl w:val="0"/>
          <w:numId w:val="41"/>
        </w:numPr>
        <w:tabs>
          <w:tab w:val="left" w:pos="345"/>
        </w:tabs>
        <w:suppressAutoHyphens/>
        <w:spacing w:line="360" w:lineRule="auto"/>
        <w:ind w:left="851" w:hanging="340"/>
        <w:rPr>
          <w:rFonts w:ascii="Calibri" w:hAnsi="Calibri" w:cs="Calibri"/>
        </w:rPr>
      </w:pPr>
      <w:r w:rsidRPr="003123FF">
        <w:rPr>
          <w:rFonts w:ascii="Calibri" w:hAnsi="Calibri" w:cs="Calibri"/>
        </w:rPr>
        <w:t xml:space="preserve">Roll - in </w:t>
      </w:r>
      <w:r w:rsidR="00B550DC" w:rsidRPr="003123FF">
        <w:rPr>
          <w:rFonts w:ascii="Calibri" w:eastAsia="Lucida Sans Unicode" w:hAnsi="Calibri" w:cs="Calibri"/>
          <w:iCs/>
          <w:color w:val="000000"/>
          <w:lang w:eastAsia="en-US"/>
        </w:rPr>
        <w:t>– 1 szt;</w:t>
      </w:r>
    </w:p>
    <w:p w14:paraId="1BB478C1" w14:textId="77777777" w:rsidR="00B550DC" w:rsidRPr="003123FF" w:rsidRDefault="005870D5" w:rsidP="006213A8">
      <w:pPr>
        <w:numPr>
          <w:ilvl w:val="0"/>
          <w:numId w:val="41"/>
        </w:numPr>
        <w:tabs>
          <w:tab w:val="left" w:pos="345"/>
        </w:tabs>
        <w:suppressAutoHyphens/>
        <w:spacing w:line="360" w:lineRule="auto"/>
        <w:ind w:left="851" w:hanging="340"/>
        <w:rPr>
          <w:rFonts w:ascii="Calibri" w:hAnsi="Calibri" w:cs="Calibri"/>
        </w:rPr>
      </w:pPr>
      <w:r w:rsidRPr="003123FF">
        <w:rPr>
          <w:rFonts w:ascii="Calibri" w:hAnsi="Calibri" w:cs="Calibri"/>
        </w:rPr>
        <w:t>Jumpbox</w:t>
      </w:r>
      <w:r w:rsidRPr="003123FF">
        <w:rPr>
          <w:rFonts w:ascii="Calibri" w:hAnsi="Calibri" w:cs="Calibri"/>
          <w:iCs/>
        </w:rPr>
        <w:t xml:space="preserve"> </w:t>
      </w:r>
      <w:r w:rsidR="00B550DC" w:rsidRPr="003123FF">
        <w:rPr>
          <w:rFonts w:ascii="Calibri" w:eastAsia="Lucida Sans Unicode" w:hAnsi="Calibri" w:cs="Calibri"/>
          <w:iCs/>
          <w:color w:val="000000"/>
          <w:lang w:eastAsia="en-US"/>
        </w:rPr>
        <w:t>– 1 szt;</w:t>
      </w:r>
    </w:p>
    <w:p w14:paraId="75893843" w14:textId="77777777" w:rsidR="00B550DC" w:rsidRPr="003123FF" w:rsidRDefault="00B550DC" w:rsidP="006213A8">
      <w:pPr>
        <w:numPr>
          <w:ilvl w:val="0"/>
          <w:numId w:val="41"/>
        </w:numPr>
        <w:tabs>
          <w:tab w:val="left" w:pos="345"/>
        </w:tabs>
        <w:suppressAutoHyphens/>
        <w:spacing w:line="360" w:lineRule="auto"/>
        <w:ind w:left="851" w:hanging="340"/>
        <w:rPr>
          <w:rFonts w:ascii="Calibri" w:hAnsi="Calibri" w:cs="Calibri"/>
        </w:rPr>
      </w:pPr>
      <w:r w:rsidRPr="003123FF">
        <w:rPr>
          <w:rFonts w:ascii="Calibri" w:eastAsia="Lucida Sans Unicode" w:hAnsi="Calibri" w:cs="Calibri"/>
          <w:iCs/>
          <w:color w:val="000000"/>
          <w:lang w:eastAsia="en-US" w:bidi="hi-IN"/>
        </w:rPr>
        <w:t>Quarter Pipe</w:t>
      </w:r>
      <w:r w:rsidR="006213A8" w:rsidRPr="003123FF">
        <w:rPr>
          <w:rFonts w:ascii="Calibri" w:eastAsia="Lucida Sans Unicode" w:hAnsi="Calibri" w:cs="Calibri"/>
          <w:iCs/>
          <w:color w:val="000000"/>
          <w:lang w:eastAsia="en-US"/>
        </w:rPr>
        <w:t xml:space="preserve"> – 1 szt.</w:t>
      </w:r>
    </w:p>
    <w:p w14:paraId="2C404C5D" w14:textId="77777777" w:rsidR="00B550DC" w:rsidRPr="003123FF" w:rsidRDefault="00B550DC" w:rsidP="00B550DC">
      <w:pPr>
        <w:spacing w:line="360" w:lineRule="auto"/>
        <w:ind w:left="397"/>
        <w:rPr>
          <w:rFonts w:ascii="Calibri" w:hAnsi="Calibri" w:cs="Calibri"/>
        </w:rPr>
      </w:pPr>
      <w:r w:rsidRPr="003123FF">
        <w:rPr>
          <w:rFonts w:ascii="Calibri" w:hAnsi="Calibri" w:cs="Calibri"/>
          <w:color w:val="000000"/>
        </w:rPr>
        <w:t>Nazewnictwo zostało przyjęte zgodnie z nazwami stosowanymi w środowisku sportowym.</w:t>
      </w:r>
    </w:p>
    <w:p w14:paraId="39BE6686" w14:textId="77777777" w:rsidR="00B550DC" w:rsidRPr="003123FF" w:rsidRDefault="00E84192" w:rsidP="00B550DC">
      <w:pPr>
        <w:pStyle w:val="Tekstpodstawowy"/>
        <w:numPr>
          <w:ilvl w:val="0"/>
          <w:numId w:val="38"/>
        </w:numPr>
        <w:spacing w:line="360" w:lineRule="auto"/>
        <w:ind w:left="426" w:hanging="426"/>
        <w:jc w:val="both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b w:val="0"/>
          <w:iCs/>
          <w:sz w:val="20"/>
          <w:lang w:val="pl-PL"/>
        </w:rPr>
        <w:t xml:space="preserve">Szczegółowy opis oraz zakres prac obejmujących wykonanie </w:t>
      </w:r>
      <w:r w:rsidR="00203F46" w:rsidRPr="003123FF">
        <w:rPr>
          <w:rFonts w:ascii="Calibri" w:hAnsi="Calibri" w:cs="Calibri"/>
          <w:b w:val="0"/>
          <w:iCs/>
          <w:sz w:val="20"/>
        </w:rPr>
        <w:t xml:space="preserve">Przedmiot umowy </w:t>
      </w:r>
      <w:r w:rsidR="000E2A62" w:rsidRPr="003123FF">
        <w:rPr>
          <w:rFonts w:ascii="Calibri" w:hAnsi="Calibri" w:cs="Calibri"/>
          <w:b w:val="0"/>
          <w:iCs/>
          <w:sz w:val="20"/>
          <w:lang w:val="pl-PL"/>
        </w:rPr>
        <w:t>został określony</w:t>
      </w:r>
      <w:r w:rsidR="00964677" w:rsidRPr="003123FF">
        <w:rPr>
          <w:rFonts w:ascii="Calibri" w:hAnsi="Calibri" w:cs="Calibri"/>
          <w:b w:val="0"/>
          <w:iCs/>
          <w:sz w:val="20"/>
          <w:lang w:val="pl-PL"/>
        </w:rPr>
        <w:t xml:space="preserve"> </w:t>
      </w:r>
      <w:r w:rsidR="000E2A62" w:rsidRPr="003123FF">
        <w:rPr>
          <w:rFonts w:ascii="Calibri" w:hAnsi="Calibri" w:cs="Calibri"/>
          <w:b w:val="0"/>
          <w:iCs/>
          <w:sz w:val="20"/>
          <w:lang w:val="pl-PL"/>
        </w:rPr>
        <w:t xml:space="preserve">w  </w:t>
      </w:r>
      <w:r w:rsidR="00964677" w:rsidRPr="003123FF">
        <w:rPr>
          <w:rFonts w:ascii="Calibri" w:hAnsi="Calibri" w:cs="Calibri"/>
          <w:b w:val="0"/>
          <w:iCs/>
          <w:sz w:val="20"/>
          <w:lang w:val="pl-PL"/>
        </w:rPr>
        <w:t>opis</w:t>
      </w:r>
      <w:r w:rsidR="000E2A62" w:rsidRPr="003123FF">
        <w:rPr>
          <w:rFonts w:ascii="Calibri" w:hAnsi="Calibri" w:cs="Calibri"/>
          <w:b w:val="0"/>
          <w:iCs/>
          <w:sz w:val="20"/>
          <w:lang w:val="pl-PL"/>
        </w:rPr>
        <w:t>ie przedmiotu zamówienia</w:t>
      </w:r>
      <w:r w:rsidR="00964677" w:rsidRPr="003123FF">
        <w:rPr>
          <w:rFonts w:ascii="Calibri" w:hAnsi="Calibri" w:cs="Calibri"/>
          <w:b w:val="0"/>
          <w:iCs/>
          <w:sz w:val="20"/>
          <w:lang w:val="pl-PL"/>
        </w:rPr>
        <w:t xml:space="preserve">. </w:t>
      </w:r>
    </w:p>
    <w:p w14:paraId="586FFB3E" w14:textId="77777777" w:rsidR="004F13F3" w:rsidRPr="003123FF" w:rsidRDefault="00203F46" w:rsidP="008C4865">
      <w:pPr>
        <w:pStyle w:val="Akapitzlist"/>
        <w:numPr>
          <w:ilvl w:val="0"/>
          <w:numId w:val="38"/>
        </w:numPr>
        <w:spacing w:line="360" w:lineRule="auto"/>
        <w:ind w:left="426" w:hanging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 xml:space="preserve">Wykonawca oświadcza, iż przedmiot umowy, o którym mowa w </w:t>
      </w:r>
      <w:r w:rsidR="004F13F3" w:rsidRPr="003123FF">
        <w:rPr>
          <w:rFonts w:cs="Calibri"/>
          <w:sz w:val="20"/>
          <w:szCs w:val="20"/>
          <w:lang w:val="pl-PL"/>
        </w:rPr>
        <w:t>ust.</w:t>
      </w:r>
      <w:r w:rsidR="009C1DEF" w:rsidRPr="003123FF">
        <w:rPr>
          <w:rFonts w:cs="Calibri"/>
          <w:sz w:val="20"/>
          <w:szCs w:val="20"/>
        </w:rPr>
        <w:t xml:space="preserve"> 1</w:t>
      </w:r>
      <w:r w:rsidRPr="003123FF">
        <w:rPr>
          <w:rFonts w:cs="Calibri"/>
          <w:sz w:val="20"/>
          <w:szCs w:val="20"/>
        </w:rPr>
        <w:t xml:space="preserve"> jest nowy, nie ma wad fizycznych, posiada niezbędne atesty i aprobaty techniczne uprawniające do eksploatacji </w:t>
      </w:r>
      <w:r w:rsidR="00807347" w:rsidRPr="003123FF">
        <w:rPr>
          <w:rFonts w:cs="Calibri"/>
          <w:sz w:val="20"/>
          <w:szCs w:val="20"/>
          <w:lang w:val="pl-PL"/>
        </w:rPr>
        <w:br/>
      </w:r>
      <w:r w:rsidRPr="003123FF">
        <w:rPr>
          <w:rFonts w:cs="Calibri"/>
          <w:sz w:val="20"/>
          <w:szCs w:val="20"/>
        </w:rPr>
        <w:t>na terenie Rzeczypospolitej Polskiej, a także spełnia wszystkie parametry techniczno-eksploatacyjne.</w:t>
      </w:r>
    </w:p>
    <w:p w14:paraId="5B066E2F" w14:textId="77777777" w:rsidR="00203F46" w:rsidRPr="003123FF" w:rsidRDefault="0032156C" w:rsidP="008C4865">
      <w:pPr>
        <w:pStyle w:val="Nagwek1"/>
        <w:spacing w:line="360" w:lineRule="auto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>§</w:t>
      </w:r>
      <w:r w:rsidR="009C1DEF" w:rsidRPr="003123FF">
        <w:rPr>
          <w:rFonts w:ascii="Calibri" w:hAnsi="Calibri" w:cs="Calibri"/>
          <w:sz w:val="20"/>
        </w:rPr>
        <w:t xml:space="preserve"> 2</w:t>
      </w:r>
    </w:p>
    <w:p w14:paraId="20BDFA29" w14:textId="77777777" w:rsidR="003F074B" w:rsidRPr="003123FF" w:rsidRDefault="004F13F3" w:rsidP="008C4865">
      <w:pPr>
        <w:pStyle w:val="Default"/>
        <w:spacing w:line="360" w:lineRule="auto"/>
        <w:jc w:val="center"/>
        <w:rPr>
          <w:rFonts w:ascii="Calibri" w:hAnsi="Calibri" w:cs="Calibri"/>
          <w:b/>
          <w:bCs/>
          <w:color w:val="auto"/>
          <w:sz w:val="20"/>
          <w:szCs w:val="20"/>
        </w:rPr>
      </w:pPr>
      <w:r w:rsidRPr="003123FF">
        <w:rPr>
          <w:rFonts w:ascii="Calibri" w:hAnsi="Calibri" w:cs="Calibri"/>
          <w:b/>
          <w:bCs/>
          <w:color w:val="auto"/>
          <w:sz w:val="20"/>
          <w:szCs w:val="20"/>
        </w:rPr>
        <w:t>TERMIN WYKONANIA</w:t>
      </w:r>
    </w:p>
    <w:p w14:paraId="3332BEC0" w14:textId="2D7B0487" w:rsidR="00203F46" w:rsidRPr="003123FF" w:rsidRDefault="00203F46" w:rsidP="008C4865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 xml:space="preserve">Wykonawca zobowiązuje się dostarczyć przedmiot umowy wraz ze zgłoszeniem odbioru wykonanych prac w terminie </w:t>
      </w:r>
      <w:r w:rsidRPr="003123FF">
        <w:rPr>
          <w:rFonts w:cs="Calibri"/>
          <w:b/>
          <w:sz w:val="20"/>
          <w:szCs w:val="20"/>
        </w:rPr>
        <w:t>do</w:t>
      </w:r>
      <w:r w:rsidR="003123FF">
        <w:rPr>
          <w:rFonts w:cs="Calibri"/>
          <w:b/>
          <w:sz w:val="20"/>
          <w:szCs w:val="20"/>
          <w:lang w:val="pl-PL"/>
        </w:rPr>
        <w:t xml:space="preserve"> 84 dni </w:t>
      </w:r>
      <w:r w:rsidR="0014105F" w:rsidRPr="003123FF">
        <w:rPr>
          <w:rFonts w:cs="Calibri"/>
          <w:b/>
          <w:sz w:val="20"/>
          <w:szCs w:val="20"/>
          <w:lang w:val="pl-PL"/>
        </w:rPr>
        <w:t>od dnia podpisania umowy.</w:t>
      </w:r>
    </w:p>
    <w:p w14:paraId="3CCCAD02" w14:textId="234857AC" w:rsidR="00203F46" w:rsidRPr="003123FF" w:rsidRDefault="00964677" w:rsidP="008C4865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Protoko</w:t>
      </w:r>
      <w:r w:rsidRPr="003123FF">
        <w:rPr>
          <w:rFonts w:cs="Calibri"/>
          <w:sz w:val="20"/>
          <w:szCs w:val="20"/>
          <w:lang w:val="pl-PL"/>
        </w:rPr>
        <w:t xml:space="preserve">ły </w:t>
      </w:r>
      <w:r w:rsidR="00203F46" w:rsidRPr="003123FF">
        <w:rPr>
          <w:rFonts w:cs="Calibri"/>
          <w:sz w:val="20"/>
          <w:szCs w:val="20"/>
        </w:rPr>
        <w:t>odbioru zostan</w:t>
      </w:r>
      <w:r w:rsidRPr="003123FF">
        <w:rPr>
          <w:rFonts w:cs="Calibri"/>
          <w:sz w:val="20"/>
          <w:szCs w:val="20"/>
          <w:lang w:val="pl-PL"/>
        </w:rPr>
        <w:t>ą</w:t>
      </w:r>
      <w:r w:rsidR="00203F46" w:rsidRPr="003123FF">
        <w:rPr>
          <w:rFonts w:cs="Calibri"/>
          <w:sz w:val="20"/>
          <w:szCs w:val="20"/>
        </w:rPr>
        <w:t xml:space="preserve"> spisan</w:t>
      </w:r>
      <w:r w:rsidRPr="003123FF">
        <w:rPr>
          <w:rFonts w:cs="Calibri"/>
          <w:sz w:val="20"/>
          <w:szCs w:val="20"/>
          <w:lang w:val="pl-PL"/>
        </w:rPr>
        <w:t>e</w:t>
      </w:r>
      <w:r w:rsidR="00203F46" w:rsidRPr="003123FF">
        <w:rPr>
          <w:rFonts w:cs="Calibri"/>
          <w:sz w:val="20"/>
          <w:szCs w:val="20"/>
        </w:rPr>
        <w:t xml:space="preserve"> w terminie nie później niż do </w:t>
      </w:r>
      <w:r w:rsidR="003123FF">
        <w:rPr>
          <w:rFonts w:cs="Calibri"/>
          <w:b/>
          <w:sz w:val="20"/>
          <w:szCs w:val="20"/>
          <w:lang w:val="pl-PL"/>
        </w:rPr>
        <w:t>84 dni</w:t>
      </w:r>
      <w:r w:rsidR="0014105F" w:rsidRPr="003123FF">
        <w:rPr>
          <w:rFonts w:cs="Calibri"/>
          <w:b/>
          <w:sz w:val="20"/>
          <w:szCs w:val="20"/>
          <w:lang w:val="pl-PL"/>
        </w:rPr>
        <w:t xml:space="preserve"> od dnia podpisania umowy.</w:t>
      </w:r>
    </w:p>
    <w:p w14:paraId="1315F6BA" w14:textId="77777777" w:rsidR="00203F46" w:rsidRPr="003123FF" w:rsidRDefault="00203F46" w:rsidP="008C4865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lastRenderedPageBreak/>
        <w:t>Dostawa nastąpi na koszt i ryzyko Wykonawcy.</w:t>
      </w:r>
    </w:p>
    <w:p w14:paraId="4CA6FE9C" w14:textId="77777777" w:rsidR="00203F46" w:rsidRPr="003123FF" w:rsidRDefault="00203F46" w:rsidP="008C4865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Odbiór przedmiotu umowy potwierdzony zostanie sporządzonym</w:t>
      </w:r>
      <w:r w:rsidR="0014105F" w:rsidRPr="003123FF">
        <w:rPr>
          <w:rFonts w:cs="Calibri"/>
          <w:sz w:val="20"/>
          <w:szCs w:val="20"/>
          <w:lang w:val="pl-PL"/>
        </w:rPr>
        <w:t xml:space="preserve"> </w:t>
      </w:r>
      <w:r w:rsidRPr="003123FF">
        <w:rPr>
          <w:rFonts w:cs="Calibri"/>
          <w:sz w:val="20"/>
          <w:szCs w:val="20"/>
        </w:rPr>
        <w:t>protoko</w:t>
      </w:r>
      <w:r w:rsidR="0014105F" w:rsidRPr="003123FF">
        <w:rPr>
          <w:rFonts w:cs="Calibri"/>
          <w:sz w:val="20"/>
          <w:szCs w:val="20"/>
          <w:lang w:val="pl-PL"/>
        </w:rPr>
        <w:t>łem</w:t>
      </w:r>
      <w:r w:rsidRPr="003123FF">
        <w:rPr>
          <w:rFonts w:cs="Calibri"/>
          <w:sz w:val="20"/>
          <w:szCs w:val="20"/>
        </w:rPr>
        <w:t xml:space="preserve"> odbioru stwierdzającym bezusterkowe wykonania przedmiotu zamó</w:t>
      </w:r>
      <w:r w:rsidR="003F074B" w:rsidRPr="003123FF">
        <w:rPr>
          <w:rFonts w:cs="Calibri"/>
          <w:sz w:val="20"/>
          <w:szCs w:val="20"/>
        </w:rPr>
        <w:t>wienia</w:t>
      </w:r>
      <w:r w:rsidR="00964677" w:rsidRPr="003123FF">
        <w:rPr>
          <w:rFonts w:cs="Calibri"/>
          <w:sz w:val="20"/>
          <w:szCs w:val="20"/>
          <w:lang w:val="pl-PL"/>
        </w:rPr>
        <w:t xml:space="preserve"> </w:t>
      </w:r>
      <w:r w:rsidR="003F074B" w:rsidRPr="003123FF">
        <w:rPr>
          <w:rFonts w:cs="Calibri"/>
          <w:sz w:val="20"/>
          <w:szCs w:val="20"/>
        </w:rPr>
        <w:t>i podpisa</w:t>
      </w:r>
      <w:r w:rsidR="0014105F" w:rsidRPr="003123FF">
        <w:rPr>
          <w:rFonts w:cs="Calibri"/>
          <w:sz w:val="20"/>
          <w:szCs w:val="20"/>
          <w:lang w:val="pl-PL"/>
        </w:rPr>
        <w:t>nym</w:t>
      </w:r>
      <w:r w:rsidR="00964677" w:rsidRPr="003123FF">
        <w:rPr>
          <w:rFonts w:cs="Calibri"/>
          <w:sz w:val="20"/>
          <w:szCs w:val="20"/>
          <w:lang w:val="pl-PL"/>
        </w:rPr>
        <w:t xml:space="preserve"> </w:t>
      </w:r>
      <w:r w:rsidR="003F074B" w:rsidRPr="003123FF">
        <w:rPr>
          <w:rFonts w:cs="Calibri"/>
          <w:sz w:val="20"/>
          <w:szCs w:val="20"/>
        </w:rPr>
        <w:t xml:space="preserve">przez obie </w:t>
      </w:r>
      <w:r w:rsidRPr="003123FF">
        <w:rPr>
          <w:rFonts w:cs="Calibri"/>
          <w:sz w:val="20"/>
          <w:szCs w:val="20"/>
        </w:rPr>
        <w:t>strony umowy.</w:t>
      </w:r>
    </w:p>
    <w:p w14:paraId="3D8273A0" w14:textId="77777777" w:rsidR="00203F46" w:rsidRPr="003123FF" w:rsidRDefault="00203F46" w:rsidP="005503CE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 dniu odbioru Wykonawca przedłoży Zamawi</w:t>
      </w:r>
      <w:r w:rsidR="003F074B" w:rsidRPr="003123FF">
        <w:rPr>
          <w:rFonts w:cs="Calibri"/>
          <w:sz w:val="20"/>
          <w:szCs w:val="20"/>
        </w:rPr>
        <w:t xml:space="preserve">ającemu karty gwarancyjne wraz </w:t>
      </w:r>
      <w:r w:rsidRPr="003123FF">
        <w:rPr>
          <w:rFonts w:cs="Calibri"/>
          <w:sz w:val="20"/>
          <w:szCs w:val="20"/>
        </w:rPr>
        <w:t>z certyfikatami</w:t>
      </w:r>
      <w:r w:rsidRPr="003123FF">
        <w:rPr>
          <w:rFonts w:cs="Calibri"/>
          <w:sz w:val="20"/>
          <w:szCs w:val="20"/>
          <w:lang w:val="pl-PL"/>
        </w:rPr>
        <w:t xml:space="preserve"> dla wszystkich zamontowanych urządzeń</w:t>
      </w:r>
      <w:r w:rsidRPr="003123FF">
        <w:rPr>
          <w:rFonts w:cs="Calibri"/>
          <w:sz w:val="20"/>
          <w:szCs w:val="20"/>
        </w:rPr>
        <w:t>.</w:t>
      </w:r>
    </w:p>
    <w:p w14:paraId="509A8981" w14:textId="77777777" w:rsidR="00203F46" w:rsidRPr="003123FF" w:rsidRDefault="0032156C" w:rsidP="008C4865">
      <w:pPr>
        <w:widowControl w:val="0"/>
        <w:spacing w:line="360" w:lineRule="auto"/>
        <w:ind w:left="142" w:hanging="142"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>§</w:t>
      </w:r>
      <w:r w:rsidR="009C1DEF" w:rsidRPr="003123FF">
        <w:rPr>
          <w:rFonts w:ascii="Calibri" w:hAnsi="Calibri" w:cs="Calibri"/>
          <w:b/>
        </w:rPr>
        <w:t xml:space="preserve"> 3</w:t>
      </w:r>
    </w:p>
    <w:p w14:paraId="539A0589" w14:textId="77777777" w:rsidR="004F13F3" w:rsidRPr="003123FF" w:rsidRDefault="004F13F3" w:rsidP="008C4865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3123FF">
        <w:rPr>
          <w:rFonts w:ascii="Calibri" w:hAnsi="Calibri" w:cs="Calibri"/>
          <w:b/>
          <w:bCs/>
          <w:color w:val="auto"/>
          <w:sz w:val="20"/>
          <w:szCs w:val="20"/>
        </w:rPr>
        <w:t>WYNAGRODZENIE I ZAPŁATA WYNAGRODZENIA</w:t>
      </w:r>
    </w:p>
    <w:p w14:paraId="56D33348" w14:textId="77777777" w:rsidR="00203F46" w:rsidRPr="003123FF" w:rsidRDefault="00BE5C3C" w:rsidP="008C4865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 w:cs="Calibri"/>
        </w:rPr>
      </w:pPr>
      <w:r w:rsidRPr="003123FF">
        <w:rPr>
          <w:rFonts w:ascii="Calibri" w:hAnsi="Calibri" w:cs="Calibri"/>
        </w:rPr>
        <w:t xml:space="preserve">Za wykonanie przedmiotu umowy określonego w § 1 umowy, Strony ustalają wynagrodzenie </w:t>
      </w:r>
      <w:r w:rsidRPr="003123FF">
        <w:rPr>
          <w:rFonts w:ascii="Calibri" w:hAnsi="Calibri" w:cs="Calibri"/>
        </w:rPr>
        <w:br/>
        <w:t xml:space="preserve">w wysokości ……………………..  zł netto, plus należny podatek VAT ………………………… zł  </w:t>
      </w:r>
      <w:r w:rsidRPr="003123FF">
        <w:rPr>
          <w:rFonts w:ascii="Calibri" w:hAnsi="Calibri" w:cs="Calibri"/>
        </w:rPr>
        <w:br/>
        <w:t xml:space="preserve">Łącznie wynagrodzenie brutto wynosi </w:t>
      </w:r>
      <w:r w:rsidRPr="003123FF">
        <w:rPr>
          <w:rFonts w:ascii="Calibri" w:hAnsi="Calibri" w:cs="Calibri"/>
          <w:b/>
        </w:rPr>
        <w:t>……………………………..</w:t>
      </w:r>
      <w:r w:rsidRPr="003123FF">
        <w:rPr>
          <w:rFonts w:ascii="Calibri" w:hAnsi="Calibri" w:cs="Calibri"/>
        </w:rPr>
        <w:t>, słownie: ………………………………………………………………………………………………………………………złotych …./100.</w:t>
      </w:r>
    </w:p>
    <w:p w14:paraId="7F633B2D" w14:textId="77777777" w:rsidR="00203F46" w:rsidRPr="003123FF" w:rsidRDefault="00203F46" w:rsidP="008C4865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Kwota ustalona w ust.1 zawiera wszystkie koszty związane z realizacją umowy w tym koszty przeszkolenia personelu w zakresie niezbędnym do zapewnienia prawidłowej obsługi i uruchomienia w/w sprzętu.</w:t>
      </w:r>
    </w:p>
    <w:p w14:paraId="1CE22E60" w14:textId="77777777" w:rsidR="004F13F3" w:rsidRPr="003123FF" w:rsidRDefault="00203F46" w:rsidP="008C4865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Zapłata na konto Wykonawcy</w:t>
      </w:r>
      <w:r w:rsidRPr="003123FF">
        <w:rPr>
          <w:rFonts w:cs="Calibri"/>
          <w:b/>
          <w:bCs/>
          <w:sz w:val="20"/>
          <w:szCs w:val="20"/>
        </w:rPr>
        <w:t xml:space="preserve"> </w:t>
      </w:r>
      <w:r w:rsidRPr="003123FF">
        <w:rPr>
          <w:rFonts w:cs="Calibri"/>
          <w:b/>
          <w:sz w:val="20"/>
          <w:szCs w:val="20"/>
        </w:rPr>
        <w:t xml:space="preserve">w terminie </w:t>
      </w:r>
      <w:r w:rsidR="00A845FE" w:rsidRPr="003123FF">
        <w:rPr>
          <w:rFonts w:cs="Calibri"/>
          <w:b/>
          <w:sz w:val="20"/>
          <w:szCs w:val="20"/>
          <w:lang w:val="pl-PL"/>
        </w:rPr>
        <w:t xml:space="preserve">do </w:t>
      </w:r>
      <w:r w:rsidR="0014105F" w:rsidRPr="003123FF">
        <w:rPr>
          <w:rFonts w:cs="Calibri"/>
          <w:b/>
          <w:sz w:val="20"/>
          <w:szCs w:val="20"/>
          <w:lang w:val="pl-PL"/>
        </w:rPr>
        <w:t>30</w:t>
      </w:r>
      <w:r w:rsidRPr="003123FF">
        <w:rPr>
          <w:rFonts w:cs="Calibri"/>
          <w:b/>
          <w:sz w:val="20"/>
          <w:szCs w:val="20"/>
        </w:rPr>
        <w:t xml:space="preserve"> dni od daty </w:t>
      </w:r>
      <w:r w:rsidR="00DE1EB6" w:rsidRPr="003123FF">
        <w:rPr>
          <w:rFonts w:cs="Calibri"/>
          <w:b/>
          <w:sz w:val="20"/>
          <w:szCs w:val="20"/>
        </w:rPr>
        <w:t>doręczenia Zamawiającemu faktur</w:t>
      </w:r>
      <w:r w:rsidR="0014105F" w:rsidRPr="003123FF">
        <w:rPr>
          <w:rFonts w:cs="Calibri"/>
          <w:b/>
          <w:sz w:val="20"/>
          <w:szCs w:val="20"/>
          <w:lang w:val="pl-PL"/>
        </w:rPr>
        <w:t>y</w:t>
      </w:r>
      <w:r w:rsidRPr="003123FF">
        <w:rPr>
          <w:rFonts w:cs="Calibri"/>
          <w:b/>
          <w:sz w:val="20"/>
          <w:szCs w:val="20"/>
        </w:rPr>
        <w:t xml:space="preserve"> VAT</w:t>
      </w:r>
      <w:r w:rsidRPr="003123FF">
        <w:rPr>
          <w:rFonts w:cs="Calibri"/>
          <w:sz w:val="20"/>
          <w:szCs w:val="20"/>
        </w:rPr>
        <w:t xml:space="preserve">, po uprzednim dostarczeniu przedmiotu umowy, dokonaniu jego odbioru jakościowego i ilościowego przez Zamawiającego i sporządzeniu i podpisaniu protokołu odbioru. </w:t>
      </w:r>
    </w:p>
    <w:p w14:paraId="2C19EAA0" w14:textId="77777777" w:rsidR="00203F46" w:rsidRPr="003123FF" w:rsidRDefault="003F074B" w:rsidP="008C4865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Za dzień</w:t>
      </w:r>
      <w:r w:rsidR="00203F46" w:rsidRPr="003123FF">
        <w:rPr>
          <w:rFonts w:cs="Calibri"/>
          <w:sz w:val="20"/>
          <w:szCs w:val="20"/>
        </w:rPr>
        <w:t xml:space="preserve"> dokonania zap</w:t>
      </w:r>
      <w:r w:rsidRPr="003123FF">
        <w:rPr>
          <w:rFonts w:cs="Calibri"/>
          <w:sz w:val="20"/>
          <w:szCs w:val="20"/>
        </w:rPr>
        <w:t>łaty uważa się dzień obciążenia</w:t>
      </w:r>
      <w:r w:rsidR="00203F46" w:rsidRPr="003123FF">
        <w:rPr>
          <w:rFonts w:cs="Calibri"/>
          <w:sz w:val="20"/>
          <w:szCs w:val="20"/>
        </w:rPr>
        <w:t xml:space="preserve"> rachunku Zamawiającego.</w:t>
      </w:r>
    </w:p>
    <w:p w14:paraId="794AB61E" w14:textId="77777777" w:rsidR="00203F46" w:rsidRPr="003123FF" w:rsidRDefault="00203F46" w:rsidP="008C4865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Fak</w:t>
      </w:r>
      <w:r w:rsidR="00975527" w:rsidRPr="003123FF">
        <w:rPr>
          <w:rFonts w:cs="Calibri"/>
          <w:sz w:val="20"/>
          <w:szCs w:val="20"/>
        </w:rPr>
        <w:t>tura VAT zostanie wystawiona na</w:t>
      </w:r>
      <w:r w:rsidRPr="003123FF">
        <w:rPr>
          <w:rFonts w:cs="Calibri"/>
          <w:sz w:val="20"/>
          <w:szCs w:val="20"/>
        </w:rPr>
        <w:t xml:space="preserve">: GMINA </w:t>
      </w:r>
      <w:r w:rsidR="00975527" w:rsidRPr="003123FF">
        <w:rPr>
          <w:rFonts w:cs="Calibri"/>
          <w:sz w:val="20"/>
          <w:szCs w:val="20"/>
          <w:lang w:val="pl-PL"/>
        </w:rPr>
        <w:t>PELPLIN</w:t>
      </w:r>
      <w:r w:rsidRPr="003123FF">
        <w:rPr>
          <w:rFonts w:cs="Calibri"/>
          <w:sz w:val="20"/>
          <w:szCs w:val="20"/>
        </w:rPr>
        <w:t xml:space="preserve">, ul. </w:t>
      </w:r>
      <w:r w:rsidR="00975527" w:rsidRPr="003123FF">
        <w:rPr>
          <w:rFonts w:cs="Calibri"/>
          <w:sz w:val="20"/>
          <w:szCs w:val="20"/>
          <w:lang w:val="pl-PL"/>
        </w:rPr>
        <w:t>Plac Grunwaldzki 4</w:t>
      </w:r>
      <w:r w:rsidRPr="003123FF">
        <w:rPr>
          <w:rFonts w:cs="Calibri"/>
          <w:sz w:val="20"/>
          <w:szCs w:val="20"/>
        </w:rPr>
        <w:t xml:space="preserve">, </w:t>
      </w:r>
      <w:r w:rsidR="00975527" w:rsidRPr="003123FF">
        <w:rPr>
          <w:rFonts w:cs="Calibri"/>
          <w:sz w:val="20"/>
          <w:szCs w:val="20"/>
          <w:lang w:val="pl-PL"/>
        </w:rPr>
        <w:t>83-130</w:t>
      </w:r>
      <w:r w:rsidRPr="003123FF">
        <w:rPr>
          <w:rFonts w:cs="Calibri"/>
          <w:sz w:val="20"/>
          <w:szCs w:val="20"/>
        </w:rPr>
        <w:t xml:space="preserve"> </w:t>
      </w:r>
      <w:r w:rsidR="00975527" w:rsidRPr="003123FF">
        <w:rPr>
          <w:rFonts w:cs="Calibri"/>
          <w:sz w:val="20"/>
          <w:szCs w:val="20"/>
          <w:lang w:val="pl-PL"/>
        </w:rPr>
        <w:t>Pelplin</w:t>
      </w:r>
      <w:r w:rsidRPr="003123FF">
        <w:rPr>
          <w:rFonts w:cs="Calibri"/>
          <w:sz w:val="20"/>
          <w:szCs w:val="20"/>
        </w:rPr>
        <w:t xml:space="preserve">, </w:t>
      </w:r>
      <w:r w:rsidR="00975527" w:rsidRPr="003123FF">
        <w:rPr>
          <w:rFonts w:cs="Calibri"/>
          <w:sz w:val="20"/>
          <w:szCs w:val="20"/>
        </w:rPr>
        <w:br/>
      </w:r>
      <w:r w:rsidRPr="003123FF">
        <w:rPr>
          <w:rFonts w:cs="Calibri"/>
          <w:sz w:val="20"/>
          <w:szCs w:val="20"/>
        </w:rPr>
        <w:t xml:space="preserve">NIP: </w:t>
      </w:r>
      <w:r w:rsidR="00975527" w:rsidRPr="003123FF">
        <w:rPr>
          <w:rFonts w:cs="Calibri"/>
          <w:sz w:val="20"/>
          <w:szCs w:val="20"/>
        </w:rPr>
        <w:t>593-10-05-137</w:t>
      </w:r>
      <w:r w:rsidR="00E2138B" w:rsidRPr="003123FF">
        <w:rPr>
          <w:rFonts w:cs="Calibri"/>
          <w:sz w:val="20"/>
          <w:szCs w:val="20"/>
          <w:lang w:val="pl-PL"/>
        </w:rPr>
        <w:t>.</w:t>
      </w:r>
    </w:p>
    <w:p w14:paraId="42398D5E" w14:textId="77777777" w:rsidR="00203F46" w:rsidRPr="003123FF" w:rsidRDefault="00203F46" w:rsidP="008C4865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Wykonawca oświadcza, że jest płatnikiem podatku VAT.</w:t>
      </w:r>
    </w:p>
    <w:p w14:paraId="34F11B5A" w14:textId="77777777" w:rsidR="00975527" w:rsidRPr="003123FF" w:rsidRDefault="00975527" w:rsidP="008C4865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Należności z tytułu faktury będą płatne przez Zamawiającego przelewem na konto Wykonawcy.</w:t>
      </w:r>
    </w:p>
    <w:p w14:paraId="20B31B1F" w14:textId="77777777" w:rsidR="00975527" w:rsidRPr="003123FF" w:rsidRDefault="00975527" w:rsidP="008C4865">
      <w:pPr>
        <w:pStyle w:val="Akapitzlist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 przypadku zwłoki w zapłacie, Wykonawcy przysługuje prawo naliczenia odsetek ustawowych za opóźnienie.</w:t>
      </w:r>
    </w:p>
    <w:p w14:paraId="12243C6C" w14:textId="77777777" w:rsidR="00203F46" w:rsidRPr="003123FF" w:rsidRDefault="0032156C" w:rsidP="008C4865">
      <w:pPr>
        <w:tabs>
          <w:tab w:val="left" w:pos="76"/>
          <w:tab w:val="left" w:pos="4258"/>
        </w:tabs>
        <w:spacing w:line="360" w:lineRule="auto"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>§</w:t>
      </w:r>
      <w:r w:rsidR="00203F46" w:rsidRPr="003123FF">
        <w:rPr>
          <w:rFonts w:ascii="Calibri" w:hAnsi="Calibri" w:cs="Calibri"/>
          <w:b/>
        </w:rPr>
        <w:t xml:space="preserve"> </w:t>
      </w:r>
      <w:r w:rsidR="009C1DEF" w:rsidRPr="003123FF">
        <w:rPr>
          <w:rFonts w:ascii="Calibri" w:hAnsi="Calibri" w:cs="Calibri"/>
          <w:b/>
        </w:rPr>
        <w:t>4</w:t>
      </w:r>
    </w:p>
    <w:p w14:paraId="132EABA4" w14:textId="77777777" w:rsidR="004F13F3" w:rsidRPr="003123FF" w:rsidRDefault="004F13F3" w:rsidP="008C4865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3123FF">
        <w:rPr>
          <w:rFonts w:ascii="Calibri" w:hAnsi="Calibri" w:cs="Calibri"/>
          <w:b/>
          <w:bCs/>
          <w:color w:val="auto"/>
          <w:sz w:val="20"/>
          <w:szCs w:val="20"/>
        </w:rPr>
        <w:t>OBOWIĄZKI STRON</w:t>
      </w:r>
    </w:p>
    <w:p w14:paraId="007B7318" w14:textId="77777777" w:rsidR="00203F46" w:rsidRPr="003123FF" w:rsidRDefault="00203F46" w:rsidP="008C4865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left="284" w:right="357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 xml:space="preserve">Wykonawca zobowiązany jest do: </w:t>
      </w:r>
    </w:p>
    <w:p w14:paraId="1AFB2242" w14:textId="77777777" w:rsidR="003F074B" w:rsidRPr="003123FF" w:rsidRDefault="00203F46" w:rsidP="008C4865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568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>wykonania przedmiotu umowy z</w:t>
      </w:r>
      <w:r w:rsidRPr="003123FF">
        <w:rPr>
          <w:rFonts w:cs="Calibri"/>
          <w:sz w:val="20"/>
          <w:szCs w:val="20"/>
        </w:rPr>
        <w:t xml:space="preserve"> zachowaniem sz</w:t>
      </w:r>
      <w:r w:rsidR="003F074B" w:rsidRPr="003123FF">
        <w:rPr>
          <w:rFonts w:cs="Calibri"/>
          <w:sz w:val="20"/>
          <w:szCs w:val="20"/>
        </w:rPr>
        <w:t xml:space="preserve">czególnej staranności, zgodnie </w:t>
      </w:r>
      <w:r w:rsidRPr="003123FF">
        <w:rPr>
          <w:rFonts w:cs="Calibri"/>
          <w:sz w:val="20"/>
          <w:szCs w:val="20"/>
        </w:rPr>
        <w:t xml:space="preserve">ze sztuką budowlaną, technologią, Polskimi Normami Budowlanym oraz z </w:t>
      </w:r>
      <w:r w:rsidR="006213A8" w:rsidRPr="003123FF">
        <w:rPr>
          <w:rFonts w:cs="Calibri"/>
          <w:sz w:val="20"/>
          <w:szCs w:val="20"/>
        </w:rPr>
        <w:t>zaleceniami Zamawiającego</w:t>
      </w:r>
      <w:r w:rsidR="006213A8" w:rsidRPr="003123FF">
        <w:rPr>
          <w:rFonts w:cs="Calibri"/>
          <w:sz w:val="20"/>
          <w:szCs w:val="20"/>
          <w:lang w:val="pl-PL"/>
        </w:rPr>
        <w:t>;</w:t>
      </w:r>
    </w:p>
    <w:p w14:paraId="2F5DFCD8" w14:textId="77777777" w:rsidR="003F074B" w:rsidRPr="003123FF" w:rsidRDefault="00203F46" w:rsidP="008C4865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568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 xml:space="preserve">dokonania niezbędnego montażu, </w:t>
      </w:r>
      <w:r w:rsidR="006213A8" w:rsidRPr="003123FF">
        <w:rPr>
          <w:rFonts w:cs="Calibri"/>
          <w:spacing w:val="1"/>
          <w:sz w:val="20"/>
          <w:szCs w:val="20"/>
          <w:lang w:eastAsia="pl-PL"/>
        </w:rPr>
        <w:t>ustawienia i mocowania urządzeń</w:t>
      </w:r>
      <w:r w:rsidR="006213A8" w:rsidRPr="003123FF">
        <w:rPr>
          <w:rFonts w:cs="Calibri"/>
          <w:spacing w:val="1"/>
          <w:sz w:val="20"/>
          <w:szCs w:val="20"/>
          <w:lang w:val="pl-PL" w:eastAsia="pl-PL"/>
        </w:rPr>
        <w:t>;</w:t>
      </w:r>
    </w:p>
    <w:p w14:paraId="43B9B8A8" w14:textId="77777777" w:rsidR="003F074B" w:rsidRPr="003123FF" w:rsidRDefault="00203F46" w:rsidP="008C4865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568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z w:val="20"/>
          <w:szCs w:val="20"/>
        </w:rPr>
        <w:t xml:space="preserve">zabezpieczenia i oznakowania terenu oraz uniemożliwienia z jego </w:t>
      </w:r>
      <w:r w:rsidR="006213A8" w:rsidRPr="003123FF">
        <w:rPr>
          <w:rFonts w:cs="Calibri"/>
          <w:sz w:val="20"/>
          <w:szCs w:val="20"/>
        </w:rPr>
        <w:t>korzystania przez osoby trzecie</w:t>
      </w:r>
      <w:r w:rsidR="006213A8" w:rsidRPr="003123FF">
        <w:rPr>
          <w:rFonts w:cs="Calibri"/>
          <w:sz w:val="20"/>
          <w:szCs w:val="20"/>
          <w:lang w:val="pl-PL"/>
        </w:rPr>
        <w:t>;</w:t>
      </w:r>
    </w:p>
    <w:p w14:paraId="46EDE07B" w14:textId="77777777" w:rsidR="003F074B" w:rsidRPr="003123FF" w:rsidRDefault="00203F46" w:rsidP="008C4865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568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>zabezpieczenia przedmiotu zamówienia na czas przewozu, ponosząc całkowitą o</w:t>
      </w:r>
      <w:r w:rsidR="006213A8" w:rsidRPr="003123FF">
        <w:rPr>
          <w:rFonts w:cs="Calibri"/>
          <w:spacing w:val="1"/>
          <w:sz w:val="20"/>
          <w:szCs w:val="20"/>
          <w:lang w:eastAsia="pl-PL"/>
        </w:rPr>
        <w:t>dpowiedzialność za jego dostawę</w:t>
      </w:r>
      <w:r w:rsidR="006213A8" w:rsidRPr="003123FF">
        <w:rPr>
          <w:rFonts w:cs="Calibri"/>
          <w:spacing w:val="1"/>
          <w:sz w:val="20"/>
          <w:szCs w:val="20"/>
          <w:lang w:val="pl-PL" w:eastAsia="pl-PL"/>
        </w:rPr>
        <w:t>;</w:t>
      </w:r>
    </w:p>
    <w:p w14:paraId="2EC9AFF1" w14:textId="77777777" w:rsidR="003F074B" w:rsidRPr="003123FF" w:rsidRDefault="00203F46" w:rsidP="008C4865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568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>dostarczenia urządzeń w wyznaczone miejsce, własnym transp</w:t>
      </w:r>
      <w:r w:rsidR="006213A8" w:rsidRPr="003123FF">
        <w:rPr>
          <w:rFonts w:cs="Calibri"/>
          <w:spacing w:val="1"/>
          <w:sz w:val="20"/>
          <w:szCs w:val="20"/>
          <w:lang w:eastAsia="pl-PL"/>
        </w:rPr>
        <w:t>ortem, na własny koszt i ryzyko</w:t>
      </w:r>
      <w:r w:rsidR="006213A8" w:rsidRPr="003123FF">
        <w:rPr>
          <w:rFonts w:cs="Calibri"/>
          <w:spacing w:val="1"/>
          <w:sz w:val="20"/>
          <w:szCs w:val="20"/>
          <w:lang w:val="pl-PL" w:eastAsia="pl-PL"/>
        </w:rPr>
        <w:t>;</w:t>
      </w:r>
    </w:p>
    <w:p w14:paraId="0A6F818D" w14:textId="77777777" w:rsidR="003F074B" w:rsidRPr="003123FF" w:rsidRDefault="000F74CC" w:rsidP="008C4865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568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z w:val="20"/>
          <w:szCs w:val="20"/>
          <w:lang w:val="pl-PL"/>
        </w:rPr>
        <w:t xml:space="preserve">   </w:t>
      </w:r>
      <w:r w:rsidR="00203F46" w:rsidRPr="003123FF">
        <w:rPr>
          <w:rFonts w:cs="Calibri"/>
          <w:sz w:val="20"/>
          <w:szCs w:val="20"/>
        </w:rPr>
        <w:t>przestrzegania przepisów bezpieczeństwa i higieny pracy oraz zabezpieczenie przed dostępem osób postronnych terenu i przecho</w:t>
      </w:r>
      <w:r w:rsidR="005503CE" w:rsidRPr="003123FF">
        <w:rPr>
          <w:rFonts w:cs="Calibri"/>
          <w:sz w:val="20"/>
          <w:szCs w:val="20"/>
        </w:rPr>
        <w:t xml:space="preserve">wywanych tam urządzeń </w:t>
      </w:r>
      <w:r w:rsidR="005503CE" w:rsidRPr="003123FF">
        <w:rPr>
          <w:rFonts w:cs="Calibri"/>
          <w:sz w:val="20"/>
          <w:szCs w:val="20"/>
          <w:lang w:val="pl-PL"/>
        </w:rPr>
        <w:t>sportowych</w:t>
      </w:r>
      <w:r w:rsidR="00203F46" w:rsidRPr="003123FF">
        <w:rPr>
          <w:rFonts w:cs="Calibri"/>
          <w:sz w:val="20"/>
          <w:szCs w:val="20"/>
        </w:rPr>
        <w:t>,</w:t>
      </w:r>
      <w:r w:rsidR="003F074B" w:rsidRPr="003123FF">
        <w:rPr>
          <w:rFonts w:cs="Calibri"/>
          <w:sz w:val="20"/>
          <w:szCs w:val="20"/>
          <w:lang w:val="pl-PL"/>
        </w:rPr>
        <w:t xml:space="preserve"> </w:t>
      </w:r>
      <w:r w:rsidR="00203F46" w:rsidRPr="003123FF">
        <w:rPr>
          <w:rFonts w:cs="Calibri"/>
          <w:spacing w:val="1"/>
          <w:sz w:val="20"/>
          <w:szCs w:val="20"/>
          <w:lang w:eastAsia="pl-PL"/>
        </w:rPr>
        <w:t>uporządk</w:t>
      </w:r>
      <w:r w:rsidR="006213A8" w:rsidRPr="003123FF">
        <w:rPr>
          <w:rFonts w:cs="Calibri"/>
          <w:spacing w:val="1"/>
          <w:sz w:val="20"/>
          <w:szCs w:val="20"/>
          <w:lang w:eastAsia="pl-PL"/>
        </w:rPr>
        <w:t>owania terenu po wykonaniu prac</w:t>
      </w:r>
      <w:r w:rsidR="006213A8" w:rsidRPr="003123FF">
        <w:rPr>
          <w:rFonts w:cs="Calibri"/>
          <w:spacing w:val="1"/>
          <w:sz w:val="20"/>
          <w:szCs w:val="20"/>
          <w:lang w:val="pl-PL" w:eastAsia="pl-PL"/>
        </w:rPr>
        <w:t>;</w:t>
      </w:r>
    </w:p>
    <w:p w14:paraId="72C9BF42" w14:textId="77777777" w:rsidR="00DB697B" w:rsidRPr="003123FF" w:rsidRDefault="00203F46" w:rsidP="008C4865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568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>naprawienia na własny koszt ewentualnych szkód i zniszczeń w wynik</w:t>
      </w:r>
      <w:r w:rsidR="00DB697B" w:rsidRPr="003123FF">
        <w:rPr>
          <w:rFonts w:cs="Calibri"/>
          <w:spacing w:val="1"/>
          <w:sz w:val="20"/>
          <w:szCs w:val="20"/>
          <w:lang w:eastAsia="pl-PL"/>
        </w:rPr>
        <w:t>u prowadzonych prac montażowych.</w:t>
      </w:r>
    </w:p>
    <w:p w14:paraId="40BB3A4B" w14:textId="77777777" w:rsidR="00203F46" w:rsidRPr="003123FF" w:rsidRDefault="00203F46" w:rsidP="008C4865">
      <w:pPr>
        <w:pStyle w:val="Akapitzlist"/>
        <w:numPr>
          <w:ilvl w:val="0"/>
          <w:numId w:val="33"/>
        </w:numPr>
        <w:spacing w:line="360" w:lineRule="auto"/>
        <w:ind w:left="284" w:right="70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>Zamawiający zobowiązany jest do:</w:t>
      </w:r>
    </w:p>
    <w:p w14:paraId="69B817B3" w14:textId="77777777" w:rsidR="003F074B" w:rsidRPr="003123FF" w:rsidRDefault="00203F46" w:rsidP="008C4865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568" w:right="357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lastRenderedPageBreak/>
        <w:t xml:space="preserve">współdziałania z Wykonawcą przy wykonywaniu przedmiotu umowy w zakresie jaki jest niezbędny dla prawidłowej </w:t>
      </w:r>
      <w:r w:rsidR="006213A8" w:rsidRPr="003123FF">
        <w:rPr>
          <w:rFonts w:cs="Calibri"/>
          <w:spacing w:val="1"/>
          <w:sz w:val="20"/>
          <w:szCs w:val="20"/>
          <w:lang w:eastAsia="pl-PL"/>
        </w:rPr>
        <w:t>realizacji zobowiązań Wykonawcy</w:t>
      </w:r>
      <w:r w:rsidR="006213A8" w:rsidRPr="003123FF">
        <w:rPr>
          <w:rFonts w:cs="Calibri"/>
          <w:spacing w:val="1"/>
          <w:sz w:val="20"/>
          <w:szCs w:val="20"/>
          <w:lang w:val="pl-PL" w:eastAsia="pl-PL"/>
        </w:rPr>
        <w:t>;</w:t>
      </w:r>
    </w:p>
    <w:p w14:paraId="567220AB" w14:textId="77777777" w:rsidR="00203F46" w:rsidRPr="003123FF" w:rsidRDefault="00203F46" w:rsidP="008C4865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568" w:right="357" w:hanging="284"/>
        <w:jc w:val="both"/>
        <w:rPr>
          <w:rFonts w:cs="Calibri"/>
          <w:spacing w:val="1"/>
          <w:sz w:val="20"/>
          <w:szCs w:val="20"/>
          <w:lang w:eastAsia="pl-PL"/>
        </w:rPr>
      </w:pPr>
      <w:r w:rsidRPr="003123FF">
        <w:rPr>
          <w:rFonts w:cs="Calibri"/>
          <w:spacing w:val="1"/>
          <w:sz w:val="20"/>
          <w:szCs w:val="20"/>
          <w:lang w:eastAsia="pl-PL"/>
        </w:rPr>
        <w:t>wskazania dokładnego miejsca dostawy i montażu urządzeń.</w:t>
      </w:r>
    </w:p>
    <w:p w14:paraId="735C1683" w14:textId="77777777" w:rsidR="00203F46" w:rsidRPr="003123FF" w:rsidRDefault="0032156C" w:rsidP="008C4865">
      <w:pPr>
        <w:tabs>
          <w:tab w:val="left" w:pos="76"/>
          <w:tab w:val="left" w:pos="4258"/>
        </w:tabs>
        <w:spacing w:line="360" w:lineRule="auto"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>§</w:t>
      </w:r>
      <w:r w:rsidR="00203F46" w:rsidRPr="003123FF">
        <w:rPr>
          <w:rFonts w:ascii="Calibri" w:hAnsi="Calibri" w:cs="Calibri"/>
          <w:b/>
        </w:rPr>
        <w:t xml:space="preserve"> </w:t>
      </w:r>
      <w:r w:rsidR="009C1DEF" w:rsidRPr="003123FF">
        <w:rPr>
          <w:rFonts w:ascii="Calibri" w:hAnsi="Calibri" w:cs="Calibri"/>
          <w:b/>
        </w:rPr>
        <w:t>5</w:t>
      </w:r>
    </w:p>
    <w:p w14:paraId="2ED889FD" w14:textId="77777777" w:rsidR="004F13F3" w:rsidRPr="003123FF" w:rsidRDefault="004F13F3" w:rsidP="008C4865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3123FF">
        <w:rPr>
          <w:rFonts w:ascii="Calibri" w:hAnsi="Calibri" w:cs="Calibri"/>
          <w:b/>
          <w:bCs/>
          <w:color w:val="auto"/>
          <w:sz w:val="20"/>
          <w:szCs w:val="20"/>
        </w:rPr>
        <w:t>GWARANCJA</w:t>
      </w:r>
    </w:p>
    <w:p w14:paraId="4432860D" w14:textId="77777777" w:rsidR="00203F46" w:rsidRPr="003123FF" w:rsidRDefault="00203F46" w:rsidP="008C4865">
      <w:pPr>
        <w:pStyle w:val="Tekstpodstawowywcity"/>
        <w:numPr>
          <w:ilvl w:val="0"/>
          <w:numId w:val="16"/>
        </w:numPr>
        <w:tabs>
          <w:tab w:val="left" w:pos="426"/>
          <w:tab w:val="left" w:pos="2576"/>
          <w:tab w:val="left" w:pos="6768"/>
        </w:tabs>
        <w:suppressAutoHyphens/>
        <w:snapToGrid/>
        <w:ind w:left="426"/>
        <w:jc w:val="both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 xml:space="preserve">Wykonawca udziela Zamawiającemu gwarancji na wykonany przedmiot umowy, liczonej od daty podpisania protokołu zdawczo-odbiorczego, na okres: </w:t>
      </w:r>
      <w:r w:rsidR="0014105F" w:rsidRPr="003123FF">
        <w:rPr>
          <w:rFonts w:ascii="Calibri" w:hAnsi="Calibri" w:cs="Calibri"/>
          <w:b/>
          <w:sz w:val="20"/>
          <w:lang w:val="pl-PL"/>
        </w:rPr>
        <w:t>……</w:t>
      </w:r>
      <w:r w:rsidR="00195064" w:rsidRPr="003123FF">
        <w:rPr>
          <w:rFonts w:ascii="Calibri" w:hAnsi="Calibri" w:cs="Calibri"/>
          <w:b/>
          <w:sz w:val="20"/>
          <w:lang w:val="pl-PL"/>
        </w:rPr>
        <w:t xml:space="preserve"> miesięcy od podpisania protokołu odbioru.</w:t>
      </w:r>
    </w:p>
    <w:p w14:paraId="614D8413" w14:textId="77777777" w:rsidR="00203F46" w:rsidRPr="003123FF" w:rsidRDefault="00203F46" w:rsidP="008C4865">
      <w:pPr>
        <w:pStyle w:val="Tekstpodstawowywcity"/>
        <w:numPr>
          <w:ilvl w:val="0"/>
          <w:numId w:val="16"/>
        </w:numPr>
        <w:tabs>
          <w:tab w:val="left" w:pos="426"/>
          <w:tab w:val="left" w:pos="2576"/>
          <w:tab w:val="left" w:pos="6768"/>
        </w:tabs>
        <w:suppressAutoHyphens/>
        <w:snapToGrid/>
        <w:ind w:left="426"/>
        <w:jc w:val="both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>Wykonawca nie obejmuje</w:t>
      </w:r>
      <w:r w:rsidR="00B61501" w:rsidRPr="003123FF">
        <w:rPr>
          <w:rFonts w:ascii="Calibri" w:hAnsi="Calibri" w:cs="Calibri"/>
          <w:sz w:val="20"/>
        </w:rPr>
        <w:t xml:space="preserve"> gwarancją usterek powstałych w</w:t>
      </w:r>
      <w:r w:rsidRPr="003123FF">
        <w:rPr>
          <w:rFonts w:ascii="Calibri" w:hAnsi="Calibri" w:cs="Calibri"/>
          <w:sz w:val="20"/>
        </w:rPr>
        <w:t>skutek nieprawidłowego użytkowania przedmiotu Umowy, zgodnie z postanowien</w:t>
      </w:r>
      <w:r w:rsidR="00D84D5C" w:rsidRPr="003123FF">
        <w:rPr>
          <w:rFonts w:ascii="Calibri" w:hAnsi="Calibri" w:cs="Calibri"/>
          <w:sz w:val="20"/>
        </w:rPr>
        <w:t>iami zawartymi w</w:t>
      </w:r>
      <w:r w:rsidR="00DB697B" w:rsidRPr="003123FF">
        <w:rPr>
          <w:rFonts w:ascii="Calibri" w:hAnsi="Calibri" w:cs="Calibri"/>
          <w:sz w:val="20"/>
          <w:lang w:val="pl-PL"/>
        </w:rPr>
        <w:t xml:space="preserve"> karcie</w:t>
      </w:r>
      <w:r w:rsidR="00D84D5C" w:rsidRPr="003123FF">
        <w:rPr>
          <w:rFonts w:ascii="Calibri" w:hAnsi="Calibri" w:cs="Calibri"/>
          <w:sz w:val="20"/>
        </w:rPr>
        <w:t xml:space="preserve"> </w:t>
      </w:r>
      <w:r w:rsidRPr="003123FF">
        <w:rPr>
          <w:rFonts w:ascii="Calibri" w:hAnsi="Calibri" w:cs="Calibri"/>
          <w:sz w:val="20"/>
        </w:rPr>
        <w:t>gwarancyjnej.</w:t>
      </w:r>
    </w:p>
    <w:p w14:paraId="75D0C78F" w14:textId="77777777" w:rsidR="00203F46" w:rsidRPr="003123FF" w:rsidRDefault="00203F46" w:rsidP="008C4865">
      <w:pPr>
        <w:pStyle w:val="Tekstpodstawowywcity"/>
        <w:numPr>
          <w:ilvl w:val="0"/>
          <w:numId w:val="16"/>
        </w:numPr>
        <w:tabs>
          <w:tab w:val="left" w:pos="426"/>
          <w:tab w:val="left" w:pos="2576"/>
          <w:tab w:val="left" w:pos="6768"/>
        </w:tabs>
        <w:suppressAutoHyphens/>
        <w:snapToGrid/>
        <w:ind w:left="426"/>
        <w:jc w:val="both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 xml:space="preserve">Wykonawca zobowiązuje się do usunięcia usterek i wad </w:t>
      </w:r>
      <w:r w:rsidR="00D84D5C" w:rsidRPr="003123FF">
        <w:rPr>
          <w:rFonts w:ascii="Calibri" w:hAnsi="Calibri" w:cs="Calibri"/>
          <w:sz w:val="20"/>
        </w:rPr>
        <w:t xml:space="preserve">powstałych w okresie gwarancji </w:t>
      </w:r>
      <w:r w:rsidRPr="003123FF">
        <w:rPr>
          <w:rFonts w:ascii="Calibri" w:hAnsi="Calibri" w:cs="Calibri"/>
          <w:sz w:val="20"/>
        </w:rPr>
        <w:t>w terminie</w:t>
      </w:r>
      <w:r w:rsidR="00897B09" w:rsidRPr="003123FF">
        <w:rPr>
          <w:rFonts w:ascii="Calibri" w:hAnsi="Calibri" w:cs="Calibri"/>
          <w:sz w:val="20"/>
          <w:lang w:val="pl-PL"/>
        </w:rPr>
        <w:t xml:space="preserve"> do</w:t>
      </w:r>
      <w:r w:rsidRPr="003123FF">
        <w:rPr>
          <w:rFonts w:ascii="Calibri" w:hAnsi="Calibri" w:cs="Calibri"/>
          <w:sz w:val="20"/>
        </w:rPr>
        <w:t xml:space="preserve"> 14 dn</w:t>
      </w:r>
      <w:r w:rsidR="00975527" w:rsidRPr="003123FF">
        <w:rPr>
          <w:rFonts w:ascii="Calibri" w:hAnsi="Calibri" w:cs="Calibri"/>
          <w:sz w:val="20"/>
        </w:rPr>
        <w:t>i od daty zgłoszenia usterki (ma</w:t>
      </w:r>
      <w:r w:rsidRPr="003123FF">
        <w:rPr>
          <w:rFonts w:ascii="Calibri" w:hAnsi="Calibri" w:cs="Calibri"/>
          <w:sz w:val="20"/>
        </w:rPr>
        <w:t xml:space="preserve">ilowo lub pisemnie), </w:t>
      </w:r>
      <w:r w:rsidRPr="003123FF">
        <w:rPr>
          <w:rFonts w:ascii="Calibri" w:eastAsia="Calibri" w:hAnsi="Calibri" w:cs="Calibri"/>
          <w:sz w:val="20"/>
          <w:lang w:eastAsia="en-US"/>
        </w:rPr>
        <w:t>jeżeli będzie to możliwe technicznie lub w innym (uzgodnionym przez strony) terminie na usunięcie wad.</w:t>
      </w:r>
    </w:p>
    <w:p w14:paraId="6584A00C" w14:textId="77777777" w:rsidR="00203F46" w:rsidRPr="003123FF" w:rsidRDefault="00203F46" w:rsidP="008C4865">
      <w:pPr>
        <w:pStyle w:val="Tekstpodstawowywcity"/>
        <w:numPr>
          <w:ilvl w:val="0"/>
          <w:numId w:val="16"/>
        </w:numPr>
        <w:tabs>
          <w:tab w:val="left" w:pos="426"/>
          <w:tab w:val="left" w:pos="2576"/>
          <w:tab w:val="left" w:pos="6768"/>
        </w:tabs>
        <w:suppressAutoHyphens/>
        <w:snapToGrid/>
        <w:ind w:left="426"/>
        <w:jc w:val="both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 xml:space="preserve">Jeżeli Wykonawca nie usunie wad lub usterek w okresie gwarancji lub rękojmi w wyznaczonym na piśmie przez Zamawiającego terminie, </w:t>
      </w:r>
      <w:r w:rsidRPr="003123FF">
        <w:rPr>
          <w:rFonts w:ascii="Calibri" w:hAnsi="Calibri" w:cs="Calibri"/>
          <w:sz w:val="20"/>
          <w:lang w:eastAsia="zh-CN"/>
        </w:rPr>
        <w:t>Zamawiający, po uprzednim zawiadomieniu Wykonawcy, może zlecić ich usunięcie osobie trzeciej na koszt i ryzyko Wykonawcy, bez konieczności uzyskania uprzedniej zgody Sądu – tzw. wykonanie zastępcze.</w:t>
      </w:r>
    </w:p>
    <w:p w14:paraId="2BFCEA2A" w14:textId="77777777" w:rsidR="00203F46" w:rsidRPr="003123FF" w:rsidRDefault="00203F46" w:rsidP="008C4865">
      <w:pPr>
        <w:pStyle w:val="Tekstpodstawowywcity"/>
        <w:numPr>
          <w:ilvl w:val="0"/>
          <w:numId w:val="16"/>
        </w:numPr>
        <w:tabs>
          <w:tab w:val="left" w:pos="426"/>
          <w:tab w:val="left" w:pos="2576"/>
          <w:tab w:val="left" w:pos="6768"/>
        </w:tabs>
        <w:suppressAutoHyphens/>
        <w:snapToGrid/>
        <w:ind w:left="426"/>
        <w:jc w:val="both"/>
        <w:rPr>
          <w:rFonts w:ascii="Calibri" w:hAnsi="Calibri" w:cs="Calibri"/>
          <w:sz w:val="20"/>
        </w:rPr>
      </w:pPr>
      <w:r w:rsidRPr="003123FF">
        <w:rPr>
          <w:rFonts w:ascii="Calibri" w:eastAsia="Calibri" w:hAnsi="Calibri" w:cs="Calibri"/>
          <w:sz w:val="20"/>
          <w:lang w:eastAsia="en-US"/>
        </w:rPr>
        <w:t>W przypadku 3-krotnej naprawy urządzenia w okresie udzielonej gwarancji określonej w ust. 1, Wykonawca dokona jego wymiany na nowy.</w:t>
      </w:r>
    </w:p>
    <w:p w14:paraId="20B02620" w14:textId="77777777" w:rsidR="00203F46" w:rsidRPr="003123FF" w:rsidRDefault="00203F46" w:rsidP="008C4865">
      <w:pPr>
        <w:pStyle w:val="Tekstpodstawowywcity"/>
        <w:numPr>
          <w:ilvl w:val="0"/>
          <w:numId w:val="16"/>
        </w:numPr>
        <w:tabs>
          <w:tab w:val="left" w:pos="426"/>
          <w:tab w:val="left" w:pos="2576"/>
          <w:tab w:val="left" w:pos="6768"/>
        </w:tabs>
        <w:suppressAutoHyphens/>
        <w:snapToGrid/>
        <w:ind w:left="426"/>
        <w:jc w:val="both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>Dla prac i materiałów naprawianych w okresie gwarancji i rękojmi okres obowiązywania gwarancji i rękojmi wydłuża się o czas od dnia wysłania przez Zamawiającego zgłoszenia wady do dnia podpisania przez Strony protokołu odbioru napraw.</w:t>
      </w:r>
    </w:p>
    <w:p w14:paraId="20B35D70" w14:textId="77777777" w:rsidR="00CA6B15" w:rsidRPr="003123FF" w:rsidRDefault="00203F46" w:rsidP="008C4865">
      <w:pPr>
        <w:pStyle w:val="Tekstpodstawowywcity"/>
        <w:numPr>
          <w:ilvl w:val="0"/>
          <w:numId w:val="16"/>
        </w:numPr>
        <w:tabs>
          <w:tab w:val="left" w:pos="426"/>
          <w:tab w:val="left" w:pos="2576"/>
          <w:tab w:val="left" w:pos="6768"/>
        </w:tabs>
        <w:suppressAutoHyphens/>
        <w:snapToGrid/>
        <w:ind w:left="426"/>
        <w:jc w:val="both"/>
        <w:rPr>
          <w:rFonts w:ascii="Calibri" w:hAnsi="Calibri" w:cs="Calibri"/>
          <w:sz w:val="20"/>
        </w:rPr>
      </w:pPr>
      <w:r w:rsidRPr="003123FF">
        <w:rPr>
          <w:rFonts w:ascii="Calibri" w:hAnsi="Calibri" w:cs="Calibri"/>
          <w:sz w:val="20"/>
        </w:rPr>
        <w:t>W okresie gwarancji i rękojmi wszelkie naprawy lub wymiany urządzeń, objęte gwarancją lub rękojmią, dokonywane są w rama</w:t>
      </w:r>
      <w:r w:rsidR="00D84D5C" w:rsidRPr="003123FF">
        <w:rPr>
          <w:rFonts w:ascii="Calibri" w:hAnsi="Calibri" w:cs="Calibri"/>
          <w:sz w:val="20"/>
        </w:rPr>
        <w:t xml:space="preserve">ch wynagrodzenia określonego w </w:t>
      </w:r>
      <w:r w:rsidRPr="003123FF">
        <w:rPr>
          <w:rFonts w:ascii="Calibri" w:hAnsi="Calibri" w:cs="Calibri"/>
          <w:sz w:val="20"/>
        </w:rPr>
        <w:t xml:space="preserve">§ </w:t>
      </w:r>
      <w:r w:rsidR="00D84D5C" w:rsidRPr="003123FF">
        <w:rPr>
          <w:rFonts w:ascii="Calibri" w:hAnsi="Calibri" w:cs="Calibri"/>
          <w:sz w:val="20"/>
          <w:lang w:val="pl-PL"/>
        </w:rPr>
        <w:t>3</w:t>
      </w:r>
      <w:r w:rsidRPr="003123FF">
        <w:rPr>
          <w:rFonts w:ascii="Calibri" w:hAnsi="Calibri" w:cs="Calibri"/>
          <w:sz w:val="20"/>
        </w:rPr>
        <w:t xml:space="preserve"> ust. 1 umowy. </w:t>
      </w:r>
      <w:r w:rsidR="00CA6B15" w:rsidRPr="003123FF">
        <w:rPr>
          <w:rFonts w:ascii="Calibri" w:hAnsi="Calibri" w:cs="Calibri"/>
          <w:sz w:val="20"/>
          <w:lang w:val="pl-PL"/>
        </w:rPr>
        <w:t>Zamawiający</w:t>
      </w:r>
      <w:r w:rsidRPr="003123FF">
        <w:rPr>
          <w:rFonts w:ascii="Calibri" w:hAnsi="Calibri" w:cs="Calibri"/>
          <w:sz w:val="20"/>
        </w:rPr>
        <w:t xml:space="preserve"> nie ponosi jakichkolwiek kosztów związanych z naprawami, wymianą zamontowanych urządzeń.</w:t>
      </w:r>
    </w:p>
    <w:p w14:paraId="1C1453ED" w14:textId="77777777" w:rsidR="00203F46" w:rsidRPr="003123FF" w:rsidRDefault="0032156C" w:rsidP="00E86CAB">
      <w:pPr>
        <w:pStyle w:val="Nagwek5"/>
        <w:tabs>
          <w:tab w:val="left" w:pos="1589"/>
        </w:tabs>
        <w:spacing w:line="360" w:lineRule="auto"/>
        <w:ind w:left="227"/>
        <w:jc w:val="center"/>
        <w:rPr>
          <w:rFonts w:cs="Calibri"/>
          <w:i w:val="0"/>
          <w:sz w:val="20"/>
          <w:szCs w:val="20"/>
          <w:lang w:val="pl-PL"/>
        </w:rPr>
      </w:pPr>
      <w:r w:rsidRPr="003123FF">
        <w:rPr>
          <w:rFonts w:cs="Calibri"/>
          <w:i w:val="0"/>
          <w:sz w:val="20"/>
          <w:szCs w:val="20"/>
        </w:rPr>
        <w:t>§</w:t>
      </w:r>
      <w:r w:rsidRPr="003123FF">
        <w:rPr>
          <w:rFonts w:cs="Calibri"/>
          <w:i w:val="0"/>
          <w:sz w:val="20"/>
          <w:szCs w:val="20"/>
          <w:lang w:val="pl-PL"/>
        </w:rPr>
        <w:t xml:space="preserve"> </w:t>
      </w:r>
      <w:r w:rsidR="009C1DEF" w:rsidRPr="003123FF">
        <w:rPr>
          <w:rFonts w:cs="Calibri"/>
          <w:i w:val="0"/>
          <w:sz w:val="20"/>
          <w:szCs w:val="20"/>
          <w:lang w:val="pl-PL"/>
        </w:rPr>
        <w:t>6</w:t>
      </w:r>
    </w:p>
    <w:p w14:paraId="52E47474" w14:textId="77777777" w:rsidR="004F13F3" w:rsidRPr="003123FF" w:rsidRDefault="004F13F3" w:rsidP="00E86CAB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3123FF">
        <w:rPr>
          <w:rFonts w:ascii="Calibri" w:hAnsi="Calibri" w:cs="Calibri"/>
          <w:b/>
          <w:bCs/>
          <w:color w:val="auto"/>
          <w:sz w:val="20"/>
          <w:szCs w:val="20"/>
        </w:rPr>
        <w:t>KARY UMOWNE</w:t>
      </w:r>
    </w:p>
    <w:p w14:paraId="21545950" w14:textId="77777777" w:rsidR="00203F46" w:rsidRPr="003123FF" w:rsidRDefault="00203F46" w:rsidP="008C4865">
      <w:pPr>
        <w:pStyle w:val="Akapitzlist"/>
        <w:numPr>
          <w:ilvl w:val="0"/>
          <w:numId w:val="17"/>
        </w:numPr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Strony ustanawiają odpowiedzialność za niewykonanie lub nienależyte wykonanie umowy w formie kar umownych, w następujących wypadkach i wysokościach.</w:t>
      </w:r>
    </w:p>
    <w:p w14:paraId="3BF31D5E" w14:textId="77777777" w:rsidR="00203F46" w:rsidRPr="003123FF" w:rsidRDefault="00203F46" w:rsidP="008C4865">
      <w:pPr>
        <w:pStyle w:val="Akapitzlist"/>
        <w:numPr>
          <w:ilvl w:val="0"/>
          <w:numId w:val="17"/>
        </w:numPr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Wykonawca zapłaci Zamawiającemu kary umowne:</w:t>
      </w:r>
    </w:p>
    <w:p w14:paraId="78BA67AD" w14:textId="77777777" w:rsidR="00203F46" w:rsidRPr="003123FF" w:rsidRDefault="00203F46" w:rsidP="008C4865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 xml:space="preserve">w wysokości 5% wartości wynagrodzenia umownego </w:t>
      </w:r>
      <w:r w:rsidR="00D84D5C" w:rsidRPr="003123FF">
        <w:rPr>
          <w:rFonts w:cs="Calibri"/>
          <w:sz w:val="20"/>
          <w:szCs w:val="20"/>
        </w:rPr>
        <w:t>brutto, gdy Zamawiający odstąpi</w:t>
      </w:r>
      <w:r w:rsidRPr="003123FF">
        <w:rPr>
          <w:rFonts w:cs="Calibri"/>
          <w:sz w:val="20"/>
          <w:szCs w:val="20"/>
        </w:rPr>
        <w:t xml:space="preserve"> od umowy z powodu okolicznośc</w:t>
      </w:r>
      <w:r w:rsidR="006213A8" w:rsidRPr="003123FF">
        <w:rPr>
          <w:rFonts w:cs="Calibri"/>
          <w:sz w:val="20"/>
          <w:szCs w:val="20"/>
        </w:rPr>
        <w:t>i, za które odpowiada Wykonawca</w:t>
      </w:r>
      <w:r w:rsidR="006213A8" w:rsidRPr="003123FF">
        <w:rPr>
          <w:rFonts w:cs="Calibri"/>
          <w:sz w:val="20"/>
          <w:szCs w:val="20"/>
          <w:lang w:val="pl-PL"/>
        </w:rPr>
        <w:t>;</w:t>
      </w:r>
    </w:p>
    <w:p w14:paraId="22285175" w14:textId="77777777" w:rsidR="00203F46" w:rsidRPr="003123FF" w:rsidRDefault="00203F46" w:rsidP="008C4865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 wysokości 5% wartości wynagrodzenia brutto,</w:t>
      </w:r>
      <w:r w:rsidR="006213A8" w:rsidRPr="003123FF">
        <w:rPr>
          <w:rFonts w:cs="Calibri"/>
          <w:sz w:val="20"/>
          <w:szCs w:val="20"/>
        </w:rPr>
        <w:t xml:space="preserve"> gdy Wykonawca odstąpi od umowy</w:t>
      </w:r>
      <w:r w:rsidR="006213A8" w:rsidRPr="003123FF">
        <w:rPr>
          <w:rFonts w:cs="Calibri"/>
          <w:sz w:val="20"/>
          <w:szCs w:val="20"/>
          <w:lang w:val="pl-PL"/>
        </w:rPr>
        <w:t>;</w:t>
      </w:r>
    </w:p>
    <w:p w14:paraId="7FC9C7D9" w14:textId="77777777" w:rsidR="00203F46" w:rsidRPr="003123FF" w:rsidRDefault="00D73CDE" w:rsidP="008C4865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 wysokości 0,</w:t>
      </w:r>
      <w:r w:rsidRPr="003123FF">
        <w:rPr>
          <w:rFonts w:cs="Calibri"/>
          <w:sz w:val="20"/>
          <w:szCs w:val="20"/>
          <w:lang w:val="pl-PL"/>
        </w:rPr>
        <w:t>2</w:t>
      </w:r>
      <w:r w:rsidR="00203F46" w:rsidRPr="003123FF">
        <w:rPr>
          <w:rFonts w:cs="Calibri"/>
          <w:sz w:val="20"/>
          <w:szCs w:val="20"/>
        </w:rPr>
        <w:t>% wartości wynagrodzenia brutto, za opóźnienie w dostawie przedmiotu u</w:t>
      </w:r>
      <w:r w:rsidR="006213A8" w:rsidRPr="003123FF">
        <w:rPr>
          <w:rFonts w:cs="Calibri"/>
          <w:sz w:val="20"/>
          <w:szCs w:val="20"/>
        </w:rPr>
        <w:t>mowy, za każdy dzień opóźnienia</w:t>
      </w:r>
      <w:r w:rsidR="006213A8" w:rsidRPr="003123FF">
        <w:rPr>
          <w:rFonts w:cs="Calibri"/>
          <w:sz w:val="20"/>
          <w:szCs w:val="20"/>
          <w:lang w:val="pl-PL"/>
        </w:rPr>
        <w:t>;</w:t>
      </w:r>
    </w:p>
    <w:p w14:paraId="7B04C192" w14:textId="77777777" w:rsidR="00203F46" w:rsidRPr="003123FF" w:rsidRDefault="00D73CDE" w:rsidP="008C4865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 wysokości 0,</w:t>
      </w:r>
      <w:r w:rsidRPr="003123FF">
        <w:rPr>
          <w:rFonts w:cs="Calibri"/>
          <w:sz w:val="20"/>
          <w:szCs w:val="20"/>
          <w:lang w:val="pl-PL"/>
        </w:rPr>
        <w:t>2</w:t>
      </w:r>
      <w:r w:rsidR="00203F46" w:rsidRPr="003123FF">
        <w:rPr>
          <w:rFonts w:cs="Calibri"/>
          <w:sz w:val="20"/>
          <w:szCs w:val="20"/>
        </w:rPr>
        <w:t>% wartości wynagrodzenia umownego brutto, za opóźnienie w usunięciu wad stwierdzonych przy odbiorze, za każdy dzień opóźnieni</w:t>
      </w:r>
      <w:r w:rsidR="00D84D5C" w:rsidRPr="003123FF">
        <w:rPr>
          <w:rFonts w:cs="Calibri"/>
          <w:sz w:val="20"/>
          <w:szCs w:val="20"/>
        </w:rPr>
        <w:t>a, liczony od dnia wyznaczonego</w:t>
      </w:r>
      <w:r w:rsidR="00203F46" w:rsidRPr="003123FF">
        <w:rPr>
          <w:rFonts w:cs="Calibri"/>
          <w:sz w:val="20"/>
          <w:szCs w:val="20"/>
        </w:rPr>
        <w:t xml:space="preserve"> na usunięcie wad.</w:t>
      </w:r>
    </w:p>
    <w:p w14:paraId="0082F40E" w14:textId="77777777" w:rsidR="00203F46" w:rsidRPr="003123FF" w:rsidRDefault="00203F46" w:rsidP="008C4865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bCs/>
          <w:sz w:val="20"/>
          <w:szCs w:val="20"/>
        </w:rPr>
        <w:t>Łączna wartość kar umownych nie może przekroc</w:t>
      </w:r>
      <w:r w:rsidR="00D84D5C" w:rsidRPr="003123FF">
        <w:rPr>
          <w:rFonts w:cs="Calibri"/>
          <w:bCs/>
          <w:sz w:val="20"/>
          <w:szCs w:val="20"/>
        </w:rPr>
        <w:t xml:space="preserve">zyć </w:t>
      </w:r>
      <w:r w:rsidR="00D73CDE" w:rsidRPr="003123FF">
        <w:rPr>
          <w:rFonts w:cs="Calibri"/>
          <w:bCs/>
          <w:sz w:val="20"/>
          <w:szCs w:val="20"/>
          <w:lang w:val="pl-PL"/>
        </w:rPr>
        <w:t>3</w:t>
      </w:r>
      <w:r w:rsidR="006D49E9" w:rsidRPr="003123FF">
        <w:rPr>
          <w:rFonts w:cs="Calibri"/>
          <w:bCs/>
          <w:sz w:val="20"/>
          <w:szCs w:val="20"/>
        </w:rPr>
        <w:t>0</w:t>
      </w:r>
      <w:r w:rsidR="00D84D5C" w:rsidRPr="003123FF">
        <w:rPr>
          <w:rFonts w:cs="Calibri"/>
          <w:bCs/>
          <w:sz w:val="20"/>
          <w:szCs w:val="20"/>
        </w:rPr>
        <w:t xml:space="preserve">% kwoty wynagrodzenia, o </w:t>
      </w:r>
      <w:r w:rsidRPr="003123FF">
        <w:rPr>
          <w:rFonts w:cs="Calibri"/>
          <w:bCs/>
          <w:sz w:val="20"/>
          <w:szCs w:val="20"/>
        </w:rPr>
        <w:t xml:space="preserve">którym mowa w § </w:t>
      </w:r>
      <w:r w:rsidR="00D84D5C" w:rsidRPr="003123FF">
        <w:rPr>
          <w:rFonts w:cs="Calibri"/>
          <w:bCs/>
          <w:sz w:val="20"/>
          <w:szCs w:val="20"/>
          <w:lang w:val="pl-PL"/>
        </w:rPr>
        <w:t>3</w:t>
      </w:r>
      <w:r w:rsidRPr="003123FF">
        <w:rPr>
          <w:rFonts w:cs="Calibri"/>
          <w:bCs/>
          <w:sz w:val="20"/>
          <w:szCs w:val="20"/>
        </w:rPr>
        <w:t xml:space="preserve"> </w:t>
      </w:r>
      <w:r w:rsidRPr="003123FF">
        <w:rPr>
          <w:rFonts w:cs="Calibri"/>
          <w:bCs/>
          <w:sz w:val="20"/>
          <w:szCs w:val="20"/>
        </w:rPr>
        <w:lastRenderedPageBreak/>
        <w:t>ust. 1.</w:t>
      </w:r>
    </w:p>
    <w:p w14:paraId="3AD973DC" w14:textId="77777777" w:rsidR="00203F46" w:rsidRPr="003123FF" w:rsidRDefault="00203F46" w:rsidP="008C4865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Wykonawca wyraża zgodę na potrącenie k</w:t>
      </w:r>
      <w:r w:rsidR="00D84D5C" w:rsidRPr="003123FF">
        <w:rPr>
          <w:rFonts w:cs="Calibri"/>
          <w:sz w:val="20"/>
          <w:szCs w:val="20"/>
        </w:rPr>
        <w:t xml:space="preserve">woty ewentualnych kar umownych </w:t>
      </w:r>
      <w:r w:rsidRPr="003123FF">
        <w:rPr>
          <w:rFonts w:cs="Calibri"/>
          <w:sz w:val="20"/>
          <w:szCs w:val="20"/>
        </w:rPr>
        <w:t>z przysługującego wynagrodzenia. Zapłata kary nie zwalnia Wykonawcy z obowiązku realizacji pozostałej części umowy.</w:t>
      </w:r>
    </w:p>
    <w:p w14:paraId="433E904C" w14:textId="77777777" w:rsidR="00203F46" w:rsidRPr="003123FF" w:rsidRDefault="00203F46" w:rsidP="008C4865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Jeżeli kara umowna nie pokrywa poniesionej szkody, Zamawiający może dochodzić odszkodowania uzupełniającego na zasadach ogólnych.</w:t>
      </w:r>
    </w:p>
    <w:p w14:paraId="52327C97" w14:textId="77777777" w:rsidR="00203F46" w:rsidRPr="003123FF" w:rsidRDefault="00203F46" w:rsidP="008C4865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426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Odstąpienie od umowy nie powoduje utraty możliwości dochodzenia kar umownych.</w:t>
      </w:r>
    </w:p>
    <w:p w14:paraId="75E2838B" w14:textId="77777777" w:rsidR="004F13F3" w:rsidRPr="003123FF" w:rsidRDefault="00203F46" w:rsidP="008C4865">
      <w:pPr>
        <w:spacing w:before="120" w:after="100" w:afterAutospacing="1" w:line="360" w:lineRule="auto"/>
        <w:contextualSpacing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>§</w:t>
      </w:r>
      <w:r w:rsidR="005503CE" w:rsidRPr="003123FF">
        <w:rPr>
          <w:rFonts w:ascii="Calibri" w:hAnsi="Calibri" w:cs="Calibri"/>
          <w:b/>
        </w:rPr>
        <w:t xml:space="preserve"> </w:t>
      </w:r>
      <w:r w:rsidR="009C1DEF" w:rsidRPr="003123FF">
        <w:rPr>
          <w:rFonts w:ascii="Calibri" w:hAnsi="Calibri" w:cs="Calibri"/>
          <w:b/>
        </w:rPr>
        <w:t>7</w:t>
      </w:r>
    </w:p>
    <w:p w14:paraId="0DDD71C5" w14:textId="77777777" w:rsidR="00771881" w:rsidRPr="003123FF" w:rsidRDefault="00DC04FA" w:rsidP="00771881">
      <w:pPr>
        <w:spacing w:before="120" w:after="100" w:afterAutospacing="1" w:line="360" w:lineRule="auto"/>
        <w:contextualSpacing/>
        <w:jc w:val="center"/>
        <w:rPr>
          <w:rFonts w:ascii="Calibri" w:hAnsi="Calibri" w:cs="Calibri"/>
          <w:b/>
          <w:bCs/>
        </w:rPr>
      </w:pPr>
      <w:r w:rsidRPr="003123FF">
        <w:rPr>
          <w:rFonts w:ascii="Calibri" w:hAnsi="Calibri" w:cs="Calibri"/>
          <w:b/>
          <w:bCs/>
        </w:rPr>
        <w:t>ZMIANY W UMOWIE</w:t>
      </w:r>
    </w:p>
    <w:p w14:paraId="0362593A" w14:textId="77777777" w:rsidR="00E80497" w:rsidRPr="003123FF" w:rsidRDefault="00E80497" w:rsidP="00BA2DA3">
      <w:pPr>
        <w:numPr>
          <w:ilvl w:val="0"/>
          <w:numId w:val="45"/>
        </w:numPr>
        <w:spacing w:before="120" w:after="100" w:afterAutospacing="1" w:line="360" w:lineRule="auto"/>
        <w:ind w:left="426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>Wprowadzenie zmian treści umowy wymaga sporządzenia pod rygorem nieważności pisemnego aneksu. Zmiany te nie mogą naruszać postanowień art. 455 ustawy Pzp.</w:t>
      </w:r>
    </w:p>
    <w:p w14:paraId="6F05C48F" w14:textId="77777777" w:rsidR="00E80497" w:rsidRPr="003123FF" w:rsidRDefault="00E80497" w:rsidP="00BA2DA3">
      <w:pPr>
        <w:numPr>
          <w:ilvl w:val="0"/>
          <w:numId w:val="45"/>
        </w:numPr>
        <w:spacing w:before="120" w:after="100" w:afterAutospacing="1" w:line="360" w:lineRule="auto"/>
        <w:ind w:left="426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>Zamawiający na mocy art. 455 ust. 1 pkt. 1 dopuszcza możliwość zmiany zawartej umowy, w zakresie:</w:t>
      </w:r>
    </w:p>
    <w:p w14:paraId="4B528E85" w14:textId="77777777" w:rsidR="00E80497" w:rsidRPr="003123FF" w:rsidRDefault="00E80497" w:rsidP="00BA2DA3">
      <w:pPr>
        <w:numPr>
          <w:ilvl w:val="1"/>
          <w:numId w:val="45"/>
        </w:numPr>
        <w:spacing w:before="120" w:after="100" w:afterAutospacing="1" w:line="360" w:lineRule="auto"/>
        <w:ind w:left="426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 xml:space="preserve">zmian regulacji prawnych obowiązujących w dniu podpisania </w:t>
      </w:r>
      <w:r w:rsidR="006800D4" w:rsidRPr="003123FF">
        <w:rPr>
          <w:rFonts w:ascii="Calibri" w:hAnsi="Calibri" w:cs="Calibri"/>
        </w:rPr>
        <w:t>umowy;</w:t>
      </w:r>
    </w:p>
    <w:p w14:paraId="393265CD" w14:textId="77777777" w:rsidR="00E80497" w:rsidRPr="003123FF" w:rsidRDefault="00E80497" w:rsidP="00E80497">
      <w:pPr>
        <w:numPr>
          <w:ilvl w:val="1"/>
          <w:numId w:val="45"/>
        </w:numPr>
        <w:spacing w:before="120" w:after="100" w:afterAutospacing="1" w:line="360" w:lineRule="auto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 xml:space="preserve">przedłużenia terminu wykonania przedmiotu umowy na skutek zaistnienia okoliczności niezawinionych przez Wykonawcę, na wniosek Wykonawcy i </w:t>
      </w:r>
      <w:r w:rsidR="006800D4" w:rsidRPr="003123FF">
        <w:rPr>
          <w:rFonts w:ascii="Calibri" w:hAnsi="Calibri" w:cs="Calibri"/>
        </w:rPr>
        <w:t>za zgodą Zamawiającego;</w:t>
      </w:r>
    </w:p>
    <w:p w14:paraId="5D782903" w14:textId="77777777" w:rsidR="00E80497" w:rsidRPr="003123FF" w:rsidRDefault="00E80497" w:rsidP="00E80497">
      <w:pPr>
        <w:numPr>
          <w:ilvl w:val="1"/>
          <w:numId w:val="45"/>
        </w:numPr>
        <w:spacing w:before="120" w:after="100" w:afterAutospacing="1" w:line="360" w:lineRule="auto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 xml:space="preserve">zmiany oferowanego produktu na inny o parametrach nie gorszych niż zaoferowane przez Wykonawcę w ofercie i spełniających wymagania zawarte w specyfikacji warunków zamówienia – w sytuacji, gdy Wykonawca wykaże, że zaproponowane przez niego w ofercie produkty nie są dostępne na rynku w wyniku zakończenia ich produkcji lub wycofania ze </w:t>
      </w:r>
      <w:r w:rsidR="006800D4" w:rsidRPr="003123FF">
        <w:rPr>
          <w:rFonts w:ascii="Calibri" w:hAnsi="Calibri" w:cs="Calibri"/>
        </w:rPr>
        <w:t>sprzedaży;</w:t>
      </w:r>
    </w:p>
    <w:p w14:paraId="65CA3320" w14:textId="77777777" w:rsidR="00E80497" w:rsidRPr="003123FF" w:rsidRDefault="00E80497" w:rsidP="00E80497">
      <w:pPr>
        <w:numPr>
          <w:ilvl w:val="1"/>
          <w:numId w:val="45"/>
        </w:numPr>
        <w:spacing w:before="120" w:after="100" w:afterAutospacing="1" w:line="360" w:lineRule="auto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>w przypadkach określonych w art. 455 ustawy Pzp.</w:t>
      </w:r>
    </w:p>
    <w:p w14:paraId="19184711" w14:textId="77777777" w:rsidR="00E80497" w:rsidRPr="003123FF" w:rsidRDefault="00E80497" w:rsidP="00BA2DA3">
      <w:pPr>
        <w:numPr>
          <w:ilvl w:val="0"/>
          <w:numId w:val="45"/>
        </w:numPr>
        <w:spacing w:before="120" w:after="100" w:afterAutospacing="1" w:line="360" w:lineRule="auto"/>
        <w:ind w:left="426" w:hanging="426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>Treść niniejszej umowy nie podlega negocjacjom i zawiera wszelkie istotne dla Zamawiającego  warunki realizacji umowy.</w:t>
      </w:r>
    </w:p>
    <w:p w14:paraId="536B14FE" w14:textId="77777777" w:rsidR="002E6FC3" w:rsidRPr="003123FF" w:rsidRDefault="00E80497" w:rsidP="00BA2DA3">
      <w:pPr>
        <w:numPr>
          <w:ilvl w:val="0"/>
          <w:numId w:val="45"/>
        </w:numPr>
        <w:spacing w:before="120" w:after="100" w:afterAutospacing="1" w:line="360" w:lineRule="auto"/>
        <w:ind w:left="426" w:hanging="426"/>
        <w:contextualSpacing/>
        <w:rPr>
          <w:rFonts w:ascii="Calibri" w:hAnsi="Calibri" w:cs="Calibri"/>
        </w:rPr>
      </w:pPr>
      <w:r w:rsidRPr="003123FF">
        <w:rPr>
          <w:rFonts w:ascii="Calibri" w:hAnsi="Calibri" w:cs="Calibri"/>
        </w:rPr>
        <w:t>Bez zgody Zamawiającego Wykonawcy nie przysługuje prawo przeniesienia wierzytelności i  upoważnienia inkasowego wynikających z niniejszej umowy na osobę trzecią.</w:t>
      </w:r>
    </w:p>
    <w:p w14:paraId="4E11287E" w14:textId="77777777" w:rsidR="00BA2DA3" w:rsidRPr="003123FF" w:rsidRDefault="00BA2DA3" w:rsidP="00BA2DA3">
      <w:pPr>
        <w:spacing w:line="360" w:lineRule="auto"/>
        <w:ind w:right="320"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>§ 8</w:t>
      </w:r>
    </w:p>
    <w:p w14:paraId="034B49E9" w14:textId="77777777" w:rsidR="00BA2DA3" w:rsidRPr="003123FF" w:rsidRDefault="006800D4" w:rsidP="00BA2DA3">
      <w:pPr>
        <w:spacing w:line="360" w:lineRule="auto"/>
        <w:ind w:right="322"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>ODSTĄPIENIE OD UMOWY</w:t>
      </w:r>
    </w:p>
    <w:p w14:paraId="7A5F24D7" w14:textId="77777777" w:rsidR="00BA2DA3" w:rsidRPr="003123FF" w:rsidRDefault="00BA2DA3" w:rsidP="00BA2DA3">
      <w:pPr>
        <w:pStyle w:val="Akapitzlist"/>
        <w:widowControl w:val="0"/>
        <w:numPr>
          <w:ilvl w:val="0"/>
          <w:numId w:val="47"/>
        </w:numPr>
        <w:tabs>
          <w:tab w:val="left" w:pos="479"/>
        </w:tabs>
        <w:autoSpaceDE w:val="0"/>
        <w:autoSpaceDN w:val="0"/>
        <w:spacing w:after="0" w:line="360" w:lineRule="auto"/>
        <w:ind w:left="340" w:hanging="340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Zamawiający</w:t>
      </w:r>
      <w:r w:rsidRPr="003123FF">
        <w:rPr>
          <w:rFonts w:cs="Calibri"/>
          <w:spacing w:val="-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może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odstąpić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od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umowy:</w:t>
      </w:r>
    </w:p>
    <w:p w14:paraId="2F154AF6" w14:textId="77777777" w:rsidR="00BA2DA3" w:rsidRPr="003123FF" w:rsidRDefault="006800D4" w:rsidP="006800D4">
      <w:pPr>
        <w:pStyle w:val="Akapitzlist"/>
        <w:widowControl w:val="0"/>
        <w:numPr>
          <w:ilvl w:val="0"/>
          <w:numId w:val="46"/>
        </w:numPr>
        <w:tabs>
          <w:tab w:val="left" w:pos="479"/>
        </w:tabs>
        <w:autoSpaceDE w:val="0"/>
        <w:autoSpaceDN w:val="0"/>
        <w:spacing w:after="0" w:line="360" w:lineRule="auto"/>
        <w:ind w:left="567" w:hanging="283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  <w:lang w:val="pl-PL"/>
        </w:rPr>
        <w:t xml:space="preserve">  </w:t>
      </w:r>
      <w:r w:rsidR="00BA2DA3" w:rsidRPr="003123FF">
        <w:rPr>
          <w:rFonts w:cs="Calibri"/>
          <w:sz w:val="20"/>
          <w:szCs w:val="20"/>
        </w:rPr>
        <w:t>w terminie 30 dni od dnia powzięcia wiadomości o zaistnieniu istotnej zmiany okoliczności powodującej,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że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wykonanie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umowy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nie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leży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w interesie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publicznym,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czego nie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można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było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przewidzieć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w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chwili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zawarcia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umowy,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lub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dalsze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wykonywanie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umowy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może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zagrozić</w:t>
      </w:r>
      <w:r w:rsidR="00BA2DA3" w:rsidRPr="003123FF">
        <w:rPr>
          <w:rFonts w:cs="Calibri"/>
          <w:spacing w:val="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podstawowemu</w:t>
      </w:r>
      <w:r w:rsidR="00BA2DA3" w:rsidRPr="003123FF">
        <w:rPr>
          <w:rFonts w:cs="Calibri"/>
          <w:spacing w:val="-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interesowi</w:t>
      </w:r>
      <w:r w:rsidR="00BA2DA3" w:rsidRPr="003123FF">
        <w:rPr>
          <w:rFonts w:cs="Calibri"/>
          <w:spacing w:val="-3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bezpieczeństwa</w:t>
      </w:r>
      <w:r w:rsidR="00BA2DA3" w:rsidRPr="003123FF">
        <w:rPr>
          <w:rFonts w:cs="Calibri"/>
          <w:spacing w:val="-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państwa</w:t>
      </w:r>
      <w:r w:rsidR="00BA2DA3" w:rsidRPr="003123FF">
        <w:rPr>
          <w:rFonts w:cs="Calibri"/>
          <w:spacing w:val="-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lub bezpieczeństwu</w:t>
      </w:r>
      <w:r w:rsidR="00BA2DA3" w:rsidRPr="003123FF">
        <w:rPr>
          <w:rFonts w:cs="Calibri"/>
          <w:spacing w:val="-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publicznemu;</w:t>
      </w:r>
    </w:p>
    <w:p w14:paraId="5EE99DB3" w14:textId="77777777" w:rsidR="00BA2DA3" w:rsidRPr="003123FF" w:rsidRDefault="006800D4" w:rsidP="006800D4">
      <w:pPr>
        <w:pStyle w:val="Akapitzlist"/>
        <w:widowControl w:val="0"/>
        <w:numPr>
          <w:ilvl w:val="0"/>
          <w:numId w:val="46"/>
        </w:numPr>
        <w:tabs>
          <w:tab w:val="left" w:pos="479"/>
        </w:tabs>
        <w:autoSpaceDE w:val="0"/>
        <w:autoSpaceDN w:val="0"/>
        <w:spacing w:after="0" w:line="360" w:lineRule="auto"/>
        <w:ind w:left="567" w:hanging="283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  <w:lang w:val="pl-PL"/>
        </w:rPr>
        <w:t xml:space="preserve">  </w:t>
      </w:r>
      <w:r w:rsidR="00BA2DA3" w:rsidRPr="003123FF">
        <w:rPr>
          <w:rFonts w:cs="Calibri"/>
          <w:sz w:val="20"/>
          <w:szCs w:val="20"/>
        </w:rPr>
        <w:t>jeżeli</w:t>
      </w:r>
      <w:r w:rsidR="00BA2DA3" w:rsidRPr="003123FF">
        <w:rPr>
          <w:rFonts w:cs="Calibri"/>
          <w:spacing w:val="-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zachodzi</w:t>
      </w:r>
      <w:r w:rsidR="00BA2DA3" w:rsidRPr="003123FF">
        <w:rPr>
          <w:rFonts w:cs="Calibri"/>
          <w:spacing w:val="-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co</w:t>
      </w:r>
      <w:r w:rsidR="00BA2DA3" w:rsidRPr="003123FF">
        <w:rPr>
          <w:rFonts w:cs="Calibri"/>
          <w:spacing w:val="-3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najmniej</w:t>
      </w:r>
      <w:r w:rsidR="00BA2DA3" w:rsidRPr="003123FF">
        <w:rPr>
          <w:rFonts w:cs="Calibri"/>
          <w:spacing w:val="-4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jedna</w:t>
      </w:r>
      <w:r w:rsidR="00BA2DA3" w:rsidRPr="003123FF">
        <w:rPr>
          <w:rFonts w:cs="Calibri"/>
          <w:spacing w:val="-3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z</w:t>
      </w:r>
      <w:r w:rsidR="00BA2DA3" w:rsidRPr="003123FF">
        <w:rPr>
          <w:rFonts w:cs="Calibri"/>
          <w:spacing w:val="-2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następujących</w:t>
      </w:r>
      <w:r w:rsidR="00BA2DA3" w:rsidRPr="003123FF">
        <w:rPr>
          <w:rFonts w:cs="Calibri"/>
          <w:spacing w:val="-1"/>
          <w:sz w:val="20"/>
          <w:szCs w:val="20"/>
        </w:rPr>
        <w:t xml:space="preserve"> </w:t>
      </w:r>
      <w:r w:rsidR="00BA2DA3" w:rsidRPr="003123FF">
        <w:rPr>
          <w:rFonts w:cs="Calibri"/>
          <w:sz w:val="20"/>
          <w:szCs w:val="20"/>
        </w:rPr>
        <w:t>okoliczności:</w:t>
      </w:r>
    </w:p>
    <w:p w14:paraId="4353D02B" w14:textId="77777777" w:rsidR="00BA2DA3" w:rsidRPr="003123FF" w:rsidRDefault="00BA2DA3" w:rsidP="006800D4">
      <w:pPr>
        <w:pStyle w:val="Akapitzlist"/>
        <w:widowControl w:val="0"/>
        <w:numPr>
          <w:ilvl w:val="0"/>
          <w:numId w:val="48"/>
        </w:numPr>
        <w:tabs>
          <w:tab w:val="left" w:pos="709"/>
        </w:tabs>
        <w:autoSpaceDE w:val="0"/>
        <w:autoSpaceDN w:val="0"/>
        <w:spacing w:after="0" w:line="360" w:lineRule="auto"/>
        <w:ind w:left="709" w:hanging="283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dokonano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zmiany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 z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naruszeniem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art.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 xml:space="preserve">454 </w:t>
      </w:r>
      <w:r w:rsidR="006800D4" w:rsidRPr="003123FF">
        <w:rPr>
          <w:rFonts w:cs="Calibri"/>
          <w:sz w:val="20"/>
          <w:szCs w:val="20"/>
        </w:rPr>
        <w:t>P</w:t>
      </w:r>
      <w:r w:rsidR="006800D4" w:rsidRPr="003123FF">
        <w:rPr>
          <w:rFonts w:cs="Calibri"/>
          <w:sz w:val="20"/>
          <w:szCs w:val="20"/>
          <w:lang w:val="pl-PL"/>
        </w:rPr>
        <w:t>zp</w:t>
      </w:r>
      <w:r w:rsidRPr="003123FF">
        <w:rPr>
          <w:rFonts w:cs="Calibri"/>
          <w:sz w:val="20"/>
          <w:szCs w:val="20"/>
        </w:rPr>
        <w:t xml:space="preserve"> i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art.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 xml:space="preserve">455 </w:t>
      </w:r>
      <w:r w:rsidR="006800D4" w:rsidRPr="003123FF">
        <w:rPr>
          <w:rFonts w:cs="Calibri"/>
          <w:sz w:val="20"/>
          <w:szCs w:val="20"/>
        </w:rPr>
        <w:t>P</w:t>
      </w:r>
      <w:r w:rsidR="006800D4" w:rsidRPr="003123FF">
        <w:rPr>
          <w:rFonts w:cs="Calibri"/>
          <w:sz w:val="20"/>
          <w:szCs w:val="20"/>
          <w:lang w:val="pl-PL"/>
        </w:rPr>
        <w:t>zp</w:t>
      </w:r>
      <w:r w:rsidRPr="003123FF">
        <w:rPr>
          <w:rFonts w:cs="Calibri"/>
          <w:sz w:val="20"/>
          <w:szCs w:val="20"/>
        </w:rPr>
        <w:t>;</w:t>
      </w:r>
    </w:p>
    <w:p w14:paraId="0165C9EE" w14:textId="77777777" w:rsidR="00BA2DA3" w:rsidRPr="003123FF" w:rsidRDefault="00BA2DA3" w:rsidP="006800D4">
      <w:pPr>
        <w:pStyle w:val="Akapitzlist"/>
        <w:widowControl w:val="0"/>
        <w:numPr>
          <w:ilvl w:val="0"/>
          <w:numId w:val="48"/>
        </w:numPr>
        <w:tabs>
          <w:tab w:val="left" w:pos="709"/>
        </w:tabs>
        <w:autoSpaceDE w:val="0"/>
        <w:autoSpaceDN w:val="0"/>
        <w:spacing w:after="0" w:line="360" w:lineRule="auto"/>
        <w:ind w:left="709" w:hanging="283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Wykonawca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chwili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zawarcia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podlegał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wykluczeniu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podstawie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art.</w:t>
      </w:r>
      <w:r w:rsidRPr="003123FF">
        <w:rPr>
          <w:rFonts w:cs="Calibri"/>
          <w:spacing w:val="-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108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="006800D4" w:rsidRPr="003123FF">
        <w:rPr>
          <w:rFonts w:cs="Calibri"/>
          <w:sz w:val="20"/>
          <w:szCs w:val="20"/>
        </w:rPr>
        <w:t>P</w:t>
      </w:r>
      <w:r w:rsidR="006800D4" w:rsidRPr="003123FF">
        <w:rPr>
          <w:rFonts w:cs="Calibri"/>
          <w:sz w:val="20"/>
          <w:szCs w:val="20"/>
          <w:lang w:val="pl-PL"/>
        </w:rPr>
        <w:t>zp</w:t>
      </w:r>
      <w:r w:rsidRPr="003123FF">
        <w:rPr>
          <w:rFonts w:cs="Calibri"/>
          <w:sz w:val="20"/>
          <w:szCs w:val="20"/>
        </w:rPr>
        <w:t>;</w:t>
      </w:r>
    </w:p>
    <w:p w14:paraId="39006DCD" w14:textId="77777777" w:rsidR="00BA2DA3" w:rsidRPr="003123FF" w:rsidRDefault="00BA2DA3" w:rsidP="006800D4">
      <w:pPr>
        <w:pStyle w:val="Akapitzlist"/>
        <w:widowControl w:val="0"/>
        <w:numPr>
          <w:ilvl w:val="0"/>
          <w:numId w:val="48"/>
        </w:numPr>
        <w:tabs>
          <w:tab w:val="left" w:pos="709"/>
        </w:tabs>
        <w:autoSpaceDE w:val="0"/>
        <w:autoSpaceDN w:val="0"/>
        <w:spacing w:after="0" w:line="360" w:lineRule="auto"/>
        <w:ind w:left="709" w:hanging="283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Trybunał</w:t>
      </w:r>
      <w:r w:rsidRPr="003123FF">
        <w:rPr>
          <w:rFonts w:cs="Calibri"/>
          <w:spacing w:val="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Sprawiedliwości</w:t>
      </w:r>
      <w:r w:rsidRPr="003123FF">
        <w:rPr>
          <w:rFonts w:cs="Calibri"/>
          <w:spacing w:val="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Unii</w:t>
      </w:r>
      <w:r w:rsidRPr="003123FF">
        <w:rPr>
          <w:rFonts w:cs="Calibri"/>
          <w:spacing w:val="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Europejskiej</w:t>
      </w:r>
      <w:r w:rsidRPr="003123FF">
        <w:rPr>
          <w:rFonts w:cs="Calibri"/>
          <w:spacing w:val="6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stwierdził,</w:t>
      </w:r>
      <w:r w:rsidRPr="003123FF">
        <w:rPr>
          <w:rFonts w:cs="Calibri"/>
          <w:spacing w:val="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</w:t>
      </w:r>
      <w:r w:rsidRPr="003123FF">
        <w:rPr>
          <w:rFonts w:cs="Calibri"/>
          <w:spacing w:val="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ramach</w:t>
      </w:r>
      <w:r w:rsidRPr="003123FF">
        <w:rPr>
          <w:rFonts w:cs="Calibri"/>
          <w:spacing w:val="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procedury</w:t>
      </w:r>
      <w:r w:rsidRPr="003123FF">
        <w:rPr>
          <w:rFonts w:cs="Calibri"/>
          <w:spacing w:val="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przewidzianej</w:t>
      </w:r>
      <w:r w:rsidRPr="003123FF">
        <w:rPr>
          <w:rFonts w:cs="Calibri"/>
          <w:spacing w:val="6"/>
          <w:sz w:val="20"/>
          <w:szCs w:val="20"/>
        </w:rPr>
        <w:t xml:space="preserve"> </w:t>
      </w:r>
      <w:r w:rsidR="006800D4" w:rsidRPr="003123FF">
        <w:rPr>
          <w:rFonts w:cs="Calibri"/>
          <w:spacing w:val="6"/>
          <w:sz w:val="20"/>
          <w:szCs w:val="20"/>
          <w:lang w:val="pl-PL"/>
        </w:rPr>
        <w:br/>
      </w:r>
      <w:r w:rsidRPr="003123FF">
        <w:rPr>
          <w:rFonts w:cs="Calibri"/>
          <w:sz w:val="20"/>
          <w:szCs w:val="20"/>
        </w:rPr>
        <w:t>w</w:t>
      </w:r>
      <w:r w:rsidRPr="003123FF">
        <w:rPr>
          <w:rFonts w:cs="Calibri"/>
          <w:spacing w:val="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art. 258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Traktatu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funkcjonowaniu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Unii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Europejskiej,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że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Rzeczpospolita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Polska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uchybiła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zobowiązaniom,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które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ciążą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niej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mocy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Traktatów,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dyrektywy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2014/24/UE,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dyrektywy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 xml:space="preserve">2014/25/UE i dyrektywy 2009/81/WE, z uwagi na to, że Zamawiający udzielił zamówienia </w:t>
      </w:r>
      <w:r w:rsidR="006800D4" w:rsidRPr="003123FF">
        <w:rPr>
          <w:rFonts w:cs="Calibri"/>
          <w:sz w:val="20"/>
          <w:szCs w:val="20"/>
          <w:lang w:val="pl-PL"/>
        </w:rPr>
        <w:br/>
      </w:r>
      <w:r w:rsidRPr="003123FF">
        <w:rPr>
          <w:rFonts w:cs="Calibri"/>
          <w:sz w:val="20"/>
          <w:szCs w:val="20"/>
        </w:rPr>
        <w:t>z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naruszeniem prawa Unii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Europejskiej.</w:t>
      </w:r>
    </w:p>
    <w:p w14:paraId="6081301B" w14:textId="77777777" w:rsidR="00BA2DA3" w:rsidRPr="003123FF" w:rsidRDefault="00BA2DA3" w:rsidP="00BA2DA3">
      <w:pPr>
        <w:pStyle w:val="Akapitzlist"/>
        <w:widowControl w:val="0"/>
        <w:numPr>
          <w:ilvl w:val="0"/>
          <w:numId w:val="47"/>
        </w:numPr>
        <w:tabs>
          <w:tab w:val="left" w:pos="479"/>
        </w:tabs>
        <w:autoSpaceDE w:val="0"/>
        <w:autoSpaceDN w:val="0"/>
        <w:spacing w:after="0" w:line="360" w:lineRule="auto"/>
        <w:ind w:left="340" w:hanging="340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 xml:space="preserve">W przypadku odstąpienia z powodu dokonania zmiany umowy z naruszeniem art. 454 </w:t>
      </w:r>
      <w:r w:rsidR="006800D4" w:rsidRPr="003123FF">
        <w:rPr>
          <w:rFonts w:cs="Calibri"/>
          <w:sz w:val="20"/>
          <w:szCs w:val="20"/>
        </w:rPr>
        <w:t>P</w:t>
      </w:r>
      <w:r w:rsidR="006800D4" w:rsidRPr="003123FF">
        <w:rPr>
          <w:rFonts w:cs="Calibri"/>
          <w:sz w:val="20"/>
          <w:szCs w:val="20"/>
          <w:lang w:val="pl-PL"/>
        </w:rPr>
        <w:t>zp</w:t>
      </w:r>
      <w:r w:rsidR="006800D4" w:rsidRPr="003123FF">
        <w:rPr>
          <w:rFonts w:cs="Calibri"/>
          <w:sz w:val="20"/>
          <w:szCs w:val="20"/>
          <w:lang w:val="pl-PL"/>
        </w:rPr>
        <w:br/>
      </w:r>
      <w:r w:rsidRPr="003123FF">
        <w:rPr>
          <w:rFonts w:cs="Calibri"/>
          <w:sz w:val="20"/>
          <w:szCs w:val="20"/>
        </w:rPr>
        <w:lastRenderedPageBreak/>
        <w:t>i art.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455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="006800D4" w:rsidRPr="003123FF">
        <w:rPr>
          <w:rFonts w:cs="Calibri"/>
          <w:sz w:val="20"/>
          <w:szCs w:val="20"/>
        </w:rPr>
        <w:t>P</w:t>
      </w:r>
      <w:r w:rsidR="006800D4" w:rsidRPr="003123FF">
        <w:rPr>
          <w:rFonts w:cs="Calibri"/>
          <w:sz w:val="20"/>
          <w:szCs w:val="20"/>
          <w:lang w:val="pl-PL"/>
        </w:rPr>
        <w:t>zp</w:t>
      </w:r>
      <w:r w:rsidRPr="003123FF">
        <w:rPr>
          <w:rFonts w:cs="Calibri"/>
          <w:sz w:val="20"/>
          <w:szCs w:val="20"/>
        </w:rPr>
        <w:t>, Zamawiający odstępuje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od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 w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części, której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zmiana dotyczy.</w:t>
      </w:r>
    </w:p>
    <w:p w14:paraId="571F70EC" w14:textId="77777777" w:rsidR="00BA2DA3" w:rsidRPr="003123FF" w:rsidRDefault="00BA2DA3" w:rsidP="006800D4">
      <w:pPr>
        <w:pStyle w:val="Akapitzlist"/>
        <w:widowControl w:val="0"/>
        <w:numPr>
          <w:ilvl w:val="0"/>
          <w:numId w:val="47"/>
        </w:numPr>
        <w:tabs>
          <w:tab w:val="left" w:pos="479"/>
        </w:tabs>
        <w:autoSpaceDE w:val="0"/>
        <w:autoSpaceDN w:val="0"/>
        <w:spacing w:after="0" w:line="360" w:lineRule="auto"/>
        <w:ind w:left="340" w:hanging="340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 przypadku, o którym mowa w ust. 1 Wykonawca może żądać wyłącznie wynagrodzenia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należnego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 tytułu wykonania części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umowy.</w:t>
      </w:r>
    </w:p>
    <w:p w14:paraId="6C3BE3E6" w14:textId="77777777" w:rsidR="0032156C" w:rsidRPr="003123FF" w:rsidRDefault="002E6FC3" w:rsidP="002E6FC3">
      <w:pPr>
        <w:spacing w:line="360" w:lineRule="auto"/>
        <w:ind w:right="618"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 xml:space="preserve">        </w:t>
      </w:r>
      <w:r w:rsidR="0032156C" w:rsidRPr="003123FF">
        <w:rPr>
          <w:rFonts w:ascii="Calibri" w:hAnsi="Calibri" w:cs="Calibri"/>
          <w:b/>
        </w:rPr>
        <w:t xml:space="preserve">§ </w:t>
      </w:r>
      <w:r w:rsidR="006800D4" w:rsidRPr="003123FF">
        <w:rPr>
          <w:rFonts w:ascii="Calibri" w:hAnsi="Calibri" w:cs="Calibri"/>
          <w:b/>
        </w:rPr>
        <w:t>9</w:t>
      </w:r>
    </w:p>
    <w:p w14:paraId="50A2EA69" w14:textId="77777777" w:rsidR="0032156C" w:rsidRPr="003123FF" w:rsidRDefault="002E6FC3" w:rsidP="002E6FC3">
      <w:pPr>
        <w:spacing w:line="360" w:lineRule="auto"/>
        <w:ind w:right="617"/>
        <w:jc w:val="center"/>
        <w:rPr>
          <w:rFonts w:ascii="Calibri" w:hAnsi="Calibri" w:cs="Calibri"/>
          <w:b/>
        </w:rPr>
      </w:pPr>
      <w:r w:rsidRPr="003123FF">
        <w:rPr>
          <w:rFonts w:ascii="Calibri" w:hAnsi="Calibri" w:cs="Calibri"/>
          <w:b/>
        </w:rPr>
        <w:t xml:space="preserve">         </w:t>
      </w:r>
      <w:r w:rsidR="00771881" w:rsidRPr="003123FF">
        <w:rPr>
          <w:rFonts w:ascii="Calibri" w:hAnsi="Calibri" w:cs="Calibri"/>
          <w:b/>
        </w:rPr>
        <w:t>SIŁA WYŻSZA</w:t>
      </w:r>
    </w:p>
    <w:p w14:paraId="1507A1BA" w14:textId="77777777" w:rsidR="00CC371D" w:rsidRPr="003123FF" w:rsidRDefault="00CC371D" w:rsidP="00CC371D">
      <w:pPr>
        <w:pStyle w:val="Akapitzlist"/>
        <w:widowControl w:val="0"/>
        <w:numPr>
          <w:ilvl w:val="0"/>
          <w:numId w:val="42"/>
        </w:numPr>
        <w:tabs>
          <w:tab w:val="left" w:pos="479"/>
        </w:tabs>
        <w:autoSpaceDE w:val="0"/>
        <w:autoSpaceDN w:val="0"/>
        <w:spacing w:after="0" w:line="360" w:lineRule="auto"/>
        <w:ind w:left="357" w:right="516" w:hanging="357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Strony</w:t>
      </w:r>
      <w:r w:rsidRPr="003123FF">
        <w:rPr>
          <w:rFonts w:cs="Calibri"/>
          <w:spacing w:val="-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ponoszą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odpowiedzialności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niewykonanie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lub</w:t>
      </w:r>
      <w:r w:rsidRPr="003123FF">
        <w:rPr>
          <w:rFonts w:cs="Calibri"/>
          <w:spacing w:val="-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nienależyte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wykonanie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</w:t>
      </w:r>
      <w:r w:rsidRPr="003123FF">
        <w:rPr>
          <w:rFonts w:cs="Calibri"/>
          <w:spacing w:val="-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będące</w:t>
      </w:r>
      <w:r w:rsidRPr="003123FF">
        <w:rPr>
          <w:rFonts w:cs="Calibri"/>
          <w:spacing w:val="-5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bezpośrednim następstwem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okoliczności,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które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stanowią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skutek</w:t>
      </w:r>
      <w:r w:rsidRPr="003123FF">
        <w:rPr>
          <w:rFonts w:cs="Calibri"/>
          <w:spacing w:val="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działania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siły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wyższej.</w:t>
      </w:r>
    </w:p>
    <w:p w14:paraId="60D41F68" w14:textId="77777777" w:rsidR="00CC371D" w:rsidRPr="003123FF" w:rsidRDefault="00CC371D" w:rsidP="00CC371D">
      <w:pPr>
        <w:pStyle w:val="Akapitzlist"/>
        <w:widowControl w:val="0"/>
        <w:numPr>
          <w:ilvl w:val="0"/>
          <w:numId w:val="42"/>
        </w:numPr>
        <w:tabs>
          <w:tab w:val="left" w:pos="479"/>
        </w:tabs>
        <w:autoSpaceDE w:val="0"/>
        <w:autoSpaceDN w:val="0"/>
        <w:spacing w:after="0" w:line="360" w:lineRule="auto"/>
        <w:ind w:left="357" w:right="513" w:hanging="357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Siła wyższa to zdarzenie zewnętrzne, którego strony nie mogły przewidzieć i któremu nie mogły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zapobiec, uniemożliwiające wykonanie umowy w całości lub części, na stałe lub na pewien czas,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któremu</w:t>
      </w:r>
      <w:r w:rsidRPr="003123FF">
        <w:rPr>
          <w:rFonts w:cs="Calibri"/>
          <w:spacing w:val="-1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strona</w:t>
      </w:r>
      <w:r w:rsidRPr="003123FF">
        <w:rPr>
          <w:rFonts w:cs="Calibri"/>
          <w:spacing w:val="-9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</w:t>
      </w:r>
      <w:r w:rsidRPr="003123FF">
        <w:rPr>
          <w:rFonts w:cs="Calibri"/>
          <w:spacing w:val="-9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mogła</w:t>
      </w:r>
      <w:r w:rsidRPr="003123FF">
        <w:rPr>
          <w:rFonts w:cs="Calibri"/>
          <w:spacing w:val="-8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przeciwdziałać</w:t>
      </w:r>
      <w:r w:rsidRPr="003123FF">
        <w:rPr>
          <w:rFonts w:cs="Calibri"/>
          <w:spacing w:val="-9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przy</w:t>
      </w:r>
      <w:r w:rsidRPr="003123FF">
        <w:rPr>
          <w:rFonts w:cs="Calibri"/>
          <w:spacing w:val="-8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zachowaniu</w:t>
      </w:r>
      <w:r w:rsidRPr="003123FF">
        <w:rPr>
          <w:rFonts w:cs="Calibri"/>
          <w:spacing w:val="-10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należytej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staranności</w:t>
      </w:r>
      <w:r w:rsidRPr="003123FF">
        <w:rPr>
          <w:rFonts w:cs="Calibri"/>
          <w:spacing w:val="-10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i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które</w:t>
      </w:r>
      <w:r w:rsidRPr="003123FF">
        <w:rPr>
          <w:rFonts w:cs="Calibri"/>
          <w:spacing w:val="-9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</w:t>
      </w:r>
      <w:r w:rsidRPr="003123FF">
        <w:rPr>
          <w:rFonts w:cs="Calibri"/>
          <w:spacing w:val="-8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wynikło</w:t>
      </w:r>
      <w:r w:rsidRPr="003123FF">
        <w:rPr>
          <w:rFonts w:cs="Calibri"/>
          <w:spacing w:val="-5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wskutek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błędów</w:t>
      </w:r>
      <w:r w:rsidRPr="003123FF">
        <w:rPr>
          <w:rFonts w:cs="Calibri"/>
          <w:spacing w:val="-1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lub</w:t>
      </w:r>
      <w:r w:rsidRPr="003123FF">
        <w:rPr>
          <w:rFonts w:cs="Calibri"/>
          <w:spacing w:val="-1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zaniedbań</w:t>
      </w:r>
      <w:r w:rsidRPr="003123FF">
        <w:rPr>
          <w:rFonts w:cs="Calibri"/>
          <w:spacing w:val="-1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strony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dotkniętej</w:t>
      </w:r>
      <w:r w:rsidRPr="003123FF">
        <w:rPr>
          <w:rFonts w:cs="Calibri"/>
          <w:spacing w:val="-1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jej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działaniem.</w:t>
      </w:r>
      <w:r w:rsidRPr="003123FF">
        <w:rPr>
          <w:rFonts w:cs="Calibri"/>
          <w:spacing w:val="-8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</w:t>
      </w:r>
      <w:r w:rsidRPr="003123FF">
        <w:rPr>
          <w:rFonts w:cs="Calibri"/>
          <w:spacing w:val="-1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wystąpienie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siły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wyższej</w:t>
      </w:r>
      <w:r w:rsidRPr="003123FF">
        <w:rPr>
          <w:rFonts w:cs="Calibri"/>
          <w:spacing w:val="-1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uznane</w:t>
      </w:r>
      <w:r w:rsidRPr="003123FF">
        <w:rPr>
          <w:rFonts w:cs="Calibri"/>
          <w:spacing w:val="-5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będą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szczególności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takie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wydarzenia,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jak: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zamieszki,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wojny,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pożary,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powodzie,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huragany,</w:t>
      </w:r>
      <w:r w:rsidRPr="003123FF">
        <w:rPr>
          <w:rFonts w:cs="Calibri"/>
          <w:spacing w:val="-5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trzęsienia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ziemi,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epidemia.</w:t>
      </w:r>
    </w:p>
    <w:p w14:paraId="44C5B385" w14:textId="77777777" w:rsidR="002E6FC3" w:rsidRPr="003123FF" w:rsidRDefault="00CC371D" w:rsidP="002E6FC3">
      <w:pPr>
        <w:pStyle w:val="Akapitzlist"/>
        <w:widowControl w:val="0"/>
        <w:numPr>
          <w:ilvl w:val="0"/>
          <w:numId w:val="42"/>
        </w:numPr>
        <w:tabs>
          <w:tab w:val="left" w:pos="479"/>
        </w:tabs>
        <w:autoSpaceDE w:val="0"/>
        <w:autoSpaceDN w:val="0"/>
        <w:spacing w:after="0" w:line="360" w:lineRule="auto"/>
        <w:ind w:left="357" w:right="513" w:hanging="357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Strony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zobowiązują się wzajemnie do niezwłocznego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informowania się, w najwcześniejszym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możliwym terminie, o zaistnieniu okoliczności stanowiącej siłę wyższą, o czasie jej trwania i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przewidywanych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skutkach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dla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oraz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ustaniu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powyższych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okoliczności.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stronie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powołującej się na działanie siły wyższej ciąży obowiązek udokumentowania zaistnienia takiej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okoliczności.</w:t>
      </w:r>
    </w:p>
    <w:p w14:paraId="6F84CDE1" w14:textId="77777777" w:rsidR="00203F46" w:rsidRPr="003123FF" w:rsidRDefault="004F13F3" w:rsidP="002E6FC3">
      <w:pPr>
        <w:pStyle w:val="Tekstpodstawowy2"/>
        <w:spacing w:line="360" w:lineRule="auto"/>
        <w:contextualSpacing/>
        <w:jc w:val="center"/>
        <w:rPr>
          <w:rFonts w:ascii="Calibri" w:hAnsi="Calibri" w:cs="Calibri"/>
          <w:sz w:val="20"/>
          <w:lang w:val="pl-PL"/>
        </w:rPr>
      </w:pPr>
      <w:r w:rsidRPr="003123FF">
        <w:rPr>
          <w:rFonts w:ascii="Calibri" w:hAnsi="Calibri" w:cs="Calibri"/>
          <w:sz w:val="20"/>
        </w:rPr>
        <w:t xml:space="preserve">§ </w:t>
      </w:r>
      <w:r w:rsidR="006800D4" w:rsidRPr="003123FF">
        <w:rPr>
          <w:rFonts w:ascii="Calibri" w:hAnsi="Calibri" w:cs="Calibri"/>
          <w:sz w:val="20"/>
          <w:lang w:val="pl-PL"/>
        </w:rPr>
        <w:t>10</w:t>
      </w:r>
    </w:p>
    <w:p w14:paraId="54DB2567" w14:textId="77777777" w:rsidR="00DC04FA" w:rsidRPr="003123FF" w:rsidRDefault="00DC04FA" w:rsidP="008C4865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3123FF">
        <w:rPr>
          <w:rFonts w:ascii="Calibri" w:hAnsi="Calibri" w:cs="Calibri"/>
          <w:b/>
          <w:bCs/>
          <w:color w:val="auto"/>
          <w:sz w:val="20"/>
          <w:szCs w:val="20"/>
        </w:rPr>
        <w:t>POSTANOWIENIA KOŃCOWE</w:t>
      </w:r>
    </w:p>
    <w:p w14:paraId="7636B336" w14:textId="77777777" w:rsidR="00CC371D" w:rsidRPr="003123FF" w:rsidRDefault="00CC371D" w:rsidP="00CC371D">
      <w:pPr>
        <w:pStyle w:val="Akapitzlist"/>
        <w:widowControl w:val="0"/>
        <w:numPr>
          <w:ilvl w:val="1"/>
          <w:numId w:val="42"/>
        </w:numPr>
        <w:autoSpaceDE w:val="0"/>
        <w:autoSpaceDN w:val="0"/>
        <w:spacing w:after="0" w:line="360" w:lineRule="auto"/>
        <w:ind w:left="357" w:right="512" w:hanging="357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Wykonawca jest zobowiązany do informowania Zamawiającego o zmianie formy prawnej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prowadzonej działalności, o wszczęciu postępowania układowego lub upadłościowego oraz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zmianie jego sytuacji ekonomicznej mogącej mieć wpływ na realizację umowy oraz o zmianie</w:t>
      </w:r>
      <w:r w:rsidRPr="003123FF">
        <w:rPr>
          <w:rFonts w:cs="Calibri"/>
          <w:spacing w:val="-5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siedziby</w:t>
      </w:r>
      <w:r w:rsidRPr="003123FF">
        <w:rPr>
          <w:rFonts w:cs="Calibri"/>
          <w:spacing w:val="-7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firmy</w:t>
      </w:r>
      <w:r w:rsidRPr="003123FF">
        <w:rPr>
          <w:rFonts w:cs="Calibri"/>
          <w:spacing w:val="-6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pod</w:t>
      </w:r>
      <w:r w:rsidRPr="003123FF">
        <w:rPr>
          <w:rFonts w:cs="Calibri"/>
          <w:spacing w:val="-6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rygorem</w:t>
      </w:r>
      <w:r w:rsidRPr="003123FF">
        <w:rPr>
          <w:rFonts w:cs="Calibri"/>
          <w:spacing w:val="-5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skutków</w:t>
      </w:r>
      <w:r w:rsidRPr="003123FF">
        <w:rPr>
          <w:rFonts w:cs="Calibri"/>
          <w:spacing w:val="-6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prawnych</w:t>
      </w:r>
      <w:r w:rsidRPr="003123FF">
        <w:rPr>
          <w:rFonts w:cs="Calibri"/>
          <w:spacing w:val="-4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wynikających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</w:t>
      </w:r>
      <w:r w:rsidRPr="003123FF">
        <w:rPr>
          <w:rFonts w:cs="Calibri"/>
          <w:spacing w:val="-6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zaniechania,</w:t>
      </w:r>
      <w:r w:rsidRPr="003123FF">
        <w:rPr>
          <w:rFonts w:cs="Calibri"/>
          <w:spacing w:val="-7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</w:t>
      </w:r>
      <w:r w:rsidRPr="003123FF">
        <w:rPr>
          <w:rFonts w:cs="Calibri"/>
          <w:spacing w:val="-7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tym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do</w:t>
      </w:r>
      <w:r w:rsidRPr="003123FF">
        <w:rPr>
          <w:rFonts w:cs="Calibri"/>
          <w:spacing w:val="-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uznania</w:t>
      </w:r>
      <w:r w:rsidRPr="003123FF">
        <w:rPr>
          <w:rFonts w:cs="Calibri"/>
          <w:spacing w:val="-52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doręczoną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korespondencję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skierowaną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ostatni adres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podany przez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Wykonawcę.</w:t>
      </w:r>
    </w:p>
    <w:p w14:paraId="2B8613CE" w14:textId="77777777" w:rsidR="00CC371D" w:rsidRPr="003123FF" w:rsidRDefault="00CC371D" w:rsidP="00CC371D">
      <w:pPr>
        <w:pStyle w:val="Akapitzlist"/>
        <w:widowControl w:val="0"/>
        <w:numPr>
          <w:ilvl w:val="1"/>
          <w:numId w:val="42"/>
        </w:numPr>
        <w:tabs>
          <w:tab w:val="left" w:pos="839"/>
        </w:tabs>
        <w:autoSpaceDE w:val="0"/>
        <w:autoSpaceDN w:val="0"/>
        <w:spacing w:after="0" w:line="360" w:lineRule="auto"/>
        <w:ind w:left="357" w:right="517" w:hanging="357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Ewentualne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spory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powstałe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tle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realizacji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niniejszej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Strony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będą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starać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się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rozwiązywać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polubownie.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przypadku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dojścia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do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porozumienia,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spory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te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będzie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rozstrzygać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właściwy Sąd dla siedziby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Wykonawcy.</w:t>
      </w:r>
    </w:p>
    <w:p w14:paraId="51B2A2F9" w14:textId="77777777" w:rsidR="00CC371D" w:rsidRPr="003123FF" w:rsidRDefault="00CC371D" w:rsidP="00CC371D">
      <w:pPr>
        <w:pStyle w:val="Akapitzlist"/>
        <w:widowControl w:val="0"/>
        <w:numPr>
          <w:ilvl w:val="1"/>
          <w:numId w:val="42"/>
        </w:numPr>
        <w:tabs>
          <w:tab w:val="left" w:pos="839"/>
        </w:tabs>
        <w:autoSpaceDE w:val="0"/>
        <w:autoSpaceDN w:val="0"/>
        <w:spacing w:after="0" w:line="360" w:lineRule="auto"/>
        <w:ind w:left="357" w:right="518" w:hanging="357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W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sprawach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uregulowanych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przez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niniejszą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umowę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mają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zastosowanie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odpowiednie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przepisy</w:t>
      </w:r>
      <w:r w:rsidRPr="003123FF">
        <w:rPr>
          <w:rFonts w:cs="Calibri"/>
          <w:spacing w:val="-3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Kodeksu Cywilnego oraz stawy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Prawo zamówień</w:t>
      </w:r>
      <w:r w:rsidRPr="003123FF">
        <w:rPr>
          <w:rFonts w:cs="Calibri"/>
          <w:spacing w:val="-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publicznych.</w:t>
      </w:r>
    </w:p>
    <w:p w14:paraId="4D22FBD4" w14:textId="77777777" w:rsidR="00CC371D" w:rsidRPr="003123FF" w:rsidRDefault="00CC371D" w:rsidP="00CC371D">
      <w:pPr>
        <w:pStyle w:val="Akapitzlist"/>
        <w:widowControl w:val="0"/>
        <w:numPr>
          <w:ilvl w:val="1"/>
          <w:numId w:val="42"/>
        </w:numPr>
        <w:tabs>
          <w:tab w:val="left" w:pos="839"/>
        </w:tabs>
        <w:autoSpaceDE w:val="0"/>
        <w:autoSpaceDN w:val="0"/>
        <w:spacing w:after="0" w:line="360" w:lineRule="auto"/>
        <w:ind w:left="357" w:right="515" w:hanging="357"/>
        <w:contextualSpacing w:val="0"/>
        <w:jc w:val="both"/>
        <w:rPr>
          <w:rFonts w:cs="Calibri"/>
          <w:sz w:val="20"/>
          <w:szCs w:val="20"/>
        </w:rPr>
      </w:pPr>
      <w:r w:rsidRPr="003123FF">
        <w:rPr>
          <w:rFonts w:cs="Calibri"/>
          <w:sz w:val="20"/>
          <w:szCs w:val="20"/>
        </w:rPr>
        <w:t>Umowę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sporządzono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 xml:space="preserve">w </w:t>
      </w:r>
      <w:r w:rsidRPr="003123FF">
        <w:rPr>
          <w:rFonts w:cs="Calibri"/>
          <w:spacing w:val="1"/>
          <w:sz w:val="20"/>
          <w:szCs w:val="20"/>
        </w:rPr>
        <w:t xml:space="preserve">trzech </w:t>
      </w:r>
      <w:r w:rsidRPr="003123FF">
        <w:rPr>
          <w:rFonts w:cs="Calibri"/>
          <w:sz w:val="20"/>
          <w:szCs w:val="20"/>
        </w:rPr>
        <w:t>jednobrzmiących</w:t>
      </w:r>
      <w:r w:rsidRPr="003123FF">
        <w:rPr>
          <w:rFonts w:cs="Calibri"/>
          <w:spacing w:val="1"/>
          <w:sz w:val="20"/>
          <w:szCs w:val="20"/>
        </w:rPr>
        <w:t xml:space="preserve"> </w:t>
      </w:r>
      <w:r w:rsidRPr="003123FF">
        <w:rPr>
          <w:rFonts w:cs="Calibri"/>
          <w:sz w:val="20"/>
          <w:szCs w:val="20"/>
        </w:rPr>
        <w:t>egzemplarzach</w:t>
      </w:r>
      <w:r w:rsidRPr="003123FF">
        <w:rPr>
          <w:rFonts w:cs="Calibri"/>
          <w:spacing w:val="1"/>
          <w:sz w:val="20"/>
          <w:szCs w:val="20"/>
        </w:rPr>
        <w:t xml:space="preserve">, jeden dla Wykonawcy i dwa dla Zamawiającego. </w:t>
      </w:r>
    </w:p>
    <w:p w14:paraId="5223D7E5" w14:textId="77777777" w:rsidR="006A3AB1" w:rsidRPr="003123FF" w:rsidRDefault="006A3AB1" w:rsidP="00006865">
      <w:pPr>
        <w:spacing w:after="100" w:afterAutospacing="1" w:line="360" w:lineRule="auto"/>
        <w:contextualSpacing/>
        <w:jc w:val="both"/>
        <w:rPr>
          <w:rFonts w:ascii="Calibri" w:hAnsi="Calibri" w:cs="Calibri"/>
        </w:rPr>
      </w:pPr>
    </w:p>
    <w:p w14:paraId="441E4AE7" w14:textId="77777777" w:rsidR="003603BA" w:rsidRPr="003123FF" w:rsidRDefault="003C604F" w:rsidP="00006865">
      <w:pPr>
        <w:spacing w:after="160" w:line="360" w:lineRule="auto"/>
        <w:ind w:left="708"/>
        <w:rPr>
          <w:rFonts w:ascii="Calibri" w:eastAsia="Calibri" w:hAnsi="Calibri" w:cs="Calibri"/>
          <w:b/>
          <w:bCs/>
          <w:color w:val="000000"/>
          <w:lang w:eastAsia="en-US"/>
        </w:rPr>
      </w:pPr>
      <w:r w:rsidRPr="003123FF">
        <w:rPr>
          <w:rFonts w:ascii="Calibri" w:eastAsia="Calibri" w:hAnsi="Calibri" w:cs="Calibri"/>
          <w:b/>
          <w:lang w:eastAsia="en-US"/>
        </w:rPr>
        <w:t>ZAMAWIAJĄCY:</w:t>
      </w:r>
      <w:r w:rsidRPr="003123FF">
        <w:rPr>
          <w:rFonts w:ascii="Calibri" w:eastAsia="Calibri" w:hAnsi="Calibri" w:cs="Calibri"/>
          <w:b/>
          <w:lang w:eastAsia="en-US"/>
        </w:rPr>
        <w:tab/>
      </w:r>
      <w:r w:rsidRPr="003123FF">
        <w:rPr>
          <w:rFonts w:ascii="Calibri" w:eastAsia="Calibri" w:hAnsi="Calibri" w:cs="Calibri"/>
          <w:b/>
          <w:lang w:eastAsia="en-US"/>
        </w:rPr>
        <w:tab/>
      </w:r>
      <w:r w:rsidRPr="003123FF">
        <w:rPr>
          <w:rFonts w:ascii="Calibri" w:eastAsia="Calibri" w:hAnsi="Calibri" w:cs="Calibri"/>
          <w:b/>
          <w:lang w:eastAsia="en-US"/>
        </w:rPr>
        <w:tab/>
      </w:r>
      <w:r w:rsidRPr="003123FF">
        <w:rPr>
          <w:rFonts w:ascii="Calibri" w:eastAsia="Calibri" w:hAnsi="Calibri" w:cs="Calibri"/>
          <w:b/>
          <w:lang w:eastAsia="en-US"/>
        </w:rPr>
        <w:tab/>
      </w:r>
      <w:r w:rsidRPr="003123FF">
        <w:rPr>
          <w:rFonts w:ascii="Calibri" w:eastAsia="Calibri" w:hAnsi="Calibri" w:cs="Calibri"/>
          <w:b/>
          <w:lang w:eastAsia="en-US"/>
        </w:rPr>
        <w:tab/>
      </w:r>
      <w:r w:rsidRPr="003123FF">
        <w:rPr>
          <w:rFonts w:ascii="Calibri" w:eastAsia="Calibri" w:hAnsi="Calibri" w:cs="Calibri"/>
          <w:b/>
          <w:lang w:eastAsia="en-US"/>
        </w:rPr>
        <w:tab/>
      </w:r>
      <w:r w:rsidR="003603BA" w:rsidRPr="003123FF">
        <w:rPr>
          <w:rFonts w:ascii="Calibri" w:eastAsia="Calibri" w:hAnsi="Calibri" w:cs="Calibri"/>
          <w:b/>
          <w:lang w:eastAsia="en-US"/>
        </w:rPr>
        <w:t>WYKONAWCA:</w:t>
      </w:r>
    </w:p>
    <w:p w14:paraId="1326540D" w14:textId="77777777" w:rsidR="003603BA" w:rsidRPr="003123FF" w:rsidRDefault="003603BA" w:rsidP="00006865">
      <w:pPr>
        <w:spacing w:after="160" w:line="360" w:lineRule="auto"/>
        <w:rPr>
          <w:rFonts w:ascii="Calibri" w:eastAsia="Calibri" w:hAnsi="Calibri" w:cs="Calibri"/>
          <w:lang w:eastAsia="en-US"/>
        </w:rPr>
      </w:pPr>
      <w:r w:rsidRPr="003123FF">
        <w:rPr>
          <w:rFonts w:ascii="Calibri" w:eastAsia="Calibri" w:hAnsi="Calibri" w:cs="Calibri"/>
          <w:lang w:eastAsia="en-US"/>
        </w:rPr>
        <w:t xml:space="preserve">………………………………………………………… </w:t>
      </w:r>
      <w:r w:rsidRPr="003123FF">
        <w:rPr>
          <w:rFonts w:ascii="Calibri" w:eastAsia="Calibri" w:hAnsi="Calibri" w:cs="Calibri"/>
          <w:lang w:eastAsia="en-US"/>
        </w:rPr>
        <w:tab/>
      </w:r>
      <w:r w:rsidRPr="003123FF">
        <w:rPr>
          <w:rFonts w:ascii="Calibri" w:eastAsia="Calibri" w:hAnsi="Calibri" w:cs="Calibri"/>
          <w:lang w:eastAsia="en-US"/>
        </w:rPr>
        <w:tab/>
      </w:r>
      <w:r w:rsidRPr="003123FF">
        <w:rPr>
          <w:rFonts w:ascii="Calibri" w:eastAsia="Calibri" w:hAnsi="Calibri" w:cs="Calibri"/>
          <w:lang w:eastAsia="en-US"/>
        </w:rPr>
        <w:tab/>
      </w:r>
      <w:r w:rsidRPr="003123FF">
        <w:rPr>
          <w:rFonts w:ascii="Calibri" w:eastAsia="Calibri" w:hAnsi="Calibri" w:cs="Calibri"/>
          <w:lang w:eastAsia="en-US"/>
        </w:rPr>
        <w:tab/>
        <w:t>…………………………………………………..</w:t>
      </w:r>
    </w:p>
    <w:p w14:paraId="407336F0" w14:textId="77777777" w:rsidR="003603BA" w:rsidRPr="003123FF" w:rsidRDefault="003603BA" w:rsidP="00006865">
      <w:pPr>
        <w:spacing w:after="160" w:line="360" w:lineRule="auto"/>
        <w:rPr>
          <w:rFonts w:ascii="Calibri" w:eastAsia="Calibri" w:hAnsi="Calibri" w:cs="Calibri"/>
          <w:lang w:eastAsia="en-US"/>
        </w:rPr>
      </w:pPr>
      <w:r w:rsidRPr="003123FF">
        <w:rPr>
          <w:rFonts w:ascii="Calibri" w:eastAsia="Calibri" w:hAnsi="Calibri" w:cs="Calibri"/>
          <w:i/>
          <w:lang w:eastAsia="en-US"/>
        </w:rPr>
        <w:t>(Burmistrz)</w:t>
      </w:r>
      <w:r w:rsidRPr="003123FF">
        <w:rPr>
          <w:rFonts w:ascii="Calibri" w:eastAsia="Calibri" w:hAnsi="Calibri" w:cs="Calibri"/>
          <w:i/>
          <w:lang w:eastAsia="en-US"/>
        </w:rPr>
        <w:tab/>
      </w:r>
      <w:r w:rsidRPr="003123FF">
        <w:rPr>
          <w:rFonts w:ascii="Calibri" w:eastAsia="Calibri" w:hAnsi="Calibri" w:cs="Calibri"/>
          <w:i/>
          <w:lang w:eastAsia="en-US"/>
        </w:rPr>
        <w:tab/>
      </w:r>
      <w:r w:rsidRPr="003123FF">
        <w:rPr>
          <w:rFonts w:ascii="Calibri" w:eastAsia="Calibri" w:hAnsi="Calibri" w:cs="Calibri"/>
          <w:i/>
          <w:lang w:eastAsia="en-US"/>
        </w:rPr>
        <w:tab/>
      </w:r>
      <w:r w:rsidRPr="003123FF">
        <w:rPr>
          <w:rFonts w:ascii="Calibri" w:eastAsia="Calibri" w:hAnsi="Calibri" w:cs="Calibri"/>
          <w:i/>
          <w:lang w:eastAsia="en-US"/>
        </w:rPr>
        <w:tab/>
      </w:r>
      <w:r w:rsidRPr="003123FF">
        <w:rPr>
          <w:rFonts w:ascii="Calibri" w:eastAsia="Calibri" w:hAnsi="Calibri" w:cs="Calibri"/>
          <w:i/>
          <w:lang w:eastAsia="en-US"/>
        </w:rPr>
        <w:tab/>
      </w:r>
      <w:r w:rsidRPr="003123FF">
        <w:rPr>
          <w:rFonts w:ascii="Calibri" w:eastAsia="Calibri" w:hAnsi="Calibri" w:cs="Calibri"/>
          <w:i/>
          <w:lang w:eastAsia="en-US"/>
        </w:rPr>
        <w:tab/>
        <w:t xml:space="preserve">           (pieczęć i podpis osoby  upoważnionej)</w:t>
      </w:r>
    </w:p>
    <w:p w14:paraId="2C37A755" w14:textId="77777777" w:rsidR="003603BA" w:rsidRPr="003123FF" w:rsidRDefault="003603BA" w:rsidP="00006865">
      <w:pPr>
        <w:spacing w:after="160" w:line="360" w:lineRule="auto"/>
        <w:rPr>
          <w:rFonts w:ascii="Calibri" w:eastAsia="Calibri" w:hAnsi="Calibri" w:cs="Calibri"/>
          <w:lang w:eastAsia="en-US"/>
        </w:rPr>
      </w:pPr>
      <w:r w:rsidRPr="003123FF">
        <w:rPr>
          <w:rFonts w:ascii="Calibri" w:eastAsia="Calibri" w:hAnsi="Calibri" w:cs="Calibri"/>
          <w:lang w:eastAsia="en-US"/>
        </w:rPr>
        <w:t>……………………………………………………………</w:t>
      </w:r>
    </w:p>
    <w:p w14:paraId="6E1B2910" w14:textId="3856AB0B" w:rsidR="004F650C" w:rsidRPr="003123FF" w:rsidRDefault="003603BA" w:rsidP="00006865">
      <w:pPr>
        <w:spacing w:after="160" w:line="360" w:lineRule="auto"/>
        <w:rPr>
          <w:rFonts w:ascii="Calibri" w:eastAsia="Calibri" w:hAnsi="Calibri" w:cs="Calibri"/>
          <w:i/>
          <w:lang w:eastAsia="en-US"/>
        </w:rPr>
      </w:pPr>
      <w:r w:rsidRPr="003123FF">
        <w:rPr>
          <w:rFonts w:ascii="Calibri" w:eastAsia="Calibri" w:hAnsi="Calibri" w:cs="Calibri"/>
          <w:i/>
          <w:lang w:eastAsia="en-US"/>
        </w:rPr>
        <w:t>(Kontrsygnata Skarbnika)</w:t>
      </w:r>
    </w:p>
    <w:sectPr w:rsidR="004F650C" w:rsidRPr="003123FF" w:rsidSect="006A3AB1">
      <w:footerReference w:type="default" r:id="rId8"/>
      <w:type w:val="continuous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4CFEB" w14:textId="77777777" w:rsidR="003D05B2" w:rsidRDefault="003D05B2">
      <w:r>
        <w:separator/>
      </w:r>
    </w:p>
  </w:endnote>
  <w:endnote w:type="continuationSeparator" w:id="0">
    <w:p w14:paraId="539FF588" w14:textId="77777777" w:rsidR="003D05B2" w:rsidRDefault="003D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54A0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E82DB" w14:textId="77777777" w:rsidR="003D05B2" w:rsidRDefault="003D05B2">
      <w:r>
        <w:separator/>
      </w:r>
    </w:p>
  </w:footnote>
  <w:footnote w:type="continuationSeparator" w:id="0">
    <w:p w14:paraId="73BB2EA4" w14:textId="77777777" w:rsidR="003D05B2" w:rsidRDefault="003D0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25B"/>
    <w:multiLevelType w:val="hybridMultilevel"/>
    <w:tmpl w:val="13A89ACC"/>
    <w:lvl w:ilvl="0" w:tplc="07E8CF48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E21C4"/>
    <w:multiLevelType w:val="hybridMultilevel"/>
    <w:tmpl w:val="18220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26C0A"/>
    <w:multiLevelType w:val="multilevel"/>
    <w:tmpl w:val="304E6694"/>
    <w:lvl w:ilvl="0">
      <w:start w:val="1"/>
      <w:numFmt w:val="lowerLetter"/>
      <w:lvlText w:val="%1)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477"/>
        </w:tabs>
        <w:ind w:left="147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37"/>
        </w:tabs>
        <w:ind w:left="183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57"/>
        </w:tabs>
        <w:ind w:left="255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17"/>
        </w:tabs>
        <w:ind w:left="291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37"/>
        </w:tabs>
        <w:ind w:left="363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97"/>
        </w:tabs>
        <w:ind w:left="3997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95C4822"/>
    <w:multiLevelType w:val="hybridMultilevel"/>
    <w:tmpl w:val="F4FE3736"/>
    <w:lvl w:ilvl="0" w:tplc="5FA4A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27866"/>
    <w:multiLevelType w:val="multilevel"/>
    <w:tmpl w:val="71C88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937DA0"/>
    <w:multiLevelType w:val="hybridMultilevel"/>
    <w:tmpl w:val="41B0601C"/>
    <w:lvl w:ilvl="0" w:tplc="A2D69968">
      <w:start w:val="1"/>
      <w:numFmt w:val="lowerLetter"/>
      <w:lvlText w:val="%1)"/>
      <w:lvlJc w:val="left"/>
      <w:pPr>
        <w:ind w:left="90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16215F5"/>
    <w:multiLevelType w:val="multilevel"/>
    <w:tmpl w:val="2BF26D8E"/>
    <w:lvl w:ilvl="0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F3D94"/>
    <w:multiLevelType w:val="hybridMultilevel"/>
    <w:tmpl w:val="B7A47D42"/>
    <w:lvl w:ilvl="0" w:tplc="D3B67ABC">
      <w:start w:val="1"/>
      <w:numFmt w:val="decimal"/>
      <w:lvlText w:val="%1)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95057FE">
      <w:numFmt w:val="bullet"/>
      <w:lvlText w:val="•"/>
      <w:lvlJc w:val="left"/>
      <w:pPr>
        <w:ind w:left="1402" w:hanging="360"/>
      </w:pPr>
      <w:rPr>
        <w:rFonts w:hint="default"/>
        <w:lang w:val="pl-PL" w:eastAsia="en-US" w:bidi="ar-SA"/>
      </w:rPr>
    </w:lvl>
    <w:lvl w:ilvl="2" w:tplc="47ACE024">
      <w:numFmt w:val="bullet"/>
      <w:lvlText w:val="•"/>
      <w:lvlJc w:val="left"/>
      <w:pPr>
        <w:ind w:left="2325" w:hanging="360"/>
      </w:pPr>
      <w:rPr>
        <w:rFonts w:hint="default"/>
        <w:lang w:val="pl-PL" w:eastAsia="en-US" w:bidi="ar-SA"/>
      </w:rPr>
    </w:lvl>
    <w:lvl w:ilvl="3" w:tplc="3E84CA9C">
      <w:numFmt w:val="bullet"/>
      <w:lvlText w:val="•"/>
      <w:lvlJc w:val="left"/>
      <w:pPr>
        <w:ind w:left="3247" w:hanging="360"/>
      </w:pPr>
      <w:rPr>
        <w:rFonts w:hint="default"/>
        <w:lang w:val="pl-PL" w:eastAsia="en-US" w:bidi="ar-SA"/>
      </w:rPr>
    </w:lvl>
    <w:lvl w:ilvl="4" w:tplc="65E20DAC">
      <w:numFmt w:val="bullet"/>
      <w:lvlText w:val="•"/>
      <w:lvlJc w:val="left"/>
      <w:pPr>
        <w:ind w:left="4170" w:hanging="360"/>
      </w:pPr>
      <w:rPr>
        <w:rFonts w:hint="default"/>
        <w:lang w:val="pl-PL" w:eastAsia="en-US" w:bidi="ar-SA"/>
      </w:rPr>
    </w:lvl>
    <w:lvl w:ilvl="5" w:tplc="E4261A7C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4AD09C60">
      <w:numFmt w:val="bullet"/>
      <w:lvlText w:val="•"/>
      <w:lvlJc w:val="left"/>
      <w:pPr>
        <w:ind w:left="6015" w:hanging="360"/>
      </w:pPr>
      <w:rPr>
        <w:rFonts w:hint="default"/>
        <w:lang w:val="pl-PL" w:eastAsia="en-US" w:bidi="ar-SA"/>
      </w:rPr>
    </w:lvl>
    <w:lvl w:ilvl="7" w:tplc="99780C88">
      <w:numFmt w:val="bullet"/>
      <w:lvlText w:val="•"/>
      <w:lvlJc w:val="left"/>
      <w:pPr>
        <w:ind w:left="6938" w:hanging="360"/>
      </w:pPr>
      <w:rPr>
        <w:rFonts w:hint="default"/>
        <w:lang w:val="pl-PL" w:eastAsia="en-US" w:bidi="ar-SA"/>
      </w:rPr>
    </w:lvl>
    <w:lvl w:ilvl="8" w:tplc="1262B288">
      <w:numFmt w:val="bullet"/>
      <w:lvlText w:val="•"/>
      <w:lvlJc w:val="left"/>
      <w:pPr>
        <w:ind w:left="786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7BB1905"/>
    <w:multiLevelType w:val="hybridMultilevel"/>
    <w:tmpl w:val="F9F8231C"/>
    <w:lvl w:ilvl="0" w:tplc="6792C592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4C4EA8B4">
      <w:start w:val="1"/>
      <w:numFmt w:val="decimal"/>
      <w:lvlText w:val="%2)"/>
      <w:lvlJc w:val="left"/>
      <w:pPr>
        <w:ind w:left="1905" w:hanging="46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216D0A"/>
    <w:multiLevelType w:val="hybridMultilevel"/>
    <w:tmpl w:val="AADC6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6A383D"/>
    <w:multiLevelType w:val="hybridMultilevel"/>
    <w:tmpl w:val="94E81E3C"/>
    <w:lvl w:ilvl="0" w:tplc="6792C59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67906"/>
    <w:multiLevelType w:val="hybridMultilevel"/>
    <w:tmpl w:val="45DEBEA2"/>
    <w:lvl w:ilvl="0" w:tplc="5FA4A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76654"/>
    <w:multiLevelType w:val="hybridMultilevel"/>
    <w:tmpl w:val="039E0A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E237E7"/>
    <w:multiLevelType w:val="hybridMultilevel"/>
    <w:tmpl w:val="BD40E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05405"/>
    <w:multiLevelType w:val="hybridMultilevel"/>
    <w:tmpl w:val="44B43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F720FF"/>
    <w:multiLevelType w:val="hybridMultilevel"/>
    <w:tmpl w:val="FB127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3528A"/>
    <w:multiLevelType w:val="hybridMultilevel"/>
    <w:tmpl w:val="25C08B0E"/>
    <w:lvl w:ilvl="0" w:tplc="32F0A5C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37493"/>
    <w:multiLevelType w:val="hybridMultilevel"/>
    <w:tmpl w:val="2F4E26A6"/>
    <w:lvl w:ilvl="0" w:tplc="73667494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B526EEC">
      <w:start w:val="1"/>
      <w:numFmt w:val="decimal"/>
      <w:lvlText w:val="%2."/>
      <w:lvlJc w:val="left"/>
      <w:pPr>
        <w:ind w:left="83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22C2D31A">
      <w:numFmt w:val="bullet"/>
      <w:lvlText w:val="•"/>
      <w:lvlJc w:val="left"/>
      <w:pPr>
        <w:ind w:left="1825" w:hanging="360"/>
      </w:pPr>
      <w:rPr>
        <w:rFonts w:hint="default"/>
        <w:lang w:val="pl-PL" w:eastAsia="en-US" w:bidi="ar-SA"/>
      </w:rPr>
    </w:lvl>
    <w:lvl w:ilvl="3" w:tplc="077C753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A9D6166E">
      <w:numFmt w:val="bullet"/>
      <w:lvlText w:val="•"/>
      <w:lvlJc w:val="left"/>
      <w:pPr>
        <w:ind w:left="3795" w:hanging="360"/>
      </w:pPr>
      <w:rPr>
        <w:rFonts w:hint="default"/>
        <w:lang w:val="pl-PL" w:eastAsia="en-US" w:bidi="ar-SA"/>
      </w:rPr>
    </w:lvl>
    <w:lvl w:ilvl="5" w:tplc="B96AC67C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6" w:tplc="2C648840">
      <w:numFmt w:val="bullet"/>
      <w:lvlText w:val="•"/>
      <w:lvlJc w:val="left"/>
      <w:pPr>
        <w:ind w:left="5765" w:hanging="360"/>
      </w:pPr>
      <w:rPr>
        <w:rFonts w:hint="default"/>
        <w:lang w:val="pl-PL" w:eastAsia="en-US" w:bidi="ar-SA"/>
      </w:rPr>
    </w:lvl>
    <w:lvl w:ilvl="7" w:tplc="73840DA6">
      <w:numFmt w:val="bullet"/>
      <w:lvlText w:val="•"/>
      <w:lvlJc w:val="left"/>
      <w:pPr>
        <w:ind w:left="6750" w:hanging="360"/>
      </w:pPr>
      <w:rPr>
        <w:rFonts w:hint="default"/>
        <w:lang w:val="pl-PL" w:eastAsia="en-US" w:bidi="ar-SA"/>
      </w:rPr>
    </w:lvl>
    <w:lvl w:ilvl="8" w:tplc="EB06DE78">
      <w:numFmt w:val="bullet"/>
      <w:lvlText w:val="•"/>
      <w:lvlJc w:val="left"/>
      <w:pPr>
        <w:ind w:left="7736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2983193"/>
    <w:multiLevelType w:val="hybridMultilevel"/>
    <w:tmpl w:val="481E2902"/>
    <w:lvl w:ilvl="0" w:tplc="5FA4A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30812"/>
    <w:multiLevelType w:val="hybridMultilevel"/>
    <w:tmpl w:val="F5D46F0A"/>
    <w:lvl w:ilvl="0" w:tplc="9CBC7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A0598"/>
    <w:multiLevelType w:val="hybridMultilevel"/>
    <w:tmpl w:val="91B41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249B2"/>
    <w:multiLevelType w:val="hybridMultilevel"/>
    <w:tmpl w:val="9BEC5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C9A10E6"/>
    <w:multiLevelType w:val="hybridMultilevel"/>
    <w:tmpl w:val="F61C15AA"/>
    <w:lvl w:ilvl="0" w:tplc="5D9818C8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34615EC">
      <w:numFmt w:val="bullet"/>
      <w:lvlText w:val="•"/>
      <w:lvlJc w:val="left"/>
      <w:pPr>
        <w:ind w:left="1402" w:hanging="360"/>
      </w:pPr>
      <w:rPr>
        <w:rFonts w:hint="default"/>
        <w:lang w:val="pl-PL" w:eastAsia="en-US" w:bidi="ar-SA"/>
      </w:rPr>
    </w:lvl>
    <w:lvl w:ilvl="2" w:tplc="76C84AFC">
      <w:numFmt w:val="bullet"/>
      <w:lvlText w:val="•"/>
      <w:lvlJc w:val="left"/>
      <w:pPr>
        <w:ind w:left="2325" w:hanging="360"/>
      </w:pPr>
      <w:rPr>
        <w:rFonts w:hint="default"/>
        <w:lang w:val="pl-PL" w:eastAsia="en-US" w:bidi="ar-SA"/>
      </w:rPr>
    </w:lvl>
    <w:lvl w:ilvl="3" w:tplc="08A60BAA">
      <w:numFmt w:val="bullet"/>
      <w:lvlText w:val="•"/>
      <w:lvlJc w:val="left"/>
      <w:pPr>
        <w:ind w:left="3247" w:hanging="360"/>
      </w:pPr>
      <w:rPr>
        <w:rFonts w:hint="default"/>
        <w:lang w:val="pl-PL" w:eastAsia="en-US" w:bidi="ar-SA"/>
      </w:rPr>
    </w:lvl>
    <w:lvl w:ilvl="4" w:tplc="EEA6DC18">
      <w:numFmt w:val="bullet"/>
      <w:lvlText w:val="•"/>
      <w:lvlJc w:val="left"/>
      <w:pPr>
        <w:ind w:left="4170" w:hanging="360"/>
      </w:pPr>
      <w:rPr>
        <w:rFonts w:hint="default"/>
        <w:lang w:val="pl-PL" w:eastAsia="en-US" w:bidi="ar-SA"/>
      </w:rPr>
    </w:lvl>
    <w:lvl w:ilvl="5" w:tplc="0CCAEA10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1500FEC4">
      <w:numFmt w:val="bullet"/>
      <w:lvlText w:val="•"/>
      <w:lvlJc w:val="left"/>
      <w:pPr>
        <w:ind w:left="6015" w:hanging="360"/>
      </w:pPr>
      <w:rPr>
        <w:rFonts w:hint="default"/>
        <w:lang w:val="pl-PL" w:eastAsia="en-US" w:bidi="ar-SA"/>
      </w:rPr>
    </w:lvl>
    <w:lvl w:ilvl="7" w:tplc="27FC4BBE">
      <w:numFmt w:val="bullet"/>
      <w:lvlText w:val="•"/>
      <w:lvlJc w:val="left"/>
      <w:pPr>
        <w:ind w:left="6938" w:hanging="360"/>
      </w:pPr>
      <w:rPr>
        <w:rFonts w:hint="default"/>
        <w:lang w:val="pl-PL" w:eastAsia="en-US" w:bidi="ar-SA"/>
      </w:rPr>
    </w:lvl>
    <w:lvl w:ilvl="8" w:tplc="4B543C60">
      <w:numFmt w:val="bullet"/>
      <w:lvlText w:val="•"/>
      <w:lvlJc w:val="left"/>
      <w:pPr>
        <w:ind w:left="786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D506C7E"/>
    <w:multiLevelType w:val="hybridMultilevel"/>
    <w:tmpl w:val="8C6C8EF2"/>
    <w:lvl w:ilvl="0" w:tplc="4A1A3884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3EA363F"/>
    <w:multiLevelType w:val="multilevel"/>
    <w:tmpl w:val="7DACD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44303B3"/>
    <w:multiLevelType w:val="hybridMultilevel"/>
    <w:tmpl w:val="106699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37EAE"/>
    <w:multiLevelType w:val="hybridMultilevel"/>
    <w:tmpl w:val="66542CC4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 w15:restartNumberingAfterBreak="0">
    <w:nsid w:val="49F04742"/>
    <w:multiLevelType w:val="multilevel"/>
    <w:tmpl w:val="22F8E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8" w15:restartNumberingAfterBreak="0">
    <w:nsid w:val="4B6F3420"/>
    <w:multiLevelType w:val="hybridMultilevel"/>
    <w:tmpl w:val="C89466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CC0FC8"/>
    <w:multiLevelType w:val="hybridMultilevel"/>
    <w:tmpl w:val="E8A0D410"/>
    <w:lvl w:ilvl="0" w:tplc="F0B882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B44EBC"/>
    <w:multiLevelType w:val="singleLevel"/>
    <w:tmpl w:val="8C7AC4C2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Calibri" w:hAnsi="Calibri" w:cs="Times New Roman" w:hint="default"/>
        <w:b w:val="0"/>
        <w:i w:val="0"/>
        <w:strike w:val="0"/>
        <w:dstrike w:val="0"/>
        <w:sz w:val="20"/>
        <w:szCs w:val="24"/>
        <w:u w:val="none"/>
        <w:effect w:val="none"/>
      </w:rPr>
    </w:lvl>
  </w:abstractNum>
  <w:abstractNum w:abstractNumId="31" w15:restartNumberingAfterBreak="0">
    <w:nsid w:val="4F9F57F8"/>
    <w:multiLevelType w:val="hybridMultilevel"/>
    <w:tmpl w:val="B56A3362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597D6B91"/>
    <w:multiLevelType w:val="hybridMultilevel"/>
    <w:tmpl w:val="D9AE784E"/>
    <w:lvl w:ilvl="0" w:tplc="07A8149C">
      <w:start w:val="1"/>
      <w:numFmt w:val="decimal"/>
      <w:lvlText w:val="%1."/>
      <w:lvlJc w:val="left"/>
      <w:pPr>
        <w:ind w:left="502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114668C">
      <w:start w:val="1"/>
      <w:numFmt w:val="lowerLetter"/>
      <w:lvlText w:val="%2)"/>
      <w:lvlJc w:val="left"/>
      <w:pPr>
        <w:ind w:left="826" w:hanging="34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5D445164">
      <w:numFmt w:val="bullet"/>
      <w:lvlText w:val="•"/>
      <w:lvlJc w:val="left"/>
      <w:pPr>
        <w:ind w:left="1807" w:hanging="348"/>
      </w:pPr>
      <w:rPr>
        <w:rFonts w:hint="default"/>
        <w:lang w:val="pl-PL" w:eastAsia="en-US" w:bidi="ar-SA"/>
      </w:rPr>
    </w:lvl>
    <w:lvl w:ilvl="3" w:tplc="F4F4CEDA">
      <w:numFmt w:val="bullet"/>
      <w:lvlText w:val="•"/>
      <w:lvlJc w:val="left"/>
      <w:pPr>
        <w:ind w:left="2794" w:hanging="348"/>
      </w:pPr>
      <w:rPr>
        <w:rFonts w:hint="default"/>
        <w:lang w:val="pl-PL" w:eastAsia="en-US" w:bidi="ar-SA"/>
      </w:rPr>
    </w:lvl>
    <w:lvl w:ilvl="4" w:tplc="0060BF86">
      <w:numFmt w:val="bullet"/>
      <w:lvlText w:val="•"/>
      <w:lvlJc w:val="left"/>
      <w:pPr>
        <w:ind w:left="3782" w:hanging="348"/>
      </w:pPr>
      <w:rPr>
        <w:rFonts w:hint="default"/>
        <w:lang w:val="pl-PL" w:eastAsia="en-US" w:bidi="ar-SA"/>
      </w:rPr>
    </w:lvl>
    <w:lvl w:ilvl="5" w:tplc="2394301E">
      <w:numFmt w:val="bullet"/>
      <w:lvlText w:val="•"/>
      <w:lvlJc w:val="left"/>
      <w:pPr>
        <w:ind w:left="4769" w:hanging="348"/>
      </w:pPr>
      <w:rPr>
        <w:rFonts w:hint="default"/>
        <w:lang w:val="pl-PL" w:eastAsia="en-US" w:bidi="ar-SA"/>
      </w:rPr>
    </w:lvl>
    <w:lvl w:ilvl="6" w:tplc="7BF614E2">
      <w:numFmt w:val="bullet"/>
      <w:lvlText w:val="•"/>
      <w:lvlJc w:val="left"/>
      <w:pPr>
        <w:ind w:left="5756" w:hanging="348"/>
      </w:pPr>
      <w:rPr>
        <w:rFonts w:hint="default"/>
        <w:lang w:val="pl-PL" w:eastAsia="en-US" w:bidi="ar-SA"/>
      </w:rPr>
    </w:lvl>
    <w:lvl w:ilvl="7" w:tplc="A176C6DC">
      <w:numFmt w:val="bullet"/>
      <w:lvlText w:val="•"/>
      <w:lvlJc w:val="left"/>
      <w:pPr>
        <w:ind w:left="6744" w:hanging="348"/>
      </w:pPr>
      <w:rPr>
        <w:rFonts w:hint="default"/>
        <w:lang w:val="pl-PL" w:eastAsia="en-US" w:bidi="ar-SA"/>
      </w:rPr>
    </w:lvl>
    <w:lvl w:ilvl="8" w:tplc="9D4CE218">
      <w:numFmt w:val="bullet"/>
      <w:lvlText w:val="•"/>
      <w:lvlJc w:val="left"/>
      <w:pPr>
        <w:ind w:left="7731" w:hanging="348"/>
      </w:pPr>
      <w:rPr>
        <w:rFonts w:hint="default"/>
        <w:lang w:val="pl-PL" w:eastAsia="en-US" w:bidi="ar-SA"/>
      </w:rPr>
    </w:lvl>
  </w:abstractNum>
  <w:abstractNum w:abstractNumId="33" w15:restartNumberingAfterBreak="0">
    <w:nsid w:val="60446B37"/>
    <w:multiLevelType w:val="hybridMultilevel"/>
    <w:tmpl w:val="D78A4C06"/>
    <w:lvl w:ilvl="0" w:tplc="05E8FFDE">
      <w:start w:val="1"/>
      <w:numFmt w:val="lowerLetter"/>
      <w:lvlText w:val="%1)"/>
      <w:lvlJc w:val="left"/>
      <w:pPr>
        <w:ind w:left="78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57D2D9C"/>
    <w:multiLevelType w:val="multilevel"/>
    <w:tmpl w:val="5E44F5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7EA369E"/>
    <w:multiLevelType w:val="hybridMultilevel"/>
    <w:tmpl w:val="86DAD85C"/>
    <w:lvl w:ilvl="0" w:tplc="D98664D4">
      <w:start w:val="1"/>
      <w:numFmt w:val="lowerLetter"/>
      <w:lvlText w:val="%1)"/>
      <w:lvlJc w:val="left"/>
      <w:pPr>
        <w:ind w:left="786" w:hanging="360"/>
      </w:pPr>
      <w:rPr>
        <w:rFonts w:ascii="Calibri" w:hAnsi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A7301D0"/>
    <w:multiLevelType w:val="hybridMultilevel"/>
    <w:tmpl w:val="4CACE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F67E6"/>
    <w:multiLevelType w:val="hybridMultilevel"/>
    <w:tmpl w:val="794A7DDA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7170B"/>
    <w:multiLevelType w:val="hybridMultilevel"/>
    <w:tmpl w:val="899CADA8"/>
    <w:lvl w:ilvl="0" w:tplc="8C24D9A8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FB622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9E3C42"/>
    <w:multiLevelType w:val="hybridMultilevel"/>
    <w:tmpl w:val="3F5C334C"/>
    <w:lvl w:ilvl="0" w:tplc="5FA4A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C87EC7"/>
    <w:multiLevelType w:val="hybridMultilevel"/>
    <w:tmpl w:val="F14A263E"/>
    <w:lvl w:ilvl="0" w:tplc="5FA4A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93D9A"/>
    <w:multiLevelType w:val="hybridMultilevel"/>
    <w:tmpl w:val="306CF2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9C72B0"/>
    <w:multiLevelType w:val="hybridMultilevel"/>
    <w:tmpl w:val="71507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6F19A3"/>
    <w:multiLevelType w:val="hybridMultilevel"/>
    <w:tmpl w:val="B23C3628"/>
    <w:lvl w:ilvl="0" w:tplc="F62A2BA6">
      <w:start w:val="1"/>
      <w:numFmt w:val="lowerLetter"/>
      <w:lvlText w:val="%1)"/>
      <w:lvlJc w:val="left"/>
      <w:pPr>
        <w:ind w:left="90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642058D"/>
    <w:multiLevelType w:val="hybridMultilevel"/>
    <w:tmpl w:val="6F92C3B4"/>
    <w:lvl w:ilvl="0" w:tplc="D436B6F6">
      <w:start w:val="2"/>
      <w:numFmt w:val="decimal"/>
      <w:lvlText w:val="%1."/>
      <w:lvlJc w:val="left"/>
      <w:pPr>
        <w:tabs>
          <w:tab w:val="num" w:pos="439"/>
        </w:tabs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45" w15:restartNumberingAfterBreak="0">
    <w:nsid w:val="7BCD39C8"/>
    <w:multiLevelType w:val="multilevel"/>
    <w:tmpl w:val="DB0CD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C343AD7"/>
    <w:multiLevelType w:val="hybridMultilevel"/>
    <w:tmpl w:val="F4B42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420F7"/>
    <w:multiLevelType w:val="hybridMultilevel"/>
    <w:tmpl w:val="C0BCA350"/>
    <w:lvl w:ilvl="0" w:tplc="946ECB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588249">
    <w:abstractNumId w:val="30"/>
    <w:lvlOverride w:ilvl="0">
      <w:startOverride w:val="1"/>
    </w:lvlOverride>
  </w:num>
  <w:num w:numId="2" w16cid:durableId="2059041078">
    <w:abstractNumId w:val="14"/>
  </w:num>
  <w:num w:numId="3" w16cid:durableId="433206003">
    <w:abstractNumId w:val="25"/>
  </w:num>
  <w:num w:numId="4" w16cid:durableId="2034912112">
    <w:abstractNumId w:val="38"/>
  </w:num>
  <w:num w:numId="5" w16cid:durableId="2135251307">
    <w:abstractNumId w:val="37"/>
  </w:num>
  <w:num w:numId="6" w16cid:durableId="1276213924">
    <w:abstractNumId w:val="35"/>
  </w:num>
  <w:num w:numId="7" w16cid:durableId="1171718935">
    <w:abstractNumId w:val="27"/>
  </w:num>
  <w:num w:numId="8" w16cid:durableId="298998222">
    <w:abstractNumId w:val="46"/>
  </w:num>
  <w:num w:numId="9" w16cid:durableId="1765106542">
    <w:abstractNumId w:val="13"/>
  </w:num>
  <w:num w:numId="10" w16cid:durableId="2035570572">
    <w:abstractNumId w:val="21"/>
  </w:num>
  <w:num w:numId="11" w16cid:durableId="345906661">
    <w:abstractNumId w:val="45"/>
  </w:num>
  <w:num w:numId="12" w16cid:durableId="738751924">
    <w:abstractNumId w:val="8"/>
  </w:num>
  <w:num w:numId="13" w16cid:durableId="734160664">
    <w:abstractNumId w:val="10"/>
  </w:num>
  <w:num w:numId="14" w16cid:durableId="1927348580">
    <w:abstractNumId w:val="33"/>
  </w:num>
  <w:num w:numId="15" w16cid:durableId="1151021432">
    <w:abstractNumId w:val="41"/>
  </w:num>
  <w:num w:numId="16" w16cid:durableId="1455902655">
    <w:abstractNumId w:val="6"/>
  </w:num>
  <w:num w:numId="17" w16cid:durableId="891191163">
    <w:abstractNumId w:val="36"/>
  </w:num>
  <w:num w:numId="18" w16cid:durableId="791828616">
    <w:abstractNumId w:val="26"/>
  </w:num>
  <w:num w:numId="19" w16cid:durableId="1553808865">
    <w:abstractNumId w:val="19"/>
  </w:num>
  <w:num w:numId="20" w16cid:durableId="1650787256">
    <w:abstractNumId w:val="44"/>
  </w:num>
  <w:num w:numId="21" w16cid:durableId="1602105608">
    <w:abstractNumId w:val="15"/>
  </w:num>
  <w:num w:numId="22" w16cid:durableId="1160728650">
    <w:abstractNumId w:val="1"/>
  </w:num>
  <w:num w:numId="23" w16cid:durableId="1139149170">
    <w:abstractNumId w:val="9"/>
  </w:num>
  <w:num w:numId="24" w16cid:durableId="473983284">
    <w:abstractNumId w:val="12"/>
  </w:num>
  <w:num w:numId="25" w16cid:durableId="173230318">
    <w:abstractNumId w:val="28"/>
  </w:num>
  <w:num w:numId="26" w16cid:durableId="1629622770">
    <w:abstractNumId w:val="29"/>
  </w:num>
  <w:num w:numId="27" w16cid:durableId="2087147562">
    <w:abstractNumId w:val="39"/>
  </w:num>
  <w:num w:numId="28" w16cid:durableId="1221283494">
    <w:abstractNumId w:val="40"/>
  </w:num>
  <w:num w:numId="29" w16cid:durableId="1706515455">
    <w:abstractNumId w:val="3"/>
  </w:num>
  <w:num w:numId="30" w16cid:durableId="792092477">
    <w:abstractNumId w:val="18"/>
  </w:num>
  <w:num w:numId="31" w16cid:durableId="570628109">
    <w:abstractNumId w:val="11"/>
  </w:num>
  <w:num w:numId="32" w16cid:durableId="1841121756">
    <w:abstractNumId w:val="5"/>
  </w:num>
  <w:num w:numId="33" w16cid:durableId="1243222047">
    <w:abstractNumId w:val="31"/>
  </w:num>
  <w:num w:numId="34" w16cid:durableId="1311862228">
    <w:abstractNumId w:val="43"/>
  </w:num>
  <w:num w:numId="35" w16cid:durableId="1078557861">
    <w:abstractNumId w:val="23"/>
  </w:num>
  <w:num w:numId="36" w16cid:durableId="1968007519">
    <w:abstractNumId w:val="16"/>
  </w:num>
  <w:num w:numId="37" w16cid:durableId="824131085">
    <w:abstractNumId w:val="0"/>
  </w:num>
  <w:num w:numId="38" w16cid:durableId="426732428">
    <w:abstractNumId w:val="47"/>
  </w:num>
  <w:num w:numId="39" w16cid:durableId="1644116284">
    <w:abstractNumId w:val="42"/>
  </w:num>
  <w:num w:numId="40" w16cid:durableId="15315296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76398063">
    <w:abstractNumId w:val="2"/>
  </w:num>
  <w:num w:numId="42" w16cid:durableId="1296760853">
    <w:abstractNumId w:val="17"/>
  </w:num>
  <w:num w:numId="43" w16cid:durableId="1269653586">
    <w:abstractNumId w:val="4"/>
  </w:num>
  <w:num w:numId="44" w16cid:durableId="566692724">
    <w:abstractNumId w:val="34"/>
  </w:num>
  <w:num w:numId="45" w16cid:durableId="1443107282">
    <w:abstractNumId w:val="32"/>
  </w:num>
  <w:num w:numId="46" w16cid:durableId="258759891">
    <w:abstractNumId w:val="7"/>
  </w:num>
  <w:num w:numId="47" w16cid:durableId="1174996435">
    <w:abstractNumId w:val="22"/>
  </w:num>
  <w:num w:numId="48" w16cid:durableId="12360866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F46"/>
    <w:rsid w:val="00006865"/>
    <w:rsid w:val="00040391"/>
    <w:rsid w:val="000E2A62"/>
    <w:rsid w:val="000F74CC"/>
    <w:rsid w:val="00122808"/>
    <w:rsid w:val="0014105F"/>
    <w:rsid w:val="00195064"/>
    <w:rsid w:val="00203F46"/>
    <w:rsid w:val="002256D5"/>
    <w:rsid w:val="002303CE"/>
    <w:rsid w:val="00232C58"/>
    <w:rsid w:val="002352E3"/>
    <w:rsid w:val="0025546A"/>
    <w:rsid w:val="002A38C1"/>
    <w:rsid w:val="002E6FC3"/>
    <w:rsid w:val="003123FF"/>
    <w:rsid w:val="0032156C"/>
    <w:rsid w:val="003603BA"/>
    <w:rsid w:val="00395841"/>
    <w:rsid w:val="003A202E"/>
    <w:rsid w:val="003C604F"/>
    <w:rsid w:val="003D05B2"/>
    <w:rsid w:val="003F074B"/>
    <w:rsid w:val="0041132D"/>
    <w:rsid w:val="00421B0A"/>
    <w:rsid w:val="00474973"/>
    <w:rsid w:val="00494312"/>
    <w:rsid w:val="004F13F3"/>
    <w:rsid w:val="004F650C"/>
    <w:rsid w:val="00510341"/>
    <w:rsid w:val="005237EE"/>
    <w:rsid w:val="005318CF"/>
    <w:rsid w:val="005503CE"/>
    <w:rsid w:val="005870D5"/>
    <w:rsid w:val="005C6AB5"/>
    <w:rsid w:val="006213A8"/>
    <w:rsid w:val="006800D4"/>
    <w:rsid w:val="006838B6"/>
    <w:rsid w:val="006A1F01"/>
    <w:rsid w:val="006A3AB1"/>
    <w:rsid w:val="006C7C02"/>
    <w:rsid w:val="006D49E9"/>
    <w:rsid w:val="00741F37"/>
    <w:rsid w:val="00771881"/>
    <w:rsid w:val="00775CA9"/>
    <w:rsid w:val="007978A9"/>
    <w:rsid w:val="007C6CAB"/>
    <w:rsid w:val="00804F0D"/>
    <w:rsid w:val="00807347"/>
    <w:rsid w:val="00880142"/>
    <w:rsid w:val="00893DE6"/>
    <w:rsid w:val="00897B09"/>
    <w:rsid w:val="008C4865"/>
    <w:rsid w:val="008F3EB2"/>
    <w:rsid w:val="00964677"/>
    <w:rsid w:val="00975527"/>
    <w:rsid w:val="009B705A"/>
    <w:rsid w:val="009C1DEF"/>
    <w:rsid w:val="00A845FE"/>
    <w:rsid w:val="00AB1901"/>
    <w:rsid w:val="00B50BE6"/>
    <w:rsid w:val="00B550DC"/>
    <w:rsid w:val="00B61501"/>
    <w:rsid w:val="00B96F01"/>
    <w:rsid w:val="00BA2DA3"/>
    <w:rsid w:val="00BD4FD3"/>
    <w:rsid w:val="00BE5C3C"/>
    <w:rsid w:val="00C22A36"/>
    <w:rsid w:val="00C312FB"/>
    <w:rsid w:val="00CA6B15"/>
    <w:rsid w:val="00CC371D"/>
    <w:rsid w:val="00CD6CA6"/>
    <w:rsid w:val="00D7324F"/>
    <w:rsid w:val="00D73CDE"/>
    <w:rsid w:val="00D84D5C"/>
    <w:rsid w:val="00DB697B"/>
    <w:rsid w:val="00DC04FA"/>
    <w:rsid w:val="00DE1EB6"/>
    <w:rsid w:val="00E2138B"/>
    <w:rsid w:val="00E441C3"/>
    <w:rsid w:val="00E80497"/>
    <w:rsid w:val="00E84192"/>
    <w:rsid w:val="00E84D7E"/>
    <w:rsid w:val="00E86CAB"/>
    <w:rsid w:val="00E93C88"/>
    <w:rsid w:val="00E95566"/>
    <w:rsid w:val="00F81E67"/>
    <w:rsid w:val="00FB39DF"/>
    <w:rsid w:val="00FB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C988"/>
  <w15:docId w15:val="{9273C603-F47B-4555-90BE-EE523D78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203F46"/>
    <w:pPr>
      <w:keepNext/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203F46"/>
    <w:pPr>
      <w:keepNext/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203F46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203F4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3F46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03F46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203F46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203F46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paragraph" w:styleId="Tekstpodstawowy">
    <w:name w:val="Body Text"/>
    <w:basedOn w:val="Normalny"/>
    <w:link w:val="TekstpodstawowyZnak"/>
    <w:rsid w:val="00203F46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03F46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203F46"/>
    <w:pPr>
      <w:snapToGrid w:val="0"/>
      <w:spacing w:line="360" w:lineRule="auto"/>
      <w:ind w:firstLine="567"/>
    </w:pPr>
    <w:rPr>
      <w:sz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3F46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203F46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203F46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Akapitzlist">
    <w:name w:val="List Paragraph"/>
    <w:aliases w:val="L1,Akapit z listą5"/>
    <w:basedOn w:val="Normalny"/>
    <w:link w:val="AkapitzlistZnak"/>
    <w:uiPriority w:val="1"/>
    <w:qFormat/>
    <w:rsid w:val="00203F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uiPriority w:val="1"/>
    <w:qFormat/>
    <w:rsid w:val="00203F46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"/>
    <w:link w:val="Akapitzlist"/>
    <w:uiPriority w:val="34"/>
    <w:rsid w:val="00203F46"/>
    <w:rPr>
      <w:rFonts w:ascii="Calibri" w:eastAsia="Calibri" w:hAnsi="Calibri" w:cs="Times New Roman"/>
      <w:lang w:val="x-none"/>
    </w:rPr>
  </w:style>
  <w:style w:type="paragraph" w:customStyle="1" w:styleId="text-justify">
    <w:name w:val="text-justify"/>
    <w:basedOn w:val="Normalny"/>
    <w:rsid w:val="00203F4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203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7">
    <w:name w:val="Font Style47"/>
    <w:rsid w:val="009C1DEF"/>
    <w:rPr>
      <w:rFonts w:ascii="Tahoma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C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C58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qFormat/>
    <w:rsid w:val="00FB39DF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F65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F6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2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E15B7-E867-4D5A-A9C1-DCE92F56E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5</Pages>
  <Words>1760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Ligmanowska</dc:creator>
  <cp:lastModifiedBy>Emilia Recka</cp:lastModifiedBy>
  <cp:revision>32</cp:revision>
  <cp:lastPrinted>2023-05-25T12:15:00Z</cp:lastPrinted>
  <dcterms:created xsi:type="dcterms:W3CDTF">2023-10-20T07:01:00Z</dcterms:created>
  <dcterms:modified xsi:type="dcterms:W3CDTF">2025-02-17T09:04:00Z</dcterms:modified>
</cp:coreProperties>
</file>