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28E" w14:textId="6C66039D" w:rsidR="0019528E" w:rsidRPr="00010E22" w:rsidRDefault="0019528E" w:rsidP="0019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>
        <w:rPr>
          <w:rFonts w:ascii="Blogger Sans" w:hAnsi="Blogger Sans" w:cs="Verdana,Bold"/>
        </w:rPr>
        <w:tab/>
      </w:r>
      <w:r w:rsidRPr="00010E22">
        <w:rPr>
          <w:rFonts w:ascii="Times New Roman" w:hAnsi="Times New Roman"/>
          <w:b/>
          <w:bCs/>
          <w:i/>
          <w:iCs/>
        </w:rPr>
        <w:t xml:space="preserve">Załącznik nr </w:t>
      </w:r>
      <w:r w:rsidR="009531C2" w:rsidRPr="00010E22">
        <w:rPr>
          <w:rFonts w:ascii="Times New Roman" w:hAnsi="Times New Roman"/>
          <w:b/>
          <w:bCs/>
          <w:i/>
          <w:iCs/>
        </w:rPr>
        <w:t>1</w:t>
      </w:r>
      <w:r w:rsidRPr="00010E22">
        <w:rPr>
          <w:rFonts w:ascii="Times New Roman" w:hAnsi="Times New Roman"/>
          <w:b/>
          <w:bCs/>
          <w:i/>
          <w:iCs/>
        </w:rPr>
        <w:t xml:space="preserve"> do SWZ </w:t>
      </w:r>
    </w:p>
    <w:p w14:paraId="4F5970E1" w14:textId="77777777" w:rsidR="0019528E" w:rsidRPr="00010E22" w:rsidRDefault="0019528E" w:rsidP="001B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25617C7" w14:textId="0B18C4DA" w:rsidR="001F7922" w:rsidRPr="00010E22" w:rsidRDefault="005A2430" w:rsidP="001B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UMOWA NR ZP.272.2. …………….202</w:t>
      </w:r>
      <w:r w:rsidR="003A2DFF">
        <w:rPr>
          <w:rFonts w:ascii="Times New Roman" w:hAnsi="Times New Roman"/>
          <w:b/>
          <w:bCs/>
        </w:rPr>
        <w:t>2.EM</w:t>
      </w:r>
    </w:p>
    <w:p w14:paraId="6BDB1717" w14:textId="542EF527" w:rsidR="001F7922" w:rsidRPr="00010E22" w:rsidRDefault="00F45348" w:rsidP="00F4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</w:rPr>
      </w:pPr>
      <w:r w:rsidRPr="00010E22">
        <w:rPr>
          <w:rFonts w:ascii="Times New Roman" w:hAnsi="Times New Roman"/>
          <w:bCs/>
          <w:i/>
          <w:iCs/>
        </w:rPr>
        <w:t>PROJEKT</w:t>
      </w:r>
      <w:r w:rsidR="0019528E" w:rsidRPr="00010E22">
        <w:rPr>
          <w:rFonts w:ascii="Times New Roman" w:hAnsi="Times New Roman"/>
          <w:bCs/>
          <w:i/>
          <w:iCs/>
        </w:rPr>
        <w:t>OWANE POSTANOWIENIA UMOWY</w:t>
      </w:r>
    </w:p>
    <w:p w14:paraId="4F11B97A" w14:textId="39B6E2B7" w:rsidR="00A4621B" w:rsidRDefault="00A4621B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38245D53" w14:textId="661D00A2" w:rsidR="00555106" w:rsidRDefault="00555106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01AE2BA2" w14:textId="77777777" w:rsidR="00555106" w:rsidRPr="00010E22" w:rsidRDefault="00555106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61E4010" w14:textId="2B6FFFE6" w:rsidR="005A2430" w:rsidRPr="00010E22" w:rsidRDefault="005A2430" w:rsidP="005A2430">
      <w:pPr>
        <w:shd w:val="clear" w:color="auto" w:fill="FFFFFF"/>
        <w:snapToGrid w:val="0"/>
        <w:spacing w:after="0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snapToGrid w:val="0"/>
        </w:rPr>
        <w:t>zawarta w dniu ……………………… r. w Somoninie, pomiędzy:</w:t>
      </w:r>
    </w:p>
    <w:p w14:paraId="19744D2B" w14:textId="718C6FB0" w:rsidR="005A2430" w:rsidRPr="003A2DFF" w:rsidRDefault="005A2430" w:rsidP="005A2430">
      <w:pPr>
        <w:shd w:val="clear" w:color="auto" w:fill="FFFFFF"/>
        <w:snapToGri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3A2DFF">
        <w:rPr>
          <w:rFonts w:ascii="Times New Roman" w:eastAsia="Times New Roman" w:hAnsi="Times New Roman"/>
          <w:lang w:eastAsia="pl-PL"/>
        </w:rPr>
        <w:t xml:space="preserve">Gminą Somonino –z siedzibą 83-314 Somonino ul. Ceynowy </w:t>
      </w:r>
      <w:r w:rsidRPr="003A2DFF">
        <w:rPr>
          <w:rFonts w:ascii="Times New Roman" w:eastAsia="Times New Roman" w:hAnsi="Times New Roman"/>
          <w:color w:val="000000"/>
          <w:lang w:eastAsia="pl-PL"/>
        </w:rPr>
        <w:t>21, NIP: 589-10-31-191, Regon: 191675008</w:t>
      </w:r>
      <w:r w:rsidRPr="003A2DFF">
        <w:rPr>
          <w:rFonts w:ascii="Times New Roman" w:eastAsia="Times New Roman" w:hAnsi="Times New Roman"/>
          <w:color w:val="000000"/>
          <w:lang w:eastAsia="pl-PL"/>
        </w:rPr>
        <w:br/>
        <w:t xml:space="preserve">reprezentowaną przez: </w:t>
      </w:r>
    </w:p>
    <w:p w14:paraId="1DC12D76" w14:textId="77777777" w:rsidR="005A2430" w:rsidRPr="003A2DFF" w:rsidRDefault="005A2430" w:rsidP="005A2430">
      <w:pPr>
        <w:shd w:val="clear" w:color="auto" w:fill="FFFFFF"/>
        <w:snapToGrid w:val="0"/>
        <w:spacing w:after="0"/>
        <w:rPr>
          <w:rFonts w:ascii="Times New Roman" w:eastAsia="Times New Roman" w:hAnsi="Times New Roman"/>
          <w:lang w:eastAsia="pl-PL"/>
        </w:rPr>
      </w:pPr>
      <w:r w:rsidRPr="003A2DFF">
        <w:rPr>
          <w:rFonts w:ascii="Times New Roman" w:eastAsia="Times New Roman" w:hAnsi="Times New Roman"/>
          <w:lang w:eastAsia="pl-PL"/>
        </w:rPr>
        <w:t xml:space="preserve">Mariana Kowalewskiego  – Wójta Gminy, </w:t>
      </w:r>
    </w:p>
    <w:p w14:paraId="16F9BC3F" w14:textId="77777777" w:rsidR="005A2430" w:rsidRPr="003A2DFF" w:rsidRDefault="005A2430" w:rsidP="005A2430">
      <w:pPr>
        <w:shd w:val="clear" w:color="auto" w:fill="FFFFFF"/>
        <w:snapToGrid w:val="0"/>
        <w:spacing w:after="0"/>
        <w:rPr>
          <w:rFonts w:ascii="Times New Roman" w:eastAsia="Times New Roman" w:hAnsi="Times New Roman"/>
          <w:lang w:eastAsia="pl-PL"/>
        </w:rPr>
      </w:pPr>
      <w:r w:rsidRPr="003A2DFF">
        <w:rPr>
          <w:rFonts w:ascii="Times New Roman" w:eastAsia="Times New Roman" w:hAnsi="Times New Roman"/>
          <w:lang w:eastAsia="pl-PL"/>
        </w:rPr>
        <w:t xml:space="preserve">Przy kontrasygnacie </w:t>
      </w:r>
    </w:p>
    <w:p w14:paraId="05B76F18" w14:textId="77777777" w:rsidR="005A2430" w:rsidRPr="003A2DFF" w:rsidRDefault="005A2430" w:rsidP="005A2430">
      <w:pPr>
        <w:shd w:val="clear" w:color="auto" w:fill="FFFFFF"/>
        <w:snapToGrid w:val="0"/>
        <w:spacing w:after="0"/>
        <w:rPr>
          <w:rFonts w:ascii="Times New Roman" w:eastAsia="Times New Roman" w:hAnsi="Times New Roman"/>
          <w:lang w:eastAsia="pl-PL"/>
        </w:rPr>
      </w:pPr>
      <w:r w:rsidRPr="003A2DFF">
        <w:rPr>
          <w:rFonts w:ascii="Times New Roman" w:eastAsia="Times New Roman" w:hAnsi="Times New Roman"/>
          <w:lang w:eastAsia="pl-PL"/>
        </w:rPr>
        <w:t xml:space="preserve">Aleksandry Stefanowskiej – Skarbnika Gminy , </w:t>
      </w:r>
    </w:p>
    <w:p w14:paraId="421DE69E" w14:textId="692D93A7" w:rsidR="001F7922" w:rsidRPr="00010E22" w:rsidRDefault="005A2430" w:rsidP="005A2430">
      <w:pPr>
        <w:jc w:val="both"/>
        <w:rPr>
          <w:rFonts w:ascii="Times New Roman" w:hAnsi="Times New Roman"/>
        </w:rPr>
      </w:pPr>
      <w:r w:rsidRPr="00010E22">
        <w:rPr>
          <w:rFonts w:ascii="Times New Roman" w:eastAsia="Times New Roman" w:hAnsi="Times New Roman"/>
          <w:sz w:val="20"/>
          <w:szCs w:val="20"/>
          <w:lang w:eastAsia="pl-PL"/>
        </w:rPr>
        <w:t xml:space="preserve">zwaną dalej </w:t>
      </w:r>
      <w:r w:rsidRPr="00010E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ZAMAWIAJĄCYM,</w:t>
      </w:r>
    </w:p>
    <w:p w14:paraId="10250522" w14:textId="77777777" w:rsidR="001F7922" w:rsidRPr="00010E22" w:rsidRDefault="001F7922" w:rsidP="0042128B">
      <w:pPr>
        <w:jc w:val="both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snapToGrid w:val="0"/>
        </w:rPr>
        <w:t xml:space="preserve">a </w:t>
      </w:r>
    </w:p>
    <w:p w14:paraId="774292A2" w14:textId="503AA1A6" w:rsidR="001F7922" w:rsidRPr="00010E22" w:rsidRDefault="001F7922" w:rsidP="00555106">
      <w:pPr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podmiotem: </w:t>
      </w:r>
    </w:p>
    <w:p w14:paraId="745837AA" w14:textId="01C2E24C" w:rsidR="006C13E2" w:rsidRPr="00010E22" w:rsidRDefault="009D38C5" w:rsidP="00555106">
      <w:pPr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…………………………………………………………………………………</w:t>
      </w:r>
      <w:r w:rsidR="006C13E2" w:rsidRPr="00010E22">
        <w:rPr>
          <w:rFonts w:ascii="Times New Roman" w:hAnsi="Times New Roman"/>
        </w:rPr>
        <w:t xml:space="preserve">, </w:t>
      </w:r>
      <w:r w:rsidR="00010E22">
        <w:rPr>
          <w:rFonts w:ascii="Times New Roman" w:hAnsi="Times New Roman"/>
        </w:rPr>
        <w:t xml:space="preserve">                                          </w:t>
      </w:r>
      <w:r w:rsidR="006C13E2" w:rsidRPr="00010E22">
        <w:rPr>
          <w:rFonts w:ascii="Times New Roman" w:hAnsi="Times New Roman"/>
        </w:rPr>
        <w:t xml:space="preserve">NIP </w:t>
      </w:r>
      <w:r w:rsidRPr="00010E22">
        <w:rPr>
          <w:rFonts w:ascii="Times New Roman" w:hAnsi="Times New Roman"/>
        </w:rPr>
        <w:t>…………………………………</w:t>
      </w:r>
    </w:p>
    <w:p w14:paraId="37ADF259" w14:textId="0C6DD5B2" w:rsidR="001F7922" w:rsidRPr="00010E22" w:rsidRDefault="001F7922" w:rsidP="00555106">
      <w:pPr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prowadzącym działalność gospodarczą na podstawie </w:t>
      </w:r>
      <w:r w:rsidR="006A0F66" w:rsidRPr="00010E22">
        <w:rPr>
          <w:rFonts w:ascii="Times New Roman" w:hAnsi="Times New Roman"/>
        </w:rPr>
        <w:t>wpisu do Krajowego Rejestru Sądowego</w:t>
      </w:r>
      <w:r w:rsidR="00A1559A" w:rsidRPr="00010E22">
        <w:rPr>
          <w:rFonts w:ascii="Times New Roman" w:hAnsi="Times New Roman"/>
        </w:rPr>
        <w:t xml:space="preserve"> </w:t>
      </w:r>
      <w:r w:rsidR="00AA2217" w:rsidRPr="00010E22">
        <w:rPr>
          <w:rFonts w:ascii="Times New Roman" w:hAnsi="Times New Roman"/>
        </w:rPr>
        <w:t>posiadającym</w:t>
      </w:r>
      <w:r w:rsidR="006C13E2" w:rsidRPr="00010E22">
        <w:rPr>
          <w:rFonts w:ascii="Times New Roman" w:hAnsi="Times New Roman"/>
        </w:rPr>
        <w:t xml:space="preserve"> nr </w:t>
      </w:r>
      <w:r w:rsidR="009D38C5" w:rsidRPr="00010E22">
        <w:rPr>
          <w:rFonts w:ascii="Times New Roman" w:hAnsi="Times New Roman"/>
        </w:rPr>
        <w:t>…………………………..</w:t>
      </w:r>
    </w:p>
    <w:p w14:paraId="27370FE8" w14:textId="05E34C1F" w:rsidR="001F7922" w:rsidRPr="00010E22" w:rsidRDefault="001F7922" w:rsidP="00555106">
      <w:pPr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reprezentowanym przez:</w:t>
      </w:r>
    </w:p>
    <w:p w14:paraId="7BEBFCAD" w14:textId="77777777" w:rsidR="00A1559A" w:rsidRPr="00010E22" w:rsidRDefault="00A1559A" w:rsidP="00555106">
      <w:pPr>
        <w:spacing w:after="0"/>
        <w:jc w:val="both"/>
        <w:rPr>
          <w:rFonts w:ascii="Times New Roman" w:hAnsi="Times New Roman"/>
        </w:rPr>
      </w:pPr>
    </w:p>
    <w:p w14:paraId="052032AF" w14:textId="3468F12E" w:rsidR="00B2727C" w:rsidRPr="00010E22" w:rsidRDefault="009D38C5" w:rsidP="00555106">
      <w:pPr>
        <w:spacing w:after="0"/>
        <w:contextualSpacing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…………………………………………………………………..</w:t>
      </w:r>
      <w:r w:rsidR="006C13E2" w:rsidRPr="00010E22">
        <w:rPr>
          <w:rFonts w:ascii="Times New Roman" w:hAnsi="Times New Roman"/>
        </w:rPr>
        <w:t>,</w:t>
      </w:r>
      <w:r w:rsidR="00E20762" w:rsidRPr="00010E22">
        <w:rPr>
          <w:rFonts w:ascii="Times New Roman" w:hAnsi="Times New Roman"/>
        </w:rPr>
        <w:t xml:space="preserve"> </w:t>
      </w:r>
    </w:p>
    <w:p w14:paraId="3F451F11" w14:textId="77777777" w:rsidR="001F7922" w:rsidRPr="00010E22" w:rsidRDefault="001F7922" w:rsidP="00555106">
      <w:pPr>
        <w:jc w:val="both"/>
        <w:rPr>
          <w:rFonts w:ascii="Times New Roman" w:hAnsi="Times New Roman"/>
          <w:snapToGrid w:val="0"/>
          <w:vertAlign w:val="superscript"/>
        </w:rPr>
      </w:pPr>
      <w:r w:rsidRPr="00010E22">
        <w:rPr>
          <w:rFonts w:ascii="Times New Roman" w:hAnsi="Times New Roman"/>
          <w:snapToGrid w:val="0"/>
        </w:rPr>
        <w:t xml:space="preserve">zwanym dalej </w:t>
      </w:r>
      <w:r w:rsidRPr="00010E22">
        <w:rPr>
          <w:rFonts w:ascii="Times New Roman" w:hAnsi="Times New Roman"/>
          <w:b/>
          <w:snapToGrid w:val="0"/>
        </w:rPr>
        <w:t>„Wykonawcą”</w:t>
      </w:r>
    </w:p>
    <w:p w14:paraId="0C3AB668" w14:textId="77777777" w:rsidR="009C0FED" w:rsidRPr="00010E22" w:rsidRDefault="009C0FED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łącznie zwanych „Stronami”, a każde z nich także „Stroną”,</w:t>
      </w:r>
    </w:p>
    <w:p w14:paraId="59C5B18E" w14:textId="43745A25" w:rsidR="001F7922" w:rsidRPr="00010E22" w:rsidRDefault="009C0FED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o następującej treści:</w:t>
      </w:r>
    </w:p>
    <w:p w14:paraId="10398163" w14:textId="77777777" w:rsidR="00672643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</w:p>
    <w:p w14:paraId="09255C8E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95C5FCA" w14:textId="35B29245" w:rsidR="001F7922" w:rsidRPr="00010E22" w:rsidRDefault="001F7922" w:rsidP="005551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Umowa została zawarta w wyniku przeprowadzonego</w:t>
      </w:r>
      <w:r w:rsidR="009C0FED" w:rsidRPr="00010E22">
        <w:rPr>
          <w:rFonts w:ascii="Times New Roman" w:hAnsi="Times New Roman"/>
        </w:rPr>
        <w:t xml:space="preserve"> postępowania o udzielenie</w:t>
      </w:r>
      <w:r w:rsidRPr="00010E22">
        <w:rPr>
          <w:rFonts w:ascii="Times New Roman" w:hAnsi="Times New Roman"/>
        </w:rPr>
        <w:t xml:space="preserve"> zamówienia publicznego prowadzonego w trybie przetargu nieograniczonego, zgodnie z przepisami ustawy z dnia </w:t>
      </w:r>
      <w:r w:rsidR="00BD36F3" w:rsidRPr="00010E22">
        <w:rPr>
          <w:rFonts w:ascii="Times New Roman" w:hAnsi="Times New Roman"/>
        </w:rPr>
        <w:t xml:space="preserve">11 września 2019 r. </w:t>
      </w:r>
      <w:r w:rsidRPr="00010E22">
        <w:rPr>
          <w:rFonts w:ascii="Times New Roman" w:hAnsi="Times New Roman"/>
        </w:rPr>
        <w:t>Prawo zamówień publicznych (</w:t>
      </w:r>
      <w:proofErr w:type="spellStart"/>
      <w:r w:rsidR="009C0FED" w:rsidRPr="00010E22">
        <w:rPr>
          <w:rFonts w:ascii="Times New Roman" w:hAnsi="Times New Roman"/>
        </w:rPr>
        <w:t>t.j</w:t>
      </w:r>
      <w:proofErr w:type="spellEnd"/>
      <w:r w:rsidR="009C0FED" w:rsidRPr="00010E22">
        <w:rPr>
          <w:rFonts w:ascii="Times New Roman" w:hAnsi="Times New Roman"/>
        </w:rPr>
        <w:t>.</w:t>
      </w:r>
      <w:r w:rsidRPr="00010E22">
        <w:rPr>
          <w:rFonts w:ascii="Times New Roman" w:hAnsi="Times New Roman"/>
        </w:rPr>
        <w:t xml:space="preserve"> Dz. U. 20</w:t>
      </w:r>
      <w:r w:rsidR="00BD36F3" w:rsidRPr="00010E22">
        <w:rPr>
          <w:rFonts w:ascii="Times New Roman" w:hAnsi="Times New Roman"/>
        </w:rPr>
        <w:t>2</w:t>
      </w:r>
      <w:r w:rsidR="003A2DFF">
        <w:rPr>
          <w:rFonts w:ascii="Times New Roman" w:hAnsi="Times New Roman"/>
        </w:rPr>
        <w:t>2</w:t>
      </w:r>
      <w:r w:rsidR="009C0FED" w:rsidRPr="00010E22">
        <w:rPr>
          <w:rFonts w:ascii="Times New Roman" w:hAnsi="Times New Roman"/>
        </w:rPr>
        <w:t xml:space="preserve"> r.</w:t>
      </w:r>
      <w:r w:rsidR="00B11F82" w:rsidRPr="00010E22">
        <w:rPr>
          <w:rFonts w:ascii="Times New Roman" w:hAnsi="Times New Roman"/>
        </w:rPr>
        <w:t xml:space="preserve">, </w:t>
      </w:r>
      <w:r w:rsidRPr="00010E22">
        <w:rPr>
          <w:rFonts w:ascii="Times New Roman" w:hAnsi="Times New Roman"/>
        </w:rPr>
        <w:t xml:space="preserve">poz. </w:t>
      </w:r>
      <w:r w:rsidR="00B11F82" w:rsidRPr="00010E22">
        <w:rPr>
          <w:rFonts w:ascii="Times New Roman" w:hAnsi="Times New Roman"/>
        </w:rPr>
        <w:t>1</w:t>
      </w:r>
      <w:r w:rsidR="003A2DFF">
        <w:rPr>
          <w:rFonts w:ascii="Times New Roman" w:hAnsi="Times New Roman"/>
        </w:rPr>
        <w:t>710</w:t>
      </w:r>
      <w:r w:rsidRPr="00010E22">
        <w:rPr>
          <w:rFonts w:ascii="Times New Roman" w:hAnsi="Times New Roman"/>
        </w:rPr>
        <w:t xml:space="preserve"> ze zm.),</w:t>
      </w:r>
      <w:r w:rsidR="009C0FED" w:rsidRPr="00010E22">
        <w:rPr>
          <w:rFonts w:ascii="Times New Roman" w:hAnsi="Times New Roman"/>
        </w:rPr>
        <w:t xml:space="preserve"> w związku z dokonaniem wyboru</w:t>
      </w:r>
      <w:r w:rsidRPr="00010E22">
        <w:rPr>
          <w:rFonts w:ascii="Times New Roman" w:hAnsi="Times New Roman"/>
        </w:rPr>
        <w:t xml:space="preserve"> oferty</w:t>
      </w:r>
      <w:r w:rsidR="009C0FED" w:rsidRPr="00010E22">
        <w:rPr>
          <w:rFonts w:ascii="Times New Roman" w:hAnsi="Times New Roman"/>
        </w:rPr>
        <w:t xml:space="preserve"> Wykonawcy</w:t>
      </w:r>
      <w:r w:rsidRPr="00010E22">
        <w:rPr>
          <w:rFonts w:ascii="Times New Roman" w:hAnsi="Times New Roman"/>
        </w:rPr>
        <w:t xml:space="preserve"> z dnia </w:t>
      </w:r>
      <w:r w:rsidR="00BD36F3" w:rsidRPr="00010E22">
        <w:rPr>
          <w:rFonts w:ascii="Times New Roman" w:hAnsi="Times New Roman"/>
        </w:rPr>
        <w:t>…………</w:t>
      </w:r>
      <w:r w:rsidR="006C394F" w:rsidRPr="00010E22">
        <w:rPr>
          <w:rFonts w:ascii="Times New Roman" w:hAnsi="Times New Roman"/>
        </w:rPr>
        <w:t>………………….</w:t>
      </w:r>
      <w:r w:rsidR="00A4621B" w:rsidRPr="00010E22">
        <w:rPr>
          <w:rFonts w:ascii="Times New Roman" w:hAnsi="Times New Roman"/>
          <w:strike/>
        </w:rPr>
        <w:t xml:space="preserve">. </w:t>
      </w:r>
    </w:p>
    <w:p w14:paraId="67D3CF07" w14:textId="77777777" w:rsidR="001F7922" w:rsidRPr="00010E22" w:rsidRDefault="001F7922" w:rsidP="005551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Integralną część niniejszej Umowy stanowią następujące dokumenty:</w:t>
      </w:r>
    </w:p>
    <w:p w14:paraId="43BA291E" w14:textId="64576FCB" w:rsidR="001F7922" w:rsidRPr="00F30ABE" w:rsidRDefault="00026B19" w:rsidP="0055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F30ABE">
        <w:rPr>
          <w:rFonts w:ascii="Times New Roman" w:hAnsi="Times New Roman"/>
        </w:rPr>
        <w:t xml:space="preserve">Szczegółowy </w:t>
      </w:r>
      <w:r w:rsidR="001F7922" w:rsidRPr="00F30ABE">
        <w:rPr>
          <w:rFonts w:ascii="Times New Roman" w:hAnsi="Times New Roman"/>
        </w:rPr>
        <w:t>Opis Przedmiotu Zamówienia stanowiąc</w:t>
      </w:r>
      <w:r w:rsidR="00F30ABE" w:rsidRPr="00F30ABE">
        <w:rPr>
          <w:rFonts w:ascii="Times New Roman" w:hAnsi="Times New Roman"/>
        </w:rPr>
        <w:t>y</w:t>
      </w:r>
      <w:r w:rsidR="001F7922" w:rsidRPr="00F30ABE">
        <w:rPr>
          <w:rFonts w:ascii="Times New Roman" w:hAnsi="Times New Roman"/>
        </w:rPr>
        <w:t xml:space="preserve"> </w:t>
      </w:r>
      <w:r w:rsidR="001F7922" w:rsidRPr="00F30ABE">
        <w:rPr>
          <w:rFonts w:ascii="Times New Roman" w:hAnsi="Times New Roman"/>
          <w:b/>
        </w:rPr>
        <w:t xml:space="preserve">Załącznik nr </w:t>
      </w:r>
      <w:r w:rsidR="00F30ABE" w:rsidRPr="00F30ABE">
        <w:rPr>
          <w:rFonts w:ascii="Times New Roman" w:hAnsi="Times New Roman"/>
          <w:b/>
        </w:rPr>
        <w:t>7</w:t>
      </w:r>
      <w:r w:rsidR="001F7922" w:rsidRPr="00F30ABE">
        <w:rPr>
          <w:rFonts w:ascii="Times New Roman" w:hAnsi="Times New Roman"/>
        </w:rPr>
        <w:t xml:space="preserve"> do </w:t>
      </w:r>
      <w:r w:rsidR="00F30ABE" w:rsidRPr="00F30ABE">
        <w:rPr>
          <w:rFonts w:ascii="Times New Roman" w:hAnsi="Times New Roman"/>
        </w:rPr>
        <w:t>SWZ</w:t>
      </w:r>
      <w:r w:rsidR="00BE55B7">
        <w:rPr>
          <w:rFonts w:ascii="Times New Roman" w:hAnsi="Times New Roman"/>
        </w:rPr>
        <w:t xml:space="preserve">- określający szczegółowe warunki umowy </w:t>
      </w:r>
    </w:p>
    <w:p w14:paraId="57C83B1D" w14:textId="77777777" w:rsidR="001F7922" w:rsidRPr="00010E22" w:rsidRDefault="001F7922" w:rsidP="0055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  <w:iCs/>
        </w:rPr>
      </w:pPr>
      <w:r w:rsidRPr="00010E22">
        <w:rPr>
          <w:rFonts w:ascii="Times New Roman" w:hAnsi="Times New Roman"/>
        </w:rPr>
        <w:t xml:space="preserve">Formularz Oferty </w:t>
      </w:r>
      <w:r w:rsidRPr="00010E22">
        <w:rPr>
          <w:rFonts w:ascii="Times New Roman" w:hAnsi="Times New Roman"/>
          <w:b/>
        </w:rPr>
        <w:t xml:space="preserve">Wykonawcy </w:t>
      </w:r>
      <w:r w:rsidRPr="00010E22">
        <w:rPr>
          <w:rFonts w:ascii="Times New Roman" w:hAnsi="Times New Roman"/>
        </w:rPr>
        <w:t xml:space="preserve">stanowiący </w:t>
      </w:r>
      <w:r w:rsidRPr="00010E22">
        <w:rPr>
          <w:rFonts w:ascii="Times New Roman" w:hAnsi="Times New Roman"/>
          <w:b/>
        </w:rPr>
        <w:t>Załącznik nr 2</w:t>
      </w:r>
      <w:r w:rsidRPr="00010E22">
        <w:rPr>
          <w:rFonts w:ascii="Times New Roman" w:hAnsi="Times New Roman"/>
        </w:rPr>
        <w:t xml:space="preserve"> do niniejszej Umowy,</w:t>
      </w:r>
    </w:p>
    <w:p w14:paraId="3790B1DC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45041518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2</w:t>
      </w:r>
    </w:p>
    <w:p w14:paraId="48AA2132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41C84F15" w14:textId="686F8DC4" w:rsidR="00644CB2" w:rsidRPr="00010E22" w:rsidRDefault="00644CB2" w:rsidP="005551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bookmarkStart w:id="0" w:name="_Hlk24971989"/>
      <w:r w:rsidRPr="00010E22">
        <w:rPr>
          <w:rFonts w:ascii="Times New Roman" w:hAnsi="Times New Roman"/>
        </w:rPr>
        <w:t>Przedmiotem niniejszej umowy jest wykonanie części I lub/i części II zadania pn</w:t>
      </w:r>
      <w:r w:rsidRPr="00717B05">
        <w:rPr>
          <w:rFonts w:ascii="Times New Roman" w:hAnsi="Times New Roman"/>
        </w:rPr>
        <w:t xml:space="preserve">.: </w:t>
      </w:r>
      <w:r w:rsidRPr="00717B05">
        <w:rPr>
          <w:rFonts w:ascii="Times New Roman" w:hAnsi="Times New Roman"/>
          <w:b/>
        </w:rPr>
        <w:t>„</w:t>
      </w:r>
      <w:r w:rsidR="005A2430" w:rsidRPr="00717B05">
        <w:rPr>
          <w:rFonts w:ascii="Times New Roman" w:hAnsi="Times New Roman"/>
          <w:b/>
        </w:rPr>
        <w:t>Odbiór i zagospodarowanie odpadów komunalnych z terenu Gminy Somonino</w:t>
      </w:r>
      <w:r w:rsidRPr="00717B05">
        <w:rPr>
          <w:rFonts w:ascii="Times New Roman" w:hAnsi="Times New Roman"/>
          <w:b/>
        </w:rPr>
        <w:t>”</w:t>
      </w:r>
      <w:r w:rsidRPr="00717B05">
        <w:rPr>
          <w:rFonts w:ascii="Times New Roman" w:hAnsi="Times New Roman"/>
        </w:rPr>
        <w:t xml:space="preserve"> zgodnie </w:t>
      </w:r>
      <w:r w:rsidRPr="00010E22">
        <w:rPr>
          <w:rFonts w:ascii="Times New Roman" w:hAnsi="Times New Roman"/>
        </w:rPr>
        <w:t>z wymaganiami określonymi przez Zamawiającego, na warunkach wskazanych w ofercie z dnia</w:t>
      </w:r>
      <w:r w:rsidR="00A1559A" w:rsidRPr="00010E22">
        <w:rPr>
          <w:rFonts w:ascii="Times New Roman" w:hAnsi="Times New Roman"/>
        </w:rPr>
        <w:t xml:space="preserve"> </w:t>
      </w:r>
      <w:r w:rsidR="009D38C5" w:rsidRPr="00010E22">
        <w:rPr>
          <w:rFonts w:ascii="Times New Roman" w:hAnsi="Times New Roman"/>
        </w:rPr>
        <w:t>……………………………….</w:t>
      </w:r>
      <w:r w:rsidR="00A1559A" w:rsidRPr="00010E22">
        <w:rPr>
          <w:rFonts w:ascii="Times New Roman" w:hAnsi="Times New Roman"/>
        </w:rPr>
        <w:t xml:space="preserve"> r.</w:t>
      </w:r>
      <w:r w:rsidRPr="00010E22">
        <w:rPr>
          <w:rFonts w:ascii="Times New Roman" w:hAnsi="Times New Roman"/>
        </w:rPr>
        <w:t xml:space="preserve"> stanowiąc</w:t>
      </w:r>
      <w:r w:rsidR="009C0FED" w:rsidRPr="00010E22">
        <w:rPr>
          <w:rFonts w:ascii="Times New Roman" w:hAnsi="Times New Roman"/>
        </w:rPr>
        <w:t>ej</w:t>
      </w:r>
      <w:r w:rsidRPr="00010E22">
        <w:rPr>
          <w:rFonts w:ascii="Times New Roman" w:hAnsi="Times New Roman"/>
        </w:rPr>
        <w:t xml:space="preserve"> załącznik nr </w:t>
      </w:r>
      <w:r w:rsidR="0019528E" w:rsidRPr="00010E22">
        <w:rPr>
          <w:rFonts w:ascii="Times New Roman" w:hAnsi="Times New Roman"/>
        </w:rPr>
        <w:t>2</w:t>
      </w:r>
      <w:r w:rsidRPr="00010E22">
        <w:rPr>
          <w:rFonts w:ascii="Times New Roman" w:hAnsi="Times New Roman"/>
        </w:rPr>
        <w:t xml:space="preserve"> do umowy</w:t>
      </w:r>
      <w:bookmarkEnd w:id="0"/>
      <w:r w:rsidR="0019528E" w:rsidRPr="00010E22">
        <w:rPr>
          <w:rFonts w:ascii="Times New Roman" w:hAnsi="Times New Roman"/>
        </w:rPr>
        <w:t>.</w:t>
      </w:r>
      <w:r w:rsidR="009C0FED" w:rsidRPr="00010E22">
        <w:rPr>
          <w:rFonts w:ascii="Times New Roman" w:hAnsi="Times New Roman"/>
        </w:rPr>
        <w:t xml:space="preserve"> </w:t>
      </w:r>
    </w:p>
    <w:p w14:paraId="19283E61" w14:textId="78CB06B7" w:rsidR="0019528E" w:rsidRPr="00C777A0" w:rsidRDefault="0019528E" w:rsidP="0055510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</w:rPr>
        <w:t xml:space="preserve">Przedmiot </w:t>
      </w:r>
      <w:r w:rsidR="007A2BB8" w:rsidRPr="00010E22">
        <w:rPr>
          <w:rFonts w:ascii="Times New Roman" w:hAnsi="Times New Roman"/>
        </w:rPr>
        <w:t>umowy tytułowego zamierzenia obejmuje następujące zakresy usług:</w:t>
      </w:r>
    </w:p>
    <w:p w14:paraId="1FCD8DCC" w14:textId="77777777" w:rsidR="00C777A0" w:rsidRPr="003A2DFF" w:rsidRDefault="00C777A0" w:rsidP="00C777A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</w:rPr>
      </w:pPr>
    </w:p>
    <w:p w14:paraId="4D2E50D2" w14:textId="77777777" w:rsidR="003A2DFF" w:rsidRPr="00010E22" w:rsidRDefault="003A2DFF" w:rsidP="005551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</w:rPr>
      </w:pPr>
    </w:p>
    <w:p w14:paraId="22C2BB82" w14:textId="00E3722F" w:rsidR="0035016F" w:rsidRPr="00921D5F" w:rsidRDefault="0035016F" w:rsidP="00921D5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921D5F">
        <w:rPr>
          <w:rFonts w:ascii="Times New Roman" w:hAnsi="Times New Roman"/>
          <w:b/>
          <w:u w:val="single"/>
        </w:rPr>
        <w:lastRenderedPageBreak/>
        <w:t>Część I- Odbiór i zagospodarowanie odpadów komunalnych z terenu Gminy Somonino</w:t>
      </w:r>
    </w:p>
    <w:p w14:paraId="555908D2" w14:textId="20430AB7" w:rsidR="003A2DFF" w:rsidRPr="005707E8" w:rsidRDefault="003A2DFF" w:rsidP="005707E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707E8">
        <w:rPr>
          <w:rFonts w:ascii="Times New Roman" w:hAnsi="Times New Roman"/>
        </w:rPr>
        <w:t>Przedmiotem zamówienia jest odbieranie, transport i zagospodarowanie odpadów komunalnych od właścicieli nieruchomości zamieszkałych, niezamieszkałych oraz użytkowanych na cele rekreacyjno-wypoczynkowe na terenie Gminy Somonino.</w:t>
      </w:r>
    </w:p>
    <w:p w14:paraId="53B44883" w14:textId="66908490" w:rsidR="003A2DFF" w:rsidRPr="003A2DFF" w:rsidRDefault="005707E8" w:rsidP="003A2DFF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707E8">
        <w:rPr>
          <w:rFonts w:ascii="Times New Roman" w:hAnsi="Times New Roman"/>
        </w:rPr>
        <w:t>Szczegółowy opis przedmiotu zamówienia (SOPZ) stanowi załącznik nr 7 do SWZ</w:t>
      </w:r>
      <w:r>
        <w:rPr>
          <w:rFonts w:ascii="Times New Roman" w:hAnsi="Times New Roman"/>
        </w:rPr>
        <w:t>.</w:t>
      </w:r>
    </w:p>
    <w:p w14:paraId="51578BA7" w14:textId="0F78D8EF" w:rsidR="0035016F" w:rsidRPr="003A2DFF" w:rsidRDefault="0035016F" w:rsidP="003A2DFF">
      <w:pPr>
        <w:spacing w:after="0"/>
        <w:jc w:val="both"/>
        <w:rPr>
          <w:rFonts w:ascii="Times New Roman" w:hAnsi="Times New Roman"/>
        </w:rPr>
      </w:pPr>
    </w:p>
    <w:p w14:paraId="268A1FB5" w14:textId="7F21CCAC" w:rsidR="0035016F" w:rsidRPr="00EA2C0B" w:rsidRDefault="0035016F" w:rsidP="0035016F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3"/>
          <w:szCs w:val="23"/>
          <w:lang w:eastAsia="ar-SA"/>
        </w:rPr>
      </w:pPr>
    </w:p>
    <w:p w14:paraId="0F558C04" w14:textId="507EFBCC" w:rsidR="0035016F" w:rsidRPr="00921D5F" w:rsidRDefault="0035016F" w:rsidP="00921D5F">
      <w:pPr>
        <w:pStyle w:val="Akapitzlist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3"/>
          <w:szCs w:val="23"/>
          <w:u w:val="single"/>
          <w:lang w:eastAsia="ar-SA"/>
        </w:rPr>
      </w:pPr>
      <w:r w:rsidRPr="00921D5F">
        <w:rPr>
          <w:rFonts w:ascii="Times New Roman" w:hAnsi="Times New Roman"/>
          <w:b/>
          <w:sz w:val="23"/>
          <w:szCs w:val="23"/>
          <w:u w:val="single"/>
          <w:lang w:eastAsia="ar-SA"/>
        </w:rPr>
        <w:t>Część II- Odbiór</w:t>
      </w:r>
      <w:r w:rsidR="005707E8">
        <w:rPr>
          <w:rFonts w:ascii="Times New Roman" w:hAnsi="Times New Roman"/>
          <w:b/>
          <w:sz w:val="23"/>
          <w:szCs w:val="23"/>
          <w:u w:val="single"/>
          <w:lang w:eastAsia="ar-SA"/>
        </w:rPr>
        <w:t xml:space="preserve"> i zagospodarowanie</w:t>
      </w:r>
      <w:r w:rsidRPr="00921D5F">
        <w:rPr>
          <w:rFonts w:ascii="Times New Roman" w:hAnsi="Times New Roman"/>
          <w:b/>
          <w:sz w:val="23"/>
          <w:szCs w:val="23"/>
          <w:u w:val="single"/>
          <w:lang w:eastAsia="ar-SA"/>
        </w:rPr>
        <w:t xml:space="preserve"> odpadów gromadzonych w PSZOK</w:t>
      </w:r>
    </w:p>
    <w:p w14:paraId="253A50BF" w14:textId="77777777" w:rsidR="003A2DFF" w:rsidRPr="00010E22" w:rsidRDefault="003A2DFF" w:rsidP="0035016F">
      <w:pPr>
        <w:suppressAutoHyphens/>
        <w:spacing w:after="0" w:line="240" w:lineRule="auto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69193F5D" w14:textId="6B111872" w:rsidR="003A2DFF" w:rsidRDefault="0035016F" w:rsidP="005707E8">
      <w:pPr>
        <w:pStyle w:val="Akapitzlist"/>
        <w:numPr>
          <w:ilvl w:val="0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/>
          <w:sz w:val="23"/>
          <w:szCs w:val="23"/>
          <w:lang w:eastAsia="ar-SA"/>
        </w:rPr>
      </w:pPr>
      <w:r w:rsidRPr="00010E22">
        <w:rPr>
          <w:rFonts w:ascii="Times New Roman" w:hAnsi="Times New Roman"/>
          <w:sz w:val="23"/>
          <w:szCs w:val="23"/>
          <w:lang w:eastAsia="ar-SA"/>
        </w:rPr>
        <w:t>Przedmiotem zamówienia części II jest odbieranie</w:t>
      </w:r>
      <w:r w:rsidR="00921D5F">
        <w:rPr>
          <w:rFonts w:ascii="Times New Roman" w:hAnsi="Times New Roman"/>
          <w:sz w:val="23"/>
          <w:szCs w:val="23"/>
          <w:lang w:eastAsia="ar-SA"/>
        </w:rPr>
        <w:t xml:space="preserve"> i zagospodarowanie </w:t>
      </w:r>
      <w:r w:rsidRPr="00010E22">
        <w:rPr>
          <w:rFonts w:ascii="Times New Roman" w:hAnsi="Times New Roman"/>
          <w:sz w:val="23"/>
          <w:szCs w:val="23"/>
          <w:lang w:eastAsia="ar-SA"/>
        </w:rPr>
        <w:t>odpadów gromadzonych w Punkcie Selektywnego Zbierania Odpadów Komunalnych (PSZOK), który mieści się na terenie Gminnej Oczyszczalni Ścieków w Sławkach, w tym odpadów pochodzących z koszy przyulicznych.</w:t>
      </w:r>
    </w:p>
    <w:p w14:paraId="1A6951E6" w14:textId="61B5A703" w:rsidR="005707E8" w:rsidRPr="005707E8" w:rsidRDefault="005707E8" w:rsidP="005707E8">
      <w:pPr>
        <w:pStyle w:val="Akapitzlist"/>
        <w:numPr>
          <w:ilvl w:val="0"/>
          <w:numId w:val="43"/>
        </w:numPr>
        <w:ind w:hanging="218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5707E8">
        <w:rPr>
          <w:rFonts w:ascii="Times New Roman" w:hAnsi="Times New Roman"/>
          <w:sz w:val="23"/>
          <w:szCs w:val="23"/>
          <w:lang w:eastAsia="ar-SA"/>
        </w:rPr>
        <w:t>Szczegółowy opis przedmiotu zamówienia (SOPZ) stanowi załącznik nr 7 do SWZ.</w:t>
      </w:r>
    </w:p>
    <w:p w14:paraId="09E3AE26" w14:textId="77777777" w:rsidR="005707E8" w:rsidRPr="003A2DFF" w:rsidRDefault="005707E8" w:rsidP="005707E8">
      <w:pPr>
        <w:pStyle w:val="Akapitzlist"/>
        <w:suppressAutoHyphens/>
        <w:spacing w:after="0"/>
        <w:ind w:left="709"/>
        <w:jc w:val="both"/>
        <w:rPr>
          <w:rFonts w:ascii="Times New Roman" w:hAnsi="Times New Roman"/>
          <w:sz w:val="23"/>
          <w:szCs w:val="23"/>
          <w:lang w:eastAsia="ar-SA"/>
        </w:rPr>
      </w:pPr>
    </w:p>
    <w:p w14:paraId="7CA64F94" w14:textId="77777777" w:rsidR="00EE5BF5" w:rsidRPr="00010E22" w:rsidRDefault="00EE5BF5" w:rsidP="00EE5BF5">
      <w:pPr>
        <w:spacing w:after="0"/>
        <w:jc w:val="both"/>
        <w:rPr>
          <w:rFonts w:ascii="Times New Roman" w:hAnsi="Times New Roman"/>
        </w:rPr>
      </w:pPr>
    </w:p>
    <w:p w14:paraId="4F03FA2B" w14:textId="040E58B4" w:rsidR="00A40DE0" w:rsidRPr="003A2DFF" w:rsidRDefault="001F7922" w:rsidP="0035016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3"/>
          <w:szCs w:val="23"/>
          <w:u w:val="single"/>
        </w:rPr>
      </w:pPr>
      <w:r w:rsidRPr="003A2DFF">
        <w:rPr>
          <w:rFonts w:ascii="Times New Roman" w:hAnsi="Times New Roman"/>
          <w:b/>
          <w:sz w:val="23"/>
          <w:szCs w:val="23"/>
        </w:rPr>
        <w:t>Wykonawca</w:t>
      </w:r>
      <w:r w:rsidRPr="003A2DFF">
        <w:rPr>
          <w:rFonts w:ascii="Times New Roman" w:hAnsi="Times New Roman"/>
          <w:sz w:val="23"/>
          <w:szCs w:val="23"/>
        </w:rPr>
        <w:t xml:space="preserve"> będzie wykonywał przedmiot Umowy, o którym mowa w ust. 1, w sposób</w:t>
      </w:r>
      <w:r w:rsidR="0035016F" w:rsidRPr="003A2DFF">
        <w:rPr>
          <w:rFonts w:ascii="Times New Roman" w:hAnsi="Times New Roman"/>
          <w:sz w:val="23"/>
          <w:szCs w:val="23"/>
        </w:rPr>
        <w:t xml:space="preserve"> </w:t>
      </w:r>
      <w:r w:rsidR="00EE1A50" w:rsidRPr="003A2DFF">
        <w:rPr>
          <w:rFonts w:ascii="Times New Roman" w:hAnsi="Times New Roman"/>
          <w:sz w:val="23"/>
          <w:szCs w:val="23"/>
        </w:rPr>
        <w:t>zgodny z następującym uchwałami</w:t>
      </w:r>
      <w:r w:rsidR="0035016F" w:rsidRPr="003A2DFF">
        <w:rPr>
          <w:rFonts w:ascii="Times New Roman" w:hAnsi="Times New Roman"/>
          <w:sz w:val="23"/>
          <w:szCs w:val="23"/>
        </w:rPr>
        <w:t xml:space="preserve"> i porozumienia</w:t>
      </w:r>
      <w:r w:rsidR="00EE1A50" w:rsidRPr="003A2DFF">
        <w:rPr>
          <w:rFonts w:ascii="Times New Roman" w:hAnsi="Times New Roman"/>
          <w:sz w:val="23"/>
          <w:szCs w:val="23"/>
        </w:rPr>
        <w:t>mi</w:t>
      </w:r>
      <w:r w:rsidR="0035016F" w:rsidRPr="003A2DFF">
        <w:rPr>
          <w:rFonts w:ascii="Times New Roman" w:hAnsi="Times New Roman"/>
          <w:sz w:val="23"/>
          <w:szCs w:val="23"/>
        </w:rPr>
        <w:t>, które regulują zasady gospodarowania odpadami w gminie Somonino</w:t>
      </w:r>
      <w:r w:rsidRPr="003A2DFF">
        <w:rPr>
          <w:rFonts w:ascii="Times New Roman" w:hAnsi="Times New Roman"/>
          <w:sz w:val="23"/>
          <w:szCs w:val="23"/>
        </w:rPr>
        <w:t xml:space="preserve"> :</w:t>
      </w:r>
    </w:p>
    <w:p w14:paraId="356DAC96" w14:textId="4B82BD00" w:rsidR="003A2DFF" w:rsidRDefault="003A2DFF" w:rsidP="003A2DFF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3"/>
          <w:szCs w:val="23"/>
        </w:rPr>
      </w:pPr>
    </w:p>
    <w:p w14:paraId="30A833AE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>I)</w:t>
      </w:r>
      <w:r w:rsidRPr="003A2DFF">
        <w:rPr>
          <w:rFonts w:ascii="Times New Roman" w:hAnsi="Times New Roman"/>
          <w:sz w:val="23"/>
          <w:szCs w:val="23"/>
        </w:rPr>
        <w:t xml:space="preserve"> Porozumienie Międzygminne z dnia 20.10.2008 r. wraz z Aneksem nr 1/2017 z dnia 5 czerwca 2017 r. dotyczącego użytkowania i eksploatacji składowiska odpadów w Chlewnicy, Aneksem nr 2/2019 z dnia 24 października 2019 roku dotyczącego użytkowania i eksploatacji składowiska odpadów w Chlewnicy oraz Aneksem nr 1/2020 z dnia 19 listopada 2020 roku i Aneksem nr 1/2022 z dnia 05 kwietnia 2022 roku dotyczących użytkowania i eksploatacji składowiska odpadów w Chlewnicy i Aneksem nr 1/2022 z dnia 05 kwietnia 2022 roku.</w:t>
      </w:r>
    </w:p>
    <w:p w14:paraId="3FD3660A" w14:textId="0FD08BAA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 xml:space="preserve">II) </w:t>
      </w:r>
      <w:r w:rsidRPr="003A2DFF">
        <w:rPr>
          <w:rFonts w:ascii="Times New Roman" w:hAnsi="Times New Roman"/>
          <w:sz w:val="23"/>
          <w:szCs w:val="23"/>
        </w:rPr>
        <w:t>Uchwała nr XV/122/16 Rady Gminy Somonino z dnia 14 września 2016 r. w sprawie ustalenia szczegółowego sposobu i zakresu świadczenia usług w zakresie odbierania i zagospodarowania odpadów komunalnych od właścicieli nieruchomości na terenie Gminy Somonino</w:t>
      </w:r>
      <w:r w:rsidR="00C777A0">
        <w:rPr>
          <w:rFonts w:ascii="Times New Roman" w:hAnsi="Times New Roman"/>
          <w:sz w:val="23"/>
          <w:szCs w:val="23"/>
        </w:rPr>
        <w:t>.</w:t>
      </w:r>
    </w:p>
    <w:p w14:paraId="2BFE6094" w14:textId="373DDFA5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 xml:space="preserve">III) </w:t>
      </w:r>
      <w:bookmarkStart w:id="1" w:name="_Hlk40864035"/>
      <w:r w:rsidRPr="003A2DFF">
        <w:rPr>
          <w:rFonts w:ascii="Times New Roman" w:hAnsi="Times New Roman"/>
          <w:sz w:val="23"/>
          <w:szCs w:val="23"/>
        </w:rPr>
        <w:t>Uchwała nr XIV/124/2019 Rady Gminy Somonino z dnia 5 grudnia 2019 r. w sprawie postanowienia o odbieraniu odpadów komunalnych od właścicieli nieruchomości, na których nie zamieszkują mieszkańcy, a powstają odpady komunalne</w:t>
      </w:r>
      <w:r w:rsidR="00C777A0">
        <w:rPr>
          <w:rFonts w:ascii="Times New Roman" w:hAnsi="Times New Roman"/>
          <w:sz w:val="23"/>
          <w:szCs w:val="23"/>
        </w:rPr>
        <w:t>.</w:t>
      </w:r>
    </w:p>
    <w:bookmarkEnd w:id="1"/>
    <w:p w14:paraId="58CBEA87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 xml:space="preserve">IV) </w:t>
      </w:r>
      <w:r w:rsidRPr="003A2DFF">
        <w:rPr>
          <w:rFonts w:ascii="Times New Roman" w:hAnsi="Times New Roman"/>
          <w:bCs/>
          <w:sz w:val="23"/>
          <w:szCs w:val="23"/>
        </w:rPr>
        <w:t>Uchwała Rady Gminy Somonino nr XIV/126/2019 z dnia 5 grudnia 2019 r. w sprawie  Regulaminu utrzymania porządku i czystości na terenie gminy Somonino.</w:t>
      </w:r>
    </w:p>
    <w:p w14:paraId="21F111F0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>V)</w:t>
      </w:r>
      <w:r w:rsidRPr="003A2DFF">
        <w:rPr>
          <w:rFonts w:ascii="Times New Roman" w:hAnsi="Times New Roman"/>
          <w:bCs/>
          <w:sz w:val="23"/>
          <w:szCs w:val="23"/>
        </w:rPr>
        <w:t xml:space="preserve"> Uchwała nr XIV/127/2019 Rady Gminy Somonino z dnia 5 grudnia 2019 r. w sprawie wyboru metody ustalenia opłaty za gospodarowanie odpadami komunalnymi oraz ustalenia stawek opłat za gospodarowanie odpadami komunalnymi.</w:t>
      </w:r>
    </w:p>
    <w:p w14:paraId="3849F64F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>VI)</w:t>
      </w:r>
      <w:r w:rsidRPr="003A2DFF">
        <w:rPr>
          <w:rFonts w:ascii="Times New Roman" w:hAnsi="Times New Roman"/>
          <w:bCs/>
          <w:sz w:val="23"/>
          <w:szCs w:val="23"/>
        </w:rPr>
        <w:t xml:space="preserve"> Uchwała nr XVI/151/2020 Rady Gminy Somonino z dnia 8 stycznia 2020 r. w sprawie zmiany uchwały w sprawie wyboru metody ustalenia opłaty za gospodarowanie odpadami komunalnymi oraz ustalenia stawek opłat za gospodarowanie odpadami komunalnymi.</w:t>
      </w:r>
    </w:p>
    <w:p w14:paraId="3D2831F4" w14:textId="558FDAA4" w:rsidR="003A2DFF" w:rsidRPr="003A2DFF" w:rsidRDefault="003A2DFF" w:rsidP="00C777A0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sz w:val="23"/>
          <w:szCs w:val="23"/>
        </w:rPr>
        <w:t>VII)</w:t>
      </w:r>
      <w:r w:rsidRPr="003A2DFF">
        <w:rPr>
          <w:rFonts w:ascii="Times New Roman" w:hAnsi="Times New Roman"/>
          <w:bCs/>
          <w:sz w:val="23"/>
          <w:szCs w:val="23"/>
        </w:rPr>
        <w:t xml:space="preserve"> Uchwała nr XXII/222/2020 Rady Gminy Somonino z dnia 26 listopada 2020 r. w sprawie ryczałtowej stawki opłaty za gospodarowanie odpadami komunalnymi dla</w:t>
      </w:r>
      <w:r w:rsidRPr="003A2DFF">
        <w:rPr>
          <w:rFonts w:ascii="Times New Roman" w:hAnsi="Times New Roman"/>
          <w:bCs/>
          <w:sz w:val="24"/>
          <w:szCs w:val="24"/>
        </w:rPr>
        <w:t xml:space="preserve"> </w:t>
      </w:r>
      <w:r w:rsidRPr="003A2DFF">
        <w:rPr>
          <w:rFonts w:ascii="Times New Roman" w:hAnsi="Times New Roman"/>
          <w:bCs/>
          <w:sz w:val="23"/>
          <w:szCs w:val="23"/>
        </w:rPr>
        <w:t xml:space="preserve">nieruchomości w Gminie Somonino, na których znajdują się domki letniskowe lub innych nieruchomości wykorzystywanych na cele </w:t>
      </w:r>
      <w:proofErr w:type="spellStart"/>
      <w:r w:rsidRPr="003A2DFF">
        <w:rPr>
          <w:rFonts w:ascii="Times New Roman" w:hAnsi="Times New Roman"/>
          <w:bCs/>
          <w:sz w:val="23"/>
          <w:szCs w:val="23"/>
        </w:rPr>
        <w:t>rekreacyjno</w:t>
      </w:r>
      <w:proofErr w:type="spellEnd"/>
      <w:r w:rsidRPr="003A2DFF">
        <w:rPr>
          <w:rFonts w:ascii="Times New Roman" w:hAnsi="Times New Roman"/>
          <w:bCs/>
          <w:sz w:val="23"/>
          <w:szCs w:val="23"/>
        </w:rPr>
        <w:t xml:space="preserve"> - wypoczynkowe oraz terminu, częstotliwości i trybu jej uiszczania.</w:t>
      </w:r>
    </w:p>
    <w:p w14:paraId="4A112ABE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lastRenderedPageBreak/>
        <w:t>VIII)</w:t>
      </w:r>
      <w:r w:rsidRPr="003A2DFF">
        <w:rPr>
          <w:rFonts w:ascii="Times New Roman" w:hAnsi="Times New Roman"/>
          <w:bCs/>
          <w:sz w:val="23"/>
          <w:szCs w:val="23"/>
        </w:rPr>
        <w:t xml:space="preserve"> Uchwała nr XXIII/230/2020 Rady Gminy Somonino z dnia 21 grudnia 2020 r. w sprawie zmiany uchwały w sprawie ryczałtowej stawki opłaty za gospodarowanie odpadami komunalnymi dla nieruchomości w Gminie Somonino, na których znajdują się domki letniskowe lub innych nieruchomości wykorzystywanych na cele </w:t>
      </w:r>
      <w:proofErr w:type="spellStart"/>
      <w:r w:rsidRPr="003A2DFF">
        <w:rPr>
          <w:rFonts w:ascii="Times New Roman" w:hAnsi="Times New Roman"/>
          <w:bCs/>
          <w:sz w:val="23"/>
          <w:szCs w:val="23"/>
        </w:rPr>
        <w:t>rekreacyjno</w:t>
      </w:r>
      <w:proofErr w:type="spellEnd"/>
      <w:r w:rsidRPr="003A2DFF">
        <w:rPr>
          <w:rFonts w:ascii="Times New Roman" w:hAnsi="Times New Roman"/>
          <w:bCs/>
          <w:sz w:val="23"/>
          <w:szCs w:val="23"/>
        </w:rPr>
        <w:t xml:space="preserve"> - wypoczynkowe oraz terminu, częstotliwości i trybu jej uiszczania.</w:t>
      </w:r>
    </w:p>
    <w:p w14:paraId="0FA19158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t>IX)</w:t>
      </w:r>
      <w:r w:rsidRPr="003A2DFF">
        <w:rPr>
          <w:rFonts w:ascii="Times New Roman" w:hAnsi="Times New Roman"/>
          <w:bCs/>
          <w:sz w:val="23"/>
          <w:szCs w:val="23"/>
        </w:rPr>
        <w:t xml:space="preserve"> Uchwała nr XXIV/245/2021 Rady Gminy Somonino z dnia 17 lutego 2021 r. w sprawie zmiany uchwały w sprawie wyboru metody ustalenia opłaty za gospodarowanie odpadami komunalnymi oraz ustalenia stawek opłat za gospodarowanie odpadami komunalnymi.</w:t>
      </w:r>
    </w:p>
    <w:p w14:paraId="44519A09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t xml:space="preserve">X) </w:t>
      </w:r>
      <w:r w:rsidRPr="003A2DFF">
        <w:rPr>
          <w:rFonts w:ascii="Times New Roman" w:hAnsi="Times New Roman"/>
          <w:bCs/>
          <w:sz w:val="23"/>
          <w:szCs w:val="23"/>
        </w:rPr>
        <w:t>Uchwała nr XXIX/315/2021 Rady Gminy Somonino z dnia 29 września 2021 r. w sprawie zmiany uchwały w sprawie wyboru metody ustalenia opłaty za gospodarowanie odpadami komunalnymi oraz ustalenia stawek opłat za gospodarowanie odpadami komunalnymi.</w:t>
      </w:r>
    </w:p>
    <w:p w14:paraId="098F2689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t xml:space="preserve">XI) </w:t>
      </w:r>
      <w:r w:rsidRPr="003A2DFF">
        <w:rPr>
          <w:rFonts w:ascii="Times New Roman" w:hAnsi="Times New Roman"/>
          <w:bCs/>
          <w:sz w:val="23"/>
          <w:szCs w:val="23"/>
        </w:rPr>
        <w:t xml:space="preserve">Uchwała nr XXX/325/2021 Rady Gminy Somonino z dnia 27 października 2021 r. w sprawie ryczałtowej stawki opłaty za gospodarowanie odpadami komunalnymi dla nieruchomości w Gminie Somonino, na których znajdują się domki letniskowe lub innych nieruchomości wykorzystywanych na cele </w:t>
      </w:r>
      <w:proofErr w:type="spellStart"/>
      <w:r w:rsidRPr="003A2DFF">
        <w:rPr>
          <w:rFonts w:ascii="Times New Roman" w:hAnsi="Times New Roman"/>
          <w:bCs/>
          <w:sz w:val="23"/>
          <w:szCs w:val="23"/>
        </w:rPr>
        <w:t>rekreacyjno</w:t>
      </w:r>
      <w:proofErr w:type="spellEnd"/>
      <w:r w:rsidRPr="003A2DFF">
        <w:rPr>
          <w:rFonts w:ascii="Times New Roman" w:hAnsi="Times New Roman"/>
          <w:bCs/>
          <w:sz w:val="23"/>
          <w:szCs w:val="23"/>
        </w:rPr>
        <w:t xml:space="preserve"> - wypoczynkowe oraz terminu, częstotliwości i trybu jej uiszczania.</w:t>
      </w:r>
    </w:p>
    <w:p w14:paraId="53C61263" w14:textId="77777777" w:rsidR="003A2DFF" w:rsidRPr="003A2DFF" w:rsidRDefault="003A2DFF" w:rsidP="00C777A0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t xml:space="preserve">XII) </w:t>
      </w:r>
      <w:r w:rsidRPr="003A2DFF">
        <w:rPr>
          <w:rFonts w:ascii="Times New Roman" w:hAnsi="Times New Roman"/>
          <w:bCs/>
          <w:sz w:val="23"/>
          <w:szCs w:val="23"/>
        </w:rPr>
        <w:t>Uchwała nr XXXI/336/2021 Rady Gminy Somonino z dnia 24 listopada 2021 r. w sprawie zmiany uchwały w sprawie wyboru metody ustalenia opłaty za gospodarowanie odpadami komunalnymi oraz ustalenia stawek opłat za gospodarowanie odpadami komunalnymi.</w:t>
      </w:r>
    </w:p>
    <w:p w14:paraId="2D10F38B" w14:textId="216156DF" w:rsidR="003A2DFF" w:rsidRPr="003A2DFF" w:rsidRDefault="003A2DFF" w:rsidP="00B44588">
      <w:pPr>
        <w:pStyle w:val="Akapitzlist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3A2DFF">
        <w:rPr>
          <w:rFonts w:ascii="Times New Roman" w:hAnsi="Times New Roman"/>
          <w:b/>
          <w:bCs/>
          <w:sz w:val="23"/>
          <w:szCs w:val="23"/>
        </w:rPr>
        <w:t xml:space="preserve">XIII) </w:t>
      </w:r>
      <w:r w:rsidRPr="003A2DFF">
        <w:rPr>
          <w:rFonts w:ascii="Times New Roman" w:hAnsi="Times New Roman"/>
          <w:bCs/>
          <w:sz w:val="23"/>
          <w:szCs w:val="23"/>
        </w:rPr>
        <w:t>w przypadku zmiany uchwał zastosowanie będą miały zmienione uchwały, po wejściu w życie tych uchwał, Wykonawca będzie zobowiązany wykonywać usługę w sposób przewidziany w ww. uchwałach ( w tym w uchwałach zmienionych)</w:t>
      </w:r>
      <w:r>
        <w:rPr>
          <w:rFonts w:ascii="Times New Roman" w:hAnsi="Times New Roman"/>
          <w:bCs/>
          <w:sz w:val="23"/>
          <w:szCs w:val="23"/>
        </w:rPr>
        <w:t>.</w:t>
      </w:r>
    </w:p>
    <w:p w14:paraId="1D05005C" w14:textId="77777777" w:rsidR="00EE1A50" w:rsidRPr="00010E22" w:rsidRDefault="00EE1A50" w:rsidP="00EE1A50">
      <w:pPr>
        <w:spacing w:after="0"/>
        <w:jc w:val="both"/>
        <w:rPr>
          <w:rFonts w:ascii="Times New Roman" w:hAnsi="Times New Roman"/>
          <w:u w:val="single"/>
        </w:rPr>
      </w:pPr>
    </w:p>
    <w:p w14:paraId="6C352907" w14:textId="60A70A33" w:rsidR="003602AD" w:rsidRPr="005707E8" w:rsidRDefault="003602AD" w:rsidP="005707E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3"/>
          <w:szCs w:val="23"/>
        </w:rPr>
      </w:pPr>
      <w:r w:rsidRPr="005707E8">
        <w:rPr>
          <w:rFonts w:ascii="Times New Roman" w:hAnsi="Times New Roman"/>
          <w:sz w:val="23"/>
          <w:szCs w:val="23"/>
        </w:rPr>
        <w:t xml:space="preserve">Wykonawca obowiązany jest do odbierania odpadów w sposób zapewniający utrzymanie odpowiedniego stanu sanitarnego, w szczególności do: </w:t>
      </w:r>
    </w:p>
    <w:p w14:paraId="4E73EF6C" w14:textId="468276C3" w:rsidR="003602AD" w:rsidRPr="007B4512" w:rsidRDefault="003602AD" w:rsidP="00EA2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zapobiegania wysypywaniu się odpadów z pojemników i worków podczas dokonywania odbioru, </w:t>
      </w:r>
    </w:p>
    <w:p w14:paraId="50B4E211" w14:textId="33748F82" w:rsidR="003602AD" w:rsidRPr="007B4512" w:rsidRDefault="003602AD" w:rsidP="00EA2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uprzątnięcia i odbierania odpadów z miejsc ich gromadzenia, w tym także tych, które zostały umieszczone w workach</w:t>
      </w:r>
      <w:r w:rsidR="00EA2C77" w:rsidRPr="007B4512">
        <w:rPr>
          <w:rFonts w:ascii="Times New Roman" w:hAnsi="Times New Roman"/>
          <w:sz w:val="23"/>
          <w:szCs w:val="23"/>
        </w:rPr>
        <w:t>,</w:t>
      </w:r>
    </w:p>
    <w:p w14:paraId="46518C3A" w14:textId="425334FB" w:rsidR="003602AD" w:rsidRPr="007B4512" w:rsidRDefault="003602AD" w:rsidP="00EA2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informowania Zamawiającego o przypadkach składowania przez właścicieli nieruchomości odpadów w sposób niezgodny z Regulaminem utrzymania czystości i porządku na terenie gminy </w:t>
      </w:r>
      <w:r w:rsidR="00010E22" w:rsidRPr="007B4512">
        <w:rPr>
          <w:rFonts w:ascii="Times New Roman" w:hAnsi="Times New Roman"/>
          <w:sz w:val="23"/>
          <w:szCs w:val="23"/>
        </w:rPr>
        <w:t>Somonino</w:t>
      </w:r>
      <w:r w:rsidRPr="007B4512">
        <w:rPr>
          <w:rFonts w:ascii="Times New Roman" w:hAnsi="Times New Roman"/>
          <w:sz w:val="23"/>
          <w:szCs w:val="23"/>
        </w:rPr>
        <w:t xml:space="preserve">, czyli np. luzem; </w:t>
      </w:r>
    </w:p>
    <w:p w14:paraId="417D760C" w14:textId="3C680912" w:rsidR="003602AD" w:rsidRPr="007B4512" w:rsidRDefault="003602AD" w:rsidP="005707E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Wykonawca jest zobowiązany do odbierania odpadów komunalnych: </w:t>
      </w:r>
    </w:p>
    <w:p w14:paraId="05267032" w14:textId="0E1857A8" w:rsidR="003602AD" w:rsidRPr="007B4512" w:rsidRDefault="003602AD" w:rsidP="00C82E5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w sposób ciągły, nie zakłócający spoczynku nocnego, </w:t>
      </w:r>
    </w:p>
    <w:p w14:paraId="2EAAECBB" w14:textId="595A9074" w:rsidR="003602AD" w:rsidRPr="007B4512" w:rsidRDefault="003602AD" w:rsidP="00C82E5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w terminach wynikających z przyjętego harmonogramu odbioru</w:t>
      </w:r>
      <w:r w:rsidR="00F7171A" w:rsidRPr="007B4512">
        <w:rPr>
          <w:rFonts w:ascii="Times New Roman" w:hAnsi="Times New Roman"/>
          <w:sz w:val="23"/>
          <w:szCs w:val="23"/>
        </w:rPr>
        <w:t xml:space="preserve"> dla części 1</w:t>
      </w:r>
      <w:r w:rsidRPr="007B4512">
        <w:rPr>
          <w:rFonts w:ascii="Times New Roman" w:hAnsi="Times New Roman"/>
          <w:sz w:val="23"/>
          <w:szCs w:val="23"/>
        </w:rPr>
        <w:t>,</w:t>
      </w:r>
    </w:p>
    <w:p w14:paraId="02649E7E" w14:textId="2F53EEF2" w:rsidR="00F7171A" w:rsidRPr="007B4512" w:rsidRDefault="00F7171A" w:rsidP="00F7171A">
      <w:pPr>
        <w:pStyle w:val="Akapitzlist"/>
        <w:widowControl w:val="0"/>
        <w:autoSpaceDE w:val="0"/>
        <w:autoSpaceDN w:val="0"/>
        <w:adjustRightInd w:val="0"/>
        <w:spacing w:after="0"/>
        <w:ind w:left="1080"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oraz/lub</w:t>
      </w:r>
    </w:p>
    <w:p w14:paraId="6920EDE9" w14:textId="2F969541" w:rsidR="00F7171A" w:rsidRPr="007B4512" w:rsidRDefault="00F7171A" w:rsidP="00F7171A">
      <w:pPr>
        <w:pStyle w:val="Akapitzlist"/>
        <w:widowControl w:val="0"/>
        <w:autoSpaceDE w:val="0"/>
        <w:autoSpaceDN w:val="0"/>
        <w:adjustRightInd w:val="0"/>
        <w:spacing w:after="0"/>
        <w:ind w:left="1080"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w terminach wynikających z ustaleń z pracownikiem PSZOK dla części 2</w:t>
      </w:r>
    </w:p>
    <w:p w14:paraId="70A70274" w14:textId="64CA6674" w:rsidR="003602AD" w:rsidRPr="007B4512" w:rsidRDefault="003602AD" w:rsidP="00C82E5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niezależnie od warunków atmosferycznych, </w:t>
      </w:r>
    </w:p>
    <w:p w14:paraId="143CB979" w14:textId="177BC053" w:rsidR="00F47936" w:rsidRPr="007B4512" w:rsidRDefault="003602AD" w:rsidP="001A612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pojazdami przystosowanymi do odbierania poszczególnych frakcji odpadów</w:t>
      </w:r>
      <w:r w:rsidR="0000445A" w:rsidRPr="007B4512">
        <w:rPr>
          <w:rFonts w:ascii="Times New Roman" w:hAnsi="Times New Roman"/>
          <w:sz w:val="23"/>
          <w:szCs w:val="23"/>
        </w:rPr>
        <w:t xml:space="preserve">, </w:t>
      </w:r>
      <w:r w:rsidRPr="007B4512">
        <w:rPr>
          <w:rFonts w:ascii="Times New Roman" w:hAnsi="Times New Roman"/>
          <w:sz w:val="23"/>
          <w:szCs w:val="23"/>
        </w:rPr>
        <w:t>w sposób wykluczający mieszanie odpadów</w:t>
      </w:r>
      <w:r w:rsidR="00C82E5C" w:rsidRPr="007B4512">
        <w:rPr>
          <w:rFonts w:ascii="Times New Roman" w:hAnsi="Times New Roman"/>
          <w:sz w:val="23"/>
          <w:szCs w:val="23"/>
        </w:rPr>
        <w:t xml:space="preserve">, </w:t>
      </w:r>
    </w:p>
    <w:p w14:paraId="32065F51" w14:textId="1D0FE7F6" w:rsidR="00F47936" w:rsidRPr="00FA0857" w:rsidRDefault="00F47936" w:rsidP="00D95BD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FA0857">
        <w:rPr>
          <w:rFonts w:ascii="Times New Roman" w:hAnsi="Times New Roman"/>
          <w:sz w:val="23"/>
          <w:szCs w:val="23"/>
        </w:rPr>
        <w:t>W razie awarii pojazdu Wykonawca zobowiązany jest zapewnić pojazd zastępczy o zbliżonych parametrach.</w:t>
      </w:r>
    </w:p>
    <w:p w14:paraId="787A2245" w14:textId="030B440C" w:rsidR="00A40DE0" w:rsidRPr="007B4512" w:rsidRDefault="003602AD" w:rsidP="00D95BD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Wykonawcę obowiązuje: </w:t>
      </w:r>
    </w:p>
    <w:p w14:paraId="5A1F44F5" w14:textId="368070F4" w:rsidR="003602AD" w:rsidRPr="007B4512" w:rsidRDefault="003602AD" w:rsidP="0000445A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1134" w:right="9" w:hanging="425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zakaz mieszania selektywnie zebranych odpadów komunalnych ze zmieszanymi odpadami komunalnymi odbieranymi od właścicieli nieruchomości, </w:t>
      </w:r>
    </w:p>
    <w:p w14:paraId="7CA55B9E" w14:textId="77777777" w:rsidR="003602AD" w:rsidRPr="007B4512" w:rsidRDefault="003602AD" w:rsidP="0000445A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1134" w:right="9" w:hanging="425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lastRenderedPageBreak/>
        <w:t xml:space="preserve">zakaz mieszania ze sobą poszczególnych frakcji selektywnie zebranych odpadów komunalnych, </w:t>
      </w:r>
    </w:p>
    <w:p w14:paraId="2BDD5147" w14:textId="410DFE36" w:rsidR="003602AD" w:rsidRPr="007B4512" w:rsidRDefault="003602AD" w:rsidP="00D95BD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 xml:space="preserve">Wykonawca zapewni wykonanie przedmiotu umowy w sposób sprawny, ograniczający do minimum utrudnienia w ruchu drogowym, korzystaniu z nieruchomości oraz niedogodności dla mieszkańców gminy </w:t>
      </w:r>
      <w:r w:rsidR="00010E22" w:rsidRPr="007B4512">
        <w:rPr>
          <w:rFonts w:ascii="Times New Roman" w:hAnsi="Times New Roman"/>
          <w:sz w:val="23"/>
          <w:szCs w:val="23"/>
        </w:rPr>
        <w:t>Somonino</w:t>
      </w:r>
      <w:r w:rsidRPr="007B4512">
        <w:rPr>
          <w:rFonts w:ascii="Times New Roman" w:hAnsi="Times New Roman"/>
          <w:sz w:val="23"/>
          <w:szCs w:val="23"/>
        </w:rPr>
        <w:t xml:space="preserve">, </w:t>
      </w:r>
    </w:p>
    <w:p w14:paraId="4C1F5324" w14:textId="34AD9F4A" w:rsidR="00760B89" w:rsidRPr="007B4512" w:rsidRDefault="003602AD" w:rsidP="00D95BD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</w:rPr>
        <w:t>Dla właściwej realizacji przedmiotu umowy, przez cały czas trwania umowy Wykonawca będzie posiadał dostateczną ilości środków technicznych, gwarantujących terminowe i jakościowe wykonanie zakresu rzeczowego usługi, jak również odpowiedni personel</w:t>
      </w:r>
      <w:r w:rsidR="0092085E" w:rsidRPr="007B4512">
        <w:rPr>
          <w:rFonts w:ascii="Times New Roman" w:hAnsi="Times New Roman"/>
          <w:sz w:val="23"/>
          <w:szCs w:val="23"/>
        </w:rPr>
        <w:t>.</w:t>
      </w:r>
    </w:p>
    <w:p w14:paraId="2A7EC287" w14:textId="0099203D" w:rsidR="001F7922" w:rsidRPr="007B4512" w:rsidRDefault="001F7922" w:rsidP="00D95B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B4512">
        <w:rPr>
          <w:rFonts w:ascii="Times New Roman" w:hAnsi="Times New Roman"/>
          <w:sz w:val="23"/>
          <w:szCs w:val="23"/>
          <w:lang w:eastAsia="pl-PL"/>
        </w:rPr>
        <w:t>Szczegółowy zakres i opis przedmiotu Umowy zawarty jest w</w:t>
      </w:r>
      <w:r w:rsidR="004A079D" w:rsidRPr="007B4512">
        <w:rPr>
          <w:rFonts w:ascii="Times New Roman" w:hAnsi="Times New Roman"/>
          <w:sz w:val="23"/>
          <w:szCs w:val="23"/>
        </w:rPr>
        <w:t xml:space="preserve"> Szczegółowy</w:t>
      </w:r>
      <w:r w:rsidR="00BA2526" w:rsidRPr="007B4512">
        <w:rPr>
          <w:rFonts w:ascii="Times New Roman" w:hAnsi="Times New Roman"/>
          <w:sz w:val="23"/>
          <w:szCs w:val="23"/>
        </w:rPr>
        <w:t>m</w:t>
      </w:r>
      <w:r w:rsidRPr="007B4512">
        <w:rPr>
          <w:rFonts w:ascii="Times New Roman" w:hAnsi="Times New Roman"/>
          <w:sz w:val="23"/>
          <w:szCs w:val="23"/>
        </w:rPr>
        <w:t xml:space="preserve"> Opis</w:t>
      </w:r>
      <w:r w:rsidR="00BA2526" w:rsidRPr="007B4512">
        <w:rPr>
          <w:rFonts w:ascii="Times New Roman" w:hAnsi="Times New Roman"/>
          <w:sz w:val="23"/>
          <w:szCs w:val="23"/>
        </w:rPr>
        <w:t>ie</w:t>
      </w:r>
      <w:r w:rsidRPr="007B4512">
        <w:rPr>
          <w:rFonts w:ascii="Times New Roman" w:hAnsi="Times New Roman"/>
          <w:sz w:val="23"/>
          <w:szCs w:val="23"/>
        </w:rPr>
        <w:t xml:space="preserve"> Przedmiotu Zamówienia, stanowiąc</w:t>
      </w:r>
      <w:r w:rsidR="00BA2526" w:rsidRPr="007B4512">
        <w:rPr>
          <w:rFonts w:ascii="Times New Roman" w:hAnsi="Times New Roman"/>
          <w:sz w:val="23"/>
          <w:szCs w:val="23"/>
        </w:rPr>
        <w:t>ym</w:t>
      </w:r>
      <w:r w:rsidRPr="007B4512">
        <w:rPr>
          <w:rFonts w:ascii="Times New Roman" w:hAnsi="Times New Roman"/>
          <w:sz w:val="23"/>
          <w:szCs w:val="23"/>
        </w:rPr>
        <w:t xml:space="preserve"> </w:t>
      </w:r>
      <w:r w:rsidRPr="007B4512">
        <w:rPr>
          <w:rFonts w:ascii="Times New Roman" w:hAnsi="Times New Roman"/>
          <w:b/>
          <w:sz w:val="23"/>
          <w:szCs w:val="23"/>
        </w:rPr>
        <w:t>Załącznik nr 1</w:t>
      </w:r>
      <w:r w:rsidRPr="007B4512">
        <w:rPr>
          <w:rFonts w:ascii="Times New Roman" w:hAnsi="Times New Roman"/>
          <w:sz w:val="23"/>
          <w:szCs w:val="23"/>
        </w:rPr>
        <w:t xml:space="preserve"> do niniejszej Umowy.</w:t>
      </w:r>
    </w:p>
    <w:p w14:paraId="14C5C9F8" w14:textId="77777777" w:rsidR="00CF3B56" w:rsidRPr="007B4512" w:rsidRDefault="00CF3B56" w:rsidP="003947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14:paraId="5BF98CC8" w14:textId="77777777" w:rsidR="001F7922" w:rsidRPr="00010E22" w:rsidRDefault="001F7922" w:rsidP="003947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14:paraId="1D14E591" w14:textId="0D7661C3" w:rsidR="00C82E5C" w:rsidRPr="00010E22" w:rsidRDefault="001F7922" w:rsidP="00BA252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3</w:t>
      </w:r>
    </w:p>
    <w:p w14:paraId="11911FA7" w14:textId="77777777" w:rsidR="00BA2526" w:rsidRPr="00010E22" w:rsidRDefault="00BA2526" w:rsidP="00BA252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14:paraId="199AD057" w14:textId="0E074400" w:rsidR="001F7922" w:rsidRPr="00717B05" w:rsidRDefault="00721764" w:rsidP="00BA25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</w:rPr>
        <w:t>Niniejsza umowa zostaje zawarta na czas określony</w:t>
      </w:r>
      <w:r w:rsidR="001F7922" w:rsidRPr="00010E22">
        <w:rPr>
          <w:rFonts w:ascii="Times New Roman" w:hAnsi="Times New Roman"/>
        </w:rPr>
        <w:t xml:space="preserve"> </w:t>
      </w:r>
      <w:r w:rsidR="001F7922" w:rsidRPr="00717B05">
        <w:rPr>
          <w:rFonts w:ascii="Times New Roman" w:hAnsi="Times New Roman"/>
          <w:b/>
          <w:bCs/>
        </w:rPr>
        <w:t xml:space="preserve">od dnia </w:t>
      </w:r>
      <w:r w:rsidR="003A2DFF">
        <w:rPr>
          <w:rFonts w:ascii="Times New Roman" w:hAnsi="Times New Roman"/>
          <w:b/>
          <w:bCs/>
        </w:rPr>
        <w:t>1</w:t>
      </w:r>
      <w:r w:rsidR="001F7922" w:rsidRPr="00717B05">
        <w:rPr>
          <w:rFonts w:ascii="Times New Roman" w:hAnsi="Times New Roman"/>
          <w:b/>
          <w:bCs/>
        </w:rPr>
        <w:t xml:space="preserve"> </w:t>
      </w:r>
      <w:r w:rsidR="003A2DFF">
        <w:rPr>
          <w:rFonts w:ascii="Times New Roman" w:hAnsi="Times New Roman"/>
          <w:b/>
          <w:bCs/>
        </w:rPr>
        <w:t>kwietnia</w:t>
      </w:r>
      <w:r w:rsidR="001F7922" w:rsidRPr="00717B05">
        <w:rPr>
          <w:rFonts w:ascii="Times New Roman" w:hAnsi="Times New Roman"/>
          <w:b/>
          <w:bCs/>
        </w:rPr>
        <w:t xml:space="preserve"> 20</w:t>
      </w:r>
      <w:r w:rsidR="004A079D" w:rsidRPr="00717B05">
        <w:rPr>
          <w:rFonts w:ascii="Times New Roman" w:hAnsi="Times New Roman"/>
          <w:b/>
          <w:bCs/>
        </w:rPr>
        <w:t>2</w:t>
      </w:r>
      <w:r w:rsidR="003A2DFF">
        <w:rPr>
          <w:rFonts w:ascii="Times New Roman" w:hAnsi="Times New Roman"/>
          <w:b/>
          <w:bCs/>
        </w:rPr>
        <w:t>3</w:t>
      </w:r>
      <w:r w:rsidR="001F7922" w:rsidRPr="00717B05">
        <w:rPr>
          <w:rFonts w:ascii="Times New Roman" w:hAnsi="Times New Roman"/>
          <w:b/>
          <w:bCs/>
        </w:rPr>
        <w:t xml:space="preserve"> r. do dnia </w:t>
      </w:r>
      <w:r w:rsidR="009270F4">
        <w:rPr>
          <w:rFonts w:ascii="Times New Roman" w:hAnsi="Times New Roman"/>
          <w:b/>
          <w:bCs/>
        </w:rPr>
        <w:t xml:space="preserve">                         </w:t>
      </w:r>
      <w:r w:rsidR="00C74F27" w:rsidRPr="00717B05">
        <w:rPr>
          <w:rFonts w:ascii="Times New Roman" w:hAnsi="Times New Roman"/>
          <w:b/>
          <w:bCs/>
        </w:rPr>
        <w:t>3</w:t>
      </w:r>
      <w:r w:rsidR="00C82E5C" w:rsidRPr="00717B05">
        <w:rPr>
          <w:rFonts w:ascii="Times New Roman" w:hAnsi="Times New Roman"/>
          <w:b/>
          <w:bCs/>
        </w:rPr>
        <w:t xml:space="preserve">1 </w:t>
      </w:r>
      <w:r w:rsidR="003A2DFF">
        <w:rPr>
          <w:rFonts w:ascii="Times New Roman" w:hAnsi="Times New Roman"/>
          <w:b/>
          <w:bCs/>
        </w:rPr>
        <w:t>grudnia</w:t>
      </w:r>
      <w:r w:rsidR="001F7922" w:rsidRPr="00717B05">
        <w:rPr>
          <w:rFonts w:ascii="Times New Roman" w:hAnsi="Times New Roman"/>
          <w:b/>
          <w:bCs/>
        </w:rPr>
        <w:t xml:space="preserve"> 20</w:t>
      </w:r>
      <w:r w:rsidR="004A079D" w:rsidRPr="00717B05">
        <w:rPr>
          <w:rFonts w:ascii="Times New Roman" w:hAnsi="Times New Roman"/>
          <w:b/>
          <w:bCs/>
        </w:rPr>
        <w:t>2</w:t>
      </w:r>
      <w:r w:rsidR="003A2DFF">
        <w:rPr>
          <w:rFonts w:ascii="Times New Roman" w:hAnsi="Times New Roman"/>
          <w:b/>
          <w:bCs/>
        </w:rPr>
        <w:t>4</w:t>
      </w:r>
      <w:r w:rsidR="001F7922" w:rsidRPr="00717B05">
        <w:rPr>
          <w:rFonts w:ascii="Times New Roman" w:hAnsi="Times New Roman"/>
        </w:rPr>
        <w:t xml:space="preserve"> r.</w:t>
      </w:r>
      <w:r w:rsidR="00C82E5C" w:rsidRPr="00717B05">
        <w:rPr>
          <w:rFonts w:ascii="Times New Roman" w:hAnsi="Times New Roman"/>
        </w:rPr>
        <w:t xml:space="preserve"> </w:t>
      </w:r>
    </w:p>
    <w:p w14:paraId="633754DF" w14:textId="77777777" w:rsidR="001F7922" w:rsidRPr="00010E22" w:rsidRDefault="001F7922" w:rsidP="003947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FF0000"/>
        </w:rPr>
      </w:pPr>
    </w:p>
    <w:p w14:paraId="5CBFE2D9" w14:textId="77777777" w:rsidR="001F7922" w:rsidRPr="00010E22" w:rsidRDefault="001F7922" w:rsidP="003947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4</w:t>
      </w:r>
    </w:p>
    <w:p w14:paraId="486E97FE" w14:textId="77777777" w:rsidR="00F13BC5" w:rsidRPr="00010E22" w:rsidRDefault="00F13BC5" w:rsidP="003947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69B9C76" w14:textId="77777777" w:rsidR="00C82E5C" w:rsidRPr="00010E22" w:rsidRDefault="001F7922" w:rsidP="003A2DF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>Ustala się miesięczny okres rozliczeniowy wykonania usług objętych niniejszą Umową.</w:t>
      </w:r>
      <w:bookmarkStart w:id="2" w:name="_Hlk48807401"/>
    </w:p>
    <w:p w14:paraId="36F52E38" w14:textId="38B0B511" w:rsidR="00663FCE" w:rsidRPr="00010E22" w:rsidRDefault="001F7922" w:rsidP="00921D5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 xml:space="preserve">Ustala się wynagrodzenie miesięczne </w:t>
      </w:r>
      <w:r w:rsidRPr="00010E22">
        <w:rPr>
          <w:rFonts w:ascii="Times New Roman" w:hAnsi="Times New Roman"/>
          <w:b/>
          <w:lang w:eastAsia="pl-PL"/>
        </w:rPr>
        <w:t>Wykonawcy</w:t>
      </w:r>
      <w:r w:rsidRPr="00010E22">
        <w:rPr>
          <w:rFonts w:ascii="Times New Roman" w:hAnsi="Times New Roman"/>
          <w:lang w:eastAsia="pl-PL"/>
        </w:rPr>
        <w:t xml:space="preserve"> z tytułu realizacji usług stanowiąc</w:t>
      </w:r>
      <w:r w:rsidR="00CA4C84" w:rsidRPr="00010E22">
        <w:rPr>
          <w:rFonts w:ascii="Times New Roman" w:hAnsi="Times New Roman"/>
          <w:lang w:eastAsia="pl-PL"/>
        </w:rPr>
        <w:t>ych przedmiot niniejszej Umowy</w:t>
      </w:r>
      <w:r w:rsidR="00C57C75" w:rsidRPr="00010E22">
        <w:rPr>
          <w:rFonts w:ascii="Times New Roman" w:hAnsi="Times New Roman"/>
          <w:lang w:eastAsia="pl-PL"/>
        </w:rPr>
        <w:t xml:space="preserve"> określony w § 2 ust. 2 pkt A </w:t>
      </w:r>
      <w:proofErr w:type="spellStart"/>
      <w:r w:rsidR="00F479C8">
        <w:rPr>
          <w:rFonts w:ascii="Times New Roman" w:hAnsi="Times New Roman"/>
          <w:lang w:eastAsia="pl-PL"/>
        </w:rPr>
        <w:t>ppkt</w:t>
      </w:r>
      <w:proofErr w:type="spellEnd"/>
      <w:r w:rsidR="00F479C8">
        <w:rPr>
          <w:rFonts w:ascii="Times New Roman" w:hAnsi="Times New Roman"/>
          <w:lang w:eastAsia="pl-PL"/>
        </w:rPr>
        <w:t xml:space="preserve"> 1, 2</w:t>
      </w:r>
      <w:r w:rsidR="00D95BDC">
        <w:rPr>
          <w:rFonts w:ascii="Times New Roman" w:hAnsi="Times New Roman"/>
          <w:lang w:eastAsia="pl-PL"/>
        </w:rPr>
        <w:t xml:space="preserve"> </w:t>
      </w:r>
      <w:r w:rsidR="00C57C75" w:rsidRPr="00F479C8">
        <w:rPr>
          <w:rFonts w:ascii="Times New Roman" w:hAnsi="Times New Roman"/>
          <w:lang w:eastAsia="pl-PL"/>
        </w:rPr>
        <w:t>(</w:t>
      </w:r>
      <w:r w:rsidR="00B3743C" w:rsidRPr="00F479C8">
        <w:rPr>
          <w:rFonts w:ascii="Times New Roman" w:hAnsi="Times New Roman"/>
          <w:lang w:eastAsia="pl-PL"/>
        </w:rPr>
        <w:t>Część I- Odbiór i zagospodarowanie odpadów komunalnych z terenu Gminy Somonino</w:t>
      </w:r>
      <w:r w:rsidR="00C57C75" w:rsidRPr="00F479C8">
        <w:rPr>
          <w:rFonts w:ascii="Times New Roman" w:hAnsi="Times New Roman"/>
          <w:lang w:eastAsia="pl-PL"/>
        </w:rPr>
        <w:t>)</w:t>
      </w:r>
      <w:r w:rsidR="00CA4C84" w:rsidRPr="00F479C8">
        <w:rPr>
          <w:rFonts w:ascii="Times New Roman" w:hAnsi="Times New Roman"/>
          <w:lang w:eastAsia="pl-PL"/>
        </w:rPr>
        <w:t>,</w:t>
      </w:r>
      <w:r w:rsidRPr="00F479C8">
        <w:rPr>
          <w:rFonts w:ascii="Times New Roman" w:hAnsi="Times New Roman"/>
          <w:lang w:eastAsia="pl-PL"/>
        </w:rPr>
        <w:t xml:space="preserve"> </w:t>
      </w:r>
      <w:bookmarkStart w:id="3" w:name="_Hlk46925619"/>
      <w:r w:rsidR="00AD2A3A" w:rsidRPr="00F479C8">
        <w:rPr>
          <w:rFonts w:ascii="Times New Roman" w:hAnsi="Times New Roman"/>
          <w:lang w:eastAsia="pl-PL"/>
        </w:rPr>
        <w:t>jako i</w:t>
      </w:r>
      <w:r w:rsidR="00AD2A3A" w:rsidRPr="00010E22">
        <w:rPr>
          <w:rFonts w:ascii="Times New Roman" w:hAnsi="Times New Roman"/>
          <w:lang w:eastAsia="pl-PL"/>
        </w:rPr>
        <w:t>loczyn</w:t>
      </w:r>
      <w:r w:rsidR="00663FCE" w:rsidRPr="00010E22">
        <w:rPr>
          <w:rFonts w:ascii="Times New Roman" w:hAnsi="Times New Roman"/>
          <w:lang w:eastAsia="pl-PL"/>
        </w:rPr>
        <w:t xml:space="preserve"> ilości ton (Mg) odebranych</w:t>
      </w:r>
      <w:bookmarkEnd w:id="3"/>
      <w:r w:rsidR="00B86320" w:rsidRPr="00010E22">
        <w:rPr>
          <w:rFonts w:ascii="Times New Roman" w:hAnsi="Times New Roman"/>
          <w:lang w:eastAsia="pl-PL"/>
        </w:rPr>
        <w:t xml:space="preserve"> i zagospodarowanych</w:t>
      </w:r>
      <w:r w:rsidR="00AD2A3A" w:rsidRPr="00010E22">
        <w:rPr>
          <w:rFonts w:ascii="Times New Roman" w:hAnsi="Times New Roman"/>
          <w:lang w:eastAsia="pl-PL"/>
        </w:rPr>
        <w:t xml:space="preserve"> (wszystkich rodzajów odpadów) oraz</w:t>
      </w:r>
      <w:r w:rsidR="00AD2A3A" w:rsidRPr="00010E22">
        <w:rPr>
          <w:rFonts w:ascii="Times New Roman" w:hAnsi="Times New Roman"/>
        </w:rPr>
        <w:t xml:space="preserve"> poniższych cen jednostkowych</w:t>
      </w:r>
      <w:r w:rsidR="00AD2A3A" w:rsidRPr="00010E22">
        <w:rPr>
          <w:rFonts w:ascii="Times New Roman" w:hAnsi="Times New Roman"/>
          <w:lang w:eastAsia="pl-PL"/>
        </w:rPr>
        <w:t xml:space="preserve"> </w:t>
      </w:r>
      <w:r w:rsidR="00B3743C" w:rsidRPr="00010E22">
        <w:rPr>
          <w:rFonts w:ascii="Times New Roman" w:hAnsi="Times New Roman"/>
          <w:lang w:eastAsia="pl-PL"/>
        </w:rPr>
        <w:t>ujętych w tabeli</w:t>
      </w:r>
      <w:r w:rsidR="00663FCE" w:rsidRPr="00010E22">
        <w:rPr>
          <w:rFonts w:ascii="Times New Roman" w:hAnsi="Times New Roman"/>
          <w:lang w:eastAsia="pl-PL"/>
        </w:rPr>
        <w:t>:</w:t>
      </w:r>
      <w:bookmarkEnd w:id="2"/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1582"/>
        <w:gridCol w:w="1134"/>
        <w:gridCol w:w="2201"/>
      </w:tblGrid>
      <w:tr w:rsidR="0088747A" w:rsidRPr="00010E22" w14:paraId="2C215CB4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C3B38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Rodzaj odebranych odpadów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9FF5F" w14:textId="00A75701" w:rsidR="0088747A" w:rsidRPr="00010E22" w:rsidRDefault="0088747A" w:rsidP="00D95BD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Cena netto za 1 Mg [zł]</w:t>
            </w:r>
          </w:p>
        </w:tc>
        <w:tc>
          <w:tcPr>
            <w:tcW w:w="1134" w:type="dxa"/>
            <w:vAlign w:val="center"/>
          </w:tcPr>
          <w:p w14:paraId="3DD6C8DD" w14:textId="77777777" w:rsidR="0088747A" w:rsidRPr="00010E22" w:rsidRDefault="0088747A" w:rsidP="00D95BD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VAT</w:t>
            </w:r>
          </w:p>
          <w:p w14:paraId="73E488BE" w14:textId="77777777" w:rsidR="0088747A" w:rsidRPr="00010E22" w:rsidRDefault="0088747A" w:rsidP="00D95BD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[zł]</w:t>
            </w: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EE5A6" w14:textId="77777777" w:rsidR="0088747A" w:rsidRPr="00010E22" w:rsidRDefault="0088747A" w:rsidP="00D95BD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Cena brutto za 1 Mg</w:t>
            </w:r>
          </w:p>
          <w:p w14:paraId="509CD843" w14:textId="77777777" w:rsidR="0088747A" w:rsidRPr="00010E22" w:rsidRDefault="0088747A" w:rsidP="00D95BDC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[zł]</w:t>
            </w:r>
          </w:p>
        </w:tc>
      </w:tr>
      <w:tr w:rsidR="0088747A" w:rsidRPr="00010E22" w14:paraId="67E4CD12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FE817" w14:textId="69E3E1F2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i zagospodarowanie odpadów komunalnych o kodzie 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 03 01 Niesegregowane (zmieszane) odpady komunalne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7698F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3197D6D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766C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2E3947FD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5250F" w14:textId="665FFC05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i zagospodarowanie odpadów komunalnych o kodzie 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 01 07 Opakowania ze szkła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9382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59469AA5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7A388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5DE4B474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7962B" w14:textId="0B54365E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 01 01 Opakowania z papieru i tektury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E928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5256EFC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F9004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127215F7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BF87" w14:textId="38B672DD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i zagospodarowanie odpadów komunalnych o kodzie </w:t>
            </w:r>
            <w:r w:rsidRPr="001246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 01 06 Zmieszane odpady opakowaniowe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5B69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52029BEB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58DE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625333D5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C2BD7" w14:textId="4A616366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 01 08 Odpady kuchenne ulegające biodegradacji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DA3B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5C52DE7A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CE60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1BC40FF7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50871" w14:textId="152F151A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Odbiór odpadów i  zagospodarowanie odpadów komunalnych o kodzie 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 01 99 Inne niewymienione frakcje zbierane w sposób selektywny (popiół)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934C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4C2C7F95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6113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103FADDB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8D1AD" w14:textId="4A494024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 03 07 Gabaryty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A1DB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B5E1763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2015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37E74F07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776F" w14:textId="6057B8B9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20 01 23</w:t>
            </w:r>
            <w:r w:rsidR="0012462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  <w:r w:rsidRPr="00010E2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opakowania zawierające freony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BC51A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65253FF3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2E62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687D2A24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0929" w14:textId="20567BAF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</w:rPr>
              <w:t>20 01 35</w:t>
            </w:r>
            <w:r w:rsidR="0012462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010E22">
              <w:rPr>
                <w:rFonts w:ascii="Times New Roman" w:hAnsi="Times New Roman"/>
                <w:b/>
                <w:sz w:val="20"/>
                <w:szCs w:val="20"/>
              </w:rPr>
              <w:t xml:space="preserve"> Urządzenia elektryczne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2A90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ABE806D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18C39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70724175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69334" w14:textId="2D646B10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</w:rPr>
              <w:t>20 01 36 Urządzenia elektryczne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9E97C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44F31B6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2C9BE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38CFC3C8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611A0" w14:textId="006C0E8C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</w:rPr>
              <w:t>16 01 03 Opony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F052A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4A15CE29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D3AF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8747A" w:rsidRPr="00010E22" w14:paraId="7A8C0C70" w14:textId="77777777" w:rsidTr="00D95BDC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69604" w14:textId="4C76BA25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sz w:val="20"/>
                <w:szCs w:val="20"/>
              </w:rPr>
              <w:t xml:space="preserve">Odbiór odpadów  i zagospodarowanie odpadów komunalnych o kodzie  </w:t>
            </w:r>
            <w:r w:rsidRPr="00010E22">
              <w:rPr>
                <w:rFonts w:ascii="Times New Roman" w:hAnsi="Times New Roman"/>
                <w:b/>
                <w:sz w:val="20"/>
                <w:szCs w:val="20"/>
              </w:rPr>
              <w:t>20 01 32 Leki</w:t>
            </w:r>
          </w:p>
        </w:tc>
        <w:tc>
          <w:tcPr>
            <w:tcW w:w="15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5E06F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57FD903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54E5D" w14:textId="77777777" w:rsidR="0088747A" w:rsidRPr="00010E22" w:rsidRDefault="0088747A" w:rsidP="00F8708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09C169E" w14:textId="77777777" w:rsidR="0088747A" w:rsidRPr="00010E22" w:rsidRDefault="0088747A" w:rsidP="0088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F1C80BD" w14:textId="77777777" w:rsidR="0088747A" w:rsidRPr="00010E22" w:rsidRDefault="0088747A" w:rsidP="0088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3DD3A49" w14:textId="11701464" w:rsidR="009A1235" w:rsidRDefault="00B86320" w:rsidP="005551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Ustala się wynagrodzenie miesięczne Wykonawcy z tytułu realizacji usług stanowiących przedmiot niniejszej Umowy</w:t>
      </w:r>
      <w:r w:rsidR="00C57C75" w:rsidRPr="00010E22">
        <w:rPr>
          <w:rFonts w:ascii="Times New Roman" w:hAnsi="Times New Roman"/>
        </w:rPr>
        <w:t xml:space="preserve"> określon</w:t>
      </w:r>
      <w:r w:rsidR="00741BB5" w:rsidRPr="00010E22">
        <w:rPr>
          <w:rFonts w:ascii="Times New Roman" w:hAnsi="Times New Roman"/>
        </w:rPr>
        <w:t>y</w:t>
      </w:r>
      <w:r w:rsidR="00C57C75" w:rsidRPr="00010E22">
        <w:rPr>
          <w:rFonts w:ascii="Times New Roman" w:hAnsi="Times New Roman"/>
        </w:rPr>
        <w:t xml:space="preserve"> w § 2 ust. 2 pkt B</w:t>
      </w:r>
      <w:r w:rsidR="00741BB5" w:rsidRPr="00010E22">
        <w:rPr>
          <w:rFonts w:ascii="Times New Roman" w:hAnsi="Times New Roman"/>
        </w:rPr>
        <w:t xml:space="preserve"> </w:t>
      </w:r>
      <w:proofErr w:type="spellStart"/>
      <w:r w:rsidR="00741BB5" w:rsidRPr="00010E22">
        <w:rPr>
          <w:rFonts w:ascii="Times New Roman" w:hAnsi="Times New Roman"/>
        </w:rPr>
        <w:t>ppkt</w:t>
      </w:r>
      <w:proofErr w:type="spellEnd"/>
      <w:r w:rsidR="00741BB5" w:rsidRPr="00010E22">
        <w:rPr>
          <w:rFonts w:ascii="Times New Roman" w:hAnsi="Times New Roman"/>
        </w:rPr>
        <w:t xml:space="preserve"> 1</w:t>
      </w:r>
      <w:r w:rsidR="004F61E3" w:rsidRPr="00010E22">
        <w:rPr>
          <w:rFonts w:ascii="Times New Roman" w:hAnsi="Times New Roman"/>
        </w:rPr>
        <w:t xml:space="preserve"> </w:t>
      </w:r>
      <w:r w:rsidR="00C57C75" w:rsidRPr="00010E22">
        <w:rPr>
          <w:rFonts w:ascii="Times New Roman" w:hAnsi="Times New Roman"/>
          <w:i/>
          <w:iCs/>
          <w:u w:val="single"/>
        </w:rPr>
        <w:t xml:space="preserve"> </w:t>
      </w:r>
      <w:r w:rsidR="004F61E3" w:rsidRPr="00010E22">
        <w:rPr>
          <w:rFonts w:ascii="Times New Roman" w:hAnsi="Times New Roman"/>
          <w:i/>
          <w:iCs/>
          <w:u w:val="single"/>
        </w:rPr>
        <w:t>(Część II- Odbiór</w:t>
      </w:r>
      <w:r w:rsidR="000D30F0">
        <w:rPr>
          <w:rFonts w:ascii="Times New Roman" w:hAnsi="Times New Roman"/>
          <w:i/>
          <w:iCs/>
          <w:u w:val="single"/>
        </w:rPr>
        <w:t xml:space="preserve"> i zagospodarowanie </w:t>
      </w:r>
      <w:r w:rsidR="004F61E3" w:rsidRPr="00010E22">
        <w:rPr>
          <w:rFonts w:ascii="Times New Roman" w:hAnsi="Times New Roman"/>
          <w:i/>
          <w:iCs/>
          <w:u w:val="single"/>
        </w:rPr>
        <w:t>odpadów gromadzonych w PSZOK</w:t>
      </w:r>
      <w:r w:rsidR="00C57C75" w:rsidRPr="00010E22">
        <w:rPr>
          <w:rFonts w:ascii="Times New Roman" w:hAnsi="Times New Roman"/>
          <w:i/>
          <w:iCs/>
          <w:u w:val="single"/>
        </w:rPr>
        <w:t>)</w:t>
      </w:r>
      <w:r w:rsidRPr="00010E22">
        <w:rPr>
          <w:rFonts w:ascii="Times New Roman" w:hAnsi="Times New Roman"/>
        </w:rPr>
        <w:t xml:space="preserve">, </w:t>
      </w:r>
      <w:r w:rsidR="00741BB5" w:rsidRPr="00010E22">
        <w:rPr>
          <w:rFonts w:ascii="Times New Roman" w:hAnsi="Times New Roman"/>
        </w:rPr>
        <w:t xml:space="preserve">jako </w:t>
      </w:r>
      <w:r w:rsidR="00AD2A3A" w:rsidRPr="00010E22">
        <w:rPr>
          <w:rFonts w:ascii="Times New Roman" w:hAnsi="Times New Roman"/>
        </w:rPr>
        <w:t xml:space="preserve">iloczyn </w:t>
      </w:r>
      <w:r w:rsidRPr="00010E22">
        <w:rPr>
          <w:rFonts w:ascii="Times New Roman" w:hAnsi="Times New Roman"/>
        </w:rPr>
        <w:t>ilości ton (Mg) odebranych i zagospodarowanych</w:t>
      </w:r>
      <w:r w:rsidR="009A1235" w:rsidRPr="00010E22">
        <w:rPr>
          <w:rFonts w:ascii="Times New Roman" w:hAnsi="Times New Roman"/>
        </w:rPr>
        <w:t xml:space="preserve"> odpadów komunalnych </w:t>
      </w:r>
      <w:r w:rsidRPr="00010E22">
        <w:rPr>
          <w:rFonts w:ascii="Times New Roman" w:hAnsi="Times New Roman"/>
        </w:rPr>
        <w:t xml:space="preserve">zebranych w </w:t>
      </w:r>
      <w:r w:rsidR="009A1235" w:rsidRPr="00010E22">
        <w:rPr>
          <w:rFonts w:ascii="Times New Roman" w:hAnsi="Times New Roman"/>
        </w:rPr>
        <w:t>Punk</w:t>
      </w:r>
      <w:r w:rsidRPr="00010E22">
        <w:rPr>
          <w:rFonts w:ascii="Times New Roman" w:hAnsi="Times New Roman"/>
        </w:rPr>
        <w:t>cie</w:t>
      </w:r>
      <w:r w:rsidR="009A1235" w:rsidRPr="00010E22">
        <w:rPr>
          <w:rFonts w:ascii="Times New Roman" w:hAnsi="Times New Roman"/>
        </w:rPr>
        <w:t xml:space="preserve"> Selektywnego Zbierania Odpadów Komunalnych</w:t>
      </w:r>
      <w:r w:rsidR="00AD2A3A" w:rsidRPr="00010E22">
        <w:rPr>
          <w:rFonts w:ascii="Times New Roman" w:hAnsi="Times New Roman"/>
        </w:rPr>
        <w:t xml:space="preserve"> (wszystkich rodzajów odpadów) oraz cen jednostkowych zawartych w tabeli poniżej. </w:t>
      </w:r>
      <w:r w:rsidR="009A1235" w:rsidRPr="00010E22">
        <w:rPr>
          <w:rFonts w:ascii="Times New Roman" w:hAnsi="Times New Roman"/>
        </w:rPr>
        <w:t xml:space="preserve"> </w:t>
      </w:r>
    </w:p>
    <w:p w14:paraId="757C26E4" w14:textId="77777777" w:rsidR="00555106" w:rsidRPr="00010E22" w:rsidRDefault="00555106" w:rsidP="0055510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1446"/>
        <w:gridCol w:w="1132"/>
        <w:gridCol w:w="2339"/>
      </w:tblGrid>
      <w:tr w:rsidR="00B3743C" w:rsidRPr="00010E22" w14:paraId="7FDEC531" w14:textId="77777777" w:rsidTr="00555106">
        <w:trPr>
          <w:trHeight w:val="1065"/>
        </w:trPr>
        <w:tc>
          <w:tcPr>
            <w:tcW w:w="41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6BD9F" w14:textId="77777777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bookmarkStart w:id="4" w:name="_Hlk24463370"/>
            <w:r w:rsidRPr="00010E22">
              <w:rPr>
                <w:rFonts w:ascii="Times New Roman" w:hAnsi="Times New Roman"/>
                <w:b/>
                <w:bCs/>
                <w:color w:val="000000"/>
              </w:rPr>
              <w:t>Rodzaj odebranych odpadów</w:t>
            </w:r>
          </w:p>
        </w:tc>
        <w:tc>
          <w:tcPr>
            <w:tcW w:w="14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0597" w14:textId="77777777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 xml:space="preserve">Cena netto za 1 Mg </w:t>
            </w:r>
          </w:p>
          <w:p w14:paraId="7AD54238" w14:textId="2664161C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[zł]</w:t>
            </w:r>
          </w:p>
        </w:tc>
        <w:tc>
          <w:tcPr>
            <w:tcW w:w="1132" w:type="dxa"/>
          </w:tcPr>
          <w:p w14:paraId="5A3C38AE" w14:textId="77777777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VAT</w:t>
            </w:r>
          </w:p>
          <w:p w14:paraId="6E44EEB8" w14:textId="535749B2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[zł]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01230" w14:textId="77777777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Cena brutto za 1 Mg</w:t>
            </w:r>
          </w:p>
          <w:p w14:paraId="3C5ABBAE" w14:textId="6076A250" w:rsidR="00B3743C" w:rsidRPr="00010E22" w:rsidRDefault="00B3743C" w:rsidP="00E6084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010E22">
              <w:rPr>
                <w:rFonts w:ascii="Times New Roman" w:hAnsi="Times New Roman"/>
                <w:b/>
                <w:bCs/>
                <w:color w:val="000000"/>
              </w:rPr>
              <w:t>[zł]</w:t>
            </w:r>
          </w:p>
        </w:tc>
      </w:tr>
      <w:tr w:rsidR="00B3743C" w:rsidRPr="00010E22" w14:paraId="7004B684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CDDB8" w14:textId="30D3A052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bookmarkStart w:id="5" w:name="_Hlk23945165"/>
            <w:bookmarkStart w:id="6" w:name="_Hlk24459822"/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20 01 31</w:t>
            </w:r>
            <w:r w:rsidR="00124622"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Leki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2C499" w14:textId="712832C0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042E9441" w14:textId="6DECE678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CD282" w14:textId="0D021DDC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bookmarkEnd w:id="5"/>
      <w:bookmarkEnd w:id="6"/>
      <w:tr w:rsidR="00B3743C" w:rsidRPr="00010E22" w14:paraId="4E70A2F5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34237" w14:textId="3745A4D3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01 07 Opakowania ze szkła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FF7BE" w14:textId="64F723A4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5EC525AC" w14:textId="251AEDBE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023F8" w14:textId="440940E2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029EE636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66883" w14:textId="05D0F39E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01 01 Opakowania z papieru i tektury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45963" w14:textId="6198B44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4701AC09" w14:textId="0A1064A5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5DEBD" w14:textId="5CD7FCB8" w:rsidR="00B3743C" w:rsidRPr="00010E22" w:rsidRDefault="00B3743C" w:rsidP="00B44588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2CBC3D12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CDC5C" w14:textId="3C1EBA62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01 06 Zmieszane odpady opakowaniowe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EA836" w14:textId="3AD4E2DD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5B9EB0C4" w14:textId="34492DEE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803F3" w14:textId="6C7CF9F6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3EDB8A4C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35F45" w14:textId="01E10E1C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08 Odpady ulegające biodegradacji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AD1E1" w14:textId="257EC554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250A40AE" w14:textId="59B38F59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26939" w14:textId="672F1F22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24C9786C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40AB3" w14:textId="31E6E6BE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99 Popiół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6D5D" w14:textId="795604CC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404E7F6B" w14:textId="7777777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1C4CA67" w14:textId="16DFF3B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F57D6" w14:textId="5AE5A550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458993C7" w14:textId="77777777" w:rsidTr="00B44588">
        <w:trPr>
          <w:trHeight w:val="12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A0B86" w14:textId="59A12C0D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20 03 07 Odpady </w:t>
            </w:r>
            <w:r w:rsidR="00B44588"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wielkogabarytowe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0E2F" w14:textId="429FC2C6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263A3E4B" w14:textId="0F3AB006" w:rsidR="00B3743C" w:rsidRPr="00010E22" w:rsidRDefault="00B3743C" w:rsidP="00B44588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2209A" w14:textId="1DB38A07" w:rsidR="00B3743C" w:rsidRPr="00010E22" w:rsidRDefault="00B3743C" w:rsidP="00B44588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500793F8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D3BD1" w14:textId="5C165FB7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 01 01 Odpady betonu oraz gruz betonowy z rozbiórek i remontów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C82A3" w14:textId="108506E5" w:rsidR="00B3743C" w:rsidRPr="00010E22" w:rsidRDefault="00B3743C" w:rsidP="00B44588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494E4299" w14:textId="20C7AF7B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C8C85" w14:textId="3C8697EF" w:rsidR="00B3743C" w:rsidRPr="00010E22" w:rsidRDefault="00B3743C" w:rsidP="00B44588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35E3DA3F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49FE7" w14:textId="37B59503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36 Zużyte urządzenia elektryczne i elektroniczne inne niż wymienione w 20 01 21, 20 01 23 i 20 01 35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70495" w14:textId="1788B144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5AEBD13B" w14:textId="2C4D5928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7B3A7" w14:textId="1C2F070A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6EC209DE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154B" w14:textId="4C2274D2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0DD41" w14:textId="7F050D96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18591695" w14:textId="4F5EB4F3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4C122" w14:textId="062E5D0D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3743C" w:rsidRPr="00010E22" w14:paraId="1D69C338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1492F" w14:textId="60E8893C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23* Urządzenia zawierające freony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7109" w14:textId="11821B9B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1132" w:type="dxa"/>
          </w:tcPr>
          <w:p w14:paraId="7AC0F2D1" w14:textId="709EC754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1B65" w14:textId="59FFD304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B3743C" w:rsidRPr="00010E22" w14:paraId="2506EF79" w14:textId="77777777" w:rsidTr="00555106">
        <w:trPr>
          <w:trHeight w:val="6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B5117" w14:textId="53E5A0AE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 01 03 Zużyte opony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2AB43" w14:textId="3EDDF84B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1132" w:type="dxa"/>
          </w:tcPr>
          <w:p w14:paraId="705191CD" w14:textId="3B8589C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0DCE4" w14:textId="6784B4D1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B3743C" w:rsidRPr="00010E22" w14:paraId="293E6F18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69C2F" w14:textId="2B5223E8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</w:t>
            </w:r>
            <w:r w:rsidRPr="000D30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 kodzie 17 09 04 Zmieszane </w:t>
            </w:r>
            <w:r w:rsidRPr="000D30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odpady z budowy, remontów, demontażu, inne niż wymienione w 17 09 01; 19 09 02; 17 09 03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8021" w14:textId="4C889A6B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lastRenderedPageBreak/>
              <w:t>...............</w:t>
            </w:r>
          </w:p>
        </w:tc>
        <w:tc>
          <w:tcPr>
            <w:tcW w:w="1132" w:type="dxa"/>
          </w:tcPr>
          <w:p w14:paraId="0DCC970B" w14:textId="5803D7ED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A4FA7" w14:textId="16BB2C36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B3743C" w:rsidRPr="00010E22" w14:paraId="52D6F7E6" w14:textId="77777777" w:rsidTr="00555106">
        <w:trPr>
          <w:trHeight w:val="3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E5115" w14:textId="3B00F92F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</w:t>
            </w:r>
            <w:r w:rsidRPr="000D30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 innych kodach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6A98" w14:textId="181639E9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1132" w:type="dxa"/>
          </w:tcPr>
          <w:p w14:paraId="1D635835" w14:textId="0790CFD9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B2C80" w14:textId="66177F88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B3743C" w:rsidRPr="00010E22" w14:paraId="0D6D7B28" w14:textId="77777777" w:rsidTr="00555106">
        <w:trPr>
          <w:trHeight w:val="6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B8656" w14:textId="4856551B" w:rsidR="00B3743C" w:rsidRPr="000D30F0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D30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D30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 01 32 Leki inne niż wymienione w 20 01 31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47A3" w14:textId="6473A84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1132" w:type="dxa"/>
          </w:tcPr>
          <w:p w14:paraId="1451CB1C" w14:textId="7CF0D522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3379" w14:textId="2BEBD157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B3743C" w:rsidRPr="00010E22" w14:paraId="11B53369" w14:textId="77777777" w:rsidTr="00555106">
        <w:trPr>
          <w:trHeight w:val="6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AA32" w14:textId="26B27420" w:rsidR="00B3743C" w:rsidRPr="00010E22" w:rsidRDefault="00B3743C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010E22">
              <w:rPr>
                <w:rFonts w:ascii="Times New Roman" w:hAnsi="Times New Roman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</w:rPr>
              <w:t>20 01 33</w:t>
            </w:r>
            <w:r w:rsidR="00597402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010E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C34E7" w14:textId="0C6B02FD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1132" w:type="dxa"/>
          </w:tcPr>
          <w:p w14:paraId="3FA0377E" w14:textId="70B438E1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65B9B" w14:textId="4A9B1169" w:rsidR="00B3743C" w:rsidRPr="00010E22" w:rsidRDefault="00B3743C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010E22">
              <w:rPr>
                <w:rFonts w:ascii="Times New Roman" w:hAnsi="Times New Roman"/>
                <w:color w:val="000000"/>
              </w:rPr>
              <w:t>...............</w:t>
            </w:r>
          </w:p>
        </w:tc>
      </w:tr>
      <w:tr w:rsidR="00124622" w:rsidRPr="00010E22" w14:paraId="7E1FEBB8" w14:textId="77777777" w:rsidTr="00555106">
        <w:trPr>
          <w:trHeight w:val="600"/>
        </w:trPr>
        <w:tc>
          <w:tcPr>
            <w:tcW w:w="4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4CAD1" w14:textId="6CEAEE1D" w:rsidR="00124622" w:rsidRPr="00010E22" w:rsidRDefault="00124622" w:rsidP="00B3743C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24622">
              <w:rPr>
                <w:rFonts w:ascii="Times New Roman" w:hAnsi="Times New Roman"/>
                <w:sz w:val="20"/>
                <w:szCs w:val="20"/>
              </w:rPr>
              <w:t xml:space="preserve">Odbieranie i zagospodarowanie odpadów z Punktu Selektywnej Zbiórki Odpadów Komunalnych o kodzie </w:t>
            </w:r>
            <w:r w:rsidRPr="00124622">
              <w:rPr>
                <w:rFonts w:ascii="Times New Roman" w:hAnsi="Times New Roman"/>
                <w:b/>
                <w:bCs/>
                <w:sz w:val="20"/>
                <w:szCs w:val="20"/>
              </w:rPr>
              <w:t>20 01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 Tekstylia</w:t>
            </w:r>
          </w:p>
        </w:tc>
        <w:tc>
          <w:tcPr>
            <w:tcW w:w="1446" w:type="dxa"/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9A0E" w14:textId="77777777" w:rsidR="00124622" w:rsidRPr="00010E22" w:rsidRDefault="00124622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</w:tcPr>
          <w:p w14:paraId="7453D4BD" w14:textId="77777777" w:rsidR="00124622" w:rsidRPr="00010E22" w:rsidRDefault="00124622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545B4" w14:textId="77777777" w:rsidR="00124622" w:rsidRPr="00010E22" w:rsidRDefault="00124622" w:rsidP="00054A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bookmarkEnd w:id="4"/>
    <w:p w14:paraId="6EA74CFA" w14:textId="7A1CAB14" w:rsidR="009A1235" w:rsidRPr="00010E22" w:rsidRDefault="009A1235" w:rsidP="005E11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Łączna kwota wynagrodzenia </w:t>
      </w:r>
      <w:r w:rsidRPr="00010E22">
        <w:rPr>
          <w:rFonts w:ascii="Times New Roman" w:hAnsi="Times New Roman"/>
          <w:b/>
        </w:rPr>
        <w:t>Wykonawcy</w:t>
      </w:r>
      <w:r w:rsidRPr="00010E22">
        <w:rPr>
          <w:rFonts w:ascii="Times New Roman" w:hAnsi="Times New Roman"/>
        </w:rPr>
        <w:t xml:space="preserve"> z tytułu realizacji usług stanowiących przedmiot  niniejszej Umowy, w całym okresie obowiązywania Umowy, o którym mowa w § 3, nie może przekroczyć kwoty </w:t>
      </w:r>
      <w:r w:rsidR="00F53829" w:rsidRPr="00010E22">
        <w:rPr>
          <w:rFonts w:ascii="Times New Roman" w:hAnsi="Times New Roman"/>
          <w:bCs/>
        </w:rPr>
        <w:t>………………………………..</w:t>
      </w:r>
      <w:r w:rsidRPr="00010E22">
        <w:rPr>
          <w:rFonts w:ascii="Times New Roman" w:hAnsi="Times New Roman"/>
          <w:bCs/>
        </w:rPr>
        <w:t xml:space="preserve"> zł</w:t>
      </w:r>
      <w:r w:rsidRPr="00010E22">
        <w:rPr>
          <w:rFonts w:ascii="Times New Roman" w:hAnsi="Times New Roman"/>
          <w:b/>
          <w:bCs/>
        </w:rPr>
        <w:t xml:space="preserve"> </w:t>
      </w:r>
      <w:r w:rsidRPr="00010E22">
        <w:rPr>
          <w:rFonts w:ascii="Times New Roman" w:hAnsi="Times New Roman"/>
        </w:rPr>
        <w:t xml:space="preserve">brutto (słownie: </w:t>
      </w:r>
      <w:r w:rsidR="00F53829" w:rsidRPr="00010E22">
        <w:rPr>
          <w:rFonts w:ascii="Times New Roman" w:hAnsi="Times New Roman"/>
        </w:rPr>
        <w:t>…………………………………….</w:t>
      </w:r>
      <w:r w:rsidR="003947F3" w:rsidRPr="00010E22">
        <w:rPr>
          <w:rFonts w:ascii="Times New Roman" w:hAnsi="Times New Roman"/>
        </w:rPr>
        <w:t xml:space="preserve"> złotych</w:t>
      </w:r>
      <w:r w:rsidR="00F53829" w:rsidRPr="00010E22">
        <w:rPr>
          <w:rFonts w:ascii="Times New Roman" w:hAnsi="Times New Roman"/>
        </w:rPr>
        <w:t xml:space="preserve"> …………………….</w:t>
      </w:r>
      <w:r w:rsidRPr="00010E22">
        <w:rPr>
          <w:rFonts w:ascii="Times New Roman" w:hAnsi="Times New Roman"/>
        </w:rPr>
        <w:t xml:space="preserve"> gr),</w:t>
      </w:r>
      <w:r w:rsidR="004733EE" w:rsidRPr="00010E22">
        <w:rPr>
          <w:rFonts w:ascii="Times New Roman" w:hAnsi="Times New Roman"/>
        </w:rPr>
        <w:t xml:space="preserve"> w tym obowiązujący podatek VAT dla </w:t>
      </w:r>
      <w:r w:rsidR="004733EE" w:rsidRPr="00FF775C">
        <w:rPr>
          <w:rFonts w:ascii="Times New Roman" w:hAnsi="Times New Roman"/>
        </w:rPr>
        <w:t>Części I</w:t>
      </w:r>
    </w:p>
    <w:p w14:paraId="5AA1604C" w14:textId="2698ADC0" w:rsidR="004733EE" w:rsidRPr="00010E22" w:rsidRDefault="004733EE" w:rsidP="002726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oraz/lub</w:t>
      </w:r>
    </w:p>
    <w:p w14:paraId="22897D41" w14:textId="63E9705A" w:rsidR="004733EE" w:rsidRPr="00010E22" w:rsidRDefault="004733EE" w:rsidP="004733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Łączna kwota wynagrodzenia Wykonawcy z tytułu realizacji usług stanowiących przedmiot  niniejszej Umowy, w całym okresie obowiązywania Umowy, o którym mowa w § 3, nie może przekroczyć kwoty ……………………………….. zł brutto (słownie: ……………………………………. złotych ……………………. gr), w tym obowiązujący podatek VAT dla Części II</w:t>
      </w:r>
    </w:p>
    <w:p w14:paraId="29B0850E" w14:textId="77777777" w:rsidR="004733EE" w:rsidRPr="00010E22" w:rsidRDefault="004733EE" w:rsidP="004733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B9B19E5" w14:textId="4CAB61A7" w:rsidR="00E7416F" w:rsidRPr="00010E22" w:rsidRDefault="001F7922" w:rsidP="005E117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/>
        </w:rPr>
      </w:pPr>
      <w:r w:rsidRPr="00010E22">
        <w:rPr>
          <w:rFonts w:ascii="Times New Roman" w:hAnsi="Times New Roman"/>
        </w:rPr>
        <w:t xml:space="preserve">Wynagrodzenie </w:t>
      </w:r>
      <w:r w:rsidRPr="00010E22">
        <w:rPr>
          <w:rFonts w:ascii="Times New Roman" w:hAnsi="Times New Roman"/>
          <w:b/>
        </w:rPr>
        <w:t>Wykonawcy</w:t>
      </w:r>
      <w:r w:rsidRPr="00010E22">
        <w:rPr>
          <w:rFonts w:ascii="Times New Roman" w:hAnsi="Times New Roman"/>
        </w:rPr>
        <w:t xml:space="preserve"> obejmuje wszystkie elementy ujęte w </w:t>
      </w:r>
      <w:r w:rsidRPr="00010E22">
        <w:rPr>
          <w:rFonts w:ascii="Times New Roman" w:hAnsi="Times New Roman"/>
          <w:b/>
        </w:rPr>
        <w:t>Załączniku nr 1</w:t>
      </w:r>
      <w:r w:rsidRPr="00010E22">
        <w:rPr>
          <w:rFonts w:ascii="Times New Roman" w:hAnsi="Times New Roman"/>
        </w:rPr>
        <w:t xml:space="preserve"> do niniejszej Umowy.</w:t>
      </w:r>
      <w:r w:rsidR="00E7416F" w:rsidRPr="00010E22">
        <w:rPr>
          <w:rFonts w:ascii="Times New Roman" w:hAnsi="Times New Roman"/>
        </w:rPr>
        <w:t xml:space="preserve"> Wynagrodzenie obejmuje</w:t>
      </w:r>
      <w:r w:rsidR="00E7416F" w:rsidRPr="00010E22">
        <w:rPr>
          <w:rFonts w:ascii="Times New Roman" w:eastAsia="Calibri" w:hAnsi="Times New Roman"/>
        </w:rPr>
        <w:t xml:space="preserve"> również koszt ewentualnych dodatkowych wydatków, których nie można było przewidzieć w chwili zawarcia niniejszej Umowy. </w:t>
      </w:r>
    </w:p>
    <w:p w14:paraId="4F504EFB" w14:textId="4468B703" w:rsidR="001F7922" w:rsidRPr="00010E22" w:rsidRDefault="001F7922" w:rsidP="00E741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lang w:eastAsia="pl-PL"/>
        </w:rPr>
      </w:pPr>
    </w:p>
    <w:p w14:paraId="56F2E2D3" w14:textId="77777777" w:rsidR="001F7922" w:rsidRPr="00010E22" w:rsidRDefault="001F7922" w:rsidP="0042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5</w:t>
      </w:r>
    </w:p>
    <w:p w14:paraId="3EF4AB38" w14:textId="77777777" w:rsidR="00F13BC5" w:rsidRPr="00010E22" w:rsidRDefault="00F13BC5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5952C4" w14:textId="3D8CD717" w:rsidR="001F7922" w:rsidRPr="00010E22" w:rsidRDefault="001F7922" w:rsidP="0055510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 xml:space="preserve">Podstawę do rozliczenia usług i wystawienia faktury będzie stanowił </w:t>
      </w:r>
      <w:r w:rsidR="008435A2" w:rsidRPr="00010E22">
        <w:rPr>
          <w:rFonts w:ascii="Times New Roman" w:hAnsi="Times New Roman"/>
          <w:lang w:eastAsia="pl-PL"/>
        </w:rPr>
        <w:t>raport</w:t>
      </w:r>
      <w:r w:rsidRPr="00010E22">
        <w:rPr>
          <w:rFonts w:ascii="Times New Roman" w:hAnsi="Times New Roman"/>
          <w:lang w:eastAsia="pl-PL"/>
        </w:rPr>
        <w:t xml:space="preserve"> wykonania usług w okresie rozliczeniowym sporządzony przez </w:t>
      </w:r>
      <w:r w:rsidRPr="00010E22">
        <w:rPr>
          <w:rFonts w:ascii="Times New Roman" w:hAnsi="Times New Roman"/>
          <w:b/>
          <w:lang w:eastAsia="pl-PL"/>
        </w:rPr>
        <w:t>Wykonawcę</w:t>
      </w:r>
      <w:r w:rsidRPr="00010E22">
        <w:rPr>
          <w:rFonts w:ascii="Times New Roman" w:hAnsi="Times New Roman"/>
          <w:lang w:eastAsia="pl-PL"/>
        </w:rPr>
        <w:t xml:space="preserve"> i zatwierdzony przez </w:t>
      </w:r>
      <w:r w:rsidRPr="00010E22">
        <w:rPr>
          <w:rFonts w:ascii="Times New Roman" w:hAnsi="Times New Roman"/>
          <w:b/>
          <w:lang w:eastAsia="pl-PL"/>
        </w:rPr>
        <w:t>Zamawiającego</w:t>
      </w:r>
      <w:r w:rsidR="008435A2" w:rsidRPr="00010E22">
        <w:rPr>
          <w:rFonts w:ascii="Times New Roman" w:hAnsi="Times New Roman"/>
          <w:lang w:eastAsia="pl-PL"/>
        </w:rPr>
        <w:t>, zgod</w:t>
      </w:r>
      <w:r w:rsidR="00ED7A54" w:rsidRPr="00010E22">
        <w:rPr>
          <w:rFonts w:ascii="Times New Roman" w:hAnsi="Times New Roman"/>
          <w:lang w:eastAsia="pl-PL"/>
        </w:rPr>
        <w:t xml:space="preserve">nie z opisem zawartym w pkt </w:t>
      </w:r>
      <w:r w:rsidR="00F479C8">
        <w:rPr>
          <w:rFonts w:ascii="Times New Roman" w:hAnsi="Times New Roman"/>
          <w:lang w:eastAsia="pl-PL"/>
        </w:rPr>
        <w:t>VIII</w:t>
      </w:r>
      <w:r w:rsidR="00674EBF" w:rsidRPr="00010E22">
        <w:rPr>
          <w:rFonts w:ascii="Times New Roman" w:hAnsi="Times New Roman"/>
          <w:lang w:eastAsia="pl-PL"/>
        </w:rPr>
        <w:t xml:space="preserve"> </w:t>
      </w:r>
      <w:r w:rsidR="00ED7A54" w:rsidRPr="00010E22">
        <w:rPr>
          <w:rFonts w:ascii="Times New Roman" w:hAnsi="Times New Roman"/>
          <w:lang w:eastAsia="pl-PL"/>
        </w:rPr>
        <w:t xml:space="preserve"> S</w:t>
      </w:r>
      <w:r w:rsidR="008435A2" w:rsidRPr="00010E22">
        <w:rPr>
          <w:rFonts w:ascii="Times New Roman" w:hAnsi="Times New Roman"/>
          <w:lang w:eastAsia="pl-PL"/>
        </w:rPr>
        <w:t>zczegółowego Opisu Przedmiotu Zamówienia</w:t>
      </w:r>
      <w:r w:rsidR="0001651C" w:rsidRPr="00010E22">
        <w:rPr>
          <w:rFonts w:ascii="Times New Roman" w:hAnsi="Times New Roman"/>
          <w:lang w:eastAsia="pl-PL"/>
        </w:rPr>
        <w:t>.</w:t>
      </w:r>
    </w:p>
    <w:p w14:paraId="3CC917B9" w14:textId="5ECCBD83" w:rsidR="001F7922" w:rsidRPr="00010E22" w:rsidRDefault="001F7922" w:rsidP="0055510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 xml:space="preserve">Wynagrodzenie należne </w:t>
      </w:r>
      <w:r w:rsidRPr="00010E22">
        <w:rPr>
          <w:rFonts w:ascii="Times New Roman" w:hAnsi="Times New Roman"/>
          <w:b/>
          <w:lang w:eastAsia="pl-PL"/>
        </w:rPr>
        <w:t>Wykonawcy</w:t>
      </w:r>
      <w:r w:rsidRPr="00010E22">
        <w:rPr>
          <w:rFonts w:ascii="Times New Roman" w:hAnsi="Times New Roman"/>
          <w:lang w:eastAsia="pl-PL"/>
        </w:rPr>
        <w:t xml:space="preserve"> będzie płatne przelewem na konto wskazane na fakturze, w terminie </w:t>
      </w:r>
      <w:r w:rsidR="0000445A" w:rsidRPr="00010E22">
        <w:rPr>
          <w:rFonts w:ascii="Times New Roman" w:hAnsi="Times New Roman"/>
          <w:lang w:eastAsia="pl-PL"/>
        </w:rPr>
        <w:t>………………</w:t>
      </w:r>
      <w:r w:rsidRPr="00010E22">
        <w:rPr>
          <w:rFonts w:ascii="Times New Roman" w:hAnsi="Times New Roman"/>
          <w:lang w:eastAsia="pl-PL"/>
        </w:rPr>
        <w:t xml:space="preserve">dni od daty wpływu prawidłowo wystawionej faktury do </w:t>
      </w:r>
      <w:r w:rsidRPr="00010E22">
        <w:rPr>
          <w:rFonts w:ascii="Times New Roman" w:hAnsi="Times New Roman"/>
          <w:b/>
          <w:lang w:eastAsia="pl-PL"/>
        </w:rPr>
        <w:t>Zamawiającego</w:t>
      </w:r>
      <w:r w:rsidRPr="00010E22">
        <w:rPr>
          <w:rFonts w:ascii="Times New Roman" w:hAnsi="Times New Roman"/>
          <w:lang w:eastAsia="pl-PL"/>
        </w:rPr>
        <w:t>.</w:t>
      </w:r>
    </w:p>
    <w:p w14:paraId="099FEAFA" w14:textId="23B4EE7B" w:rsidR="001F7922" w:rsidRPr="00010E22" w:rsidRDefault="001F7922" w:rsidP="0055510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bCs/>
        </w:rPr>
        <w:t xml:space="preserve">Za dzień zapłaty uważany będzie dzień obciążenia rachunku </w:t>
      </w:r>
      <w:r w:rsidR="000E3B8A" w:rsidRPr="00010E22">
        <w:rPr>
          <w:rFonts w:ascii="Times New Roman" w:hAnsi="Times New Roman"/>
          <w:bCs/>
        </w:rPr>
        <w:t xml:space="preserve">bankowego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>.</w:t>
      </w:r>
    </w:p>
    <w:p w14:paraId="4A7A9F6C" w14:textId="37112141" w:rsidR="004E11B6" w:rsidRPr="00010E22" w:rsidRDefault="004E11B6" w:rsidP="0055510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 xml:space="preserve">Wykonawca zobowiązuje się do wskazania na fakturze rachunku bankowego, który posiada powiązany z nim wydzielony rachunek VAT. W przypadku wskazania przez Wykonawcę innego rachunku niż wymagany, opóźnienie w zapłacie będzie kwalifikowane jako konsekwencja naruszenia przez Wykonawcę postanowień umowy. Zamawiający nie odpowiada za opóźnienie w </w:t>
      </w:r>
      <w:r w:rsidRPr="00010E22">
        <w:rPr>
          <w:rFonts w:ascii="Times New Roman" w:hAnsi="Times New Roman"/>
          <w:lang w:eastAsia="pl-PL"/>
        </w:rPr>
        <w:lastRenderedPageBreak/>
        <w:t>zapłacie za wykonaną usługę spowodowane wskazaniem przez Wykonawcę niewłaściwego numeru rachunku bankowego.</w:t>
      </w:r>
    </w:p>
    <w:p w14:paraId="57063955" w14:textId="2296081C" w:rsidR="00F13BC5" w:rsidRPr="005E1178" w:rsidRDefault="004E11B6" w:rsidP="005E1178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/>
        </w:rPr>
      </w:pPr>
      <w:r w:rsidRPr="00010E22">
        <w:rPr>
          <w:rFonts w:ascii="Times New Roman" w:eastAsia="Calibri" w:hAnsi="Times New Roman"/>
        </w:rPr>
        <w:t>Za nieterminową płatność wynagrodzenia Wykonawca ma prawo naliczyć odsetki ustawowe za opóźnienie.</w:t>
      </w:r>
    </w:p>
    <w:p w14:paraId="24D25AC8" w14:textId="77777777" w:rsidR="00672643" w:rsidRPr="00010E22" w:rsidRDefault="001F7922" w:rsidP="0042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6</w:t>
      </w:r>
    </w:p>
    <w:p w14:paraId="34F16986" w14:textId="77777777" w:rsidR="00F13BC5" w:rsidRPr="00010E22" w:rsidRDefault="00F13BC5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9036EF2" w14:textId="178C630F" w:rsidR="00FA0169" w:rsidRPr="00010E22" w:rsidRDefault="001F7922" w:rsidP="0055510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zobowiązany jest do współpracy podczas wykonywania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Harmonogr</w:t>
      </w:r>
      <w:r w:rsidR="00FA0169" w:rsidRPr="00010E22">
        <w:rPr>
          <w:rFonts w:ascii="Times New Roman" w:hAnsi="Times New Roman"/>
          <w:bCs/>
        </w:rPr>
        <w:t>amu odbioru odpadów komunalnych,</w:t>
      </w:r>
      <w:r w:rsidRPr="00010E22">
        <w:rPr>
          <w:rFonts w:ascii="Times New Roman" w:hAnsi="Times New Roman"/>
          <w:bCs/>
        </w:rPr>
        <w:t xml:space="preserve"> </w:t>
      </w:r>
      <w:r w:rsidR="0011671C" w:rsidRPr="00010E22">
        <w:rPr>
          <w:rFonts w:ascii="Times New Roman" w:hAnsi="Times New Roman"/>
          <w:bCs/>
        </w:rPr>
        <w:t>dla Części I</w:t>
      </w:r>
    </w:p>
    <w:p w14:paraId="13C44116" w14:textId="3FF8880D" w:rsidR="001F7922" w:rsidRPr="00010E22" w:rsidRDefault="001F7922" w:rsidP="0055510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zobowiązany jest do informowania, wspólnie z </w:t>
      </w:r>
      <w:r w:rsidRPr="00010E22">
        <w:rPr>
          <w:rFonts w:ascii="Times New Roman" w:hAnsi="Times New Roman"/>
          <w:b/>
          <w:bCs/>
        </w:rPr>
        <w:t>Wykonawcą</w:t>
      </w:r>
      <w:r w:rsidRPr="00010E22">
        <w:rPr>
          <w:rFonts w:ascii="Times New Roman" w:hAnsi="Times New Roman"/>
          <w:bCs/>
        </w:rPr>
        <w:t xml:space="preserve">, mieszkańców </w:t>
      </w:r>
      <w:r w:rsidR="00A86C94" w:rsidRPr="00010E22">
        <w:rPr>
          <w:rFonts w:ascii="Times New Roman" w:hAnsi="Times New Roman"/>
          <w:bCs/>
        </w:rPr>
        <w:br/>
      </w:r>
      <w:r w:rsidRPr="00010E22">
        <w:rPr>
          <w:rFonts w:ascii="Times New Roman" w:hAnsi="Times New Roman"/>
          <w:bCs/>
        </w:rPr>
        <w:t xml:space="preserve">o zasadach i terminach odbierania poszczególnych frakcji odpadów komunalnych, w tym celu będzie publikował na stronie internetowej Urzędu </w:t>
      </w:r>
      <w:r w:rsidR="00FA0169" w:rsidRPr="00010E22">
        <w:rPr>
          <w:rFonts w:ascii="Times New Roman" w:hAnsi="Times New Roman"/>
          <w:bCs/>
        </w:rPr>
        <w:t>Gminy S</w:t>
      </w:r>
      <w:r w:rsidR="00010E22">
        <w:rPr>
          <w:rFonts w:ascii="Times New Roman" w:hAnsi="Times New Roman"/>
          <w:bCs/>
        </w:rPr>
        <w:t>omonino</w:t>
      </w:r>
      <w:r w:rsidRPr="00010E22">
        <w:rPr>
          <w:rFonts w:ascii="Times New Roman" w:hAnsi="Times New Roman"/>
          <w:bCs/>
        </w:rPr>
        <w:t xml:space="preserve"> Harmonog</w:t>
      </w:r>
      <w:r w:rsidR="00717B05">
        <w:rPr>
          <w:rFonts w:ascii="Times New Roman" w:hAnsi="Times New Roman"/>
          <w:bCs/>
        </w:rPr>
        <w:t>ram odbioru odpadów komunalnych, dla Części</w:t>
      </w:r>
      <w:r w:rsidR="0011671C" w:rsidRPr="00010E22">
        <w:rPr>
          <w:rFonts w:ascii="Times New Roman" w:hAnsi="Times New Roman"/>
          <w:bCs/>
        </w:rPr>
        <w:t xml:space="preserve"> I</w:t>
      </w:r>
    </w:p>
    <w:p w14:paraId="6B01B68A" w14:textId="77777777" w:rsidR="001F7922" w:rsidRPr="00010E22" w:rsidRDefault="001F7922" w:rsidP="0055510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zobowiązany jest do terminowego wypłacania wynagrodzenia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>.</w:t>
      </w:r>
    </w:p>
    <w:p w14:paraId="3BC4CC43" w14:textId="77777777" w:rsidR="001F7922" w:rsidRPr="00010E22" w:rsidRDefault="001F7922" w:rsidP="0055510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zobowiązany jest do informowania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o wszelkich zdarzeniach mających wpływ na warunki świadczenia usług. </w:t>
      </w:r>
    </w:p>
    <w:p w14:paraId="393BDFE9" w14:textId="77777777" w:rsidR="00124622" w:rsidRDefault="00124622" w:rsidP="005E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6DCE6E" w14:textId="77777777" w:rsidR="00B44588" w:rsidRPr="00010E22" w:rsidRDefault="00B44588" w:rsidP="0042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21DD040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7" w:name="_Hlk49162754"/>
      <w:r w:rsidRPr="00010E22">
        <w:rPr>
          <w:rFonts w:ascii="Times New Roman" w:hAnsi="Times New Roman"/>
          <w:b/>
          <w:bCs/>
        </w:rPr>
        <w:t>§ 7</w:t>
      </w:r>
    </w:p>
    <w:p w14:paraId="0CCAECDD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5FED83F2" w14:textId="77777777" w:rsidR="000B7F2E" w:rsidRPr="00010E22" w:rsidRDefault="000B7F2E" w:rsidP="0055510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snapToGrid w:val="0"/>
        </w:rPr>
        <w:t xml:space="preserve">Wykonawca oświadcza, że posiada niezbędne uprawnienia oraz potencjał techniczny i osobowy, w celu wykonania Przedmiotu Umowy, w szczególności: </w:t>
      </w:r>
    </w:p>
    <w:p w14:paraId="75E153EF" w14:textId="7D1029DC" w:rsidR="00717B05" w:rsidRDefault="00717B05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</w:rPr>
      </w:pPr>
      <w:r w:rsidRPr="00717B05">
        <w:rPr>
          <w:rFonts w:ascii="Times New Roman" w:hAnsi="Times New Roman"/>
          <w:snapToGrid w:val="0"/>
        </w:rPr>
        <w:t>posiada wpis do rejestru działalności regulowanej, o której mowa w art. 9b i następne ustawy, prowadzonego przez właściwy organ, obejmującego co najmniej odpady okreś</w:t>
      </w:r>
      <w:r>
        <w:rPr>
          <w:rFonts w:ascii="Times New Roman" w:hAnsi="Times New Roman"/>
          <w:snapToGrid w:val="0"/>
        </w:rPr>
        <w:t>lone kodami</w:t>
      </w:r>
      <w:r w:rsidRPr="00717B05">
        <w:rPr>
          <w:rFonts w:ascii="Times New Roman" w:hAnsi="Times New Roman"/>
          <w:snapToGrid w:val="0"/>
        </w:rPr>
        <w:t xml:space="preserve"> 15 01 01, 15 01 06, 15 01 07, 20 01 08, 20 01 99, 20 03 01</w:t>
      </w:r>
      <w:r w:rsidR="00B44588">
        <w:rPr>
          <w:rFonts w:ascii="Times New Roman" w:hAnsi="Times New Roman"/>
          <w:snapToGrid w:val="0"/>
        </w:rPr>
        <w:t>,20 01 23*,20 01 35*,20 01 36</w:t>
      </w:r>
      <w:r w:rsidR="006C21EF">
        <w:rPr>
          <w:rFonts w:ascii="Times New Roman" w:hAnsi="Times New Roman"/>
          <w:snapToGrid w:val="0"/>
        </w:rPr>
        <w:t>,</w:t>
      </w:r>
      <w:r w:rsidR="00124622">
        <w:rPr>
          <w:rFonts w:ascii="Times New Roman" w:hAnsi="Times New Roman"/>
          <w:snapToGrid w:val="0"/>
        </w:rPr>
        <w:t>20 01 32</w:t>
      </w:r>
      <w:r w:rsidR="00B44588">
        <w:rPr>
          <w:rFonts w:ascii="Times New Roman" w:hAnsi="Times New Roman"/>
          <w:snapToGrid w:val="0"/>
        </w:rPr>
        <w:t>, 16 01 03, 20 03 07</w:t>
      </w:r>
      <w:r w:rsidRPr="00717B05">
        <w:rPr>
          <w:rFonts w:ascii="Times New Roman" w:hAnsi="Times New Roman"/>
          <w:snapToGrid w:val="0"/>
        </w:rPr>
        <w:t>;</w:t>
      </w:r>
      <w:r>
        <w:rPr>
          <w:rFonts w:ascii="Times New Roman" w:hAnsi="Times New Roman"/>
          <w:snapToGrid w:val="0"/>
        </w:rPr>
        <w:t xml:space="preserve"> - dla części I</w:t>
      </w:r>
    </w:p>
    <w:p w14:paraId="4A7B809C" w14:textId="77777777" w:rsidR="00717B05" w:rsidRDefault="00717B05" w:rsidP="00717B05">
      <w:pPr>
        <w:spacing w:after="0" w:line="240" w:lineRule="auto"/>
        <w:ind w:left="927"/>
        <w:contextualSpacing/>
        <w:jc w:val="both"/>
        <w:rPr>
          <w:rFonts w:ascii="Times New Roman" w:hAnsi="Times New Roman"/>
          <w:snapToGrid w:val="0"/>
        </w:rPr>
      </w:pPr>
    </w:p>
    <w:p w14:paraId="4B2042FC" w14:textId="34ADEDF4" w:rsidR="00717B05" w:rsidRDefault="00717B05" w:rsidP="00717B05">
      <w:pPr>
        <w:spacing w:after="0" w:line="240" w:lineRule="auto"/>
        <w:ind w:left="927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oraz/lub</w:t>
      </w:r>
    </w:p>
    <w:p w14:paraId="7F01C7FF" w14:textId="77777777" w:rsidR="00717B05" w:rsidRPr="006C21EF" w:rsidRDefault="00717B05" w:rsidP="00717B05">
      <w:pPr>
        <w:spacing w:after="0" w:line="240" w:lineRule="auto"/>
        <w:ind w:left="927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</w:p>
    <w:p w14:paraId="0C5BB14F" w14:textId="23469BA1" w:rsidR="00717B05" w:rsidRPr="006C21EF" w:rsidRDefault="00717B05" w:rsidP="00555106">
      <w:pPr>
        <w:spacing w:after="0"/>
        <w:ind w:left="927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6C21EF">
        <w:rPr>
          <w:rFonts w:ascii="Times New Roman" w:hAnsi="Times New Roman"/>
          <w:snapToGrid w:val="0"/>
          <w:color w:val="000000" w:themeColor="text1"/>
        </w:rPr>
        <w:t>posiada wpis do rejestru działalności regulowanej, o której mowa w art. 9b i następne ustawy, prowadzonego przez właściwy organ, obejmującego co najmniej odpady określone kodami</w:t>
      </w:r>
      <w:bookmarkStart w:id="8" w:name="_Hlk117238621"/>
      <w:r w:rsidR="00B44588" w:rsidRPr="006C21EF">
        <w:rPr>
          <w:rFonts w:ascii="Times New Roman" w:hAnsi="Times New Roman"/>
          <w:snapToGrid w:val="0"/>
          <w:color w:val="000000" w:themeColor="text1"/>
        </w:rPr>
        <w:t xml:space="preserve">; 20 01 31*, 20 01 32, 15 01 07, 15 01 01, 15 01 06, 20 01 08, 20 01 99, 20 01 11, 20 03 07, 17 01 01, 20 01 36, 20 01 35*, 20 01 23*, </w:t>
      </w:r>
      <w:r w:rsidR="006C21EF" w:rsidRPr="006C21EF">
        <w:rPr>
          <w:rFonts w:ascii="Times New Roman" w:hAnsi="Times New Roman"/>
          <w:snapToGrid w:val="0"/>
          <w:color w:val="000000" w:themeColor="text1"/>
        </w:rPr>
        <w:t>20 01 33*,</w:t>
      </w:r>
      <w:r w:rsidR="00B44588" w:rsidRPr="006C21EF">
        <w:rPr>
          <w:rFonts w:ascii="Times New Roman" w:hAnsi="Times New Roman"/>
          <w:snapToGrid w:val="0"/>
          <w:color w:val="000000" w:themeColor="text1"/>
        </w:rPr>
        <w:t xml:space="preserve">16 01 03, 17 09 04 </w:t>
      </w:r>
      <w:bookmarkEnd w:id="8"/>
      <w:r w:rsidRPr="006C21EF">
        <w:rPr>
          <w:rFonts w:ascii="Times New Roman" w:hAnsi="Times New Roman"/>
          <w:snapToGrid w:val="0"/>
          <w:color w:val="000000" w:themeColor="text1"/>
        </w:rPr>
        <w:t xml:space="preserve">  - dla części II</w:t>
      </w:r>
    </w:p>
    <w:p w14:paraId="0BA63C93" w14:textId="6E85EDE7" w:rsidR="007C0B73" w:rsidRPr="00272637" w:rsidRDefault="00717B05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posiadanie umowy z Regionalną Instalacją do Przetwarzania Odpadów Komunalnych na przyjmowanie odebranych od właścicieli nieruchomości zmieszanych odpadów komunalnych i odpadów zielonych;</w:t>
      </w:r>
    </w:p>
    <w:p w14:paraId="036E944B" w14:textId="7E32BF68" w:rsidR="007C0B73" w:rsidRPr="00272637" w:rsidRDefault="007C0B7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posiada zaświadczenie o wpisie do rejestru podmiotów wprowadzających produkty, produkty w opakowaniach i gospodarujących odpadami  prowadzonego przez właściwego marszałka na podstawie przepisów ww. ustawy o odpadach;</w:t>
      </w:r>
    </w:p>
    <w:p w14:paraId="758C1F7B" w14:textId="77777777" w:rsidR="00093CF3" w:rsidRPr="00272637" w:rsidRDefault="00093CF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posiadanie wpisu do rejestru zbierających zużyty sprzęt elektryczny i elektroniczny zgodnie z Ustawą z dnia 14 grudnia 2012 r. o odpadach;</w:t>
      </w:r>
    </w:p>
    <w:p w14:paraId="1BA0A1DB" w14:textId="77777777" w:rsidR="00093CF3" w:rsidRPr="00272637" w:rsidRDefault="00093CF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posiadanie numeru rejestrowego zgodnie z Ustawą z dnia 14 grudnia 2012 r. o opadach;</w:t>
      </w:r>
    </w:p>
    <w:p w14:paraId="7C6DFEE2" w14:textId="452321EB" w:rsidR="00093CF3" w:rsidRPr="00272637" w:rsidRDefault="00093CF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posiadanie ważnego zezwolenia na zbieranie</w:t>
      </w:r>
      <w:r w:rsidR="00111607" w:rsidRPr="00272637">
        <w:rPr>
          <w:rFonts w:ascii="Times New Roman" w:hAnsi="Times New Roman"/>
          <w:snapToGrid w:val="0"/>
          <w:color w:val="000000" w:themeColor="text1"/>
        </w:rPr>
        <w:t xml:space="preserve"> odpadów komunalnych oraz zaświadczenia o wpisie do rejestru podmiotów wprowadzających produkty, produkty w opakowaniach </w:t>
      </w:r>
      <w:r w:rsidRPr="00272637">
        <w:rPr>
          <w:rFonts w:ascii="Times New Roman" w:hAnsi="Times New Roman"/>
          <w:snapToGrid w:val="0"/>
          <w:color w:val="000000" w:themeColor="text1"/>
        </w:rPr>
        <w:t xml:space="preserve">i </w:t>
      </w:r>
      <w:r w:rsidR="00111607" w:rsidRPr="00272637">
        <w:rPr>
          <w:rFonts w:ascii="Times New Roman" w:hAnsi="Times New Roman"/>
          <w:snapToGrid w:val="0"/>
          <w:color w:val="000000" w:themeColor="text1"/>
        </w:rPr>
        <w:t>gospodarujących odpadami (BDO), prowadzonego przez właściwego marszałka</w:t>
      </w:r>
      <w:r w:rsidRPr="00272637">
        <w:rPr>
          <w:rFonts w:ascii="Times New Roman" w:hAnsi="Times New Roman"/>
          <w:snapToGrid w:val="0"/>
          <w:color w:val="000000" w:themeColor="text1"/>
        </w:rPr>
        <w:t>,  zgodnie z Ustawą z dnia 14 grudnia 2012 r. o opadach;</w:t>
      </w:r>
    </w:p>
    <w:p w14:paraId="22D82A60" w14:textId="77777777" w:rsidR="00093CF3" w:rsidRPr="00272637" w:rsidRDefault="00093CF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t>zezwolenie o którym mowa w pkt. 4 powinno obejmować odpady wymienione w Dz. I Przedmiotu zamówienia pkt. 1.</w:t>
      </w:r>
    </w:p>
    <w:p w14:paraId="59DE6B88" w14:textId="77777777" w:rsidR="00093CF3" w:rsidRPr="00272637" w:rsidRDefault="00093CF3" w:rsidP="00555106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napToGrid w:val="0"/>
          <w:color w:val="000000" w:themeColor="text1"/>
        </w:rPr>
      </w:pPr>
      <w:r w:rsidRPr="00272637">
        <w:rPr>
          <w:rFonts w:ascii="Times New Roman" w:hAnsi="Times New Roman"/>
          <w:snapToGrid w:val="0"/>
          <w:color w:val="000000" w:themeColor="text1"/>
        </w:rPr>
        <w:lastRenderedPageBreak/>
        <w:t>posiadanie ważnego zezwolenia na odzysk i unieszkodliwianie odpadów, o których mowa w ustawie o odpadach. W przypadku, gdy wykonawca zamierza prowadzić odzysk lub unieszkodliwianie odpadów poza granicami Rzeczpospolitej Polskiej, powinien zawrzeć umowę na wskazany zakres z podmiotem posiadającym zezwolenie w tym zakresie wynikające z prawa kraju przeznaczenia, jeżeli jest wymagane, a Wykonawca musi dostarczyć kopię tej umowy;</w:t>
      </w:r>
    </w:p>
    <w:p w14:paraId="02248D08" w14:textId="77777777" w:rsidR="00093CF3" w:rsidRPr="00010E22" w:rsidRDefault="00093CF3" w:rsidP="00555106">
      <w:pPr>
        <w:spacing w:after="0"/>
        <w:ind w:left="927"/>
        <w:contextualSpacing/>
        <w:jc w:val="both"/>
        <w:rPr>
          <w:rFonts w:ascii="Times New Roman" w:hAnsi="Times New Roman"/>
          <w:snapToGrid w:val="0"/>
        </w:rPr>
      </w:pPr>
    </w:p>
    <w:p w14:paraId="183D4DD9" w14:textId="257C5837" w:rsidR="000B7F2E" w:rsidRPr="00010E22" w:rsidRDefault="000B7F2E" w:rsidP="0055510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snapToGrid w:val="0"/>
        </w:rPr>
        <w:t>Wykonawca zobowiązuje się do spełniania wymagań określonych w ust.1 przez cały okres realizacji Umowy</w:t>
      </w:r>
      <w:r w:rsidR="004E11B6" w:rsidRPr="00010E22">
        <w:rPr>
          <w:rFonts w:ascii="Times New Roman" w:hAnsi="Times New Roman"/>
          <w:snapToGrid w:val="0"/>
        </w:rPr>
        <w:t>.</w:t>
      </w:r>
    </w:p>
    <w:p w14:paraId="02E04A90" w14:textId="75E18814" w:rsidR="000B7F2E" w:rsidRPr="00010E22" w:rsidRDefault="000B7F2E" w:rsidP="0055510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snapToGrid w:val="0"/>
        </w:rPr>
        <w:t>Wykonawca oświadcza, że posiada potencjał techniczny niezbędny do wykonania niniejszej umowy. W szczególności Wykonawca oświadcza, iż zgodnie z zapisami Szczegółowego Opisu Przedmiotu Zamówienia posiada wymaganą ilość oraz rodzaj środków transportu dla realizacji przedmiotu umowy oraz spełnia warunki określone w Rozporządzeniu Ministra Środowiska z dnia 11 stycznia 2013r. w sprawie szczegółowych wymagań w zakresie odbierania odpadów komunalnych od właścicieli nieruchomości</w:t>
      </w:r>
      <w:r w:rsidR="004E11B6" w:rsidRPr="00010E22">
        <w:rPr>
          <w:rFonts w:ascii="Times New Roman" w:hAnsi="Times New Roman"/>
          <w:snapToGrid w:val="0"/>
        </w:rPr>
        <w:t>.</w:t>
      </w:r>
    </w:p>
    <w:p w14:paraId="719929C9" w14:textId="77777777" w:rsidR="000B7F2E" w:rsidRPr="00010E22" w:rsidRDefault="000B7F2E" w:rsidP="0055510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napToGrid w:val="0"/>
        </w:rPr>
      </w:pPr>
      <w:r w:rsidRPr="00010E22">
        <w:rPr>
          <w:rFonts w:ascii="Times New Roman" w:hAnsi="Times New Roman"/>
          <w:b/>
          <w:bCs/>
        </w:rPr>
        <w:t>Wykonawca</w:t>
      </w:r>
      <w:r w:rsidR="00B933A0" w:rsidRPr="00010E22">
        <w:rPr>
          <w:rFonts w:ascii="Times New Roman" w:hAnsi="Times New Roman"/>
          <w:bCs/>
        </w:rPr>
        <w:t xml:space="preserve"> zobowiązany jest do</w:t>
      </w:r>
      <w:r w:rsidRPr="00010E22">
        <w:rPr>
          <w:rFonts w:ascii="Times New Roman" w:hAnsi="Times New Roman"/>
          <w:bCs/>
        </w:rPr>
        <w:t>:</w:t>
      </w:r>
    </w:p>
    <w:p w14:paraId="1BE4FC0F" w14:textId="478CF772" w:rsidR="00B933A0" w:rsidRDefault="00B933A0" w:rsidP="00555106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bCs/>
          <w:lang w:eastAsia="en-US"/>
        </w:rPr>
      </w:pPr>
      <w:r w:rsidRPr="00010E22">
        <w:rPr>
          <w:rFonts w:ascii="Times New Roman" w:eastAsia="Calibri" w:hAnsi="Times New Roman"/>
          <w:bCs/>
          <w:lang w:eastAsia="en-US"/>
        </w:rPr>
        <w:t xml:space="preserve">przekazywania zmieszanych odpadów komunalnych i odpadów zielonych odebranych od właścicieli nieruchomości, o których mowa w </w:t>
      </w:r>
      <w:r w:rsidRPr="00010E22">
        <w:rPr>
          <w:rFonts w:ascii="Times New Roman" w:hAnsi="Times New Roman"/>
          <w:bCs/>
        </w:rPr>
        <w:t>§ 2 ust. 1</w:t>
      </w:r>
      <w:r w:rsidRPr="00010E22">
        <w:rPr>
          <w:rFonts w:ascii="Times New Roman" w:hAnsi="Times New Roman"/>
          <w:b/>
          <w:bCs/>
        </w:rPr>
        <w:t xml:space="preserve"> </w:t>
      </w:r>
      <w:r w:rsidRPr="00010E22">
        <w:rPr>
          <w:rFonts w:ascii="Times New Roman" w:eastAsia="Calibri" w:hAnsi="Times New Roman"/>
          <w:bCs/>
          <w:lang w:eastAsia="en-US"/>
        </w:rPr>
        <w:t xml:space="preserve">do Instalacji </w:t>
      </w:r>
      <w:r w:rsidR="00EC2CCD" w:rsidRPr="00010E22">
        <w:rPr>
          <w:rFonts w:ascii="Times New Roman" w:eastAsia="Calibri" w:hAnsi="Times New Roman"/>
          <w:bCs/>
          <w:lang w:eastAsia="en-US"/>
        </w:rPr>
        <w:t>Komunalnej</w:t>
      </w:r>
      <w:r w:rsidR="00E05E23" w:rsidRPr="00010E22">
        <w:rPr>
          <w:rFonts w:ascii="Times New Roman" w:eastAsia="Calibri" w:hAnsi="Times New Roman"/>
          <w:bCs/>
          <w:lang w:eastAsia="en-US"/>
        </w:rPr>
        <w:t xml:space="preserve">, </w:t>
      </w:r>
      <w:r w:rsidR="001837AF" w:rsidRPr="00010E22">
        <w:rPr>
          <w:rFonts w:ascii="Times New Roman" w:eastAsia="Calibri" w:hAnsi="Times New Roman"/>
          <w:bCs/>
          <w:lang w:eastAsia="en-US"/>
        </w:rPr>
        <w:t>wymienionej w ofercie.</w:t>
      </w:r>
    </w:p>
    <w:bookmarkEnd w:id="7"/>
    <w:p w14:paraId="2DFDF40B" w14:textId="70C1CD0C" w:rsidR="00272637" w:rsidRPr="00272637" w:rsidRDefault="00272637" w:rsidP="00272637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bCs/>
          <w:iCs/>
          <w:lang w:eastAsia="en-US"/>
        </w:rPr>
      </w:pPr>
      <w:r w:rsidRPr="00272637">
        <w:rPr>
          <w:rFonts w:ascii="Times New Roman" w:eastAsia="Calibri" w:hAnsi="Times New Roman"/>
          <w:bCs/>
          <w:iCs/>
          <w:lang w:eastAsia="en-US"/>
        </w:rPr>
        <w:t>Harmonogram obejmujący okres od 1 kwietnia 2023 r. do dnia 31 grudnia 2023 r. powinien zostać opracowany i przedłożony Zamawiającemu do akceptacji w terminie 14 dni od daty podpisania umowy, a w kolejnych latach w terminie 14 dni przed rozpoczęciem nowego 12-to miesięcznego okresu świadczenia usług oraz dostarczony mieszkańcom w terminie nie późniejszym niż 7 dni przed terminem obowiązywania harmonogramu.</w:t>
      </w:r>
    </w:p>
    <w:p w14:paraId="496E7029" w14:textId="2D79433C" w:rsidR="0023249F" w:rsidRPr="00010E22" w:rsidRDefault="00863A13" w:rsidP="00555106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/>
          <w:bCs/>
          <w:iCs/>
          <w:lang w:eastAsia="en-US"/>
        </w:rPr>
      </w:pPr>
      <w:r w:rsidRPr="00010E22">
        <w:rPr>
          <w:rFonts w:ascii="Times New Roman" w:eastAsia="Calibri" w:hAnsi="Times New Roman"/>
          <w:bCs/>
          <w:iCs/>
          <w:lang w:eastAsia="en-US"/>
        </w:rPr>
        <w:t xml:space="preserve">umieszczenia harmonogramu na własnej stronie internetowej, w terminie minimum </w:t>
      </w:r>
      <w:r w:rsidR="00F30ABE">
        <w:rPr>
          <w:rFonts w:ascii="Times New Roman" w:eastAsia="Calibri" w:hAnsi="Times New Roman"/>
          <w:bCs/>
          <w:iCs/>
          <w:lang w:eastAsia="en-US"/>
        </w:rPr>
        <w:t>7</w:t>
      </w:r>
      <w:r w:rsidRPr="00010E22">
        <w:rPr>
          <w:rFonts w:ascii="Times New Roman" w:eastAsia="Calibri" w:hAnsi="Times New Roman"/>
          <w:bCs/>
          <w:iCs/>
          <w:lang w:eastAsia="en-US"/>
        </w:rPr>
        <w:t xml:space="preserve"> dni od daty jego zatwierdzenia przez Zamawiającego i eksponowania go przez cały okr</w:t>
      </w:r>
      <w:r w:rsidR="00A86C94" w:rsidRPr="00010E22">
        <w:rPr>
          <w:rFonts w:ascii="Times New Roman" w:eastAsia="Calibri" w:hAnsi="Times New Roman"/>
          <w:bCs/>
          <w:iCs/>
          <w:lang w:eastAsia="en-US"/>
        </w:rPr>
        <w:t>es na jaki został przygotowany;</w:t>
      </w:r>
      <w:r w:rsidR="00F30ABE">
        <w:rPr>
          <w:rFonts w:ascii="Times New Roman" w:eastAsia="Calibri" w:hAnsi="Times New Roman"/>
          <w:bCs/>
          <w:iCs/>
          <w:lang w:eastAsia="en-US"/>
        </w:rPr>
        <w:t xml:space="preserve">- dla części </w:t>
      </w:r>
      <w:r w:rsidR="005E1178">
        <w:rPr>
          <w:rFonts w:ascii="Times New Roman" w:eastAsia="Calibri" w:hAnsi="Times New Roman"/>
          <w:bCs/>
          <w:iCs/>
          <w:lang w:eastAsia="en-US"/>
        </w:rPr>
        <w:t>I</w:t>
      </w:r>
    </w:p>
    <w:p w14:paraId="02C1B8A1" w14:textId="1FBE601D" w:rsidR="00A86C94" w:rsidRPr="00F30ABE" w:rsidRDefault="0023249F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zakupu i dostarczania właścicielom nieruchomości </w:t>
      </w:r>
      <w:r w:rsidR="00912E53" w:rsidRPr="00010E22">
        <w:rPr>
          <w:rFonts w:ascii="Times New Roman" w:hAnsi="Times New Roman"/>
        </w:rPr>
        <w:t xml:space="preserve">zamieszkałych zabudowanych </w:t>
      </w:r>
      <w:r w:rsidR="00041330" w:rsidRPr="00010E22">
        <w:rPr>
          <w:rFonts w:ascii="Times New Roman" w:hAnsi="Times New Roman"/>
        </w:rPr>
        <w:t xml:space="preserve"> </w:t>
      </w:r>
      <w:r w:rsidR="00912E53" w:rsidRPr="00010E22">
        <w:rPr>
          <w:rFonts w:ascii="Times New Roman" w:hAnsi="Times New Roman"/>
        </w:rPr>
        <w:t xml:space="preserve">budynkiem </w:t>
      </w:r>
      <w:r w:rsidR="00041330" w:rsidRPr="00010E22">
        <w:rPr>
          <w:rFonts w:ascii="Times New Roman" w:hAnsi="Times New Roman"/>
        </w:rPr>
        <w:t xml:space="preserve"> jednorodzinn</w:t>
      </w:r>
      <w:r w:rsidR="00912E53" w:rsidRPr="00010E22">
        <w:rPr>
          <w:rFonts w:ascii="Times New Roman" w:hAnsi="Times New Roman"/>
        </w:rPr>
        <w:t>ym,</w:t>
      </w:r>
      <w:r w:rsidR="00B17124" w:rsidRPr="00010E22">
        <w:rPr>
          <w:rFonts w:ascii="Times New Roman" w:hAnsi="Times New Roman"/>
        </w:rPr>
        <w:t xml:space="preserve"> nieruchomości niezamieszkałych</w:t>
      </w:r>
      <w:r w:rsidR="00912E53" w:rsidRPr="00010E22">
        <w:rPr>
          <w:rFonts w:ascii="Times New Roman" w:hAnsi="Times New Roman"/>
        </w:rPr>
        <w:t xml:space="preserve"> na których znajdują się domki letniskowe lub inn</w:t>
      </w:r>
      <w:r w:rsidRPr="00010E22">
        <w:rPr>
          <w:rFonts w:ascii="Times New Roman" w:hAnsi="Times New Roman"/>
        </w:rPr>
        <w:t>e</w:t>
      </w:r>
      <w:r w:rsidR="00912E53" w:rsidRPr="00010E22">
        <w:rPr>
          <w:rFonts w:ascii="Times New Roman" w:hAnsi="Times New Roman"/>
        </w:rPr>
        <w:t xml:space="preserve"> nieruchomości wykorzystywanych na cele </w:t>
      </w:r>
      <w:proofErr w:type="spellStart"/>
      <w:r w:rsidR="00912E53" w:rsidRPr="00010E22">
        <w:rPr>
          <w:rFonts w:ascii="Times New Roman" w:hAnsi="Times New Roman"/>
        </w:rPr>
        <w:t>rekreacyjno</w:t>
      </w:r>
      <w:proofErr w:type="spellEnd"/>
      <w:r w:rsidR="00912E53" w:rsidRPr="00010E22">
        <w:rPr>
          <w:rFonts w:ascii="Times New Roman" w:hAnsi="Times New Roman"/>
        </w:rPr>
        <w:t xml:space="preserve"> – wypoczynkowe, wykorzystywanych jedynie przez część roku</w:t>
      </w:r>
      <w:r w:rsidR="00D26542" w:rsidRPr="00010E22">
        <w:rPr>
          <w:rFonts w:ascii="Times New Roman" w:hAnsi="Times New Roman"/>
        </w:rPr>
        <w:t>,</w:t>
      </w:r>
      <w:r w:rsidR="00B17124" w:rsidRPr="00010E22">
        <w:rPr>
          <w:rFonts w:ascii="Times New Roman" w:hAnsi="Times New Roman"/>
        </w:rPr>
        <w:t xml:space="preserve"> </w:t>
      </w:r>
      <w:r w:rsidR="001F7922" w:rsidRPr="00010E22">
        <w:rPr>
          <w:rFonts w:ascii="Times New Roman" w:hAnsi="Times New Roman"/>
        </w:rPr>
        <w:t>worków do selektywnej zbiórki odpadów w liczbie odpowiadającej ilości</w:t>
      </w:r>
      <w:r w:rsidR="00CB68F8" w:rsidRPr="00010E22">
        <w:rPr>
          <w:rFonts w:ascii="Times New Roman" w:hAnsi="Times New Roman"/>
        </w:rPr>
        <w:t xml:space="preserve"> selektywnie zbieranych odpadów;</w:t>
      </w:r>
    </w:p>
    <w:p w14:paraId="5CD4A66B" w14:textId="25B9689D" w:rsidR="00A86C94" w:rsidRPr="00010E22" w:rsidRDefault="00B67FE8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kern w:val="1"/>
        </w:rPr>
      </w:pPr>
      <w:r w:rsidRPr="00010E22">
        <w:rPr>
          <w:rFonts w:ascii="Times New Roman" w:hAnsi="Times New Roman"/>
          <w:kern w:val="1"/>
        </w:rPr>
        <w:t>k</w:t>
      </w:r>
      <w:r w:rsidR="00E6084F" w:rsidRPr="00010E22">
        <w:rPr>
          <w:rFonts w:ascii="Times New Roman" w:hAnsi="Times New Roman"/>
          <w:kern w:val="1"/>
        </w:rPr>
        <w:t xml:space="preserve">olejne worki wymienione są dostarczane „na wymianę”, na zasadzie: pusty worek za każdy zapełniony worek danej frakcji odpadów. </w:t>
      </w:r>
    </w:p>
    <w:p w14:paraId="65013DF9" w14:textId="182182F8" w:rsidR="00A86C94" w:rsidRPr="00010E22" w:rsidRDefault="008838CB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  <w:kern w:val="1"/>
        </w:rPr>
        <w:t xml:space="preserve"> zapewnić właścicielom nieruchomości, </w:t>
      </w:r>
      <w:r w:rsidR="003245E2" w:rsidRPr="00010E22">
        <w:rPr>
          <w:rFonts w:ascii="Times New Roman" w:hAnsi="Times New Roman"/>
          <w:kern w:val="1"/>
        </w:rPr>
        <w:t>przez cały okres obowiązywania umowy</w:t>
      </w:r>
      <w:r w:rsidRPr="00010E22">
        <w:rPr>
          <w:rFonts w:ascii="Times New Roman" w:hAnsi="Times New Roman"/>
          <w:kern w:val="1"/>
        </w:rPr>
        <w:t>,</w:t>
      </w:r>
      <w:r w:rsidR="003245E2" w:rsidRPr="00010E22">
        <w:rPr>
          <w:rFonts w:ascii="Times New Roman" w:hAnsi="Times New Roman"/>
          <w:kern w:val="1"/>
        </w:rPr>
        <w:t xml:space="preserve"> możliwość odbioru worków na odpady segregowane w Punkcie Selektywnej Zbiórki Odpadów Komunalnych</w:t>
      </w:r>
      <w:r w:rsidRPr="00010E22">
        <w:rPr>
          <w:rFonts w:ascii="Times New Roman" w:hAnsi="Times New Roman"/>
          <w:kern w:val="1"/>
        </w:rPr>
        <w:t xml:space="preserve"> w S</w:t>
      </w:r>
      <w:r w:rsidR="00F30ABE">
        <w:rPr>
          <w:rFonts w:ascii="Times New Roman" w:hAnsi="Times New Roman"/>
          <w:kern w:val="1"/>
        </w:rPr>
        <w:t>ławk</w:t>
      </w:r>
      <w:r w:rsidRPr="00010E22">
        <w:rPr>
          <w:rFonts w:ascii="Times New Roman" w:hAnsi="Times New Roman"/>
          <w:kern w:val="1"/>
        </w:rPr>
        <w:t>ach</w:t>
      </w:r>
      <w:r w:rsidR="00CB68F8" w:rsidRPr="00010E22">
        <w:rPr>
          <w:rFonts w:ascii="Times New Roman" w:hAnsi="Times New Roman"/>
          <w:kern w:val="1"/>
        </w:rPr>
        <w:t>;</w:t>
      </w:r>
    </w:p>
    <w:p w14:paraId="2011E4CB" w14:textId="71A72E7A" w:rsidR="0000028D" w:rsidRPr="00010E22" w:rsidRDefault="0000028D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prowadzenia dokumentacji związanej z działalnością objętą zamówieniem;</w:t>
      </w:r>
    </w:p>
    <w:p w14:paraId="7BB367E6" w14:textId="77777777" w:rsidR="00A86C94" w:rsidRPr="00010E22" w:rsidRDefault="001F7922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dostarczania </w:t>
      </w:r>
      <w:r w:rsidRPr="00010E22">
        <w:rPr>
          <w:rFonts w:ascii="Times New Roman" w:hAnsi="Times New Roman"/>
          <w:b/>
        </w:rPr>
        <w:t>Zamawiającemu</w:t>
      </w:r>
      <w:r w:rsidRPr="00010E22">
        <w:rPr>
          <w:rFonts w:ascii="Times New Roman" w:hAnsi="Times New Roman"/>
        </w:rPr>
        <w:t xml:space="preserve"> sprawozdań, </w:t>
      </w:r>
      <w:r w:rsidRPr="00010E22">
        <w:rPr>
          <w:rFonts w:ascii="Times New Roman" w:hAnsi="Times New Roman"/>
          <w:bCs/>
        </w:rPr>
        <w:t>o których mowa w art. 9n ustawy z dnia 13 września 1996 r. o utrzymaniu</w:t>
      </w:r>
      <w:r w:rsidR="00CB68F8" w:rsidRPr="00010E22">
        <w:rPr>
          <w:rFonts w:ascii="Times New Roman" w:hAnsi="Times New Roman"/>
          <w:bCs/>
        </w:rPr>
        <w:t xml:space="preserve"> czystości i porządku w gminach;</w:t>
      </w:r>
    </w:p>
    <w:p w14:paraId="2CA5D8B8" w14:textId="42C9CC20" w:rsidR="00A86C94" w:rsidRPr="00010E22" w:rsidRDefault="008435A2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dostarczania </w:t>
      </w:r>
      <w:r w:rsidRPr="00010E22">
        <w:rPr>
          <w:rFonts w:ascii="Times New Roman" w:hAnsi="Times New Roman"/>
          <w:b/>
        </w:rPr>
        <w:t>Zamawiającemu</w:t>
      </w:r>
      <w:r w:rsidRPr="00010E22">
        <w:rPr>
          <w:rFonts w:ascii="Times New Roman" w:hAnsi="Times New Roman"/>
        </w:rPr>
        <w:t xml:space="preserve"> raportów, </w:t>
      </w:r>
      <w:r w:rsidR="00EC6A6B" w:rsidRPr="00010E22">
        <w:rPr>
          <w:rFonts w:ascii="Times New Roman" w:hAnsi="Times New Roman"/>
          <w:bCs/>
        </w:rPr>
        <w:t>o których mowa w pkt 12</w:t>
      </w:r>
      <w:r w:rsidRPr="00010E22">
        <w:rPr>
          <w:rFonts w:ascii="Times New Roman" w:hAnsi="Times New Roman"/>
          <w:bCs/>
        </w:rPr>
        <w:t xml:space="preserve"> </w:t>
      </w:r>
      <w:r w:rsidR="00EC6A6B" w:rsidRPr="00010E22">
        <w:rPr>
          <w:rFonts w:ascii="Times New Roman" w:hAnsi="Times New Roman"/>
          <w:bCs/>
        </w:rPr>
        <w:t>S</w:t>
      </w:r>
      <w:r w:rsidRPr="00010E22">
        <w:rPr>
          <w:rFonts w:ascii="Times New Roman" w:hAnsi="Times New Roman"/>
          <w:bCs/>
        </w:rPr>
        <w:t>zczegółowego Opisu Przedmiotu Zamówienia</w:t>
      </w:r>
      <w:r w:rsidR="00917E5B" w:rsidRPr="00010E22">
        <w:rPr>
          <w:rFonts w:ascii="Times New Roman" w:hAnsi="Times New Roman"/>
          <w:bCs/>
        </w:rPr>
        <w:t xml:space="preserve"> i w pkt. 2.4 załącznika SOPZ nr 5 </w:t>
      </w:r>
      <w:r w:rsidRPr="00010E22">
        <w:rPr>
          <w:rFonts w:ascii="Times New Roman" w:hAnsi="Times New Roman"/>
          <w:bCs/>
        </w:rPr>
        <w:t xml:space="preserve"> stanowiących podstawę do wystawienia FV</w:t>
      </w:r>
      <w:r w:rsidR="004D66E3" w:rsidRPr="00010E22">
        <w:rPr>
          <w:rFonts w:ascii="Times New Roman" w:hAnsi="Times New Roman"/>
          <w:bCs/>
        </w:rPr>
        <w:t>;</w:t>
      </w:r>
    </w:p>
    <w:p w14:paraId="7177CF8D" w14:textId="149B5C92" w:rsidR="00A86C94" w:rsidRPr="00010E22" w:rsidRDefault="001F7922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współpracy z </w:t>
      </w:r>
      <w:r w:rsidRPr="00010E22">
        <w:rPr>
          <w:rFonts w:ascii="Times New Roman" w:hAnsi="Times New Roman"/>
          <w:b/>
        </w:rPr>
        <w:t>Zamawiającym</w:t>
      </w:r>
      <w:r w:rsidRPr="00010E22">
        <w:rPr>
          <w:rFonts w:ascii="Times New Roman" w:hAnsi="Times New Roman"/>
        </w:rPr>
        <w:t xml:space="preserve"> przy pracach związanych z niezbędną integracją systemu informatycznego </w:t>
      </w:r>
      <w:r w:rsidRPr="00010E22">
        <w:rPr>
          <w:rFonts w:ascii="Times New Roman" w:hAnsi="Times New Roman"/>
          <w:b/>
        </w:rPr>
        <w:t>Wykonawcy</w:t>
      </w:r>
      <w:r w:rsidRPr="00010E22">
        <w:rPr>
          <w:rFonts w:ascii="Times New Roman" w:hAnsi="Times New Roman"/>
        </w:rPr>
        <w:t xml:space="preserve"> z S</w:t>
      </w:r>
      <w:r w:rsidR="00FA0169" w:rsidRPr="00010E22">
        <w:rPr>
          <w:rFonts w:ascii="Times New Roman" w:hAnsi="Times New Roman"/>
        </w:rPr>
        <w:t xml:space="preserve">ystemem Informatycznym Zamawiającego </w:t>
      </w:r>
      <w:r w:rsidR="00F30ABE">
        <w:rPr>
          <w:rFonts w:ascii="Times New Roman" w:hAnsi="Times New Roman"/>
        </w:rPr>
        <w:t>GOK+</w:t>
      </w:r>
      <w:r w:rsidR="00E26360" w:rsidRPr="00010E22">
        <w:rPr>
          <w:rFonts w:ascii="Times New Roman" w:hAnsi="Times New Roman"/>
        </w:rPr>
        <w:t xml:space="preserve"> </w:t>
      </w:r>
    </w:p>
    <w:p w14:paraId="2E70126C" w14:textId="5B5440CD" w:rsidR="002933C0" w:rsidRPr="00010E22" w:rsidRDefault="001F7922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w przypadku </w:t>
      </w:r>
      <w:r w:rsidR="008B6BE4" w:rsidRPr="00010E22">
        <w:rPr>
          <w:rFonts w:ascii="Times New Roman" w:hAnsi="Times New Roman"/>
        </w:rPr>
        <w:t>stwierdzenia nieselektywnego zbierania odpadów</w:t>
      </w:r>
      <w:r w:rsidR="001B36E4" w:rsidRPr="00010E22">
        <w:rPr>
          <w:rFonts w:ascii="Times New Roman" w:hAnsi="Times New Roman"/>
        </w:rPr>
        <w:t xml:space="preserve"> Wykonawca odbiera</w:t>
      </w:r>
      <w:r w:rsidRPr="00010E22">
        <w:rPr>
          <w:rFonts w:ascii="Times New Roman" w:hAnsi="Times New Roman"/>
        </w:rPr>
        <w:t xml:space="preserve"> odpad</w:t>
      </w:r>
      <w:r w:rsidR="001B36E4" w:rsidRPr="00010E22">
        <w:rPr>
          <w:rFonts w:ascii="Times New Roman" w:hAnsi="Times New Roman"/>
        </w:rPr>
        <w:t>y</w:t>
      </w:r>
      <w:r w:rsidRPr="00010E22">
        <w:rPr>
          <w:rFonts w:ascii="Times New Roman" w:hAnsi="Times New Roman"/>
        </w:rPr>
        <w:t xml:space="preserve">, jako zmieszane odpady komunalne i </w:t>
      </w:r>
      <w:r w:rsidR="00F30ABE">
        <w:rPr>
          <w:rFonts w:ascii="Times New Roman" w:hAnsi="Times New Roman"/>
        </w:rPr>
        <w:t>powiadomi Zamawiającego o zaistniałej sytuacji</w:t>
      </w:r>
      <w:r w:rsidR="008B6BE4" w:rsidRPr="00010E22">
        <w:rPr>
          <w:rFonts w:ascii="Times New Roman" w:hAnsi="Times New Roman"/>
        </w:rPr>
        <w:t>.</w:t>
      </w:r>
    </w:p>
    <w:p w14:paraId="1C6243B8" w14:textId="29331171" w:rsidR="00A86C94" w:rsidRPr="00010E22" w:rsidRDefault="00DD73DF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lastRenderedPageBreak/>
        <w:t xml:space="preserve"> </w:t>
      </w:r>
      <w:r w:rsidR="008B6BE4" w:rsidRPr="00010E22">
        <w:rPr>
          <w:rFonts w:ascii="Times New Roman" w:hAnsi="Times New Roman"/>
        </w:rPr>
        <w:t xml:space="preserve"> </w:t>
      </w:r>
      <w:r w:rsidR="004D66E3" w:rsidRPr="00010E22">
        <w:rPr>
          <w:rFonts w:ascii="Times New Roman" w:hAnsi="Times New Roman"/>
        </w:rPr>
        <w:t>w</w:t>
      </w:r>
      <w:r w:rsidR="008B6BE4" w:rsidRPr="00010E22">
        <w:rPr>
          <w:rFonts w:ascii="Times New Roman" w:hAnsi="Times New Roman"/>
        </w:rPr>
        <w:t xml:space="preserve"> przypadku stwierdzenia innych rodzajów odpadów zebranych przez właścicieli nieruchomości, w tym odpadów niebezpiecznych lub pochodzących z wykonywanej przez właściciela nieruchomości działalności gospodarczej, niezgodności zebranych przez właściciela nieruchomości odpadów z przeznaczeniem pojemnika - Wykonawca nie odbiera odpadów</w:t>
      </w:r>
      <w:r w:rsidR="00F30ABE">
        <w:rPr>
          <w:rFonts w:ascii="Times New Roman" w:hAnsi="Times New Roman"/>
        </w:rPr>
        <w:t xml:space="preserve"> oraz</w:t>
      </w:r>
      <w:r w:rsidR="008B6BE4" w:rsidRPr="00010E22">
        <w:rPr>
          <w:rFonts w:ascii="Times New Roman" w:hAnsi="Times New Roman"/>
        </w:rPr>
        <w:t xml:space="preserve"> informuje Zamawiającego</w:t>
      </w:r>
      <w:bookmarkStart w:id="9" w:name="_Hlk48809958"/>
      <w:r w:rsidR="008B6BE4" w:rsidRPr="00010E22">
        <w:rPr>
          <w:rFonts w:ascii="Times New Roman" w:hAnsi="Times New Roman"/>
        </w:rPr>
        <w:t>.</w:t>
      </w:r>
      <w:bookmarkEnd w:id="9"/>
    </w:p>
    <w:p w14:paraId="6926B0AF" w14:textId="0C5517DF" w:rsidR="00327355" w:rsidRDefault="00327355" w:rsidP="0032735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327355">
        <w:rPr>
          <w:rFonts w:ascii="Times New Roman" w:hAnsi="Times New Roman"/>
        </w:rPr>
        <w:t>Wykonawca zobowiązany jest do</w:t>
      </w:r>
      <w:r>
        <w:rPr>
          <w:rFonts w:ascii="Times New Roman" w:hAnsi="Times New Roman"/>
        </w:rPr>
        <w:t>:</w:t>
      </w:r>
    </w:p>
    <w:p w14:paraId="00CCA81D" w14:textId="61A09951" w:rsidR="00A86C94" w:rsidRPr="00327355" w:rsidRDefault="00327355" w:rsidP="00327355">
      <w:pPr>
        <w:pStyle w:val="Akapitzlist"/>
        <w:jc w:val="both"/>
        <w:rPr>
          <w:rFonts w:ascii="Times New Roman" w:hAnsi="Times New Roman"/>
        </w:rPr>
      </w:pPr>
      <w:r w:rsidRPr="00327355">
        <w:rPr>
          <w:rFonts w:ascii="Times New Roman" w:hAnsi="Times New Roman"/>
        </w:rPr>
        <w:t>Informowania Zamawiającego o każdym przypadku gromadzenia odpadów komunalnych i innych w sposób niezgodny z obowiązującym Regulaminem utrzymania czystości i porządku na terenie Gminy Somonino, a także w przypadku właścicieli nieruchomości niezamieszkałych uwzględnionych w zestawieniu nieruchomości niezamieszkałych i zarejestrowanych w programie GOK+ o każdym przypadku przekazania do odbioru pojemników z odpadami, które nie są zarejestrowane w systemie lub też przekraczają deklarowaną ilość/pojemność pojemników.</w:t>
      </w:r>
    </w:p>
    <w:p w14:paraId="465A11D7" w14:textId="77777777" w:rsidR="00A86C94" w:rsidRPr="00010E22" w:rsidRDefault="00674EBF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  <w:bCs/>
        </w:rPr>
        <w:t>Wykonawca zapewni Zamawiającemu zdalny dostęp do system</w:t>
      </w:r>
      <w:r w:rsidR="00E7527F" w:rsidRPr="00010E22">
        <w:rPr>
          <w:rFonts w:ascii="Times New Roman" w:hAnsi="Times New Roman"/>
          <w:bCs/>
        </w:rPr>
        <w:t>u</w:t>
      </w:r>
      <w:r w:rsidRPr="00010E22">
        <w:rPr>
          <w:rFonts w:ascii="Times New Roman" w:hAnsi="Times New Roman"/>
          <w:bCs/>
        </w:rPr>
        <w:t xml:space="preserve"> monitoringu pojazdów bazującego na systemie pozycjonowania satelitarnego</w:t>
      </w:r>
      <w:r w:rsidR="00917E5B" w:rsidRPr="00010E22">
        <w:rPr>
          <w:rFonts w:ascii="Times New Roman" w:hAnsi="Times New Roman"/>
          <w:bCs/>
        </w:rPr>
        <w:t xml:space="preserve"> umożliwiającego</w:t>
      </w:r>
      <w:r w:rsidR="00EC6A6B" w:rsidRPr="00010E22">
        <w:rPr>
          <w:rFonts w:ascii="Times New Roman" w:hAnsi="Times New Roman"/>
          <w:bCs/>
        </w:rPr>
        <w:t xml:space="preserve"> p</w:t>
      </w:r>
      <w:r w:rsidRPr="00010E22">
        <w:rPr>
          <w:rFonts w:ascii="Times New Roman" w:hAnsi="Times New Roman"/>
          <w:bCs/>
        </w:rPr>
        <w:t>odgląd trasy przejazdów na mapie cyfrowej w czasie rzeczywistym i</w:t>
      </w:r>
      <w:r w:rsidRPr="00010E22">
        <w:rPr>
          <w:rFonts w:ascii="Times New Roman" w:hAnsi="Times New Roman"/>
        </w:rPr>
        <w:t xml:space="preserve"> </w:t>
      </w:r>
      <w:r w:rsidRPr="00010E22">
        <w:rPr>
          <w:rFonts w:ascii="Times New Roman" w:hAnsi="Times New Roman"/>
          <w:bCs/>
        </w:rPr>
        <w:t xml:space="preserve">wizualizację wykonanej pracy </w:t>
      </w:r>
      <w:r w:rsidR="00917E5B" w:rsidRPr="00010E22">
        <w:rPr>
          <w:rFonts w:ascii="Times New Roman" w:hAnsi="Times New Roman"/>
          <w:bCs/>
        </w:rPr>
        <w:t>oraz</w:t>
      </w:r>
      <w:r w:rsidRPr="00010E22">
        <w:rPr>
          <w:rFonts w:ascii="Times New Roman" w:hAnsi="Times New Roman"/>
          <w:bCs/>
        </w:rPr>
        <w:t xml:space="preserve"> udostępni Zamawiającemu</w:t>
      </w:r>
      <w:r w:rsidR="00917E5B" w:rsidRPr="00010E22">
        <w:rPr>
          <w:rFonts w:ascii="Times New Roman" w:hAnsi="Times New Roman"/>
          <w:bCs/>
        </w:rPr>
        <w:t xml:space="preserve"> oprogramowanie, </w:t>
      </w:r>
      <w:r w:rsidRPr="00010E22">
        <w:rPr>
          <w:rFonts w:ascii="Times New Roman" w:hAnsi="Times New Roman"/>
          <w:bCs/>
        </w:rPr>
        <w:t xml:space="preserve">odpowiednie licencje umożliwiające odczyt, prezentację i weryfikację przechowywanych danych z systemu monitoringu. </w:t>
      </w:r>
    </w:p>
    <w:p w14:paraId="086B2C84" w14:textId="2E9A503F" w:rsidR="00674EBF" w:rsidRPr="00010E22" w:rsidRDefault="00674EBF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  <w:bCs/>
        </w:rPr>
        <w:t xml:space="preserve">Wykonawca przeprowadzi szkolenie dwóch osób, w siedzibie Zamawiającego, z obsługi system monitoringu  pojazdów. </w:t>
      </w:r>
    </w:p>
    <w:p w14:paraId="66E4A0DC" w14:textId="79B8360E" w:rsidR="002A25D2" w:rsidRPr="005A504A" w:rsidRDefault="002A25D2" w:rsidP="005A504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ponoszenia całkowitej odpowiedzialności za prawidłowe gospodarowanie zebranymi odpadami zgodnie z przepisami obowiązującymi w tym zakresie, m.in. transportu odpadów, przekazywania odpadów podmiotom prowadzącym działalność w zakresie odzysku i unieszkodliwiania odpadów,</w:t>
      </w:r>
    </w:p>
    <w:p w14:paraId="71054572" w14:textId="338BF40F" w:rsidR="002A25D2" w:rsidRPr="00010E22" w:rsidRDefault="002A25D2" w:rsidP="0055510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>ponoszenia pełnej odpowiedzialności wobec Zamawiającego i osób trzecich za szkody na mieniu i zdrowiu, powstałe podczas i w związku z realizacją przedmiotu zamówienia.</w:t>
      </w:r>
    </w:p>
    <w:p w14:paraId="6C92D246" w14:textId="29697BE7" w:rsidR="004630B5" w:rsidRPr="005E1178" w:rsidRDefault="001F7922" w:rsidP="004630B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b/>
          <w:lang w:eastAsia="pl-PL"/>
        </w:rPr>
        <w:t>Wykonawca</w:t>
      </w:r>
      <w:r w:rsidRPr="00010E22">
        <w:rPr>
          <w:rFonts w:ascii="Times New Roman" w:hAnsi="Times New Roman"/>
          <w:lang w:eastAsia="pl-PL"/>
        </w:rPr>
        <w:t xml:space="preserve"> może podejmować </w:t>
      </w:r>
      <w:r w:rsidR="00BB73FB" w:rsidRPr="00010E22">
        <w:rPr>
          <w:rFonts w:ascii="Times New Roman" w:hAnsi="Times New Roman"/>
          <w:lang w:eastAsia="pl-PL"/>
        </w:rPr>
        <w:t xml:space="preserve">m.in. </w:t>
      </w:r>
      <w:r w:rsidRPr="00010E22">
        <w:rPr>
          <w:rFonts w:ascii="Times New Roman" w:hAnsi="Times New Roman"/>
          <w:lang w:eastAsia="pl-PL"/>
        </w:rPr>
        <w:t xml:space="preserve">działania promocyjne i edukacyjne w zakresie gospodarki odpadami w ramach systemu. </w:t>
      </w:r>
    </w:p>
    <w:p w14:paraId="3C707E5E" w14:textId="77777777" w:rsidR="004630B5" w:rsidRPr="00010E22" w:rsidRDefault="004630B5" w:rsidP="00463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14:paraId="5A1DADFE" w14:textId="77777777" w:rsidR="001F7922" w:rsidRPr="00010E22" w:rsidRDefault="001F7922" w:rsidP="00555106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b/>
          <w:lang w:eastAsia="pl-PL"/>
        </w:rPr>
        <w:t>Wykonawca</w:t>
      </w:r>
      <w:r w:rsidRPr="00010E22">
        <w:rPr>
          <w:rFonts w:ascii="Times New Roman" w:hAnsi="Times New Roman"/>
          <w:lang w:eastAsia="pl-PL"/>
        </w:rPr>
        <w:t xml:space="preserve"> zobowiązany jest:</w:t>
      </w:r>
    </w:p>
    <w:p w14:paraId="3FA8BDB8" w14:textId="77777777" w:rsidR="00F26BEB" w:rsidRPr="00010E22" w:rsidRDefault="00F26BEB" w:rsidP="005551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</w:rPr>
      </w:pPr>
      <w:r w:rsidRPr="00010E22">
        <w:rPr>
          <w:rFonts w:ascii="Times New Roman" w:eastAsia="Calibri" w:hAnsi="Times New Roman"/>
        </w:rPr>
        <w:t>1)</w:t>
      </w:r>
      <w:r w:rsidRPr="00010E22">
        <w:rPr>
          <w:rFonts w:ascii="Times New Roman" w:eastAsia="Calibri" w:hAnsi="Times New Roman"/>
        </w:rPr>
        <w:tab/>
        <w:t xml:space="preserve">minimalizować masę składowanych odpadów wymienionych w rozporządzeniu Ministra Środowiska z dnia 15 grudnia 2017 r. w sprawie poziomów ograniczenia składowania masy odpadów komunalnych ulegających biodegradacji (Dz.U. 2017 poz. 2412) – niedopuszczalna jest sytuacja powstała w wyniku kierowania na składowanie wszystkich ww. odpadów, wynikiem czego będzie nieosiągnięcie poziomu określonego na podstawie powyższego rozporządzenia, </w:t>
      </w:r>
    </w:p>
    <w:p w14:paraId="47830A85" w14:textId="77777777" w:rsidR="00F26BEB" w:rsidRPr="00010E22" w:rsidRDefault="00F26BEB" w:rsidP="005551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</w:rPr>
      </w:pPr>
      <w:r w:rsidRPr="00010E22">
        <w:rPr>
          <w:rFonts w:ascii="Times New Roman" w:eastAsia="Calibri" w:hAnsi="Times New Roman"/>
        </w:rPr>
        <w:t>2)</w:t>
      </w:r>
      <w:r w:rsidRPr="00010E22">
        <w:rPr>
          <w:rFonts w:ascii="Times New Roman" w:eastAsia="Calibri" w:hAnsi="Times New Roman"/>
        </w:rPr>
        <w:tab/>
        <w:t>maksymalizować łączną masę odpadów papieru, metalu, tworzyw sztucznych i szkła poddanych recyklingowi i przygotowanych do ponownego użycia, pochodzących ze strumienia odpadów komunalnych z gospodarstw domowych.</w:t>
      </w:r>
    </w:p>
    <w:p w14:paraId="09375F85" w14:textId="02E5E7E7" w:rsidR="00DD73DF" w:rsidRPr="00010E22" w:rsidRDefault="00DD73DF" w:rsidP="005551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W przypadku zmiany roz</w:t>
      </w:r>
      <w:r w:rsidR="00922CD0" w:rsidRPr="00010E22">
        <w:rPr>
          <w:rFonts w:ascii="Times New Roman" w:hAnsi="Times New Roman"/>
          <w:bCs/>
        </w:rPr>
        <w:t>porządzeń o których mowa w ust.6</w:t>
      </w:r>
      <w:r w:rsidRPr="00010E22">
        <w:rPr>
          <w:rFonts w:ascii="Times New Roman" w:hAnsi="Times New Roman"/>
          <w:bCs/>
        </w:rPr>
        <w:t xml:space="preserve"> </w:t>
      </w:r>
      <w:r w:rsidR="00A86C94" w:rsidRPr="00010E22">
        <w:rPr>
          <w:rFonts w:ascii="Times New Roman" w:hAnsi="Times New Roman"/>
        </w:rPr>
        <w:t>zastosowanie</w:t>
      </w:r>
      <w:r w:rsidRPr="00010E22">
        <w:rPr>
          <w:rFonts w:ascii="Times New Roman" w:hAnsi="Times New Roman"/>
          <w:bCs/>
        </w:rPr>
        <w:t xml:space="preserve"> będą miały </w:t>
      </w:r>
      <w:r w:rsidR="00E91CEB" w:rsidRPr="00010E22">
        <w:rPr>
          <w:rFonts w:ascii="Times New Roman" w:hAnsi="Times New Roman"/>
          <w:bCs/>
        </w:rPr>
        <w:t>zmienione</w:t>
      </w:r>
      <w:r w:rsidRPr="00010E22">
        <w:rPr>
          <w:rFonts w:ascii="Times New Roman" w:hAnsi="Times New Roman"/>
          <w:bCs/>
        </w:rPr>
        <w:t xml:space="preserve"> rozporządzenia. </w:t>
      </w:r>
    </w:p>
    <w:p w14:paraId="287986B4" w14:textId="1E359114" w:rsidR="00107499" w:rsidRDefault="00107499" w:rsidP="0055510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Wykonawca oświadcza, że posiada ubezpieczenie obejmujące wszelkie szkody powstałe w związku z prowadzoną przez siebie działalnością gospodarczą na sumę ubezpieczenia </w:t>
      </w:r>
      <w:r w:rsidR="00A7356C" w:rsidRPr="00010E22">
        <w:rPr>
          <w:rFonts w:ascii="Times New Roman" w:hAnsi="Times New Roman"/>
          <w:bCs/>
        </w:rPr>
        <w:t xml:space="preserve">zgodną z warunkiem udziału w postępowaniu w zakresie ofererowanej części zamówienia </w:t>
      </w:r>
      <w:r w:rsidRPr="00010E22">
        <w:rPr>
          <w:rFonts w:ascii="Times New Roman" w:hAnsi="Times New Roman"/>
          <w:bCs/>
        </w:rPr>
        <w:t xml:space="preserve">oraz zobowiązuje się do posiadania ubezpieczenia przez cały okres obowiązywania umowy. W terminie 7 (siedmiu) dni od dnia podpisania umowy Wykonawca przedłoży Zamawiającemu kopię polisy ubezpieczeniowej lub innego dokumentu potwierdzającego zawarcie umowy ubezpieczenia. Wykonawca zobowiązany </w:t>
      </w:r>
      <w:r w:rsidRPr="00010E22">
        <w:rPr>
          <w:rFonts w:ascii="Times New Roman" w:hAnsi="Times New Roman"/>
          <w:bCs/>
        </w:rPr>
        <w:lastRenderedPageBreak/>
        <w:t xml:space="preserve">jest przedkładania Zamawiającemu kopii dokumentów potwierdzających zawarcie kolejnych umów ubezpieczenia co najmniej na 3 (trzy) dni przed zakończeniem obowiązywania poprzedniej umowy. </w:t>
      </w:r>
    </w:p>
    <w:p w14:paraId="080B7B18" w14:textId="46BC0FA7" w:rsidR="001E4789" w:rsidRDefault="001E4789" w:rsidP="0055510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1E4789">
        <w:rPr>
          <w:rFonts w:ascii="Times New Roman" w:hAnsi="Times New Roman"/>
          <w:bCs/>
        </w:rPr>
        <w:t>W przypadku niemożliwości realizowania usługi zgodnie z ustalonym harmonogramem z przyczyn niezależnych od Wykonawcy, Wykonawca powiadomi Zamawiającego w dniu, w którym nastąpiły okoliczności uniemożliwiające świadczenie usługi lub najpóźniej w następnym dniu roboczym. Nie dopełnienie przez Wykonawcę tego obowiązku, będzie stanowić podstawę do naliczenia kary umownej, o której mowa w §11 ust. 3 pkt. 1,2,3 umowy.</w:t>
      </w:r>
    </w:p>
    <w:p w14:paraId="37B14845" w14:textId="045EED7A" w:rsidR="001E4789" w:rsidRPr="00010E22" w:rsidRDefault="001E4789" w:rsidP="001E4789">
      <w:pPr>
        <w:pStyle w:val="Akapitzlist"/>
        <w:ind w:left="360"/>
        <w:jc w:val="both"/>
        <w:rPr>
          <w:rFonts w:ascii="Times New Roman" w:hAnsi="Times New Roman"/>
          <w:bCs/>
        </w:rPr>
      </w:pPr>
      <w:r w:rsidRPr="001E4789">
        <w:rPr>
          <w:rFonts w:ascii="Times New Roman" w:hAnsi="Times New Roman"/>
          <w:bCs/>
        </w:rPr>
        <w:t>W przypadku, gdy zgodnie z harmonogramem świadczenia danej usługi jest niemożliwe do wykonania z przyczyn nie leżących po stronie Wykonawcy w terminie ustalonym w harmonogramie, wykonanie usługi nastąpi w ciągu kolejnych dwóch dni roboczych, po ustaniu okoliczności uniemożliwiających wykonanie usługi w terminie wskazanym w harmonogramie.</w:t>
      </w:r>
    </w:p>
    <w:p w14:paraId="1F04BAB7" w14:textId="77777777" w:rsidR="00107499" w:rsidRPr="00010E22" w:rsidRDefault="00107499" w:rsidP="00555106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</w:rPr>
      </w:pPr>
    </w:p>
    <w:p w14:paraId="5E109AF5" w14:textId="46D2C60D" w:rsidR="00F13BC5" w:rsidRPr="00010E22" w:rsidRDefault="00217E16" w:rsidP="00555106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§ 8</w:t>
      </w:r>
    </w:p>
    <w:p w14:paraId="3E157F52" w14:textId="77777777" w:rsidR="006340D9" w:rsidRPr="00010E22" w:rsidRDefault="006340D9" w:rsidP="005551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59C25038" w14:textId="31680221" w:rsidR="00217E16" w:rsidRPr="00010E22" w:rsidRDefault="00217E16" w:rsidP="005551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zobowiązany jest w terminie 7 dni od</w:t>
      </w:r>
      <w:r w:rsidR="000A6409" w:rsidRPr="00010E22">
        <w:rPr>
          <w:rFonts w:ascii="Times New Roman" w:hAnsi="Times New Roman"/>
          <w:bCs/>
        </w:rPr>
        <w:t xml:space="preserve"> zakończenia miesiąca przekazać </w:t>
      </w:r>
      <w:r w:rsidRPr="00010E22">
        <w:rPr>
          <w:rFonts w:ascii="Times New Roman" w:hAnsi="Times New Roman"/>
          <w:bCs/>
        </w:rPr>
        <w:t>Z</w:t>
      </w:r>
      <w:r w:rsidRPr="00010E22">
        <w:rPr>
          <w:rFonts w:ascii="Times New Roman" w:hAnsi="Times New Roman"/>
          <w:b/>
          <w:bCs/>
        </w:rPr>
        <w:t>amawiającemu</w:t>
      </w:r>
      <w:r w:rsidRPr="00010E22">
        <w:rPr>
          <w:rFonts w:ascii="Times New Roman" w:hAnsi="Times New Roman"/>
          <w:bCs/>
        </w:rPr>
        <w:t xml:space="preserve"> raport</w:t>
      </w:r>
      <w:r w:rsidR="002D5058" w:rsidRPr="00010E22">
        <w:rPr>
          <w:rFonts w:ascii="Times New Roman" w:hAnsi="Times New Roman"/>
          <w:bCs/>
        </w:rPr>
        <w:t>y</w:t>
      </w:r>
      <w:r w:rsidRPr="00010E22">
        <w:rPr>
          <w:rFonts w:ascii="Times New Roman" w:hAnsi="Times New Roman"/>
          <w:bCs/>
        </w:rPr>
        <w:t xml:space="preserve"> miesięczn</w:t>
      </w:r>
      <w:r w:rsidR="002D5058" w:rsidRPr="00010E22">
        <w:rPr>
          <w:rFonts w:ascii="Times New Roman" w:hAnsi="Times New Roman"/>
          <w:bCs/>
        </w:rPr>
        <w:t>e</w:t>
      </w:r>
      <w:r w:rsidRPr="00010E22">
        <w:rPr>
          <w:rFonts w:ascii="Times New Roman" w:hAnsi="Times New Roman"/>
          <w:bCs/>
        </w:rPr>
        <w:t xml:space="preserve"> z realizacji usługi. Zakres raport</w:t>
      </w:r>
      <w:r w:rsidR="00194004" w:rsidRPr="00010E22">
        <w:rPr>
          <w:rFonts w:ascii="Times New Roman" w:hAnsi="Times New Roman"/>
          <w:bCs/>
        </w:rPr>
        <w:t>ów</w:t>
      </w:r>
      <w:r w:rsidRPr="00010E22">
        <w:rPr>
          <w:rFonts w:ascii="Times New Roman" w:hAnsi="Times New Roman"/>
          <w:bCs/>
        </w:rPr>
        <w:t xml:space="preserve"> opisano w </w:t>
      </w:r>
      <w:r w:rsidR="0071270B" w:rsidRPr="00010E22">
        <w:rPr>
          <w:rFonts w:ascii="Times New Roman" w:hAnsi="Times New Roman"/>
          <w:bCs/>
        </w:rPr>
        <w:t>SOPZ</w:t>
      </w:r>
      <w:r w:rsidRPr="00010E22">
        <w:rPr>
          <w:rFonts w:ascii="Times New Roman" w:hAnsi="Times New Roman"/>
          <w:bCs/>
        </w:rPr>
        <w:t xml:space="preserve">. </w:t>
      </w:r>
    </w:p>
    <w:p w14:paraId="0E8C4F9C" w14:textId="77777777" w:rsidR="00217E16" w:rsidRPr="00010E22" w:rsidRDefault="00217E16" w:rsidP="005551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akceptuje raport lub zgłosi do niego uwagi w terminie 7 dni od jego otrzymania. </w:t>
      </w:r>
    </w:p>
    <w:p w14:paraId="37D6D04A" w14:textId="1A5872BB" w:rsidR="00217E16" w:rsidRPr="00010E22" w:rsidRDefault="00217E16" w:rsidP="005551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Raport, o którym mowa</w:t>
      </w:r>
      <w:r w:rsidR="00107499" w:rsidRPr="00010E22">
        <w:rPr>
          <w:rFonts w:ascii="Times New Roman" w:hAnsi="Times New Roman"/>
          <w:bCs/>
        </w:rPr>
        <w:t xml:space="preserve"> w niniejszym paragrafie,</w:t>
      </w:r>
      <w:r w:rsidRPr="00010E22">
        <w:rPr>
          <w:rFonts w:ascii="Times New Roman" w:hAnsi="Times New Roman"/>
          <w:bCs/>
        </w:rPr>
        <w:t xml:space="preserve"> musi być przekazywany w formie elektronicznej </w:t>
      </w:r>
      <w:r w:rsidR="00EC6A6B" w:rsidRPr="00010E22">
        <w:rPr>
          <w:rFonts w:ascii="Times New Roman" w:hAnsi="Times New Roman"/>
          <w:bCs/>
        </w:rPr>
        <w:t>uzgodnionej</w:t>
      </w:r>
      <w:r w:rsidR="000502BB" w:rsidRPr="00010E22">
        <w:rPr>
          <w:rFonts w:ascii="Times New Roman" w:hAnsi="Times New Roman"/>
          <w:bCs/>
        </w:rPr>
        <w:t xml:space="preserve"> z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/>
          <w:bCs/>
        </w:rPr>
        <w:t>Zamawiającym</w:t>
      </w:r>
      <w:r w:rsidRPr="00010E22">
        <w:rPr>
          <w:rFonts w:ascii="Times New Roman" w:hAnsi="Times New Roman"/>
          <w:bCs/>
        </w:rPr>
        <w:t>.</w:t>
      </w:r>
    </w:p>
    <w:p w14:paraId="47017EB3" w14:textId="77777777" w:rsidR="00217E16" w:rsidRPr="00010E22" w:rsidRDefault="00217E16" w:rsidP="005551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Zaakceptowany raport stanowi podstawę do wystawienia faktury za wykonaną usługę. </w:t>
      </w:r>
    </w:p>
    <w:p w14:paraId="1F666E5F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37A50815" w14:textId="77777777" w:rsidR="00E35A2A" w:rsidRPr="00010E22" w:rsidRDefault="000E0B04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9</w:t>
      </w:r>
    </w:p>
    <w:p w14:paraId="5133D1BD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4C021DC5" w14:textId="77777777" w:rsidR="001F7922" w:rsidRPr="00010E22" w:rsidRDefault="001F7922" w:rsidP="0055510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Każde polecenie, zawiadomienie, zgoda, decyzja, zatwierdzenie lub zaświadczenie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, będzie dokonywane w formie pisemnej. </w:t>
      </w:r>
    </w:p>
    <w:p w14:paraId="083CEDCE" w14:textId="1616291D" w:rsidR="001F7922" w:rsidRPr="00010E22" w:rsidRDefault="001F7922" w:rsidP="0055510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Osobą upoważnioną przez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do kontaktów z </w:t>
      </w:r>
      <w:r w:rsidRPr="00010E22">
        <w:rPr>
          <w:rFonts w:ascii="Times New Roman" w:hAnsi="Times New Roman"/>
          <w:b/>
          <w:bCs/>
        </w:rPr>
        <w:t>Wykonawcą</w:t>
      </w:r>
      <w:r w:rsidRPr="00010E22">
        <w:rPr>
          <w:rFonts w:ascii="Times New Roman" w:hAnsi="Times New Roman"/>
          <w:bCs/>
        </w:rPr>
        <w:t xml:space="preserve"> oraz nadzorowania wykonywania Umowy w imieniu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jest </w:t>
      </w:r>
      <w:r w:rsidR="00362C6E" w:rsidRPr="00010E22">
        <w:rPr>
          <w:rFonts w:ascii="Times New Roman" w:hAnsi="Times New Roman"/>
          <w:bCs/>
        </w:rPr>
        <w:t>Anna Rzepczyńska</w:t>
      </w:r>
    </w:p>
    <w:p w14:paraId="247BA625" w14:textId="77777777" w:rsidR="001F7922" w:rsidRPr="00010E22" w:rsidRDefault="001F7922" w:rsidP="0055510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Korespondencja w ramach Umowy pomiędzy </w:t>
      </w:r>
      <w:r w:rsidRPr="00010E22">
        <w:rPr>
          <w:rFonts w:ascii="Times New Roman" w:hAnsi="Times New Roman"/>
          <w:b/>
          <w:bCs/>
        </w:rPr>
        <w:t>Zamawiającym</w:t>
      </w:r>
      <w:r w:rsidRPr="00010E22">
        <w:rPr>
          <w:rFonts w:ascii="Times New Roman" w:hAnsi="Times New Roman"/>
          <w:bCs/>
        </w:rPr>
        <w:t xml:space="preserve"> a </w:t>
      </w:r>
      <w:r w:rsidRPr="00010E22">
        <w:rPr>
          <w:rFonts w:ascii="Times New Roman" w:hAnsi="Times New Roman"/>
          <w:b/>
          <w:bCs/>
        </w:rPr>
        <w:t>Wykonawcą</w:t>
      </w:r>
      <w:r w:rsidRPr="00010E22">
        <w:rPr>
          <w:rFonts w:ascii="Times New Roman" w:hAnsi="Times New Roman"/>
          <w:bCs/>
        </w:rPr>
        <w:t xml:space="preserve"> będzie prowadzona w języku polskim, będzie zawierać nazwę i numer Umowy oraz będzie wysłana pocztą, telefaksem, pocztą elektroniczną lub doręczana osobiście na adresy wymienione poniżej.</w:t>
      </w:r>
    </w:p>
    <w:p w14:paraId="76082581" w14:textId="77777777" w:rsidR="004630B5" w:rsidRDefault="004630B5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</w:p>
    <w:p w14:paraId="36A196A9" w14:textId="42ACB0D1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Dla </w:t>
      </w:r>
      <w:r w:rsidRPr="00010E22">
        <w:rPr>
          <w:rFonts w:ascii="Times New Roman" w:hAnsi="Times New Roman"/>
          <w:b/>
          <w:bCs/>
        </w:rPr>
        <w:t>Zamawiającego</w:t>
      </w:r>
    </w:p>
    <w:p w14:paraId="701D943A" w14:textId="16C9D155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Nazwisko:</w:t>
      </w:r>
      <w:r w:rsidR="001E4789">
        <w:rPr>
          <w:rFonts w:ascii="Times New Roman" w:hAnsi="Times New Roman"/>
          <w:bCs/>
        </w:rPr>
        <w:t xml:space="preserve"> Rzepczyńska Anna</w:t>
      </w:r>
    </w:p>
    <w:p w14:paraId="39CC762C" w14:textId="78BBBA51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Adres:</w:t>
      </w:r>
      <w:r w:rsidR="001E4789">
        <w:rPr>
          <w:rFonts w:ascii="Times New Roman" w:hAnsi="Times New Roman"/>
          <w:bCs/>
        </w:rPr>
        <w:t xml:space="preserve"> ul. Ceynowy 21, 83-314 Somonino</w:t>
      </w:r>
    </w:p>
    <w:p w14:paraId="73DE4E9F" w14:textId="57DF9FC8" w:rsidR="00AC37A7" w:rsidRPr="00AD75B1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proofErr w:type="spellStart"/>
      <w:r w:rsidRPr="00AD75B1">
        <w:rPr>
          <w:rFonts w:ascii="Times New Roman" w:hAnsi="Times New Roman"/>
          <w:bCs/>
          <w:lang w:val="en-US"/>
        </w:rPr>
        <w:t>Telefon</w:t>
      </w:r>
      <w:proofErr w:type="spellEnd"/>
      <w:r w:rsidRPr="00AD75B1">
        <w:rPr>
          <w:rFonts w:ascii="Times New Roman" w:hAnsi="Times New Roman"/>
          <w:bCs/>
          <w:lang w:val="en-US"/>
        </w:rPr>
        <w:t>:</w:t>
      </w:r>
      <w:r w:rsidR="001E4789" w:rsidRPr="00AD75B1">
        <w:rPr>
          <w:rFonts w:ascii="Times New Roman" w:hAnsi="Times New Roman"/>
          <w:bCs/>
          <w:lang w:val="en-US"/>
        </w:rPr>
        <w:t xml:space="preserve"> 58 743-23-22</w:t>
      </w:r>
    </w:p>
    <w:p w14:paraId="327B2565" w14:textId="5A7C1E37" w:rsidR="00AC37A7" w:rsidRPr="00AD75B1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AD75B1">
        <w:rPr>
          <w:rFonts w:ascii="Times New Roman" w:hAnsi="Times New Roman"/>
          <w:bCs/>
          <w:lang w:val="en-US"/>
        </w:rPr>
        <w:t xml:space="preserve">Fax: </w:t>
      </w:r>
      <w:r w:rsidR="001E4789" w:rsidRPr="00AD75B1">
        <w:rPr>
          <w:rFonts w:ascii="Times New Roman" w:hAnsi="Times New Roman"/>
          <w:bCs/>
          <w:lang w:val="en-US"/>
        </w:rPr>
        <w:t>58 684-11-44</w:t>
      </w:r>
    </w:p>
    <w:p w14:paraId="39566271" w14:textId="6493DFD8" w:rsidR="001F7922" w:rsidRPr="00AD75B1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AD75B1">
        <w:rPr>
          <w:rFonts w:ascii="Times New Roman" w:hAnsi="Times New Roman"/>
          <w:bCs/>
          <w:lang w:val="en-US"/>
        </w:rPr>
        <w:t xml:space="preserve">e-mail: </w:t>
      </w:r>
      <w:r w:rsidR="001E4789" w:rsidRPr="00AD75B1">
        <w:rPr>
          <w:rFonts w:ascii="Times New Roman" w:hAnsi="Times New Roman"/>
          <w:bCs/>
          <w:lang w:val="en-US"/>
        </w:rPr>
        <w:t>a.rzepczynska@somonino.pl</w:t>
      </w:r>
    </w:p>
    <w:p w14:paraId="420B5F38" w14:textId="77777777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Dla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>:</w:t>
      </w:r>
    </w:p>
    <w:p w14:paraId="4950BCD6" w14:textId="497C98F1" w:rsidR="006F7573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Nazwisko: </w:t>
      </w:r>
      <w:r w:rsidR="00F53829" w:rsidRPr="00010E22">
        <w:rPr>
          <w:rFonts w:ascii="Times New Roman" w:hAnsi="Times New Roman"/>
          <w:bCs/>
        </w:rPr>
        <w:t>……………………………….</w:t>
      </w:r>
    </w:p>
    <w:p w14:paraId="3969413F" w14:textId="12863F9D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Adres: </w:t>
      </w:r>
      <w:r w:rsidR="00A157C8">
        <w:rPr>
          <w:rFonts w:ascii="Times New Roman" w:hAnsi="Times New Roman"/>
          <w:bCs/>
        </w:rPr>
        <w:t>………………………….</w:t>
      </w:r>
    </w:p>
    <w:p w14:paraId="15F8F01F" w14:textId="35C9C21D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Telefon: </w:t>
      </w:r>
      <w:r w:rsidR="00A157C8">
        <w:rPr>
          <w:rFonts w:ascii="Times New Roman" w:hAnsi="Times New Roman"/>
          <w:bCs/>
        </w:rPr>
        <w:t>……………………………</w:t>
      </w:r>
    </w:p>
    <w:p w14:paraId="0A208DC3" w14:textId="0A72ED0B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010E22">
        <w:rPr>
          <w:rFonts w:ascii="Times New Roman" w:hAnsi="Times New Roman"/>
          <w:bCs/>
          <w:lang w:val="en-US"/>
        </w:rPr>
        <w:t xml:space="preserve">Fax: </w:t>
      </w:r>
      <w:r w:rsidR="00A157C8">
        <w:rPr>
          <w:rFonts w:ascii="Times New Roman" w:hAnsi="Times New Roman"/>
          <w:bCs/>
          <w:lang w:val="en-US"/>
        </w:rPr>
        <w:t>………………………………………..</w:t>
      </w:r>
    </w:p>
    <w:p w14:paraId="1DEB23AB" w14:textId="5BBEFEE0" w:rsidR="001F7922" w:rsidRPr="00010E22" w:rsidRDefault="001F7922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010E22">
        <w:rPr>
          <w:rFonts w:ascii="Times New Roman" w:hAnsi="Times New Roman"/>
          <w:bCs/>
          <w:lang w:val="en-US"/>
        </w:rPr>
        <w:t xml:space="preserve">e-mail: </w:t>
      </w:r>
      <w:r w:rsidR="00A157C8">
        <w:rPr>
          <w:rFonts w:ascii="Times New Roman" w:hAnsi="Times New Roman"/>
          <w:bCs/>
          <w:lang w:val="en-US"/>
        </w:rPr>
        <w:t>……………………………………………..</w:t>
      </w:r>
    </w:p>
    <w:p w14:paraId="60C428F1" w14:textId="77777777" w:rsidR="001F7922" w:rsidRPr="00010E22" w:rsidRDefault="001F7922" w:rsidP="0055510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zobowiązany jest do stosowania się do poleceń osoby wymienionej w ust. 2. W przypadku, kiedy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stwierdzi, że polecenie wykracza poza jej uprawnienia lub poza zakres niniejszej Umowy, w terminie 2 dni od dnia otrzymania takiego polecenia powiadomi pisemnie o tym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przedstawiając swoje stanowisko.</w:t>
      </w:r>
    </w:p>
    <w:p w14:paraId="60638CE0" w14:textId="77777777" w:rsidR="001F7922" w:rsidRPr="00010E22" w:rsidRDefault="001F7922" w:rsidP="0055510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lastRenderedPageBreak/>
        <w:t>Zamawiający</w:t>
      </w:r>
      <w:r w:rsidRPr="00010E22">
        <w:rPr>
          <w:rFonts w:ascii="Times New Roman" w:hAnsi="Times New Roman"/>
          <w:bCs/>
        </w:rPr>
        <w:t xml:space="preserve"> przekaże swoją decyzję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w terminie 3 dni od daty otrzymania powiadomienia, o którym mowa w ust. 4. Decyzja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będzie ostateczna.</w:t>
      </w:r>
    </w:p>
    <w:p w14:paraId="662059B8" w14:textId="77777777" w:rsidR="00507E04" w:rsidRPr="00010E22" w:rsidRDefault="00507E04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14:paraId="021EDAB7" w14:textId="77777777" w:rsidR="00F13BC5" w:rsidRPr="00010E22" w:rsidRDefault="000E0B04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010E22">
        <w:rPr>
          <w:rFonts w:ascii="Times New Roman" w:hAnsi="Times New Roman"/>
          <w:b/>
          <w:bCs/>
        </w:rPr>
        <w:t>§ 10</w:t>
      </w:r>
    </w:p>
    <w:p w14:paraId="74B93D0C" w14:textId="77777777" w:rsidR="007E1DC0" w:rsidRPr="00010E22" w:rsidRDefault="007E1DC0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</w:p>
    <w:p w14:paraId="0167F9C4" w14:textId="77777777" w:rsidR="001F7922" w:rsidRPr="00010E22" w:rsidRDefault="001F7922" w:rsidP="00555106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dostarczy niezwłocznie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wszelkie znajdujące się w jego posiadaniu informacje lub dokumenty, jakie mogą być niezbędne dla wykonania niniejszej Umowy.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zwróci te dokumenty </w:t>
      </w:r>
      <w:r w:rsidRPr="00010E22">
        <w:rPr>
          <w:rFonts w:ascii="Times New Roman" w:hAnsi="Times New Roman"/>
          <w:b/>
          <w:bCs/>
        </w:rPr>
        <w:t>Zamawiającemu</w:t>
      </w:r>
      <w:r w:rsidRPr="00010E22">
        <w:rPr>
          <w:rFonts w:ascii="Times New Roman" w:hAnsi="Times New Roman"/>
          <w:bCs/>
        </w:rPr>
        <w:t xml:space="preserve"> przed upływem terminu wykonania niniejszej Umowy.</w:t>
      </w:r>
    </w:p>
    <w:p w14:paraId="0CE576C0" w14:textId="77777777" w:rsidR="001F7922" w:rsidRPr="00010E22" w:rsidRDefault="001F7922" w:rsidP="00555106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Wszelkie dokumenty lub informacje otrzymane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w związku z wykonywaniem niniejszej Umowy nie będą, za wyjątkiem przypadków, gdy będzie to konieczne w celu wykonania Umowy, publikowane lub ujawniane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bez uprzedniej pisemnej zgody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>.</w:t>
      </w:r>
    </w:p>
    <w:p w14:paraId="5A094D1C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14:paraId="31E01AB4" w14:textId="77777777" w:rsidR="001F7922" w:rsidRPr="00010E22" w:rsidRDefault="007E1DC0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11</w:t>
      </w:r>
    </w:p>
    <w:p w14:paraId="7D6D405B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634AE283" w14:textId="51A5E879" w:rsidR="004F1709" w:rsidRPr="00010E22" w:rsidRDefault="004F1709" w:rsidP="00555106">
      <w:pPr>
        <w:spacing w:after="0"/>
        <w:rPr>
          <w:rFonts w:ascii="Times New Roman" w:hAnsi="Times New Roman"/>
          <w:lang w:eastAsia="pl-PL"/>
        </w:rPr>
      </w:pPr>
      <w:r w:rsidRPr="00010E22">
        <w:rPr>
          <w:rFonts w:ascii="Times New Roman" w:hAnsi="Times New Roman"/>
          <w:lang w:eastAsia="pl-PL"/>
        </w:rPr>
        <w:t>Wykonawca będzie dysponował danymi osobowymi, które zostały mu powierzone do przetwarzania na podstawie umowy z dnia</w:t>
      </w:r>
      <w:r w:rsidR="000600C2" w:rsidRPr="00010E22">
        <w:rPr>
          <w:rFonts w:ascii="Times New Roman" w:hAnsi="Times New Roman"/>
          <w:lang w:eastAsia="pl-PL"/>
        </w:rPr>
        <w:t xml:space="preserve"> </w:t>
      </w:r>
      <w:r w:rsidR="00F53829" w:rsidRPr="00010E22">
        <w:rPr>
          <w:rFonts w:ascii="Times New Roman" w:hAnsi="Times New Roman"/>
          <w:lang w:eastAsia="pl-PL"/>
        </w:rPr>
        <w:t>………………………………….</w:t>
      </w:r>
      <w:r w:rsidR="000600C2" w:rsidRPr="00010E22">
        <w:rPr>
          <w:rFonts w:ascii="Times New Roman" w:hAnsi="Times New Roman"/>
          <w:lang w:eastAsia="pl-PL"/>
        </w:rPr>
        <w:t xml:space="preserve"> r.</w:t>
      </w:r>
    </w:p>
    <w:p w14:paraId="23B98FD5" w14:textId="77777777" w:rsidR="00A8782E" w:rsidRDefault="00A8782E" w:rsidP="004630B5">
      <w:pPr>
        <w:spacing w:after="0"/>
        <w:rPr>
          <w:rFonts w:ascii="Times New Roman" w:hAnsi="Times New Roman"/>
          <w:b/>
          <w:bCs/>
        </w:rPr>
      </w:pPr>
    </w:p>
    <w:p w14:paraId="6A1E2DB7" w14:textId="77777777" w:rsidR="009C24E5" w:rsidRPr="00010E22" w:rsidRDefault="009C24E5" w:rsidP="00555106">
      <w:pPr>
        <w:spacing w:after="0"/>
        <w:jc w:val="center"/>
        <w:rPr>
          <w:rFonts w:ascii="Times New Roman" w:hAnsi="Times New Roman"/>
          <w:b/>
          <w:bCs/>
        </w:rPr>
      </w:pPr>
    </w:p>
    <w:p w14:paraId="4AE09461" w14:textId="1036AB79" w:rsidR="001F7922" w:rsidRPr="00010E22" w:rsidRDefault="001F7922" w:rsidP="00555106">
      <w:pPr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  <w:r w:rsidR="007E1DC0" w:rsidRPr="00010E22">
        <w:rPr>
          <w:rFonts w:ascii="Times New Roman" w:hAnsi="Times New Roman"/>
          <w:b/>
          <w:bCs/>
        </w:rPr>
        <w:t>2</w:t>
      </w:r>
    </w:p>
    <w:p w14:paraId="24A93072" w14:textId="77777777" w:rsidR="00F13BC5" w:rsidRPr="00010E22" w:rsidRDefault="00F13BC5" w:rsidP="00555106">
      <w:pPr>
        <w:spacing w:after="0"/>
        <w:jc w:val="both"/>
        <w:rPr>
          <w:rFonts w:ascii="Times New Roman" w:hAnsi="Times New Roman"/>
          <w:b/>
          <w:bCs/>
        </w:rPr>
      </w:pPr>
    </w:p>
    <w:p w14:paraId="09B44BC6" w14:textId="77777777" w:rsidR="004F1709" w:rsidRPr="00010E22" w:rsidRDefault="004F1709" w:rsidP="00555106">
      <w:pPr>
        <w:suppressAutoHyphens/>
        <w:spacing w:after="0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Strony ustalają, że podczas realizacji niniejszej Umowy będą ze sobą ściśle współpracować za pośrednictwem Administratorów Bezpieczeństwa Informacji, informując się wzajemnie </w:t>
      </w:r>
      <w:r w:rsidRPr="00010E22">
        <w:rPr>
          <w:rFonts w:ascii="Times New Roman" w:hAnsi="Times New Roman"/>
        </w:rPr>
        <w:br/>
        <w:t>o wszystkich okolicznościach mających lub mogących mieć wpływ na wykonanie Umowy powierzenia.</w:t>
      </w:r>
    </w:p>
    <w:p w14:paraId="64CBB3E8" w14:textId="77777777" w:rsidR="007E1DC0" w:rsidRPr="00010E22" w:rsidRDefault="007E1DC0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5C1C855" w14:textId="77777777" w:rsidR="007E1DC0" w:rsidRPr="00010E22" w:rsidRDefault="007E1DC0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262F6B27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  <w:r w:rsidR="007E1DC0" w:rsidRPr="00010E22">
        <w:rPr>
          <w:rFonts w:ascii="Times New Roman" w:hAnsi="Times New Roman"/>
          <w:b/>
          <w:bCs/>
        </w:rPr>
        <w:t>3</w:t>
      </w:r>
    </w:p>
    <w:p w14:paraId="042E7DD4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1CB56CBC" w14:textId="77777777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przypadku niewykonania lub nienależytego wykonania niniejszej Umowy przez </w:t>
      </w:r>
      <w:r w:rsidRPr="00010E22">
        <w:rPr>
          <w:rFonts w:ascii="Times New Roman" w:hAnsi="Times New Roman"/>
          <w:b/>
          <w:bCs/>
        </w:rPr>
        <w:t>Wykonawcę,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wezwie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do prawidłowego wykonania Umowy w terminie wskazanym w wezwaniu.</w:t>
      </w:r>
    </w:p>
    <w:p w14:paraId="771920DD" w14:textId="77777777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szczególności za nienależyte wykonanie Umowy Strony uważają zwłokę w odbiorze odpadów z nieruchomości dłuższą niż 1 dzień roboczy od przekazania zgłoszenia do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przez </w:t>
      </w:r>
      <w:r w:rsidRPr="00010E22">
        <w:rPr>
          <w:rFonts w:ascii="Times New Roman" w:hAnsi="Times New Roman"/>
          <w:b/>
          <w:bCs/>
        </w:rPr>
        <w:t>Zamawiającego</w:t>
      </w:r>
      <w:r w:rsidR="00EC6A6B" w:rsidRPr="00010E22">
        <w:rPr>
          <w:rFonts w:ascii="Times New Roman" w:hAnsi="Times New Roman"/>
          <w:bCs/>
        </w:rPr>
        <w:t>, gdy</w:t>
      </w:r>
      <w:r w:rsidRPr="00010E22">
        <w:rPr>
          <w:rFonts w:ascii="Times New Roman" w:hAnsi="Times New Roman"/>
          <w:bCs/>
        </w:rPr>
        <w:t xml:space="preserve"> odpady z nieruchomości nie zostały odebrane.</w:t>
      </w:r>
    </w:p>
    <w:p w14:paraId="1A0EC3CF" w14:textId="7AC4FECF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W przypadku niewykonania lub nienależytego wykonania niniejszej Umowy w t</w:t>
      </w:r>
      <w:r w:rsidR="0033225B" w:rsidRPr="00010E22">
        <w:rPr>
          <w:rFonts w:ascii="Times New Roman" w:hAnsi="Times New Roman"/>
          <w:bCs/>
        </w:rPr>
        <w:t xml:space="preserve">erminie, </w:t>
      </w:r>
      <w:r w:rsidR="0033225B" w:rsidRPr="00010E22">
        <w:rPr>
          <w:rFonts w:ascii="Times New Roman" w:hAnsi="Times New Roman"/>
          <w:bCs/>
        </w:rPr>
        <w:br/>
        <w:t xml:space="preserve">o którym mowa w ust. </w:t>
      </w:r>
      <w:r w:rsidR="00A7356C" w:rsidRPr="00010E22">
        <w:rPr>
          <w:rFonts w:ascii="Times New Roman" w:hAnsi="Times New Roman"/>
          <w:bCs/>
        </w:rPr>
        <w:t>2</w:t>
      </w:r>
      <w:r w:rsidRPr="00010E22">
        <w:rPr>
          <w:rFonts w:ascii="Times New Roman" w:hAnsi="Times New Roman"/>
          <w:bCs/>
        </w:rPr>
        <w:t xml:space="preserve">, </w:t>
      </w: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może żądać od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kary umownej w wysokości:</w:t>
      </w:r>
    </w:p>
    <w:p w14:paraId="53DA83FF" w14:textId="68CB4108" w:rsidR="0055067F" w:rsidRPr="00010E22" w:rsidRDefault="0055067F" w:rsidP="00555106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Cs/>
          <w:lang w:eastAsia="en-US"/>
        </w:rPr>
      </w:pPr>
      <w:r w:rsidRPr="00010E22">
        <w:rPr>
          <w:rFonts w:ascii="Times New Roman" w:hAnsi="Times New Roman"/>
          <w:b/>
          <w:bCs/>
        </w:rPr>
        <w:t>100 zł</w:t>
      </w:r>
      <w:r w:rsidRPr="00010E22">
        <w:rPr>
          <w:rFonts w:ascii="Times New Roman" w:hAnsi="Times New Roman"/>
          <w:bCs/>
        </w:rPr>
        <w:t xml:space="preserve"> </w:t>
      </w:r>
      <w:r w:rsidR="001B51DD" w:rsidRPr="00010E22">
        <w:rPr>
          <w:rFonts w:ascii="Times New Roman" w:hAnsi="Times New Roman"/>
          <w:bCs/>
        </w:rPr>
        <w:t>z</w:t>
      </w:r>
      <w:r w:rsidRPr="00010E22">
        <w:rPr>
          <w:rFonts w:ascii="Times New Roman" w:hAnsi="Times New Roman"/>
          <w:bCs/>
        </w:rPr>
        <w:t>a każdy przypadek naruszenia harmonogramu odbierania i zagospodarowywania odpadów, za wyjątkiem sytuacji gdy zmiana harmonogramu była z Zamawiającym uzgodniona</w:t>
      </w:r>
      <w:r w:rsidR="001837AF" w:rsidRPr="00010E22">
        <w:rPr>
          <w:rFonts w:ascii="Times New Roman" w:hAnsi="Times New Roman"/>
          <w:bCs/>
        </w:rPr>
        <w:t>)</w:t>
      </w:r>
      <w:r w:rsidR="00107499" w:rsidRPr="00010E22">
        <w:rPr>
          <w:rFonts w:ascii="Times New Roman" w:hAnsi="Times New Roman"/>
          <w:bCs/>
        </w:rPr>
        <w:t>,</w:t>
      </w:r>
    </w:p>
    <w:p w14:paraId="22DC6668" w14:textId="7BCA996E" w:rsidR="00B34FAE" w:rsidRPr="00010E22" w:rsidRDefault="00EE6CF3" w:rsidP="0055510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bCs/>
          <w:lang w:eastAsia="en-US"/>
        </w:rPr>
      </w:pPr>
      <w:r w:rsidRPr="00010E22">
        <w:rPr>
          <w:rFonts w:ascii="Times New Roman" w:hAnsi="Times New Roman"/>
          <w:b/>
          <w:bCs/>
        </w:rPr>
        <w:t>10</w:t>
      </w:r>
      <w:r w:rsidR="00B34FAE" w:rsidRPr="00010E22">
        <w:rPr>
          <w:rFonts w:ascii="Times New Roman" w:hAnsi="Times New Roman"/>
          <w:b/>
          <w:bCs/>
        </w:rPr>
        <w:t>0 zł</w:t>
      </w:r>
      <w:r w:rsidR="00B34FAE" w:rsidRPr="00010E22">
        <w:rPr>
          <w:rFonts w:ascii="Times New Roman" w:hAnsi="Times New Roman"/>
          <w:bCs/>
        </w:rPr>
        <w:t xml:space="preserve"> za każdy przypadek nieodebrania odpadów z nieruchomości </w:t>
      </w:r>
      <w:r w:rsidR="001837AF" w:rsidRPr="00010E22">
        <w:rPr>
          <w:rFonts w:ascii="Times New Roman" w:hAnsi="Times New Roman"/>
          <w:bCs/>
        </w:rPr>
        <w:t>(tj</w:t>
      </w:r>
      <w:r w:rsidR="00255F1D">
        <w:rPr>
          <w:rFonts w:ascii="Times New Roman" w:hAnsi="Times New Roman"/>
          <w:bCs/>
        </w:rPr>
        <w:t>.</w:t>
      </w:r>
      <w:r w:rsidR="001837AF" w:rsidRPr="00010E22">
        <w:rPr>
          <w:rFonts w:ascii="Times New Roman" w:hAnsi="Times New Roman"/>
          <w:bCs/>
        </w:rPr>
        <w:t xml:space="preserve"> niewykonania w terminie usługi odbierania odpadów z nieruchomości ujętych w przekazanej wykonawcy bazie danych – wykazie nieruchomości) </w:t>
      </w:r>
      <w:r w:rsidR="00B34FAE" w:rsidRPr="00010E22">
        <w:rPr>
          <w:rFonts w:ascii="Times New Roman" w:hAnsi="Times New Roman"/>
          <w:bCs/>
        </w:rPr>
        <w:t>w terminie przewidzianym harmonogramem z winy Wykonawcy,</w:t>
      </w:r>
      <w:r w:rsidR="001837AF" w:rsidRPr="00010E22">
        <w:rPr>
          <w:rFonts w:ascii="Times New Roman" w:hAnsi="Times New Roman"/>
          <w:bCs/>
        </w:rPr>
        <w:t xml:space="preserve"> lecz nie więcej niż 10 % wynagrodzenia umownego brutto określonego w § 4 ust. </w:t>
      </w:r>
      <w:r w:rsidR="00233807" w:rsidRPr="00010E22">
        <w:rPr>
          <w:rFonts w:ascii="Times New Roman" w:hAnsi="Times New Roman"/>
          <w:bCs/>
        </w:rPr>
        <w:t>8,</w:t>
      </w:r>
    </w:p>
    <w:p w14:paraId="0106AE39" w14:textId="77777777" w:rsidR="0055067F" w:rsidRPr="00010E22" w:rsidRDefault="00EC654D" w:rsidP="0055510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100 zł</w:t>
      </w:r>
      <w:r w:rsidR="0055067F" w:rsidRPr="00010E22">
        <w:rPr>
          <w:rFonts w:ascii="Times New Roman" w:hAnsi="Times New Roman"/>
          <w:b/>
          <w:bCs/>
        </w:rPr>
        <w:t xml:space="preserve"> </w:t>
      </w:r>
      <w:r w:rsidR="001B51DD" w:rsidRPr="00010E22">
        <w:rPr>
          <w:rFonts w:ascii="Times New Roman" w:hAnsi="Times New Roman"/>
          <w:bCs/>
        </w:rPr>
        <w:t>z</w:t>
      </w:r>
      <w:r w:rsidR="0055067F" w:rsidRPr="00010E22">
        <w:rPr>
          <w:rFonts w:ascii="Times New Roman" w:hAnsi="Times New Roman"/>
          <w:bCs/>
        </w:rPr>
        <w:t>a każdy przypadek uzasadnionej reklamacji,</w:t>
      </w:r>
      <w:r w:rsidR="0055067F" w:rsidRPr="00010E22">
        <w:rPr>
          <w:rFonts w:ascii="Times New Roman" w:hAnsi="Times New Roman"/>
          <w:b/>
          <w:bCs/>
        </w:rPr>
        <w:t xml:space="preserve"> </w:t>
      </w:r>
    </w:p>
    <w:p w14:paraId="7856795A" w14:textId="77777777" w:rsidR="0055067F" w:rsidRPr="00010E22" w:rsidRDefault="0055067F" w:rsidP="0055510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 xml:space="preserve">50 zł </w:t>
      </w:r>
      <w:r w:rsidRPr="00010E22">
        <w:rPr>
          <w:rFonts w:ascii="Times New Roman" w:hAnsi="Times New Roman"/>
          <w:bCs/>
        </w:rPr>
        <w:t>za każdy przypadek niedostarczania harmonogramu właścicielowi nieruchomości,</w:t>
      </w:r>
      <w:r w:rsidRPr="00010E22">
        <w:rPr>
          <w:rFonts w:ascii="Times New Roman" w:hAnsi="Times New Roman"/>
          <w:b/>
          <w:bCs/>
        </w:rPr>
        <w:t xml:space="preserve"> </w:t>
      </w:r>
    </w:p>
    <w:p w14:paraId="287A57D3" w14:textId="2CB89BC2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przypadku rozwiązania umowy z winy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, zapłaci on </w:t>
      </w:r>
      <w:r w:rsidRPr="00010E22">
        <w:rPr>
          <w:rFonts w:ascii="Times New Roman" w:hAnsi="Times New Roman"/>
          <w:b/>
          <w:bCs/>
        </w:rPr>
        <w:t>Zamawiającemu</w:t>
      </w:r>
      <w:r w:rsidRPr="00010E22">
        <w:rPr>
          <w:rFonts w:ascii="Times New Roman" w:hAnsi="Times New Roman"/>
          <w:bCs/>
        </w:rPr>
        <w:t xml:space="preserve"> karę umowną w wysokości </w:t>
      </w:r>
      <w:r w:rsidRPr="00010E22">
        <w:rPr>
          <w:rFonts w:ascii="Times New Roman" w:hAnsi="Times New Roman"/>
          <w:b/>
          <w:bCs/>
        </w:rPr>
        <w:t>10 %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lang w:eastAsia="pl-PL"/>
        </w:rPr>
        <w:t xml:space="preserve">łącznej kwoty wynagrodzenia </w:t>
      </w:r>
      <w:r w:rsidRPr="00010E22">
        <w:rPr>
          <w:rFonts w:ascii="Times New Roman" w:hAnsi="Times New Roman"/>
          <w:bCs/>
        </w:rPr>
        <w:t>br</w:t>
      </w:r>
      <w:r w:rsidR="009065DA" w:rsidRPr="00010E22">
        <w:rPr>
          <w:rFonts w:ascii="Times New Roman" w:hAnsi="Times New Roman"/>
          <w:bCs/>
        </w:rPr>
        <w:t xml:space="preserve">utto, o którym mowa w § 4 ust. </w:t>
      </w:r>
      <w:r w:rsidR="00233807" w:rsidRPr="00010E22">
        <w:rPr>
          <w:rFonts w:ascii="Times New Roman" w:hAnsi="Times New Roman"/>
          <w:bCs/>
        </w:rPr>
        <w:t>8</w:t>
      </w:r>
      <w:r w:rsidRPr="00010E22">
        <w:rPr>
          <w:rFonts w:ascii="Times New Roman" w:hAnsi="Times New Roman"/>
          <w:bCs/>
        </w:rPr>
        <w:t>.</w:t>
      </w:r>
    </w:p>
    <w:p w14:paraId="19494035" w14:textId="1AB144DC" w:rsidR="00B9318D" w:rsidRPr="001E6957" w:rsidRDefault="001F7922" w:rsidP="001E695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lastRenderedPageBreak/>
        <w:t xml:space="preserve">W przypadku rozwiązania umowy z winy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, zapłaci on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karę umowną w wysokości </w:t>
      </w:r>
      <w:r w:rsidRPr="00010E22">
        <w:rPr>
          <w:rFonts w:ascii="Times New Roman" w:hAnsi="Times New Roman"/>
          <w:b/>
          <w:bCs/>
        </w:rPr>
        <w:t>10 %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lang w:eastAsia="pl-PL"/>
        </w:rPr>
        <w:t xml:space="preserve">łącznej kwoty wynagrodzenia </w:t>
      </w:r>
      <w:r w:rsidRPr="00010E22">
        <w:rPr>
          <w:rFonts w:ascii="Times New Roman" w:hAnsi="Times New Roman"/>
          <w:bCs/>
        </w:rPr>
        <w:t>br</w:t>
      </w:r>
      <w:r w:rsidR="009065DA" w:rsidRPr="00010E22">
        <w:rPr>
          <w:rFonts w:ascii="Times New Roman" w:hAnsi="Times New Roman"/>
          <w:bCs/>
        </w:rPr>
        <w:t xml:space="preserve">utto, o którym mowa w § 4 ust. </w:t>
      </w:r>
      <w:r w:rsidR="00233807" w:rsidRPr="00010E22">
        <w:rPr>
          <w:rFonts w:ascii="Times New Roman" w:hAnsi="Times New Roman"/>
          <w:bCs/>
        </w:rPr>
        <w:t>8</w:t>
      </w:r>
      <w:r w:rsidRPr="00010E22">
        <w:rPr>
          <w:rFonts w:ascii="Times New Roman" w:hAnsi="Times New Roman"/>
          <w:bCs/>
        </w:rPr>
        <w:t>.</w:t>
      </w:r>
      <w:r w:rsidR="00B9318D" w:rsidRPr="001E6957">
        <w:rPr>
          <w:rFonts w:ascii="Times New Roman" w:hAnsi="Times New Roman"/>
          <w:color w:val="000000" w:themeColor="text1"/>
          <w:shd w:val="clear" w:color="auto" w:fill="FFFFFF"/>
        </w:rPr>
        <w:t xml:space="preserve">Wykonawca zapłaci karę umowną w wysokości </w:t>
      </w:r>
      <w:r w:rsidR="00B9318D" w:rsidRPr="001E6957">
        <w:rPr>
          <w:rFonts w:ascii="Times New Roman" w:hAnsi="Times New Roman"/>
          <w:b/>
          <w:color w:val="000000" w:themeColor="text1"/>
          <w:shd w:val="clear" w:color="auto" w:fill="FFFFFF"/>
        </w:rPr>
        <w:t>10 %</w:t>
      </w:r>
      <w:r w:rsidR="00B9318D" w:rsidRPr="001E6957">
        <w:rPr>
          <w:rFonts w:ascii="Times New Roman" w:hAnsi="Times New Roman"/>
          <w:color w:val="000000" w:themeColor="text1"/>
          <w:shd w:val="clear" w:color="auto" w:fill="FFFFFF"/>
        </w:rPr>
        <w:t xml:space="preserve"> wartości umowy zawartej z podwykonawcą z tytułu braku zapłaty lub nieterminowej zapłaty wynagrodzenia należnego podwykonawcom</w:t>
      </w:r>
      <w:r w:rsidR="00AD75B1" w:rsidRPr="001E6957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B9318D" w:rsidRPr="001E69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16AE6277" w14:textId="36D92F86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Strony zastrzegają sobie prawo dochodzenia na zasadach ogólnych odszkodowań przewyższających wysokość kwot kar umownych</w:t>
      </w:r>
      <w:r w:rsidR="00107499" w:rsidRPr="00010E22">
        <w:rPr>
          <w:rFonts w:ascii="Times New Roman" w:hAnsi="Times New Roman"/>
          <w:bCs/>
        </w:rPr>
        <w:t xml:space="preserve"> do wysokości rzeczywiście poniesionej szkody.</w:t>
      </w:r>
    </w:p>
    <w:p w14:paraId="3B043B95" w14:textId="77777777" w:rsidR="001F7922" w:rsidRPr="00010E22" w:rsidRDefault="001F7922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będzie zobowiązany do zwrotu </w:t>
      </w:r>
      <w:r w:rsidRPr="00010E22">
        <w:rPr>
          <w:rFonts w:ascii="Times New Roman" w:hAnsi="Times New Roman"/>
          <w:b/>
          <w:bCs/>
        </w:rPr>
        <w:t>Zamawiającemu</w:t>
      </w:r>
      <w:r w:rsidRPr="00010E22">
        <w:rPr>
          <w:rFonts w:ascii="Times New Roman" w:hAnsi="Times New Roman"/>
          <w:bCs/>
        </w:rPr>
        <w:t xml:space="preserve"> w terminie 14 dni od daty otrzymania wezwania kwoty stanowiącej równowartość wszelkiego rodzaju podatków, kar pieniężnych, grzywien i innych należności lub opłat nałożonych w postępowaniu administracyjnym lub karnym na </w:t>
      </w:r>
      <w:r w:rsidRPr="00010E22">
        <w:rPr>
          <w:rFonts w:ascii="Times New Roman" w:hAnsi="Times New Roman"/>
          <w:b/>
          <w:bCs/>
        </w:rPr>
        <w:t>Zamawiającego,</w:t>
      </w:r>
      <w:r w:rsidRPr="00010E22">
        <w:rPr>
          <w:rFonts w:ascii="Times New Roman" w:hAnsi="Times New Roman"/>
          <w:bCs/>
        </w:rPr>
        <w:t xml:space="preserve"> powstałych na wskutek wszelkich zaniedbań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lub zaniedbań osób, przy pomocy których wykonuje on czynności wynikające </w:t>
      </w:r>
      <w:r w:rsidR="009065DA" w:rsidRPr="00010E22">
        <w:rPr>
          <w:rFonts w:ascii="Times New Roman" w:hAnsi="Times New Roman"/>
          <w:bCs/>
        </w:rPr>
        <w:br/>
      </w:r>
      <w:r w:rsidRPr="00010E22">
        <w:rPr>
          <w:rFonts w:ascii="Times New Roman" w:hAnsi="Times New Roman"/>
          <w:bCs/>
        </w:rPr>
        <w:t>z niniejszej umowy, albo którym wykonanie tych czynności powierza.</w:t>
      </w:r>
    </w:p>
    <w:p w14:paraId="2C6EA07E" w14:textId="77777777" w:rsidR="0055067F" w:rsidRPr="00010E22" w:rsidRDefault="0055067F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Zapłata kar umownych nastąpi w ciągu 30 dni od daty otrzymania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wezwania do zapłaty określającego ich wysokość. </w:t>
      </w:r>
    </w:p>
    <w:p w14:paraId="2B0FC1B0" w14:textId="0E26BFFB" w:rsidR="00927D03" w:rsidRPr="00010E22" w:rsidRDefault="0055067F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może dokonać potrącenia kar z wynagrodzenia należnego </w:t>
      </w:r>
      <w:r w:rsidRPr="00010E22">
        <w:rPr>
          <w:rFonts w:ascii="Times New Roman" w:hAnsi="Times New Roman"/>
          <w:b/>
          <w:bCs/>
        </w:rPr>
        <w:t>Wykonawcy</w:t>
      </w:r>
      <w:r w:rsidR="00A7356C" w:rsidRPr="00010E22">
        <w:rPr>
          <w:rFonts w:ascii="Times New Roman" w:hAnsi="Times New Roman"/>
          <w:bCs/>
        </w:rPr>
        <w:t>.</w:t>
      </w:r>
    </w:p>
    <w:p w14:paraId="37DABF9C" w14:textId="3AFFA193" w:rsidR="001E055D" w:rsidRPr="00010E22" w:rsidRDefault="00233807" w:rsidP="0055510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010E22">
        <w:rPr>
          <w:rFonts w:ascii="Times New Roman" w:hAnsi="Times New Roman"/>
        </w:rPr>
        <w:t xml:space="preserve">Łączna maksymalna wysokość kar umownych, których mogą dochodzić strony, wynosi 60% wynagrodzenia umownego brutto określonego w § 4 ust. 8 umowy. </w:t>
      </w:r>
    </w:p>
    <w:p w14:paraId="16865475" w14:textId="77777777" w:rsidR="007E1DC0" w:rsidRPr="00010E22" w:rsidRDefault="007E1DC0" w:rsidP="00555106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Cs/>
        </w:rPr>
      </w:pPr>
    </w:p>
    <w:p w14:paraId="3A62C5F9" w14:textId="77777777" w:rsidR="009065DA" w:rsidRPr="00010E22" w:rsidRDefault="009065DA" w:rsidP="00555106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Cs/>
        </w:rPr>
      </w:pPr>
    </w:p>
    <w:p w14:paraId="7A51C782" w14:textId="77777777" w:rsidR="00927D03" w:rsidRPr="00010E22" w:rsidRDefault="007E1DC0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14</w:t>
      </w:r>
    </w:p>
    <w:p w14:paraId="2E5FAF34" w14:textId="77777777" w:rsidR="00927D03" w:rsidRPr="00010E22" w:rsidRDefault="00927D03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27D123CD" w14:textId="6266A208" w:rsidR="00927D03" w:rsidRPr="00010E22" w:rsidRDefault="00927D03" w:rsidP="0055510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celu sprawnego wykonania prac i zapewnienia dobrej ich jakości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może zlecić część prac do wykonania podwykonawcom. Wykonane prac przez podwykonawców nie zwalnia Wykonawcy od odpowiedzialności i zobowiązań wynikających z warunków niniejszej umowy</w:t>
      </w:r>
      <w:r w:rsidR="002933C0" w:rsidRPr="00010E22">
        <w:rPr>
          <w:rFonts w:ascii="Times New Roman" w:hAnsi="Times New Roman"/>
          <w:bCs/>
        </w:rPr>
        <w:t xml:space="preserve">. </w:t>
      </w:r>
      <w:r w:rsidR="00723B61" w:rsidRPr="00010E22">
        <w:rPr>
          <w:rFonts w:ascii="Times New Roman" w:hAnsi="Times New Roman"/>
          <w:b/>
          <w:bCs/>
        </w:rPr>
        <w:t>Zamawiającemu</w:t>
      </w:r>
      <w:r w:rsidR="00723B61" w:rsidRPr="00010E22">
        <w:rPr>
          <w:rFonts w:ascii="Times New Roman" w:hAnsi="Times New Roman"/>
          <w:bCs/>
        </w:rPr>
        <w:t xml:space="preserve"> przysługuje prawo żądania od </w:t>
      </w:r>
      <w:r w:rsidR="00723B61" w:rsidRPr="00010E22">
        <w:rPr>
          <w:rFonts w:ascii="Times New Roman" w:hAnsi="Times New Roman"/>
          <w:b/>
          <w:bCs/>
        </w:rPr>
        <w:t>Wykonawcy</w:t>
      </w:r>
      <w:r w:rsidR="00723B61" w:rsidRPr="00010E22">
        <w:rPr>
          <w:rFonts w:ascii="Times New Roman" w:hAnsi="Times New Roman"/>
          <w:bCs/>
        </w:rPr>
        <w:t xml:space="preserve"> zmiany podwykonawcy, jeżeli ten realizuje prace w sposób wadliwy, niezgodny z założeniami niniejszej umowy i przepisami obowiązującego prawa. </w:t>
      </w:r>
    </w:p>
    <w:p w14:paraId="1D573502" w14:textId="77777777" w:rsidR="00723B61" w:rsidRPr="00010E22" w:rsidRDefault="00723B61" w:rsidP="0055510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zobowiązany jest do koordynacji prac realizowanych przez podwykonawców. </w:t>
      </w:r>
    </w:p>
    <w:p w14:paraId="359956C8" w14:textId="5C4CD0AE" w:rsidR="00723B61" w:rsidRPr="00010E22" w:rsidRDefault="00723B61" w:rsidP="0055510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Umowa pomiędzy Wykonawcą a podwykonawcą musi być zawarta zgodnie z odpowiednimi przepisami Kodeksu cywilnego</w:t>
      </w:r>
      <w:r w:rsidR="000455F7" w:rsidRPr="00010E22">
        <w:rPr>
          <w:rFonts w:ascii="Times New Roman" w:hAnsi="Times New Roman"/>
          <w:bCs/>
        </w:rPr>
        <w:t xml:space="preserve"> oraz ustawy Prawo zamówień publicznych. </w:t>
      </w:r>
    </w:p>
    <w:p w14:paraId="56A31451" w14:textId="77777777" w:rsidR="00723B61" w:rsidRPr="00010E22" w:rsidRDefault="00723B61" w:rsidP="0055510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przypadku zamiaru zawarcia umowy z podwykonawcą,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będzie zobowiązany do uzyskania uprzedniej zgody zamawiającego w następującym trybie: </w:t>
      </w:r>
    </w:p>
    <w:p w14:paraId="494F4336" w14:textId="2A758475" w:rsidR="00723B61" w:rsidRPr="00010E22" w:rsidRDefault="00723B61" w:rsidP="0055510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przedstawi </w:t>
      </w:r>
      <w:r w:rsidRPr="00010E22">
        <w:rPr>
          <w:rFonts w:ascii="Times New Roman" w:hAnsi="Times New Roman"/>
          <w:b/>
          <w:bCs/>
        </w:rPr>
        <w:t>Zamawiającemu</w:t>
      </w:r>
      <w:r w:rsidRPr="00010E22">
        <w:rPr>
          <w:rFonts w:ascii="Times New Roman" w:hAnsi="Times New Roman"/>
          <w:bCs/>
        </w:rPr>
        <w:t xml:space="preserve"> wniosek wraz z projektem umowy </w:t>
      </w:r>
      <w:r w:rsidR="009065DA" w:rsidRPr="00010E22">
        <w:rPr>
          <w:rFonts w:ascii="Times New Roman" w:hAnsi="Times New Roman"/>
          <w:bCs/>
        </w:rPr>
        <w:br/>
      </w:r>
      <w:r w:rsidRPr="00010E22">
        <w:rPr>
          <w:rFonts w:ascii="Times New Roman" w:hAnsi="Times New Roman"/>
          <w:bCs/>
        </w:rPr>
        <w:t>z podwykonawcą</w:t>
      </w:r>
      <w:r w:rsidR="000455F7" w:rsidRPr="00010E22">
        <w:rPr>
          <w:rFonts w:ascii="Times New Roman" w:hAnsi="Times New Roman"/>
          <w:bCs/>
        </w:rPr>
        <w:t>; podwykonawca lub dalszy podwykonawca jest obowiązany dołączyć zgodę wykonawcy na zawarcie umowy o podwykonawstwo o treści zgodnej z projektem umowy,</w:t>
      </w:r>
    </w:p>
    <w:p w14:paraId="00D25C04" w14:textId="77777777" w:rsidR="00723B61" w:rsidRPr="00010E22" w:rsidRDefault="00300646" w:rsidP="005551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terminie do 14 dni od dnia przedstawienia wniosku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, </w:t>
      </w: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udzieli na piśmie zgody na zawarcie umowy albo podając uzasadnienie zgłosi sprzeciw lub zastrzeżenia do umowy, </w:t>
      </w:r>
    </w:p>
    <w:p w14:paraId="2120C06D" w14:textId="77777777" w:rsidR="00300646" w:rsidRPr="00010E22" w:rsidRDefault="00300646" w:rsidP="005551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Zgłoszenie w powyższym terminie sprzeciwu lub zastrzeżeń przez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do proponowanej umowy będzie równoznaczne </w:t>
      </w:r>
      <w:r w:rsidR="006B36E8" w:rsidRPr="00010E22">
        <w:rPr>
          <w:rFonts w:ascii="Times New Roman" w:hAnsi="Times New Roman"/>
          <w:bCs/>
        </w:rPr>
        <w:t>z odmową udzielenia zgody,</w:t>
      </w:r>
    </w:p>
    <w:p w14:paraId="0082C735" w14:textId="1DAB6AF0" w:rsidR="00026B19" w:rsidRPr="00010E22" w:rsidRDefault="006B36E8" w:rsidP="005551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przypadku odmowy określonej w pkt 3,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ponownie przedstawi projekt umowy z podwykonawcą w powyższym trybie, uwzględniając zastrzeżenia i uwagi zgłoszone przez </w:t>
      </w:r>
      <w:r w:rsidRPr="00010E22">
        <w:rPr>
          <w:rFonts w:ascii="Times New Roman" w:hAnsi="Times New Roman"/>
          <w:b/>
          <w:bCs/>
        </w:rPr>
        <w:t>Zamawiającego</w:t>
      </w:r>
      <w:r w:rsidR="001E6957">
        <w:rPr>
          <w:rFonts w:ascii="Times New Roman" w:hAnsi="Times New Roman"/>
          <w:b/>
          <w:bCs/>
        </w:rPr>
        <w:t>.</w:t>
      </w:r>
    </w:p>
    <w:p w14:paraId="3420DE4F" w14:textId="65DF913B" w:rsidR="009065DA" w:rsidRPr="00010E22" w:rsidRDefault="00026B19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zapewni, aby wszelkie umowy z podwykonawcami zostały sporządzone na piśmie </w:t>
      </w:r>
      <w:r w:rsidR="009065DA" w:rsidRPr="00010E22">
        <w:rPr>
          <w:rFonts w:ascii="Times New Roman" w:hAnsi="Times New Roman"/>
          <w:bCs/>
        </w:rPr>
        <w:br/>
      </w:r>
      <w:r w:rsidRPr="00010E22">
        <w:rPr>
          <w:rFonts w:ascii="Times New Roman" w:hAnsi="Times New Roman"/>
          <w:bCs/>
        </w:rPr>
        <w:t xml:space="preserve">i przekaże </w:t>
      </w:r>
      <w:r w:rsidR="006B36E8" w:rsidRPr="00010E22">
        <w:rPr>
          <w:rFonts w:ascii="Times New Roman" w:hAnsi="Times New Roman"/>
          <w:b/>
          <w:bCs/>
        </w:rPr>
        <w:t xml:space="preserve"> </w:t>
      </w:r>
      <w:r w:rsidRPr="00010E22">
        <w:rPr>
          <w:rFonts w:ascii="Times New Roman" w:hAnsi="Times New Roman"/>
          <w:b/>
          <w:bCs/>
        </w:rPr>
        <w:t>Zamawiającemu</w:t>
      </w:r>
      <w:r w:rsidRPr="00010E22">
        <w:rPr>
          <w:rFonts w:ascii="Times New Roman" w:hAnsi="Times New Roman"/>
          <w:bCs/>
        </w:rPr>
        <w:t xml:space="preserve"> kopię każdej umowy z podwykonawca niezwłocznie, lecz nie później niż w ciągu 7 dni od daty jej zawarcia. </w:t>
      </w:r>
    </w:p>
    <w:p w14:paraId="6BFD58AC" w14:textId="77777777" w:rsidR="009065DA" w:rsidRPr="00010E22" w:rsidRDefault="00702433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lastRenderedPageBreak/>
        <w:t xml:space="preserve">Każda umowa zawarta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z podwykonawcami powinna zawierać postanowienie o obowiązku uzyskania zgody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i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na zawarcie umowy przez podwykona</w:t>
      </w:r>
      <w:r w:rsidR="00672643" w:rsidRPr="00010E22">
        <w:rPr>
          <w:rFonts w:ascii="Times New Roman" w:hAnsi="Times New Roman"/>
          <w:bCs/>
        </w:rPr>
        <w:t>wcę z dalszymi podwykonawcami.</w:t>
      </w:r>
    </w:p>
    <w:p w14:paraId="713FB59E" w14:textId="77777777" w:rsidR="009065DA" w:rsidRPr="00010E22" w:rsidRDefault="00026B19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nie ponosi odpowiedzialności za zawarcie umowy z podwykonawcami bez wymaganej zgody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, zaś skutki z tego wynikające, będą obciążały wyłącznie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. </w:t>
      </w:r>
    </w:p>
    <w:p w14:paraId="34276769" w14:textId="4CD370C8" w:rsidR="009065DA" w:rsidRPr="00010E22" w:rsidRDefault="00026B19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Powyższy tryb udzielenia zgody będzie miał zastosowanie do wszelkich zmian</w:t>
      </w:r>
      <w:r w:rsidR="00107499" w:rsidRPr="00010E22">
        <w:rPr>
          <w:rFonts w:ascii="Times New Roman" w:hAnsi="Times New Roman"/>
          <w:bCs/>
        </w:rPr>
        <w:t>,</w:t>
      </w:r>
      <w:r w:rsidRPr="00010E22">
        <w:rPr>
          <w:rFonts w:ascii="Times New Roman" w:hAnsi="Times New Roman"/>
          <w:bCs/>
        </w:rPr>
        <w:t xml:space="preserve"> uzupełnień oraz aneksów do umów z podwykonawcami. </w:t>
      </w:r>
    </w:p>
    <w:p w14:paraId="66B6E81B" w14:textId="77777777" w:rsidR="009065DA" w:rsidRPr="00010E22" w:rsidRDefault="00026B19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Zlecenie wykonania </w:t>
      </w:r>
      <w:r w:rsidR="00122088" w:rsidRPr="00010E22">
        <w:rPr>
          <w:rFonts w:ascii="Times New Roman" w:hAnsi="Times New Roman"/>
          <w:bCs/>
        </w:rPr>
        <w:t xml:space="preserve">części prac podwykonawcom nie zmienia zobowiązań </w:t>
      </w:r>
      <w:r w:rsidR="00122088" w:rsidRPr="00010E22">
        <w:rPr>
          <w:rFonts w:ascii="Times New Roman" w:hAnsi="Times New Roman"/>
          <w:b/>
          <w:bCs/>
        </w:rPr>
        <w:t xml:space="preserve">Wykonawcy </w:t>
      </w:r>
      <w:r w:rsidRPr="00010E22">
        <w:rPr>
          <w:rFonts w:ascii="Times New Roman" w:hAnsi="Times New Roman"/>
          <w:b/>
          <w:bCs/>
        </w:rPr>
        <w:t xml:space="preserve"> </w:t>
      </w:r>
      <w:r w:rsidR="00122088" w:rsidRPr="00010E22">
        <w:rPr>
          <w:rFonts w:ascii="Times New Roman" w:hAnsi="Times New Roman"/>
          <w:bCs/>
        </w:rPr>
        <w:t xml:space="preserve">wobec </w:t>
      </w:r>
      <w:r w:rsidR="00122088" w:rsidRPr="00010E22">
        <w:rPr>
          <w:rFonts w:ascii="Times New Roman" w:hAnsi="Times New Roman"/>
          <w:b/>
          <w:bCs/>
        </w:rPr>
        <w:t>Zamawiającego</w:t>
      </w:r>
      <w:r w:rsidR="00122088" w:rsidRPr="00010E22">
        <w:rPr>
          <w:rFonts w:ascii="Times New Roman" w:hAnsi="Times New Roman"/>
          <w:bCs/>
        </w:rPr>
        <w:t xml:space="preserve"> za wykonane prace. </w:t>
      </w:r>
      <w:r w:rsidR="00122088" w:rsidRPr="00010E22">
        <w:rPr>
          <w:rFonts w:ascii="Times New Roman" w:hAnsi="Times New Roman"/>
          <w:b/>
          <w:bCs/>
        </w:rPr>
        <w:t>Wykonawca</w:t>
      </w:r>
      <w:r w:rsidR="00122088" w:rsidRPr="00010E22">
        <w:rPr>
          <w:rFonts w:ascii="Times New Roman" w:hAnsi="Times New Roman"/>
          <w:bCs/>
        </w:rPr>
        <w:t xml:space="preserve"> jest odpowiedzialny wobec zamawiającego oraz osób trzecich za działania, zaniechane działania, uchybienia i zaniedbania podwykonawców w takim samym stopniu, jakby to były działania uchybienia  lub zaniedbania jego własnych pracowników. Zamawiający zastrzega sobie prawo żądania zmiany każdego z pracowników Wykonawcy lub podwykonawców, którzy przez swoje zachowanie lub jakość wykonanej pracy dali powód do uzasadnionych skarg. </w:t>
      </w:r>
    </w:p>
    <w:p w14:paraId="11F34028" w14:textId="77777777" w:rsidR="00122088" w:rsidRPr="00010E22" w:rsidRDefault="00122088" w:rsidP="005551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Każdy projekt umowy musi zawierać w szczególności postanowienia dotyczące: </w:t>
      </w:r>
    </w:p>
    <w:p w14:paraId="3BF10B09" w14:textId="77777777" w:rsidR="00122088" w:rsidRPr="00010E22" w:rsidRDefault="00122088" w:rsidP="005551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Zakresu prac przewidzianego do wykonania, </w:t>
      </w:r>
    </w:p>
    <w:p w14:paraId="29411D35" w14:textId="77777777" w:rsidR="00702433" w:rsidRPr="00010E22" w:rsidRDefault="00702433" w:rsidP="005551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Terminów realizacji,</w:t>
      </w:r>
    </w:p>
    <w:p w14:paraId="420A31ED" w14:textId="77777777" w:rsidR="00122088" w:rsidRPr="00010E22" w:rsidRDefault="00702433" w:rsidP="005551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Wynagrodzenia i terminów płatności, </w:t>
      </w:r>
    </w:p>
    <w:p w14:paraId="1C2A295E" w14:textId="77777777" w:rsidR="00702433" w:rsidRPr="00010E22" w:rsidRDefault="00702433" w:rsidP="005551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Rozwiązania umowy z podwykonawcą, w przypadku rozwiązania niniejszej umowy. </w:t>
      </w:r>
    </w:p>
    <w:p w14:paraId="1881AD94" w14:textId="77777777" w:rsidR="00702433" w:rsidRPr="00010E22" w:rsidRDefault="00702433" w:rsidP="0055510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</w:rPr>
      </w:pPr>
    </w:p>
    <w:p w14:paraId="41ECC39C" w14:textId="77777777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  <w:r w:rsidR="00603BF1" w:rsidRPr="00010E22">
        <w:rPr>
          <w:rFonts w:ascii="Times New Roman" w:hAnsi="Times New Roman"/>
          <w:b/>
          <w:bCs/>
        </w:rPr>
        <w:t>5</w:t>
      </w:r>
    </w:p>
    <w:p w14:paraId="3318FE08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62CD9D2A" w14:textId="5370D4D1" w:rsidR="00503BA9" w:rsidRPr="00010E22" w:rsidRDefault="00503BA9" w:rsidP="0055510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Zgodnie z treścią art. 455 ustawy z  11 września 2019 r. Prawo zamówień publicznych (tekst jednolity Dz. U. 20</w:t>
      </w:r>
      <w:r w:rsidR="00612D16">
        <w:rPr>
          <w:rFonts w:ascii="Times New Roman" w:hAnsi="Times New Roman"/>
          <w:bCs/>
        </w:rPr>
        <w:t>22</w:t>
      </w:r>
      <w:r w:rsidRPr="00010E22">
        <w:rPr>
          <w:rFonts w:ascii="Times New Roman" w:hAnsi="Times New Roman"/>
          <w:bCs/>
        </w:rPr>
        <w:t xml:space="preserve">, poz. </w:t>
      </w:r>
      <w:r w:rsidR="00612D16">
        <w:rPr>
          <w:rFonts w:ascii="Times New Roman" w:hAnsi="Times New Roman"/>
          <w:bCs/>
        </w:rPr>
        <w:t>1710</w:t>
      </w:r>
      <w:r w:rsidRPr="00010E22">
        <w:rPr>
          <w:rFonts w:ascii="Times New Roman" w:hAnsi="Times New Roman"/>
          <w:bCs/>
        </w:rPr>
        <w:t xml:space="preserve"> ze zm.), Zamawiający przewiduje możliwość dokonania zmian postanowień zawartej umowy w stosunku do treści oferty, na podstawie której dokonano wyboru Wykonawcy.</w:t>
      </w:r>
    </w:p>
    <w:p w14:paraId="05133F09" w14:textId="767703E1" w:rsidR="00503BA9" w:rsidRPr="00010E22" w:rsidRDefault="00503BA9" w:rsidP="0055510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Wszystkie zmiany i uzupełnienia niniejszej umowy wymagają formy pisemnej (w formie aneksu) pod rygorem nieważności, przy czym zmiany istotnych postanowień umowy w stosunku do treści oferty, na podstawie której dokonano wyboru wykonawcy są możliwe jedynie zgodnie z art. 455 ust. 1 i 2 ustawy z  11 września 2019 r. Prawo zamówień publicznych (tekst jednolity Dz. U. 20</w:t>
      </w:r>
      <w:r w:rsidR="00612D16">
        <w:rPr>
          <w:rFonts w:ascii="Times New Roman" w:hAnsi="Times New Roman"/>
          <w:bCs/>
        </w:rPr>
        <w:t>22</w:t>
      </w:r>
      <w:r w:rsidRPr="00010E22">
        <w:rPr>
          <w:rFonts w:ascii="Times New Roman" w:hAnsi="Times New Roman"/>
          <w:bCs/>
        </w:rPr>
        <w:t xml:space="preserve">, poz. </w:t>
      </w:r>
      <w:r w:rsidR="00612D16">
        <w:rPr>
          <w:rFonts w:ascii="Times New Roman" w:hAnsi="Times New Roman"/>
          <w:bCs/>
        </w:rPr>
        <w:t>1710</w:t>
      </w:r>
      <w:r w:rsidRPr="00010E22">
        <w:rPr>
          <w:rFonts w:ascii="Times New Roman" w:hAnsi="Times New Roman"/>
          <w:bCs/>
        </w:rPr>
        <w:t xml:space="preserve"> ze zm.),  i są one możliwe w zakresie:</w:t>
      </w:r>
    </w:p>
    <w:p w14:paraId="4E65E987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1) zaistnienia po zawarciu umowy, przypadku siły wyższej, przez którą, na potrzeby niniejszego warunku rozumieć należy zdarzenie zewnętrzne wobec łączącej strony więzi prawnej lub wymiaru sprawiedliwości, które uniemożliwiają zgodne z prawem wykonywanie  zobowiązań umownych,</w:t>
      </w:r>
    </w:p>
    <w:p w14:paraId="36BCAECB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-o charakterze niezależnym od stron,</w:t>
      </w:r>
    </w:p>
    <w:p w14:paraId="7F8A77E9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-którego strony nie mogły przewidzieć przed zawarciem umowy,</w:t>
      </w:r>
    </w:p>
    <w:p w14:paraId="7E27217F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-którego nie można uniknąć, ani któremu strony nie mogły zapobiec przy zachowaniu należytej staranności,</w:t>
      </w:r>
    </w:p>
    <w:p w14:paraId="3E3D0F15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- której nie można przypisać drugiej stronie;</w:t>
      </w:r>
    </w:p>
    <w:p w14:paraId="47785B8A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Za siłę wyższą warunkującą zmianę umowy uważać się będzie w szczególności: epidemie (pandemie), powódź, pożar i inne klęski żywiołowe, zamieszki, strajki, ataki terrorystyczne, działania wojenne, nagłe przerwy w dostawie energii elektrycznej, promieniowanie lub skażenia,</w:t>
      </w:r>
    </w:p>
    <w:p w14:paraId="6F5C9ED6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2) zmiany powszechnie obowiązujących przepisów prawa, norm w zakresie mającym wpływ na realizację przedmiotu zamówienia lub świadczenia stron,</w:t>
      </w:r>
    </w:p>
    <w:p w14:paraId="4F46728D" w14:textId="229C4A3A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3) działania organów administracji publicznej, organów władzy lub wymiaru sprawiedliwości, które uniemożliwiają zgodne z prawem wykonywanie zobowiązań umownych,</w:t>
      </w:r>
    </w:p>
    <w:p w14:paraId="60D84618" w14:textId="45032EC8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lastRenderedPageBreak/>
        <w:t>4) zmiany wynagrodzenia w sytuacji zmniejszenia liczby pojemników odbieranych z terenu nieruchomości niezamieszkałych w stosunku do ilości prognozowanej w Szczegółowym Opisie Przedmiotu Zamówienia</w:t>
      </w:r>
    </w:p>
    <w:p w14:paraId="5CA559F9" w14:textId="424D17F1" w:rsidR="00503BA9" w:rsidRPr="00010E22" w:rsidRDefault="00503BA9" w:rsidP="0055510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3.     Zmiany umowy dotyczyć mogą:</w:t>
      </w:r>
    </w:p>
    <w:p w14:paraId="4E797BA0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1) ceny w zakresie wynikającym ze zmiany stawki podatku od towarów i usług [VAT] wynikającej ze zmiany przepisów powszechnie obowiązujących na terytorium Rzeczpospolitej Polskiej. Zmiana taka może być wprowadzona po upływie miesiąca od dnia wprowadzenia nowych stawek podatku VAT,</w:t>
      </w:r>
    </w:p>
    <w:p w14:paraId="25887E9F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2) wysokości wynagrodzenia Wykonawcy, w sytuacji ograniczenia ilości faktycznie wykonywanej usługi,</w:t>
      </w:r>
    </w:p>
    <w:p w14:paraId="006E56E8" w14:textId="477BC25D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-zmiana wysokości wynagrodzenia Wykonawca może nastąpić w przypadkach zwiększenia lub zmniejszenia ilości odpadów danego rodzaju, </w:t>
      </w:r>
      <w:proofErr w:type="spellStart"/>
      <w:r w:rsidRPr="00010E22">
        <w:rPr>
          <w:rFonts w:ascii="Times New Roman" w:hAnsi="Times New Roman"/>
          <w:bCs/>
        </w:rPr>
        <w:t>tj</w:t>
      </w:r>
      <w:proofErr w:type="spellEnd"/>
      <w:r w:rsidRPr="00010E22">
        <w:rPr>
          <w:rFonts w:ascii="Times New Roman" w:hAnsi="Times New Roman"/>
          <w:bCs/>
        </w:rPr>
        <w:t>, dopuszcza się zmiany ilości odpadów pomiędzy różnymi ich rodzajami.</w:t>
      </w:r>
    </w:p>
    <w:p w14:paraId="2408BE27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3) zmiany podwykonawców zaangażowanych w realizację zamówienia,</w:t>
      </w:r>
    </w:p>
    <w:p w14:paraId="7E7396A9" w14:textId="6586E3A2" w:rsidR="00503BA9" w:rsidRPr="00010E22" w:rsidRDefault="00503BA9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4. </w:t>
      </w:r>
      <w:r w:rsidR="001A3EEE" w:rsidRPr="00010E22">
        <w:rPr>
          <w:rFonts w:ascii="Times New Roman" w:hAnsi="Times New Roman"/>
          <w:bCs/>
        </w:rPr>
        <w:t xml:space="preserve">    </w:t>
      </w:r>
      <w:r w:rsidRPr="00010E22">
        <w:rPr>
          <w:rFonts w:ascii="Times New Roman" w:hAnsi="Times New Roman"/>
          <w:bCs/>
        </w:rPr>
        <w:t>Zmiana zakresu zamówienia może nastąpić za zgodą Zamawiającego w przypadku:</w:t>
      </w:r>
    </w:p>
    <w:p w14:paraId="5B6CC76E" w14:textId="2F7409E4" w:rsidR="00503BA9" w:rsidRPr="00010E22" w:rsidRDefault="001A3EEE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1</w:t>
      </w:r>
      <w:r w:rsidR="00503BA9" w:rsidRPr="00010E22">
        <w:rPr>
          <w:rFonts w:ascii="Times New Roman" w:hAnsi="Times New Roman"/>
          <w:bCs/>
        </w:rPr>
        <w:t xml:space="preserve">) zmiana pomiędzy ilością </w:t>
      </w:r>
      <w:r w:rsidRPr="00010E22">
        <w:rPr>
          <w:rFonts w:ascii="Times New Roman" w:hAnsi="Times New Roman"/>
          <w:bCs/>
        </w:rPr>
        <w:t>odpadów</w:t>
      </w:r>
      <w:r w:rsidR="00503BA9" w:rsidRPr="00010E22">
        <w:rPr>
          <w:rFonts w:ascii="Times New Roman" w:hAnsi="Times New Roman"/>
          <w:bCs/>
        </w:rPr>
        <w:t xml:space="preserve"> danego rodzaju,</w:t>
      </w:r>
    </w:p>
    <w:p w14:paraId="7B47DBD9" w14:textId="09175D25" w:rsidR="00503BA9" w:rsidRPr="00010E22" w:rsidRDefault="00503BA9" w:rsidP="0055510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5. </w:t>
      </w:r>
      <w:r w:rsidR="001A3EEE" w:rsidRPr="00010E22">
        <w:rPr>
          <w:rFonts w:ascii="Times New Roman" w:hAnsi="Times New Roman"/>
          <w:bCs/>
        </w:rPr>
        <w:tab/>
      </w:r>
      <w:r w:rsidRPr="00010E22">
        <w:rPr>
          <w:rFonts w:ascii="Times New Roman" w:hAnsi="Times New Roman"/>
          <w:bCs/>
        </w:rPr>
        <w:t>Zmiany zapisów umowy, które nie odnoszą się do treści oferty nie wymagają pisemnego aneksu pod rygorem nieważności. Za zmiany takie uważa się np.:</w:t>
      </w:r>
    </w:p>
    <w:p w14:paraId="0ECA1FCD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1) zmianę koordynatora ze strony Zamawiającego,</w:t>
      </w:r>
    </w:p>
    <w:p w14:paraId="7B32BAA2" w14:textId="77777777" w:rsidR="00503BA9" w:rsidRPr="00010E22" w:rsidRDefault="00503BA9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2) zmianę rachunku bankowego,</w:t>
      </w:r>
    </w:p>
    <w:p w14:paraId="0116F064" w14:textId="7CB0FB52" w:rsidR="00243DD3" w:rsidRDefault="00503BA9" w:rsidP="00255F1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3) zmiany adresowe.</w:t>
      </w:r>
    </w:p>
    <w:p w14:paraId="07D11938" w14:textId="22053E4E" w:rsidR="00243DD3" w:rsidRPr="00243DD3" w:rsidRDefault="00243DD3" w:rsidP="00255F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przewiduje wprowadzenie</w:t>
      </w:r>
      <w:r w:rsidRPr="00243DD3">
        <w:rPr>
          <w:rFonts w:ascii="Times New Roman" w:hAnsi="Times New Roman"/>
          <w:bCs/>
        </w:rPr>
        <w:t xml:space="preserve"> zmian </w:t>
      </w:r>
      <w:r>
        <w:rPr>
          <w:rFonts w:ascii="Times New Roman" w:hAnsi="Times New Roman"/>
          <w:bCs/>
        </w:rPr>
        <w:t xml:space="preserve">umowy w zakresie </w:t>
      </w:r>
      <w:r w:rsidRPr="00243DD3">
        <w:rPr>
          <w:rFonts w:ascii="Times New Roman" w:hAnsi="Times New Roman"/>
          <w:bCs/>
        </w:rPr>
        <w:t>wysokości wynagrodzenia w przypadku zmiany:</w:t>
      </w:r>
    </w:p>
    <w:p w14:paraId="7BC12925" w14:textId="77777777" w:rsidR="00243DD3" w:rsidRPr="00243DD3" w:rsidRDefault="00243DD3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243DD3">
        <w:rPr>
          <w:rFonts w:ascii="Times New Roman" w:hAnsi="Times New Roman"/>
          <w:bCs/>
        </w:rPr>
        <w:t>–</w:t>
      </w:r>
      <w:r w:rsidRPr="00243DD3">
        <w:rPr>
          <w:rFonts w:ascii="Times New Roman" w:hAnsi="Times New Roman"/>
          <w:bCs/>
        </w:rPr>
        <w:tab/>
        <w:t>stawki podatku od towarów i usług oraz podatku akcyzowego,</w:t>
      </w:r>
    </w:p>
    <w:p w14:paraId="3C546C4C" w14:textId="77777777" w:rsidR="00243DD3" w:rsidRPr="00243DD3" w:rsidRDefault="00243DD3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243DD3">
        <w:rPr>
          <w:rFonts w:ascii="Times New Roman" w:hAnsi="Times New Roman"/>
          <w:bCs/>
        </w:rPr>
        <w:t>–</w:t>
      </w:r>
      <w:r w:rsidRPr="00243DD3">
        <w:rPr>
          <w:rFonts w:ascii="Times New Roman" w:hAnsi="Times New Roman"/>
          <w:bCs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0DCB8331" w14:textId="77777777" w:rsidR="00243DD3" w:rsidRPr="00243DD3" w:rsidRDefault="00243DD3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243DD3">
        <w:rPr>
          <w:rFonts w:ascii="Times New Roman" w:hAnsi="Times New Roman"/>
          <w:bCs/>
        </w:rPr>
        <w:t>–</w:t>
      </w:r>
      <w:r w:rsidRPr="00243DD3">
        <w:rPr>
          <w:rFonts w:ascii="Times New Roman" w:hAnsi="Times New Roman"/>
          <w:bCs/>
        </w:rPr>
        <w:tab/>
        <w:t>zasad podlegania ubezpieczeniom społecznym lub ubezpieczeniu zdrowotnemu lub wysokości stawki składki na ubezpieczenia społeczne lub ubezpieczenie zdrowotne,</w:t>
      </w:r>
    </w:p>
    <w:p w14:paraId="6810D35D" w14:textId="5374B1A3" w:rsidR="00243DD3" w:rsidRPr="00010E22" w:rsidRDefault="00243DD3" w:rsidP="0055510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243DD3">
        <w:rPr>
          <w:rFonts w:ascii="Times New Roman" w:hAnsi="Times New Roman"/>
          <w:bCs/>
        </w:rPr>
        <w:t>–</w:t>
      </w:r>
      <w:r w:rsidRPr="00243DD3">
        <w:rPr>
          <w:rFonts w:ascii="Times New Roman" w:hAnsi="Times New Roman"/>
          <w:bCs/>
        </w:rPr>
        <w:tab/>
        <w:t>zasad gromadzenia i wysokości wpłat do pracowniczych planów kapitałowych, o których mowa w ustawie z dnia 4 października 2018 r. o pracowniczych planach kapitałowych (Dz. U. z 2020 r. poz. 1342)</w:t>
      </w:r>
    </w:p>
    <w:p w14:paraId="395A93B2" w14:textId="62BB76CD" w:rsidR="001A3EEE" w:rsidRPr="00010E22" w:rsidRDefault="00243DD3" w:rsidP="0055510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503BA9" w:rsidRPr="00010E22">
        <w:rPr>
          <w:rFonts w:ascii="Times New Roman" w:hAnsi="Times New Roman"/>
          <w:bCs/>
        </w:rPr>
        <w:t xml:space="preserve">. </w:t>
      </w:r>
      <w:r w:rsidR="001A3EEE" w:rsidRPr="00010E22">
        <w:rPr>
          <w:rFonts w:ascii="Times New Roman" w:hAnsi="Times New Roman"/>
          <w:bCs/>
        </w:rPr>
        <w:tab/>
      </w:r>
      <w:r w:rsidR="00503BA9" w:rsidRPr="00010E22">
        <w:rPr>
          <w:rFonts w:ascii="Times New Roman" w:hAnsi="Times New Roman"/>
          <w:bCs/>
        </w:rPr>
        <w:t>Strona występująca o zmianę postanowień niniejszej umowy zobowiązana jest do udokumentowania zaistnienia okoliczności, o których mowa w ust. 2.</w:t>
      </w:r>
    </w:p>
    <w:p w14:paraId="0EAA590C" w14:textId="2D252071" w:rsidR="00200619" w:rsidRDefault="00243DD3" w:rsidP="0055510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1A3EEE" w:rsidRPr="00010E22">
        <w:rPr>
          <w:rFonts w:ascii="Times New Roman" w:hAnsi="Times New Roman"/>
          <w:bCs/>
        </w:rPr>
        <w:t xml:space="preserve">.  </w:t>
      </w:r>
      <w:r w:rsidR="00255F1D">
        <w:rPr>
          <w:rFonts w:ascii="Times New Roman" w:hAnsi="Times New Roman"/>
          <w:bCs/>
        </w:rPr>
        <w:t xml:space="preserve"> </w:t>
      </w:r>
      <w:r w:rsidR="00200619" w:rsidRPr="00010E22">
        <w:rPr>
          <w:rFonts w:ascii="Times New Roman" w:hAnsi="Times New Roman"/>
          <w:bCs/>
        </w:rPr>
        <w:t xml:space="preserve">Podane w Szczegółowym Opisie Przedmiotu Zamówienia (Załącznik nr 1 do umowy) ilości odpadów poszczególnych rodzajów są wartościami szacunkowymi. Zamawiający zastrzega możliwość zmiany ilości poszczególnych rodzajów odpadów, zmiany te jednak nie mogą doprowadzić do przekroczenia łącznej ceny umownej określonej w </w:t>
      </w:r>
      <w:r w:rsidR="00200619" w:rsidRPr="00010E22">
        <w:rPr>
          <w:rFonts w:ascii="Times New Roman" w:hAnsi="Times New Roman"/>
        </w:rPr>
        <w:t>§ 4 ust. 8 umowy</w:t>
      </w:r>
      <w:r w:rsidR="00200619" w:rsidRPr="00010E22">
        <w:rPr>
          <w:rFonts w:ascii="Times New Roman" w:hAnsi="Times New Roman"/>
          <w:bCs/>
        </w:rPr>
        <w:t xml:space="preserve">.  Zamawiający zastrzega sobie również prawo do zmniejszenia ilości </w:t>
      </w:r>
      <w:r w:rsidR="00A865D6" w:rsidRPr="00010E22">
        <w:rPr>
          <w:rFonts w:ascii="Times New Roman" w:hAnsi="Times New Roman"/>
          <w:bCs/>
        </w:rPr>
        <w:t>odpadów poszczególnych rodzajów odpadów</w:t>
      </w:r>
      <w:r w:rsidR="00200619" w:rsidRPr="00010E22">
        <w:rPr>
          <w:rFonts w:ascii="Times New Roman" w:hAnsi="Times New Roman"/>
          <w:bCs/>
        </w:rPr>
        <w:t xml:space="preserve">, jednak nie </w:t>
      </w:r>
      <w:r w:rsidR="00A865D6" w:rsidRPr="00010E22">
        <w:rPr>
          <w:rFonts w:ascii="Times New Roman" w:hAnsi="Times New Roman"/>
          <w:bCs/>
        </w:rPr>
        <w:t>więcej</w:t>
      </w:r>
      <w:r w:rsidR="00200619" w:rsidRPr="00010E22">
        <w:rPr>
          <w:rFonts w:ascii="Times New Roman" w:hAnsi="Times New Roman"/>
          <w:bCs/>
        </w:rPr>
        <w:t xml:space="preserve"> niż</w:t>
      </w:r>
      <w:r w:rsidR="00A865D6" w:rsidRPr="00010E22">
        <w:rPr>
          <w:rFonts w:ascii="Times New Roman" w:hAnsi="Times New Roman"/>
          <w:bCs/>
        </w:rPr>
        <w:t xml:space="preserve"> 20 % wartości umowy określonej w </w:t>
      </w:r>
      <w:r w:rsidR="00A865D6" w:rsidRPr="00010E22">
        <w:rPr>
          <w:rFonts w:ascii="Times New Roman" w:hAnsi="Times New Roman"/>
        </w:rPr>
        <w:t>§ 4 ust. 8 umowy.</w:t>
      </w:r>
      <w:r w:rsidR="00A865D6" w:rsidRPr="00010E22">
        <w:rPr>
          <w:rFonts w:ascii="Times New Roman" w:hAnsi="Times New Roman"/>
          <w:bCs/>
        </w:rPr>
        <w:t xml:space="preserve"> </w:t>
      </w:r>
      <w:r w:rsidR="00200619" w:rsidRPr="00010E22">
        <w:rPr>
          <w:rFonts w:ascii="Times New Roman" w:hAnsi="Times New Roman"/>
          <w:bCs/>
        </w:rPr>
        <w:t xml:space="preserve"> </w:t>
      </w:r>
    </w:p>
    <w:p w14:paraId="47EFAD82" w14:textId="77777777" w:rsidR="00A24F0B" w:rsidRDefault="00BB0E9E" w:rsidP="00612D1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9. </w:t>
      </w:r>
      <w:r w:rsidRPr="00BB0E9E">
        <w:rPr>
          <w:rFonts w:ascii="Times New Roman" w:hAnsi="Times New Roman"/>
          <w:bCs/>
        </w:rPr>
        <w:t xml:space="preserve">Dopuszcza się wprowadzanie zmian wysokości wynagrodzenia należnego wykonawcy, </w:t>
      </w:r>
    </w:p>
    <w:p w14:paraId="0F3C9464" w14:textId="61CCF3CD" w:rsidR="00BB0E9E" w:rsidRPr="00BB0E9E" w:rsidRDefault="00A24F0B" w:rsidP="00A24F0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="00BB0E9E" w:rsidRPr="00BB0E9E">
        <w:rPr>
          <w:rFonts w:ascii="Times New Roman" w:hAnsi="Times New Roman"/>
          <w:bCs/>
        </w:rPr>
        <w:t>w</w:t>
      </w:r>
      <w:r w:rsidR="00BB0E9E">
        <w:rPr>
          <w:rFonts w:ascii="Times New Roman" w:hAnsi="Times New Roman"/>
          <w:bCs/>
        </w:rPr>
        <w:t xml:space="preserve"> </w:t>
      </w:r>
      <w:r w:rsidR="00BB0E9E" w:rsidRPr="00BB0E9E">
        <w:rPr>
          <w:rFonts w:ascii="Times New Roman" w:hAnsi="Times New Roman"/>
          <w:bCs/>
        </w:rPr>
        <w:t>przypadku zmiany ceny materiałów lub kosztów związanych z realizacją zamówienia.</w:t>
      </w:r>
    </w:p>
    <w:p w14:paraId="7B067F47" w14:textId="0EB1DAF7" w:rsidR="00BB0E9E" w:rsidRPr="00BB0E9E" w:rsidRDefault="00BB0E9E" w:rsidP="00612D16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 w:rsidRPr="00BB0E9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)</w:t>
      </w:r>
      <w:r w:rsidR="00A24F0B"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Poziom zmiany ceny materiałów lub kosztów, o których mowa w ust. 1, uprawnia strony umowy do</w:t>
      </w:r>
      <w:r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żądania zmiany wynagrodzenia zgodnie z użyciem wskaźnika zmiany ceny materiałów lub kosztów,</w:t>
      </w:r>
      <w:r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tj. wskaźnika ogłaszanego w komunikacie Prezesa Głównego Urzędu Statystycznego</w:t>
      </w:r>
      <w:r>
        <w:rPr>
          <w:rFonts w:ascii="Times New Roman" w:hAnsi="Times New Roman"/>
          <w:bCs/>
        </w:rPr>
        <w:t>.</w:t>
      </w:r>
    </w:p>
    <w:p w14:paraId="434DB457" w14:textId="5829E0E3" w:rsidR="00BB0E9E" w:rsidRPr="00BB0E9E" w:rsidRDefault="00BB0E9E" w:rsidP="00612D16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 w:rsidRPr="00BB0E9E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)</w:t>
      </w:r>
      <w:r w:rsidR="00A24F0B"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Początkowy termin zmiany wynagrodzenia następuje po upływie 12 miesięcy od podpisania umowy</w:t>
      </w:r>
      <w:r>
        <w:rPr>
          <w:rFonts w:ascii="Times New Roman" w:hAnsi="Times New Roman"/>
          <w:bCs/>
        </w:rPr>
        <w:t>.</w:t>
      </w:r>
    </w:p>
    <w:p w14:paraId="170C36AA" w14:textId="788E24C5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 w:rsidRPr="00BB0E9E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)</w:t>
      </w:r>
      <w:r w:rsidRPr="00BB0E9E">
        <w:rPr>
          <w:rFonts w:ascii="Times New Roman" w:hAnsi="Times New Roman"/>
          <w:bCs/>
        </w:rPr>
        <w:t xml:space="preserve"> Maksymalna wartość zmiany wynagrodzenia, jaką dopuszcza się w efekcie zastosowania</w:t>
      </w:r>
    </w:p>
    <w:p w14:paraId="09A927E0" w14:textId="7A9F75E3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 w:rsidRPr="00BB0E9E">
        <w:rPr>
          <w:rFonts w:ascii="Times New Roman" w:hAnsi="Times New Roman"/>
          <w:bCs/>
        </w:rPr>
        <w:lastRenderedPageBreak/>
        <w:t>postanowień o zasadach wprowadzania zmian wysokości wynagrodzenia, nie może przekroczyć 10 %</w:t>
      </w:r>
      <w:r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wynagrodzenia.</w:t>
      </w:r>
    </w:p>
    <w:p w14:paraId="60334680" w14:textId="59A55648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5)</w:t>
      </w:r>
      <w:r w:rsidR="00A24F0B"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Przez zmianę ceny materiałów lub kosztów rozumie się wzrost odpowiednio cen lub kosztów, jak i</w:t>
      </w:r>
      <w:r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ich obniżenie, względem ceny lub kosztu przyjętych w celu ustalenia wynagrodzenia wykonawcy</w:t>
      </w:r>
      <w:r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zawartego w ofercie.</w:t>
      </w:r>
    </w:p>
    <w:p w14:paraId="2A247FEE" w14:textId="36EBDEA0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6)</w:t>
      </w:r>
      <w:r w:rsidR="00A24F0B"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Po stronie wykonawcy należy udokumentowanie oraz udowodnienie konieczności zmiany</w:t>
      </w:r>
    </w:p>
    <w:p w14:paraId="554CA8B9" w14:textId="4AC602C9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BB0E9E">
        <w:rPr>
          <w:rFonts w:ascii="Times New Roman" w:hAnsi="Times New Roman"/>
          <w:bCs/>
        </w:rPr>
        <w:t>wynagrodzenia, na podstawie zapisów ujętych w § 15 ust.</w:t>
      </w:r>
      <w:r w:rsidR="00A24F0B">
        <w:rPr>
          <w:rFonts w:ascii="Times New Roman" w:hAnsi="Times New Roman"/>
          <w:bCs/>
        </w:rPr>
        <w:t xml:space="preserve">2 pkt </w:t>
      </w:r>
      <w:r w:rsidRPr="00BB0E9E">
        <w:rPr>
          <w:rFonts w:ascii="Times New Roman" w:hAnsi="Times New Roman"/>
          <w:bCs/>
        </w:rPr>
        <w:t>1-4.</w:t>
      </w:r>
    </w:p>
    <w:p w14:paraId="78F1A42F" w14:textId="2965A8E5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7)</w:t>
      </w:r>
      <w:r w:rsidR="00A24F0B">
        <w:rPr>
          <w:rFonts w:ascii="Times New Roman" w:hAnsi="Times New Roman"/>
          <w:bCs/>
        </w:rPr>
        <w:t xml:space="preserve"> </w:t>
      </w:r>
      <w:r w:rsidRPr="00BB0E9E">
        <w:rPr>
          <w:rFonts w:ascii="Times New Roman" w:hAnsi="Times New Roman"/>
          <w:bCs/>
        </w:rPr>
        <w:t>Wykonawca, którego wynagrodzenie zostało zmienione  zobowiązany jest do</w:t>
      </w:r>
    </w:p>
    <w:p w14:paraId="69349D40" w14:textId="77777777" w:rsidR="00BB0E9E" w:rsidRPr="00BB0E9E" w:rsidRDefault="00BB0E9E" w:rsidP="00BB0E9E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</w:rPr>
      </w:pPr>
      <w:r w:rsidRPr="00BB0E9E">
        <w:rPr>
          <w:rFonts w:ascii="Times New Roman" w:hAnsi="Times New Roman"/>
          <w:bCs/>
        </w:rPr>
        <w:t>zmiany wynagrodzenia przysługującego podwykonawcy, z którym zawarł umowę, w zakresie</w:t>
      </w:r>
    </w:p>
    <w:p w14:paraId="4953C028" w14:textId="4FFBD827" w:rsidR="001F7922" w:rsidRPr="00A24F0B" w:rsidRDefault="00BB0E9E" w:rsidP="00A24F0B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Cs/>
          <w:strike/>
        </w:rPr>
      </w:pPr>
      <w:r w:rsidRPr="00BB0E9E">
        <w:rPr>
          <w:rFonts w:ascii="Times New Roman" w:hAnsi="Times New Roman"/>
          <w:bCs/>
        </w:rPr>
        <w:t>odpowiadającym zmianom cen materiałów lub kosztów dotyczących zobowiązania podwykonawcy</w:t>
      </w:r>
      <w:r w:rsidR="00A24F0B">
        <w:rPr>
          <w:rFonts w:ascii="Times New Roman" w:hAnsi="Times New Roman"/>
          <w:bCs/>
        </w:rPr>
        <w:t>.</w:t>
      </w:r>
    </w:p>
    <w:p w14:paraId="20A3EBF8" w14:textId="77777777" w:rsidR="009C24E5" w:rsidRDefault="009C24E5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2CFF9E71" w14:textId="22CCAA09" w:rsidR="001F7922" w:rsidRPr="00010E22" w:rsidRDefault="000E0B04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  <w:r w:rsidR="00603BF1" w:rsidRPr="00010E22">
        <w:rPr>
          <w:rFonts w:ascii="Times New Roman" w:hAnsi="Times New Roman"/>
          <w:b/>
          <w:bCs/>
        </w:rPr>
        <w:t>6</w:t>
      </w:r>
    </w:p>
    <w:p w14:paraId="656E1BB5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4C29D39B" w14:textId="0DA00B4C" w:rsidR="001F7922" w:rsidRPr="00010E22" w:rsidRDefault="001F7922" w:rsidP="0055510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Na każde żądanie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zobowiązany jest udostępnić lub wydać wszelkie dokumenty związane z wykonywaniem niniejszej Umowy. W tym celu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zezwoli osobie upoważnionej przez </w:t>
      </w:r>
      <w:r w:rsidRPr="00010E22">
        <w:rPr>
          <w:rFonts w:ascii="Times New Roman" w:hAnsi="Times New Roman"/>
          <w:b/>
          <w:bCs/>
        </w:rPr>
        <w:t>Zamawiającego</w:t>
      </w:r>
      <w:r w:rsidRPr="00010E22">
        <w:rPr>
          <w:rFonts w:ascii="Times New Roman" w:hAnsi="Times New Roman"/>
          <w:bCs/>
        </w:rPr>
        <w:t xml:space="preserve"> skontrolować lub zbadać dokumentację dotyczącą wykonywania niniejszej Umowy oraz sporządzić z niej kopie zarówno po</w:t>
      </w:r>
      <w:r w:rsidR="006340D9" w:rsidRPr="00010E22">
        <w:rPr>
          <w:rFonts w:ascii="Times New Roman" w:hAnsi="Times New Roman"/>
          <w:bCs/>
        </w:rPr>
        <w:t>dczas, jak i po wykonaniu usług</w:t>
      </w:r>
      <w:r w:rsidR="000C669F" w:rsidRPr="00010E22">
        <w:rPr>
          <w:rFonts w:ascii="Times New Roman" w:hAnsi="Times New Roman"/>
          <w:bCs/>
        </w:rPr>
        <w:t>.</w:t>
      </w:r>
    </w:p>
    <w:p w14:paraId="2B809215" w14:textId="77777777" w:rsidR="000C669F" w:rsidRPr="00010E22" w:rsidRDefault="000C669F" w:rsidP="0055510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Wykonawca zapewni Zamawiającemu, w godzinach pracy przedsiębiorstwa Wykonawcy i w obecności przedstawiciela Wykonawcy, możliwość skontrolowania przestrzegania przez Wykonawcę postanowień umowy. </w:t>
      </w:r>
    </w:p>
    <w:p w14:paraId="7E710711" w14:textId="77777777" w:rsidR="000C669F" w:rsidRPr="00010E22" w:rsidRDefault="000C669F" w:rsidP="0055510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ramach kontroli, o której mowa w ust. 1, Zamawiający będzie uprawniony m.in. do sporządzania dokumentacji fotograficznej oraz audiowizualnej z przeprowadzonych czynności kontrolnych. </w:t>
      </w:r>
    </w:p>
    <w:p w14:paraId="51291667" w14:textId="77777777" w:rsidR="000C669F" w:rsidRPr="00010E22" w:rsidRDefault="000C669F" w:rsidP="0055510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Z przeprowadzonej kontroli Zamawiający sporządzi protokół. W przypadku stwierdzenia przez Zamawiającego w wyniku przeprowadzonych czynności kontrolnych nieprawidłowości w zakresie przestrzegania przez Wykonawcę postanowień umowy, Wykonawca zostanie zobowiązany do uch usunięcia w wyznaczonym przez Zamawiającego terminie, nie krótszym niż 7 (siedem) dni. </w:t>
      </w:r>
    </w:p>
    <w:p w14:paraId="62680E33" w14:textId="4CF59A96" w:rsidR="000C669F" w:rsidRPr="00010E22" w:rsidRDefault="000C669F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05384117" w14:textId="5D5F1A41" w:rsidR="000C669F" w:rsidRDefault="000C669F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17</w:t>
      </w:r>
    </w:p>
    <w:p w14:paraId="247F0EC6" w14:textId="77777777" w:rsidR="00255F1D" w:rsidRPr="00010E22" w:rsidRDefault="00255F1D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4EEF76CF" w14:textId="156FB2E9" w:rsidR="000C669F" w:rsidRPr="00010E22" w:rsidRDefault="000C669F" w:rsidP="00A24F0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1.</w:t>
      </w:r>
      <w:r w:rsidR="0092085E"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Cs/>
        </w:rPr>
        <w:t>Strony będą zwolnione od odpowiedzialności za niewykonanie lub nienależyte wykonanie zobowiązań wynikających z umowy, o ile niewykonanie lub nienależyte wykonanie zobowiązania nastąpiło wskutek siły wyższej, rozumianej jako zdarzenie zewnętrzne, nieprzewidywalne i pozostające poza kontrolą Stron, którego skutkom nie można zapobiec, występujące po zawarciu umowy.</w:t>
      </w:r>
    </w:p>
    <w:p w14:paraId="62831F62" w14:textId="253C66F4" w:rsidR="000C669F" w:rsidRPr="00010E22" w:rsidRDefault="000C669F" w:rsidP="00A24F0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2.</w:t>
      </w:r>
      <w:r w:rsidR="0092085E"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Cs/>
        </w:rPr>
        <w:t>Strona, która zamierza żądać zwolnienia jej z odpowiedzialności z powodu siły wyższej, zobowiązana jest niezwłocznie powiadomić o tym drugą Stronę na piśmie. Zaistnienie siły wyższej powinno być szczegółowo udokumentowane przez Stronę powołującą się na nią.</w:t>
      </w:r>
    </w:p>
    <w:p w14:paraId="7BA7CDE0" w14:textId="77777777" w:rsidR="00507E04" w:rsidRPr="00010E22" w:rsidRDefault="00507E04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6F921224" w14:textId="65CC0179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§ 1</w:t>
      </w:r>
      <w:r w:rsidR="003F36FC" w:rsidRPr="00010E22">
        <w:rPr>
          <w:rFonts w:ascii="Times New Roman" w:hAnsi="Times New Roman"/>
          <w:b/>
          <w:bCs/>
        </w:rPr>
        <w:t>8</w:t>
      </w:r>
    </w:p>
    <w:p w14:paraId="51CEF460" w14:textId="77777777" w:rsidR="00F13BC5" w:rsidRPr="00010E22" w:rsidRDefault="00F13BC5" w:rsidP="005551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0B81E61D" w14:textId="77777777" w:rsidR="001F7922" w:rsidRPr="00010E22" w:rsidRDefault="001F7922" w:rsidP="0055510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przypadku wystąpienia istotnej zmiany okoliczności powodującej, że wykonanie niniejszej Umowy nie leży w interesie publicznym, czego nie można było przewidzieć w chwili zawarcia Umowy, </w:t>
      </w: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może odstąpić od Umowy w terminie 30 dni od powzięcia wiadomości o tych okolicznościach.</w:t>
      </w:r>
    </w:p>
    <w:p w14:paraId="116594D8" w14:textId="77777777" w:rsidR="001F7922" w:rsidRPr="00010E22" w:rsidRDefault="001F7922" w:rsidP="0055510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W przypadkach, o którym mowa w ust. 1 </w:t>
      </w:r>
      <w:r w:rsidRPr="00010E22">
        <w:rPr>
          <w:rFonts w:ascii="Times New Roman" w:hAnsi="Times New Roman"/>
          <w:b/>
          <w:bCs/>
        </w:rPr>
        <w:t>Wykonawca</w:t>
      </w:r>
      <w:r w:rsidRPr="00010E22">
        <w:rPr>
          <w:rFonts w:ascii="Times New Roman" w:hAnsi="Times New Roman"/>
          <w:bCs/>
        </w:rPr>
        <w:t xml:space="preserve"> może żądać wyłącznie wynagrodzenia należnego z tytułu wykonania części Umowy.</w:t>
      </w:r>
    </w:p>
    <w:p w14:paraId="010BDFB0" w14:textId="10374222" w:rsidR="001F7922" w:rsidRPr="00010E22" w:rsidRDefault="001F7922" w:rsidP="0055510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lastRenderedPageBreak/>
        <w:t>Zamawiający</w:t>
      </w:r>
      <w:r w:rsidRPr="00010E22">
        <w:rPr>
          <w:rFonts w:ascii="Times New Roman" w:hAnsi="Times New Roman"/>
          <w:bCs/>
        </w:rPr>
        <w:t xml:space="preserve"> zastrzega sobie prawo odstąpienia od niniejszej Umowy w przypadku utraty przez </w:t>
      </w:r>
      <w:r w:rsidRPr="00010E22">
        <w:rPr>
          <w:rFonts w:ascii="Times New Roman" w:hAnsi="Times New Roman"/>
          <w:b/>
          <w:bCs/>
        </w:rPr>
        <w:t>Wykonawcę</w:t>
      </w:r>
      <w:r w:rsidRPr="00010E22">
        <w:rPr>
          <w:rFonts w:ascii="Times New Roman" w:hAnsi="Times New Roman"/>
          <w:bCs/>
        </w:rPr>
        <w:t xml:space="preserve"> uprawnień do świadczenia usług stanowiących przedmiot niniejszej Umowy</w:t>
      </w:r>
      <w:r w:rsidR="000C669F" w:rsidRPr="00010E22">
        <w:rPr>
          <w:rFonts w:ascii="Times New Roman" w:hAnsi="Times New Roman"/>
          <w:bCs/>
        </w:rPr>
        <w:t>.</w:t>
      </w:r>
      <w:r w:rsidRPr="00010E22">
        <w:rPr>
          <w:rFonts w:ascii="Times New Roman" w:hAnsi="Times New Roman"/>
          <w:bCs/>
        </w:rPr>
        <w:t xml:space="preserve"> Umowę taką uważa się za rozwiązaną z winy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>.</w:t>
      </w:r>
    </w:p>
    <w:p w14:paraId="3F9125C6" w14:textId="18E149F1" w:rsidR="001F7922" w:rsidRPr="00010E22" w:rsidRDefault="001F7922" w:rsidP="0055510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zastrzega sobie prawo odstąpienia od niniejszej Umowy w przypadku ogłoszenia upadłości</w:t>
      </w:r>
      <w:r w:rsidR="000C669F" w:rsidRPr="00010E22">
        <w:rPr>
          <w:rFonts w:ascii="Times New Roman" w:hAnsi="Times New Roman"/>
          <w:bCs/>
        </w:rPr>
        <w:t>, otwarcia likwidacji</w:t>
      </w:r>
      <w:r w:rsidRPr="00010E22">
        <w:rPr>
          <w:rFonts w:ascii="Times New Roman" w:hAnsi="Times New Roman"/>
          <w:bCs/>
        </w:rPr>
        <w:t xml:space="preserve"> lub rozwiązania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albo prawomocnego zakazu prowadzenia działalności gospodarczej</w:t>
      </w:r>
      <w:r w:rsidR="000C669F" w:rsidRPr="00010E22">
        <w:rPr>
          <w:rFonts w:ascii="Times New Roman" w:hAnsi="Times New Roman"/>
          <w:bCs/>
        </w:rPr>
        <w:t>.</w:t>
      </w:r>
      <w:r w:rsidRPr="00010E22">
        <w:rPr>
          <w:rFonts w:ascii="Times New Roman" w:hAnsi="Times New Roman"/>
          <w:bCs/>
        </w:rPr>
        <w:t xml:space="preserve"> Umowę taką uważa się za rozwiązaną z winy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>.</w:t>
      </w:r>
    </w:p>
    <w:p w14:paraId="3E62F7AB" w14:textId="1EFF2FC0" w:rsidR="001F7922" w:rsidRPr="00010E22" w:rsidRDefault="001F7922" w:rsidP="0055510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 xml:space="preserve">Jeżeli kary umowne określone w </w:t>
      </w:r>
      <w:r w:rsidR="009065DA" w:rsidRPr="00010E22">
        <w:rPr>
          <w:rFonts w:ascii="Times New Roman" w:hAnsi="Times New Roman"/>
          <w:bCs/>
        </w:rPr>
        <w:t xml:space="preserve">§ 13 ust. </w:t>
      </w:r>
      <w:r w:rsidR="000C669F" w:rsidRPr="00010E22">
        <w:rPr>
          <w:rFonts w:ascii="Times New Roman" w:hAnsi="Times New Roman"/>
          <w:bCs/>
        </w:rPr>
        <w:t>3</w:t>
      </w:r>
      <w:r w:rsidR="009065DA"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bCs/>
        </w:rPr>
        <w:t xml:space="preserve">wyniosą więcej niż </w:t>
      </w:r>
      <w:r w:rsidR="0001790B" w:rsidRPr="00010E22">
        <w:rPr>
          <w:rFonts w:ascii="Times New Roman" w:hAnsi="Times New Roman"/>
          <w:b/>
          <w:bCs/>
        </w:rPr>
        <w:t>10</w:t>
      </w:r>
      <w:r w:rsidRPr="00010E22">
        <w:rPr>
          <w:rFonts w:ascii="Times New Roman" w:hAnsi="Times New Roman"/>
          <w:b/>
          <w:bCs/>
        </w:rPr>
        <w:t xml:space="preserve"> %</w:t>
      </w:r>
      <w:r w:rsidRPr="00010E22">
        <w:rPr>
          <w:rFonts w:ascii="Times New Roman" w:hAnsi="Times New Roman"/>
          <w:bCs/>
        </w:rPr>
        <w:t xml:space="preserve"> </w:t>
      </w:r>
      <w:r w:rsidRPr="00010E22">
        <w:rPr>
          <w:rFonts w:ascii="Times New Roman" w:hAnsi="Times New Roman"/>
          <w:lang w:eastAsia="pl-PL"/>
        </w:rPr>
        <w:t xml:space="preserve">łącznej kwoty wynagrodzenia </w:t>
      </w:r>
      <w:r w:rsidRPr="00010E22">
        <w:rPr>
          <w:rFonts w:ascii="Times New Roman" w:hAnsi="Times New Roman"/>
          <w:bCs/>
        </w:rPr>
        <w:t>brutto, o którym mowa w § 4 ust</w:t>
      </w:r>
      <w:r w:rsidR="009065DA" w:rsidRPr="00010E22">
        <w:rPr>
          <w:rFonts w:ascii="Times New Roman" w:hAnsi="Times New Roman"/>
          <w:bCs/>
        </w:rPr>
        <w:t>. 4</w:t>
      </w:r>
      <w:r w:rsidRPr="00010E22">
        <w:rPr>
          <w:rFonts w:ascii="Times New Roman" w:hAnsi="Times New Roman"/>
          <w:bCs/>
        </w:rPr>
        <w:t xml:space="preserve">, </w:t>
      </w:r>
      <w:r w:rsidRPr="00010E22">
        <w:rPr>
          <w:rFonts w:ascii="Times New Roman" w:hAnsi="Times New Roman"/>
          <w:b/>
          <w:bCs/>
        </w:rPr>
        <w:t>Zamawiający</w:t>
      </w:r>
      <w:r w:rsidRPr="00010E22">
        <w:rPr>
          <w:rFonts w:ascii="Times New Roman" w:hAnsi="Times New Roman"/>
          <w:bCs/>
        </w:rPr>
        <w:t xml:space="preserve"> może odstąpić od Umowy</w:t>
      </w:r>
      <w:r w:rsidR="000C669F" w:rsidRPr="00010E22">
        <w:rPr>
          <w:rFonts w:ascii="Times New Roman" w:hAnsi="Times New Roman"/>
          <w:bCs/>
        </w:rPr>
        <w:t>.</w:t>
      </w:r>
      <w:r w:rsidRPr="00010E22">
        <w:rPr>
          <w:rFonts w:ascii="Times New Roman" w:hAnsi="Times New Roman"/>
          <w:bCs/>
        </w:rPr>
        <w:t xml:space="preserve"> Umowę taką uważa się za rozwiązaną z winy </w:t>
      </w:r>
      <w:r w:rsidRPr="00010E22">
        <w:rPr>
          <w:rFonts w:ascii="Times New Roman" w:hAnsi="Times New Roman"/>
          <w:b/>
          <w:bCs/>
        </w:rPr>
        <w:t>Wykonawcy</w:t>
      </w:r>
      <w:r w:rsidRPr="00010E22">
        <w:rPr>
          <w:rFonts w:ascii="Times New Roman" w:hAnsi="Times New Roman"/>
          <w:bCs/>
        </w:rPr>
        <w:t xml:space="preserve"> .</w:t>
      </w:r>
    </w:p>
    <w:p w14:paraId="56BD8658" w14:textId="77777777" w:rsidR="00650AC8" w:rsidRPr="00010E22" w:rsidRDefault="000C669F" w:rsidP="00555106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/>
          <w:bCs/>
        </w:rPr>
      </w:pPr>
      <w:r w:rsidRPr="00010E22">
        <w:rPr>
          <w:rFonts w:ascii="Times New Roman" w:eastAsia="Calibri" w:hAnsi="Times New Roman"/>
          <w:bCs/>
        </w:rPr>
        <w:t>Zamawiającemu przysługuje prawo do rozwiązania umowy ze skutkiem natychmiastowym w przypadku nieuzasadnionego zaprzestania przez Wykonawcę realizacji przedmiotu umowy, tj. nierealizowania umowy w sposób nieprzerwany przez okres co najmniej 7 (siedmiu) dni roboczych, jak również w przypadku nieusunięcia przez Wykonawcę nieprawidłowości stwierdzonych przez Zamawiającego podczas kontroli w wyznaczonym terminie.</w:t>
      </w:r>
    </w:p>
    <w:p w14:paraId="4DFDDA6D" w14:textId="067ED5A8" w:rsidR="00A7356C" w:rsidRPr="00010E22" w:rsidRDefault="00A7356C" w:rsidP="00255F1D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Zgodnie z dyspozycją art. 95 ust. 1 ustawy PZP Zamawiający wymaga zatrudnienia przez wykonawcę lub podwykonawcę na podstawie umowy o pracę osób wykonujących wskazane czynności w zakresie realizacji zamówienia, których wykonanie polega na wykonywaniu pracy w sposób określony w art. 22 § 1 ustawy z dnia 26 czerwca 1974 r. – Kodeks pracy (Dz. U. z 2020 r., poz. 1320 ze zm.).</w:t>
      </w:r>
    </w:p>
    <w:p w14:paraId="1EB15932" w14:textId="13DB9585" w:rsidR="00A7356C" w:rsidRPr="00010E22" w:rsidRDefault="00A7356C" w:rsidP="00255F1D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W nawiązaniu do pkt 7  Zamawiający wymaga zatrudnienia na podstawie umowy o pracę, przez wykonawcę lub podwykonawcę, osób wykonujących w trakcie realizacji niniejszego zamówienia następujące rodzaje czynności:</w:t>
      </w:r>
    </w:p>
    <w:p w14:paraId="14B7A597" w14:textId="6A03C7A9" w:rsidR="00A7356C" w:rsidRPr="00010E22" w:rsidRDefault="00A7356C" w:rsidP="00555106">
      <w:pPr>
        <w:pStyle w:val="Akapitzlist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a) kierowcy pojazdów służących do wywozu odpadów,</w:t>
      </w:r>
    </w:p>
    <w:p w14:paraId="64583DD6" w14:textId="2E0F8F03" w:rsidR="00A7356C" w:rsidRPr="00010E22" w:rsidRDefault="00A7356C" w:rsidP="00555106">
      <w:pPr>
        <w:pStyle w:val="Akapitzlist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b) pracownicy fizyczni zajmujący się obsługą samochodów przewożących odpady</w:t>
      </w:r>
      <w:r w:rsidRPr="00010E22">
        <w:rPr>
          <w:rFonts w:ascii="Times New Roman" w:hAnsi="Times New Roman"/>
          <w:bCs/>
        </w:rPr>
        <w:tab/>
      </w:r>
    </w:p>
    <w:p w14:paraId="28492C7C" w14:textId="781CC87C" w:rsidR="00A7356C" w:rsidRPr="00010E22" w:rsidRDefault="00A7356C" w:rsidP="00255F1D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Cs/>
        </w:rPr>
      </w:pPr>
      <w:r w:rsidRPr="00010E22">
        <w:rPr>
          <w:rFonts w:ascii="Times New Roman" w:hAnsi="Times New Roman"/>
          <w:bCs/>
        </w:rPr>
        <w:t>Sposób dokumentowania zatrudnienia osób, o których mowa w pkt</w:t>
      </w:r>
      <w:r w:rsidR="00C227F7">
        <w:rPr>
          <w:rFonts w:ascii="Times New Roman" w:hAnsi="Times New Roman"/>
          <w:bCs/>
        </w:rPr>
        <w:t xml:space="preserve"> 8</w:t>
      </w:r>
      <w:r w:rsidRPr="00010E22">
        <w:rPr>
          <w:rFonts w:ascii="Times New Roman" w:hAnsi="Times New Roman"/>
          <w:bCs/>
        </w:rPr>
        <w:t xml:space="preserve"> Zamawiający wymaga przekazania w terminie 7 dni od dnia zawarcia Umowy oświadczenia Wykonawcy o zatrudnieniu na podstawie umowy o pracę osób wykonujących czynności, o których mowa w </w:t>
      </w:r>
      <w:r w:rsidR="00520C43">
        <w:rPr>
          <w:rFonts w:ascii="Times New Roman" w:hAnsi="Times New Roman"/>
          <w:bCs/>
          <w:color w:val="FF0000"/>
        </w:rPr>
        <w:t>ust.</w:t>
      </w:r>
      <w:r w:rsidRPr="00010E22">
        <w:rPr>
          <w:rFonts w:ascii="Times New Roman" w:hAnsi="Times New Roman"/>
          <w:bCs/>
        </w:rPr>
        <w:t xml:space="preserve"> 8</w:t>
      </w:r>
      <w:r w:rsidR="00520C43">
        <w:rPr>
          <w:rFonts w:ascii="Times New Roman" w:hAnsi="Times New Roman"/>
          <w:bCs/>
        </w:rPr>
        <w:t xml:space="preserve"> </w:t>
      </w:r>
      <w:r w:rsidR="00520C43" w:rsidRPr="007911DF">
        <w:rPr>
          <w:rFonts w:ascii="Times New Roman" w:hAnsi="Times New Roman"/>
          <w:bCs/>
          <w:color w:val="000000" w:themeColor="text1"/>
        </w:rPr>
        <w:t>zawierającego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A3C608C" w14:textId="1562A5EB" w:rsidR="00A7356C" w:rsidRPr="00010E22" w:rsidRDefault="00255F1D" w:rsidP="00255F1D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A7356C" w:rsidRPr="00010E22">
        <w:rPr>
          <w:rFonts w:ascii="Times New Roman" w:hAnsi="Times New Roman"/>
          <w:bCs/>
        </w:rPr>
        <w:t>W przypadku wątpliwości Zamawiającego co do zatrudnienia na umowę o pracę Zamawiający zastrzega możliwość weryfikacji zatrudnienia przy udziale kontroli Państwowej Inspekcji Pracy.</w:t>
      </w:r>
    </w:p>
    <w:p w14:paraId="713DFDB8" w14:textId="05CE9AA5" w:rsidR="00A7356C" w:rsidRPr="00520C43" w:rsidRDefault="00A7356C" w:rsidP="00255F1D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Cs/>
        </w:rPr>
        <w:t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dni w okresie realizacji Umowy, w których nie dopełniono przedmiotowego wymogu.</w:t>
      </w:r>
    </w:p>
    <w:p w14:paraId="3BE51659" w14:textId="77777777" w:rsidR="00520C43" w:rsidRPr="007911DF" w:rsidRDefault="00520C43" w:rsidP="007911DF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hAnsi="Times New Roman"/>
          <w:bCs/>
          <w:color w:val="000000" w:themeColor="text1"/>
        </w:rPr>
      </w:pPr>
      <w:r w:rsidRPr="007911DF">
        <w:rPr>
          <w:rFonts w:ascii="Times New Roman" w:hAnsi="Times New Roman"/>
          <w:bCs/>
          <w:color w:val="000000" w:themeColor="text1"/>
        </w:rPr>
        <w:t>Na etapie realizacji umowy - Wykonawca na każde pisemne żądanie Zamawiającego w terminie 5 dni roboczych przedkładał będzie Zamawiającemu raport na temat stanu i sposobu zatrudnienia osób zaangażowanych w wykonywanie czynności wskazanych w ust. 8, poprzez złożenie oświadczenia o zatrudnieniu na umowę o pracę, zawierającego dane wskazane w ust. 9. Na każde żądanie Zamawiającego, w terminie do 2 dni roboczych i w formie przez Zamawiającego określonej, Wykonawca jest zobowiązany udzielić wyjaśnień w powyższym zakresie.</w:t>
      </w:r>
    </w:p>
    <w:p w14:paraId="36D7E8C2" w14:textId="0B106660" w:rsidR="001E4789" w:rsidRDefault="00520C43" w:rsidP="007911DF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hAnsi="Times New Roman"/>
          <w:bCs/>
          <w:color w:val="000000" w:themeColor="text1"/>
        </w:rPr>
      </w:pPr>
      <w:r w:rsidRPr="007911DF">
        <w:rPr>
          <w:rFonts w:ascii="Times New Roman" w:hAnsi="Times New Roman"/>
          <w:bCs/>
          <w:color w:val="000000" w:themeColor="text1"/>
        </w:rPr>
        <w:t xml:space="preserve">Zamawiający ma prawo kontroli wypełnienia przez Wykonawcę lub Podwykonawcę obowiązku, o którym mowa w ust. 7,8, w szczególności poprzez żądanie wyjaśnień oraz dokumentów (w tym </w:t>
      </w:r>
      <w:r w:rsidRPr="007911DF">
        <w:rPr>
          <w:rFonts w:ascii="Times New Roman" w:hAnsi="Times New Roman"/>
          <w:bCs/>
          <w:color w:val="000000" w:themeColor="text1"/>
        </w:rPr>
        <w:lastRenderedPageBreak/>
        <w:t>w szczególności poświadczonych za zgodność z oryginałem kopii umów o pracę, oświadczeń zatrudnionych pracowników).</w:t>
      </w:r>
    </w:p>
    <w:p w14:paraId="0F341871" w14:textId="77777777" w:rsidR="007911DF" w:rsidRPr="007911DF" w:rsidRDefault="007911DF" w:rsidP="007911DF">
      <w:pPr>
        <w:pStyle w:val="Akapitzlist"/>
        <w:ind w:left="567"/>
        <w:jc w:val="both"/>
        <w:rPr>
          <w:rFonts w:ascii="Times New Roman" w:hAnsi="Times New Roman"/>
          <w:bCs/>
          <w:color w:val="000000" w:themeColor="text1"/>
        </w:rPr>
      </w:pPr>
    </w:p>
    <w:p w14:paraId="04B78174" w14:textId="0483DF99" w:rsidR="001F7922" w:rsidRDefault="000E0B04" w:rsidP="00555106">
      <w:pPr>
        <w:pStyle w:val="Akapitzlist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 xml:space="preserve">§ </w:t>
      </w:r>
      <w:r w:rsidR="00603BF1" w:rsidRPr="00010E22">
        <w:rPr>
          <w:rFonts w:ascii="Times New Roman" w:hAnsi="Times New Roman"/>
          <w:b/>
          <w:bCs/>
        </w:rPr>
        <w:t>1</w:t>
      </w:r>
      <w:r w:rsidR="003F36FC" w:rsidRPr="00010E22">
        <w:rPr>
          <w:rFonts w:ascii="Times New Roman" w:hAnsi="Times New Roman"/>
          <w:b/>
          <w:bCs/>
        </w:rPr>
        <w:t>9</w:t>
      </w:r>
    </w:p>
    <w:p w14:paraId="5225B60A" w14:textId="77777777" w:rsidR="00255F1D" w:rsidRPr="00010E22" w:rsidRDefault="00255F1D" w:rsidP="00555106">
      <w:pPr>
        <w:pStyle w:val="Akapitzlist"/>
        <w:jc w:val="center"/>
        <w:rPr>
          <w:rFonts w:ascii="Times New Roman" w:hAnsi="Times New Roman"/>
          <w:b/>
          <w:bCs/>
        </w:rPr>
      </w:pPr>
    </w:p>
    <w:p w14:paraId="17820337" w14:textId="77777777" w:rsidR="000C669F" w:rsidRPr="00010E22" w:rsidRDefault="000C669F" w:rsidP="00555106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Calibri" w:hAnsi="Times New Roman"/>
          <w:bCs/>
        </w:rPr>
      </w:pPr>
      <w:r w:rsidRPr="00010E22">
        <w:rPr>
          <w:rFonts w:ascii="Times New Roman" w:eastAsia="Calibri" w:hAnsi="Times New Roman"/>
          <w:bCs/>
        </w:rPr>
        <w:t>Ewentualne spory powstałe w związku z realizacją niniejszej umowy będą rozstrzygane w drodze negocjacji, a w przypadku niedojścia przez Strony do porozumienia, przez sąd powszechny właściwy dla siedziby Zamawiającego.</w:t>
      </w:r>
    </w:p>
    <w:p w14:paraId="568B6A91" w14:textId="0317D769" w:rsidR="000C669F" w:rsidRPr="00010E22" w:rsidRDefault="001F7922" w:rsidP="00555106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Calibri" w:hAnsi="Times New Roman"/>
          <w:bCs/>
        </w:rPr>
      </w:pPr>
      <w:r w:rsidRPr="00010E22">
        <w:rPr>
          <w:rFonts w:ascii="Times New Roman" w:hAnsi="Times New Roman"/>
          <w:bCs/>
        </w:rPr>
        <w:t xml:space="preserve">W sprawach nieuregulowanych Umową mają zastosowanie stosowne przepisy prawa polskiego, w szczególności </w:t>
      </w:r>
      <w:r w:rsidR="000C669F" w:rsidRPr="00010E22">
        <w:rPr>
          <w:rFonts w:ascii="Times New Roman" w:hAnsi="Times New Roman"/>
          <w:bCs/>
        </w:rPr>
        <w:t xml:space="preserve">ustawy z dnia </w:t>
      </w:r>
      <w:r w:rsidR="00FD4679" w:rsidRPr="00010E22">
        <w:rPr>
          <w:rFonts w:ascii="Times New Roman" w:hAnsi="Times New Roman"/>
          <w:bCs/>
        </w:rPr>
        <w:t>11 września 2019 r. Prawo zamówień publicznych</w:t>
      </w:r>
      <w:r w:rsidR="000C669F" w:rsidRPr="00010E22">
        <w:rPr>
          <w:rFonts w:ascii="Times New Roman" w:hAnsi="Times New Roman"/>
          <w:bCs/>
        </w:rPr>
        <w:t xml:space="preserve"> oraz ustawy z dnia 23 kwietnia 1964 roku - Kodeks cywilny, ustawy z dnia 13 września 1996 r. o utrzymaniu czystości i porządku w gminach, ustawy z dnia 14 grudnia 2012 r. o odpadach. </w:t>
      </w:r>
    </w:p>
    <w:p w14:paraId="647FE1CC" w14:textId="046899DE" w:rsidR="000C669F" w:rsidRPr="00010E22" w:rsidRDefault="000C669F" w:rsidP="00555106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Calibri" w:hAnsi="Times New Roman"/>
          <w:bCs/>
        </w:rPr>
      </w:pPr>
      <w:r w:rsidRPr="00010E22">
        <w:rPr>
          <w:rFonts w:ascii="Times New Roman" w:hAnsi="Times New Roman"/>
          <w:bCs/>
        </w:rPr>
        <w:t xml:space="preserve">Wszelkie zmiany niniejszej umowy wymagają zachowania formy pisemnej pod rygorem nieważności. </w:t>
      </w:r>
    </w:p>
    <w:p w14:paraId="3BE39478" w14:textId="437CFDCE" w:rsidR="000C669F" w:rsidRPr="00010E22" w:rsidRDefault="000C669F" w:rsidP="00555106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Calibri" w:hAnsi="Times New Roman"/>
          <w:bCs/>
        </w:rPr>
      </w:pPr>
      <w:r w:rsidRPr="00010E22">
        <w:rPr>
          <w:rFonts w:ascii="Times New Roman" w:eastAsia="Calibri" w:hAnsi="Times New Roman"/>
          <w:bCs/>
        </w:rPr>
        <w:t>Strony zobowiązują się do zawarcia umowy powierzenia przetwarzania danych osobowych.</w:t>
      </w:r>
    </w:p>
    <w:p w14:paraId="049AA531" w14:textId="3C02C41D" w:rsidR="000E0B04" w:rsidRPr="00010E22" w:rsidRDefault="001F7922" w:rsidP="00555106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Calibri" w:hAnsi="Times New Roman"/>
          <w:bCs/>
          <w:color w:val="00B050"/>
        </w:rPr>
      </w:pPr>
      <w:r w:rsidRPr="00010E22">
        <w:rPr>
          <w:rFonts w:ascii="Times New Roman" w:hAnsi="Times New Roman"/>
          <w:bCs/>
        </w:rPr>
        <w:t>Umowa została sporządzona w czterech jednobrzmiących egzemplarzach w języku polskim, jeden egzemplarz dla Wykonawcy i trzy egzemplarze dla Zamawiającego.</w:t>
      </w:r>
    </w:p>
    <w:p w14:paraId="3BBFEA5F" w14:textId="0BC58616" w:rsidR="000E0B04" w:rsidRDefault="000E0B04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33B5B569" w14:textId="5CFD588E" w:rsidR="00255F1D" w:rsidRDefault="00255F1D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7E3B3080" w14:textId="77777777" w:rsidR="00255F1D" w:rsidRPr="00010E22" w:rsidRDefault="00255F1D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4C8F0060" w14:textId="1113DD7A" w:rsidR="001F7922" w:rsidRPr="00010E22" w:rsidRDefault="001F7922" w:rsidP="005551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WYKONAWCA</w:t>
      </w:r>
      <w:r w:rsidR="00B424CE">
        <w:rPr>
          <w:rFonts w:ascii="Times New Roman" w:hAnsi="Times New Roman"/>
          <w:b/>
          <w:bCs/>
        </w:rPr>
        <w:tab/>
      </w:r>
      <w:r w:rsidR="00B424CE">
        <w:rPr>
          <w:rFonts w:ascii="Times New Roman" w:hAnsi="Times New Roman"/>
          <w:b/>
          <w:bCs/>
        </w:rPr>
        <w:tab/>
      </w:r>
      <w:r w:rsidR="00B424CE">
        <w:rPr>
          <w:rFonts w:ascii="Times New Roman" w:hAnsi="Times New Roman"/>
          <w:b/>
          <w:bCs/>
        </w:rPr>
        <w:tab/>
      </w:r>
      <w:r w:rsidR="00B424CE">
        <w:rPr>
          <w:rFonts w:ascii="Times New Roman" w:hAnsi="Times New Roman"/>
          <w:b/>
          <w:bCs/>
        </w:rPr>
        <w:tab/>
      </w:r>
      <w:r w:rsidR="00B424CE">
        <w:rPr>
          <w:rFonts w:ascii="Times New Roman" w:hAnsi="Times New Roman"/>
          <w:b/>
          <w:bCs/>
        </w:rPr>
        <w:tab/>
      </w:r>
      <w:r w:rsidR="00B424CE">
        <w:rPr>
          <w:rFonts w:ascii="Times New Roman" w:hAnsi="Times New Roman"/>
          <w:b/>
          <w:bCs/>
        </w:rPr>
        <w:tab/>
      </w:r>
      <w:r w:rsidRPr="00010E22">
        <w:rPr>
          <w:rFonts w:ascii="Times New Roman" w:hAnsi="Times New Roman"/>
          <w:b/>
          <w:bCs/>
        </w:rPr>
        <w:t>ZAMAWIAJĄCY</w:t>
      </w:r>
    </w:p>
    <w:p w14:paraId="5C29B223" w14:textId="0FCEE0A3" w:rsidR="00FE2254" w:rsidRDefault="00FE2254" w:rsidP="00310A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0E8C83B1" w14:textId="3FA4D2CD" w:rsidR="00117E60" w:rsidRDefault="00117E60" w:rsidP="00310A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137D079" w14:textId="45458F2B" w:rsidR="00117E60" w:rsidRDefault="00117E60" w:rsidP="00310A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18923CF7" w14:textId="77777777" w:rsidR="00117E60" w:rsidRPr="00010E22" w:rsidRDefault="00117E60" w:rsidP="00310A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2C4AC087" w14:textId="065285E3" w:rsidR="009D0211" w:rsidRPr="00010E22" w:rsidRDefault="00FE2254" w:rsidP="00555106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/>
          <w:b/>
          <w:bCs/>
        </w:rPr>
      </w:pPr>
      <w:r w:rsidRPr="00010E22">
        <w:rPr>
          <w:rFonts w:ascii="Times New Roman" w:hAnsi="Times New Roman"/>
          <w:b/>
          <w:bCs/>
        </w:rPr>
        <w:t>KONTRASYGNATA SKARBNIK</w:t>
      </w:r>
      <w:r w:rsidR="000C669F" w:rsidRPr="00010E22">
        <w:rPr>
          <w:rFonts w:ascii="Times New Roman" w:hAnsi="Times New Roman"/>
          <w:b/>
          <w:bCs/>
        </w:rPr>
        <w:t>A</w:t>
      </w:r>
    </w:p>
    <w:sectPr w:rsidR="009D0211" w:rsidRPr="00010E22" w:rsidSect="00670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6935" w14:textId="77777777" w:rsidR="000C2497" w:rsidRDefault="000C2497" w:rsidP="00D611C9">
      <w:pPr>
        <w:spacing w:after="0" w:line="240" w:lineRule="auto"/>
      </w:pPr>
      <w:r>
        <w:separator/>
      </w:r>
    </w:p>
  </w:endnote>
  <w:endnote w:type="continuationSeparator" w:id="0">
    <w:p w14:paraId="6331D596" w14:textId="77777777" w:rsidR="000C2497" w:rsidRDefault="000C2497" w:rsidP="00D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253367"/>
      <w:docPartObj>
        <w:docPartGallery w:val="Page Numbers (Bottom of Page)"/>
        <w:docPartUnique/>
      </w:docPartObj>
    </w:sdtPr>
    <w:sdtContent>
      <w:p w14:paraId="489BCD67" w14:textId="77777777" w:rsidR="005A2430" w:rsidRDefault="005A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9D">
          <w:rPr>
            <w:noProof/>
          </w:rPr>
          <w:t>7</w:t>
        </w:r>
        <w:r>
          <w:fldChar w:fldCharType="end"/>
        </w:r>
      </w:p>
    </w:sdtContent>
  </w:sdt>
  <w:p w14:paraId="1C23CEFF" w14:textId="2D75DFDF" w:rsidR="005A2430" w:rsidRDefault="005A2430" w:rsidP="009531C2">
    <w:pPr>
      <w:pStyle w:val="Stopka"/>
      <w:tabs>
        <w:tab w:val="clear" w:pos="4536"/>
        <w:tab w:val="clear" w:pos="9072"/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D86C" w14:textId="77777777" w:rsidR="000C2497" w:rsidRDefault="000C2497" w:rsidP="00D611C9">
      <w:pPr>
        <w:spacing w:after="0" w:line="240" w:lineRule="auto"/>
      </w:pPr>
      <w:r>
        <w:separator/>
      </w:r>
    </w:p>
  </w:footnote>
  <w:footnote w:type="continuationSeparator" w:id="0">
    <w:p w14:paraId="6C119302" w14:textId="77777777" w:rsidR="000C2497" w:rsidRDefault="000C2497" w:rsidP="00D6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2E"/>
    <w:multiLevelType w:val="hybridMultilevel"/>
    <w:tmpl w:val="278A5EB8"/>
    <w:lvl w:ilvl="0" w:tplc="BB9AAF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611A0E"/>
    <w:multiLevelType w:val="hybridMultilevel"/>
    <w:tmpl w:val="6F28F0F2"/>
    <w:lvl w:ilvl="0" w:tplc="B25E485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5052"/>
    <w:multiLevelType w:val="hybridMultilevel"/>
    <w:tmpl w:val="44FE3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6FE"/>
    <w:multiLevelType w:val="hybridMultilevel"/>
    <w:tmpl w:val="8CDC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2A2"/>
    <w:multiLevelType w:val="hybridMultilevel"/>
    <w:tmpl w:val="FA4E1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9BD"/>
    <w:multiLevelType w:val="hybridMultilevel"/>
    <w:tmpl w:val="8A86D5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FC2D46"/>
    <w:multiLevelType w:val="multilevel"/>
    <w:tmpl w:val="28ACA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407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7" w15:restartNumberingAfterBreak="0">
    <w:nsid w:val="1AC83239"/>
    <w:multiLevelType w:val="hybridMultilevel"/>
    <w:tmpl w:val="EFBA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305E"/>
    <w:multiLevelType w:val="hybridMultilevel"/>
    <w:tmpl w:val="34C4CE38"/>
    <w:lvl w:ilvl="0" w:tplc="0AD4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23656"/>
    <w:multiLevelType w:val="multilevel"/>
    <w:tmpl w:val="A05207D4"/>
    <w:styleLink w:val="WW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666669"/>
    <w:multiLevelType w:val="hybridMultilevel"/>
    <w:tmpl w:val="0DDA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5C2A"/>
    <w:multiLevelType w:val="hybridMultilevel"/>
    <w:tmpl w:val="BF50F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800"/>
    <w:multiLevelType w:val="hybridMultilevel"/>
    <w:tmpl w:val="7780F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6977"/>
    <w:multiLevelType w:val="hybridMultilevel"/>
    <w:tmpl w:val="2B92FFA6"/>
    <w:lvl w:ilvl="0" w:tplc="11D69F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C7804"/>
    <w:multiLevelType w:val="hybridMultilevel"/>
    <w:tmpl w:val="169237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7534E"/>
    <w:multiLevelType w:val="hybridMultilevel"/>
    <w:tmpl w:val="3AF2E3E0"/>
    <w:lvl w:ilvl="0" w:tplc="0AD4A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14D7"/>
    <w:multiLevelType w:val="hybridMultilevel"/>
    <w:tmpl w:val="8F0AF94A"/>
    <w:lvl w:ilvl="0" w:tplc="3710B5A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900056C"/>
    <w:multiLevelType w:val="hybridMultilevel"/>
    <w:tmpl w:val="675809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C216F"/>
    <w:multiLevelType w:val="hybridMultilevel"/>
    <w:tmpl w:val="765889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7C6B55"/>
    <w:multiLevelType w:val="hybridMultilevel"/>
    <w:tmpl w:val="DAC2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AB0"/>
    <w:multiLevelType w:val="hybridMultilevel"/>
    <w:tmpl w:val="B0A670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4AED"/>
    <w:multiLevelType w:val="multilevel"/>
    <w:tmpl w:val="3086C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1567" w:hanging="432"/>
      </w:p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74" w:hanging="648"/>
      </w:pPr>
      <w:rPr>
        <w:rFonts w:ascii="Blogger Sans" w:eastAsia="Calibri" w:hAnsi="Blogger Sans" w:cs="Verdana,Bol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AAD0DC7"/>
    <w:multiLevelType w:val="hybridMultilevel"/>
    <w:tmpl w:val="159C493A"/>
    <w:lvl w:ilvl="0" w:tplc="BD1A4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9113E"/>
    <w:multiLevelType w:val="multilevel"/>
    <w:tmpl w:val="F0B62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FF0000"/>
      </w:rPr>
    </w:lvl>
    <w:lvl w:ilvl="1">
      <w:start w:val="1"/>
      <w:numFmt w:val="decimal"/>
      <w:lvlText w:val="%2)"/>
      <w:lvlJc w:val="left"/>
      <w:pPr>
        <w:ind w:left="1567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1074" w:hanging="648"/>
      </w:pPr>
      <w:rPr>
        <w:rFonts w:ascii="Blogger Sans" w:eastAsia="Calibri" w:hAnsi="Blogger Sans" w:cs="Verdana,Bol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230EB2"/>
    <w:multiLevelType w:val="multilevel"/>
    <w:tmpl w:val="F83007C6"/>
    <w:lvl w:ilvl="0">
      <w:start w:val="3"/>
      <w:numFmt w:val="decimal"/>
      <w:lvlText w:val="%1"/>
      <w:lvlJc w:val="left"/>
      <w:pPr>
        <w:ind w:left="360" w:hanging="360"/>
      </w:pPr>
      <w:rPr>
        <w:rFonts w:cs="TimesNewRomanPSMT" w:hint="default"/>
        <w:u w:val="no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NewRomanPSMT" w:hint="default"/>
        <w:u w:val="none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NewRomanPSMT" w:hint="default"/>
        <w:u w:val="none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NewRomanPSMT" w:hint="default"/>
        <w:u w:val="none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NewRomanPSMT" w:hint="default"/>
        <w:u w:val="none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NewRomanPSMT" w:hint="default"/>
        <w:u w:val="none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NewRomanPSMT" w:hint="default"/>
        <w:u w:val="none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NewRomanPSMT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NewRomanPSMT" w:hint="default"/>
        <w:u w:val="none"/>
      </w:rPr>
    </w:lvl>
  </w:abstractNum>
  <w:abstractNum w:abstractNumId="25" w15:restartNumberingAfterBreak="0">
    <w:nsid w:val="4F5952F4"/>
    <w:multiLevelType w:val="hybridMultilevel"/>
    <w:tmpl w:val="591AB40A"/>
    <w:lvl w:ilvl="0" w:tplc="99527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FA1DBA"/>
    <w:multiLevelType w:val="hybridMultilevel"/>
    <w:tmpl w:val="C77C7B3A"/>
    <w:lvl w:ilvl="0" w:tplc="57A843D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EB5E0F"/>
    <w:multiLevelType w:val="hybridMultilevel"/>
    <w:tmpl w:val="736C8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96BA7"/>
    <w:multiLevelType w:val="hybridMultilevel"/>
    <w:tmpl w:val="833E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693A"/>
    <w:multiLevelType w:val="hybridMultilevel"/>
    <w:tmpl w:val="4266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47F"/>
    <w:multiLevelType w:val="hybridMultilevel"/>
    <w:tmpl w:val="FEE0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75AF9"/>
    <w:multiLevelType w:val="hybridMultilevel"/>
    <w:tmpl w:val="ECD2FBC2"/>
    <w:lvl w:ilvl="0" w:tplc="DBFA7F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3B05DD"/>
    <w:multiLevelType w:val="hybridMultilevel"/>
    <w:tmpl w:val="F58A78B0"/>
    <w:lvl w:ilvl="0" w:tplc="85906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154B0"/>
    <w:multiLevelType w:val="hybridMultilevel"/>
    <w:tmpl w:val="F4FAA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3C5"/>
    <w:multiLevelType w:val="hybridMultilevel"/>
    <w:tmpl w:val="9A566C7E"/>
    <w:lvl w:ilvl="0" w:tplc="E58CEB28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A5436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3B35818"/>
    <w:multiLevelType w:val="hybridMultilevel"/>
    <w:tmpl w:val="CCAA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7C75"/>
    <w:multiLevelType w:val="hybridMultilevel"/>
    <w:tmpl w:val="BF56B72C"/>
    <w:lvl w:ilvl="0" w:tplc="B1685F6A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601C7"/>
    <w:multiLevelType w:val="hybridMultilevel"/>
    <w:tmpl w:val="7B9C9FA6"/>
    <w:lvl w:ilvl="0" w:tplc="0CE65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1226"/>
    <w:multiLevelType w:val="hybridMultilevel"/>
    <w:tmpl w:val="91561532"/>
    <w:lvl w:ilvl="0" w:tplc="A622EEC2">
      <w:start w:val="1"/>
      <w:numFmt w:val="decimal"/>
      <w:lvlText w:val="%1."/>
      <w:lvlJc w:val="left"/>
      <w:pPr>
        <w:ind w:left="720" w:hanging="360"/>
      </w:pPr>
      <w:rPr>
        <w:rFonts w:ascii="Blogger Sans" w:eastAsia="Calibri" w:hAnsi="Blogger Sans" w:cs="Verdana,Bold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7A6B"/>
    <w:multiLevelType w:val="hybridMultilevel"/>
    <w:tmpl w:val="4A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668E6"/>
    <w:multiLevelType w:val="hybridMultilevel"/>
    <w:tmpl w:val="23028EAC"/>
    <w:lvl w:ilvl="0" w:tplc="0220D2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7261">
    <w:abstractNumId w:val="41"/>
  </w:num>
  <w:num w:numId="2" w16cid:durableId="1813054423">
    <w:abstractNumId w:val="1"/>
  </w:num>
  <w:num w:numId="3" w16cid:durableId="1847285745">
    <w:abstractNumId w:val="22"/>
  </w:num>
  <w:num w:numId="4" w16cid:durableId="798374782">
    <w:abstractNumId w:val="10"/>
  </w:num>
  <w:num w:numId="5" w16cid:durableId="1895964360">
    <w:abstractNumId w:val="28"/>
  </w:num>
  <w:num w:numId="6" w16cid:durableId="1291059533">
    <w:abstractNumId w:val="13"/>
  </w:num>
  <w:num w:numId="7" w16cid:durableId="1787312331">
    <w:abstractNumId w:val="7"/>
  </w:num>
  <w:num w:numId="8" w16cid:durableId="2119979929">
    <w:abstractNumId w:val="19"/>
  </w:num>
  <w:num w:numId="9" w16cid:durableId="1056895">
    <w:abstractNumId w:val="29"/>
  </w:num>
  <w:num w:numId="10" w16cid:durableId="220484688">
    <w:abstractNumId w:val="30"/>
  </w:num>
  <w:num w:numId="11" w16cid:durableId="38668380">
    <w:abstractNumId w:val="3"/>
  </w:num>
  <w:num w:numId="12" w16cid:durableId="205024670">
    <w:abstractNumId w:val="26"/>
  </w:num>
  <w:num w:numId="13" w16cid:durableId="814612764">
    <w:abstractNumId w:val="2"/>
  </w:num>
  <w:num w:numId="14" w16cid:durableId="1867523454">
    <w:abstractNumId w:val="42"/>
  </w:num>
  <w:num w:numId="15" w16cid:durableId="1123113607">
    <w:abstractNumId w:val="40"/>
  </w:num>
  <w:num w:numId="16" w16cid:durableId="1082801342">
    <w:abstractNumId w:val="35"/>
  </w:num>
  <w:num w:numId="17" w16cid:durableId="1509170551">
    <w:abstractNumId w:val="6"/>
  </w:num>
  <w:num w:numId="18" w16cid:durableId="1001354713">
    <w:abstractNumId w:val="33"/>
  </w:num>
  <w:num w:numId="19" w16cid:durableId="178395273">
    <w:abstractNumId w:val="32"/>
  </w:num>
  <w:num w:numId="20" w16cid:durableId="1326082530">
    <w:abstractNumId w:val="15"/>
  </w:num>
  <w:num w:numId="21" w16cid:durableId="1474061440">
    <w:abstractNumId w:val="8"/>
  </w:num>
  <w:num w:numId="22" w16cid:durableId="2014256525">
    <w:abstractNumId w:val="0"/>
  </w:num>
  <w:num w:numId="23" w16cid:durableId="1462650611">
    <w:abstractNumId w:val="25"/>
  </w:num>
  <w:num w:numId="24" w16cid:durableId="1385252387">
    <w:abstractNumId w:val="20"/>
  </w:num>
  <w:num w:numId="25" w16cid:durableId="1094938749">
    <w:abstractNumId w:val="23"/>
  </w:num>
  <w:num w:numId="26" w16cid:durableId="633949473">
    <w:abstractNumId w:val="4"/>
  </w:num>
  <w:num w:numId="27" w16cid:durableId="1739866884">
    <w:abstractNumId w:val="17"/>
  </w:num>
  <w:num w:numId="28" w16cid:durableId="1145052692">
    <w:abstractNumId w:val="36"/>
  </w:num>
  <w:num w:numId="29" w16cid:durableId="482434425">
    <w:abstractNumId w:val="18"/>
  </w:num>
  <w:num w:numId="30" w16cid:durableId="1646812103">
    <w:abstractNumId w:val="14"/>
  </w:num>
  <w:num w:numId="31" w16cid:durableId="1622299604">
    <w:abstractNumId w:val="39"/>
  </w:num>
  <w:num w:numId="32" w16cid:durableId="1409838661">
    <w:abstractNumId w:val="21"/>
  </w:num>
  <w:num w:numId="33" w16cid:durableId="1873761493">
    <w:abstractNumId w:val="27"/>
  </w:num>
  <w:num w:numId="34" w16cid:durableId="194733802">
    <w:abstractNumId w:val="11"/>
  </w:num>
  <w:num w:numId="35" w16cid:durableId="890921165">
    <w:abstractNumId w:val="12"/>
  </w:num>
  <w:num w:numId="36" w16cid:durableId="1549612708">
    <w:abstractNumId w:val="16"/>
  </w:num>
  <w:num w:numId="37" w16cid:durableId="1804931049">
    <w:abstractNumId w:val="24"/>
  </w:num>
  <w:num w:numId="38" w16cid:durableId="62455864">
    <w:abstractNumId w:val="9"/>
  </w:num>
  <w:num w:numId="39" w16cid:durableId="35542455">
    <w:abstractNumId w:val="9"/>
    <w:lvlOverride w:ilvl="0">
      <w:startOverride w:val="1"/>
    </w:lvlOverride>
  </w:num>
  <w:num w:numId="40" w16cid:durableId="1010252863">
    <w:abstractNumId w:val="31"/>
  </w:num>
  <w:num w:numId="41" w16cid:durableId="286811696">
    <w:abstractNumId w:val="37"/>
  </w:num>
  <w:num w:numId="42" w16cid:durableId="1000963952">
    <w:abstractNumId w:val="38"/>
  </w:num>
  <w:num w:numId="43" w16cid:durableId="10881625">
    <w:abstractNumId w:val="5"/>
  </w:num>
  <w:num w:numId="44" w16cid:durableId="401415044">
    <w:abstractNumId w:val="9"/>
    <w:lvlOverride w:ilvl="0">
      <w:lvl w:ilvl="0">
        <w:start w:val="1"/>
        <w:numFmt w:val="lowerLetter"/>
        <w:lvlText w:val="%1)"/>
        <w:lvlJc w:val="left"/>
        <w:pPr>
          <w:ind w:left="1070" w:hanging="360"/>
        </w:pPr>
        <w:rPr>
          <w:b w:val="0"/>
          <w:bCs/>
        </w:rPr>
      </w:lvl>
    </w:lvlOverride>
  </w:num>
  <w:num w:numId="45" w16cid:durableId="378945142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22"/>
    <w:rsid w:val="0000028D"/>
    <w:rsid w:val="0000445A"/>
    <w:rsid w:val="00010E22"/>
    <w:rsid w:val="00015296"/>
    <w:rsid w:val="0001651C"/>
    <w:rsid w:val="0001790B"/>
    <w:rsid w:val="00026B19"/>
    <w:rsid w:val="000379FF"/>
    <w:rsid w:val="00037ADC"/>
    <w:rsid w:val="00041330"/>
    <w:rsid w:val="000455F7"/>
    <w:rsid w:val="000502BB"/>
    <w:rsid w:val="00054A06"/>
    <w:rsid w:val="000574CF"/>
    <w:rsid w:val="000600C2"/>
    <w:rsid w:val="00066980"/>
    <w:rsid w:val="00067B8E"/>
    <w:rsid w:val="00070812"/>
    <w:rsid w:val="000714A0"/>
    <w:rsid w:val="00081AF9"/>
    <w:rsid w:val="0008365F"/>
    <w:rsid w:val="000871B7"/>
    <w:rsid w:val="00093CF3"/>
    <w:rsid w:val="000A6409"/>
    <w:rsid w:val="000A701F"/>
    <w:rsid w:val="000B6775"/>
    <w:rsid w:val="000B7F2E"/>
    <w:rsid w:val="000B7F7E"/>
    <w:rsid w:val="000C2497"/>
    <w:rsid w:val="000C669F"/>
    <w:rsid w:val="000D30F0"/>
    <w:rsid w:val="000E0B04"/>
    <w:rsid w:val="000E3B8A"/>
    <w:rsid w:val="000E5583"/>
    <w:rsid w:val="000E6E59"/>
    <w:rsid w:val="000F160B"/>
    <w:rsid w:val="00107499"/>
    <w:rsid w:val="00111607"/>
    <w:rsid w:val="00115E8B"/>
    <w:rsid w:val="0011671C"/>
    <w:rsid w:val="00117E60"/>
    <w:rsid w:val="00122088"/>
    <w:rsid w:val="00124622"/>
    <w:rsid w:val="001343BE"/>
    <w:rsid w:val="00142F4C"/>
    <w:rsid w:val="001629F0"/>
    <w:rsid w:val="001837AF"/>
    <w:rsid w:val="0019180A"/>
    <w:rsid w:val="00193BE7"/>
    <w:rsid w:val="00194004"/>
    <w:rsid w:val="0019528E"/>
    <w:rsid w:val="001A0A34"/>
    <w:rsid w:val="001A11E7"/>
    <w:rsid w:val="001A3EEE"/>
    <w:rsid w:val="001A6122"/>
    <w:rsid w:val="001B36E4"/>
    <w:rsid w:val="001B51DD"/>
    <w:rsid w:val="001B5D3B"/>
    <w:rsid w:val="001B6735"/>
    <w:rsid w:val="001C7976"/>
    <w:rsid w:val="001E055D"/>
    <w:rsid w:val="001E4789"/>
    <w:rsid w:val="001E6957"/>
    <w:rsid w:val="001F3795"/>
    <w:rsid w:val="001F4B64"/>
    <w:rsid w:val="001F7922"/>
    <w:rsid w:val="00200619"/>
    <w:rsid w:val="00202E7B"/>
    <w:rsid w:val="002043D5"/>
    <w:rsid w:val="00210692"/>
    <w:rsid w:val="00217E16"/>
    <w:rsid w:val="0022099D"/>
    <w:rsid w:val="002230BC"/>
    <w:rsid w:val="0023249F"/>
    <w:rsid w:val="00233807"/>
    <w:rsid w:val="00243DD3"/>
    <w:rsid w:val="00255F1D"/>
    <w:rsid w:val="00261710"/>
    <w:rsid w:val="00270057"/>
    <w:rsid w:val="00272637"/>
    <w:rsid w:val="0028106F"/>
    <w:rsid w:val="0028238B"/>
    <w:rsid w:val="002875A8"/>
    <w:rsid w:val="002933C0"/>
    <w:rsid w:val="002A0568"/>
    <w:rsid w:val="002A08E6"/>
    <w:rsid w:val="002A25D2"/>
    <w:rsid w:val="002B3C0B"/>
    <w:rsid w:val="002C47B2"/>
    <w:rsid w:val="002D1E84"/>
    <w:rsid w:val="002D30FD"/>
    <w:rsid w:val="002D5058"/>
    <w:rsid w:val="002E49B6"/>
    <w:rsid w:val="00300646"/>
    <w:rsid w:val="00310A27"/>
    <w:rsid w:val="003245E2"/>
    <w:rsid w:val="00327355"/>
    <w:rsid w:val="0033225B"/>
    <w:rsid w:val="003429B2"/>
    <w:rsid w:val="0034552B"/>
    <w:rsid w:val="00347925"/>
    <w:rsid w:val="0035016F"/>
    <w:rsid w:val="003602AD"/>
    <w:rsid w:val="00362C6E"/>
    <w:rsid w:val="003768F0"/>
    <w:rsid w:val="00383392"/>
    <w:rsid w:val="003858B3"/>
    <w:rsid w:val="003947F3"/>
    <w:rsid w:val="003A2DFF"/>
    <w:rsid w:val="003A40C4"/>
    <w:rsid w:val="003C63D6"/>
    <w:rsid w:val="003D1362"/>
    <w:rsid w:val="003D6C23"/>
    <w:rsid w:val="003E6FD4"/>
    <w:rsid w:val="003F36FC"/>
    <w:rsid w:val="003F75FC"/>
    <w:rsid w:val="00404E20"/>
    <w:rsid w:val="00420C49"/>
    <w:rsid w:val="0042128B"/>
    <w:rsid w:val="004224BE"/>
    <w:rsid w:val="00425492"/>
    <w:rsid w:val="004348A0"/>
    <w:rsid w:val="00443E19"/>
    <w:rsid w:val="004630B5"/>
    <w:rsid w:val="004632D8"/>
    <w:rsid w:val="00464A15"/>
    <w:rsid w:val="004700F8"/>
    <w:rsid w:val="004733EE"/>
    <w:rsid w:val="00491BDB"/>
    <w:rsid w:val="00495968"/>
    <w:rsid w:val="004A079D"/>
    <w:rsid w:val="004A2F26"/>
    <w:rsid w:val="004A7455"/>
    <w:rsid w:val="004C3E64"/>
    <w:rsid w:val="004C76BC"/>
    <w:rsid w:val="004D54EC"/>
    <w:rsid w:val="004D66E3"/>
    <w:rsid w:val="004E11B6"/>
    <w:rsid w:val="004E36EE"/>
    <w:rsid w:val="004F1709"/>
    <w:rsid w:val="004F46D9"/>
    <w:rsid w:val="004F61E3"/>
    <w:rsid w:val="004F6501"/>
    <w:rsid w:val="005004C9"/>
    <w:rsid w:val="00503BA9"/>
    <w:rsid w:val="005051BD"/>
    <w:rsid w:val="00507E04"/>
    <w:rsid w:val="00511002"/>
    <w:rsid w:val="00520C43"/>
    <w:rsid w:val="00531AF3"/>
    <w:rsid w:val="00532CA5"/>
    <w:rsid w:val="00541A8E"/>
    <w:rsid w:val="00544528"/>
    <w:rsid w:val="0055067F"/>
    <w:rsid w:val="00555106"/>
    <w:rsid w:val="00563ACB"/>
    <w:rsid w:val="00564DEC"/>
    <w:rsid w:val="005707E8"/>
    <w:rsid w:val="00573259"/>
    <w:rsid w:val="00582997"/>
    <w:rsid w:val="00587D6E"/>
    <w:rsid w:val="005938C9"/>
    <w:rsid w:val="0059558C"/>
    <w:rsid w:val="00597402"/>
    <w:rsid w:val="005A013F"/>
    <w:rsid w:val="005A2430"/>
    <w:rsid w:val="005A504A"/>
    <w:rsid w:val="005B0CFF"/>
    <w:rsid w:val="005B1B71"/>
    <w:rsid w:val="005C3507"/>
    <w:rsid w:val="005E1178"/>
    <w:rsid w:val="005E75A0"/>
    <w:rsid w:val="005F0DA9"/>
    <w:rsid w:val="00603B14"/>
    <w:rsid w:val="00603BF1"/>
    <w:rsid w:val="0061199D"/>
    <w:rsid w:val="00612D16"/>
    <w:rsid w:val="006234D9"/>
    <w:rsid w:val="00623D41"/>
    <w:rsid w:val="006260F2"/>
    <w:rsid w:val="00627A04"/>
    <w:rsid w:val="00630243"/>
    <w:rsid w:val="00631D92"/>
    <w:rsid w:val="006340D9"/>
    <w:rsid w:val="006419B4"/>
    <w:rsid w:val="0064472D"/>
    <w:rsid w:val="00644CB2"/>
    <w:rsid w:val="00647458"/>
    <w:rsid w:val="00650AC8"/>
    <w:rsid w:val="00661411"/>
    <w:rsid w:val="00663FCE"/>
    <w:rsid w:val="006703E0"/>
    <w:rsid w:val="00672643"/>
    <w:rsid w:val="00674EBF"/>
    <w:rsid w:val="006766B9"/>
    <w:rsid w:val="00677E72"/>
    <w:rsid w:val="00696003"/>
    <w:rsid w:val="006A0D42"/>
    <w:rsid w:val="006A0F66"/>
    <w:rsid w:val="006B36E8"/>
    <w:rsid w:val="006B73C0"/>
    <w:rsid w:val="006C13E2"/>
    <w:rsid w:val="006C1AE8"/>
    <w:rsid w:val="006C21EF"/>
    <w:rsid w:val="006C394F"/>
    <w:rsid w:val="006D0DA3"/>
    <w:rsid w:val="006D35B8"/>
    <w:rsid w:val="006E5C88"/>
    <w:rsid w:val="006E67CD"/>
    <w:rsid w:val="006E72F2"/>
    <w:rsid w:val="006F7573"/>
    <w:rsid w:val="00700F5E"/>
    <w:rsid w:val="007021BC"/>
    <w:rsid w:val="00702433"/>
    <w:rsid w:val="0071270B"/>
    <w:rsid w:val="00717B05"/>
    <w:rsid w:val="00720EC1"/>
    <w:rsid w:val="00721764"/>
    <w:rsid w:val="00723B61"/>
    <w:rsid w:val="0073276B"/>
    <w:rsid w:val="00735B7B"/>
    <w:rsid w:val="0073647B"/>
    <w:rsid w:val="00737848"/>
    <w:rsid w:val="00741BB5"/>
    <w:rsid w:val="00750685"/>
    <w:rsid w:val="00760B89"/>
    <w:rsid w:val="007665D4"/>
    <w:rsid w:val="00766CDD"/>
    <w:rsid w:val="00773259"/>
    <w:rsid w:val="00773E07"/>
    <w:rsid w:val="00775107"/>
    <w:rsid w:val="00786086"/>
    <w:rsid w:val="007911DF"/>
    <w:rsid w:val="00791A17"/>
    <w:rsid w:val="007A1213"/>
    <w:rsid w:val="007A2BB8"/>
    <w:rsid w:val="007A5692"/>
    <w:rsid w:val="007A6F6E"/>
    <w:rsid w:val="007A7BAD"/>
    <w:rsid w:val="007B1464"/>
    <w:rsid w:val="007B29A9"/>
    <w:rsid w:val="007B4512"/>
    <w:rsid w:val="007C08F2"/>
    <w:rsid w:val="007C0B73"/>
    <w:rsid w:val="007D01BB"/>
    <w:rsid w:val="007E0AB9"/>
    <w:rsid w:val="007E1DC0"/>
    <w:rsid w:val="007E1F9C"/>
    <w:rsid w:val="007E28F2"/>
    <w:rsid w:val="007F6DAE"/>
    <w:rsid w:val="00811C42"/>
    <w:rsid w:val="00822A73"/>
    <w:rsid w:val="00825F04"/>
    <w:rsid w:val="0082698F"/>
    <w:rsid w:val="008435A2"/>
    <w:rsid w:val="00851D50"/>
    <w:rsid w:val="00854414"/>
    <w:rsid w:val="00857A34"/>
    <w:rsid w:val="00861725"/>
    <w:rsid w:val="00863A13"/>
    <w:rsid w:val="00865F00"/>
    <w:rsid w:val="008838CB"/>
    <w:rsid w:val="00887477"/>
    <w:rsid w:val="0088747A"/>
    <w:rsid w:val="00887771"/>
    <w:rsid w:val="008957C0"/>
    <w:rsid w:val="008B0E12"/>
    <w:rsid w:val="008B311C"/>
    <w:rsid w:val="008B6BE4"/>
    <w:rsid w:val="008C5109"/>
    <w:rsid w:val="008D09AD"/>
    <w:rsid w:val="008D1CF1"/>
    <w:rsid w:val="008E0253"/>
    <w:rsid w:val="008E1983"/>
    <w:rsid w:val="008E3363"/>
    <w:rsid w:val="008F3A1B"/>
    <w:rsid w:val="00902918"/>
    <w:rsid w:val="009059AE"/>
    <w:rsid w:val="009065DA"/>
    <w:rsid w:val="00912100"/>
    <w:rsid w:val="00912E53"/>
    <w:rsid w:val="009139ED"/>
    <w:rsid w:val="00916170"/>
    <w:rsid w:val="00917E5B"/>
    <w:rsid w:val="0092085E"/>
    <w:rsid w:val="00921D5F"/>
    <w:rsid w:val="00922CD0"/>
    <w:rsid w:val="009270F4"/>
    <w:rsid w:val="00927D03"/>
    <w:rsid w:val="0093132C"/>
    <w:rsid w:val="00933A98"/>
    <w:rsid w:val="00933DA5"/>
    <w:rsid w:val="00944854"/>
    <w:rsid w:val="009531C2"/>
    <w:rsid w:val="009677BB"/>
    <w:rsid w:val="009757B0"/>
    <w:rsid w:val="00990B77"/>
    <w:rsid w:val="0099202F"/>
    <w:rsid w:val="009A1235"/>
    <w:rsid w:val="009B4E7C"/>
    <w:rsid w:val="009C0FED"/>
    <w:rsid w:val="009C24E5"/>
    <w:rsid w:val="009D0211"/>
    <w:rsid w:val="009D34E9"/>
    <w:rsid w:val="009D38C5"/>
    <w:rsid w:val="009E0E60"/>
    <w:rsid w:val="009E48F9"/>
    <w:rsid w:val="00A00EE4"/>
    <w:rsid w:val="00A03C2D"/>
    <w:rsid w:val="00A1559A"/>
    <w:rsid w:val="00A157C8"/>
    <w:rsid w:val="00A24F0B"/>
    <w:rsid w:val="00A40DE0"/>
    <w:rsid w:val="00A41747"/>
    <w:rsid w:val="00A4621B"/>
    <w:rsid w:val="00A511CE"/>
    <w:rsid w:val="00A54F55"/>
    <w:rsid w:val="00A564EF"/>
    <w:rsid w:val="00A7356C"/>
    <w:rsid w:val="00A7418A"/>
    <w:rsid w:val="00A865D6"/>
    <w:rsid w:val="00A86C94"/>
    <w:rsid w:val="00A8782E"/>
    <w:rsid w:val="00AA2217"/>
    <w:rsid w:val="00AA2C82"/>
    <w:rsid w:val="00AA44B6"/>
    <w:rsid w:val="00AC37A7"/>
    <w:rsid w:val="00AD2A3A"/>
    <w:rsid w:val="00AD5F09"/>
    <w:rsid w:val="00AD75B1"/>
    <w:rsid w:val="00B11F82"/>
    <w:rsid w:val="00B12CC0"/>
    <w:rsid w:val="00B1539A"/>
    <w:rsid w:val="00B17124"/>
    <w:rsid w:val="00B23D29"/>
    <w:rsid w:val="00B2727C"/>
    <w:rsid w:val="00B34FAE"/>
    <w:rsid w:val="00B3743C"/>
    <w:rsid w:val="00B424CE"/>
    <w:rsid w:val="00B44588"/>
    <w:rsid w:val="00B56606"/>
    <w:rsid w:val="00B654A1"/>
    <w:rsid w:val="00B66CB2"/>
    <w:rsid w:val="00B67FE8"/>
    <w:rsid w:val="00B86320"/>
    <w:rsid w:val="00B9318D"/>
    <w:rsid w:val="00B933A0"/>
    <w:rsid w:val="00B947C6"/>
    <w:rsid w:val="00BA2526"/>
    <w:rsid w:val="00BB0E9E"/>
    <w:rsid w:val="00BB73FB"/>
    <w:rsid w:val="00BC0C18"/>
    <w:rsid w:val="00BC1263"/>
    <w:rsid w:val="00BD3684"/>
    <w:rsid w:val="00BD36F3"/>
    <w:rsid w:val="00BD5A08"/>
    <w:rsid w:val="00BE1373"/>
    <w:rsid w:val="00BE55B7"/>
    <w:rsid w:val="00BF6D1C"/>
    <w:rsid w:val="00C03184"/>
    <w:rsid w:val="00C17470"/>
    <w:rsid w:val="00C20916"/>
    <w:rsid w:val="00C227F7"/>
    <w:rsid w:val="00C22D9D"/>
    <w:rsid w:val="00C279E1"/>
    <w:rsid w:val="00C515A0"/>
    <w:rsid w:val="00C55D29"/>
    <w:rsid w:val="00C57C75"/>
    <w:rsid w:val="00C61E93"/>
    <w:rsid w:val="00C74F27"/>
    <w:rsid w:val="00C77109"/>
    <w:rsid w:val="00C777A0"/>
    <w:rsid w:val="00C82E5C"/>
    <w:rsid w:val="00C95B1A"/>
    <w:rsid w:val="00CA4C84"/>
    <w:rsid w:val="00CA72F0"/>
    <w:rsid w:val="00CB185D"/>
    <w:rsid w:val="00CB68F8"/>
    <w:rsid w:val="00CB6DEA"/>
    <w:rsid w:val="00CB7637"/>
    <w:rsid w:val="00CE0F0E"/>
    <w:rsid w:val="00CE2A2E"/>
    <w:rsid w:val="00CF3B0D"/>
    <w:rsid w:val="00CF3B56"/>
    <w:rsid w:val="00D11B43"/>
    <w:rsid w:val="00D1422B"/>
    <w:rsid w:val="00D26542"/>
    <w:rsid w:val="00D30300"/>
    <w:rsid w:val="00D34A43"/>
    <w:rsid w:val="00D3584C"/>
    <w:rsid w:val="00D611C9"/>
    <w:rsid w:val="00D611F7"/>
    <w:rsid w:val="00D75537"/>
    <w:rsid w:val="00D82955"/>
    <w:rsid w:val="00D95BDC"/>
    <w:rsid w:val="00DC3EDA"/>
    <w:rsid w:val="00DD0FB7"/>
    <w:rsid w:val="00DD3B38"/>
    <w:rsid w:val="00DD73DF"/>
    <w:rsid w:val="00E05E23"/>
    <w:rsid w:val="00E0761D"/>
    <w:rsid w:val="00E203AC"/>
    <w:rsid w:val="00E20762"/>
    <w:rsid w:val="00E2518F"/>
    <w:rsid w:val="00E25BF4"/>
    <w:rsid w:val="00E26360"/>
    <w:rsid w:val="00E30DDB"/>
    <w:rsid w:val="00E35A2A"/>
    <w:rsid w:val="00E41C97"/>
    <w:rsid w:val="00E4573D"/>
    <w:rsid w:val="00E45D9C"/>
    <w:rsid w:val="00E6084F"/>
    <w:rsid w:val="00E669FD"/>
    <w:rsid w:val="00E7416F"/>
    <w:rsid w:val="00E7527F"/>
    <w:rsid w:val="00E76E25"/>
    <w:rsid w:val="00E86D32"/>
    <w:rsid w:val="00E91CEB"/>
    <w:rsid w:val="00EA0ED6"/>
    <w:rsid w:val="00EA2C0B"/>
    <w:rsid w:val="00EA2C77"/>
    <w:rsid w:val="00EA503A"/>
    <w:rsid w:val="00EB04D0"/>
    <w:rsid w:val="00EC2CCD"/>
    <w:rsid w:val="00EC654D"/>
    <w:rsid w:val="00EC6A6B"/>
    <w:rsid w:val="00ED7A54"/>
    <w:rsid w:val="00EE1A50"/>
    <w:rsid w:val="00EE5BF5"/>
    <w:rsid w:val="00EE6CF3"/>
    <w:rsid w:val="00F02871"/>
    <w:rsid w:val="00F02BA7"/>
    <w:rsid w:val="00F1075C"/>
    <w:rsid w:val="00F13BC5"/>
    <w:rsid w:val="00F23784"/>
    <w:rsid w:val="00F26BEB"/>
    <w:rsid w:val="00F30ABE"/>
    <w:rsid w:val="00F337BE"/>
    <w:rsid w:val="00F41421"/>
    <w:rsid w:val="00F45348"/>
    <w:rsid w:val="00F462E6"/>
    <w:rsid w:val="00F47936"/>
    <w:rsid w:val="00F479C8"/>
    <w:rsid w:val="00F514E6"/>
    <w:rsid w:val="00F53829"/>
    <w:rsid w:val="00F60F1F"/>
    <w:rsid w:val="00F7171A"/>
    <w:rsid w:val="00F7629D"/>
    <w:rsid w:val="00F84A81"/>
    <w:rsid w:val="00F92CF4"/>
    <w:rsid w:val="00F94E54"/>
    <w:rsid w:val="00F960CB"/>
    <w:rsid w:val="00FA0169"/>
    <w:rsid w:val="00FA0857"/>
    <w:rsid w:val="00FB355B"/>
    <w:rsid w:val="00FD4679"/>
    <w:rsid w:val="00FE2254"/>
    <w:rsid w:val="00FF19B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794E"/>
  <w15:docId w15:val="{57126B59-9A55-4E04-9318-5A306BE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2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8C5"/>
    <w:pPr>
      <w:keepNext/>
      <w:spacing w:after="0"/>
      <w:ind w:left="360" w:hanging="360"/>
      <w:jc w:val="both"/>
      <w:outlineLvl w:val="0"/>
    </w:pPr>
    <w:rPr>
      <w:rFonts w:ascii="Blogger Sans" w:eastAsia="Times New Roman" w:hAnsi="Blogger Sans"/>
      <w:b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F792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F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1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C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BD5A08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BD5A08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1A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A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644CB2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C0FED"/>
  </w:style>
  <w:style w:type="character" w:customStyle="1" w:styleId="Nagwek1Znak">
    <w:name w:val="Nagłówek 1 Znak"/>
    <w:basedOn w:val="Domylnaczcionkaakapitu"/>
    <w:link w:val="Nagwek1"/>
    <w:uiPriority w:val="9"/>
    <w:rsid w:val="009D38C5"/>
    <w:rPr>
      <w:rFonts w:ascii="Blogger Sans" w:eastAsia="Times New Roman" w:hAnsi="Blogger Sans" w:cs="Times New Roman"/>
      <w:b/>
      <w:bCs/>
      <w:kern w:val="32"/>
      <w:sz w:val="20"/>
      <w:szCs w:val="20"/>
      <w:lang w:eastAsia="pl-PL"/>
    </w:rPr>
  </w:style>
  <w:style w:type="character" w:customStyle="1" w:styleId="adreswww">
    <w:name w:val="adres_www"/>
    <w:basedOn w:val="Domylnaczcionkaakapitu"/>
    <w:rsid w:val="009D38C5"/>
  </w:style>
  <w:style w:type="character" w:customStyle="1" w:styleId="alb-s">
    <w:name w:val="a_lb-s"/>
    <w:basedOn w:val="Domylnaczcionkaakapitu"/>
    <w:rsid w:val="001A11E7"/>
  </w:style>
  <w:style w:type="character" w:styleId="Tekstzastpczy">
    <w:name w:val="Placeholder Text"/>
    <w:basedOn w:val="Domylnaczcionkaakapitu"/>
    <w:uiPriority w:val="99"/>
    <w:semiHidden/>
    <w:rsid w:val="00C57C75"/>
    <w:rPr>
      <w:color w:val="808080"/>
    </w:rPr>
  </w:style>
  <w:style w:type="numbering" w:customStyle="1" w:styleId="WWNum14">
    <w:name w:val="WWNum14"/>
    <w:basedOn w:val="Bezlisty"/>
    <w:rsid w:val="005A2430"/>
    <w:pPr>
      <w:numPr>
        <w:numId w:val="38"/>
      </w:numPr>
    </w:pPr>
  </w:style>
  <w:style w:type="numbering" w:customStyle="1" w:styleId="WWNum141">
    <w:name w:val="WWNum141"/>
    <w:basedOn w:val="Bezlisty"/>
    <w:rsid w:val="0035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40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0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23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25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8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3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37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1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5235-8103-3145-8DA6-2BB6836E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6741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Emilia Maćkowska</cp:lastModifiedBy>
  <cp:revision>3</cp:revision>
  <cp:lastPrinted>2021-10-08T12:19:00Z</cp:lastPrinted>
  <dcterms:created xsi:type="dcterms:W3CDTF">2022-11-07T09:56:00Z</dcterms:created>
  <dcterms:modified xsi:type="dcterms:W3CDTF">2022-11-07T11:08:00Z</dcterms:modified>
</cp:coreProperties>
</file>