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5FC5C3CB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9170E4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1405BC2C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226B7">
        <w:rPr>
          <w:rFonts w:cs="Arial"/>
          <w:b/>
          <w:bCs/>
        </w:rPr>
        <w:t>0</w:t>
      </w:r>
      <w:r w:rsidR="003D171B">
        <w:rPr>
          <w:rFonts w:cs="Arial"/>
          <w:b/>
          <w:bCs/>
        </w:rPr>
        <w:t>6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4DF50519" w:rsidR="00FE3F0A" w:rsidRPr="00F6207C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6ACF1557" w14:textId="77777777" w:rsidR="003D171B" w:rsidRPr="001B5E5E" w:rsidRDefault="003D171B" w:rsidP="003D171B">
      <w:pPr>
        <w:rPr>
          <w:rFonts w:cs="Arial"/>
        </w:rPr>
      </w:pPr>
      <w:r w:rsidRPr="0079037D">
        <w:rPr>
          <w:rFonts w:cs="Arial"/>
        </w:rPr>
        <w:t xml:space="preserve">Przedmiotem zamówienia </w:t>
      </w:r>
      <w:r>
        <w:rPr>
          <w:rFonts w:cs="Arial"/>
        </w:rPr>
        <w:t>są prace związane z odnowieniem pomieszczeń biurowych znajdujących się przy ul. Lipowa 25D, 44-207 Rybnik.</w:t>
      </w:r>
    </w:p>
    <w:p w14:paraId="25728B91" w14:textId="77777777" w:rsidR="003D171B" w:rsidRPr="0007641B" w:rsidRDefault="003D171B" w:rsidP="003D17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Zakres prac obejmuje:</w:t>
      </w:r>
    </w:p>
    <w:p w14:paraId="3660EEF3" w14:textId="77777777" w:rsidR="003D171B" w:rsidRDefault="003D171B" w:rsidP="003D17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Naprawa rys oraz uszkodzeń tynku,</w:t>
      </w:r>
    </w:p>
    <w:p w14:paraId="3FBBBFBD" w14:textId="77777777" w:rsidR="003D171B" w:rsidRDefault="003D171B" w:rsidP="003D17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Wymagane przygotowania pod malowanie (szpachlowanie, gruntowanie, zabezpieczenie mebli biurowych oraz podłóg itp.),</w:t>
      </w:r>
    </w:p>
    <w:p w14:paraId="20B778E0" w14:textId="77777777" w:rsidR="003D171B" w:rsidRDefault="003D171B" w:rsidP="003D17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Dwukrotne malowanie farbami emulsyjnymi sufitów (290 m</w:t>
      </w:r>
      <w:r>
        <w:rPr>
          <w:rFonts w:eastAsia="Arial" w:cs="Arial"/>
          <w:color w:val="000000"/>
          <w:vertAlign w:val="superscript"/>
        </w:rPr>
        <w:t>2</w:t>
      </w:r>
      <w:r>
        <w:rPr>
          <w:rFonts w:eastAsia="Arial" w:cs="Arial"/>
          <w:color w:val="000000"/>
        </w:rPr>
        <w:t>) oraz powierzchni wewnętrznych ścian (820 m</w:t>
      </w:r>
      <w:r>
        <w:rPr>
          <w:rFonts w:eastAsia="Arial" w:cs="Arial"/>
          <w:color w:val="000000"/>
          <w:vertAlign w:val="superscript"/>
        </w:rPr>
        <w:t>2</w:t>
      </w:r>
      <w:r>
        <w:rPr>
          <w:rFonts w:eastAsia="Arial" w:cs="Arial"/>
          <w:color w:val="000000"/>
        </w:rPr>
        <w:t>),</w:t>
      </w:r>
    </w:p>
    <w:p w14:paraId="38CD6E09" w14:textId="39A4DA3B" w:rsidR="0028340D" w:rsidRPr="00147496" w:rsidRDefault="003D171B" w:rsidP="003D171B">
      <w:pPr>
        <w:pStyle w:val="Akapitzlist"/>
        <w:numPr>
          <w:ilvl w:val="0"/>
          <w:numId w:val="27"/>
        </w:numPr>
        <w:rPr>
          <w:rFonts w:cs="Arial"/>
        </w:rPr>
      </w:pPr>
      <w:r>
        <w:rPr>
          <w:rFonts w:eastAsia="Arial" w:cs="Arial"/>
          <w:color w:val="000000"/>
        </w:rPr>
        <w:t>Wykonanie w jednym pomieszczeniu ścianki działowej z płyt gipsowo-kartonowych (20 m</w:t>
      </w:r>
      <w:r>
        <w:rPr>
          <w:rFonts w:eastAsia="Arial" w:cs="Arial"/>
          <w:color w:val="000000"/>
          <w:vertAlign w:val="superscript"/>
        </w:rPr>
        <w:t>2</w:t>
      </w:r>
      <w:r>
        <w:rPr>
          <w:rFonts w:eastAsia="Arial" w:cs="Arial"/>
          <w:color w:val="000000"/>
        </w:rPr>
        <w:t>).</w:t>
      </w:r>
    </w:p>
    <w:p w14:paraId="7FECC4F5" w14:textId="4F1BDB24" w:rsidR="00147496" w:rsidRDefault="00147496" w:rsidP="00147496">
      <w:pPr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Kolorystyka farb zostanie ustalona z Zamawiającym po podpisaniu umowy.</w:t>
      </w:r>
    </w:p>
    <w:p w14:paraId="30416941" w14:textId="77777777" w:rsidR="00131245" w:rsidRPr="00294A96" w:rsidRDefault="00131245" w:rsidP="00131245">
      <w:pPr>
        <w:rPr>
          <w:rFonts w:cs="Arial"/>
        </w:rPr>
      </w:pPr>
      <w:r>
        <w:rPr>
          <w:rFonts w:cs="Arial"/>
        </w:rPr>
        <w:t>Rodzaj pomieszczeń: biura 11, ubikacje 3, korytarze 2 oraz klatka schodowa.</w:t>
      </w:r>
    </w:p>
    <w:p w14:paraId="15170C59" w14:textId="77777777" w:rsidR="00131245" w:rsidRPr="00147496" w:rsidRDefault="00131245" w:rsidP="00147496">
      <w:pPr>
        <w:rPr>
          <w:rFonts w:cs="Arial"/>
        </w:rPr>
      </w:pPr>
    </w:p>
    <w:p w14:paraId="1DEBDDFF" w14:textId="449397A0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3D792908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lastRenderedPageBreak/>
        <w:br/>
      </w:r>
      <w:r w:rsidR="008177FA" w:rsidRPr="008177FA">
        <w:rPr>
          <w:szCs w:val="28"/>
        </w:rPr>
        <w:t>Sposób wykonania przedmiotu umowy.</w:t>
      </w:r>
    </w:p>
    <w:p w14:paraId="4139B837" w14:textId="499DE82D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 xml:space="preserve">Termin realizacji zamówienia: do </w:t>
      </w:r>
      <w:r w:rsidR="003D171B">
        <w:rPr>
          <w:rFonts w:cs="Arial"/>
        </w:rPr>
        <w:t>21</w:t>
      </w:r>
      <w:r w:rsidRPr="00567E64">
        <w:rPr>
          <w:rFonts w:cs="Arial"/>
        </w:rPr>
        <w:t xml:space="preserve"> dni od daty podpisania umowy</w:t>
      </w:r>
      <w:r w:rsidR="00567E64">
        <w:rPr>
          <w:rFonts w:cs="Arial"/>
        </w:rPr>
        <w:t>.</w:t>
      </w:r>
    </w:p>
    <w:p w14:paraId="6C657759" w14:textId="55EDE19D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7F58E2AC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przedmiotu umowy za każdy rozpoczęty dzień zwłoki Wykonawcy</w:t>
      </w:r>
      <w:r w:rsidR="003D171B">
        <w:t xml:space="preserve"> w wykonaniu przedmiotu umowy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703C749A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</w:t>
      </w:r>
      <w:r w:rsidR="003D171B">
        <w:t>2</w:t>
      </w:r>
      <w:r>
        <w:t xml:space="preserve">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3D171B">
      <w:pPr>
        <w:pStyle w:val="Akapitzlist"/>
        <w:numPr>
          <w:ilvl w:val="1"/>
          <w:numId w:val="26"/>
        </w:numPr>
        <w:spacing w:after="72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lastRenderedPageBreak/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D0AAB" w14:textId="77777777" w:rsidR="009118C8" w:rsidRDefault="009118C8" w:rsidP="00B333D3">
      <w:r>
        <w:separator/>
      </w:r>
    </w:p>
  </w:endnote>
  <w:endnote w:type="continuationSeparator" w:id="0">
    <w:p w14:paraId="060FC59A" w14:textId="77777777" w:rsidR="009118C8" w:rsidRDefault="009118C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2997AF4" w:rsidR="002A7B41" w:rsidRPr="0085369D" w:rsidRDefault="003D171B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Marzec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6FCE8" w14:textId="77777777" w:rsidR="009118C8" w:rsidRDefault="009118C8" w:rsidP="00B333D3">
      <w:r>
        <w:separator/>
      </w:r>
    </w:p>
  </w:footnote>
  <w:footnote w:type="continuationSeparator" w:id="0">
    <w:p w14:paraId="403EAFD4" w14:textId="77777777" w:rsidR="009118C8" w:rsidRDefault="009118C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3E7490C3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0226B7">
      <w:rPr>
        <w:rFonts w:cs="Arial"/>
        <w:color w:val="767171" w:themeColor="background2" w:themeShade="80"/>
        <w:sz w:val="22"/>
        <w:szCs w:val="22"/>
      </w:rPr>
      <w:t>0</w:t>
    </w:r>
    <w:r w:rsidR="003D171B">
      <w:rPr>
        <w:rFonts w:cs="Arial"/>
        <w:color w:val="767171" w:themeColor="background2" w:themeShade="80"/>
        <w:sz w:val="22"/>
        <w:szCs w:val="22"/>
      </w:rPr>
      <w:t>6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6B84C16"/>
    <w:multiLevelType w:val="multilevel"/>
    <w:tmpl w:val="2BB896C2"/>
    <w:numStyleLink w:val="Biecalista7"/>
  </w:abstractNum>
  <w:abstractNum w:abstractNumId="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1183EAD"/>
    <w:multiLevelType w:val="multilevel"/>
    <w:tmpl w:val="6D747308"/>
    <w:lvl w:ilvl="0">
      <w:start w:val="1"/>
      <w:numFmt w:val="decimal"/>
      <w:lvlText w:val="2.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BE23D8"/>
    <w:multiLevelType w:val="multilevel"/>
    <w:tmpl w:val="2BB896C2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985C69"/>
    <w:multiLevelType w:val="multilevel"/>
    <w:tmpl w:val="2BB896C2"/>
    <w:numStyleLink w:val="Biecalista7"/>
  </w:abstractNum>
  <w:abstractNum w:abstractNumId="25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0"/>
  </w:num>
  <w:num w:numId="2" w16cid:durableId="981620493">
    <w:abstractNumId w:val="10"/>
  </w:num>
  <w:num w:numId="3" w16cid:durableId="272324200">
    <w:abstractNumId w:val="27"/>
  </w:num>
  <w:num w:numId="4" w16cid:durableId="7877175">
    <w:abstractNumId w:val="22"/>
  </w:num>
  <w:num w:numId="5" w16cid:durableId="1758401309">
    <w:abstractNumId w:val="7"/>
  </w:num>
  <w:num w:numId="6" w16cid:durableId="881479766">
    <w:abstractNumId w:val="11"/>
  </w:num>
  <w:num w:numId="7" w16cid:durableId="2071734632">
    <w:abstractNumId w:val="1"/>
  </w:num>
  <w:num w:numId="8" w16cid:durableId="1260989518">
    <w:abstractNumId w:val="14"/>
  </w:num>
  <w:num w:numId="9" w16cid:durableId="1440760540">
    <w:abstractNumId w:val="17"/>
  </w:num>
  <w:num w:numId="10" w16cid:durableId="1851868057">
    <w:abstractNumId w:val="6"/>
  </w:num>
  <w:num w:numId="11" w16cid:durableId="1856725763">
    <w:abstractNumId w:val="23"/>
  </w:num>
  <w:num w:numId="12" w16cid:durableId="1770588529">
    <w:abstractNumId w:val="30"/>
  </w:num>
  <w:num w:numId="13" w16cid:durableId="695741761">
    <w:abstractNumId w:val="18"/>
  </w:num>
  <w:num w:numId="14" w16cid:durableId="839661520">
    <w:abstractNumId w:val="13"/>
  </w:num>
  <w:num w:numId="15" w16cid:durableId="948049950">
    <w:abstractNumId w:val="26"/>
  </w:num>
  <w:num w:numId="16" w16cid:durableId="1703478573">
    <w:abstractNumId w:val="25"/>
  </w:num>
  <w:num w:numId="17" w16cid:durableId="643392328">
    <w:abstractNumId w:val="3"/>
  </w:num>
  <w:num w:numId="18" w16cid:durableId="843711288">
    <w:abstractNumId w:val="2"/>
  </w:num>
  <w:num w:numId="19" w16cid:durableId="1194265782">
    <w:abstractNumId w:val="21"/>
  </w:num>
  <w:num w:numId="20" w16cid:durableId="1223952291">
    <w:abstractNumId w:val="19"/>
  </w:num>
  <w:num w:numId="21" w16cid:durableId="2036340970">
    <w:abstractNumId w:val="12"/>
  </w:num>
  <w:num w:numId="22" w16cid:durableId="1393651481">
    <w:abstractNumId w:val="28"/>
  </w:num>
  <w:num w:numId="23" w16cid:durableId="1193491953">
    <w:abstractNumId w:val="0"/>
  </w:num>
  <w:num w:numId="24" w16cid:durableId="1618215171">
    <w:abstractNumId w:val="29"/>
  </w:num>
  <w:num w:numId="25" w16cid:durableId="1810592566">
    <w:abstractNumId w:val="16"/>
  </w:num>
  <w:num w:numId="26" w16cid:durableId="1619949082">
    <w:abstractNumId w:val="4"/>
  </w:num>
  <w:num w:numId="27" w16cid:durableId="413012999">
    <w:abstractNumId w:val="15"/>
  </w:num>
  <w:num w:numId="28" w16cid:durableId="2109033189">
    <w:abstractNumId w:val="9"/>
  </w:num>
  <w:num w:numId="29" w16cid:durableId="1747606238">
    <w:abstractNumId w:val="5"/>
  </w:num>
  <w:num w:numId="30" w16cid:durableId="328140896">
    <w:abstractNumId w:val="2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85" w:hanging="96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68" w:hanging="28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10238961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12132D"/>
    <w:rsid w:val="001215B5"/>
    <w:rsid w:val="00131245"/>
    <w:rsid w:val="00144255"/>
    <w:rsid w:val="00147496"/>
    <w:rsid w:val="00162CBB"/>
    <w:rsid w:val="0017317E"/>
    <w:rsid w:val="001B3B02"/>
    <w:rsid w:val="001E7FD9"/>
    <w:rsid w:val="001F218C"/>
    <w:rsid w:val="002048B4"/>
    <w:rsid w:val="002207A0"/>
    <w:rsid w:val="00240387"/>
    <w:rsid w:val="002748DC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4EEC"/>
    <w:rsid w:val="00393147"/>
    <w:rsid w:val="00394D27"/>
    <w:rsid w:val="003C475D"/>
    <w:rsid w:val="003D171B"/>
    <w:rsid w:val="003F161D"/>
    <w:rsid w:val="00405706"/>
    <w:rsid w:val="00426C4A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61081"/>
    <w:rsid w:val="00773456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118C8"/>
    <w:rsid w:val="009170E4"/>
    <w:rsid w:val="00961C67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7060"/>
    <w:rsid w:val="00B24AA0"/>
    <w:rsid w:val="00B30B54"/>
    <w:rsid w:val="00B326ED"/>
    <w:rsid w:val="00B333D3"/>
    <w:rsid w:val="00B35FA6"/>
    <w:rsid w:val="00B36959"/>
    <w:rsid w:val="00B540F5"/>
    <w:rsid w:val="00B55254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F0756"/>
    <w:rsid w:val="00E015BF"/>
    <w:rsid w:val="00E07707"/>
    <w:rsid w:val="00E15451"/>
    <w:rsid w:val="00E25551"/>
    <w:rsid w:val="00E322B5"/>
    <w:rsid w:val="00E328BF"/>
    <w:rsid w:val="00E43A49"/>
    <w:rsid w:val="00E7226D"/>
    <w:rsid w:val="00E826B3"/>
    <w:rsid w:val="00EE1B2B"/>
    <w:rsid w:val="00F023C8"/>
    <w:rsid w:val="00F05101"/>
    <w:rsid w:val="00F24FE8"/>
    <w:rsid w:val="00F26F4B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3D171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612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13</cp:revision>
  <cp:lastPrinted>2022-07-30T21:07:00Z</cp:lastPrinted>
  <dcterms:created xsi:type="dcterms:W3CDTF">2022-08-25T08:30:00Z</dcterms:created>
  <dcterms:modified xsi:type="dcterms:W3CDTF">2023-03-24T10:11:00Z</dcterms:modified>
  <cp:category/>
</cp:coreProperties>
</file>