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5C" w:rsidRPr="001E5B5C" w:rsidRDefault="001E5B5C" w:rsidP="001E5B5C">
      <w:pPr>
        <w:keepNext/>
        <w:numPr>
          <w:ilvl w:val="0"/>
          <w:numId w:val="28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E5B5C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1E5B5C" w:rsidRPr="001E5B5C" w:rsidRDefault="001E5B5C" w:rsidP="001E5B5C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E5B5C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Rz.271.7.2024</w:t>
      </w:r>
    </w:p>
    <w:p w:rsidR="001E5B5C" w:rsidRPr="001E5B5C" w:rsidRDefault="001E5B5C" w:rsidP="001E5B5C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E5B5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1E5B5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1E5B5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1E5B5C" w:rsidRPr="001E5B5C" w:rsidRDefault="001E5B5C" w:rsidP="001E5B5C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E5B5C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99" type="#_x0000_t75" style="width:240.45pt;height:57.05pt" o:ole="">
            <v:imagedata r:id="rId7" o:title=""/>
          </v:shape>
          <w:control r:id="rId8" w:name="unnamed48" w:shapeid="_x0000_i1799"/>
        </w:object>
      </w:r>
    </w:p>
    <w:p w:rsidR="001E5B5C" w:rsidRPr="001E5B5C" w:rsidRDefault="001E5B5C" w:rsidP="001E5B5C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E5B5C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1E5B5C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1E5B5C">
        <w:rPr>
          <w:rFonts w:ascii="Arial" w:eastAsia="Times New Roman" w:hAnsi="Arial" w:cs="Arial"/>
          <w:sz w:val="20"/>
          <w:szCs w:val="20"/>
        </w:rPr>
        <w:t>)</w:t>
      </w:r>
    </w:p>
    <w:p w:rsidR="001E5B5C" w:rsidRPr="001E5B5C" w:rsidRDefault="001E5B5C" w:rsidP="001E5B5C">
      <w:pPr>
        <w:keepNext/>
        <w:numPr>
          <w:ilvl w:val="1"/>
          <w:numId w:val="28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E5B5C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1E5B5C">
        <w:rPr>
          <w:rFonts w:ascii="Arial" w:eastAsia="MS Gothic" w:hAnsi="Arial" w:cs="Arial"/>
          <w:b/>
          <w:sz w:val="26"/>
          <w:szCs w:val="26"/>
        </w:rPr>
        <w:br/>
      </w:r>
      <w:r w:rsidRPr="001E5B5C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1E5B5C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1E5B5C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usług, które wykonają poszczególni Wykonawcy</w:t>
      </w:r>
    </w:p>
    <w:p w:rsidR="001E5B5C" w:rsidRPr="001E5B5C" w:rsidRDefault="001E5B5C" w:rsidP="001E5B5C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E5B5C">
        <w:rPr>
          <w:rFonts w:ascii="Arial" w:hAnsi="Arial" w:cs="Arial"/>
          <w:b/>
          <w:bCs/>
          <w:szCs w:val="22"/>
        </w:rPr>
        <w:t>Przedmiot zamówienia:</w:t>
      </w:r>
    </w:p>
    <w:p w:rsidR="001E5B5C" w:rsidRPr="001E5B5C" w:rsidRDefault="001E5B5C" w:rsidP="001E5B5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E5B5C">
        <w:rPr>
          <w:rFonts w:ascii="Arial" w:eastAsia="Calibri" w:hAnsi="Arial" w:cs="Arial"/>
          <w:spacing w:val="-1"/>
          <w:szCs w:val="22"/>
          <w:lang w:eastAsia="pl-PL" w:bidi="ar-SA"/>
        </w:rPr>
        <w:t>Kastracja bezpańskich zwierząt, leczenie bezpańskich zwierząt, znakowanie psów/kotów</w:t>
      </w:r>
    </w:p>
    <w:p w:rsidR="001E5B5C" w:rsidRPr="001E5B5C" w:rsidRDefault="001E5B5C" w:rsidP="001E5B5C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1E5B5C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1E5B5C" w:rsidRPr="001E5B5C" w:rsidRDefault="001E5B5C" w:rsidP="001E5B5C">
      <w:pPr>
        <w:numPr>
          <w:ilvl w:val="0"/>
          <w:numId w:val="33"/>
        </w:numPr>
        <w:overflowPunct/>
        <w:spacing w:before="113" w:after="0" w:line="276" w:lineRule="auto"/>
        <w:rPr>
          <w:rFonts w:ascii="Arial" w:hAnsi="Arial" w:cs="Arial"/>
        </w:rPr>
      </w:pPr>
      <w:r w:rsidRPr="001E5B5C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1E5B5C">
        <w:rPr>
          <w:rFonts w:ascii="Arial" w:eastAsia="Calibri" w:hAnsi="Arial" w:cs="Arial"/>
          <w:b/>
          <w:bCs/>
          <w:spacing w:val="-1"/>
        </w:rPr>
        <w:object w:dxaOrig="225" w:dyaOrig="225">
          <v:shape id="_x0000_i1798" type="#_x0000_t75" style="width:465.3pt;height:40.1pt" o:ole="">
            <v:imagedata r:id="rId9" o:title=""/>
          </v:shape>
          <w:control r:id="rId10" w:name="unnamed10" w:shapeid="_x0000_i1798"/>
        </w:object>
      </w:r>
    </w:p>
    <w:p w:rsidR="001E5B5C" w:rsidRPr="001E5B5C" w:rsidRDefault="001E5B5C" w:rsidP="001E5B5C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1E5B5C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1E5B5C" w:rsidRPr="001E5B5C" w:rsidRDefault="001E5B5C" w:rsidP="001E5B5C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E5B5C">
        <w:rPr>
          <w:rFonts w:ascii="Arial" w:eastAsia="Calibri" w:hAnsi="Arial" w:cs="Arial"/>
          <w:spacing w:val="-1"/>
          <w:lang w:eastAsia="pl-PL" w:bidi="ar-SA"/>
        </w:rPr>
        <w:t>zrealizuje następujące usługi:</w:t>
      </w:r>
    </w:p>
    <w:p w:rsidR="001E5B5C" w:rsidRPr="001E5B5C" w:rsidRDefault="001E5B5C" w:rsidP="001E5B5C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E5B5C">
        <w:rPr>
          <w:rFonts w:ascii="Arial" w:eastAsia="Calibri" w:hAnsi="Arial" w:cs="Arial"/>
          <w:b/>
          <w:bCs/>
          <w:spacing w:val="-1"/>
        </w:rPr>
        <w:object w:dxaOrig="225" w:dyaOrig="225">
          <v:shape id="_x0000_i1797" type="#_x0000_t75" style="width:465.3pt;height:40.1pt" o:ole="">
            <v:imagedata r:id="rId9" o:title=""/>
          </v:shape>
          <w:control r:id="rId11" w:name="unnamed11" w:shapeid="_x0000_i1797"/>
        </w:object>
      </w:r>
    </w:p>
    <w:p w:rsidR="001E5B5C" w:rsidRPr="001E5B5C" w:rsidRDefault="001E5B5C" w:rsidP="001E5B5C">
      <w:pPr>
        <w:numPr>
          <w:ilvl w:val="0"/>
          <w:numId w:val="30"/>
        </w:numPr>
        <w:overflowPunct/>
        <w:spacing w:before="113" w:after="0" w:line="276" w:lineRule="auto"/>
        <w:rPr>
          <w:rFonts w:ascii="Arial" w:hAnsi="Arial" w:cs="Arial"/>
        </w:rPr>
      </w:pPr>
      <w:r w:rsidRPr="001E5B5C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1E5B5C">
        <w:rPr>
          <w:rFonts w:ascii="Arial" w:eastAsia="Calibri" w:hAnsi="Arial" w:cs="Arial"/>
          <w:b/>
          <w:bCs/>
          <w:spacing w:val="-1"/>
        </w:rPr>
        <w:object w:dxaOrig="225" w:dyaOrig="225">
          <v:shape id="_x0000_i1796" type="#_x0000_t75" style="width:465.3pt;height:40.1pt" o:ole="">
            <v:imagedata r:id="rId9" o:title=""/>
          </v:shape>
          <w:control r:id="rId12" w:name="unnamed49" w:shapeid="_x0000_i1796"/>
        </w:object>
      </w:r>
    </w:p>
    <w:p w:rsidR="001E5B5C" w:rsidRPr="001E5B5C" w:rsidRDefault="001E5B5C" w:rsidP="001E5B5C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1E5B5C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1E5B5C" w:rsidRPr="001E5B5C" w:rsidRDefault="001E5B5C" w:rsidP="001E5B5C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E5B5C">
        <w:rPr>
          <w:rFonts w:ascii="Arial" w:eastAsia="Calibri" w:hAnsi="Arial" w:cs="Arial"/>
          <w:spacing w:val="-1"/>
          <w:lang w:eastAsia="pl-PL" w:bidi="ar-SA"/>
        </w:rPr>
        <w:t>zrealizuje następujące usługi:</w:t>
      </w:r>
    </w:p>
    <w:p w:rsidR="001E5B5C" w:rsidRPr="001E5B5C" w:rsidRDefault="001E5B5C" w:rsidP="001E5B5C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E5B5C">
        <w:rPr>
          <w:rFonts w:ascii="Arial" w:eastAsia="Calibri" w:hAnsi="Arial" w:cs="Arial"/>
          <w:b/>
          <w:bCs/>
          <w:spacing w:val="-1"/>
        </w:rPr>
        <w:object w:dxaOrig="225" w:dyaOrig="225">
          <v:shape id="_x0000_i1795" type="#_x0000_t75" style="width:465.3pt;height:40.1pt" o:ole="">
            <v:imagedata r:id="rId9" o:title=""/>
          </v:shape>
          <w:control r:id="rId13" w:name="unnamed50" w:shapeid="_x0000_i1795"/>
        </w:object>
      </w:r>
    </w:p>
    <w:p w:rsidR="001E5B5C" w:rsidRPr="001E5B5C" w:rsidRDefault="001E5B5C" w:rsidP="001E5B5C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E5B5C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1E5B5C" w:rsidRPr="001E5B5C" w:rsidRDefault="001E5B5C" w:rsidP="001E5B5C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1E5B5C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1E5B5C" w:rsidRPr="001E5B5C" w:rsidRDefault="001E5B5C" w:rsidP="001E5B5C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1E5B5C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1E5B5C">
        <w:rPr>
          <w:rFonts w:ascii="Arial" w:eastAsia="TimesNewRomanPSMT" w:hAnsi="Arial" w:cs="Arial"/>
          <w:sz w:val="20"/>
          <w:szCs w:val="20"/>
          <w:lang w:eastAsia="pl-PL" w:bidi="pl-PL"/>
        </w:rPr>
        <w:t>usługi</w:t>
      </w:r>
      <w:r w:rsidRPr="001E5B5C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1E5B5C" w:rsidRPr="001E5B5C" w:rsidRDefault="001E5B5C" w:rsidP="001E5B5C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1E5B5C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</w:t>
      </w:r>
      <w:bookmarkStart w:id="0" w:name="_GoBack"/>
      <w:bookmarkEnd w:id="0"/>
      <w:r w:rsidRPr="001E5B5C">
        <w:rPr>
          <w:rFonts w:ascii="Arial" w:hAnsi="Arial" w:cs="Arial"/>
          <w:sz w:val="20"/>
          <w:szCs w:val="20"/>
        </w:rPr>
        <w:t>olegać na zdolnościach tych z wykonawców, którzy wykonają usługi, do realizacji których te zdolności są wymagane.</w:t>
      </w:r>
    </w:p>
    <w:p w:rsidR="002B524F" w:rsidRPr="001E5B5C" w:rsidRDefault="001E5B5C" w:rsidP="001E5B5C">
      <w:pPr>
        <w:overflowPunct/>
        <w:spacing w:before="240" w:after="0" w:line="276" w:lineRule="auto"/>
        <w:rPr>
          <w:rFonts w:ascii="Arial" w:hAnsi="Arial" w:cs="Arial"/>
        </w:rPr>
      </w:pPr>
      <w:r w:rsidRPr="001E5B5C">
        <w:rPr>
          <w:rFonts w:ascii="Arial" w:hAnsi="Arial" w:cs="Arial"/>
          <w:b/>
          <w:bCs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1E5B5C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A7" w:rsidRDefault="00AC42A7">
      <w:pPr>
        <w:spacing w:before="0" w:after="0"/>
      </w:pPr>
      <w:r>
        <w:separator/>
      </w:r>
    </w:p>
  </w:endnote>
  <w:endnote w:type="continuationSeparator" w:id="0">
    <w:p w:rsidR="00AC42A7" w:rsidRDefault="00AC4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A7" w:rsidRDefault="00AC42A7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1E5B5C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A7" w:rsidRDefault="00AC42A7">
      <w:pPr>
        <w:spacing w:before="0" w:after="0"/>
      </w:pPr>
      <w:r>
        <w:separator/>
      </w:r>
    </w:p>
  </w:footnote>
  <w:footnote w:type="continuationSeparator" w:id="0">
    <w:p w:rsidR="00AC42A7" w:rsidRDefault="00AC42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8F34647"/>
    <w:multiLevelType w:val="multilevel"/>
    <w:tmpl w:val="B9CC71B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51BD1164"/>
    <w:multiLevelType w:val="multilevel"/>
    <w:tmpl w:val="B8FC3E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5EA6616A"/>
    <w:multiLevelType w:val="multilevel"/>
    <w:tmpl w:val="BE60F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</w:num>
  <w:num w:numId="12">
    <w:abstractNumId w:val="17"/>
  </w:num>
  <w:num w:numId="13">
    <w:abstractNumId w:val="12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</w:num>
  <w:num w:numId="17">
    <w:abstractNumId w:val="5"/>
  </w:num>
  <w:num w:numId="18">
    <w:abstractNumId w:val="16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</w:num>
  <w:num w:numId="22">
    <w:abstractNumId w:val="3"/>
  </w:num>
  <w:num w:numId="23">
    <w:abstractNumId w:val="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</w:num>
  <w:num w:numId="27">
    <w:abstractNumId w:val="6"/>
    <w:lvlOverride w:ilvl="0">
      <w:startOverride w:val="1"/>
    </w:lvlOverride>
  </w:num>
  <w:num w:numId="28">
    <w:abstractNumId w:val="11"/>
  </w:num>
  <w:num w:numId="29">
    <w:abstractNumId w:val="13"/>
  </w:num>
  <w:num w:numId="30">
    <w:abstractNumId w:val="1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</w:num>
  <w:num w:numId="33">
    <w:abstractNumId w:val="15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83FA0"/>
    <w:rsid w:val="000E187E"/>
    <w:rsid w:val="000F1E6D"/>
    <w:rsid w:val="00111CE2"/>
    <w:rsid w:val="00113011"/>
    <w:rsid w:val="001D2821"/>
    <w:rsid w:val="001E5B5C"/>
    <w:rsid w:val="00216765"/>
    <w:rsid w:val="00261DC0"/>
    <w:rsid w:val="002832A9"/>
    <w:rsid w:val="002A1E6D"/>
    <w:rsid w:val="002B524F"/>
    <w:rsid w:val="0030271D"/>
    <w:rsid w:val="00307C82"/>
    <w:rsid w:val="00391F5F"/>
    <w:rsid w:val="00402C48"/>
    <w:rsid w:val="00442C38"/>
    <w:rsid w:val="00444CE6"/>
    <w:rsid w:val="00460C75"/>
    <w:rsid w:val="00522F44"/>
    <w:rsid w:val="00582205"/>
    <w:rsid w:val="00694DD7"/>
    <w:rsid w:val="006A4E4F"/>
    <w:rsid w:val="00832C82"/>
    <w:rsid w:val="00844A82"/>
    <w:rsid w:val="00891D8F"/>
    <w:rsid w:val="008E35D5"/>
    <w:rsid w:val="009141D5"/>
    <w:rsid w:val="00936E17"/>
    <w:rsid w:val="0098112B"/>
    <w:rsid w:val="00A63934"/>
    <w:rsid w:val="00AB3EC2"/>
    <w:rsid w:val="00AC42A7"/>
    <w:rsid w:val="00BB30A8"/>
    <w:rsid w:val="00C05D24"/>
    <w:rsid w:val="00C12379"/>
    <w:rsid w:val="00C24F34"/>
    <w:rsid w:val="00C937ED"/>
    <w:rsid w:val="00CE784F"/>
    <w:rsid w:val="00DC26DB"/>
    <w:rsid w:val="00DD05B6"/>
    <w:rsid w:val="00DD5502"/>
    <w:rsid w:val="00DE2D9D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2024-03-01T12:04:00Z</dcterms:created>
  <dcterms:modified xsi:type="dcterms:W3CDTF">2024-03-01T12:04:00Z</dcterms:modified>
  <dc:language>pl-PL</dc:language>
</cp:coreProperties>
</file>