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592585">
        <w:rPr>
          <w:rFonts w:ascii="Arial" w:hAnsi="Arial" w:cs="Arial"/>
          <w:b/>
          <w:sz w:val="24"/>
          <w:szCs w:val="24"/>
        </w:rPr>
        <w:t>55/09</w:t>
      </w:r>
      <w:r w:rsidR="00A2174C">
        <w:rPr>
          <w:rFonts w:ascii="Arial" w:hAnsi="Arial" w:cs="Arial"/>
          <w:b/>
          <w:sz w:val="24"/>
          <w:szCs w:val="24"/>
        </w:rPr>
        <w:t>/2024/INŻ.-SAP</w:t>
      </w:r>
      <w:r w:rsidR="00FF3D15" w:rsidRPr="00FF3D15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2"/>
        <w:gridCol w:w="2381"/>
        <w:gridCol w:w="709"/>
        <w:gridCol w:w="708"/>
        <w:gridCol w:w="1276"/>
        <w:gridCol w:w="1471"/>
        <w:gridCol w:w="667"/>
        <w:gridCol w:w="1257"/>
      </w:tblGrid>
      <w:tr w:rsidR="00FF3D15" w:rsidRPr="00141CA8" w:rsidTr="00FF3D15">
        <w:trPr>
          <w:trHeight w:val="1022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A2FD8">
        <w:trPr>
          <w:trHeight w:val="562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30EA" w:rsidRPr="00141CA8" w:rsidRDefault="00B530EA" w:rsidP="005925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Latarka </w:t>
            </w:r>
            <w:r w:rsidR="00592585">
              <w:rPr>
                <w:rFonts w:ascii="Arial" w:hAnsi="Arial" w:cs="Arial"/>
                <w:sz w:val="24"/>
                <w:szCs w:val="24"/>
              </w:rPr>
              <w:t xml:space="preserve">czołowa FENIX HL16 </w:t>
            </w:r>
            <w:r w:rsidR="00592585" w:rsidRPr="00592585">
              <w:rPr>
                <w:rFonts w:ascii="Arial" w:hAnsi="Arial" w:cs="Arial"/>
                <w:b/>
                <w:sz w:val="24"/>
                <w:szCs w:val="24"/>
              </w:rPr>
              <w:t>czarna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E06FD2" w:rsidP="00FA2F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E06FD2" w:rsidP="00FA2F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92585">
              <w:rPr>
                <w:rFonts w:ascii="Arial" w:hAnsi="Arial" w:cs="Arial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FA2FD8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15" w:rsidRPr="00141CA8" w:rsidTr="004826BB">
        <w:trPr>
          <w:trHeight w:val="571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03" w:rsidRDefault="006B4D03" w:rsidP="00FF3D15">
      <w:pPr>
        <w:spacing w:after="0" w:line="240" w:lineRule="auto"/>
      </w:pPr>
      <w:r>
        <w:separator/>
      </w:r>
    </w:p>
  </w:endnote>
  <w:endnote w:type="continuationSeparator" w:id="0">
    <w:p w:rsidR="006B4D03" w:rsidRDefault="006B4D03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03" w:rsidRDefault="006B4D03" w:rsidP="00FF3D15">
      <w:pPr>
        <w:spacing w:after="0" w:line="240" w:lineRule="auto"/>
      </w:pPr>
      <w:r>
        <w:separator/>
      </w:r>
    </w:p>
  </w:footnote>
  <w:footnote w:type="continuationSeparator" w:id="0">
    <w:p w:rsidR="006B4D03" w:rsidRDefault="006B4D03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124577"/>
    <w:rsid w:val="00263D9A"/>
    <w:rsid w:val="003D1AED"/>
    <w:rsid w:val="00580CD5"/>
    <w:rsid w:val="00592585"/>
    <w:rsid w:val="0061211A"/>
    <w:rsid w:val="006B4D03"/>
    <w:rsid w:val="00A2174C"/>
    <w:rsid w:val="00B27AB6"/>
    <w:rsid w:val="00B530EA"/>
    <w:rsid w:val="00C90B86"/>
    <w:rsid w:val="00CE7483"/>
    <w:rsid w:val="00E06FD2"/>
    <w:rsid w:val="00FA2FD8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96E1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BEABEC-37E6-4142-8699-A7E9A145FC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2024-09-26T11:55:00Z</dcterms:created>
  <dcterms:modified xsi:type="dcterms:W3CDTF">2024-09-26T11:55:00Z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