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893F" w14:textId="60D88CA0" w:rsidR="007A5C77" w:rsidRPr="00BA1588" w:rsidRDefault="002270BD" w:rsidP="00BA1588">
      <w:pPr>
        <w:spacing w:after="0"/>
        <w:jc w:val="right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Załącznik nr </w:t>
      </w:r>
      <w:r w:rsidR="005325EC" w:rsidRPr="00BA1588">
        <w:rPr>
          <w:rFonts w:ascii="Arial" w:hAnsi="Arial" w:cs="Arial"/>
          <w:b/>
        </w:rPr>
        <w:t>3</w:t>
      </w:r>
      <w:r w:rsidRPr="00BA1588">
        <w:rPr>
          <w:rFonts w:ascii="Arial" w:hAnsi="Arial" w:cs="Arial"/>
          <w:b/>
        </w:rPr>
        <w:t xml:space="preserve"> do SWZ</w:t>
      </w:r>
    </w:p>
    <w:p w14:paraId="3BDC9672" w14:textId="77777777" w:rsidR="005E540D" w:rsidRPr="005E540D" w:rsidRDefault="007A5C77" w:rsidP="005E540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</w:p>
    <w:p w14:paraId="57ACE5A7" w14:textId="77777777" w:rsidR="00726A12" w:rsidRPr="00726A12" w:rsidRDefault="00726A12" w:rsidP="00726A12">
      <w:pPr>
        <w:tabs>
          <w:tab w:val="left" w:pos="3600"/>
        </w:tabs>
        <w:spacing w:after="0" w:line="240" w:lineRule="auto"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14:paraId="1EF31747" w14:textId="77777777" w:rsidR="00726A12" w:rsidRPr="00726A12" w:rsidRDefault="00726A12" w:rsidP="00726A12">
      <w:pPr>
        <w:spacing w:after="0" w:line="240" w:lineRule="auto"/>
        <w:jc w:val="center"/>
        <w:rPr>
          <w:rFonts w:cs="Calibri"/>
          <w:b/>
          <w:i/>
          <w:color w:val="FF0000"/>
          <w:sz w:val="24"/>
          <w:szCs w:val="24"/>
        </w:rPr>
      </w:pPr>
      <w:r w:rsidRPr="00726A12">
        <w:rPr>
          <w:rFonts w:cs="Calibri"/>
          <w:b/>
          <w:i/>
          <w:color w:val="FF0000"/>
          <w:sz w:val="24"/>
          <w:szCs w:val="24"/>
        </w:rPr>
        <w:t>UWAGA!</w:t>
      </w:r>
    </w:p>
    <w:p w14:paraId="6ED0CFF0" w14:textId="032A106F" w:rsidR="00726A12" w:rsidRPr="00726A12" w:rsidRDefault="00726A12" w:rsidP="00726A12">
      <w:pPr>
        <w:spacing w:after="0" w:line="240" w:lineRule="auto"/>
        <w:jc w:val="center"/>
        <w:rPr>
          <w:rFonts w:cs="Calibri"/>
          <w:b/>
          <w:i/>
          <w:color w:val="FF0000"/>
          <w:sz w:val="24"/>
          <w:szCs w:val="24"/>
        </w:rPr>
      </w:pPr>
      <w:r w:rsidRPr="00726A12">
        <w:rPr>
          <w:rFonts w:cs="Calibri"/>
          <w:b/>
          <w:i/>
          <w:color w:val="FF0000"/>
          <w:sz w:val="24"/>
          <w:szCs w:val="24"/>
        </w:rPr>
        <w:t>Niniejszy załącznik należy wypełnić, uzupełniając o wymagane dane i informacje (w miejscach oznaczonych kropkami), a następnie podpisać kwalifikowanym podpisem elektronicznym, podpisem zaufanym lub podpisem osobistym.</w:t>
      </w:r>
    </w:p>
    <w:p w14:paraId="5BC61F86" w14:textId="77777777" w:rsidR="00726A12" w:rsidRPr="00726A12" w:rsidRDefault="00726A12" w:rsidP="00726A12">
      <w:pPr>
        <w:tabs>
          <w:tab w:val="left" w:pos="3600"/>
        </w:tabs>
        <w:spacing w:after="0" w:line="240" w:lineRule="auto"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14:paraId="613AD5C3" w14:textId="45139652" w:rsidR="007A5C77" w:rsidRPr="00F9360C" w:rsidRDefault="007A5C77" w:rsidP="00D45F5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472C4" w:themeColor="accent1"/>
        </w:rPr>
      </w:pP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  <w:r w:rsidRPr="00BA1588">
        <w:rPr>
          <w:rFonts w:ascii="Arial" w:eastAsia="Courier New" w:hAnsi="Arial" w:cs="Arial"/>
        </w:rPr>
        <w:tab/>
      </w:r>
    </w:p>
    <w:p w14:paraId="3313ACCF" w14:textId="77777777" w:rsidR="008B7B01" w:rsidRPr="00BA1588" w:rsidRDefault="008B7B01" w:rsidP="00BA1588">
      <w:pPr>
        <w:spacing w:after="0"/>
        <w:jc w:val="both"/>
        <w:rPr>
          <w:rFonts w:ascii="Arial" w:eastAsia="Calibri" w:hAnsi="Arial" w:cs="Arial"/>
          <w:b/>
          <w:lang w:eastAsia="en-US"/>
        </w:rPr>
      </w:pP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</w:p>
    <w:p w14:paraId="0C1A24A2" w14:textId="77777777" w:rsidR="005325EC" w:rsidRPr="00BA1588" w:rsidRDefault="008B7B01" w:rsidP="00BA1588">
      <w:p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Pr="00BA1588">
        <w:rPr>
          <w:rFonts w:ascii="Arial" w:eastAsia="Calibri" w:hAnsi="Arial" w:cs="Arial"/>
          <w:b/>
          <w:lang w:eastAsia="en-US"/>
        </w:rPr>
        <w:tab/>
      </w:r>
      <w:r w:rsidR="005325EC" w:rsidRPr="00BA1588">
        <w:rPr>
          <w:rFonts w:ascii="Arial" w:hAnsi="Arial" w:cs="Arial"/>
          <w:b/>
        </w:rPr>
        <w:t>Powiat Ostrzeszowski</w:t>
      </w:r>
    </w:p>
    <w:p w14:paraId="4B5CEDAA" w14:textId="6743CFF8" w:rsidR="005325EC" w:rsidRPr="00BA1588" w:rsidRDefault="005325EC" w:rsidP="00BA1588">
      <w:p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Pr="00BA1588">
        <w:rPr>
          <w:rFonts w:ascii="Arial" w:hAnsi="Arial" w:cs="Arial"/>
          <w:b/>
        </w:rPr>
        <w:tab/>
      </w:r>
      <w:r w:rsidR="009919BF" w:rsidRPr="00BA1588">
        <w:rPr>
          <w:rFonts w:ascii="Arial" w:hAnsi="Arial" w:cs="Arial"/>
          <w:b/>
        </w:rPr>
        <w:t>u</w:t>
      </w:r>
      <w:r w:rsidRPr="00BA1588">
        <w:rPr>
          <w:rFonts w:ascii="Arial" w:hAnsi="Arial" w:cs="Arial"/>
          <w:b/>
        </w:rPr>
        <w:t>l. Zamkowa 31</w:t>
      </w:r>
    </w:p>
    <w:p w14:paraId="71088E2F" w14:textId="471676C9" w:rsidR="008B7B01" w:rsidRPr="00BA1588" w:rsidRDefault="005325EC" w:rsidP="00BA1588">
      <w:pPr>
        <w:spacing w:after="0"/>
        <w:ind w:left="4248" w:firstLine="708"/>
        <w:jc w:val="both"/>
        <w:rPr>
          <w:rFonts w:ascii="Arial" w:eastAsia="Calibri" w:hAnsi="Arial" w:cs="Arial"/>
          <w:b/>
          <w:lang w:eastAsia="en-US"/>
        </w:rPr>
      </w:pPr>
      <w:r w:rsidRPr="00BA1588">
        <w:rPr>
          <w:rFonts w:ascii="Arial" w:hAnsi="Arial" w:cs="Arial"/>
          <w:b/>
        </w:rPr>
        <w:t>63-500 Ostrzeszów</w:t>
      </w:r>
      <w:r w:rsidR="00F33693" w:rsidRPr="00BA1588">
        <w:rPr>
          <w:rFonts w:ascii="Arial" w:eastAsia="Calibri" w:hAnsi="Arial" w:cs="Arial"/>
          <w:b/>
          <w:lang w:eastAsia="en-US"/>
        </w:rPr>
        <w:tab/>
      </w:r>
      <w:r w:rsidR="00F33693" w:rsidRPr="00BA1588">
        <w:rPr>
          <w:rFonts w:ascii="Arial" w:eastAsia="Calibri" w:hAnsi="Arial" w:cs="Arial"/>
          <w:b/>
          <w:lang w:eastAsia="en-US"/>
        </w:rPr>
        <w:tab/>
      </w:r>
      <w:r w:rsidR="00F33693" w:rsidRPr="00BA1588">
        <w:rPr>
          <w:rFonts w:ascii="Arial" w:eastAsia="Calibri" w:hAnsi="Arial" w:cs="Arial"/>
          <w:b/>
          <w:lang w:eastAsia="en-US"/>
        </w:rPr>
        <w:tab/>
      </w:r>
      <w:r w:rsidR="00F33693" w:rsidRPr="00BA1588">
        <w:rPr>
          <w:rFonts w:ascii="Arial" w:eastAsia="Calibri" w:hAnsi="Arial" w:cs="Arial"/>
          <w:b/>
          <w:lang w:eastAsia="en-US"/>
        </w:rPr>
        <w:tab/>
      </w:r>
    </w:p>
    <w:p w14:paraId="0002B195" w14:textId="44648093" w:rsidR="008B1160" w:rsidRPr="00BA1588" w:rsidRDefault="008B1160" w:rsidP="00BA1588">
      <w:pPr>
        <w:spacing w:after="0"/>
        <w:jc w:val="both"/>
        <w:rPr>
          <w:rFonts w:ascii="Arial" w:eastAsia="Calibri" w:hAnsi="Arial" w:cs="Arial"/>
          <w:b/>
          <w:lang w:eastAsia="en-US"/>
        </w:rPr>
      </w:pPr>
    </w:p>
    <w:p w14:paraId="5EA55374" w14:textId="77777777" w:rsidR="00F33693" w:rsidRPr="00BA1588" w:rsidRDefault="00F33693" w:rsidP="00BA1588">
      <w:pPr>
        <w:spacing w:after="0"/>
        <w:jc w:val="both"/>
        <w:rPr>
          <w:rFonts w:ascii="Arial" w:eastAsia="Calibri" w:hAnsi="Arial" w:cs="Arial"/>
          <w:b/>
          <w:lang w:eastAsia="en-US"/>
        </w:rPr>
      </w:pPr>
    </w:p>
    <w:p w14:paraId="704386AD" w14:textId="77777777" w:rsidR="008B7B01" w:rsidRPr="00BA1588" w:rsidRDefault="008B7B01" w:rsidP="00BA1588">
      <w:pPr>
        <w:spacing w:after="0"/>
        <w:jc w:val="center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FORMULARZ OFERTY</w:t>
      </w:r>
    </w:p>
    <w:p w14:paraId="69928060" w14:textId="77777777" w:rsidR="008B7B01" w:rsidRPr="00BA1588" w:rsidRDefault="008B7B01" w:rsidP="00BA1588">
      <w:pPr>
        <w:spacing w:after="0"/>
        <w:jc w:val="center"/>
        <w:rPr>
          <w:rFonts w:ascii="Arial" w:hAnsi="Arial" w:cs="Arial"/>
          <w:b/>
        </w:rPr>
      </w:pPr>
    </w:p>
    <w:p w14:paraId="3453C183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  <w:r w:rsidRPr="00BA1588">
        <w:rPr>
          <w:rFonts w:ascii="Arial" w:eastAsia="Courier New" w:hAnsi="Arial" w:cs="Arial"/>
        </w:rPr>
        <w:t>Niżej podpisany (podpisani):</w:t>
      </w:r>
    </w:p>
    <w:p w14:paraId="0C3381E1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</w:p>
    <w:p w14:paraId="2F0A4C90" w14:textId="16DA2904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  <w:r w:rsidRPr="00BA1588">
        <w:rPr>
          <w:rFonts w:ascii="Arial" w:eastAsia="Courier New" w:hAnsi="Arial" w:cs="Arial"/>
        </w:rPr>
        <w:t>……………………………………………………………………..……………………………………</w:t>
      </w:r>
    </w:p>
    <w:p w14:paraId="3927F027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  <w:i/>
        </w:rPr>
      </w:pPr>
      <w:r w:rsidRPr="00BA1588">
        <w:rPr>
          <w:rFonts w:ascii="Arial" w:eastAsia="Courier New" w:hAnsi="Arial" w:cs="Arial"/>
          <w:i/>
        </w:rPr>
        <w:t>(imię, nazwisko, podstawa do reprezentacji wykonawcy)</w:t>
      </w:r>
    </w:p>
    <w:p w14:paraId="4C34D8B7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  <w:i/>
        </w:rPr>
      </w:pPr>
    </w:p>
    <w:p w14:paraId="226AC870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  <w:r w:rsidRPr="00BA1588">
        <w:rPr>
          <w:rFonts w:ascii="Arial" w:eastAsia="Courier New" w:hAnsi="Arial" w:cs="Arial"/>
        </w:rPr>
        <w:t xml:space="preserve">działając w imieniu i na rzecz wykonawcy: </w:t>
      </w:r>
    </w:p>
    <w:p w14:paraId="75983000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</w:p>
    <w:p w14:paraId="6A765C7E" w14:textId="4A64457C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  <w:lang w:val="en-US"/>
        </w:rPr>
      </w:pPr>
      <w:r w:rsidRPr="00BA1588">
        <w:rPr>
          <w:rFonts w:ascii="Arial" w:eastAsia="Courier New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59C74E93" w14:textId="77777777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  <w:lang w:val="en-US"/>
        </w:rPr>
      </w:pPr>
    </w:p>
    <w:p w14:paraId="4E1E4075" w14:textId="03CA8762" w:rsidR="008B7B01" w:rsidRPr="00BA1588" w:rsidRDefault="008B7B01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  <w:lang w:val="en-US"/>
        </w:rPr>
      </w:pPr>
      <w:r w:rsidRPr="00BA1588">
        <w:rPr>
          <w:rFonts w:ascii="Arial" w:eastAsia="Courier New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799BA749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en-US" w:eastAsia="en-US"/>
        </w:rPr>
      </w:pPr>
    </w:p>
    <w:p w14:paraId="636D931A" w14:textId="0BB86C35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  <w:proofErr w:type="spellStart"/>
      <w:r w:rsidRPr="00BA1588">
        <w:rPr>
          <w:rFonts w:ascii="Arial" w:hAnsi="Arial" w:cs="Arial"/>
          <w:lang w:val="de-AT" w:eastAsia="en-US"/>
        </w:rPr>
        <w:t>Adres</w:t>
      </w:r>
      <w:proofErr w:type="spellEnd"/>
      <w:r w:rsidRPr="00BA1588">
        <w:rPr>
          <w:rFonts w:ascii="Arial" w:hAnsi="Arial" w:cs="Arial"/>
          <w:lang w:val="de-AT" w:eastAsia="en-US"/>
        </w:rPr>
        <w:t>: ....................................................................................................................................................</w:t>
      </w:r>
    </w:p>
    <w:p w14:paraId="7DB148BF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</w:p>
    <w:p w14:paraId="1540D4B4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  <w:r w:rsidRPr="00BA1588">
        <w:rPr>
          <w:rFonts w:ascii="Arial" w:hAnsi="Arial" w:cs="Arial"/>
          <w:lang w:val="de-AT" w:eastAsia="en-US"/>
        </w:rPr>
        <w:t>NIP:  ……………..…………………..…………….</w:t>
      </w:r>
    </w:p>
    <w:p w14:paraId="732CC70B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</w:p>
    <w:p w14:paraId="17DCE00B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  <w:r w:rsidRPr="00BA1588">
        <w:rPr>
          <w:rFonts w:ascii="Arial" w:hAnsi="Arial" w:cs="Arial"/>
          <w:lang w:val="de-AT" w:eastAsia="en-US"/>
        </w:rPr>
        <w:t>TEL. .........…………......................………</w:t>
      </w:r>
    </w:p>
    <w:p w14:paraId="0F8BC0F8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de-AT" w:eastAsia="en-US"/>
        </w:rPr>
      </w:pPr>
    </w:p>
    <w:p w14:paraId="7F769BB1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lang w:val="en-US" w:eastAsia="en-US"/>
        </w:rPr>
      </w:pPr>
      <w:r w:rsidRPr="00BA1588">
        <w:rPr>
          <w:rFonts w:ascii="Arial" w:hAnsi="Arial" w:cs="Arial"/>
          <w:lang w:val="en-US" w:eastAsia="en-US"/>
        </w:rPr>
        <w:t>Adres e-mail: ………..……………………………</w:t>
      </w:r>
      <w:r w:rsidRPr="00BA1588">
        <w:rPr>
          <w:rFonts w:ascii="Arial" w:hAnsi="Arial" w:cs="Arial"/>
          <w:lang w:val="en-US" w:eastAsia="en-US"/>
        </w:rPr>
        <w:tab/>
      </w:r>
      <w:r w:rsidRPr="00BA1588">
        <w:rPr>
          <w:rFonts w:ascii="Arial" w:hAnsi="Arial" w:cs="Arial"/>
          <w:lang w:val="en-US" w:eastAsia="en-US"/>
        </w:rPr>
        <w:tab/>
      </w:r>
      <w:r w:rsidRPr="00BA1588">
        <w:rPr>
          <w:rFonts w:ascii="Arial" w:hAnsi="Arial" w:cs="Arial"/>
          <w:lang w:val="en-US" w:eastAsia="en-US"/>
        </w:rPr>
        <w:tab/>
      </w:r>
    </w:p>
    <w:p w14:paraId="043FDEF3" w14:textId="77777777" w:rsidR="008B7B01" w:rsidRPr="00BA1588" w:rsidRDefault="008B7B01" w:rsidP="00BA1588">
      <w:pPr>
        <w:spacing w:after="0"/>
        <w:jc w:val="both"/>
        <w:rPr>
          <w:rFonts w:ascii="Arial" w:hAnsi="Arial" w:cs="Arial"/>
          <w:i/>
          <w:lang w:val="en-US" w:eastAsia="en-US"/>
        </w:rPr>
      </w:pPr>
    </w:p>
    <w:p w14:paraId="2158B751" w14:textId="666D068A" w:rsidR="008B7B01" w:rsidRPr="00BA1588" w:rsidRDefault="008B7B01" w:rsidP="00BA1588">
      <w:pPr>
        <w:spacing w:after="0"/>
        <w:jc w:val="both"/>
        <w:rPr>
          <w:rFonts w:ascii="Arial" w:hAnsi="Arial" w:cs="Arial"/>
        </w:rPr>
      </w:pPr>
      <w:r w:rsidRPr="00BA1588">
        <w:rPr>
          <w:rFonts w:ascii="Arial" w:hAnsi="Arial" w:cs="Arial"/>
          <w:lang w:eastAsia="en-US"/>
        </w:rPr>
        <w:t xml:space="preserve">ubiegającego się o udzielenie zamówienia </w:t>
      </w:r>
      <w:r w:rsidRPr="00BA1588">
        <w:rPr>
          <w:rFonts w:ascii="Arial" w:hAnsi="Arial" w:cs="Arial"/>
        </w:rPr>
        <w:t>w postępowaniu prowadzonym pod nazwą: „</w:t>
      </w:r>
      <w:r w:rsidR="002324DD" w:rsidRPr="00BA1588">
        <w:rPr>
          <w:rFonts w:ascii="Arial" w:hAnsi="Arial" w:cs="Arial"/>
        </w:rPr>
        <w:t>UBEZPIECZENIE MIENIA I ODPOWIEDZIALNOŚCI POWIATU OSTRZESZOWSKIEGO NA LATA 2024-2026</w:t>
      </w:r>
      <w:r w:rsidRPr="00BA1588">
        <w:rPr>
          <w:rFonts w:ascii="Arial" w:hAnsi="Arial" w:cs="Arial"/>
        </w:rPr>
        <w:t xml:space="preserve">” </w:t>
      </w:r>
      <w:r w:rsidR="002324DD" w:rsidRPr="00BA1588">
        <w:rPr>
          <w:rFonts w:ascii="Arial" w:hAnsi="Arial" w:cs="Arial"/>
        </w:rPr>
        <w:t>Nr referencyjny postępowania: OS.272.2.</w:t>
      </w:r>
      <w:r w:rsidR="0018026F">
        <w:rPr>
          <w:rFonts w:ascii="Arial" w:hAnsi="Arial" w:cs="Arial"/>
        </w:rPr>
        <w:t>3</w:t>
      </w:r>
      <w:r w:rsidR="002324DD" w:rsidRPr="00BA1588">
        <w:rPr>
          <w:rFonts w:ascii="Arial" w:hAnsi="Arial" w:cs="Arial"/>
        </w:rPr>
        <w:t>.2023</w:t>
      </w:r>
      <w:r w:rsidR="00F668E9">
        <w:rPr>
          <w:rFonts w:ascii="Arial" w:hAnsi="Arial" w:cs="Arial"/>
        </w:rPr>
        <w:t>.</w:t>
      </w:r>
    </w:p>
    <w:p w14:paraId="19EAF0AE" w14:textId="77777777" w:rsidR="00066423" w:rsidRPr="00BA1588" w:rsidRDefault="00066423" w:rsidP="00BA1588">
      <w:pPr>
        <w:spacing w:after="0"/>
        <w:jc w:val="both"/>
        <w:rPr>
          <w:rFonts w:ascii="Arial" w:hAnsi="Arial" w:cs="Arial"/>
          <w:b/>
        </w:rPr>
      </w:pPr>
    </w:p>
    <w:p w14:paraId="637D6A40" w14:textId="3450AB1C" w:rsidR="008B7B01" w:rsidRPr="00BA1588" w:rsidRDefault="008B7B01" w:rsidP="00BA1588">
      <w:pPr>
        <w:spacing w:after="0"/>
        <w:contextualSpacing/>
        <w:jc w:val="both"/>
        <w:rPr>
          <w:rFonts w:ascii="Arial" w:hAnsi="Arial" w:cs="Arial"/>
          <w:b/>
        </w:rPr>
      </w:pPr>
    </w:p>
    <w:p w14:paraId="003245CC" w14:textId="5BEE2016" w:rsidR="00066423" w:rsidRPr="00BA1588" w:rsidRDefault="00066423" w:rsidP="00BA158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BA158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Cześć ogólna </w:t>
      </w:r>
    </w:p>
    <w:p w14:paraId="2384CF08" w14:textId="77777777" w:rsidR="00066423" w:rsidRPr="00BA1588" w:rsidRDefault="00066423" w:rsidP="00BA1588">
      <w:pPr>
        <w:pStyle w:val="Akapitzlist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5D62128F" w14:textId="6E97B296" w:rsidR="008B7B01" w:rsidRPr="00F668E9" w:rsidRDefault="00F668E9" w:rsidP="00F668E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</w:rPr>
      </w:pPr>
      <w:proofErr w:type="spellStart"/>
      <w:r w:rsidRPr="00F668E9">
        <w:rPr>
          <w:rFonts w:ascii="Arial" w:hAnsi="Arial" w:cs="Arial"/>
          <w:lang w:eastAsia="en-US"/>
        </w:rPr>
        <w:t>O</w:t>
      </w:r>
      <w:r w:rsidR="008B7B01" w:rsidRPr="00F668E9">
        <w:rPr>
          <w:rFonts w:ascii="Arial" w:hAnsi="Arial" w:cs="Arial"/>
          <w:lang w:eastAsia="en-US"/>
        </w:rPr>
        <w:t>świadczam</w:t>
      </w:r>
      <w:proofErr w:type="spellEnd"/>
      <w:r w:rsidR="008B7B01" w:rsidRPr="00F668E9">
        <w:rPr>
          <w:rFonts w:ascii="Arial" w:hAnsi="Arial" w:cs="Arial"/>
          <w:lang w:eastAsia="en-US"/>
        </w:rPr>
        <w:t xml:space="preserve"> (</w:t>
      </w:r>
      <w:proofErr w:type="spellStart"/>
      <w:r w:rsidR="008B7B01" w:rsidRPr="00F668E9">
        <w:rPr>
          <w:rFonts w:ascii="Arial" w:hAnsi="Arial" w:cs="Arial"/>
          <w:lang w:eastAsia="en-US"/>
        </w:rPr>
        <w:t>oświadczamy</w:t>
      </w:r>
      <w:proofErr w:type="spellEnd"/>
      <w:r w:rsidR="008B7B01" w:rsidRPr="00F668E9">
        <w:rPr>
          <w:rFonts w:ascii="Arial" w:hAnsi="Arial" w:cs="Arial"/>
          <w:lang w:eastAsia="en-US"/>
        </w:rPr>
        <w:t xml:space="preserve">), </w:t>
      </w:r>
      <w:proofErr w:type="spellStart"/>
      <w:r w:rsidR="008B7B01" w:rsidRPr="00F668E9">
        <w:rPr>
          <w:rFonts w:ascii="Arial" w:hAnsi="Arial" w:cs="Arial"/>
          <w:lang w:eastAsia="en-US"/>
        </w:rPr>
        <w:t>że</w:t>
      </w:r>
      <w:proofErr w:type="spellEnd"/>
      <w:r w:rsidR="008B7B01" w:rsidRPr="00F668E9">
        <w:rPr>
          <w:rFonts w:ascii="Arial" w:hAnsi="Arial" w:cs="Arial"/>
          <w:lang w:eastAsia="en-US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ww</w:t>
      </w:r>
      <w:proofErr w:type="spellEnd"/>
      <w:r w:rsidR="008B7B01" w:rsidRPr="00F668E9">
        <w:rPr>
          <w:rFonts w:ascii="Arial" w:hAnsi="Arial" w:cs="Arial"/>
        </w:rPr>
        <w:t xml:space="preserve">. </w:t>
      </w:r>
      <w:proofErr w:type="spellStart"/>
      <w:r w:rsidR="008B7B01" w:rsidRPr="00F668E9">
        <w:rPr>
          <w:rFonts w:ascii="Arial" w:hAnsi="Arial" w:cs="Arial"/>
        </w:rPr>
        <w:t>wykonawca</w:t>
      </w:r>
      <w:proofErr w:type="spellEnd"/>
      <w:r w:rsidR="008B7B01" w:rsidRPr="00F668E9">
        <w:rPr>
          <w:rFonts w:ascii="Arial" w:hAnsi="Arial" w:cs="Arial"/>
        </w:rPr>
        <w:t xml:space="preserve">, </w:t>
      </w:r>
      <w:proofErr w:type="spellStart"/>
      <w:r w:rsidR="008B7B01" w:rsidRPr="00F668E9">
        <w:rPr>
          <w:rFonts w:ascii="Arial" w:hAnsi="Arial" w:cs="Arial"/>
        </w:rPr>
        <w:t>zobowiązuje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się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wykonać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zamówienie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zgodnie</w:t>
      </w:r>
      <w:proofErr w:type="spellEnd"/>
      <w:r w:rsidR="008B7B01" w:rsidRPr="00F668E9">
        <w:rPr>
          <w:rFonts w:ascii="Arial" w:hAnsi="Arial" w:cs="Arial"/>
        </w:rPr>
        <w:t xml:space="preserve"> z </w:t>
      </w:r>
      <w:proofErr w:type="spellStart"/>
      <w:r w:rsidR="008B7B01" w:rsidRPr="00F668E9">
        <w:rPr>
          <w:rFonts w:ascii="Arial" w:hAnsi="Arial" w:cs="Arial"/>
        </w:rPr>
        <w:t>warunkami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określonymi</w:t>
      </w:r>
      <w:proofErr w:type="spellEnd"/>
      <w:r w:rsidR="008B7B01" w:rsidRPr="00F668E9">
        <w:rPr>
          <w:rFonts w:ascii="Arial" w:hAnsi="Arial" w:cs="Arial"/>
        </w:rPr>
        <w:t xml:space="preserve"> w </w:t>
      </w:r>
      <w:proofErr w:type="spellStart"/>
      <w:r w:rsidR="008B7B01" w:rsidRPr="00F668E9">
        <w:rPr>
          <w:rFonts w:ascii="Arial" w:hAnsi="Arial" w:cs="Arial"/>
        </w:rPr>
        <w:t>Specyfikacji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Warunków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Zamówienia</w:t>
      </w:r>
      <w:proofErr w:type="spellEnd"/>
      <w:r w:rsidR="008B7B01" w:rsidRPr="00F668E9">
        <w:rPr>
          <w:rFonts w:ascii="Arial" w:hAnsi="Arial" w:cs="Arial"/>
        </w:rPr>
        <w:t xml:space="preserve"> (</w:t>
      </w:r>
      <w:proofErr w:type="spellStart"/>
      <w:r w:rsidR="008B7B01" w:rsidRPr="00F668E9">
        <w:rPr>
          <w:rFonts w:ascii="Arial" w:hAnsi="Arial" w:cs="Arial"/>
        </w:rPr>
        <w:t>dalej</w:t>
      </w:r>
      <w:proofErr w:type="spellEnd"/>
      <w:r w:rsidR="008B7B01" w:rsidRPr="00F668E9">
        <w:rPr>
          <w:rFonts w:ascii="Arial" w:hAnsi="Arial" w:cs="Arial"/>
        </w:rPr>
        <w:t xml:space="preserve"> jako: SWZ) oraz </w:t>
      </w:r>
      <w:proofErr w:type="spellStart"/>
      <w:r w:rsidR="008B7B01" w:rsidRPr="00F668E9">
        <w:rPr>
          <w:rFonts w:ascii="Arial" w:hAnsi="Arial" w:cs="Arial"/>
        </w:rPr>
        <w:t>składa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ofertę</w:t>
      </w:r>
      <w:proofErr w:type="spellEnd"/>
      <w:r w:rsidR="008B7B01" w:rsidRPr="00F668E9">
        <w:rPr>
          <w:rFonts w:ascii="Arial" w:hAnsi="Arial" w:cs="Arial"/>
        </w:rPr>
        <w:t xml:space="preserve"> na </w:t>
      </w:r>
      <w:proofErr w:type="spellStart"/>
      <w:r w:rsidR="008B7B01" w:rsidRPr="00F668E9">
        <w:rPr>
          <w:rFonts w:ascii="Arial" w:hAnsi="Arial" w:cs="Arial"/>
        </w:rPr>
        <w:t>następujących</w:t>
      </w:r>
      <w:proofErr w:type="spellEnd"/>
      <w:r w:rsidR="008B7B01" w:rsidRPr="00F668E9">
        <w:rPr>
          <w:rFonts w:ascii="Arial" w:hAnsi="Arial" w:cs="Arial"/>
        </w:rPr>
        <w:t xml:space="preserve"> </w:t>
      </w:r>
      <w:proofErr w:type="spellStart"/>
      <w:r w:rsidR="008B7B01" w:rsidRPr="00F668E9">
        <w:rPr>
          <w:rFonts w:ascii="Arial" w:hAnsi="Arial" w:cs="Arial"/>
        </w:rPr>
        <w:t>warunkach</w:t>
      </w:r>
      <w:proofErr w:type="spellEnd"/>
      <w:r w:rsidRPr="00F668E9">
        <w:rPr>
          <w:rFonts w:ascii="Arial" w:hAnsi="Arial" w:cs="Arial"/>
          <w:b/>
        </w:rPr>
        <w:t>:</w:t>
      </w:r>
    </w:p>
    <w:p w14:paraId="4CE316C2" w14:textId="3B49111E" w:rsidR="008B7B01" w:rsidRPr="009D585C" w:rsidRDefault="008B7B01" w:rsidP="00BA1588">
      <w:pPr>
        <w:spacing w:after="0"/>
        <w:jc w:val="right"/>
        <w:rPr>
          <w:rFonts w:ascii="Arial" w:hAnsi="Arial" w:cs="Arial"/>
          <w:b/>
        </w:rPr>
      </w:pPr>
    </w:p>
    <w:p w14:paraId="0F8B4351" w14:textId="7F8F5D36" w:rsidR="002324DD" w:rsidRPr="009D585C" w:rsidRDefault="002324DD" w:rsidP="00BA158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Hlk77241456"/>
      <w:r w:rsidRPr="009D585C">
        <w:rPr>
          <w:rFonts w:ascii="Arial" w:hAnsi="Arial" w:cs="Arial"/>
          <w:b/>
          <w:sz w:val="22"/>
          <w:szCs w:val="22"/>
          <w:lang w:val="pl-PL"/>
        </w:rPr>
        <w:t>Cena ofertowa (łączna składka):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40D" w:rsidRPr="00BA1588" w14:paraId="7DADD40A" w14:textId="77777777" w:rsidTr="003728EB">
        <w:tc>
          <w:tcPr>
            <w:tcW w:w="9062" w:type="dxa"/>
          </w:tcPr>
          <w:p w14:paraId="26B2237B" w14:textId="77777777" w:rsidR="005E540D" w:rsidRPr="00BA1588" w:rsidRDefault="005E540D" w:rsidP="00BA158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FC1ECFF" w14:textId="013E357E" w:rsidR="005E540D" w:rsidRPr="00BA1588" w:rsidRDefault="005E540D" w:rsidP="005E540D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  <w:r w:rsidRPr="00BA1588">
              <w:rPr>
                <w:rFonts w:ascii="Arial" w:eastAsia="Times New Roman" w:hAnsi="Arial" w:cs="Arial"/>
              </w:rPr>
              <w:t>……………………………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………………………………………………..</w:t>
            </w:r>
            <w:r w:rsidRPr="00BA1588">
              <w:rPr>
                <w:rFonts w:ascii="Arial" w:eastAsia="Times New Roman" w:hAnsi="Arial" w:cs="Arial"/>
              </w:rPr>
              <w:t>. zł</w:t>
            </w:r>
          </w:p>
        </w:tc>
      </w:tr>
      <w:tr w:rsidR="00BA1588" w:rsidRPr="00BA1588" w14:paraId="460DF1B2" w14:textId="77777777" w:rsidTr="002324DD">
        <w:tc>
          <w:tcPr>
            <w:tcW w:w="9062" w:type="dxa"/>
            <w:shd w:val="clear" w:color="auto" w:fill="F2F2F2"/>
          </w:tcPr>
          <w:p w14:paraId="10AC88EF" w14:textId="3382A9DF" w:rsidR="002324DD" w:rsidRPr="00BA1588" w:rsidRDefault="002324DD" w:rsidP="00BA1588">
            <w:pPr>
              <w:spacing w:after="0"/>
              <w:contextualSpacing/>
              <w:jc w:val="both"/>
              <w:rPr>
                <w:rFonts w:ascii="Arial" w:eastAsia="Times New Roman" w:hAnsi="Arial" w:cs="Arial"/>
                <w:i/>
              </w:rPr>
            </w:pPr>
            <w:r w:rsidRPr="00BA1588">
              <w:rPr>
                <w:rFonts w:ascii="Arial" w:eastAsia="Times New Roman" w:hAnsi="Arial" w:cs="Arial"/>
                <w:i/>
              </w:rPr>
              <w:t xml:space="preserve">ww. składka stanowi sumę kwot z lit. </w:t>
            </w:r>
            <w:r w:rsidR="00066423" w:rsidRPr="00BA1588">
              <w:rPr>
                <w:rFonts w:ascii="Arial" w:eastAsia="Times New Roman" w:hAnsi="Arial" w:cs="Arial"/>
                <w:i/>
              </w:rPr>
              <w:t>b i c</w:t>
            </w:r>
            <w:r w:rsidRPr="00BA1588">
              <w:rPr>
                <w:rFonts w:ascii="Arial" w:eastAsia="Times New Roman" w:hAnsi="Arial" w:cs="Arial"/>
                <w:i/>
              </w:rPr>
              <w:t xml:space="preserve"> (poniżej) </w:t>
            </w:r>
          </w:p>
        </w:tc>
      </w:tr>
    </w:tbl>
    <w:p w14:paraId="1FFE0E56" w14:textId="77777777" w:rsidR="002324DD" w:rsidRPr="00BA1588" w:rsidRDefault="002324DD" w:rsidP="00BA1588">
      <w:pPr>
        <w:spacing w:after="0"/>
        <w:jc w:val="both"/>
        <w:rPr>
          <w:rFonts w:ascii="Arial" w:hAnsi="Arial" w:cs="Arial"/>
          <w:b/>
        </w:rPr>
      </w:pPr>
    </w:p>
    <w:p w14:paraId="7078B675" w14:textId="04CB4776" w:rsidR="002324DD" w:rsidRPr="00BA1588" w:rsidRDefault="002324DD" w:rsidP="00BA158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A1588">
        <w:rPr>
          <w:rFonts w:ascii="Arial" w:hAnsi="Arial" w:cs="Arial"/>
          <w:b/>
          <w:sz w:val="22"/>
          <w:szCs w:val="22"/>
        </w:rPr>
        <w:t>Składka</w:t>
      </w:r>
      <w:proofErr w:type="spellEnd"/>
      <w:r w:rsidRPr="00BA158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BA1588">
        <w:rPr>
          <w:rFonts w:ascii="Arial" w:hAnsi="Arial" w:cs="Arial"/>
          <w:b/>
          <w:sz w:val="22"/>
          <w:szCs w:val="22"/>
        </w:rPr>
        <w:t>zamówienie</w:t>
      </w:r>
      <w:proofErr w:type="spellEnd"/>
      <w:r w:rsidRPr="00BA15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</w:rPr>
        <w:t>podstawowe</w:t>
      </w:r>
      <w:proofErr w:type="spellEnd"/>
      <w:r w:rsidRPr="00BA1588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40D" w:rsidRPr="00BA1588" w14:paraId="4FCE4002" w14:textId="77777777" w:rsidTr="00CD1AC9">
        <w:tc>
          <w:tcPr>
            <w:tcW w:w="9062" w:type="dxa"/>
          </w:tcPr>
          <w:p w14:paraId="40177256" w14:textId="77777777" w:rsidR="005E540D" w:rsidRPr="00BA1588" w:rsidRDefault="005E540D" w:rsidP="00BA158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9BE97B1" w14:textId="48710907" w:rsidR="005E540D" w:rsidRPr="00BA1588" w:rsidRDefault="005E540D" w:rsidP="005E540D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  <w:r w:rsidRPr="00BA1588">
              <w:rPr>
                <w:rFonts w:ascii="Arial" w:eastAsia="Times New Roman" w:hAnsi="Arial" w:cs="Arial"/>
              </w:rPr>
              <w:t>…………………………….. zł</w:t>
            </w:r>
          </w:p>
        </w:tc>
      </w:tr>
      <w:tr w:rsidR="00BA1588" w:rsidRPr="00BA1588" w14:paraId="14277309" w14:textId="77777777" w:rsidTr="002324DD">
        <w:tc>
          <w:tcPr>
            <w:tcW w:w="9062" w:type="dxa"/>
            <w:shd w:val="clear" w:color="auto" w:fill="F2F2F2"/>
          </w:tcPr>
          <w:p w14:paraId="367A7D58" w14:textId="49CBEDC8" w:rsidR="002324DD" w:rsidRPr="00BA1588" w:rsidRDefault="002324DD" w:rsidP="00BA1588">
            <w:pPr>
              <w:spacing w:after="0"/>
              <w:contextualSpacing/>
              <w:rPr>
                <w:rFonts w:ascii="Arial" w:eastAsia="Times New Roman" w:hAnsi="Arial" w:cs="Arial"/>
                <w:i/>
              </w:rPr>
            </w:pPr>
            <w:r w:rsidRPr="00BA1588">
              <w:rPr>
                <w:rFonts w:ascii="Arial" w:eastAsia="Times New Roman" w:hAnsi="Arial" w:cs="Arial"/>
                <w:i/>
              </w:rPr>
              <w:t xml:space="preserve">ww. cena stanowi </w:t>
            </w:r>
            <w:r w:rsidR="001B1C82">
              <w:rPr>
                <w:rFonts w:ascii="Arial" w:eastAsia="Times New Roman" w:hAnsi="Arial" w:cs="Arial"/>
                <w:i/>
              </w:rPr>
              <w:t xml:space="preserve">sumę </w:t>
            </w:r>
            <w:r w:rsidRPr="00BA1588">
              <w:rPr>
                <w:rFonts w:ascii="Arial" w:eastAsia="Times New Roman" w:hAnsi="Arial" w:cs="Arial"/>
                <w:i/>
              </w:rPr>
              <w:t>skład</w:t>
            </w:r>
            <w:r w:rsidR="001B1C82">
              <w:rPr>
                <w:rFonts w:ascii="Arial" w:eastAsia="Times New Roman" w:hAnsi="Arial" w:cs="Arial"/>
                <w:i/>
              </w:rPr>
              <w:t>ek</w:t>
            </w:r>
            <w:r w:rsidRPr="00BA1588">
              <w:rPr>
                <w:rFonts w:ascii="Arial" w:eastAsia="Times New Roman" w:hAnsi="Arial" w:cs="Arial"/>
                <w:i/>
              </w:rPr>
              <w:t xml:space="preserve"> podaną w </w:t>
            </w:r>
            <w:r w:rsidR="001B1C82">
              <w:rPr>
                <w:rFonts w:ascii="Arial" w:eastAsia="Times New Roman" w:hAnsi="Arial" w:cs="Arial"/>
                <w:i/>
              </w:rPr>
              <w:t xml:space="preserve">pkt 3,7,11,15,19 </w:t>
            </w:r>
            <w:r w:rsidRPr="00BA1588">
              <w:rPr>
                <w:rFonts w:ascii="Arial" w:eastAsia="Times New Roman" w:hAnsi="Arial" w:cs="Arial"/>
                <w:i/>
              </w:rPr>
              <w:t xml:space="preserve">część szczegółowa </w:t>
            </w:r>
          </w:p>
        </w:tc>
      </w:tr>
    </w:tbl>
    <w:p w14:paraId="4874E07C" w14:textId="77777777" w:rsidR="002324DD" w:rsidRPr="00BA1588" w:rsidRDefault="002324DD" w:rsidP="00BA1588">
      <w:pPr>
        <w:spacing w:after="0"/>
        <w:ind w:left="720"/>
        <w:contextualSpacing/>
        <w:jc w:val="both"/>
        <w:rPr>
          <w:rFonts w:ascii="Arial" w:hAnsi="Arial" w:cs="Arial"/>
          <w:b/>
        </w:rPr>
      </w:pPr>
    </w:p>
    <w:p w14:paraId="6B262240" w14:textId="77777777" w:rsidR="002324DD" w:rsidRPr="00BA1588" w:rsidRDefault="002324DD" w:rsidP="00BA1588">
      <w:pPr>
        <w:numPr>
          <w:ilvl w:val="0"/>
          <w:numId w:val="29"/>
        </w:numPr>
        <w:spacing w:after="0"/>
        <w:contextualSpacing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Składka za zamówienie opcjonalne: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40D" w:rsidRPr="00BA1588" w14:paraId="32A44C8D" w14:textId="77777777" w:rsidTr="004C17D8">
        <w:tc>
          <w:tcPr>
            <w:tcW w:w="9062" w:type="dxa"/>
          </w:tcPr>
          <w:p w14:paraId="2FD7DBE7" w14:textId="77777777" w:rsidR="005E540D" w:rsidRPr="00BA1588" w:rsidRDefault="005E540D" w:rsidP="00BA158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044DAAF6" w14:textId="59D18B6C" w:rsidR="005E540D" w:rsidRPr="00BA1588" w:rsidRDefault="005E540D" w:rsidP="005E540D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  <w:r w:rsidRPr="00BA1588">
              <w:rPr>
                <w:rFonts w:ascii="Arial" w:eastAsia="Times New Roman" w:hAnsi="Arial" w:cs="Arial"/>
              </w:rPr>
              <w:t>…………………………….. zł</w:t>
            </w:r>
          </w:p>
        </w:tc>
      </w:tr>
      <w:tr w:rsidR="00BA1588" w:rsidRPr="00BA1588" w14:paraId="421051A7" w14:textId="77777777" w:rsidTr="002324DD">
        <w:tc>
          <w:tcPr>
            <w:tcW w:w="9062" w:type="dxa"/>
            <w:shd w:val="clear" w:color="auto" w:fill="F2F2F2"/>
          </w:tcPr>
          <w:p w14:paraId="64198501" w14:textId="37D6387C" w:rsidR="002324DD" w:rsidRPr="00BA1588" w:rsidRDefault="002324DD" w:rsidP="00BA1588">
            <w:pPr>
              <w:spacing w:after="0"/>
              <w:contextualSpacing/>
              <w:jc w:val="both"/>
              <w:rPr>
                <w:rFonts w:ascii="Arial" w:eastAsia="Times New Roman" w:hAnsi="Arial" w:cs="Arial"/>
                <w:i/>
              </w:rPr>
            </w:pPr>
            <w:r w:rsidRPr="00BA1588">
              <w:rPr>
                <w:rFonts w:ascii="Arial" w:eastAsia="Times New Roman" w:hAnsi="Arial" w:cs="Arial"/>
                <w:i/>
              </w:rPr>
              <w:t xml:space="preserve">ww. składka </w:t>
            </w:r>
            <w:r w:rsidRPr="005E540D">
              <w:rPr>
                <w:rFonts w:ascii="Arial" w:eastAsia="Times New Roman" w:hAnsi="Arial" w:cs="Arial"/>
                <w:i/>
              </w:rPr>
              <w:t xml:space="preserve">stanowi </w:t>
            </w:r>
            <w:r w:rsidR="007A5C77" w:rsidRPr="005E540D">
              <w:rPr>
                <w:rFonts w:ascii="Arial" w:eastAsia="Times New Roman" w:hAnsi="Arial" w:cs="Arial"/>
                <w:i/>
              </w:rPr>
              <w:t>5</w:t>
            </w:r>
            <w:r w:rsidRPr="005E540D">
              <w:rPr>
                <w:rFonts w:ascii="Arial" w:eastAsia="Times New Roman" w:hAnsi="Arial" w:cs="Arial"/>
                <w:i/>
              </w:rPr>
              <w:t>% składki</w:t>
            </w:r>
            <w:r w:rsidRPr="00BA1588">
              <w:rPr>
                <w:rFonts w:ascii="Arial" w:eastAsia="Times New Roman" w:hAnsi="Arial" w:cs="Arial"/>
                <w:i/>
              </w:rPr>
              <w:t xml:space="preserve"> za zamówienie podstawowe wskazanej w część I pkt 1 lit. </w:t>
            </w:r>
            <w:r w:rsidR="004F59CC" w:rsidRPr="00BA1588">
              <w:rPr>
                <w:rFonts w:ascii="Arial" w:eastAsia="Times New Roman" w:hAnsi="Arial" w:cs="Arial"/>
                <w:i/>
              </w:rPr>
              <w:t>b</w:t>
            </w:r>
            <w:r w:rsidRPr="00BA1588">
              <w:rPr>
                <w:rFonts w:ascii="Arial" w:eastAsia="Times New Roman" w:hAnsi="Arial" w:cs="Arial"/>
                <w:i/>
              </w:rPr>
              <w:t xml:space="preserve">) formularza oferty </w:t>
            </w:r>
          </w:p>
        </w:tc>
      </w:tr>
    </w:tbl>
    <w:p w14:paraId="071948CA" w14:textId="77777777" w:rsidR="002324DD" w:rsidRPr="00BA1588" w:rsidRDefault="002324DD" w:rsidP="00BA1588">
      <w:pPr>
        <w:spacing w:after="0"/>
        <w:jc w:val="both"/>
        <w:rPr>
          <w:rFonts w:ascii="Arial" w:hAnsi="Arial" w:cs="Arial"/>
          <w:b/>
        </w:rPr>
      </w:pPr>
    </w:p>
    <w:p w14:paraId="425BD910" w14:textId="44FB1405" w:rsidR="005F23CC" w:rsidRPr="00BA1588" w:rsidRDefault="005F23CC" w:rsidP="00F668E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BA1588">
        <w:rPr>
          <w:rFonts w:ascii="Arial" w:eastAsia="Times New Roman" w:hAnsi="Arial" w:cs="Arial"/>
          <w:b/>
          <w:sz w:val="22"/>
          <w:szCs w:val="22"/>
        </w:rPr>
        <w:t>Warunki</w:t>
      </w:r>
      <w:proofErr w:type="spellEnd"/>
      <w:r w:rsidRPr="00BA1588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BA1588">
        <w:rPr>
          <w:rFonts w:ascii="Arial" w:eastAsia="Times New Roman" w:hAnsi="Arial" w:cs="Arial"/>
          <w:b/>
          <w:sz w:val="22"/>
          <w:szCs w:val="22"/>
        </w:rPr>
        <w:t>dodatkowe</w:t>
      </w:r>
      <w:proofErr w:type="spellEnd"/>
      <w:r w:rsidRPr="00BA1588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86"/>
        <w:gridCol w:w="4419"/>
      </w:tblGrid>
      <w:tr w:rsidR="009D585C" w:rsidRPr="00BA1588" w14:paraId="58A5108C" w14:textId="77777777" w:rsidTr="009D585C">
        <w:tc>
          <w:tcPr>
            <w:tcW w:w="562" w:type="dxa"/>
            <w:shd w:val="clear" w:color="auto" w:fill="E7E6E6" w:themeFill="background2"/>
            <w:vAlign w:val="center"/>
          </w:tcPr>
          <w:bookmarkEnd w:id="0"/>
          <w:p w14:paraId="37FB86F5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86" w:type="dxa"/>
            <w:shd w:val="clear" w:color="auto" w:fill="E7E6E6" w:themeFill="background2"/>
            <w:vAlign w:val="center"/>
          </w:tcPr>
          <w:p w14:paraId="47752538" w14:textId="11FF4E82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 xml:space="preserve">Kryterium dodatkowe (punktowane) </w:t>
            </w:r>
          </w:p>
        </w:tc>
        <w:tc>
          <w:tcPr>
            <w:tcW w:w="4419" w:type="dxa"/>
            <w:shd w:val="clear" w:color="auto" w:fill="E7E6E6" w:themeFill="background2"/>
            <w:vAlign w:val="center"/>
          </w:tcPr>
          <w:p w14:paraId="495EE5DC" w14:textId="30FEA378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>Oferta</w:t>
            </w:r>
          </w:p>
        </w:tc>
      </w:tr>
      <w:tr w:rsidR="009D585C" w:rsidRPr="00BA1588" w14:paraId="0930CE52" w14:textId="77777777" w:rsidTr="009D585C">
        <w:tc>
          <w:tcPr>
            <w:tcW w:w="562" w:type="dxa"/>
            <w:shd w:val="clear" w:color="auto" w:fill="E7E6E6" w:themeFill="background2"/>
            <w:vAlign w:val="center"/>
          </w:tcPr>
          <w:p w14:paraId="4F78ACB7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086" w:type="dxa"/>
            <w:shd w:val="clear" w:color="auto" w:fill="E7E6E6" w:themeFill="background2"/>
            <w:vAlign w:val="center"/>
          </w:tcPr>
          <w:p w14:paraId="6386CADC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419" w:type="dxa"/>
            <w:shd w:val="clear" w:color="auto" w:fill="E7E6E6" w:themeFill="background2"/>
            <w:vAlign w:val="center"/>
          </w:tcPr>
          <w:p w14:paraId="28A2D0CB" w14:textId="33402739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158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9D585C" w:rsidRPr="00BA1588" w14:paraId="0FA07F1A" w14:textId="77777777" w:rsidTr="009D585C">
        <w:tc>
          <w:tcPr>
            <w:tcW w:w="562" w:type="dxa"/>
          </w:tcPr>
          <w:p w14:paraId="3067D9B6" w14:textId="42FCF6D5" w:rsidR="009D585C" w:rsidRPr="00BA1588" w:rsidRDefault="009D585C" w:rsidP="00BA1588">
            <w:pPr>
              <w:spacing w:after="0"/>
              <w:rPr>
                <w:rFonts w:ascii="Arial" w:hAnsi="Arial" w:cs="Arial"/>
              </w:rPr>
            </w:pPr>
            <w:r w:rsidRPr="00BA1588">
              <w:rPr>
                <w:rFonts w:ascii="Arial" w:hAnsi="Arial" w:cs="Arial"/>
              </w:rPr>
              <w:t>1</w:t>
            </w:r>
          </w:p>
        </w:tc>
        <w:tc>
          <w:tcPr>
            <w:tcW w:w="4086" w:type="dxa"/>
          </w:tcPr>
          <w:p w14:paraId="1B17DE41" w14:textId="597778B3" w:rsidR="009D585C" w:rsidRPr="00BA1588" w:rsidRDefault="009D585C" w:rsidP="00BA1588">
            <w:pPr>
              <w:spacing w:after="0" w:line="240" w:lineRule="auto"/>
              <w:rPr>
                <w:rFonts w:ascii="Arial" w:hAnsi="Arial" w:cs="Arial"/>
              </w:rPr>
            </w:pPr>
            <w:r w:rsidRPr="00BA1588">
              <w:rPr>
                <w:rFonts w:ascii="Arial" w:hAnsi="Arial" w:cs="Arial"/>
              </w:rPr>
              <w:t xml:space="preserve">Oferujemy </w:t>
            </w:r>
            <w:r w:rsidRPr="009D585C">
              <w:rPr>
                <w:rFonts w:ascii="Arial" w:hAnsi="Arial" w:cs="Arial"/>
                <w:b/>
                <w:bCs/>
              </w:rPr>
              <w:t>podwyższenie sumy gwarancyjnej</w:t>
            </w:r>
            <w:r w:rsidRPr="00BA1588">
              <w:rPr>
                <w:rFonts w:ascii="Arial" w:hAnsi="Arial" w:cs="Arial"/>
              </w:rPr>
              <w:t xml:space="preserve"> w ubezpieczeniu odpowiedzialności cywilnej z tytułu prowadzenia działalności gospodarczej i użytkowania mienia (reżim deliktowy i kontraktowy) </w:t>
            </w:r>
          </w:p>
        </w:tc>
        <w:tc>
          <w:tcPr>
            <w:tcW w:w="4419" w:type="dxa"/>
            <w:shd w:val="clear" w:color="auto" w:fill="auto"/>
          </w:tcPr>
          <w:p w14:paraId="01EFEE42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59B9AEA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2247110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1F06D5E" w14:textId="2DF05FCD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  <w:r w:rsidRPr="00BA1588">
              <w:rPr>
                <w:rFonts w:ascii="Arial" w:hAnsi="Arial" w:cs="Arial"/>
              </w:rPr>
              <w:t>……………….</w:t>
            </w:r>
            <w:r w:rsidR="00CF21D9" w:rsidRPr="00BA1588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</w:tr>
      <w:tr w:rsidR="009D585C" w:rsidRPr="00BA1588" w14:paraId="5DCB85EF" w14:textId="77777777" w:rsidTr="009D585C">
        <w:tc>
          <w:tcPr>
            <w:tcW w:w="562" w:type="dxa"/>
          </w:tcPr>
          <w:p w14:paraId="433A7280" w14:textId="13F6BAE4" w:rsidR="009D585C" w:rsidRPr="00BA1588" w:rsidRDefault="009D585C" w:rsidP="00BA1588">
            <w:pPr>
              <w:spacing w:after="0"/>
              <w:rPr>
                <w:rFonts w:ascii="Arial" w:hAnsi="Arial" w:cs="Arial"/>
              </w:rPr>
            </w:pPr>
            <w:r w:rsidRPr="00BA1588">
              <w:rPr>
                <w:rFonts w:ascii="Arial" w:hAnsi="Arial" w:cs="Arial"/>
              </w:rPr>
              <w:t>2</w:t>
            </w:r>
          </w:p>
        </w:tc>
        <w:tc>
          <w:tcPr>
            <w:tcW w:w="4086" w:type="dxa"/>
          </w:tcPr>
          <w:p w14:paraId="3447630E" w14:textId="064CF507" w:rsidR="009D585C" w:rsidRPr="00BA1588" w:rsidRDefault="009D585C" w:rsidP="00BA158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A1588">
              <w:rPr>
                <w:rFonts w:ascii="Arial" w:hAnsi="Arial" w:cs="Arial"/>
                <w:bCs/>
              </w:rPr>
              <w:t xml:space="preserve">Oferujemy </w:t>
            </w:r>
            <w:r w:rsidRPr="009D585C">
              <w:rPr>
                <w:rFonts w:ascii="Arial" w:hAnsi="Arial" w:cs="Arial"/>
                <w:b/>
              </w:rPr>
              <w:t>podwyższenie limitu OC zarządcy dróg</w:t>
            </w:r>
            <w:r w:rsidRPr="00BA1588">
              <w:rPr>
                <w:rFonts w:ascii="Arial" w:hAnsi="Arial" w:cs="Arial"/>
                <w:bCs/>
              </w:rPr>
              <w:t xml:space="preserve"> publicznych na jeden i wszystkie wypadki ubezpieczeniowe w okresie ubezpieczenia (okresie rozliczeniowym) </w:t>
            </w:r>
          </w:p>
        </w:tc>
        <w:tc>
          <w:tcPr>
            <w:tcW w:w="4419" w:type="dxa"/>
          </w:tcPr>
          <w:p w14:paraId="33C3FB12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6A81E4" w14:textId="77777777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3242C7D" w14:textId="33D20338" w:rsidR="009D585C" w:rsidRPr="00BA1588" w:rsidRDefault="009D585C" w:rsidP="00BA1588">
            <w:pPr>
              <w:spacing w:after="0"/>
              <w:jc w:val="center"/>
              <w:rPr>
                <w:rFonts w:ascii="Arial" w:hAnsi="Arial" w:cs="Arial"/>
              </w:rPr>
            </w:pPr>
            <w:r w:rsidRPr="00BA1588">
              <w:rPr>
                <w:rFonts w:ascii="Arial" w:hAnsi="Arial" w:cs="Arial"/>
              </w:rPr>
              <w:t>………………</w:t>
            </w:r>
            <w:r w:rsidR="00CF21D9" w:rsidRPr="00BA1588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</w:tr>
      <w:tr w:rsidR="000372F3" w:rsidRPr="00BA1588" w14:paraId="51B9BCE2" w14:textId="77777777" w:rsidTr="009D585C">
        <w:tc>
          <w:tcPr>
            <w:tcW w:w="562" w:type="dxa"/>
          </w:tcPr>
          <w:p w14:paraId="78A389D7" w14:textId="34EBFD29" w:rsidR="000372F3" w:rsidRDefault="000372F3" w:rsidP="00BA158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A9B3427" w14:textId="77777777" w:rsidR="000372F3" w:rsidRPr="00BA1588" w:rsidRDefault="000372F3" w:rsidP="00BA15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86" w:type="dxa"/>
          </w:tcPr>
          <w:p w14:paraId="5F2CB699" w14:textId="745EFDF3" w:rsidR="000372F3" w:rsidRPr="00BA1588" w:rsidRDefault="000372F3" w:rsidP="00BA158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Oferujemy </w:t>
            </w:r>
            <w:r w:rsidRPr="00CF21D9">
              <w:rPr>
                <w:rFonts w:ascii="Arial" w:hAnsi="Arial" w:cs="Arial"/>
                <w:b/>
              </w:rPr>
              <w:t>przyznanie Zamawiającemu fundusz prewencyjny w wysokości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19" w:type="dxa"/>
          </w:tcPr>
          <w:p w14:paraId="47128638" w14:textId="77777777" w:rsidR="000372F3" w:rsidRDefault="000372F3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E58CEA9" w14:textId="4CDFEF9C" w:rsidR="00CF21D9" w:rsidRDefault="00CF21D9" w:rsidP="00BA15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  <w:r w:rsidRPr="00CF21D9">
              <w:rPr>
                <w:rStyle w:val="Odwoanieprzypisudolnego"/>
                <w:rFonts w:ascii="Arial" w:hAnsi="Arial" w:cs="Arial"/>
                <w:b/>
                <w:bCs/>
                <w:color w:val="FF0000"/>
              </w:rPr>
              <w:footnoteReference w:id="3"/>
            </w:r>
          </w:p>
          <w:p w14:paraId="51660424" w14:textId="77777777" w:rsidR="00CF21D9" w:rsidRPr="00BA1588" w:rsidRDefault="00CF21D9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21D9" w:rsidRPr="00BA1588" w14:paraId="6CC7895E" w14:textId="77777777" w:rsidTr="009D585C">
        <w:tc>
          <w:tcPr>
            <w:tcW w:w="562" w:type="dxa"/>
          </w:tcPr>
          <w:p w14:paraId="3EDC82C9" w14:textId="3DEDDBA7" w:rsidR="00CF21D9" w:rsidRDefault="00CF21D9" w:rsidP="00BA158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86" w:type="dxa"/>
          </w:tcPr>
          <w:p w14:paraId="1D56C9BF" w14:textId="77777777" w:rsidR="00CF21D9" w:rsidRDefault="00CF21D9" w:rsidP="00BA158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Oferujemy włączenie OC nadwyżkowe imprez masowych</w:t>
            </w:r>
          </w:p>
          <w:p w14:paraId="2C922D8A" w14:textId="26C45A4D" w:rsidR="00CF21D9" w:rsidRDefault="00CF21D9" w:rsidP="00BA158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419" w:type="dxa"/>
          </w:tcPr>
          <w:p w14:paraId="310D469E" w14:textId="77777777" w:rsidR="00CF21D9" w:rsidRDefault="00CF21D9" w:rsidP="00BA158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EE9DCC6" w14:textId="7E1B2E4C" w:rsidR="00CF21D9" w:rsidRDefault="00CF21D9" w:rsidP="00BA15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  <w:r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</w:tr>
    </w:tbl>
    <w:p w14:paraId="629BA410" w14:textId="2E1EBF43" w:rsidR="0071658D" w:rsidRDefault="0071658D" w:rsidP="00BA1588">
      <w:pPr>
        <w:spacing w:after="0"/>
        <w:jc w:val="both"/>
        <w:rPr>
          <w:rFonts w:ascii="Arial" w:hAnsi="Arial" w:cs="Arial"/>
          <w:b/>
        </w:rPr>
      </w:pPr>
    </w:p>
    <w:p w14:paraId="4C669445" w14:textId="72D2C613" w:rsidR="00F668E9" w:rsidRPr="00F668E9" w:rsidRDefault="00F668E9" w:rsidP="00F668E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Cs/>
        </w:rPr>
      </w:pPr>
      <w:proofErr w:type="spellStart"/>
      <w:r w:rsidRPr="00F668E9">
        <w:rPr>
          <w:rFonts w:ascii="Arial" w:hAnsi="Arial" w:cs="Arial"/>
          <w:bCs/>
        </w:rPr>
        <w:t>pozostałe</w:t>
      </w:r>
      <w:proofErr w:type="spellEnd"/>
      <w:r w:rsidRPr="00F668E9">
        <w:rPr>
          <w:rFonts w:ascii="Arial" w:hAnsi="Arial" w:cs="Arial"/>
          <w:bCs/>
        </w:rPr>
        <w:t xml:space="preserve"> </w:t>
      </w:r>
      <w:proofErr w:type="spellStart"/>
      <w:r w:rsidRPr="00F668E9">
        <w:rPr>
          <w:rFonts w:ascii="Arial" w:hAnsi="Arial" w:cs="Arial"/>
          <w:bCs/>
        </w:rPr>
        <w:t>warunki</w:t>
      </w:r>
      <w:proofErr w:type="spellEnd"/>
      <w:r w:rsidRPr="00F668E9">
        <w:rPr>
          <w:rFonts w:ascii="Arial" w:hAnsi="Arial" w:cs="Arial"/>
          <w:bCs/>
        </w:rPr>
        <w:t xml:space="preserve"> – w </w:t>
      </w:r>
      <w:proofErr w:type="spellStart"/>
      <w:r w:rsidRPr="00F668E9">
        <w:rPr>
          <w:rFonts w:ascii="Arial" w:hAnsi="Arial" w:cs="Arial"/>
          <w:bCs/>
        </w:rPr>
        <w:t>części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szczegółowej</w:t>
      </w:r>
      <w:proofErr w:type="spellEnd"/>
      <w:r w:rsidRPr="00F668E9">
        <w:rPr>
          <w:rFonts w:ascii="Arial" w:hAnsi="Arial" w:cs="Arial"/>
          <w:bCs/>
        </w:rPr>
        <w:t>.</w:t>
      </w:r>
    </w:p>
    <w:p w14:paraId="6C9C45AE" w14:textId="422A03F8" w:rsidR="00AE7184" w:rsidRPr="00BA1588" w:rsidRDefault="00AE7184" w:rsidP="00BA1588">
      <w:pPr>
        <w:spacing w:after="0"/>
        <w:jc w:val="both"/>
        <w:rPr>
          <w:rFonts w:ascii="Arial" w:hAnsi="Arial" w:cs="Arial"/>
          <w:b/>
        </w:rPr>
      </w:pPr>
    </w:p>
    <w:p w14:paraId="1CEC231F" w14:textId="5FA38E0A" w:rsidR="0071658D" w:rsidRPr="00BA1588" w:rsidRDefault="0071658D" w:rsidP="00F668E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A1588">
        <w:rPr>
          <w:rFonts w:ascii="Arial" w:hAnsi="Arial" w:cs="Arial"/>
          <w:sz w:val="22"/>
          <w:szCs w:val="22"/>
        </w:rPr>
        <w:t>Oświadczam</w:t>
      </w:r>
      <w:proofErr w:type="spellEnd"/>
      <w:r w:rsidRPr="00BA158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A1588">
        <w:rPr>
          <w:rFonts w:ascii="Arial" w:hAnsi="Arial" w:cs="Arial"/>
          <w:sz w:val="22"/>
          <w:szCs w:val="22"/>
        </w:rPr>
        <w:t>oświadczamy</w:t>
      </w:r>
      <w:proofErr w:type="spellEnd"/>
      <w:r w:rsidRPr="00BA158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A1588">
        <w:rPr>
          <w:rFonts w:ascii="Arial" w:hAnsi="Arial" w:cs="Arial"/>
          <w:sz w:val="22"/>
          <w:szCs w:val="22"/>
        </w:rPr>
        <w:t>że</w:t>
      </w:r>
      <w:proofErr w:type="spellEnd"/>
      <w:r w:rsidRPr="00BA1588">
        <w:rPr>
          <w:rFonts w:ascii="Arial" w:hAnsi="Arial" w:cs="Arial"/>
          <w:sz w:val="22"/>
          <w:szCs w:val="22"/>
        </w:rPr>
        <w:t>:</w:t>
      </w:r>
    </w:p>
    <w:p w14:paraId="2A0C2BB0" w14:textId="2AB1F998" w:rsidR="0071658D" w:rsidRPr="00BA1588" w:rsidRDefault="0071658D" w:rsidP="00BA1588">
      <w:pPr>
        <w:numPr>
          <w:ilvl w:val="0"/>
          <w:numId w:val="6"/>
        </w:numPr>
        <w:spacing w:after="0"/>
        <w:contextualSpacing/>
        <w:rPr>
          <w:rFonts w:ascii="Arial" w:hAnsi="Arial" w:cs="Arial"/>
          <w:b/>
        </w:rPr>
      </w:pPr>
      <w:r w:rsidRPr="00BA1588">
        <w:rPr>
          <w:rFonts w:ascii="Arial" w:hAnsi="Arial" w:cs="Arial"/>
        </w:rPr>
        <w:t>niniejsza oferta jest jawna, za wyjątkiem informacji</w:t>
      </w:r>
      <w:r w:rsidR="005E540D">
        <w:rPr>
          <w:rFonts w:ascii="Arial" w:hAnsi="Arial" w:cs="Arial"/>
        </w:rPr>
        <w:t xml:space="preserve"> zamieszczonych w odrębnym pliku, </w:t>
      </w:r>
      <w:r w:rsidRPr="00BA1588">
        <w:rPr>
          <w:rFonts w:ascii="Arial" w:hAnsi="Arial" w:cs="Arial"/>
        </w:rPr>
        <w:t>które stanowią</w:t>
      </w:r>
      <w:r w:rsidR="00C20DBA"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</w:rPr>
        <w:t>tajemnicą przedsiębiorstwa, które nie mogą być ogólnodostępne</w:t>
      </w:r>
      <w:r w:rsidR="005E540D">
        <w:rPr>
          <w:rFonts w:ascii="Arial" w:hAnsi="Arial" w:cs="Arial"/>
        </w:rPr>
        <w:t>,</w:t>
      </w:r>
      <w:r w:rsidRPr="00BA1588">
        <w:rPr>
          <w:rFonts w:ascii="Arial" w:eastAsia="Calibri" w:hAnsi="Arial" w:cs="Arial"/>
          <w:vertAlign w:val="superscript"/>
        </w:rPr>
        <w:footnoteReference w:id="5"/>
      </w:r>
      <w:r w:rsidRPr="00BA1588">
        <w:rPr>
          <w:rFonts w:ascii="Arial" w:hAnsi="Arial" w:cs="Arial"/>
        </w:rPr>
        <w:t xml:space="preserve"> </w:t>
      </w:r>
    </w:p>
    <w:p w14:paraId="2FF4C718" w14:textId="5D93D2C9" w:rsidR="0071658D" w:rsidRPr="00BA1588" w:rsidRDefault="0071658D" w:rsidP="00BA1588">
      <w:pPr>
        <w:numPr>
          <w:ilvl w:val="0"/>
          <w:numId w:val="6"/>
        </w:numPr>
        <w:tabs>
          <w:tab w:val="left" w:pos="426"/>
        </w:tabs>
        <w:spacing w:after="0"/>
        <w:contextualSpacing/>
        <w:rPr>
          <w:rFonts w:ascii="Arial" w:hAnsi="Arial" w:cs="Arial"/>
          <w:b/>
        </w:rPr>
      </w:pPr>
      <w:r w:rsidRPr="00BA1588">
        <w:rPr>
          <w:rFonts w:ascii="Arial" w:hAnsi="Arial" w:cs="Arial"/>
          <w:bCs/>
        </w:rPr>
        <w:t xml:space="preserve">projektowane postanowienia umowy w sprawie zamówienia publicznego, które zostaną wprowadzone do umowy w sprawie zamówienia publicznego </w:t>
      </w:r>
      <w:r w:rsidRPr="00BA1588">
        <w:rPr>
          <w:rFonts w:ascii="Arial" w:hAnsi="Arial" w:cs="Arial"/>
        </w:rPr>
        <w:t>został zaakceptowany i zobowiązujemy się, w przypadku wyboru niniejszej oferty, do zawarcia umowy na podanych warunkach w miejscu i terminie wyznaczonym przez zamawiającego,</w:t>
      </w:r>
    </w:p>
    <w:p w14:paraId="212E6EDF" w14:textId="65AEFFD0" w:rsidR="0018456A" w:rsidRPr="00BA1588" w:rsidRDefault="0018456A" w:rsidP="00BA1588">
      <w:pPr>
        <w:numPr>
          <w:ilvl w:val="0"/>
          <w:numId w:val="6"/>
        </w:numPr>
        <w:tabs>
          <w:tab w:val="left" w:pos="426"/>
        </w:tabs>
        <w:spacing w:after="0"/>
        <w:contextualSpacing/>
        <w:rPr>
          <w:rFonts w:ascii="Arial" w:hAnsi="Arial" w:cs="Arial"/>
          <w:b/>
        </w:rPr>
      </w:pPr>
      <w:r w:rsidRPr="00BA1588">
        <w:rPr>
          <w:rFonts w:ascii="Arial" w:hAnsi="Arial" w:cs="Arial"/>
        </w:rPr>
        <w:t>zamierzamy powierzyć podwykonawcy wykonywanie częś</w:t>
      </w:r>
      <w:r w:rsidR="00237056" w:rsidRPr="00BA1588">
        <w:rPr>
          <w:rFonts w:ascii="Arial" w:hAnsi="Arial" w:cs="Arial"/>
        </w:rPr>
        <w:t>ć</w:t>
      </w:r>
      <w:r w:rsidRPr="00BA1588">
        <w:rPr>
          <w:rFonts w:ascii="Arial" w:hAnsi="Arial" w:cs="Arial"/>
        </w:rPr>
        <w:t xml:space="preserve"> zamówienia ……………………… oraz podajemy nazwę (firmę) podwykonawcy ………………………, </w:t>
      </w:r>
    </w:p>
    <w:p w14:paraId="5C86BA7C" w14:textId="77777777" w:rsidR="0071658D" w:rsidRPr="00BA1588" w:rsidRDefault="0071658D" w:rsidP="00BA1588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Arial" w:hAnsi="Arial" w:cs="Arial"/>
          <w:b/>
        </w:rPr>
      </w:pPr>
      <w:r w:rsidRPr="00BA1588">
        <w:rPr>
          <w:rFonts w:ascii="Arial" w:hAnsi="Arial" w:cs="Arial"/>
        </w:rPr>
        <w:t>zapoznaliśmy się z treścią SWZ i uznajemy się za zawartych określonymi w niej wymaganiami i zasadami postępowania o udzielenie zamówienia,</w:t>
      </w:r>
    </w:p>
    <w:p w14:paraId="37AD0DED" w14:textId="2436AC23" w:rsidR="0071658D" w:rsidRPr="00BA1588" w:rsidRDefault="0071658D" w:rsidP="00BA1588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Arial" w:hAnsi="Arial" w:cs="Arial"/>
          <w:bCs/>
        </w:rPr>
      </w:pPr>
      <w:r w:rsidRPr="00BA1588">
        <w:rPr>
          <w:rFonts w:ascii="Arial" w:hAnsi="Arial" w:cs="Arial"/>
          <w:bCs/>
        </w:rPr>
        <w:t xml:space="preserve">jesteśmy związani niniejszą ofertą przez </w:t>
      </w:r>
      <w:r w:rsidR="002B411D" w:rsidRPr="00BA1588">
        <w:rPr>
          <w:rFonts w:ascii="Arial" w:hAnsi="Arial" w:cs="Arial"/>
          <w:bCs/>
        </w:rPr>
        <w:t>30</w:t>
      </w:r>
      <w:r w:rsidRPr="00BA1588">
        <w:rPr>
          <w:rFonts w:ascii="Arial" w:hAnsi="Arial" w:cs="Arial"/>
          <w:bCs/>
        </w:rPr>
        <w:t xml:space="preserve"> dni od dnia otwarcia ofert, włącznie z tym dniem,</w:t>
      </w:r>
    </w:p>
    <w:p w14:paraId="04FBFFA3" w14:textId="2DEC075C" w:rsidR="0071658D" w:rsidRPr="00BA1588" w:rsidRDefault="0071658D" w:rsidP="00BA1588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Arial" w:hAnsi="Arial" w:cs="Arial"/>
          <w:bCs/>
        </w:rPr>
      </w:pPr>
      <w:r w:rsidRPr="00BA1588">
        <w:rPr>
          <w:rFonts w:ascii="Arial" w:hAnsi="Arial" w:cs="Arial"/>
          <w:bCs/>
        </w:rPr>
        <w:t xml:space="preserve">wypełniliśmy obowiązki informacyjne przewidziane w </w:t>
      </w:r>
      <w:r w:rsidR="00066423" w:rsidRPr="00BA1588">
        <w:rPr>
          <w:rFonts w:ascii="Arial" w:hAnsi="Arial" w:cs="Arial"/>
          <w:bCs/>
        </w:rPr>
        <w:t>art</w:t>
      </w:r>
      <w:r w:rsidRPr="00BA1588">
        <w:rPr>
          <w:rFonts w:ascii="Arial" w:hAnsi="Arial" w:cs="Arial"/>
          <w:bCs/>
        </w:rPr>
        <w:t xml:space="preserve">. 13 lub </w:t>
      </w:r>
      <w:r w:rsidR="00066423" w:rsidRPr="00BA1588">
        <w:rPr>
          <w:rFonts w:ascii="Arial" w:hAnsi="Arial" w:cs="Arial"/>
          <w:bCs/>
        </w:rPr>
        <w:t>art</w:t>
      </w:r>
      <w:r w:rsidRPr="00BA1588">
        <w:rPr>
          <w:rFonts w:ascii="Arial" w:hAnsi="Arial" w:cs="Arial"/>
          <w:bCs/>
        </w:rPr>
        <w:t>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14:paraId="707BC1C2" w14:textId="77777777" w:rsidR="007A5C77" w:rsidRPr="00CF21D9" w:rsidRDefault="0071658D" w:rsidP="00BA1588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Arial" w:hAnsi="Arial" w:cs="Arial"/>
          <w:b/>
        </w:rPr>
      </w:pPr>
      <w:r w:rsidRPr="00CF21D9">
        <w:rPr>
          <w:rFonts w:ascii="Arial" w:hAnsi="Arial" w:cs="Arial"/>
          <w:b/>
        </w:rPr>
        <w:t>wykonawca jest</w:t>
      </w:r>
    </w:p>
    <w:p w14:paraId="25771EEA" w14:textId="5CB0F25F" w:rsidR="007A5C77" w:rsidRPr="00BA1588" w:rsidRDefault="0071658D" w:rsidP="00BA1588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A1588">
        <w:rPr>
          <w:rFonts w:ascii="Arial" w:hAnsi="Arial" w:cs="Arial"/>
          <w:bCs/>
          <w:sz w:val="22"/>
          <w:szCs w:val="22"/>
        </w:rPr>
        <w:t>mikroprzedsiębiorstwem</w:t>
      </w:r>
      <w:proofErr w:type="spellEnd"/>
      <w:r w:rsidRPr="00BA1588">
        <w:rPr>
          <w:rFonts w:ascii="Arial" w:hAnsi="Arial" w:cs="Arial"/>
          <w:bCs/>
          <w:sz w:val="22"/>
          <w:szCs w:val="22"/>
        </w:rPr>
        <w:t xml:space="preserve">* </w:t>
      </w:r>
    </w:p>
    <w:p w14:paraId="5088E55B" w14:textId="31864187" w:rsidR="007A5C77" w:rsidRPr="00BA1588" w:rsidRDefault="0071658D" w:rsidP="00BA1588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A1588">
        <w:rPr>
          <w:rFonts w:ascii="Arial" w:hAnsi="Arial" w:cs="Arial"/>
          <w:bCs/>
          <w:sz w:val="22"/>
          <w:szCs w:val="22"/>
        </w:rPr>
        <w:t>małym</w:t>
      </w:r>
      <w:proofErr w:type="spellEnd"/>
      <w:r w:rsidRPr="00BA1588">
        <w:rPr>
          <w:rFonts w:ascii="Arial" w:hAnsi="Arial" w:cs="Arial"/>
          <w:bCs/>
          <w:sz w:val="22"/>
          <w:szCs w:val="22"/>
        </w:rPr>
        <w:t xml:space="preserve">* </w:t>
      </w:r>
    </w:p>
    <w:p w14:paraId="0AE2954C" w14:textId="77777777" w:rsidR="007A5C77" w:rsidRPr="00BA1588" w:rsidRDefault="0071658D" w:rsidP="00BA1588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A1588">
        <w:rPr>
          <w:rFonts w:ascii="Arial" w:hAnsi="Arial" w:cs="Arial"/>
          <w:bCs/>
          <w:sz w:val="22"/>
          <w:szCs w:val="22"/>
        </w:rPr>
        <w:t>średnim</w:t>
      </w:r>
      <w:proofErr w:type="spellEnd"/>
      <w:r w:rsidRPr="00BA1588">
        <w:rPr>
          <w:rFonts w:ascii="Arial" w:hAnsi="Arial" w:cs="Arial"/>
          <w:bCs/>
          <w:sz w:val="22"/>
          <w:szCs w:val="22"/>
        </w:rPr>
        <w:t xml:space="preserve">* </w:t>
      </w:r>
    </w:p>
    <w:p w14:paraId="528ACF14" w14:textId="2ED3B564" w:rsidR="0071658D" w:rsidRPr="00BA1588" w:rsidRDefault="0071658D" w:rsidP="00BA1588">
      <w:pPr>
        <w:pStyle w:val="Akapitzlist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A1588">
        <w:rPr>
          <w:rFonts w:ascii="Arial" w:hAnsi="Arial" w:cs="Arial"/>
          <w:bCs/>
          <w:sz w:val="22"/>
          <w:szCs w:val="22"/>
        </w:rPr>
        <w:t>przedsiębiorstwem</w:t>
      </w:r>
      <w:proofErr w:type="spellEnd"/>
      <w:r w:rsidRPr="00BA1588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BA1588">
        <w:rPr>
          <w:rFonts w:ascii="Arial" w:hAnsi="Arial" w:cs="Arial"/>
          <w:bCs/>
          <w:sz w:val="22"/>
          <w:szCs w:val="22"/>
        </w:rPr>
        <w:t>.</w:t>
      </w:r>
    </w:p>
    <w:p w14:paraId="32371B51" w14:textId="77777777" w:rsidR="0071658D" w:rsidRPr="00BA1588" w:rsidRDefault="0071658D" w:rsidP="00BA1588">
      <w:pPr>
        <w:tabs>
          <w:tab w:val="left" w:pos="426"/>
        </w:tabs>
        <w:spacing w:after="0"/>
        <w:ind w:left="360"/>
        <w:contextualSpacing/>
        <w:jc w:val="both"/>
        <w:rPr>
          <w:rFonts w:ascii="Arial" w:hAnsi="Arial" w:cs="Arial"/>
          <w:b/>
        </w:rPr>
      </w:pPr>
    </w:p>
    <w:p w14:paraId="071FBF3B" w14:textId="77777777" w:rsidR="0071658D" w:rsidRPr="00BA1588" w:rsidRDefault="0071658D" w:rsidP="00BA1588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/>
        <w:contextualSpacing/>
        <w:jc w:val="both"/>
        <w:rPr>
          <w:rFonts w:ascii="Arial" w:hAnsi="Arial" w:cs="Arial"/>
          <w:vanish/>
        </w:rPr>
      </w:pPr>
    </w:p>
    <w:p w14:paraId="1B9FCAF5" w14:textId="77777777" w:rsidR="00C133B0" w:rsidRPr="00BA1588" w:rsidRDefault="00C133B0" w:rsidP="00BA158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/>
        <w:contextualSpacing/>
        <w:jc w:val="both"/>
        <w:rPr>
          <w:rFonts w:ascii="Arial" w:hAnsi="Arial" w:cs="Arial"/>
        </w:rPr>
      </w:pPr>
    </w:p>
    <w:p w14:paraId="6C99BB88" w14:textId="77777777" w:rsidR="0071658D" w:rsidRPr="00BA1588" w:rsidRDefault="0071658D" w:rsidP="00BA15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ourier New" w:hAnsi="Arial" w:cs="Arial"/>
        </w:rPr>
      </w:pPr>
    </w:p>
    <w:p w14:paraId="60BA7F9A" w14:textId="49D2D877" w:rsidR="005F23CC" w:rsidRPr="00BA1588" w:rsidRDefault="00555B56" w:rsidP="00BA1588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u w:val="single"/>
        </w:rPr>
      </w:pPr>
      <w:r w:rsidRPr="00BA1588">
        <w:rPr>
          <w:rFonts w:ascii="Arial" w:hAnsi="Arial" w:cs="Arial"/>
        </w:rPr>
        <w:br w:type="page"/>
      </w:r>
      <w:proofErr w:type="spellStart"/>
      <w:r w:rsidR="00066423" w:rsidRPr="00BA1588">
        <w:rPr>
          <w:rFonts w:ascii="Arial" w:hAnsi="Arial" w:cs="Arial"/>
          <w:b/>
          <w:bCs/>
          <w:u w:val="single"/>
        </w:rPr>
        <w:lastRenderedPageBreak/>
        <w:t>Cześć</w:t>
      </w:r>
      <w:proofErr w:type="spellEnd"/>
      <w:r w:rsidR="00066423" w:rsidRPr="00BA158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066423" w:rsidRPr="00BA1588">
        <w:rPr>
          <w:rFonts w:ascii="Arial" w:hAnsi="Arial" w:cs="Arial"/>
          <w:b/>
          <w:bCs/>
          <w:u w:val="single"/>
        </w:rPr>
        <w:t>szczegółowa</w:t>
      </w:r>
      <w:proofErr w:type="spellEnd"/>
      <w:r w:rsidR="00066423" w:rsidRPr="00BA1588">
        <w:rPr>
          <w:rFonts w:ascii="Arial" w:hAnsi="Arial" w:cs="Arial"/>
          <w:b/>
          <w:bCs/>
          <w:u w:val="single"/>
        </w:rPr>
        <w:t xml:space="preserve"> </w:t>
      </w:r>
    </w:p>
    <w:p w14:paraId="6C508509" w14:textId="77777777" w:rsidR="00FB43B9" w:rsidRPr="00BA1588" w:rsidRDefault="00FB43B9" w:rsidP="00BA1588">
      <w:pPr>
        <w:spacing w:after="0"/>
        <w:jc w:val="center"/>
        <w:rPr>
          <w:rFonts w:ascii="Arial" w:hAnsi="Arial" w:cs="Arial"/>
          <w:b/>
          <w:u w:val="single"/>
        </w:rPr>
      </w:pPr>
    </w:p>
    <w:p w14:paraId="15820EA4" w14:textId="30A3057E" w:rsidR="00505639" w:rsidRPr="00BA1588" w:rsidRDefault="00505639" w:rsidP="00BA1588">
      <w:pPr>
        <w:pStyle w:val="Akapitzlist"/>
        <w:numPr>
          <w:ilvl w:val="0"/>
          <w:numId w:val="24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588">
        <w:rPr>
          <w:rFonts w:ascii="Arial" w:hAnsi="Arial" w:cs="Arial"/>
          <w:b/>
          <w:sz w:val="22"/>
          <w:szCs w:val="22"/>
          <w:u w:val="single"/>
          <w:lang w:val="pl-PL"/>
        </w:rPr>
        <w:t>Ubezpieczenia odpowiedzialności cywilnej</w:t>
      </w:r>
      <w:r w:rsidRPr="00BA1588">
        <w:rPr>
          <w:rFonts w:ascii="Arial" w:hAnsi="Arial" w:cs="Arial"/>
          <w:b/>
          <w:sz w:val="22"/>
          <w:szCs w:val="22"/>
          <w:u w:val="single"/>
        </w:rPr>
        <w:t xml:space="preserve"> z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tytułu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prowadzenia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działalności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i</w:t>
      </w:r>
      <w:r w:rsidR="008037C1">
        <w:rPr>
          <w:rFonts w:ascii="Arial" w:hAnsi="Arial" w:cs="Arial"/>
          <w:b/>
          <w:sz w:val="22"/>
          <w:szCs w:val="22"/>
          <w:u w:val="single"/>
        </w:rPr>
        <w:br/>
      </w:r>
      <w:r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użytkowania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mienia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(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reżim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deliktowy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 xml:space="preserve"> i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kontraktowy</w:t>
      </w:r>
      <w:proofErr w:type="spellEnd"/>
      <w:r w:rsidRPr="00BA1588">
        <w:rPr>
          <w:rFonts w:ascii="Arial" w:hAnsi="Arial" w:cs="Arial"/>
          <w:b/>
          <w:sz w:val="22"/>
          <w:szCs w:val="22"/>
          <w:u w:val="single"/>
        </w:rPr>
        <w:t>)</w:t>
      </w:r>
    </w:p>
    <w:p w14:paraId="7BCD2875" w14:textId="77777777" w:rsidR="00505639" w:rsidRPr="00BA1588" w:rsidRDefault="00505639" w:rsidP="00BA1588">
      <w:pPr>
        <w:pStyle w:val="Akapitzlist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9786E5D" w14:textId="696B83CF" w:rsidR="00505639" w:rsidRPr="00BA1588" w:rsidRDefault="00505639" w:rsidP="00BA1588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Ogólne (Szczególne) Warunki Ubezpieczenia</w:t>
      </w:r>
      <w:r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  <w:bCs/>
        </w:rPr>
        <w:t>mające zastosowanie w ubezpieczeniach (należy dokładną nazwę OWU, rodzaj warunków ubezpieczenia i datę uchwalenia / wejścia ich w życie, i jeżeli posiada symbol / numer):</w:t>
      </w:r>
      <w:r w:rsidRPr="00BA1588">
        <w:rPr>
          <w:rFonts w:ascii="Arial" w:hAnsi="Arial" w:cs="Arial"/>
          <w:b/>
        </w:rPr>
        <w:t xml:space="preserve"> </w:t>
      </w:r>
    </w:p>
    <w:p w14:paraId="5C2EB5E2" w14:textId="36CF65B5" w:rsidR="00505639" w:rsidRPr="00BA1588" w:rsidRDefault="00505639" w:rsidP="00BA1588">
      <w:pPr>
        <w:spacing w:after="0"/>
        <w:ind w:left="360"/>
        <w:jc w:val="both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05BB6" w14:textId="5ACB3810" w:rsidR="00505639" w:rsidRPr="00BA1588" w:rsidRDefault="00505639" w:rsidP="00BA1588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</w:t>
      </w:r>
      <w:r w:rsidR="00BA1588">
        <w:rPr>
          <w:rFonts w:ascii="Arial" w:hAnsi="Arial" w:cs="Arial"/>
          <w:b/>
        </w:rPr>
        <w:t xml:space="preserve">jednostkowa </w:t>
      </w:r>
      <w:r w:rsidRPr="00BA1588">
        <w:rPr>
          <w:rFonts w:ascii="Arial" w:hAnsi="Arial" w:cs="Arial"/>
          <w:b/>
        </w:rPr>
        <w:t xml:space="preserve">za 12 miesięczny okres rozliczeniowy (okres ubezpieczenia) wynosi*: </w:t>
      </w:r>
    </w:p>
    <w:p w14:paraId="17EAC25B" w14:textId="08C107AD" w:rsidR="00505639" w:rsidRPr="00BA1588" w:rsidRDefault="00505639" w:rsidP="00BA158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 zł</w:t>
      </w:r>
    </w:p>
    <w:p w14:paraId="7BDFE688" w14:textId="7CD747C6" w:rsidR="00505639" w:rsidRPr="00BA1588" w:rsidRDefault="00505639" w:rsidP="00BA1588">
      <w:p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*Uwaga! </w:t>
      </w:r>
      <w:r w:rsidRPr="00BA1588">
        <w:rPr>
          <w:rFonts w:ascii="Arial" w:hAnsi="Arial" w:cs="Arial"/>
          <w:bCs/>
        </w:rPr>
        <w:t xml:space="preserve">Składka ta obowiązywać będzie w I, II i III okresie rozliczeniowym z uwzględnieniem dopuszczalnych zmian </w:t>
      </w:r>
      <w:r w:rsidR="00990C30" w:rsidRPr="00BA1588">
        <w:rPr>
          <w:rFonts w:ascii="Arial" w:hAnsi="Arial" w:cs="Arial"/>
          <w:bCs/>
        </w:rPr>
        <w:t>u</w:t>
      </w:r>
      <w:r w:rsidRPr="00BA1588">
        <w:rPr>
          <w:rFonts w:ascii="Arial" w:hAnsi="Arial" w:cs="Arial"/>
          <w:bCs/>
        </w:rPr>
        <w:t>mowy w okresie jej obowiązywania.</w:t>
      </w:r>
    </w:p>
    <w:p w14:paraId="579BE75E" w14:textId="77777777" w:rsidR="00505639" w:rsidRPr="00BA1588" w:rsidRDefault="00505639" w:rsidP="00BA1588">
      <w:pPr>
        <w:spacing w:after="0"/>
        <w:jc w:val="both"/>
        <w:rPr>
          <w:rFonts w:ascii="Arial" w:hAnsi="Arial" w:cs="Arial"/>
          <w:b/>
        </w:rPr>
      </w:pPr>
    </w:p>
    <w:p w14:paraId="1307D3A6" w14:textId="7ECF6395" w:rsidR="00505639" w:rsidRPr="00BA1588" w:rsidRDefault="00505639" w:rsidP="00BA1588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(za 36 miesięczny okres </w:t>
      </w:r>
      <w:r w:rsidR="009D585C">
        <w:rPr>
          <w:rFonts w:ascii="Arial" w:hAnsi="Arial" w:cs="Arial"/>
          <w:b/>
        </w:rPr>
        <w:t>realizacji zamówienia</w:t>
      </w:r>
      <w:r w:rsidRPr="00BA1588">
        <w:rPr>
          <w:rFonts w:ascii="Arial" w:hAnsi="Arial" w:cs="Arial"/>
          <w:b/>
        </w:rPr>
        <w:t xml:space="preserve">) - </w:t>
      </w:r>
      <w:r w:rsidRPr="00BA1588">
        <w:rPr>
          <w:rFonts w:ascii="Arial" w:hAnsi="Arial" w:cs="Arial"/>
          <w:bCs/>
        </w:rPr>
        <w:t xml:space="preserve">stanowiąca sumę składki </w:t>
      </w:r>
      <w:r w:rsidR="00BA1588">
        <w:rPr>
          <w:rFonts w:ascii="Arial" w:hAnsi="Arial" w:cs="Arial"/>
          <w:bCs/>
        </w:rPr>
        <w:t xml:space="preserve">jednostkowej </w:t>
      </w:r>
      <w:r w:rsidRPr="00BA1588">
        <w:rPr>
          <w:rFonts w:ascii="Arial" w:hAnsi="Arial" w:cs="Arial"/>
          <w:bCs/>
        </w:rPr>
        <w:t>określonej w punkcie 2 w trzech 12 okresach rozliczeniowych albo składka</w:t>
      </w:r>
      <w:r w:rsidR="00BA1588">
        <w:rPr>
          <w:rFonts w:ascii="Arial" w:hAnsi="Arial" w:cs="Arial"/>
          <w:bCs/>
        </w:rPr>
        <w:t xml:space="preserve"> ta</w:t>
      </w:r>
      <w:r w:rsidRPr="00BA1588">
        <w:rPr>
          <w:rFonts w:ascii="Arial" w:hAnsi="Arial" w:cs="Arial"/>
          <w:bCs/>
        </w:rPr>
        <w:t xml:space="preserve"> pomnożona przez 3 </w:t>
      </w:r>
      <w:r w:rsidRPr="00BA1588">
        <w:rPr>
          <w:rFonts w:ascii="Arial" w:hAnsi="Arial" w:cs="Arial"/>
          <w:b/>
        </w:rPr>
        <w:t xml:space="preserve">- wynosi: </w:t>
      </w:r>
    </w:p>
    <w:p w14:paraId="5F677016" w14:textId="705027F3" w:rsidR="00505639" w:rsidRPr="00BA1588" w:rsidRDefault="00505639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1E43E079" w14:textId="77777777" w:rsidR="00505639" w:rsidRPr="00BA1588" w:rsidRDefault="00505639" w:rsidP="00BA1588">
      <w:pPr>
        <w:tabs>
          <w:tab w:val="left" w:pos="4140"/>
        </w:tabs>
        <w:spacing w:after="0"/>
        <w:jc w:val="both"/>
        <w:rPr>
          <w:rFonts w:ascii="Arial" w:hAnsi="Arial" w:cs="Arial"/>
        </w:rPr>
      </w:pPr>
      <w:r w:rsidRPr="00BA1588">
        <w:rPr>
          <w:rFonts w:ascii="Arial" w:hAnsi="Arial" w:cs="Arial"/>
        </w:rPr>
        <w:t xml:space="preserve">   </w:t>
      </w:r>
    </w:p>
    <w:p w14:paraId="13F65E58" w14:textId="30F9B121" w:rsidR="00E96A92" w:rsidRPr="00BA1588" w:rsidRDefault="00E96A92" w:rsidP="00BA1588">
      <w:pPr>
        <w:pStyle w:val="Akapitzlist"/>
        <w:spacing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4A3D106" w14:textId="111329E9" w:rsidR="001E0D66" w:rsidRPr="00BA1588" w:rsidRDefault="00176044" w:rsidP="00BA1588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U</w:t>
      </w:r>
      <w:r w:rsidR="001E0D66" w:rsidRPr="00BA1588">
        <w:rPr>
          <w:rFonts w:ascii="Arial" w:hAnsi="Arial" w:cs="Arial"/>
          <w:b/>
          <w:sz w:val="22"/>
          <w:szCs w:val="22"/>
          <w:u w:val="single"/>
        </w:rPr>
        <w:t>bezpieczenia</w:t>
      </w:r>
      <w:proofErr w:type="spellEnd"/>
      <w:r w:rsidR="001E0D66"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1E0D66" w:rsidRPr="00BA1588">
        <w:rPr>
          <w:rFonts w:ascii="Arial" w:hAnsi="Arial" w:cs="Arial"/>
          <w:b/>
          <w:sz w:val="22"/>
          <w:szCs w:val="22"/>
          <w:u w:val="single"/>
        </w:rPr>
        <w:t>mienia</w:t>
      </w:r>
      <w:proofErr w:type="spellEnd"/>
      <w:r w:rsidR="001E0D66"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0BD2" w:rsidRPr="00BA1588">
        <w:rPr>
          <w:rFonts w:ascii="Arial" w:hAnsi="Arial" w:cs="Arial"/>
          <w:b/>
          <w:sz w:val="22"/>
          <w:szCs w:val="22"/>
          <w:u w:val="single"/>
        </w:rPr>
        <w:t xml:space="preserve">od </w:t>
      </w:r>
      <w:proofErr w:type="spellStart"/>
      <w:r w:rsidR="001E0D66" w:rsidRPr="00BA1588">
        <w:rPr>
          <w:rFonts w:ascii="Arial" w:hAnsi="Arial" w:cs="Arial"/>
          <w:b/>
          <w:sz w:val="22"/>
          <w:szCs w:val="22"/>
          <w:u w:val="single"/>
        </w:rPr>
        <w:t>wszystkich</w:t>
      </w:r>
      <w:proofErr w:type="spellEnd"/>
      <w:r w:rsidR="001E0D66"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1E0D66" w:rsidRPr="00BA1588">
        <w:rPr>
          <w:rFonts w:ascii="Arial" w:hAnsi="Arial" w:cs="Arial"/>
          <w:b/>
          <w:sz w:val="22"/>
          <w:szCs w:val="22"/>
          <w:u w:val="single"/>
        </w:rPr>
        <w:t>zdarzeń</w:t>
      </w:r>
      <w:proofErr w:type="spellEnd"/>
      <w:r w:rsidR="001E0D66" w:rsidRPr="00BA158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A1588">
        <w:rPr>
          <w:rFonts w:ascii="Arial" w:hAnsi="Arial" w:cs="Arial"/>
          <w:b/>
          <w:sz w:val="22"/>
          <w:szCs w:val="22"/>
          <w:u w:val="single"/>
        </w:rPr>
        <w:t>ryzyk</w:t>
      </w:r>
      <w:proofErr w:type="spellEnd"/>
    </w:p>
    <w:p w14:paraId="1B969472" w14:textId="77777777" w:rsidR="001E0D66" w:rsidRPr="00BA1588" w:rsidRDefault="001E0D66" w:rsidP="00BA1588">
      <w:pPr>
        <w:spacing w:after="0"/>
        <w:rPr>
          <w:rFonts w:ascii="Arial" w:hAnsi="Arial" w:cs="Arial"/>
          <w:b/>
          <w:i/>
        </w:rPr>
      </w:pPr>
    </w:p>
    <w:p w14:paraId="0FFE073B" w14:textId="77777777" w:rsidR="00BA1588" w:rsidRPr="00BA1588" w:rsidRDefault="00BA1588" w:rsidP="00BA1588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Ogólne (Szczególne) Warunki Ubezpieczenia</w:t>
      </w:r>
      <w:r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  <w:bCs/>
        </w:rPr>
        <w:t>mające zastosowanie w ubezpieczeniach (należy dokładną nazwę OWU, rodzaj warunków ubezpieczenia i datę uchwalenia / wejścia ich w życie, i jeżeli posiada symbol / numer):</w:t>
      </w:r>
      <w:r w:rsidRPr="00BA1588">
        <w:rPr>
          <w:rFonts w:ascii="Arial" w:hAnsi="Arial" w:cs="Arial"/>
          <w:b/>
        </w:rPr>
        <w:t xml:space="preserve"> </w:t>
      </w:r>
    </w:p>
    <w:p w14:paraId="22626AAA" w14:textId="77777777" w:rsidR="001E0D66" w:rsidRPr="00BA1588" w:rsidRDefault="001E0D66" w:rsidP="00BA1588">
      <w:pPr>
        <w:spacing w:after="0"/>
        <w:ind w:left="360"/>
        <w:jc w:val="both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DB18E" w14:textId="3A6178FE" w:rsidR="00BD3658" w:rsidRPr="00BA1588" w:rsidRDefault="00BD3658" w:rsidP="00BA1588">
      <w:pPr>
        <w:tabs>
          <w:tab w:val="num" w:pos="2160"/>
        </w:tabs>
        <w:spacing w:after="0"/>
        <w:jc w:val="both"/>
        <w:rPr>
          <w:rFonts w:ascii="Arial" w:hAnsi="Arial" w:cs="Arial"/>
        </w:rPr>
      </w:pPr>
    </w:p>
    <w:p w14:paraId="17655C1F" w14:textId="77777777" w:rsidR="002F7619" w:rsidRPr="00BA1588" w:rsidRDefault="002F7619" w:rsidP="002F7619">
      <w:pPr>
        <w:numPr>
          <w:ilvl w:val="0"/>
          <w:numId w:val="17"/>
        </w:numPr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Stawka mająca zastosowanie do wyliczenia składki jednostkowej oraz rozliczeń w ubezpieczeniu</w:t>
      </w:r>
      <w:r w:rsidRPr="00BA1588">
        <w:rPr>
          <w:rStyle w:val="Odwoanieprzypisudolnego"/>
          <w:rFonts w:ascii="Arial" w:hAnsi="Arial" w:cs="Arial"/>
          <w:b/>
        </w:rPr>
        <w:footnoteReference w:id="7"/>
      </w:r>
      <w:r w:rsidRPr="00BA1588">
        <w:rPr>
          <w:rFonts w:ascii="Arial" w:hAnsi="Arial" w:cs="Arial"/>
          <w:b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7"/>
        <w:gridCol w:w="4315"/>
      </w:tblGrid>
      <w:tr w:rsidR="002F7619" w14:paraId="527BBE97" w14:textId="77777777" w:rsidTr="00CF263A">
        <w:tc>
          <w:tcPr>
            <w:tcW w:w="4387" w:type="dxa"/>
          </w:tcPr>
          <w:p w14:paraId="149AA118" w14:textId="5B35B837" w:rsidR="002F7619" w:rsidRDefault="009D585C" w:rsidP="002F761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a.</w:t>
            </w:r>
            <w:r w:rsidR="002F7619" w:rsidRPr="002F7619">
              <w:rPr>
                <w:rFonts w:ascii="Arial" w:hAnsi="Arial" w:cs="Arial"/>
                <w:bCs/>
              </w:rPr>
              <w:t>Budynki</w:t>
            </w:r>
            <w:proofErr w:type="spellEnd"/>
            <w:r w:rsidR="002F7619" w:rsidRPr="002F7619">
              <w:rPr>
                <w:rFonts w:ascii="Arial" w:hAnsi="Arial" w:cs="Arial"/>
                <w:bCs/>
              </w:rPr>
              <w:t xml:space="preserve"> i budowle</w:t>
            </w:r>
            <w:r w:rsidR="002F7619">
              <w:rPr>
                <w:rFonts w:ascii="Arial" w:hAnsi="Arial" w:cs="Arial"/>
                <w:b/>
              </w:rPr>
              <w:t xml:space="preserve"> / </w:t>
            </w:r>
            <w:r w:rsidR="002F7619" w:rsidRPr="002F7619">
              <w:rPr>
                <w:rFonts w:ascii="Arial" w:hAnsi="Arial" w:cs="Arial"/>
                <w:bCs/>
              </w:rPr>
              <w:t>wartość odtworzeniowa</w:t>
            </w:r>
          </w:p>
        </w:tc>
        <w:tc>
          <w:tcPr>
            <w:tcW w:w="4315" w:type="dxa"/>
          </w:tcPr>
          <w:p w14:paraId="0B22D616" w14:textId="47B24249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………………………………..</w:t>
            </w:r>
          </w:p>
        </w:tc>
      </w:tr>
      <w:tr w:rsidR="002F7619" w14:paraId="0A9275FB" w14:textId="77777777" w:rsidTr="00CF263A">
        <w:tc>
          <w:tcPr>
            <w:tcW w:w="4387" w:type="dxa"/>
          </w:tcPr>
          <w:p w14:paraId="3B668CF1" w14:textId="23394676" w:rsidR="002F7619" w:rsidRPr="002F7619" w:rsidRDefault="009D585C" w:rsidP="002F761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</w:t>
            </w:r>
            <w:r w:rsidR="002F7619">
              <w:rPr>
                <w:rFonts w:ascii="Arial" w:hAnsi="Arial" w:cs="Arial"/>
                <w:bCs/>
              </w:rPr>
              <w:t>B</w:t>
            </w:r>
            <w:r w:rsidR="002F7619" w:rsidRPr="002F7619">
              <w:rPr>
                <w:rFonts w:ascii="Arial" w:hAnsi="Arial" w:cs="Arial"/>
                <w:bCs/>
              </w:rPr>
              <w:t>udynki</w:t>
            </w:r>
            <w:proofErr w:type="spellEnd"/>
            <w:r w:rsidR="002F7619" w:rsidRPr="002F7619">
              <w:rPr>
                <w:rFonts w:ascii="Arial" w:hAnsi="Arial" w:cs="Arial"/>
                <w:bCs/>
              </w:rPr>
              <w:t xml:space="preserve"> i budowle</w:t>
            </w:r>
            <w:r w:rsidR="002F7619" w:rsidRPr="002F7619">
              <w:t xml:space="preserve"> </w:t>
            </w:r>
            <w:r w:rsidR="002F7619" w:rsidRPr="002F7619">
              <w:rPr>
                <w:rFonts w:ascii="Arial" w:hAnsi="Arial" w:cs="Arial"/>
                <w:bCs/>
              </w:rPr>
              <w:t>w tym mienie osób trzecich i nakłady / wartość księgowa brutto</w:t>
            </w:r>
          </w:p>
        </w:tc>
        <w:tc>
          <w:tcPr>
            <w:tcW w:w="4315" w:type="dxa"/>
          </w:tcPr>
          <w:p w14:paraId="1E53D021" w14:textId="77777777" w:rsidR="002F7619" w:rsidRDefault="002F7619" w:rsidP="002F7619">
            <w:pPr>
              <w:rPr>
                <w:rFonts w:ascii="Arial" w:hAnsi="Arial" w:cs="Arial"/>
                <w:bCs/>
              </w:rPr>
            </w:pPr>
          </w:p>
          <w:p w14:paraId="6839C048" w14:textId="2C957EC1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………………………………..</w:t>
            </w:r>
          </w:p>
        </w:tc>
      </w:tr>
      <w:tr w:rsidR="00CF263A" w14:paraId="53734A89" w14:textId="77777777" w:rsidTr="00CF263A">
        <w:tc>
          <w:tcPr>
            <w:tcW w:w="4387" w:type="dxa"/>
          </w:tcPr>
          <w:p w14:paraId="35093A22" w14:textId="444F3B09" w:rsidR="00CF263A" w:rsidRDefault="005E540D" w:rsidP="002F761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c</w:t>
            </w:r>
            <w:r w:rsidR="00CF263A">
              <w:rPr>
                <w:rFonts w:ascii="Arial" w:hAnsi="Arial" w:cs="Arial"/>
                <w:bCs/>
              </w:rPr>
              <w:t>.</w:t>
            </w:r>
            <w:r w:rsidR="00CF263A" w:rsidRPr="002F7619">
              <w:rPr>
                <w:rFonts w:ascii="Arial" w:hAnsi="Arial" w:cs="Arial"/>
                <w:bCs/>
              </w:rPr>
              <w:t>Maszyny</w:t>
            </w:r>
            <w:proofErr w:type="spellEnd"/>
            <w:r w:rsidR="00CF263A" w:rsidRPr="002F7619">
              <w:rPr>
                <w:rFonts w:ascii="Arial" w:hAnsi="Arial" w:cs="Arial"/>
                <w:bCs/>
              </w:rPr>
              <w:t>, urządzenia, wyposażenie, w tym mienie osób trzecich</w:t>
            </w:r>
          </w:p>
        </w:tc>
        <w:tc>
          <w:tcPr>
            <w:tcW w:w="4315" w:type="dxa"/>
          </w:tcPr>
          <w:p w14:paraId="3E07FCA0" w14:textId="23FCDB12" w:rsidR="00CF263A" w:rsidRDefault="00CF263A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CF263A" w14:paraId="6BE34E2D" w14:textId="77777777" w:rsidTr="00CF263A">
        <w:tc>
          <w:tcPr>
            <w:tcW w:w="4387" w:type="dxa"/>
          </w:tcPr>
          <w:p w14:paraId="43E0CE48" w14:textId="3316A0BF" w:rsidR="00CF263A" w:rsidRDefault="005E540D" w:rsidP="002F761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</w:t>
            </w:r>
            <w:r w:rsidR="00CF263A">
              <w:rPr>
                <w:rFonts w:ascii="Arial" w:hAnsi="Arial" w:cs="Arial"/>
                <w:bCs/>
              </w:rPr>
              <w:t>.Wyposażenie</w:t>
            </w:r>
            <w:proofErr w:type="spellEnd"/>
            <w:r w:rsidR="00CF263A">
              <w:rPr>
                <w:rFonts w:ascii="Arial" w:hAnsi="Arial" w:cs="Arial"/>
                <w:bCs/>
              </w:rPr>
              <w:t xml:space="preserve"> inne</w:t>
            </w:r>
          </w:p>
        </w:tc>
        <w:tc>
          <w:tcPr>
            <w:tcW w:w="4315" w:type="dxa"/>
          </w:tcPr>
          <w:p w14:paraId="225682C4" w14:textId="58CEC528" w:rsidR="00CF263A" w:rsidRDefault="00CF263A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2F7619" w14:paraId="1DADB83E" w14:textId="77777777" w:rsidTr="00CF263A">
        <w:tc>
          <w:tcPr>
            <w:tcW w:w="4387" w:type="dxa"/>
          </w:tcPr>
          <w:p w14:paraId="3F9EB131" w14:textId="50F4C3C5" w:rsidR="002F7619" w:rsidRPr="002F7619" w:rsidRDefault="005E540D" w:rsidP="002F761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</w:t>
            </w:r>
            <w:r w:rsidR="009D585C">
              <w:rPr>
                <w:rFonts w:ascii="Arial" w:hAnsi="Arial" w:cs="Arial"/>
                <w:bCs/>
              </w:rPr>
              <w:t>.</w:t>
            </w:r>
            <w:r w:rsidR="002F7619" w:rsidRPr="002F7619">
              <w:rPr>
                <w:rFonts w:ascii="Arial" w:hAnsi="Arial" w:cs="Arial"/>
                <w:bCs/>
              </w:rPr>
              <w:t>Zbiory</w:t>
            </w:r>
            <w:proofErr w:type="spellEnd"/>
            <w:r w:rsidR="002F7619" w:rsidRPr="002F7619">
              <w:rPr>
                <w:rFonts w:ascii="Arial" w:hAnsi="Arial" w:cs="Arial"/>
                <w:bCs/>
              </w:rPr>
              <w:t xml:space="preserve"> biblioteczne</w:t>
            </w:r>
          </w:p>
        </w:tc>
        <w:tc>
          <w:tcPr>
            <w:tcW w:w="4315" w:type="dxa"/>
          </w:tcPr>
          <w:p w14:paraId="460089A7" w14:textId="6FE3419E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………………………………..</w:t>
            </w:r>
          </w:p>
        </w:tc>
      </w:tr>
      <w:tr w:rsidR="002F7619" w14:paraId="7690A7D9" w14:textId="77777777" w:rsidTr="00CF263A">
        <w:tc>
          <w:tcPr>
            <w:tcW w:w="4387" w:type="dxa"/>
          </w:tcPr>
          <w:p w14:paraId="2AABBA30" w14:textId="13C4F9AC" w:rsidR="002F7619" w:rsidRP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……………………………..</w:t>
            </w:r>
          </w:p>
        </w:tc>
        <w:tc>
          <w:tcPr>
            <w:tcW w:w="4315" w:type="dxa"/>
          </w:tcPr>
          <w:p w14:paraId="1912854D" w14:textId="786D4A36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2F7619" w14:paraId="1960D05B" w14:textId="77777777" w:rsidTr="00CF263A">
        <w:tc>
          <w:tcPr>
            <w:tcW w:w="4387" w:type="dxa"/>
          </w:tcPr>
          <w:p w14:paraId="4DF2629B" w14:textId="10C6C04E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………………………………….</w:t>
            </w:r>
          </w:p>
        </w:tc>
        <w:tc>
          <w:tcPr>
            <w:tcW w:w="4315" w:type="dxa"/>
          </w:tcPr>
          <w:p w14:paraId="66BDC5F9" w14:textId="00383330" w:rsidR="002F7619" w:rsidRDefault="002F7619" w:rsidP="002F76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5D870BF4" w14:textId="049F66E1" w:rsidR="002F7619" w:rsidRPr="002F7619" w:rsidRDefault="002F7619" w:rsidP="002F7619">
      <w:pPr>
        <w:tabs>
          <w:tab w:val="num" w:pos="2160"/>
        </w:tabs>
        <w:spacing w:after="0"/>
        <w:rPr>
          <w:rFonts w:ascii="Arial" w:hAnsi="Arial" w:cs="Arial"/>
          <w:b/>
          <w:bCs/>
          <w:u w:val="single"/>
        </w:rPr>
      </w:pPr>
      <w:r w:rsidRPr="00BA1588">
        <w:rPr>
          <w:rFonts w:ascii="Arial" w:hAnsi="Arial" w:cs="Arial"/>
          <w:b/>
          <w:bCs/>
        </w:rPr>
        <w:t>UWAGA!</w:t>
      </w:r>
      <w:r w:rsidRPr="00BA1588">
        <w:rPr>
          <w:rFonts w:ascii="Arial" w:hAnsi="Arial" w:cs="Arial"/>
        </w:rPr>
        <w:t xml:space="preserve"> W przypadku </w:t>
      </w:r>
      <w:r w:rsidRPr="009D585C">
        <w:rPr>
          <w:rFonts w:ascii="Arial" w:hAnsi="Arial" w:cs="Arial"/>
          <w:b/>
          <w:bCs/>
          <w:u w:val="single"/>
        </w:rPr>
        <w:t xml:space="preserve">zróżnicowania </w:t>
      </w:r>
      <w:r w:rsidRPr="00BA1588">
        <w:rPr>
          <w:rFonts w:ascii="Arial" w:hAnsi="Arial" w:cs="Arial"/>
        </w:rPr>
        <w:t xml:space="preserve">stawek w zależności od przedmiotu ubezpieczenia, Wykonawca powinien podać </w:t>
      </w:r>
      <w:r w:rsidRPr="00BA1588">
        <w:rPr>
          <w:rFonts w:ascii="Arial" w:hAnsi="Arial" w:cs="Arial"/>
          <w:b/>
          <w:bCs/>
          <w:u w:val="single"/>
        </w:rPr>
        <w:t>wszystkie stawki</w:t>
      </w:r>
      <w:r w:rsidRPr="00BA1588">
        <w:rPr>
          <w:rFonts w:ascii="Arial" w:hAnsi="Arial" w:cs="Arial"/>
        </w:rPr>
        <w:t xml:space="preserve">. Wskazane stawki będą mieć również zastosowanie do rozliczeń składki jednostkowej / składki w okresie realizacji zamówienia, a także w przypadku </w:t>
      </w:r>
      <w:proofErr w:type="spellStart"/>
      <w:r w:rsidRPr="00BA1588">
        <w:rPr>
          <w:rFonts w:ascii="Arial" w:hAnsi="Arial" w:cs="Arial"/>
        </w:rPr>
        <w:t>doubezpieczeń</w:t>
      </w:r>
      <w:proofErr w:type="spellEnd"/>
      <w:r w:rsidRPr="00BA1588">
        <w:rPr>
          <w:rFonts w:ascii="Arial" w:hAnsi="Arial" w:cs="Arial"/>
        </w:rPr>
        <w:t xml:space="preserve"> oraz zwrotów zapłaconej składki.</w:t>
      </w:r>
      <w:r>
        <w:rPr>
          <w:rFonts w:ascii="Arial" w:hAnsi="Arial" w:cs="Arial"/>
        </w:rPr>
        <w:t xml:space="preserve"> </w:t>
      </w:r>
      <w:r w:rsidRPr="002F7619">
        <w:rPr>
          <w:rFonts w:ascii="Arial" w:hAnsi="Arial" w:cs="Arial"/>
          <w:b/>
          <w:bCs/>
          <w:u w:val="single"/>
        </w:rPr>
        <w:t>W przypadku gdy Wykonawca nie poda stawki / stawek</w:t>
      </w:r>
      <w:r w:rsidR="009D585C">
        <w:rPr>
          <w:rFonts w:ascii="Arial" w:hAnsi="Arial" w:cs="Arial"/>
          <w:b/>
          <w:bCs/>
          <w:u w:val="single"/>
        </w:rPr>
        <w:t xml:space="preserve"> w miejscach wyznaczonych (lit. a-</w:t>
      </w:r>
      <w:r w:rsidR="005E540D">
        <w:rPr>
          <w:rFonts w:ascii="Arial" w:hAnsi="Arial" w:cs="Arial"/>
          <w:b/>
          <w:bCs/>
          <w:u w:val="single"/>
        </w:rPr>
        <w:t>e</w:t>
      </w:r>
      <w:r w:rsidR="009D585C">
        <w:rPr>
          <w:rFonts w:ascii="Arial" w:hAnsi="Arial" w:cs="Arial"/>
          <w:b/>
          <w:bCs/>
          <w:u w:val="single"/>
        </w:rPr>
        <w:t>)</w:t>
      </w:r>
      <w:r w:rsidRPr="002F7619">
        <w:rPr>
          <w:rFonts w:ascii="Arial" w:hAnsi="Arial" w:cs="Arial"/>
          <w:b/>
          <w:bCs/>
          <w:u w:val="single"/>
        </w:rPr>
        <w:t xml:space="preserve">, Zamawiający odrzuci ofertę. </w:t>
      </w:r>
    </w:p>
    <w:p w14:paraId="058214E5" w14:textId="77777777" w:rsidR="00F9360C" w:rsidRDefault="00F9360C" w:rsidP="00F9360C">
      <w:pPr>
        <w:spacing w:after="0"/>
        <w:ind w:left="360"/>
        <w:jc w:val="both"/>
        <w:rPr>
          <w:rFonts w:ascii="Arial" w:hAnsi="Arial" w:cs="Arial"/>
          <w:b/>
        </w:rPr>
      </w:pPr>
    </w:p>
    <w:p w14:paraId="4B124A3F" w14:textId="77777777" w:rsidR="00F9360C" w:rsidRPr="00BA1588" w:rsidRDefault="00F9360C" w:rsidP="00F9360C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</w:t>
      </w:r>
      <w:r>
        <w:rPr>
          <w:rFonts w:ascii="Arial" w:hAnsi="Arial" w:cs="Arial"/>
          <w:b/>
        </w:rPr>
        <w:t xml:space="preserve">jednostkowa </w:t>
      </w:r>
      <w:r w:rsidRPr="00BA1588">
        <w:rPr>
          <w:rFonts w:ascii="Arial" w:hAnsi="Arial" w:cs="Arial"/>
          <w:b/>
        </w:rPr>
        <w:t xml:space="preserve">za 12 miesięczny okres rozliczeniowy (okres ubezpieczenia) wynosi*: </w:t>
      </w:r>
    </w:p>
    <w:p w14:paraId="5C3081DE" w14:textId="723A7FBB" w:rsidR="00F9360C" w:rsidRPr="00BA1588" w:rsidRDefault="00F9360C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 zł</w:t>
      </w:r>
    </w:p>
    <w:p w14:paraId="45B7A449" w14:textId="77777777" w:rsidR="00F9360C" w:rsidRPr="00BA1588" w:rsidRDefault="00F9360C" w:rsidP="00F9360C">
      <w:p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*Uwaga! </w:t>
      </w:r>
      <w:r w:rsidRPr="00BA1588">
        <w:rPr>
          <w:rFonts w:ascii="Arial" w:hAnsi="Arial" w:cs="Arial"/>
          <w:bCs/>
        </w:rPr>
        <w:t>Składka ta obowiązywać będzie w I, II i III okresie rozliczeniowym z uwzględnieniem dopuszczalnych zmian umowy w okresie jej obowiązywania.</w:t>
      </w:r>
    </w:p>
    <w:p w14:paraId="33F5E5E9" w14:textId="77777777" w:rsidR="008D0698" w:rsidRPr="00BA1588" w:rsidRDefault="008D0698" w:rsidP="00BA1588">
      <w:pPr>
        <w:spacing w:after="0"/>
        <w:jc w:val="both"/>
        <w:rPr>
          <w:rFonts w:ascii="Arial" w:hAnsi="Arial" w:cs="Arial"/>
          <w:b/>
        </w:rPr>
      </w:pPr>
    </w:p>
    <w:p w14:paraId="512456DA" w14:textId="686B0DF3" w:rsidR="001D67F2" w:rsidRPr="00BA1588" w:rsidRDefault="001D67F2" w:rsidP="00BA1588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(za 36 miesięczny </w:t>
      </w:r>
      <w:r w:rsidR="009D585C">
        <w:rPr>
          <w:rFonts w:ascii="Arial" w:hAnsi="Arial" w:cs="Arial"/>
          <w:b/>
        </w:rPr>
        <w:t>okres realizacji zamówienia</w:t>
      </w:r>
      <w:r w:rsidRPr="00BA1588">
        <w:rPr>
          <w:rFonts w:ascii="Arial" w:hAnsi="Arial" w:cs="Arial"/>
          <w:b/>
        </w:rPr>
        <w:t xml:space="preserve">) - </w:t>
      </w:r>
      <w:r w:rsidRPr="00BA1588">
        <w:rPr>
          <w:rFonts w:ascii="Arial" w:hAnsi="Arial" w:cs="Arial"/>
          <w:bCs/>
        </w:rPr>
        <w:t xml:space="preserve">stanowiąca sumę składki jednostkowej w trzech 12 okresach rozliczeniowych (okresach ubezpieczenia) albo składka </w:t>
      </w:r>
      <w:r w:rsidR="00F9360C">
        <w:rPr>
          <w:rFonts w:ascii="Arial" w:hAnsi="Arial" w:cs="Arial"/>
          <w:bCs/>
        </w:rPr>
        <w:t xml:space="preserve">jednostkowa </w:t>
      </w:r>
      <w:r w:rsidRPr="00BA1588">
        <w:rPr>
          <w:rFonts w:ascii="Arial" w:hAnsi="Arial" w:cs="Arial"/>
          <w:bCs/>
        </w:rPr>
        <w:t xml:space="preserve">pomnożona przez 3 </w:t>
      </w:r>
      <w:r w:rsidRPr="00BA1588">
        <w:rPr>
          <w:rFonts w:ascii="Arial" w:hAnsi="Arial" w:cs="Arial"/>
          <w:b/>
        </w:rPr>
        <w:t xml:space="preserve">- wynosi: </w:t>
      </w:r>
    </w:p>
    <w:p w14:paraId="09FB41BE" w14:textId="49431967" w:rsidR="001D67F2" w:rsidRPr="00BA1588" w:rsidRDefault="001D67F2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0715BDF7" w14:textId="77777777" w:rsidR="001D67F2" w:rsidRPr="00BA1588" w:rsidRDefault="001D67F2" w:rsidP="00BA1588">
      <w:pPr>
        <w:tabs>
          <w:tab w:val="left" w:pos="4140"/>
        </w:tabs>
        <w:spacing w:after="0"/>
        <w:jc w:val="both"/>
        <w:rPr>
          <w:rFonts w:ascii="Arial" w:hAnsi="Arial" w:cs="Arial"/>
        </w:rPr>
      </w:pPr>
    </w:p>
    <w:p w14:paraId="47F0EC3A" w14:textId="24E1DDDA" w:rsidR="00FB43B9" w:rsidRPr="00BA1588" w:rsidRDefault="00FB43B9" w:rsidP="00BA1588">
      <w:pPr>
        <w:tabs>
          <w:tab w:val="left" w:pos="4140"/>
        </w:tabs>
        <w:spacing w:after="0"/>
        <w:jc w:val="both"/>
        <w:rPr>
          <w:rFonts w:ascii="Arial" w:hAnsi="Arial" w:cs="Arial"/>
        </w:rPr>
      </w:pPr>
    </w:p>
    <w:p w14:paraId="01903810" w14:textId="23B2560A" w:rsidR="001D67F2" w:rsidRPr="00BA1588" w:rsidRDefault="001D67F2" w:rsidP="00BA1588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u w:val="single"/>
        </w:rPr>
      </w:pPr>
      <w:r w:rsidRPr="00BA1588">
        <w:rPr>
          <w:rFonts w:ascii="Arial" w:hAnsi="Arial" w:cs="Arial"/>
          <w:b/>
          <w:u w:val="single"/>
        </w:rPr>
        <w:t xml:space="preserve">Ubezpieczenia sprzętu elektronicznego od wszystkich </w:t>
      </w:r>
      <w:proofErr w:type="spellStart"/>
      <w:r w:rsidRPr="00BA1588">
        <w:rPr>
          <w:rFonts w:ascii="Arial" w:hAnsi="Arial" w:cs="Arial"/>
          <w:b/>
          <w:u w:val="single"/>
        </w:rPr>
        <w:t>ryzyk</w:t>
      </w:r>
      <w:proofErr w:type="spellEnd"/>
      <w:r w:rsidRPr="00BA1588">
        <w:rPr>
          <w:rFonts w:ascii="Arial" w:hAnsi="Arial" w:cs="Arial"/>
          <w:b/>
          <w:u w:val="single"/>
        </w:rPr>
        <w:t xml:space="preserve"> </w:t>
      </w:r>
    </w:p>
    <w:p w14:paraId="14C36CB8" w14:textId="77777777" w:rsidR="001D67F2" w:rsidRPr="00BA1588" w:rsidRDefault="001D67F2" w:rsidP="00BA1588">
      <w:pPr>
        <w:spacing w:after="0"/>
        <w:rPr>
          <w:rFonts w:ascii="Arial" w:hAnsi="Arial" w:cs="Arial"/>
          <w:b/>
          <w:i/>
        </w:rPr>
      </w:pPr>
    </w:p>
    <w:p w14:paraId="2984CB7C" w14:textId="77777777" w:rsidR="00BA1588" w:rsidRPr="00BA1588" w:rsidRDefault="00BA1588" w:rsidP="00BA1588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Ogólne (Szczególne) Warunki Ubezpieczenia</w:t>
      </w:r>
      <w:r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  <w:bCs/>
        </w:rPr>
        <w:t>mające zastosowanie w ubezpieczeniach (należy dokładną nazwę OWU, rodzaj warunków ubezpieczenia i datę uchwalenia / wejścia ich w życie, i jeżeli posiada symbol / numer):</w:t>
      </w:r>
      <w:r w:rsidRPr="00BA1588">
        <w:rPr>
          <w:rFonts w:ascii="Arial" w:hAnsi="Arial" w:cs="Arial"/>
          <w:b/>
        </w:rPr>
        <w:t xml:space="preserve"> </w:t>
      </w:r>
    </w:p>
    <w:p w14:paraId="1F5AF226" w14:textId="6E0320DB" w:rsidR="001D67F2" w:rsidRPr="00BA1588" w:rsidRDefault="001D67F2" w:rsidP="00BA1588">
      <w:pPr>
        <w:spacing w:after="0"/>
        <w:ind w:left="360"/>
        <w:rPr>
          <w:rFonts w:ascii="Arial" w:hAnsi="Arial" w:cs="Arial"/>
          <w:b/>
        </w:rPr>
      </w:pPr>
      <w:r w:rsidRPr="00BA15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53773" w14:textId="77777777" w:rsidR="00166587" w:rsidRPr="00BA1588" w:rsidRDefault="001D67F2" w:rsidP="00BA1588">
      <w:pPr>
        <w:numPr>
          <w:ilvl w:val="0"/>
          <w:numId w:val="17"/>
        </w:numPr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Stawka</w:t>
      </w:r>
      <w:r w:rsidR="00166587" w:rsidRPr="00BA1588">
        <w:rPr>
          <w:rFonts w:ascii="Arial" w:hAnsi="Arial" w:cs="Arial"/>
          <w:b/>
        </w:rPr>
        <w:t xml:space="preserve"> mająca zastosowanie do wyliczenia składki jednostkowej oraz rozliczeń w ubezpieczeniu</w:t>
      </w:r>
      <w:r w:rsidR="00166587" w:rsidRPr="00BA1588">
        <w:rPr>
          <w:rStyle w:val="Odwoanieprzypisudolnego"/>
          <w:rFonts w:ascii="Arial" w:hAnsi="Arial" w:cs="Arial"/>
          <w:b/>
        </w:rPr>
        <w:footnoteReference w:id="8"/>
      </w:r>
      <w:r w:rsidRPr="00BA1588">
        <w:rPr>
          <w:rFonts w:ascii="Arial" w:hAnsi="Arial" w:cs="Arial"/>
          <w:b/>
        </w:rPr>
        <w:t xml:space="preserve">: </w:t>
      </w:r>
    </w:p>
    <w:p w14:paraId="7F0861D2" w14:textId="53A1BD59" w:rsidR="001D67F2" w:rsidRPr="00F9360C" w:rsidRDefault="009D585C" w:rsidP="00BA1588">
      <w:pPr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a.</w:t>
      </w:r>
      <w:r w:rsidR="00166587" w:rsidRPr="00BA1588">
        <w:rPr>
          <w:rFonts w:ascii="Arial" w:hAnsi="Arial" w:cs="Arial"/>
          <w:bCs/>
        </w:rPr>
        <w:t>Sprzęt</w:t>
      </w:r>
      <w:proofErr w:type="spellEnd"/>
      <w:r w:rsidR="00166587" w:rsidRPr="00BA1588">
        <w:rPr>
          <w:rFonts w:ascii="Arial" w:hAnsi="Arial" w:cs="Arial"/>
          <w:bCs/>
        </w:rPr>
        <w:t xml:space="preserve"> przenośny</w:t>
      </w:r>
      <w:r w:rsidR="00166587" w:rsidRPr="00BA1588">
        <w:rPr>
          <w:rFonts w:ascii="Arial" w:hAnsi="Arial" w:cs="Arial"/>
          <w:b/>
        </w:rPr>
        <w:t xml:space="preserve">: </w:t>
      </w:r>
      <w:r w:rsidR="00166587" w:rsidRPr="00F9360C">
        <w:rPr>
          <w:rFonts w:ascii="Arial" w:hAnsi="Arial" w:cs="Arial"/>
          <w:bCs/>
        </w:rPr>
        <w:t>……………………………</w:t>
      </w:r>
    </w:p>
    <w:p w14:paraId="72A9AAA7" w14:textId="6F53BB17" w:rsidR="00166587" w:rsidRPr="00F9360C" w:rsidRDefault="009D585C" w:rsidP="00BA1588">
      <w:pPr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b.</w:t>
      </w:r>
      <w:r w:rsidR="00166587" w:rsidRPr="00F9360C">
        <w:rPr>
          <w:rFonts w:ascii="Arial" w:hAnsi="Arial" w:cs="Arial"/>
          <w:bCs/>
        </w:rPr>
        <w:t>Sprzęt</w:t>
      </w:r>
      <w:proofErr w:type="spellEnd"/>
      <w:r w:rsidR="00166587" w:rsidRPr="00F9360C">
        <w:rPr>
          <w:rFonts w:ascii="Arial" w:hAnsi="Arial" w:cs="Arial"/>
          <w:bCs/>
        </w:rPr>
        <w:t xml:space="preserve"> stacjonarny: ……………………………</w:t>
      </w:r>
    </w:p>
    <w:p w14:paraId="6E95FF50" w14:textId="0D81D3D7" w:rsidR="00F9360C" w:rsidRPr="00F9360C" w:rsidRDefault="00F9360C" w:rsidP="00BA1588">
      <w:pPr>
        <w:ind w:left="360"/>
        <w:rPr>
          <w:rFonts w:ascii="Arial" w:hAnsi="Arial" w:cs="Arial"/>
          <w:bCs/>
        </w:rPr>
      </w:pPr>
      <w:r w:rsidRPr="00F9360C">
        <w:rPr>
          <w:rFonts w:ascii="Arial" w:hAnsi="Arial" w:cs="Arial"/>
          <w:bCs/>
        </w:rPr>
        <w:t>……………………………………………………</w:t>
      </w:r>
    </w:p>
    <w:p w14:paraId="0312152B" w14:textId="4FCA7122" w:rsidR="001D67F2" w:rsidRPr="00BA1588" w:rsidRDefault="00166587" w:rsidP="00F9360C">
      <w:pPr>
        <w:tabs>
          <w:tab w:val="num" w:pos="2160"/>
        </w:tabs>
        <w:spacing w:after="0"/>
        <w:rPr>
          <w:rFonts w:ascii="Arial" w:hAnsi="Arial" w:cs="Arial"/>
        </w:rPr>
      </w:pPr>
      <w:r w:rsidRPr="00BA1588">
        <w:rPr>
          <w:rFonts w:ascii="Arial" w:hAnsi="Arial" w:cs="Arial"/>
          <w:b/>
          <w:bCs/>
        </w:rPr>
        <w:lastRenderedPageBreak/>
        <w:t>UWAGA!</w:t>
      </w:r>
      <w:r w:rsidRPr="00BA1588">
        <w:rPr>
          <w:rFonts w:ascii="Arial" w:hAnsi="Arial" w:cs="Arial"/>
        </w:rPr>
        <w:t xml:space="preserve"> W przypadku zróżnicowania stawek w zależności od przedmiotu ubezpieczenia, Wykonawca powinien podać </w:t>
      </w:r>
      <w:r w:rsidRPr="00BA1588">
        <w:rPr>
          <w:rFonts w:ascii="Arial" w:hAnsi="Arial" w:cs="Arial"/>
          <w:b/>
          <w:bCs/>
          <w:u w:val="single"/>
        </w:rPr>
        <w:t>wszystkie stawki</w:t>
      </w:r>
      <w:r w:rsidRPr="00BA1588">
        <w:rPr>
          <w:rFonts w:ascii="Arial" w:hAnsi="Arial" w:cs="Arial"/>
        </w:rPr>
        <w:t xml:space="preserve">. Wskazane stawki będą mieć również zastosowanie do rozliczeń składki jednostkowej / składki w okresie realizacji zamówienia, a także w przypadku </w:t>
      </w:r>
      <w:proofErr w:type="spellStart"/>
      <w:r w:rsidRPr="00BA1588">
        <w:rPr>
          <w:rFonts w:ascii="Arial" w:hAnsi="Arial" w:cs="Arial"/>
        </w:rPr>
        <w:t>doubezpieczeń</w:t>
      </w:r>
      <w:proofErr w:type="spellEnd"/>
      <w:r w:rsidRPr="00BA1588">
        <w:rPr>
          <w:rFonts w:ascii="Arial" w:hAnsi="Arial" w:cs="Arial"/>
        </w:rPr>
        <w:t xml:space="preserve"> oraz zwrotów zapłaconej składki.</w:t>
      </w:r>
      <w:r w:rsidR="00F9360C" w:rsidRPr="00F9360C">
        <w:rPr>
          <w:rFonts w:ascii="Arial" w:hAnsi="Arial" w:cs="Arial"/>
        </w:rPr>
        <w:t xml:space="preserve"> </w:t>
      </w:r>
      <w:r w:rsidR="00F9360C" w:rsidRPr="002F7619">
        <w:rPr>
          <w:rFonts w:ascii="Arial" w:hAnsi="Arial" w:cs="Arial"/>
          <w:b/>
          <w:bCs/>
          <w:u w:val="single"/>
        </w:rPr>
        <w:t>W przypadku gdy Wykonawca nie poda stawki / stawek</w:t>
      </w:r>
      <w:r w:rsidR="009D585C">
        <w:rPr>
          <w:rFonts w:ascii="Arial" w:hAnsi="Arial" w:cs="Arial"/>
          <w:b/>
          <w:bCs/>
          <w:u w:val="single"/>
        </w:rPr>
        <w:t xml:space="preserve"> w miejscach wyznaczonych w lit. a i b</w:t>
      </w:r>
      <w:r w:rsidR="00F9360C" w:rsidRPr="002F7619">
        <w:rPr>
          <w:rFonts w:ascii="Arial" w:hAnsi="Arial" w:cs="Arial"/>
          <w:b/>
          <w:bCs/>
          <w:u w:val="single"/>
        </w:rPr>
        <w:t>, Zamawiający odrzuci ofertę.</w:t>
      </w:r>
    </w:p>
    <w:p w14:paraId="64A9BAE6" w14:textId="77777777" w:rsidR="001D67F2" w:rsidRPr="00BA1588" w:rsidRDefault="001D67F2" w:rsidP="00BA1588">
      <w:pPr>
        <w:tabs>
          <w:tab w:val="num" w:pos="2160"/>
        </w:tabs>
        <w:spacing w:after="0"/>
        <w:rPr>
          <w:rFonts w:ascii="Arial" w:hAnsi="Arial" w:cs="Arial"/>
        </w:rPr>
      </w:pPr>
    </w:p>
    <w:p w14:paraId="5E73FF1E" w14:textId="24BDB0CA" w:rsidR="001D67F2" w:rsidRPr="00BA1588" w:rsidRDefault="001D67F2" w:rsidP="00BA1588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bookmarkStart w:id="1" w:name="_Hlk149067637"/>
      <w:r w:rsidRPr="00BA1588">
        <w:rPr>
          <w:rFonts w:ascii="Arial" w:hAnsi="Arial" w:cs="Arial"/>
          <w:b/>
        </w:rPr>
        <w:t xml:space="preserve">Składka </w:t>
      </w:r>
      <w:r w:rsidR="00166587" w:rsidRPr="00BA1588">
        <w:rPr>
          <w:rFonts w:ascii="Arial" w:hAnsi="Arial" w:cs="Arial"/>
          <w:b/>
        </w:rPr>
        <w:t xml:space="preserve">jednostkowa </w:t>
      </w:r>
      <w:r w:rsidRPr="00BA1588">
        <w:rPr>
          <w:rFonts w:ascii="Arial" w:hAnsi="Arial" w:cs="Arial"/>
          <w:b/>
        </w:rPr>
        <w:t>za 12 miesięczny okres rozliczeniowy</w:t>
      </w:r>
      <w:r w:rsidR="00166587" w:rsidRPr="00BA1588">
        <w:rPr>
          <w:rFonts w:ascii="Arial" w:hAnsi="Arial" w:cs="Arial"/>
          <w:b/>
        </w:rPr>
        <w:t xml:space="preserve"> (okres ubezpieczenia)</w:t>
      </w:r>
      <w:r w:rsidRPr="00BA1588">
        <w:rPr>
          <w:rFonts w:ascii="Arial" w:hAnsi="Arial" w:cs="Arial"/>
          <w:b/>
        </w:rPr>
        <w:t xml:space="preserve"> wynosi*: </w:t>
      </w:r>
    </w:p>
    <w:p w14:paraId="10D3B3B9" w14:textId="71D9F599" w:rsidR="001D67F2" w:rsidRPr="00BA1588" w:rsidRDefault="001D67F2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0905DDB0" w14:textId="3E8F50CA" w:rsidR="001D67F2" w:rsidRPr="00BA1588" w:rsidRDefault="001D67F2" w:rsidP="00BA1588">
      <w:p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*Uwaga! </w:t>
      </w:r>
      <w:r w:rsidRPr="00BA1588">
        <w:rPr>
          <w:rFonts w:ascii="Arial" w:hAnsi="Arial" w:cs="Arial"/>
          <w:bCs/>
        </w:rPr>
        <w:t xml:space="preserve">Należy podać </w:t>
      </w:r>
      <w:r w:rsidR="00166587" w:rsidRPr="00BA1588">
        <w:rPr>
          <w:rFonts w:ascii="Arial" w:hAnsi="Arial" w:cs="Arial"/>
          <w:bCs/>
        </w:rPr>
        <w:t>składkę jednostkową</w:t>
      </w:r>
      <w:r w:rsidRPr="00BA1588">
        <w:rPr>
          <w:rFonts w:ascii="Arial" w:hAnsi="Arial" w:cs="Arial"/>
          <w:bCs/>
        </w:rPr>
        <w:t xml:space="preserve"> za 12 miesięczny okres rozliczeniowy. Składka ta obowiązywać będzie w I, II i III okresie rozliczeniowym z uwzględnieniem zmian wartości zachodzących w okresie obowiązywania umowy</w:t>
      </w:r>
      <w:r w:rsidR="00166587" w:rsidRPr="00BA1588">
        <w:rPr>
          <w:rFonts w:ascii="Arial" w:hAnsi="Arial" w:cs="Arial"/>
          <w:bCs/>
        </w:rPr>
        <w:t xml:space="preserve"> i dokonywanych w związku</w:t>
      </w:r>
      <w:r w:rsidR="00F9360C">
        <w:rPr>
          <w:rFonts w:ascii="Arial" w:hAnsi="Arial" w:cs="Arial"/>
          <w:bCs/>
        </w:rPr>
        <w:t xml:space="preserve"> z tym rozliczeń</w:t>
      </w:r>
      <w:r w:rsidRPr="00BA1588">
        <w:rPr>
          <w:rFonts w:ascii="Arial" w:hAnsi="Arial" w:cs="Arial"/>
          <w:bCs/>
        </w:rPr>
        <w:t>.</w:t>
      </w:r>
    </w:p>
    <w:bookmarkEnd w:id="1"/>
    <w:p w14:paraId="411658E4" w14:textId="77777777" w:rsidR="001D67F2" w:rsidRPr="00BA1588" w:rsidRDefault="001D67F2" w:rsidP="00BA1588">
      <w:pPr>
        <w:spacing w:after="0"/>
        <w:rPr>
          <w:rFonts w:ascii="Arial" w:hAnsi="Arial" w:cs="Arial"/>
          <w:b/>
        </w:rPr>
      </w:pPr>
    </w:p>
    <w:p w14:paraId="115D0643" w14:textId="42CCB1D5" w:rsidR="001D67F2" w:rsidRPr="00BA1588" w:rsidRDefault="001D67F2" w:rsidP="00BA1588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(za 36 miesięczny okres </w:t>
      </w:r>
      <w:r w:rsidR="009D585C">
        <w:rPr>
          <w:rFonts w:ascii="Arial" w:hAnsi="Arial" w:cs="Arial"/>
          <w:b/>
        </w:rPr>
        <w:t>realizacji zamówienia</w:t>
      </w:r>
      <w:r w:rsidRPr="00BA1588">
        <w:rPr>
          <w:rFonts w:ascii="Arial" w:hAnsi="Arial" w:cs="Arial"/>
          <w:b/>
        </w:rPr>
        <w:t xml:space="preserve">) - </w:t>
      </w:r>
      <w:r w:rsidRPr="00BA1588">
        <w:rPr>
          <w:rFonts w:ascii="Arial" w:hAnsi="Arial" w:cs="Arial"/>
          <w:bCs/>
        </w:rPr>
        <w:t>stanowiąca sumę składki jednostkowej w trzech 12 okresach rozliczeniowych (okresach ubezpieczenia) albo składka</w:t>
      </w:r>
      <w:r w:rsidR="002F7619">
        <w:rPr>
          <w:rFonts w:ascii="Arial" w:hAnsi="Arial" w:cs="Arial"/>
          <w:bCs/>
        </w:rPr>
        <w:t xml:space="preserve"> jednostkowa </w:t>
      </w:r>
      <w:r w:rsidRPr="00BA1588">
        <w:rPr>
          <w:rFonts w:ascii="Arial" w:hAnsi="Arial" w:cs="Arial"/>
          <w:bCs/>
        </w:rPr>
        <w:t xml:space="preserve">pomnożona przez 3 </w:t>
      </w:r>
      <w:r w:rsidRPr="00BA1588">
        <w:rPr>
          <w:rFonts w:ascii="Arial" w:hAnsi="Arial" w:cs="Arial"/>
          <w:b/>
        </w:rPr>
        <w:t xml:space="preserve">- wynosi: </w:t>
      </w:r>
    </w:p>
    <w:p w14:paraId="145AE757" w14:textId="51AFEDBC" w:rsidR="001D67F2" w:rsidRPr="00BA1588" w:rsidRDefault="001D67F2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7E69B8DD" w14:textId="77777777" w:rsidR="001D67F2" w:rsidRPr="00BA1588" w:rsidRDefault="001D67F2" w:rsidP="00BA1588">
      <w:pPr>
        <w:tabs>
          <w:tab w:val="left" w:pos="4140"/>
        </w:tabs>
        <w:spacing w:after="0"/>
        <w:jc w:val="both"/>
        <w:rPr>
          <w:rFonts w:ascii="Arial" w:hAnsi="Arial" w:cs="Arial"/>
        </w:rPr>
      </w:pPr>
    </w:p>
    <w:p w14:paraId="1324B068" w14:textId="77777777" w:rsidR="001D67F2" w:rsidRPr="00BA1588" w:rsidRDefault="001D67F2" w:rsidP="00BA1588">
      <w:pPr>
        <w:spacing w:after="0"/>
        <w:rPr>
          <w:rFonts w:ascii="Arial" w:hAnsi="Arial" w:cs="Arial"/>
          <w:b/>
          <w:u w:val="single"/>
        </w:rPr>
      </w:pPr>
    </w:p>
    <w:p w14:paraId="2CF3C063" w14:textId="6FBD1DF7" w:rsidR="009736B3" w:rsidRPr="00BA1588" w:rsidRDefault="0078292A" w:rsidP="00BA1588">
      <w:pPr>
        <w:numPr>
          <w:ilvl w:val="0"/>
          <w:numId w:val="24"/>
        </w:numPr>
        <w:spacing w:after="0"/>
        <w:rPr>
          <w:rFonts w:ascii="Arial" w:hAnsi="Arial" w:cs="Arial"/>
          <w:b/>
          <w:u w:val="single"/>
        </w:rPr>
      </w:pPr>
      <w:r w:rsidRPr="00F9360C">
        <w:rPr>
          <w:rFonts w:ascii="Arial" w:hAnsi="Arial" w:cs="Arial"/>
          <w:b/>
          <w:u w:val="single"/>
        </w:rPr>
        <w:t xml:space="preserve">Ubezpieczenie maszyn </w:t>
      </w:r>
      <w:r w:rsidR="00AF1563" w:rsidRPr="00F9360C">
        <w:rPr>
          <w:rFonts w:ascii="Arial" w:hAnsi="Arial" w:cs="Arial"/>
          <w:b/>
          <w:u w:val="single"/>
        </w:rPr>
        <w:t>i urządzeń</w:t>
      </w:r>
      <w:r w:rsidR="00AF1563" w:rsidRPr="00BA1588">
        <w:rPr>
          <w:rFonts w:ascii="Arial" w:hAnsi="Arial" w:cs="Arial"/>
          <w:b/>
          <w:u w:val="single"/>
        </w:rPr>
        <w:t xml:space="preserve"> od uszkodzeń</w:t>
      </w:r>
    </w:p>
    <w:p w14:paraId="1E285BBA" w14:textId="77777777" w:rsidR="009736B3" w:rsidRPr="00BA1588" w:rsidRDefault="009736B3" w:rsidP="00BA1588">
      <w:pPr>
        <w:spacing w:after="0"/>
        <w:jc w:val="center"/>
        <w:rPr>
          <w:rFonts w:ascii="Arial" w:hAnsi="Arial" w:cs="Arial"/>
          <w:b/>
          <w:i/>
        </w:rPr>
      </w:pPr>
    </w:p>
    <w:p w14:paraId="0092E60E" w14:textId="77777777" w:rsidR="00F9360C" w:rsidRPr="00BA1588" w:rsidRDefault="00F9360C" w:rsidP="00F9360C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Ogólne (Szczególne) Warunki Ubezpieczenia</w:t>
      </w:r>
      <w:r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  <w:bCs/>
        </w:rPr>
        <w:t>mające zastosowanie w ubezpieczeniach (należy dokładną nazwę OWU, rodzaj warunków ubezpieczenia i datę uchwalenia / wejścia ich w życie, i jeżeli posiada symbol / numer):</w:t>
      </w:r>
      <w:r w:rsidRPr="00BA1588">
        <w:rPr>
          <w:rFonts w:ascii="Arial" w:hAnsi="Arial" w:cs="Arial"/>
          <w:b/>
        </w:rPr>
        <w:t xml:space="preserve"> </w:t>
      </w:r>
    </w:p>
    <w:p w14:paraId="21A5D7C5" w14:textId="77777777" w:rsidR="005A0439" w:rsidRPr="00BA1588" w:rsidRDefault="005A0439" w:rsidP="00BA1588">
      <w:pPr>
        <w:spacing w:after="0"/>
        <w:ind w:left="360"/>
        <w:jc w:val="both"/>
        <w:rPr>
          <w:rFonts w:ascii="Arial" w:hAnsi="Arial" w:cs="Arial"/>
          <w:b/>
        </w:rPr>
      </w:pPr>
    </w:p>
    <w:p w14:paraId="16D6D54E" w14:textId="02478FAE" w:rsidR="008D0698" w:rsidRPr="00BA1588" w:rsidRDefault="008D0698" w:rsidP="00BA1588">
      <w:pPr>
        <w:spacing w:after="0"/>
        <w:ind w:left="36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4063C" w14:textId="77777777" w:rsidR="00AF1563" w:rsidRPr="00BA1588" w:rsidRDefault="00AF1563" w:rsidP="00BA1588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Stawka mająca zastosowanie do wyliczenia składki jednostkowej oraz rozliczeń w ubezpieczeniu</w:t>
      </w:r>
      <w:r w:rsidRPr="00BA1588">
        <w:rPr>
          <w:rStyle w:val="Odwoanieprzypisudolnego"/>
          <w:rFonts w:ascii="Arial" w:hAnsi="Arial" w:cs="Arial"/>
          <w:b/>
        </w:rPr>
        <w:footnoteReference w:id="9"/>
      </w:r>
      <w:r w:rsidRPr="00BA1588">
        <w:rPr>
          <w:rFonts w:ascii="Arial" w:hAnsi="Arial" w:cs="Arial"/>
          <w:b/>
        </w:rPr>
        <w:t xml:space="preserve">: </w:t>
      </w:r>
    </w:p>
    <w:p w14:paraId="212032E5" w14:textId="5CAFD655" w:rsidR="00AF1563" w:rsidRPr="00BA1588" w:rsidRDefault="00AF1563" w:rsidP="00BA1588">
      <w:pPr>
        <w:ind w:left="360"/>
        <w:jc w:val="both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……………………………</w:t>
      </w:r>
    </w:p>
    <w:p w14:paraId="0DE406B0" w14:textId="1CFA5A0B" w:rsidR="00AF1563" w:rsidRPr="00BA1588" w:rsidRDefault="00AF1563" w:rsidP="00307402">
      <w:pPr>
        <w:tabs>
          <w:tab w:val="num" w:pos="2160"/>
        </w:tabs>
        <w:spacing w:after="0"/>
        <w:rPr>
          <w:rFonts w:ascii="Arial" w:hAnsi="Arial" w:cs="Arial"/>
        </w:rPr>
      </w:pPr>
      <w:r w:rsidRPr="00BA1588">
        <w:rPr>
          <w:rFonts w:ascii="Arial" w:hAnsi="Arial" w:cs="Arial"/>
        </w:rPr>
        <w:t xml:space="preserve">UWAGA! W przypadku zróżnicowania stawek w zależności od przedmiotu ubezpieczenia, Wykonawca powinien podać </w:t>
      </w:r>
      <w:r w:rsidRPr="00BA1588">
        <w:rPr>
          <w:rFonts w:ascii="Arial" w:hAnsi="Arial" w:cs="Arial"/>
          <w:b/>
          <w:bCs/>
          <w:u w:val="single"/>
        </w:rPr>
        <w:t>wszystkie stawki</w:t>
      </w:r>
      <w:r w:rsidRPr="00BA1588">
        <w:rPr>
          <w:rFonts w:ascii="Arial" w:hAnsi="Arial" w:cs="Arial"/>
        </w:rPr>
        <w:t xml:space="preserve">. Wskazane stawki będą mieć również zastosowanie do rozliczeń składki jednostkowej / składki w okresie realizacji zamówienia, a także w przypadku </w:t>
      </w:r>
      <w:proofErr w:type="spellStart"/>
      <w:r w:rsidRPr="00BA1588">
        <w:rPr>
          <w:rFonts w:ascii="Arial" w:hAnsi="Arial" w:cs="Arial"/>
        </w:rPr>
        <w:t>doubezpieczeń</w:t>
      </w:r>
      <w:proofErr w:type="spellEnd"/>
      <w:r w:rsidRPr="00BA1588">
        <w:rPr>
          <w:rFonts w:ascii="Arial" w:hAnsi="Arial" w:cs="Arial"/>
        </w:rPr>
        <w:t xml:space="preserve"> oraz zwrotów zapłaconej składki.</w:t>
      </w:r>
      <w:r w:rsidR="00F9360C" w:rsidRPr="00F9360C">
        <w:rPr>
          <w:rFonts w:ascii="Arial" w:hAnsi="Arial" w:cs="Arial"/>
          <w:b/>
          <w:bCs/>
          <w:u w:val="single"/>
        </w:rPr>
        <w:t xml:space="preserve"> W przypadku gdy Wykonawca nie poda </w:t>
      </w:r>
      <w:r w:rsidR="009D585C">
        <w:rPr>
          <w:rFonts w:ascii="Arial" w:hAnsi="Arial" w:cs="Arial"/>
          <w:b/>
          <w:bCs/>
          <w:u w:val="single"/>
        </w:rPr>
        <w:t xml:space="preserve">żadnej </w:t>
      </w:r>
      <w:r w:rsidR="00F9360C" w:rsidRPr="00F9360C">
        <w:rPr>
          <w:rFonts w:ascii="Arial" w:hAnsi="Arial" w:cs="Arial"/>
          <w:b/>
          <w:bCs/>
          <w:u w:val="single"/>
        </w:rPr>
        <w:t>stawki, Zamawiający odrzuci ofertę.</w:t>
      </w:r>
    </w:p>
    <w:p w14:paraId="79F38122" w14:textId="77777777" w:rsidR="009736B3" w:rsidRPr="00BA1588" w:rsidRDefault="009736B3" w:rsidP="00307402">
      <w:pPr>
        <w:tabs>
          <w:tab w:val="num" w:pos="2160"/>
        </w:tabs>
        <w:spacing w:after="0"/>
        <w:rPr>
          <w:rFonts w:ascii="Arial" w:hAnsi="Arial" w:cs="Arial"/>
        </w:rPr>
      </w:pPr>
    </w:p>
    <w:p w14:paraId="421D4100" w14:textId="77777777" w:rsidR="00AF1563" w:rsidRPr="00BA1588" w:rsidRDefault="00AF1563" w:rsidP="00307402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bookmarkStart w:id="2" w:name="_Hlk77236051"/>
      <w:r w:rsidRPr="00BA1588">
        <w:rPr>
          <w:rFonts w:ascii="Arial" w:hAnsi="Arial" w:cs="Arial"/>
          <w:b/>
        </w:rPr>
        <w:t xml:space="preserve">Składka jednostkowa za 12 miesięczny okres rozliczeniowy (okres ubezpieczenia) wynosi*: </w:t>
      </w:r>
    </w:p>
    <w:p w14:paraId="553173B3" w14:textId="65402893" w:rsidR="00AF1563" w:rsidRPr="00BA1588" w:rsidRDefault="00AF1563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65309056" w14:textId="77777777" w:rsidR="00AF1563" w:rsidRPr="00BA1588" w:rsidRDefault="00AF1563" w:rsidP="00307402">
      <w:pPr>
        <w:spacing w:after="0"/>
        <w:rPr>
          <w:rFonts w:ascii="Arial" w:hAnsi="Arial" w:cs="Arial"/>
        </w:rPr>
      </w:pPr>
    </w:p>
    <w:p w14:paraId="131E2C2E" w14:textId="5C810475" w:rsidR="00AF1563" w:rsidRPr="00BA1588" w:rsidRDefault="00AF1563" w:rsidP="00307402">
      <w:p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lastRenderedPageBreak/>
        <w:t xml:space="preserve">*Uwaga! </w:t>
      </w:r>
      <w:r w:rsidRPr="00BA1588">
        <w:rPr>
          <w:rFonts w:ascii="Arial" w:hAnsi="Arial" w:cs="Arial"/>
          <w:bCs/>
        </w:rPr>
        <w:t>Należy podać składkę jednostkową za 12 miesięczny okres rozliczeniowy. Składka ta obowiązywać będzie w I, II i III okresie rozliczeniowym z uwzględnieniem zmian wartości zachodzących w okresie obowiązywania umowy</w:t>
      </w:r>
      <w:r w:rsidR="00F9360C" w:rsidRPr="00F9360C">
        <w:t xml:space="preserve"> </w:t>
      </w:r>
      <w:r w:rsidR="00F9360C">
        <w:t xml:space="preserve">i </w:t>
      </w:r>
      <w:r w:rsidR="00F9360C" w:rsidRPr="00F9360C">
        <w:rPr>
          <w:rFonts w:ascii="Arial" w:hAnsi="Arial" w:cs="Arial"/>
          <w:bCs/>
        </w:rPr>
        <w:t>dokonywanych w związku z tym rozliczeń.</w:t>
      </w:r>
    </w:p>
    <w:p w14:paraId="0746F5A1" w14:textId="77777777" w:rsidR="00AF1563" w:rsidRPr="00BA1588" w:rsidRDefault="00AF1563" w:rsidP="00307402">
      <w:pPr>
        <w:spacing w:after="0"/>
        <w:ind w:left="360"/>
        <w:rPr>
          <w:rFonts w:ascii="Arial" w:hAnsi="Arial" w:cs="Arial"/>
          <w:b/>
        </w:rPr>
      </w:pPr>
    </w:p>
    <w:p w14:paraId="2AD8CC4A" w14:textId="1326F52D" w:rsidR="00C14228" w:rsidRPr="00BA1588" w:rsidRDefault="0078292A" w:rsidP="00307402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Składka</w:t>
      </w:r>
      <w:r w:rsidR="00C14228" w:rsidRPr="00BA1588">
        <w:rPr>
          <w:rFonts w:ascii="Arial" w:hAnsi="Arial" w:cs="Arial"/>
          <w:b/>
        </w:rPr>
        <w:t xml:space="preserve"> (za </w:t>
      </w:r>
      <w:r w:rsidRPr="00BA1588">
        <w:rPr>
          <w:rFonts w:ascii="Arial" w:hAnsi="Arial" w:cs="Arial"/>
          <w:b/>
        </w:rPr>
        <w:t>36</w:t>
      </w:r>
      <w:r w:rsidR="00C14228" w:rsidRPr="00BA1588">
        <w:rPr>
          <w:rFonts w:ascii="Arial" w:hAnsi="Arial" w:cs="Arial"/>
          <w:b/>
        </w:rPr>
        <w:t xml:space="preserve"> miesięczny okres </w:t>
      </w:r>
      <w:r w:rsidR="009D585C">
        <w:rPr>
          <w:rFonts w:ascii="Arial" w:hAnsi="Arial" w:cs="Arial"/>
          <w:b/>
        </w:rPr>
        <w:t>realizacji zamówienia</w:t>
      </w:r>
      <w:r w:rsidR="00C14228" w:rsidRPr="00BA1588">
        <w:rPr>
          <w:rFonts w:ascii="Arial" w:hAnsi="Arial" w:cs="Arial"/>
          <w:b/>
        </w:rPr>
        <w:t xml:space="preserve">) - </w:t>
      </w:r>
      <w:r w:rsidR="00C14228" w:rsidRPr="00BA1588">
        <w:rPr>
          <w:rFonts w:ascii="Arial" w:hAnsi="Arial" w:cs="Arial"/>
          <w:bCs/>
        </w:rPr>
        <w:t xml:space="preserve">stanowiąca sumę składki </w:t>
      </w:r>
      <w:r w:rsidRPr="00BA1588">
        <w:rPr>
          <w:rFonts w:ascii="Arial" w:hAnsi="Arial" w:cs="Arial"/>
          <w:bCs/>
        </w:rPr>
        <w:t>jednostkowej</w:t>
      </w:r>
      <w:r w:rsidR="00C14228" w:rsidRPr="00BA1588">
        <w:rPr>
          <w:rFonts w:ascii="Arial" w:hAnsi="Arial" w:cs="Arial"/>
          <w:bCs/>
        </w:rPr>
        <w:t xml:space="preserve"> w </w:t>
      </w:r>
      <w:r w:rsidRPr="00BA1588">
        <w:rPr>
          <w:rFonts w:ascii="Arial" w:hAnsi="Arial" w:cs="Arial"/>
          <w:bCs/>
        </w:rPr>
        <w:t>trzech 1</w:t>
      </w:r>
      <w:r w:rsidR="00C14228" w:rsidRPr="00BA1588">
        <w:rPr>
          <w:rFonts w:ascii="Arial" w:hAnsi="Arial" w:cs="Arial"/>
          <w:bCs/>
        </w:rPr>
        <w:t xml:space="preserve">2 okresach rozliczeniowych </w:t>
      </w:r>
      <w:r w:rsidRPr="00BA1588">
        <w:rPr>
          <w:rFonts w:ascii="Arial" w:hAnsi="Arial" w:cs="Arial"/>
          <w:bCs/>
        </w:rPr>
        <w:t xml:space="preserve">(okresach ubezpieczenia) </w:t>
      </w:r>
      <w:r w:rsidR="00C14228" w:rsidRPr="00BA1588">
        <w:rPr>
          <w:rFonts w:ascii="Arial" w:hAnsi="Arial" w:cs="Arial"/>
          <w:bCs/>
        </w:rPr>
        <w:t xml:space="preserve">albo składka pomnożona przez </w:t>
      </w:r>
      <w:r w:rsidRPr="00BA1588">
        <w:rPr>
          <w:rFonts w:ascii="Arial" w:hAnsi="Arial" w:cs="Arial"/>
          <w:bCs/>
        </w:rPr>
        <w:t>3</w:t>
      </w:r>
      <w:r w:rsidR="005E2BCF" w:rsidRPr="00BA1588">
        <w:rPr>
          <w:rFonts w:ascii="Arial" w:hAnsi="Arial" w:cs="Arial"/>
          <w:bCs/>
        </w:rPr>
        <w:t xml:space="preserve"> </w:t>
      </w:r>
      <w:r w:rsidR="00C14228" w:rsidRPr="00BA1588">
        <w:rPr>
          <w:rFonts w:ascii="Arial" w:hAnsi="Arial" w:cs="Arial"/>
          <w:b/>
        </w:rPr>
        <w:t xml:space="preserve">- wynosi: </w:t>
      </w:r>
    </w:p>
    <w:p w14:paraId="3FCB4A70" w14:textId="69618317" w:rsidR="00C14228" w:rsidRPr="00BA1588" w:rsidRDefault="00C14228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bookmarkEnd w:id="2"/>
    <w:p w14:paraId="18F95A9B" w14:textId="77777777" w:rsidR="00C14228" w:rsidRPr="00BA1588" w:rsidRDefault="00C14228" w:rsidP="00BA1588">
      <w:pPr>
        <w:tabs>
          <w:tab w:val="left" w:pos="4536"/>
        </w:tabs>
        <w:spacing w:after="0"/>
        <w:jc w:val="center"/>
        <w:rPr>
          <w:rFonts w:ascii="Arial" w:hAnsi="Arial" w:cs="Arial"/>
          <w:b/>
        </w:rPr>
      </w:pPr>
    </w:p>
    <w:p w14:paraId="261E2E01" w14:textId="77777777" w:rsidR="00C14228" w:rsidRDefault="00C14228" w:rsidP="00307402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14:paraId="55A235E4" w14:textId="77777777" w:rsidR="0041416E" w:rsidRPr="00BA1588" w:rsidRDefault="0041416E" w:rsidP="00307402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14:paraId="5F6454F6" w14:textId="00912578" w:rsidR="00990C30" w:rsidRPr="009D585C" w:rsidRDefault="00990C30" w:rsidP="00307402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D585C">
        <w:rPr>
          <w:rFonts w:ascii="Arial" w:hAnsi="Arial" w:cs="Arial"/>
          <w:b/>
          <w:sz w:val="22"/>
          <w:szCs w:val="22"/>
          <w:u w:val="single"/>
          <w:lang w:val="pl-PL"/>
        </w:rPr>
        <w:t>Ubezpieczenie NNW osób skierowanych do robót publicznych, prac społecznie użytkowanych, prac interwencyjnych z Urzędu Pracy, osób skierowanych wyrokiem sądu do wykonywania prac, wolontariuszy, praktykantów i stażystów</w:t>
      </w:r>
    </w:p>
    <w:p w14:paraId="20B2437A" w14:textId="77777777" w:rsidR="00301514" w:rsidRPr="00BA1588" w:rsidRDefault="00301514" w:rsidP="00307402">
      <w:pPr>
        <w:spacing w:after="0"/>
        <w:rPr>
          <w:rFonts w:ascii="Arial" w:hAnsi="Arial" w:cs="Arial"/>
          <w:b/>
          <w:i/>
        </w:rPr>
      </w:pPr>
    </w:p>
    <w:p w14:paraId="32AAC4ED" w14:textId="77777777" w:rsidR="00F9360C" w:rsidRPr="00BA1588" w:rsidRDefault="00F9360C" w:rsidP="00307402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Ogólne (Szczególne) Warunki Ubezpieczenia</w:t>
      </w:r>
      <w:r w:rsidRPr="00BA1588">
        <w:rPr>
          <w:rFonts w:ascii="Arial" w:hAnsi="Arial" w:cs="Arial"/>
        </w:rPr>
        <w:t xml:space="preserve"> </w:t>
      </w:r>
      <w:r w:rsidRPr="00BA1588">
        <w:rPr>
          <w:rFonts w:ascii="Arial" w:hAnsi="Arial" w:cs="Arial"/>
          <w:bCs/>
        </w:rPr>
        <w:t>mające zastosowanie w ubezpieczeniach (należy dokładną nazwę OWU, rodzaj warunków ubezpieczenia i datę uchwalenia / wejścia ich w życie, i jeżeli posiada symbol / numer):</w:t>
      </w:r>
      <w:r w:rsidRPr="00BA1588">
        <w:rPr>
          <w:rFonts w:ascii="Arial" w:hAnsi="Arial" w:cs="Arial"/>
          <w:b/>
        </w:rPr>
        <w:t xml:space="preserve"> </w:t>
      </w:r>
    </w:p>
    <w:p w14:paraId="57D37777" w14:textId="1005A497" w:rsidR="00301514" w:rsidRDefault="00301514" w:rsidP="00307402">
      <w:pPr>
        <w:spacing w:after="0"/>
        <w:ind w:left="360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9AF767E" w14:textId="76CB3828" w:rsidR="0041416E" w:rsidRPr="00BA1588" w:rsidRDefault="0041416E" w:rsidP="00307402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69AE546" w14:textId="77777777" w:rsidR="00301514" w:rsidRPr="00BA1588" w:rsidRDefault="00301514" w:rsidP="00307402">
      <w:pPr>
        <w:spacing w:after="0"/>
        <w:rPr>
          <w:rFonts w:ascii="Arial" w:hAnsi="Arial" w:cs="Arial"/>
        </w:rPr>
      </w:pPr>
    </w:p>
    <w:p w14:paraId="2475436A" w14:textId="17F266A7" w:rsidR="004F59CC" w:rsidRPr="00BA1588" w:rsidRDefault="004F59CC" w:rsidP="00307402">
      <w:pPr>
        <w:numPr>
          <w:ilvl w:val="0"/>
          <w:numId w:val="17"/>
        </w:numPr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>S</w:t>
      </w:r>
      <w:r w:rsidR="00F9360C">
        <w:rPr>
          <w:rFonts w:ascii="Arial" w:hAnsi="Arial" w:cs="Arial"/>
          <w:b/>
        </w:rPr>
        <w:t>kładka za 1 osobę ubezpieczoną w ramach ubezpieczenia</w:t>
      </w:r>
      <w:r w:rsidRPr="00BA1588">
        <w:rPr>
          <w:rFonts w:ascii="Arial" w:hAnsi="Arial" w:cs="Arial"/>
          <w:b/>
        </w:rPr>
        <w:t xml:space="preserve">: </w:t>
      </w:r>
    </w:p>
    <w:p w14:paraId="3C788615" w14:textId="173ECFC5" w:rsidR="004F59CC" w:rsidRDefault="00F9360C" w:rsidP="009D585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zł </w:t>
      </w:r>
    </w:p>
    <w:p w14:paraId="20342AA0" w14:textId="77777777" w:rsidR="009D585C" w:rsidRDefault="009D585C" w:rsidP="009D585C">
      <w:pPr>
        <w:spacing w:after="0"/>
        <w:ind w:left="360"/>
        <w:rPr>
          <w:rFonts w:ascii="Arial" w:hAnsi="Arial" w:cs="Arial"/>
        </w:rPr>
      </w:pPr>
    </w:p>
    <w:p w14:paraId="54B95CB9" w14:textId="662F7B91" w:rsidR="009D585C" w:rsidRDefault="009D585C" w:rsidP="009D585C">
      <w:pPr>
        <w:spacing w:after="0"/>
        <w:ind w:left="360"/>
        <w:rPr>
          <w:rFonts w:ascii="Arial" w:hAnsi="Arial" w:cs="Arial"/>
        </w:rPr>
      </w:pPr>
      <w:r w:rsidRPr="009D585C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W przypadku gdy Wykonawca nie wskaże składki za 1 ubezpieczonego, wówczas, Zamawiający dokona przeliczania podanej składki </w:t>
      </w:r>
      <w:r w:rsidR="00AD3F4C">
        <w:rPr>
          <w:rFonts w:ascii="Arial" w:hAnsi="Arial" w:cs="Arial"/>
        </w:rPr>
        <w:t xml:space="preserve">jednostkowej </w:t>
      </w:r>
      <w:r>
        <w:rPr>
          <w:rFonts w:ascii="Arial" w:hAnsi="Arial" w:cs="Arial"/>
        </w:rPr>
        <w:t xml:space="preserve">w pkt 18 i </w:t>
      </w:r>
      <w:r w:rsidR="00AD3F4C">
        <w:rPr>
          <w:rFonts w:ascii="Arial" w:hAnsi="Arial" w:cs="Arial"/>
        </w:rPr>
        <w:t xml:space="preserve">liczby zgłoszonej liczby osób do ubezpieczenia (20 osób). </w:t>
      </w:r>
    </w:p>
    <w:p w14:paraId="46660F26" w14:textId="77777777" w:rsidR="009D585C" w:rsidRPr="00BA1588" w:rsidRDefault="009D585C" w:rsidP="00307402">
      <w:pPr>
        <w:tabs>
          <w:tab w:val="num" w:pos="2160"/>
        </w:tabs>
        <w:spacing w:after="0"/>
        <w:rPr>
          <w:rFonts w:ascii="Arial" w:hAnsi="Arial" w:cs="Arial"/>
        </w:rPr>
      </w:pPr>
    </w:p>
    <w:p w14:paraId="76BCB927" w14:textId="77777777" w:rsidR="004F59CC" w:rsidRPr="00BA1588" w:rsidRDefault="004F59CC" w:rsidP="00307402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jednostkowa za 12 miesięczny okres rozliczeniowy (okres ubezpieczenia) wynosi*: </w:t>
      </w:r>
    </w:p>
    <w:p w14:paraId="537ADF2F" w14:textId="5FB56A9E" w:rsidR="004F59CC" w:rsidRPr="00BA1588" w:rsidRDefault="004F59CC" w:rsidP="005E540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p w14:paraId="0BB94704" w14:textId="74935523" w:rsidR="004F59CC" w:rsidRPr="00BA1588" w:rsidRDefault="004F59CC" w:rsidP="00307402">
      <w:p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*Uwaga! </w:t>
      </w:r>
      <w:r w:rsidRPr="00BA1588">
        <w:rPr>
          <w:rFonts w:ascii="Arial" w:hAnsi="Arial" w:cs="Arial"/>
          <w:bCs/>
        </w:rPr>
        <w:t xml:space="preserve">Należy podać składkę jednostkową za 12 miesięczny okres rozliczeniowy. Składka ta obowiązywać będzie w I, II i III okresie rozliczeniowym z uwzględnieniem zmian </w:t>
      </w:r>
      <w:r w:rsidR="00F9360C">
        <w:rPr>
          <w:rFonts w:ascii="Arial" w:hAnsi="Arial" w:cs="Arial"/>
          <w:bCs/>
        </w:rPr>
        <w:t>ilości osób zgłoszonych do ubezpieczenia.</w:t>
      </w:r>
    </w:p>
    <w:p w14:paraId="720D762F" w14:textId="77777777" w:rsidR="00672DFE" w:rsidRPr="00BA1588" w:rsidRDefault="00672DFE" w:rsidP="00307402">
      <w:pPr>
        <w:tabs>
          <w:tab w:val="num" w:pos="2160"/>
        </w:tabs>
        <w:spacing w:after="0"/>
        <w:rPr>
          <w:rFonts w:ascii="Arial" w:hAnsi="Arial" w:cs="Arial"/>
        </w:rPr>
      </w:pPr>
    </w:p>
    <w:p w14:paraId="70D5291E" w14:textId="04DE5D46" w:rsidR="00672DFE" w:rsidRPr="00BA1588" w:rsidRDefault="00672DFE" w:rsidP="00307402">
      <w:pPr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BA1588">
        <w:rPr>
          <w:rFonts w:ascii="Arial" w:hAnsi="Arial" w:cs="Arial"/>
          <w:b/>
        </w:rPr>
        <w:t xml:space="preserve">Składka (za 36 miesięczny okres </w:t>
      </w:r>
      <w:r w:rsidR="009D585C">
        <w:rPr>
          <w:rFonts w:ascii="Arial" w:hAnsi="Arial" w:cs="Arial"/>
          <w:b/>
        </w:rPr>
        <w:t>realizacji zamówienia</w:t>
      </w:r>
      <w:r w:rsidRPr="00BA1588">
        <w:rPr>
          <w:rFonts w:ascii="Arial" w:hAnsi="Arial" w:cs="Arial"/>
          <w:b/>
        </w:rPr>
        <w:t xml:space="preserve">) - </w:t>
      </w:r>
      <w:r w:rsidRPr="00BA1588">
        <w:rPr>
          <w:rFonts w:ascii="Arial" w:hAnsi="Arial" w:cs="Arial"/>
          <w:bCs/>
        </w:rPr>
        <w:t xml:space="preserve">stanowiąca sumę składki jednostkowej w trzech 12 okresach rozliczeniowych (okresach ubezpieczenia) albo składka </w:t>
      </w:r>
      <w:r w:rsidR="00F9360C">
        <w:rPr>
          <w:rFonts w:ascii="Arial" w:hAnsi="Arial" w:cs="Arial"/>
          <w:bCs/>
        </w:rPr>
        <w:t xml:space="preserve">jednostkowa </w:t>
      </w:r>
      <w:r w:rsidRPr="00BA1588">
        <w:rPr>
          <w:rFonts w:ascii="Arial" w:hAnsi="Arial" w:cs="Arial"/>
          <w:bCs/>
        </w:rPr>
        <w:t xml:space="preserve">pomnożona przez 3 </w:t>
      </w:r>
      <w:r w:rsidRPr="00BA1588">
        <w:rPr>
          <w:rFonts w:ascii="Arial" w:hAnsi="Arial" w:cs="Arial"/>
          <w:b/>
        </w:rPr>
        <w:t xml:space="preserve">- wynosi: </w:t>
      </w:r>
    </w:p>
    <w:p w14:paraId="207F77D2" w14:textId="4387FBF6" w:rsidR="00672DFE" w:rsidRPr="00BA1588" w:rsidRDefault="00672DFE" w:rsidP="00BA158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BA1588">
        <w:rPr>
          <w:rFonts w:ascii="Arial" w:hAnsi="Arial" w:cs="Arial"/>
        </w:rPr>
        <w:t>…………………………zł</w:t>
      </w:r>
    </w:p>
    <w:sectPr w:rsidR="00672DFE" w:rsidRPr="00BA1588" w:rsidSect="00DB07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6E75" w14:textId="77777777" w:rsidR="002E7995" w:rsidRDefault="002E7995" w:rsidP="00D90ACC">
      <w:pPr>
        <w:spacing w:after="0" w:line="240" w:lineRule="auto"/>
      </w:pPr>
      <w:r>
        <w:separator/>
      </w:r>
    </w:p>
  </w:endnote>
  <w:endnote w:type="continuationSeparator" w:id="0">
    <w:p w14:paraId="5ED2C6F1" w14:textId="77777777" w:rsidR="002E7995" w:rsidRDefault="002E7995" w:rsidP="00D9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A138" w14:textId="74B2B30E" w:rsidR="00CD68C7" w:rsidRPr="008B7B01" w:rsidRDefault="00CD68C7">
    <w:pPr>
      <w:pStyle w:val="Stopka"/>
      <w:jc w:val="right"/>
      <w:rPr>
        <w:sz w:val="16"/>
        <w:szCs w:val="16"/>
      </w:rPr>
    </w:pPr>
    <w:r w:rsidRPr="008B7B01">
      <w:rPr>
        <w:sz w:val="16"/>
        <w:szCs w:val="16"/>
      </w:rPr>
      <w:t xml:space="preserve">Strona </w:t>
    </w:r>
    <w:r w:rsidRPr="008B7B01">
      <w:rPr>
        <w:b/>
        <w:bCs/>
        <w:sz w:val="16"/>
        <w:szCs w:val="16"/>
      </w:rPr>
      <w:fldChar w:fldCharType="begin"/>
    </w:r>
    <w:r w:rsidRPr="008B7B01">
      <w:rPr>
        <w:b/>
        <w:bCs/>
        <w:sz w:val="16"/>
        <w:szCs w:val="16"/>
      </w:rPr>
      <w:instrText>PAGE</w:instrText>
    </w:r>
    <w:r w:rsidRPr="008B7B01">
      <w:rPr>
        <w:b/>
        <w:bCs/>
        <w:sz w:val="16"/>
        <w:szCs w:val="16"/>
      </w:rPr>
      <w:fldChar w:fldCharType="separate"/>
    </w:r>
    <w:r w:rsidRPr="008B7B01">
      <w:rPr>
        <w:b/>
        <w:bCs/>
        <w:sz w:val="16"/>
        <w:szCs w:val="16"/>
      </w:rPr>
      <w:t>2</w:t>
    </w:r>
    <w:r w:rsidRPr="008B7B01">
      <w:rPr>
        <w:b/>
        <w:bCs/>
        <w:sz w:val="16"/>
        <w:szCs w:val="16"/>
      </w:rPr>
      <w:fldChar w:fldCharType="end"/>
    </w:r>
    <w:r w:rsidRPr="008B7B01">
      <w:rPr>
        <w:sz w:val="16"/>
        <w:szCs w:val="16"/>
      </w:rPr>
      <w:t xml:space="preserve"> z </w:t>
    </w:r>
    <w:r w:rsidRPr="008B7B01">
      <w:rPr>
        <w:b/>
        <w:bCs/>
        <w:sz w:val="16"/>
        <w:szCs w:val="16"/>
      </w:rPr>
      <w:fldChar w:fldCharType="begin"/>
    </w:r>
    <w:r w:rsidRPr="008B7B01">
      <w:rPr>
        <w:b/>
        <w:bCs/>
        <w:sz w:val="16"/>
        <w:szCs w:val="16"/>
      </w:rPr>
      <w:instrText>NUMPAGES</w:instrText>
    </w:r>
    <w:r w:rsidRPr="008B7B01">
      <w:rPr>
        <w:b/>
        <w:bCs/>
        <w:sz w:val="16"/>
        <w:szCs w:val="16"/>
      </w:rPr>
      <w:fldChar w:fldCharType="separate"/>
    </w:r>
    <w:r w:rsidRPr="008B7B01">
      <w:rPr>
        <w:b/>
        <w:bCs/>
        <w:sz w:val="16"/>
        <w:szCs w:val="16"/>
      </w:rPr>
      <w:t>2</w:t>
    </w:r>
    <w:r w:rsidRPr="008B7B01">
      <w:rPr>
        <w:b/>
        <w:bCs/>
        <w:sz w:val="16"/>
        <w:szCs w:val="16"/>
      </w:rPr>
      <w:fldChar w:fldCharType="end"/>
    </w:r>
  </w:p>
  <w:p w14:paraId="5F2BF5A6" w14:textId="77777777" w:rsidR="00CD68C7" w:rsidRDefault="00CD6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B322" w14:textId="77777777" w:rsidR="002E7995" w:rsidRDefault="002E7995" w:rsidP="00D90ACC">
      <w:pPr>
        <w:spacing w:after="0" w:line="240" w:lineRule="auto"/>
      </w:pPr>
      <w:r>
        <w:separator/>
      </w:r>
    </w:p>
  </w:footnote>
  <w:footnote w:type="continuationSeparator" w:id="0">
    <w:p w14:paraId="43BC3F10" w14:textId="77777777" w:rsidR="002E7995" w:rsidRDefault="002E7995" w:rsidP="00D90ACC">
      <w:pPr>
        <w:spacing w:after="0" w:line="240" w:lineRule="auto"/>
      </w:pPr>
      <w:r>
        <w:continuationSeparator/>
      </w:r>
    </w:p>
  </w:footnote>
  <w:footnote w:id="1">
    <w:p w14:paraId="7997F95C" w14:textId="76B7A3FE" w:rsidR="00CF21D9" w:rsidRPr="00CF21D9" w:rsidRDefault="00CF21D9" w:rsidP="00CF21D9">
      <w:pPr>
        <w:pStyle w:val="Tekstprzypisudolnego"/>
        <w:rPr>
          <w:rFonts w:ascii="Arial" w:hAnsi="Arial" w:cs="Arial"/>
          <w:b/>
          <w:bCs/>
          <w:highlight w:val="cyan"/>
          <w:lang w:val="pl-PL"/>
        </w:rPr>
      </w:pPr>
      <w:r w:rsidRPr="00CF21D9">
        <w:rPr>
          <w:rStyle w:val="Odwoanieprzypisudolnego"/>
          <w:rFonts w:ascii="Arial" w:hAnsi="Arial" w:cs="Arial"/>
          <w:b/>
          <w:bCs/>
          <w:highlight w:val="cyan"/>
        </w:rPr>
        <w:footnoteRef/>
      </w:r>
      <w:r w:rsidRPr="00CF21D9">
        <w:rPr>
          <w:rFonts w:ascii="Arial" w:hAnsi="Arial" w:cs="Arial"/>
          <w:b/>
          <w:bCs/>
          <w:highlight w:val="cyan"/>
        </w:rPr>
        <w:t xml:space="preserve"> </w:t>
      </w:r>
      <w:r w:rsidRPr="00CF21D9">
        <w:rPr>
          <w:rFonts w:ascii="Arial" w:hAnsi="Arial" w:cs="Arial"/>
          <w:b/>
          <w:bCs/>
          <w:highlight w:val="cyan"/>
          <w:lang w:val="pl-PL"/>
        </w:rPr>
        <w:t xml:space="preserve">Należy podać podwyższoną wartość SG jaką oferuje Wykonawca. Brak złożonego oświadczenia oznaczać będzie przyjęcie SG określonej w OPZ. Zaoferowanie SG o wartości niższej niż w OPZ zostanie pominięte i Zamawiający przyzna zero punktów a w realizacji umowy zastosowanie będzie miał zakres minimalny z OPZ. </w:t>
      </w:r>
    </w:p>
  </w:footnote>
  <w:footnote w:id="2">
    <w:p w14:paraId="1AD23FE8" w14:textId="5E3F909D" w:rsidR="00CF21D9" w:rsidRPr="00CF21D9" w:rsidRDefault="00CF21D9" w:rsidP="00CF21D9">
      <w:pPr>
        <w:pStyle w:val="Tekstprzypisudolnego"/>
        <w:rPr>
          <w:rFonts w:ascii="Arial" w:hAnsi="Arial" w:cs="Arial"/>
          <w:b/>
          <w:bCs/>
          <w:highlight w:val="cyan"/>
          <w:lang w:val="pl-PL"/>
        </w:rPr>
      </w:pPr>
      <w:r w:rsidRPr="00CF21D9">
        <w:rPr>
          <w:rStyle w:val="Odwoanieprzypisudolnego"/>
          <w:rFonts w:ascii="Arial" w:hAnsi="Arial" w:cs="Arial"/>
          <w:b/>
          <w:bCs/>
          <w:highlight w:val="cyan"/>
        </w:rPr>
        <w:footnoteRef/>
      </w:r>
      <w:r w:rsidRPr="00CF21D9">
        <w:rPr>
          <w:rFonts w:ascii="Arial" w:hAnsi="Arial" w:cs="Arial"/>
          <w:b/>
          <w:bCs/>
          <w:highlight w:val="cyan"/>
        </w:rPr>
        <w:t xml:space="preserve"> </w:t>
      </w:r>
      <w:r w:rsidRPr="00CF21D9">
        <w:rPr>
          <w:rFonts w:ascii="Arial" w:hAnsi="Arial" w:cs="Arial"/>
          <w:b/>
          <w:bCs/>
          <w:highlight w:val="cyan"/>
          <w:lang w:val="pl-PL"/>
        </w:rPr>
        <w:t>Należy podać wartość podwyższonego limitu OC za zarządcy dróg. Brak złożonego oświadczenia oznacza przyjęcie limitu określonego w OPZ. Zaoferowanie wartości niżej niż w opisana w OPZ zostanie pominięte i Zamawiający przyzna zero punktów a w realizacji umowy zastosowanie będzie miał zakres minimalny w OPZ.</w:t>
      </w:r>
    </w:p>
  </w:footnote>
  <w:footnote w:id="3">
    <w:p w14:paraId="45F8208B" w14:textId="117495BB" w:rsidR="00CF21D9" w:rsidRPr="00CF21D9" w:rsidRDefault="00CF21D9">
      <w:pPr>
        <w:pStyle w:val="Tekstprzypisudolnego"/>
        <w:rPr>
          <w:rFonts w:ascii="Arial" w:hAnsi="Arial" w:cs="Arial"/>
          <w:highlight w:val="cyan"/>
          <w:lang w:val="pl-PL"/>
        </w:rPr>
      </w:pPr>
      <w:r w:rsidRPr="00CF21D9">
        <w:rPr>
          <w:rStyle w:val="Odwoanieprzypisudolnego"/>
          <w:rFonts w:ascii="Arial" w:hAnsi="Arial" w:cs="Arial"/>
          <w:highlight w:val="cyan"/>
        </w:rPr>
        <w:footnoteRef/>
      </w:r>
      <w:r w:rsidRPr="00CF21D9">
        <w:rPr>
          <w:rFonts w:ascii="Arial" w:hAnsi="Arial" w:cs="Arial"/>
          <w:highlight w:val="cyan"/>
        </w:rPr>
        <w:t xml:space="preserve"> </w:t>
      </w:r>
      <w:r w:rsidRPr="00CF21D9">
        <w:rPr>
          <w:rFonts w:ascii="Arial" w:hAnsi="Arial" w:cs="Arial"/>
          <w:b/>
          <w:bCs/>
          <w:color w:val="FF0000"/>
          <w:highlight w:val="cyan"/>
          <w:lang w:val="pl-PL"/>
        </w:rPr>
        <w:t>Jeżeli Wykonawca przyzna fundusz prewencyjny i wskaże w tym miejscu wyłącznie oświadczenie „TAK” bez wskazania konkretnej kwoty to wówczas będzie to 5% przypisu płaconych składek z całości ubezpieczeń zawartych w wyniku niniejszego postępowania i tak Zamawiający oceni ofertę.</w:t>
      </w:r>
      <w:r w:rsidRPr="00CF21D9">
        <w:rPr>
          <w:rFonts w:ascii="Arial" w:hAnsi="Arial" w:cs="Arial"/>
          <w:color w:val="FF0000"/>
          <w:highlight w:val="cyan"/>
          <w:lang w:val="pl-PL"/>
        </w:rPr>
        <w:t xml:space="preserve"> </w:t>
      </w:r>
    </w:p>
  </w:footnote>
  <w:footnote w:id="4">
    <w:p w14:paraId="73CC1085" w14:textId="77006D55" w:rsidR="00CF21D9" w:rsidRPr="00CF21D9" w:rsidRDefault="00CF21D9">
      <w:pPr>
        <w:pStyle w:val="Tekstprzypisudolnego"/>
        <w:rPr>
          <w:lang w:val="pl-PL"/>
        </w:rPr>
      </w:pPr>
      <w:r w:rsidRPr="00CF21D9">
        <w:rPr>
          <w:rStyle w:val="Odwoanieprzypisudolnego"/>
          <w:rFonts w:ascii="Arial" w:hAnsi="Arial" w:cs="Arial"/>
          <w:highlight w:val="cyan"/>
        </w:rPr>
        <w:footnoteRef/>
      </w:r>
      <w:r w:rsidRPr="00CF21D9">
        <w:rPr>
          <w:rFonts w:ascii="Arial" w:hAnsi="Arial" w:cs="Arial"/>
          <w:highlight w:val="cyan"/>
        </w:rPr>
        <w:t xml:space="preserve"> </w:t>
      </w:r>
      <w:r w:rsidRPr="00CF21D9">
        <w:rPr>
          <w:rFonts w:ascii="Arial" w:hAnsi="Arial" w:cs="Arial"/>
          <w:highlight w:val="cyan"/>
          <w:lang w:val="pl-PL"/>
        </w:rPr>
        <w:t>Wykonawca może włączyć klauzule oświadczając TAK albo jej nie włączyć w zakres ubezpieczenia (NIE)</w:t>
      </w:r>
    </w:p>
  </w:footnote>
  <w:footnote w:id="5">
    <w:p w14:paraId="15855204" w14:textId="77777777" w:rsidR="00CD68C7" w:rsidRPr="00BA1588" w:rsidRDefault="00CD68C7" w:rsidP="00BA1588">
      <w:pPr>
        <w:pStyle w:val="Tekstprzypisudolnego"/>
        <w:rPr>
          <w:rFonts w:ascii="Arial" w:hAnsi="Arial" w:cs="Arial"/>
          <w:bCs/>
        </w:rPr>
      </w:pPr>
      <w:r w:rsidRPr="009919BF">
        <w:rPr>
          <w:rStyle w:val="Odwoanieprzypisudolnego"/>
          <w:rFonts w:ascii="Arial" w:hAnsi="Arial" w:cs="Arial"/>
          <w:bCs/>
          <w:sz w:val="18"/>
          <w:szCs w:val="18"/>
        </w:rPr>
        <w:footnoteRef/>
      </w:r>
      <w:r w:rsidRPr="009919BF">
        <w:rPr>
          <w:rFonts w:ascii="Arial" w:hAnsi="Arial" w:cs="Arial"/>
          <w:bCs/>
          <w:sz w:val="18"/>
          <w:szCs w:val="18"/>
        </w:rPr>
        <w:t xml:space="preserve"> </w:t>
      </w:r>
      <w:r w:rsidRPr="00BA1588">
        <w:rPr>
          <w:rFonts w:ascii="Arial" w:hAnsi="Arial" w:cs="Arial"/>
          <w:bCs/>
        </w:rPr>
        <w:t>Wykonawca jest zobowiązany wykazać, że zastrzeżone informacje stanowią tajemnicę przedsiębiorstwa.</w:t>
      </w:r>
    </w:p>
    <w:p w14:paraId="6D476ECE" w14:textId="77777777" w:rsidR="00CD68C7" w:rsidRPr="00BA1588" w:rsidRDefault="00CD68C7" w:rsidP="00BA1588">
      <w:pPr>
        <w:pStyle w:val="Tekstprzypisudolnego"/>
        <w:rPr>
          <w:rFonts w:ascii="Arial" w:hAnsi="Arial" w:cs="Arial"/>
          <w:bCs/>
          <w:color w:val="FF0000"/>
        </w:rPr>
      </w:pPr>
      <w:r w:rsidRPr="00BA1588">
        <w:rPr>
          <w:rFonts w:ascii="Arial" w:hAnsi="Arial" w:cs="Arial"/>
          <w:bCs/>
        </w:rPr>
        <w:t>** jeżeli nie dotyczy przekreślić, jeżeli dotyczy wypełnić</w:t>
      </w:r>
    </w:p>
  </w:footnote>
  <w:footnote w:id="6">
    <w:p w14:paraId="6872D51C" w14:textId="77777777" w:rsidR="00CD68C7" w:rsidRPr="00BA1588" w:rsidRDefault="00CD68C7" w:rsidP="00BA1588">
      <w:pPr>
        <w:pStyle w:val="Tekstprzypisudolnego"/>
        <w:rPr>
          <w:rFonts w:ascii="Arial" w:hAnsi="Arial" w:cs="Arial"/>
          <w:bCs/>
        </w:rPr>
      </w:pPr>
      <w:r w:rsidRPr="00BA1588">
        <w:rPr>
          <w:rStyle w:val="Odwoanieprzypisudolnego"/>
          <w:rFonts w:ascii="Arial" w:hAnsi="Arial" w:cs="Arial"/>
          <w:bCs/>
        </w:rPr>
        <w:footnoteRef/>
      </w:r>
      <w:r w:rsidRPr="00BA1588">
        <w:rPr>
          <w:rFonts w:ascii="Arial" w:hAnsi="Arial" w:cs="Arial"/>
          <w:bCs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866922E" w14:textId="77777777" w:rsidR="00CD68C7" w:rsidRPr="00BA1588" w:rsidRDefault="00CD68C7" w:rsidP="00BA1588">
      <w:pPr>
        <w:pStyle w:val="Tekstprzypisudolnego"/>
        <w:rPr>
          <w:rFonts w:ascii="Arial" w:hAnsi="Arial" w:cs="Arial"/>
          <w:bCs/>
        </w:rPr>
      </w:pPr>
      <w:r w:rsidRPr="00BA1588">
        <w:rPr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32029D9E" w14:textId="77777777" w:rsidR="00CD68C7" w:rsidRPr="00BA1588" w:rsidRDefault="00CD68C7" w:rsidP="00BA1588">
      <w:pPr>
        <w:pStyle w:val="Tekstprzypisudolnego"/>
        <w:rPr>
          <w:rFonts w:ascii="Arial" w:hAnsi="Arial" w:cs="Arial"/>
          <w:i/>
          <w:iCs/>
          <w:lang w:val="pl-PL"/>
        </w:rPr>
      </w:pPr>
      <w:r w:rsidRPr="00BA1588">
        <w:rPr>
          <w:rFonts w:ascii="Arial" w:hAnsi="Arial" w:cs="Arial"/>
          <w:b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20E270C0" w14:textId="2AC087EA" w:rsidR="002F7619" w:rsidRPr="009D585C" w:rsidRDefault="002F7619" w:rsidP="002F7619">
      <w:pPr>
        <w:pStyle w:val="Tekstprzypisudolnego"/>
        <w:rPr>
          <w:rFonts w:ascii="Arial" w:hAnsi="Arial" w:cs="Arial"/>
          <w:b/>
          <w:bCs/>
          <w:u w:val="single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F7619">
        <w:rPr>
          <w:rFonts w:ascii="Arial" w:hAnsi="Arial" w:cs="Arial"/>
          <w:b/>
          <w:bCs/>
          <w:lang w:val="pl-PL"/>
        </w:rPr>
        <w:t>UWAGA!</w:t>
      </w:r>
      <w:r w:rsidRPr="002F7619">
        <w:rPr>
          <w:rFonts w:ascii="Arial" w:hAnsi="Arial" w:cs="Arial"/>
          <w:lang w:val="pl-PL"/>
        </w:rPr>
        <w:t xml:space="preserve"> Wykonawca jest zobowiązany wskazać stawkę (stopę stawki/stawkę taryfową) stosowaną do określenia wysokości składki od sumy ubezpieczenia. Stawkę należy podać w promilach, w procentach albo w innych parametrach. </w:t>
      </w:r>
      <w:r w:rsidRPr="009D585C">
        <w:rPr>
          <w:rFonts w:ascii="Arial" w:hAnsi="Arial" w:cs="Arial"/>
          <w:b/>
          <w:bCs/>
          <w:u w:val="single"/>
          <w:lang w:val="pl-PL"/>
        </w:rPr>
        <w:t xml:space="preserve">W przypadku gdy wykonawca poda stawkę bez określenia w jakim parametrze jest to stawka (np. symbol lub słowne określenie), zamawiający uzna, że stawka jest podana w procentach i taki będzie miał zastosowanie w umowie ubezpieczenia. </w:t>
      </w:r>
    </w:p>
  </w:footnote>
  <w:footnote w:id="8">
    <w:p w14:paraId="0C86AEE3" w14:textId="067C93A1" w:rsidR="00166587" w:rsidRPr="005E540D" w:rsidRDefault="00166587">
      <w:pPr>
        <w:pStyle w:val="Tekstprzypisudolnego"/>
        <w:rPr>
          <w:rFonts w:ascii="Arial" w:hAnsi="Arial" w:cs="Arial"/>
          <w:lang w:val="pl-PL"/>
        </w:rPr>
      </w:pPr>
      <w:r w:rsidRPr="005E540D">
        <w:rPr>
          <w:rStyle w:val="Odwoanieprzypisudolnego"/>
          <w:rFonts w:ascii="Arial" w:hAnsi="Arial" w:cs="Arial"/>
        </w:rPr>
        <w:footnoteRef/>
      </w:r>
      <w:r w:rsidRPr="005E540D">
        <w:rPr>
          <w:rFonts w:ascii="Arial" w:hAnsi="Arial" w:cs="Arial"/>
        </w:rPr>
        <w:t xml:space="preserve"> </w:t>
      </w:r>
      <w:r w:rsidRPr="005E540D">
        <w:rPr>
          <w:rFonts w:ascii="Arial" w:hAnsi="Arial" w:cs="Arial"/>
          <w:lang w:val="pl-PL"/>
        </w:rPr>
        <w:t xml:space="preserve">Patrz przypis nr </w:t>
      </w:r>
      <w:r w:rsidR="002F7619" w:rsidRPr="005E540D">
        <w:rPr>
          <w:rFonts w:ascii="Arial" w:hAnsi="Arial" w:cs="Arial"/>
          <w:lang w:val="pl-PL"/>
        </w:rPr>
        <w:t>4</w:t>
      </w:r>
    </w:p>
  </w:footnote>
  <w:footnote w:id="9">
    <w:p w14:paraId="026BB098" w14:textId="77777777" w:rsidR="00AF1563" w:rsidRPr="008037C1" w:rsidRDefault="00AF1563" w:rsidP="00AF1563">
      <w:pPr>
        <w:pStyle w:val="Tekstprzypisudolnego"/>
        <w:rPr>
          <w:rFonts w:ascii="Arial" w:hAnsi="Arial" w:cs="Arial"/>
          <w:lang w:val="pl-PL"/>
        </w:rPr>
      </w:pPr>
      <w:r w:rsidRPr="008037C1">
        <w:rPr>
          <w:rStyle w:val="Odwoanieprzypisudolnego"/>
          <w:rFonts w:ascii="Arial" w:hAnsi="Arial" w:cs="Arial"/>
        </w:rPr>
        <w:footnoteRef/>
      </w:r>
      <w:r w:rsidRPr="008037C1">
        <w:rPr>
          <w:rFonts w:ascii="Arial" w:hAnsi="Arial" w:cs="Arial"/>
        </w:rPr>
        <w:t xml:space="preserve"> </w:t>
      </w:r>
      <w:r w:rsidRPr="008037C1">
        <w:rPr>
          <w:rFonts w:ascii="Arial" w:hAnsi="Arial" w:cs="Arial"/>
          <w:lang w:val="pl-PL"/>
        </w:rPr>
        <w:t>Patrz przypis nr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CB"/>
    <w:multiLevelType w:val="multilevel"/>
    <w:tmpl w:val="24F67432"/>
    <w:lvl w:ilvl="0">
      <w:start w:val="1"/>
      <w:numFmt w:val="decimal"/>
      <w:lvlText w:val="%1."/>
      <w:lvlJc w:val="left"/>
      <w:pPr>
        <w:ind w:left="-938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-578" w:hanging="720"/>
      </w:pPr>
      <w:rPr>
        <w:b/>
        <w:color w:val="000000"/>
      </w:rPr>
    </w:lvl>
    <w:lvl w:ilvl="2">
      <w:start w:val="1"/>
      <w:numFmt w:val="decimal"/>
      <w:lvlText w:val="%3)"/>
      <w:lvlJc w:val="left"/>
      <w:pPr>
        <w:ind w:left="-578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061627EE"/>
    <w:multiLevelType w:val="hybridMultilevel"/>
    <w:tmpl w:val="C800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4F81"/>
    <w:multiLevelType w:val="hybridMultilevel"/>
    <w:tmpl w:val="83B68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A3"/>
    <w:multiLevelType w:val="hybridMultilevel"/>
    <w:tmpl w:val="94EEEB76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75C52"/>
    <w:multiLevelType w:val="hybridMultilevel"/>
    <w:tmpl w:val="896099D8"/>
    <w:lvl w:ilvl="0" w:tplc="ED86D4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909B6"/>
    <w:multiLevelType w:val="hybridMultilevel"/>
    <w:tmpl w:val="81866F22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1C6"/>
    <w:multiLevelType w:val="hybridMultilevel"/>
    <w:tmpl w:val="83B68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55105"/>
    <w:multiLevelType w:val="hybridMultilevel"/>
    <w:tmpl w:val="B656A6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80CEE"/>
    <w:multiLevelType w:val="hybridMultilevel"/>
    <w:tmpl w:val="1B723E7E"/>
    <w:lvl w:ilvl="0" w:tplc="73B2104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83A5B"/>
    <w:multiLevelType w:val="hybridMultilevel"/>
    <w:tmpl w:val="83B683F2"/>
    <w:lvl w:ilvl="0" w:tplc="2176E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5BCD"/>
    <w:multiLevelType w:val="hybridMultilevel"/>
    <w:tmpl w:val="E2F8CAFA"/>
    <w:lvl w:ilvl="0" w:tplc="9182B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F9791A"/>
    <w:multiLevelType w:val="hybridMultilevel"/>
    <w:tmpl w:val="59D6D23C"/>
    <w:lvl w:ilvl="0" w:tplc="E998FE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728A6"/>
    <w:multiLevelType w:val="multilevel"/>
    <w:tmpl w:val="D7268836"/>
    <w:lvl w:ilvl="0">
      <w:start w:val="1"/>
      <w:numFmt w:val="upperRoman"/>
      <w:pStyle w:val="Nagwek9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color w:val="000000"/>
        <w:sz w:val="18"/>
        <w:szCs w:val="18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ascii="Verdana" w:hAnsi="Verdana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500"/>
      <w:numFmt w:val="decimal"/>
      <w:lvlText w:val="%8"/>
      <w:lvlJc w:val="left"/>
      <w:pPr>
        <w:tabs>
          <w:tab w:val="num" w:pos="5445"/>
        </w:tabs>
        <w:ind w:left="5445" w:hanging="405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ABF4B1A"/>
    <w:multiLevelType w:val="hybridMultilevel"/>
    <w:tmpl w:val="ED022366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23F19"/>
    <w:multiLevelType w:val="hybridMultilevel"/>
    <w:tmpl w:val="79E60600"/>
    <w:lvl w:ilvl="0" w:tplc="3EACAE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F16364"/>
    <w:multiLevelType w:val="hybridMultilevel"/>
    <w:tmpl w:val="C4A0C078"/>
    <w:lvl w:ilvl="0" w:tplc="8C065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5E3F"/>
    <w:multiLevelType w:val="hybridMultilevel"/>
    <w:tmpl w:val="C800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F8349A"/>
    <w:multiLevelType w:val="hybridMultilevel"/>
    <w:tmpl w:val="6200F8A2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A4107"/>
    <w:multiLevelType w:val="hybridMultilevel"/>
    <w:tmpl w:val="C3CC067C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E97"/>
    <w:multiLevelType w:val="hybridMultilevel"/>
    <w:tmpl w:val="BB342F68"/>
    <w:lvl w:ilvl="0" w:tplc="ADEA62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F694C"/>
    <w:multiLevelType w:val="multilevel"/>
    <w:tmpl w:val="CB62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D6B468A"/>
    <w:multiLevelType w:val="hybridMultilevel"/>
    <w:tmpl w:val="B46E5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A6045F"/>
    <w:multiLevelType w:val="hybridMultilevel"/>
    <w:tmpl w:val="DD8CCEEA"/>
    <w:lvl w:ilvl="0" w:tplc="8766F3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0632B"/>
    <w:multiLevelType w:val="multilevel"/>
    <w:tmpl w:val="26200B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D55BB8"/>
    <w:multiLevelType w:val="hybridMultilevel"/>
    <w:tmpl w:val="EDCE81D6"/>
    <w:lvl w:ilvl="0" w:tplc="583E9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46CF4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66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38FC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2F5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B8C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A0C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624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8AC3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3A7771"/>
    <w:multiLevelType w:val="hybridMultilevel"/>
    <w:tmpl w:val="EC12F08E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C62E2"/>
    <w:multiLevelType w:val="multilevel"/>
    <w:tmpl w:val="D480B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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24706C2"/>
    <w:multiLevelType w:val="hybridMultilevel"/>
    <w:tmpl w:val="0E8A1780"/>
    <w:lvl w:ilvl="0" w:tplc="0C7A0158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DA1205"/>
    <w:multiLevelType w:val="hybridMultilevel"/>
    <w:tmpl w:val="F9864B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42C2D"/>
    <w:multiLevelType w:val="hybridMultilevel"/>
    <w:tmpl w:val="6FBE3F34"/>
    <w:lvl w:ilvl="0" w:tplc="1E10C3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88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00"/>
    </w:lvlOverride>
    <w:lvlOverride w:ilvl="8">
      <w:startOverride w:val="1"/>
    </w:lvlOverride>
  </w:num>
  <w:num w:numId="2" w16cid:durableId="1255482342">
    <w:abstractNumId w:val="25"/>
  </w:num>
  <w:num w:numId="3" w16cid:durableId="1543441677">
    <w:abstractNumId w:val="0"/>
  </w:num>
  <w:num w:numId="4" w16cid:durableId="690301867">
    <w:abstractNumId w:val="18"/>
  </w:num>
  <w:num w:numId="5" w16cid:durableId="856621335">
    <w:abstractNumId w:val="26"/>
  </w:num>
  <w:num w:numId="6" w16cid:durableId="884172189">
    <w:abstractNumId w:val="24"/>
  </w:num>
  <w:num w:numId="7" w16cid:durableId="404839055">
    <w:abstractNumId w:val="17"/>
  </w:num>
  <w:num w:numId="8" w16cid:durableId="241986813">
    <w:abstractNumId w:val="29"/>
  </w:num>
  <w:num w:numId="9" w16cid:durableId="1007096895">
    <w:abstractNumId w:val="4"/>
  </w:num>
  <w:num w:numId="10" w16cid:durableId="1666129773">
    <w:abstractNumId w:val="7"/>
  </w:num>
  <w:num w:numId="11" w16cid:durableId="884873280">
    <w:abstractNumId w:val="22"/>
  </w:num>
  <w:num w:numId="12" w16cid:durableId="1614362124">
    <w:abstractNumId w:val="20"/>
  </w:num>
  <w:num w:numId="13" w16cid:durableId="838038667">
    <w:abstractNumId w:val="14"/>
  </w:num>
  <w:num w:numId="14" w16cid:durableId="804471907">
    <w:abstractNumId w:val="13"/>
  </w:num>
  <w:num w:numId="15" w16cid:durableId="1460798863">
    <w:abstractNumId w:val="16"/>
  </w:num>
  <w:num w:numId="16" w16cid:durableId="2089619796">
    <w:abstractNumId w:val="1"/>
  </w:num>
  <w:num w:numId="17" w16cid:durableId="869534992">
    <w:abstractNumId w:val="3"/>
  </w:num>
  <w:num w:numId="18" w16cid:durableId="1818380980">
    <w:abstractNumId w:val="5"/>
  </w:num>
  <w:num w:numId="19" w16cid:durableId="973366313">
    <w:abstractNumId w:val="21"/>
  </w:num>
  <w:num w:numId="20" w16cid:durableId="1469203057">
    <w:abstractNumId w:val="19"/>
  </w:num>
  <w:num w:numId="21" w16cid:durableId="885331322">
    <w:abstractNumId w:val="27"/>
  </w:num>
  <w:num w:numId="22" w16cid:durableId="478811057">
    <w:abstractNumId w:val="15"/>
  </w:num>
  <w:num w:numId="23" w16cid:durableId="595018262">
    <w:abstractNumId w:val="11"/>
  </w:num>
  <w:num w:numId="24" w16cid:durableId="635529753">
    <w:abstractNumId w:val="28"/>
  </w:num>
  <w:num w:numId="25" w16cid:durableId="1274482875">
    <w:abstractNumId w:val="9"/>
  </w:num>
  <w:num w:numId="26" w16cid:durableId="1320500905">
    <w:abstractNumId w:val="6"/>
  </w:num>
  <w:num w:numId="27" w16cid:durableId="1079137029">
    <w:abstractNumId w:val="2"/>
  </w:num>
  <w:num w:numId="28" w16cid:durableId="742533177">
    <w:abstractNumId w:val="10"/>
  </w:num>
  <w:num w:numId="29" w16cid:durableId="504246752">
    <w:abstractNumId w:val="30"/>
  </w:num>
  <w:num w:numId="30" w16cid:durableId="2020230258">
    <w:abstractNumId w:val="8"/>
  </w:num>
  <w:num w:numId="31" w16cid:durableId="183692204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C"/>
    <w:rsid w:val="00001245"/>
    <w:rsid w:val="00001AA6"/>
    <w:rsid w:val="00005810"/>
    <w:rsid w:val="00011E57"/>
    <w:rsid w:val="000125C6"/>
    <w:rsid w:val="000129B3"/>
    <w:rsid w:val="00015417"/>
    <w:rsid w:val="000179D4"/>
    <w:rsid w:val="00024046"/>
    <w:rsid w:val="00026623"/>
    <w:rsid w:val="00031E2B"/>
    <w:rsid w:val="00036C54"/>
    <w:rsid w:val="00036F6F"/>
    <w:rsid w:val="000372F3"/>
    <w:rsid w:val="00040DEC"/>
    <w:rsid w:val="00041C76"/>
    <w:rsid w:val="00041E1C"/>
    <w:rsid w:val="00042AD1"/>
    <w:rsid w:val="0004300D"/>
    <w:rsid w:val="000443D2"/>
    <w:rsid w:val="00044F35"/>
    <w:rsid w:val="00046069"/>
    <w:rsid w:val="000476D4"/>
    <w:rsid w:val="00047D30"/>
    <w:rsid w:val="000505C6"/>
    <w:rsid w:val="0005149D"/>
    <w:rsid w:val="0005154E"/>
    <w:rsid w:val="00056065"/>
    <w:rsid w:val="000570EF"/>
    <w:rsid w:val="00062288"/>
    <w:rsid w:val="00063818"/>
    <w:rsid w:val="00064695"/>
    <w:rsid w:val="0006555C"/>
    <w:rsid w:val="00065DC2"/>
    <w:rsid w:val="0006614A"/>
    <w:rsid w:val="00066423"/>
    <w:rsid w:val="00067C69"/>
    <w:rsid w:val="000702E5"/>
    <w:rsid w:val="000714D0"/>
    <w:rsid w:val="00075A2A"/>
    <w:rsid w:val="000761EB"/>
    <w:rsid w:val="00077D69"/>
    <w:rsid w:val="00080301"/>
    <w:rsid w:val="00081E6D"/>
    <w:rsid w:val="00085E1F"/>
    <w:rsid w:val="000873E0"/>
    <w:rsid w:val="00090140"/>
    <w:rsid w:val="00092001"/>
    <w:rsid w:val="000931D3"/>
    <w:rsid w:val="000958DE"/>
    <w:rsid w:val="000A0B54"/>
    <w:rsid w:val="000A2291"/>
    <w:rsid w:val="000A5E37"/>
    <w:rsid w:val="000A6D14"/>
    <w:rsid w:val="000A6D3F"/>
    <w:rsid w:val="000B48EC"/>
    <w:rsid w:val="000B584E"/>
    <w:rsid w:val="000C29EC"/>
    <w:rsid w:val="000C4842"/>
    <w:rsid w:val="000C51C0"/>
    <w:rsid w:val="000D33BA"/>
    <w:rsid w:val="000D5FBA"/>
    <w:rsid w:val="000D771A"/>
    <w:rsid w:val="000E02C3"/>
    <w:rsid w:val="000E2A8C"/>
    <w:rsid w:val="000E4F0F"/>
    <w:rsid w:val="000E533B"/>
    <w:rsid w:val="000E5E4D"/>
    <w:rsid w:val="000F0312"/>
    <w:rsid w:val="000F13D3"/>
    <w:rsid w:val="000F2354"/>
    <w:rsid w:val="000F420E"/>
    <w:rsid w:val="000F63E4"/>
    <w:rsid w:val="00100BFD"/>
    <w:rsid w:val="00102ECF"/>
    <w:rsid w:val="00103489"/>
    <w:rsid w:val="0010365B"/>
    <w:rsid w:val="001037DB"/>
    <w:rsid w:val="00103FEB"/>
    <w:rsid w:val="00104CBA"/>
    <w:rsid w:val="00104F2B"/>
    <w:rsid w:val="00105F9A"/>
    <w:rsid w:val="00107438"/>
    <w:rsid w:val="0011645B"/>
    <w:rsid w:val="001167B6"/>
    <w:rsid w:val="001168ED"/>
    <w:rsid w:val="00121098"/>
    <w:rsid w:val="00122269"/>
    <w:rsid w:val="001279F5"/>
    <w:rsid w:val="00130F32"/>
    <w:rsid w:val="00132FCC"/>
    <w:rsid w:val="001336C6"/>
    <w:rsid w:val="001413DF"/>
    <w:rsid w:val="00144711"/>
    <w:rsid w:val="00150459"/>
    <w:rsid w:val="00151717"/>
    <w:rsid w:val="00155333"/>
    <w:rsid w:val="001556A4"/>
    <w:rsid w:val="00156AC9"/>
    <w:rsid w:val="00157434"/>
    <w:rsid w:val="0016085A"/>
    <w:rsid w:val="00161531"/>
    <w:rsid w:val="00161842"/>
    <w:rsid w:val="00163B85"/>
    <w:rsid w:val="00165EB5"/>
    <w:rsid w:val="00166536"/>
    <w:rsid w:val="00166587"/>
    <w:rsid w:val="001675FE"/>
    <w:rsid w:val="00167EAA"/>
    <w:rsid w:val="0017083C"/>
    <w:rsid w:val="00170971"/>
    <w:rsid w:val="00176044"/>
    <w:rsid w:val="00176139"/>
    <w:rsid w:val="00176E69"/>
    <w:rsid w:val="001778CE"/>
    <w:rsid w:val="0018026F"/>
    <w:rsid w:val="0018224B"/>
    <w:rsid w:val="00182B30"/>
    <w:rsid w:val="001831E1"/>
    <w:rsid w:val="00183D06"/>
    <w:rsid w:val="0018456A"/>
    <w:rsid w:val="00185D70"/>
    <w:rsid w:val="00186EE7"/>
    <w:rsid w:val="0019012D"/>
    <w:rsid w:val="00190341"/>
    <w:rsid w:val="00190A15"/>
    <w:rsid w:val="0019122B"/>
    <w:rsid w:val="00192EAF"/>
    <w:rsid w:val="00193C98"/>
    <w:rsid w:val="001B0332"/>
    <w:rsid w:val="001B1A6E"/>
    <w:rsid w:val="001B1C82"/>
    <w:rsid w:val="001B1FE3"/>
    <w:rsid w:val="001B4EA3"/>
    <w:rsid w:val="001B605A"/>
    <w:rsid w:val="001B70CB"/>
    <w:rsid w:val="001B7186"/>
    <w:rsid w:val="001B7BE1"/>
    <w:rsid w:val="001C09B7"/>
    <w:rsid w:val="001C0C60"/>
    <w:rsid w:val="001C1BDD"/>
    <w:rsid w:val="001C2E53"/>
    <w:rsid w:val="001D0ADF"/>
    <w:rsid w:val="001D28FA"/>
    <w:rsid w:val="001D48CA"/>
    <w:rsid w:val="001D5153"/>
    <w:rsid w:val="001D5EB3"/>
    <w:rsid w:val="001D67F2"/>
    <w:rsid w:val="001D6F32"/>
    <w:rsid w:val="001D7FA9"/>
    <w:rsid w:val="001E061B"/>
    <w:rsid w:val="001E0D66"/>
    <w:rsid w:val="001E27F2"/>
    <w:rsid w:val="001E426E"/>
    <w:rsid w:val="001E4CE6"/>
    <w:rsid w:val="001E5688"/>
    <w:rsid w:val="001E5DB2"/>
    <w:rsid w:val="001E602B"/>
    <w:rsid w:val="001E6211"/>
    <w:rsid w:val="001E7C37"/>
    <w:rsid w:val="001F1407"/>
    <w:rsid w:val="001F3EF6"/>
    <w:rsid w:val="001F436C"/>
    <w:rsid w:val="001F51F7"/>
    <w:rsid w:val="001F6BA0"/>
    <w:rsid w:val="00200115"/>
    <w:rsid w:val="00200B39"/>
    <w:rsid w:val="00201205"/>
    <w:rsid w:val="002016F5"/>
    <w:rsid w:val="0020208D"/>
    <w:rsid w:val="00202A27"/>
    <w:rsid w:val="00202E17"/>
    <w:rsid w:val="00203370"/>
    <w:rsid w:val="00207147"/>
    <w:rsid w:val="0020764C"/>
    <w:rsid w:val="002108C7"/>
    <w:rsid w:val="00212B5F"/>
    <w:rsid w:val="002134B3"/>
    <w:rsid w:val="00214620"/>
    <w:rsid w:val="002202A8"/>
    <w:rsid w:val="00221B0C"/>
    <w:rsid w:val="0022302A"/>
    <w:rsid w:val="00223049"/>
    <w:rsid w:val="00223F8A"/>
    <w:rsid w:val="0022524C"/>
    <w:rsid w:val="0022674D"/>
    <w:rsid w:val="00226BB4"/>
    <w:rsid w:val="002270BD"/>
    <w:rsid w:val="00231FEA"/>
    <w:rsid w:val="00232375"/>
    <w:rsid w:val="002324DD"/>
    <w:rsid w:val="002327C8"/>
    <w:rsid w:val="002330A2"/>
    <w:rsid w:val="00233358"/>
    <w:rsid w:val="00237056"/>
    <w:rsid w:val="002476C8"/>
    <w:rsid w:val="002477F9"/>
    <w:rsid w:val="00247CEE"/>
    <w:rsid w:val="00247FAB"/>
    <w:rsid w:val="00252B74"/>
    <w:rsid w:val="00253FAB"/>
    <w:rsid w:val="00254069"/>
    <w:rsid w:val="00256112"/>
    <w:rsid w:val="00263166"/>
    <w:rsid w:val="002631D2"/>
    <w:rsid w:val="0026745E"/>
    <w:rsid w:val="00271CBE"/>
    <w:rsid w:val="0027443B"/>
    <w:rsid w:val="002757F9"/>
    <w:rsid w:val="00277B83"/>
    <w:rsid w:val="00281748"/>
    <w:rsid w:val="00283475"/>
    <w:rsid w:val="00284263"/>
    <w:rsid w:val="002905CF"/>
    <w:rsid w:val="0029099C"/>
    <w:rsid w:val="00290ED5"/>
    <w:rsid w:val="002913F2"/>
    <w:rsid w:val="00294CA8"/>
    <w:rsid w:val="00295EB8"/>
    <w:rsid w:val="002964FA"/>
    <w:rsid w:val="002A3087"/>
    <w:rsid w:val="002A406E"/>
    <w:rsid w:val="002A5C4C"/>
    <w:rsid w:val="002B2503"/>
    <w:rsid w:val="002B293D"/>
    <w:rsid w:val="002B411D"/>
    <w:rsid w:val="002B43BA"/>
    <w:rsid w:val="002B56A9"/>
    <w:rsid w:val="002B7426"/>
    <w:rsid w:val="002B7E2C"/>
    <w:rsid w:val="002B7F3D"/>
    <w:rsid w:val="002C0E7E"/>
    <w:rsid w:val="002C714F"/>
    <w:rsid w:val="002D3B09"/>
    <w:rsid w:val="002D41AA"/>
    <w:rsid w:val="002D4D41"/>
    <w:rsid w:val="002D4FC1"/>
    <w:rsid w:val="002D5549"/>
    <w:rsid w:val="002D559C"/>
    <w:rsid w:val="002D7D94"/>
    <w:rsid w:val="002E25E3"/>
    <w:rsid w:val="002E47B6"/>
    <w:rsid w:val="002E48D1"/>
    <w:rsid w:val="002E5D2A"/>
    <w:rsid w:val="002E6090"/>
    <w:rsid w:val="002E60B1"/>
    <w:rsid w:val="002E6B57"/>
    <w:rsid w:val="002E7995"/>
    <w:rsid w:val="002F026E"/>
    <w:rsid w:val="002F08D2"/>
    <w:rsid w:val="002F2630"/>
    <w:rsid w:val="002F34CF"/>
    <w:rsid w:val="002F4544"/>
    <w:rsid w:val="002F4E06"/>
    <w:rsid w:val="002F4EC4"/>
    <w:rsid w:val="002F6E59"/>
    <w:rsid w:val="002F7619"/>
    <w:rsid w:val="00301514"/>
    <w:rsid w:val="0030355F"/>
    <w:rsid w:val="00304C6C"/>
    <w:rsid w:val="00305765"/>
    <w:rsid w:val="00306305"/>
    <w:rsid w:val="00307402"/>
    <w:rsid w:val="00315F7B"/>
    <w:rsid w:val="00320FF6"/>
    <w:rsid w:val="003222D1"/>
    <w:rsid w:val="003229BB"/>
    <w:rsid w:val="0032355C"/>
    <w:rsid w:val="0032366C"/>
    <w:rsid w:val="00323D9B"/>
    <w:rsid w:val="003248D9"/>
    <w:rsid w:val="00324ABA"/>
    <w:rsid w:val="00324DEC"/>
    <w:rsid w:val="00325AD9"/>
    <w:rsid w:val="003404C6"/>
    <w:rsid w:val="00343257"/>
    <w:rsid w:val="00344329"/>
    <w:rsid w:val="00344597"/>
    <w:rsid w:val="00344DA8"/>
    <w:rsid w:val="0034752E"/>
    <w:rsid w:val="003523A1"/>
    <w:rsid w:val="0035252F"/>
    <w:rsid w:val="0035345D"/>
    <w:rsid w:val="00354368"/>
    <w:rsid w:val="0036003F"/>
    <w:rsid w:val="00360120"/>
    <w:rsid w:val="003601E2"/>
    <w:rsid w:val="00360834"/>
    <w:rsid w:val="00361B21"/>
    <w:rsid w:val="003627B4"/>
    <w:rsid w:val="00363034"/>
    <w:rsid w:val="00365622"/>
    <w:rsid w:val="0036613F"/>
    <w:rsid w:val="00367B56"/>
    <w:rsid w:val="00372CD5"/>
    <w:rsid w:val="003733AB"/>
    <w:rsid w:val="00374BA2"/>
    <w:rsid w:val="003750E8"/>
    <w:rsid w:val="00375223"/>
    <w:rsid w:val="00375294"/>
    <w:rsid w:val="00376B1A"/>
    <w:rsid w:val="003777F4"/>
    <w:rsid w:val="0037798C"/>
    <w:rsid w:val="003821E2"/>
    <w:rsid w:val="00383977"/>
    <w:rsid w:val="00385119"/>
    <w:rsid w:val="00390A0C"/>
    <w:rsid w:val="00392306"/>
    <w:rsid w:val="00392B8D"/>
    <w:rsid w:val="00394939"/>
    <w:rsid w:val="00397B73"/>
    <w:rsid w:val="003A0E53"/>
    <w:rsid w:val="003A0E74"/>
    <w:rsid w:val="003A2E35"/>
    <w:rsid w:val="003A40A0"/>
    <w:rsid w:val="003A54BF"/>
    <w:rsid w:val="003A6152"/>
    <w:rsid w:val="003B09A8"/>
    <w:rsid w:val="003B22FE"/>
    <w:rsid w:val="003B5027"/>
    <w:rsid w:val="003B52A3"/>
    <w:rsid w:val="003B602A"/>
    <w:rsid w:val="003B6C9C"/>
    <w:rsid w:val="003C0D2E"/>
    <w:rsid w:val="003C24E8"/>
    <w:rsid w:val="003D0B5D"/>
    <w:rsid w:val="003F0A51"/>
    <w:rsid w:val="003F3433"/>
    <w:rsid w:val="003F3819"/>
    <w:rsid w:val="003F5D0A"/>
    <w:rsid w:val="003F65BC"/>
    <w:rsid w:val="00400A10"/>
    <w:rsid w:val="004012AC"/>
    <w:rsid w:val="00401507"/>
    <w:rsid w:val="004023E7"/>
    <w:rsid w:val="00403542"/>
    <w:rsid w:val="00404DE9"/>
    <w:rsid w:val="004056AC"/>
    <w:rsid w:val="00405B6A"/>
    <w:rsid w:val="00410A5E"/>
    <w:rsid w:val="00410C70"/>
    <w:rsid w:val="0041106C"/>
    <w:rsid w:val="00412077"/>
    <w:rsid w:val="004129D0"/>
    <w:rsid w:val="00412DA5"/>
    <w:rsid w:val="0041416E"/>
    <w:rsid w:val="00415AD8"/>
    <w:rsid w:val="0041705A"/>
    <w:rsid w:val="0041746F"/>
    <w:rsid w:val="00421E52"/>
    <w:rsid w:val="004231C8"/>
    <w:rsid w:val="004269B5"/>
    <w:rsid w:val="00430D48"/>
    <w:rsid w:val="00433081"/>
    <w:rsid w:val="004361EC"/>
    <w:rsid w:val="00436A75"/>
    <w:rsid w:val="0043779D"/>
    <w:rsid w:val="00440A7E"/>
    <w:rsid w:val="00441330"/>
    <w:rsid w:val="0044246C"/>
    <w:rsid w:val="00442BB0"/>
    <w:rsid w:val="004436E3"/>
    <w:rsid w:val="004454EB"/>
    <w:rsid w:val="00445F50"/>
    <w:rsid w:val="004473FE"/>
    <w:rsid w:val="00452702"/>
    <w:rsid w:val="004537F1"/>
    <w:rsid w:val="004561F6"/>
    <w:rsid w:val="00456CEB"/>
    <w:rsid w:val="004578AA"/>
    <w:rsid w:val="00462A92"/>
    <w:rsid w:val="004642F3"/>
    <w:rsid w:val="004647F6"/>
    <w:rsid w:val="004675D3"/>
    <w:rsid w:val="00467AA1"/>
    <w:rsid w:val="00471BE2"/>
    <w:rsid w:val="004747CF"/>
    <w:rsid w:val="0047596E"/>
    <w:rsid w:val="00477324"/>
    <w:rsid w:val="00482B38"/>
    <w:rsid w:val="00482B4A"/>
    <w:rsid w:val="0048421C"/>
    <w:rsid w:val="00484E23"/>
    <w:rsid w:val="004850D9"/>
    <w:rsid w:val="00487888"/>
    <w:rsid w:val="004941D8"/>
    <w:rsid w:val="00494612"/>
    <w:rsid w:val="00494C13"/>
    <w:rsid w:val="00494CCC"/>
    <w:rsid w:val="00495B5D"/>
    <w:rsid w:val="004A0E1B"/>
    <w:rsid w:val="004A26D4"/>
    <w:rsid w:val="004A3E30"/>
    <w:rsid w:val="004A5759"/>
    <w:rsid w:val="004B1032"/>
    <w:rsid w:val="004B1F10"/>
    <w:rsid w:val="004B3921"/>
    <w:rsid w:val="004B488F"/>
    <w:rsid w:val="004B4AC4"/>
    <w:rsid w:val="004C1AE8"/>
    <w:rsid w:val="004C3BA0"/>
    <w:rsid w:val="004C3F9F"/>
    <w:rsid w:val="004C42D1"/>
    <w:rsid w:val="004C58FC"/>
    <w:rsid w:val="004D10D4"/>
    <w:rsid w:val="004D1256"/>
    <w:rsid w:val="004D1389"/>
    <w:rsid w:val="004D2517"/>
    <w:rsid w:val="004D457F"/>
    <w:rsid w:val="004D4D52"/>
    <w:rsid w:val="004D5173"/>
    <w:rsid w:val="004D6EED"/>
    <w:rsid w:val="004E0C89"/>
    <w:rsid w:val="004E1905"/>
    <w:rsid w:val="004E1947"/>
    <w:rsid w:val="004E2A6A"/>
    <w:rsid w:val="004E2D92"/>
    <w:rsid w:val="004E31DE"/>
    <w:rsid w:val="004E3B62"/>
    <w:rsid w:val="004E4DD5"/>
    <w:rsid w:val="004F0D9F"/>
    <w:rsid w:val="004F46BD"/>
    <w:rsid w:val="004F4D7C"/>
    <w:rsid w:val="004F57F2"/>
    <w:rsid w:val="004F59CC"/>
    <w:rsid w:val="005024B2"/>
    <w:rsid w:val="0050308D"/>
    <w:rsid w:val="00503621"/>
    <w:rsid w:val="00505639"/>
    <w:rsid w:val="00507498"/>
    <w:rsid w:val="00510BD0"/>
    <w:rsid w:val="00511304"/>
    <w:rsid w:val="005118DF"/>
    <w:rsid w:val="005137A5"/>
    <w:rsid w:val="0051437F"/>
    <w:rsid w:val="00514786"/>
    <w:rsid w:val="0051779E"/>
    <w:rsid w:val="00517D43"/>
    <w:rsid w:val="005200DA"/>
    <w:rsid w:val="00520B5A"/>
    <w:rsid w:val="00525CE6"/>
    <w:rsid w:val="0052645C"/>
    <w:rsid w:val="005325EC"/>
    <w:rsid w:val="00533EBA"/>
    <w:rsid w:val="00535AD5"/>
    <w:rsid w:val="00544C67"/>
    <w:rsid w:val="00544DB7"/>
    <w:rsid w:val="00545D7A"/>
    <w:rsid w:val="00546589"/>
    <w:rsid w:val="00547C8E"/>
    <w:rsid w:val="00547FC3"/>
    <w:rsid w:val="005510BD"/>
    <w:rsid w:val="0055157A"/>
    <w:rsid w:val="00555B56"/>
    <w:rsid w:val="005560E9"/>
    <w:rsid w:val="00561D53"/>
    <w:rsid w:val="00562331"/>
    <w:rsid w:val="00562FD0"/>
    <w:rsid w:val="00564502"/>
    <w:rsid w:val="00565F01"/>
    <w:rsid w:val="005663C8"/>
    <w:rsid w:val="0056731F"/>
    <w:rsid w:val="00567428"/>
    <w:rsid w:val="00567480"/>
    <w:rsid w:val="005728BD"/>
    <w:rsid w:val="00574082"/>
    <w:rsid w:val="00574931"/>
    <w:rsid w:val="0057637B"/>
    <w:rsid w:val="00577177"/>
    <w:rsid w:val="00580254"/>
    <w:rsid w:val="00580F19"/>
    <w:rsid w:val="0058154E"/>
    <w:rsid w:val="005816DD"/>
    <w:rsid w:val="00582157"/>
    <w:rsid w:val="0058235E"/>
    <w:rsid w:val="005823AF"/>
    <w:rsid w:val="005837AB"/>
    <w:rsid w:val="005849E3"/>
    <w:rsid w:val="005852BD"/>
    <w:rsid w:val="00585B7F"/>
    <w:rsid w:val="005869E5"/>
    <w:rsid w:val="00587FAE"/>
    <w:rsid w:val="00590253"/>
    <w:rsid w:val="00590D91"/>
    <w:rsid w:val="0059143A"/>
    <w:rsid w:val="005920AF"/>
    <w:rsid w:val="005921E3"/>
    <w:rsid w:val="00595B23"/>
    <w:rsid w:val="005960B7"/>
    <w:rsid w:val="00596685"/>
    <w:rsid w:val="005972D2"/>
    <w:rsid w:val="005A0439"/>
    <w:rsid w:val="005A2F6F"/>
    <w:rsid w:val="005A4099"/>
    <w:rsid w:val="005A5DE7"/>
    <w:rsid w:val="005A7B9C"/>
    <w:rsid w:val="005B1BB9"/>
    <w:rsid w:val="005B3381"/>
    <w:rsid w:val="005B4BE0"/>
    <w:rsid w:val="005B69A9"/>
    <w:rsid w:val="005B7ED9"/>
    <w:rsid w:val="005C2EBD"/>
    <w:rsid w:val="005C315F"/>
    <w:rsid w:val="005C7144"/>
    <w:rsid w:val="005D08A3"/>
    <w:rsid w:val="005D16C2"/>
    <w:rsid w:val="005D2B79"/>
    <w:rsid w:val="005D3633"/>
    <w:rsid w:val="005D474D"/>
    <w:rsid w:val="005D4D5E"/>
    <w:rsid w:val="005D652F"/>
    <w:rsid w:val="005E03B3"/>
    <w:rsid w:val="005E0FAF"/>
    <w:rsid w:val="005E2BCF"/>
    <w:rsid w:val="005E452E"/>
    <w:rsid w:val="005E462C"/>
    <w:rsid w:val="005E4976"/>
    <w:rsid w:val="005E540D"/>
    <w:rsid w:val="005E7FA9"/>
    <w:rsid w:val="005F068A"/>
    <w:rsid w:val="005F0A97"/>
    <w:rsid w:val="005F1695"/>
    <w:rsid w:val="005F1C6E"/>
    <w:rsid w:val="005F23CC"/>
    <w:rsid w:val="005F4AAC"/>
    <w:rsid w:val="005F622A"/>
    <w:rsid w:val="005F7D14"/>
    <w:rsid w:val="006000BA"/>
    <w:rsid w:val="00601DF8"/>
    <w:rsid w:val="00602D1B"/>
    <w:rsid w:val="00603D32"/>
    <w:rsid w:val="0060512C"/>
    <w:rsid w:val="006066A6"/>
    <w:rsid w:val="00607454"/>
    <w:rsid w:val="0061085A"/>
    <w:rsid w:val="00610E0C"/>
    <w:rsid w:val="0062017F"/>
    <w:rsid w:val="00623D33"/>
    <w:rsid w:val="00625B4D"/>
    <w:rsid w:val="00630D0D"/>
    <w:rsid w:val="00633815"/>
    <w:rsid w:val="006344BA"/>
    <w:rsid w:val="006345E1"/>
    <w:rsid w:val="006407C8"/>
    <w:rsid w:val="00640D55"/>
    <w:rsid w:val="00645DAA"/>
    <w:rsid w:val="00646419"/>
    <w:rsid w:val="00647252"/>
    <w:rsid w:val="00647CAF"/>
    <w:rsid w:val="00647DC2"/>
    <w:rsid w:val="00647E51"/>
    <w:rsid w:val="00650BD2"/>
    <w:rsid w:val="006525BE"/>
    <w:rsid w:val="00653280"/>
    <w:rsid w:val="00653FB4"/>
    <w:rsid w:val="0065518B"/>
    <w:rsid w:val="006556EF"/>
    <w:rsid w:val="006612C7"/>
    <w:rsid w:val="006618D6"/>
    <w:rsid w:val="00661F6B"/>
    <w:rsid w:val="0066244F"/>
    <w:rsid w:val="00663114"/>
    <w:rsid w:val="006632E5"/>
    <w:rsid w:val="00663410"/>
    <w:rsid w:val="0066622E"/>
    <w:rsid w:val="006710A1"/>
    <w:rsid w:val="0067112F"/>
    <w:rsid w:val="00672DDD"/>
    <w:rsid w:val="00672DFE"/>
    <w:rsid w:val="0067446A"/>
    <w:rsid w:val="006751F7"/>
    <w:rsid w:val="00676310"/>
    <w:rsid w:val="006779E3"/>
    <w:rsid w:val="00680659"/>
    <w:rsid w:val="00681E9E"/>
    <w:rsid w:val="00685453"/>
    <w:rsid w:val="006857EF"/>
    <w:rsid w:val="00685BE7"/>
    <w:rsid w:val="0068638F"/>
    <w:rsid w:val="00687030"/>
    <w:rsid w:val="00687AE2"/>
    <w:rsid w:val="0069126B"/>
    <w:rsid w:val="0069478C"/>
    <w:rsid w:val="00696C47"/>
    <w:rsid w:val="006A4A36"/>
    <w:rsid w:val="006A6647"/>
    <w:rsid w:val="006A70CB"/>
    <w:rsid w:val="006B064E"/>
    <w:rsid w:val="006B15E5"/>
    <w:rsid w:val="006B1C87"/>
    <w:rsid w:val="006C0166"/>
    <w:rsid w:val="006C18E0"/>
    <w:rsid w:val="006C372C"/>
    <w:rsid w:val="006C4D3A"/>
    <w:rsid w:val="006C62BE"/>
    <w:rsid w:val="006D2031"/>
    <w:rsid w:val="006D7AAF"/>
    <w:rsid w:val="006D7F02"/>
    <w:rsid w:val="006F1313"/>
    <w:rsid w:val="006F2E6F"/>
    <w:rsid w:val="006F3C48"/>
    <w:rsid w:val="006F402F"/>
    <w:rsid w:val="006F586B"/>
    <w:rsid w:val="006F5D3F"/>
    <w:rsid w:val="006F618C"/>
    <w:rsid w:val="006F7AC8"/>
    <w:rsid w:val="006F7D60"/>
    <w:rsid w:val="00700077"/>
    <w:rsid w:val="00700BE8"/>
    <w:rsid w:val="007010A2"/>
    <w:rsid w:val="00714B02"/>
    <w:rsid w:val="0071658D"/>
    <w:rsid w:val="00716637"/>
    <w:rsid w:val="00724265"/>
    <w:rsid w:val="007260B9"/>
    <w:rsid w:val="007262BA"/>
    <w:rsid w:val="00726A12"/>
    <w:rsid w:val="007316F2"/>
    <w:rsid w:val="007335D1"/>
    <w:rsid w:val="00733679"/>
    <w:rsid w:val="007355F6"/>
    <w:rsid w:val="00735BB5"/>
    <w:rsid w:val="00736059"/>
    <w:rsid w:val="00736512"/>
    <w:rsid w:val="00736718"/>
    <w:rsid w:val="00741AD7"/>
    <w:rsid w:val="00741BA9"/>
    <w:rsid w:val="00741C7D"/>
    <w:rsid w:val="007423E1"/>
    <w:rsid w:val="00742AFD"/>
    <w:rsid w:val="007431E3"/>
    <w:rsid w:val="00744251"/>
    <w:rsid w:val="00744ADF"/>
    <w:rsid w:val="00746EC3"/>
    <w:rsid w:val="00750277"/>
    <w:rsid w:val="007515FD"/>
    <w:rsid w:val="0075266E"/>
    <w:rsid w:val="00755691"/>
    <w:rsid w:val="00756565"/>
    <w:rsid w:val="0075742E"/>
    <w:rsid w:val="00757811"/>
    <w:rsid w:val="0076004D"/>
    <w:rsid w:val="00760451"/>
    <w:rsid w:val="00762EDB"/>
    <w:rsid w:val="00763FF8"/>
    <w:rsid w:val="0076561D"/>
    <w:rsid w:val="0076692D"/>
    <w:rsid w:val="00771CCE"/>
    <w:rsid w:val="00773A0D"/>
    <w:rsid w:val="00774633"/>
    <w:rsid w:val="007808BA"/>
    <w:rsid w:val="0078292A"/>
    <w:rsid w:val="00783D23"/>
    <w:rsid w:val="0078686F"/>
    <w:rsid w:val="00787FFD"/>
    <w:rsid w:val="0079163D"/>
    <w:rsid w:val="0079574B"/>
    <w:rsid w:val="00796E80"/>
    <w:rsid w:val="00796EAE"/>
    <w:rsid w:val="007971E9"/>
    <w:rsid w:val="007A2C16"/>
    <w:rsid w:val="007A3285"/>
    <w:rsid w:val="007A3C8B"/>
    <w:rsid w:val="007A573B"/>
    <w:rsid w:val="007A5C77"/>
    <w:rsid w:val="007A6EF7"/>
    <w:rsid w:val="007A7B43"/>
    <w:rsid w:val="007B0105"/>
    <w:rsid w:val="007B2C53"/>
    <w:rsid w:val="007B57F6"/>
    <w:rsid w:val="007B7449"/>
    <w:rsid w:val="007C11D3"/>
    <w:rsid w:val="007C1D27"/>
    <w:rsid w:val="007C4078"/>
    <w:rsid w:val="007C41D8"/>
    <w:rsid w:val="007C6D5B"/>
    <w:rsid w:val="007C7DC2"/>
    <w:rsid w:val="007D3D75"/>
    <w:rsid w:val="007D4CB0"/>
    <w:rsid w:val="007D5C39"/>
    <w:rsid w:val="007D5EE2"/>
    <w:rsid w:val="007E045E"/>
    <w:rsid w:val="007E1055"/>
    <w:rsid w:val="007E1337"/>
    <w:rsid w:val="007E24FC"/>
    <w:rsid w:val="007E35EC"/>
    <w:rsid w:val="007E4D72"/>
    <w:rsid w:val="007E4DC0"/>
    <w:rsid w:val="007E5E33"/>
    <w:rsid w:val="007E6112"/>
    <w:rsid w:val="007F0DA0"/>
    <w:rsid w:val="007F2A62"/>
    <w:rsid w:val="007F38FA"/>
    <w:rsid w:val="007F5BBE"/>
    <w:rsid w:val="007F5DE5"/>
    <w:rsid w:val="007F7D1C"/>
    <w:rsid w:val="00803746"/>
    <w:rsid w:val="008037C1"/>
    <w:rsid w:val="00805DA1"/>
    <w:rsid w:val="00811E82"/>
    <w:rsid w:val="00812242"/>
    <w:rsid w:val="008134D1"/>
    <w:rsid w:val="00813B85"/>
    <w:rsid w:val="008145DA"/>
    <w:rsid w:val="008222D5"/>
    <w:rsid w:val="008242C5"/>
    <w:rsid w:val="00825238"/>
    <w:rsid w:val="0082723F"/>
    <w:rsid w:val="0082767A"/>
    <w:rsid w:val="00830A61"/>
    <w:rsid w:val="00830C79"/>
    <w:rsid w:val="00831314"/>
    <w:rsid w:val="00833306"/>
    <w:rsid w:val="0083486A"/>
    <w:rsid w:val="00834A46"/>
    <w:rsid w:val="0083500E"/>
    <w:rsid w:val="00835582"/>
    <w:rsid w:val="00837F41"/>
    <w:rsid w:val="0084315F"/>
    <w:rsid w:val="00850E7E"/>
    <w:rsid w:val="0085149B"/>
    <w:rsid w:val="0085222C"/>
    <w:rsid w:val="00853043"/>
    <w:rsid w:val="008532CE"/>
    <w:rsid w:val="00853B8C"/>
    <w:rsid w:val="00860B1E"/>
    <w:rsid w:val="00860E74"/>
    <w:rsid w:val="0086283F"/>
    <w:rsid w:val="00862E19"/>
    <w:rsid w:val="0086380A"/>
    <w:rsid w:val="00870DB8"/>
    <w:rsid w:val="00871EB5"/>
    <w:rsid w:val="00872227"/>
    <w:rsid w:val="008800A2"/>
    <w:rsid w:val="0088065B"/>
    <w:rsid w:val="00881035"/>
    <w:rsid w:val="00881601"/>
    <w:rsid w:val="008816E9"/>
    <w:rsid w:val="0088171C"/>
    <w:rsid w:val="00881DB6"/>
    <w:rsid w:val="00883767"/>
    <w:rsid w:val="00883E7E"/>
    <w:rsid w:val="00885074"/>
    <w:rsid w:val="0089149E"/>
    <w:rsid w:val="00891860"/>
    <w:rsid w:val="008A1DFE"/>
    <w:rsid w:val="008A399E"/>
    <w:rsid w:val="008A42C6"/>
    <w:rsid w:val="008A60C9"/>
    <w:rsid w:val="008B1160"/>
    <w:rsid w:val="008B1A23"/>
    <w:rsid w:val="008B208A"/>
    <w:rsid w:val="008B26B5"/>
    <w:rsid w:val="008B2A84"/>
    <w:rsid w:val="008B4E20"/>
    <w:rsid w:val="008B5809"/>
    <w:rsid w:val="008B7B01"/>
    <w:rsid w:val="008B7B66"/>
    <w:rsid w:val="008C0466"/>
    <w:rsid w:val="008C0B0E"/>
    <w:rsid w:val="008C21D2"/>
    <w:rsid w:val="008C232D"/>
    <w:rsid w:val="008C2E76"/>
    <w:rsid w:val="008C3292"/>
    <w:rsid w:val="008C33EF"/>
    <w:rsid w:val="008C481C"/>
    <w:rsid w:val="008C49D0"/>
    <w:rsid w:val="008C4EE7"/>
    <w:rsid w:val="008C6F86"/>
    <w:rsid w:val="008C7588"/>
    <w:rsid w:val="008D0698"/>
    <w:rsid w:val="008D0913"/>
    <w:rsid w:val="008D0E14"/>
    <w:rsid w:val="008D0FFF"/>
    <w:rsid w:val="008D24AA"/>
    <w:rsid w:val="008D4C7D"/>
    <w:rsid w:val="008D5918"/>
    <w:rsid w:val="008D5B9F"/>
    <w:rsid w:val="008D6478"/>
    <w:rsid w:val="008D72E3"/>
    <w:rsid w:val="008D7B60"/>
    <w:rsid w:val="008D7FBF"/>
    <w:rsid w:val="008E36BA"/>
    <w:rsid w:val="008E5B3F"/>
    <w:rsid w:val="008E7148"/>
    <w:rsid w:val="008F02E0"/>
    <w:rsid w:val="008F1511"/>
    <w:rsid w:val="008F3EBF"/>
    <w:rsid w:val="008F580C"/>
    <w:rsid w:val="008F5A2B"/>
    <w:rsid w:val="008F5A82"/>
    <w:rsid w:val="008F5FE6"/>
    <w:rsid w:val="008F6A68"/>
    <w:rsid w:val="008F773D"/>
    <w:rsid w:val="008F797A"/>
    <w:rsid w:val="00901651"/>
    <w:rsid w:val="00906855"/>
    <w:rsid w:val="00913822"/>
    <w:rsid w:val="009158CA"/>
    <w:rsid w:val="00915E11"/>
    <w:rsid w:val="0091716E"/>
    <w:rsid w:val="009175C8"/>
    <w:rsid w:val="00920A34"/>
    <w:rsid w:val="00920F4D"/>
    <w:rsid w:val="00922696"/>
    <w:rsid w:val="00925874"/>
    <w:rsid w:val="00930554"/>
    <w:rsid w:val="00930EB0"/>
    <w:rsid w:val="009319F2"/>
    <w:rsid w:val="00933681"/>
    <w:rsid w:val="0093436C"/>
    <w:rsid w:val="00934A5C"/>
    <w:rsid w:val="00937142"/>
    <w:rsid w:val="00937228"/>
    <w:rsid w:val="00941A89"/>
    <w:rsid w:val="0094656C"/>
    <w:rsid w:val="009466D1"/>
    <w:rsid w:val="009501EF"/>
    <w:rsid w:val="0095072B"/>
    <w:rsid w:val="00951FB8"/>
    <w:rsid w:val="00952CEA"/>
    <w:rsid w:val="009566FE"/>
    <w:rsid w:val="00956AE7"/>
    <w:rsid w:val="0096080D"/>
    <w:rsid w:val="00961EBC"/>
    <w:rsid w:val="009638C0"/>
    <w:rsid w:val="009646E6"/>
    <w:rsid w:val="009663F1"/>
    <w:rsid w:val="0096703E"/>
    <w:rsid w:val="00970367"/>
    <w:rsid w:val="00970999"/>
    <w:rsid w:val="00970E16"/>
    <w:rsid w:val="00971B4A"/>
    <w:rsid w:val="009726B6"/>
    <w:rsid w:val="009736B3"/>
    <w:rsid w:val="0097402B"/>
    <w:rsid w:val="00974513"/>
    <w:rsid w:val="00975187"/>
    <w:rsid w:val="00975E90"/>
    <w:rsid w:val="00976A71"/>
    <w:rsid w:val="009804CC"/>
    <w:rsid w:val="0098097B"/>
    <w:rsid w:val="00981566"/>
    <w:rsid w:val="00982CDA"/>
    <w:rsid w:val="00983C78"/>
    <w:rsid w:val="00983CAB"/>
    <w:rsid w:val="00985A5A"/>
    <w:rsid w:val="00987914"/>
    <w:rsid w:val="00990C30"/>
    <w:rsid w:val="009919BF"/>
    <w:rsid w:val="0099281A"/>
    <w:rsid w:val="00992867"/>
    <w:rsid w:val="00992E51"/>
    <w:rsid w:val="0099300A"/>
    <w:rsid w:val="009A06FB"/>
    <w:rsid w:val="009A28BD"/>
    <w:rsid w:val="009A462B"/>
    <w:rsid w:val="009A5612"/>
    <w:rsid w:val="009A628A"/>
    <w:rsid w:val="009B02E9"/>
    <w:rsid w:val="009B14B2"/>
    <w:rsid w:val="009B3832"/>
    <w:rsid w:val="009B48C2"/>
    <w:rsid w:val="009B69B0"/>
    <w:rsid w:val="009B7B10"/>
    <w:rsid w:val="009C006F"/>
    <w:rsid w:val="009C06FC"/>
    <w:rsid w:val="009C1F0C"/>
    <w:rsid w:val="009C3CBA"/>
    <w:rsid w:val="009D1723"/>
    <w:rsid w:val="009D4A72"/>
    <w:rsid w:val="009D4D5F"/>
    <w:rsid w:val="009D585C"/>
    <w:rsid w:val="009E290B"/>
    <w:rsid w:val="009E37D6"/>
    <w:rsid w:val="009E4C13"/>
    <w:rsid w:val="009E4E68"/>
    <w:rsid w:val="009E5684"/>
    <w:rsid w:val="009E771E"/>
    <w:rsid w:val="009E7FB8"/>
    <w:rsid w:val="009F0117"/>
    <w:rsid w:val="009F03B6"/>
    <w:rsid w:val="009F4B2C"/>
    <w:rsid w:val="009F6C47"/>
    <w:rsid w:val="00A003BA"/>
    <w:rsid w:val="00A010C0"/>
    <w:rsid w:val="00A01CBD"/>
    <w:rsid w:val="00A045E4"/>
    <w:rsid w:val="00A04A96"/>
    <w:rsid w:val="00A061DC"/>
    <w:rsid w:val="00A067C3"/>
    <w:rsid w:val="00A11BC7"/>
    <w:rsid w:val="00A14E64"/>
    <w:rsid w:val="00A20124"/>
    <w:rsid w:val="00A20BD2"/>
    <w:rsid w:val="00A24E64"/>
    <w:rsid w:val="00A25804"/>
    <w:rsid w:val="00A262C4"/>
    <w:rsid w:val="00A277D4"/>
    <w:rsid w:val="00A305CB"/>
    <w:rsid w:val="00A33671"/>
    <w:rsid w:val="00A33B9C"/>
    <w:rsid w:val="00A35AB6"/>
    <w:rsid w:val="00A36B97"/>
    <w:rsid w:val="00A4043E"/>
    <w:rsid w:val="00A4129E"/>
    <w:rsid w:val="00A412A6"/>
    <w:rsid w:val="00A42E01"/>
    <w:rsid w:val="00A42F7E"/>
    <w:rsid w:val="00A46649"/>
    <w:rsid w:val="00A47C9E"/>
    <w:rsid w:val="00A513F0"/>
    <w:rsid w:val="00A51882"/>
    <w:rsid w:val="00A52644"/>
    <w:rsid w:val="00A5458B"/>
    <w:rsid w:val="00A566D1"/>
    <w:rsid w:val="00A61C16"/>
    <w:rsid w:val="00A62CE7"/>
    <w:rsid w:val="00A641BB"/>
    <w:rsid w:val="00A655B6"/>
    <w:rsid w:val="00A67907"/>
    <w:rsid w:val="00A7496B"/>
    <w:rsid w:val="00A76A44"/>
    <w:rsid w:val="00A8244D"/>
    <w:rsid w:val="00A8393A"/>
    <w:rsid w:val="00A84399"/>
    <w:rsid w:val="00A85565"/>
    <w:rsid w:val="00A877B1"/>
    <w:rsid w:val="00A87E46"/>
    <w:rsid w:val="00A9401F"/>
    <w:rsid w:val="00A944A4"/>
    <w:rsid w:val="00A9488D"/>
    <w:rsid w:val="00A971CE"/>
    <w:rsid w:val="00AA0C8A"/>
    <w:rsid w:val="00AA1107"/>
    <w:rsid w:val="00AA122E"/>
    <w:rsid w:val="00AA351C"/>
    <w:rsid w:val="00AA6126"/>
    <w:rsid w:val="00AB426D"/>
    <w:rsid w:val="00AB5F26"/>
    <w:rsid w:val="00AB65D1"/>
    <w:rsid w:val="00AB6DB9"/>
    <w:rsid w:val="00AB78DF"/>
    <w:rsid w:val="00AC1149"/>
    <w:rsid w:val="00AC169F"/>
    <w:rsid w:val="00AC208D"/>
    <w:rsid w:val="00AC34C2"/>
    <w:rsid w:val="00AC3E33"/>
    <w:rsid w:val="00AC411A"/>
    <w:rsid w:val="00AC53F0"/>
    <w:rsid w:val="00AC54A1"/>
    <w:rsid w:val="00AC60A2"/>
    <w:rsid w:val="00AC7865"/>
    <w:rsid w:val="00AD169F"/>
    <w:rsid w:val="00AD1967"/>
    <w:rsid w:val="00AD3635"/>
    <w:rsid w:val="00AD3F4C"/>
    <w:rsid w:val="00AD7A32"/>
    <w:rsid w:val="00AD7D7F"/>
    <w:rsid w:val="00AE0657"/>
    <w:rsid w:val="00AE121D"/>
    <w:rsid w:val="00AE1784"/>
    <w:rsid w:val="00AE291D"/>
    <w:rsid w:val="00AE3E14"/>
    <w:rsid w:val="00AE5C41"/>
    <w:rsid w:val="00AE7184"/>
    <w:rsid w:val="00AF0135"/>
    <w:rsid w:val="00AF1563"/>
    <w:rsid w:val="00AF4032"/>
    <w:rsid w:val="00AF405B"/>
    <w:rsid w:val="00B004DE"/>
    <w:rsid w:val="00B04033"/>
    <w:rsid w:val="00B06500"/>
    <w:rsid w:val="00B07662"/>
    <w:rsid w:val="00B078D6"/>
    <w:rsid w:val="00B1042A"/>
    <w:rsid w:val="00B12995"/>
    <w:rsid w:val="00B152AE"/>
    <w:rsid w:val="00B22B64"/>
    <w:rsid w:val="00B237FF"/>
    <w:rsid w:val="00B249EE"/>
    <w:rsid w:val="00B267A2"/>
    <w:rsid w:val="00B277CA"/>
    <w:rsid w:val="00B30540"/>
    <w:rsid w:val="00B33522"/>
    <w:rsid w:val="00B4012E"/>
    <w:rsid w:val="00B41BD2"/>
    <w:rsid w:val="00B43764"/>
    <w:rsid w:val="00B4679E"/>
    <w:rsid w:val="00B46CDF"/>
    <w:rsid w:val="00B47D2C"/>
    <w:rsid w:val="00B52AC0"/>
    <w:rsid w:val="00B534D2"/>
    <w:rsid w:val="00B552EE"/>
    <w:rsid w:val="00B60770"/>
    <w:rsid w:val="00B607BA"/>
    <w:rsid w:val="00B60CD9"/>
    <w:rsid w:val="00B620A3"/>
    <w:rsid w:val="00B630E1"/>
    <w:rsid w:val="00B64117"/>
    <w:rsid w:val="00B6433E"/>
    <w:rsid w:val="00B64785"/>
    <w:rsid w:val="00B66103"/>
    <w:rsid w:val="00B6726E"/>
    <w:rsid w:val="00B67419"/>
    <w:rsid w:val="00B729F8"/>
    <w:rsid w:val="00B72B35"/>
    <w:rsid w:val="00B80C8C"/>
    <w:rsid w:val="00B82F93"/>
    <w:rsid w:val="00B83721"/>
    <w:rsid w:val="00B83E27"/>
    <w:rsid w:val="00B84C60"/>
    <w:rsid w:val="00B8713F"/>
    <w:rsid w:val="00B90BE0"/>
    <w:rsid w:val="00B91D8F"/>
    <w:rsid w:val="00B93816"/>
    <w:rsid w:val="00B96831"/>
    <w:rsid w:val="00BA0914"/>
    <w:rsid w:val="00BA1423"/>
    <w:rsid w:val="00BA1588"/>
    <w:rsid w:val="00BA54B3"/>
    <w:rsid w:val="00BA5911"/>
    <w:rsid w:val="00BA6FAB"/>
    <w:rsid w:val="00BB054E"/>
    <w:rsid w:val="00BB1338"/>
    <w:rsid w:val="00BB1D7D"/>
    <w:rsid w:val="00BB319C"/>
    <w:rsid w:val="00BB444E"/>
    <w:rsid w:val="00BB45FE"/>
    <w:rsid w:val="00BB5D27"/>
    <w:rsid w:val="00BB5D34"/>
    <w:rsid w:val="00BB61F6"/>
    <w:rsid w:val="00BC11A5"/>
    <w:rsid w:val="00BC2E23"/>
    <w:rsid w:val="00BC4CF9"/>
    <w:rsid w:val="00BD3105"/>
    <w:rsid w:val="00BD3658"/>
    <w:rsid w:val="00BD4B9F"/>
    <w:rsid w:val="00BD683B"/>
    <w:rsid w:val="00BD71C6"/>
    <w:rsid w:val="00BD7CFC"/>
    <w:rsid w:val="00BE1086"/>
    <w:rsid w:val="00BE2280"/>
    <w:rsid w:val="00BE2FEF"/>
    <w:rsid w:val="00BF0B90"/>
    <w:rsid w:val="00BF0EC2"/>
    <w:rsid w:val="00BF171A"/>
    <w:rsid w:val="00BF2387"/>
    <w:rsid w:val="00BF27C8"/>
    <w:rsid w:val="00BF2A5E"/>
    <w:rsid w:val="00BF3E3D"/>
    <w:rsid w:val="00BF4D89"/>
    <w:rsid w:val="00BF55CC"/>
    <w:rsid w:val="00BF7A63"/>
    <w:rsid w:val="00C02E6D"/>
    <w:rsid w:val="00C03337"/>
    <w:rsid w:val="00C058A2"/>
    <w:rsid w:val="00C058CF"/>
    <w:rsid w:val="00C067B6"/>
    <w:rsid w:val="00C11A86"/>
    <w:rsid w:val="00C133B0"/>
    <w:rsid w:val="00C133C9"/>
    <w:rsid w:val="00C14228"/>
    <w:rsid w:val="00C142E0"/>
    <w:rsid w:val="00C148EE"/>
    <w:rsid w:val="00C15B06"/>
    <w:rsid w:val="00C20DBA"/>
    <w:rsid w:val="00C2142E"/>
    <w:rsid w:val="00C23563"/>
    <w:rsid w:val="00C32047"/>
    <w:rsid w:val="00C327FB"/>
    <w:rsid w:val="00C32940"/>
    <w:rsid w:val="00C37229"/>
    <w:rsid w:val="00C3772A"/>
    <w:rsid w:val="00C41635"/>
    <w:rsid w:val="00C45F23"/>
    <w:rsid w:val="00C472B1"/>
    <w:rsid w:val="00C5032E"/>
    <w:rsid w:val="00C566D8"/>
    <w:rsid w:val="00C639F2"/>
    <w:rsid w:val="00C7075A"/>
    <w:rsid w:val="00C70ED1"/>
    <w:rsid w:val="00C72917"/>
    <w:rsid w:val="00C74C91"/>
    <w:rsid w:val="00C778CB"/>
    <w:rsid w:val="00C8114F"/>
    <w:rsid w:val="00C82299"/>
    <w:rsid w:val="00C82C5B"/>
    <w:rsid w:val="00C83F2C"/>
    <w:rsid w:val="00C85E54"/>
    <w:rsid w:val="00C87C22"/>
    <w:rsid w:val="00C90D25"/>
    <w:rsid w:val="00C90DD6"/>
    <w:rsid w:val="00C92717"/>
    <w:rsid w:val="00C92D74"/>
    <w:rsid w:val="00C96D38"/>
    <w:rsid w:val="00C96E63"/>
    <w:rsid w:val="00CB1C4D"/>
    <w:rsid w:val="00CB390D"/>
    <w:rsid w:val="00CB3E8D"/>
    <w:rsid w:val="00CB486C"/>
    <w:rsid w:val="00CC1CBD"/>
    <w:rsid w:val="00CC6B72"/>
    <w:rsid w:val="00CC7134"/>
    <w:rsid w:val="00CC7F8D"/>
    <w:rsid w:val="00CD25B5"/>
    <w:rsid w:val="00CD34A3"/>
    <w:rsid w:val="00CD3972"/>
    <w:rsid w:val="00CD6798"/>
    <w:rsid w:val="00CD68C7"/>
    <w:rsid w:val="00CD7286"/>
    <w:rsid w:val="00CE0B58"/>
    <w:rsid w:val="00CE1A9F"/>
    <w:rsid w:val="00CE1B38"/>
    <w:rsid w:val="00CE2000"/>
    <w:rsid w:val="00CE25E7"/>
    <w:rsid w:val="00CE6D0A"/>
    <w:rsid w:val="00CF0363"/>
    <w:rsid w:val="00CF21D9"/>
    <w:rsid w:val="00CF263A"/>
    <w:rsid w:val="00CF284A"/>
    <w:rsid w:val="00CF7E3F"/>
    <w:rsid w:val="00D003AD"/>
    <w:rsid w:val="00D03B91"/>
    <w:rsid w:val="00D05857"/>
    <w:rsid w:val="00D0585B"/>
    <w:rsid w:val="00D06654"/>
    <w:rsid w:val="00D07D13"/>
    <w:rsid w:val="00D07E01"/>
    <w:rsid w:val="00D1033B"/>
    <w:rsid w:val="00D10FE8"/>
    <w:rsid w:val="00D1140C"/>
    <w:rsid w:val="00D115C3"/>
    <w:rsid w:val="00D1163B"/>
    <w:rsid w:val="00D1317D"/>
    <w:rsid w:val="00D13B34"/>
    <w:rsid w:val="00D15F4A"/>
    <w:rsid w:val="00D1639D"/>
    <w:rsid w:val="00D211C0"/>
    <w:rsid w:val="00D21C4A"/>
    <w:rsid w:val="00D21E5B"/>
    <w:rsid w:val="00D2457F"/>
    <w:rsid w:val="00D27F42"/>
    <w:rsid w:val="00D3233C"/>
    <w:rsid w:val="00D32EC8"/>
    <w:rsid w:val="00D342B2"/>
    <w:rsid w:val="00D35B98"/>
    <w:rsid w:val="00D36315"/>
    <w:rsid w:val="00D4212A"/>
    <w:rsid w:val="00D45056"/>
    <w:rsid w:val="00D4516E"/>
    <w:rsid w:val="00D45742"/>
    <w:rsid w:val="00D45F57"/>
    <w:rsid w:val="00D5206E"/>
    <w:rsid w:val="00D534D9"/>
    <w:rsid w:val="00D541F9"/>
    <w:rsid w:val="00D546D1"/>
    <w:rsid w:val="00D620D3"/>
    <w:rsid w:val="00D62E2D"/>
    <w:rsid w:val="00D631E8"/>
    <w:rsid w:val="00D64E6D"/>
    <w:rsid w:val="00D653F0"/>
    <w:rsid w:val="00D65E41"/>
    <w:rsid w:val="00D66192"/>
    <w:rsid w:val="00D662D8"/>
    <w:rsid w:val="00D80CB5"/>
    <w:rsid w:val="00D83CD2"/>
    <w:rsid w:val="00D83D3B"/>
    <w:rsid w:val="00D85EBB"/>
    <w:rsid w:val="00D86F5D"/>
    <w:rsid w:val="00D87575"/>
    <w:rsid w:val="00D90ACC"/>
    <w:rsid w:val="00D9214B"/>
    <w:rsid w:val="00D92AAA"/>
    <w:rsid w:val="00D949C0"/>
    <w:rsid w:val="00D9671E"/>
    <w:rsid w:val="00DA0E5E"/>
    <w:rsid w:val="00DA270A"/>
    <w:rsid w:val="00DA2CE3"/>
    <w:rsid w:val="00DA3765"/>
    <w:rsid w:val="00DA46FB"/>
    <w:rsid w:val="00DA68D7"/>
    <w:rsid w:val="00DB07B7"/>
    <w:rsid w:val="00DB18BA"/>
    <w:rsid w:val="00DB1FCE"/>
    <w:rsid w:val="00DC180F"/>
    <w:rsid w:val="00DC1C92"/>
    <w:rsid w:val="00DC4C56"/>
    <w:rsid w:val="00DC57D8"/>
    <w:rsid w:val="00DC6FE8"/>
    <w:rsid w:val="00DD3B0B"/>
    <w:rsid w:val="00DD55AD"/>
    <w:rsid w:val="00DD5D3E"/>
    <w:rsid w:val="00DD72D3"/>
    <w:rsid w:val="00DE035C"/>
    <w:rsid w:val="00DE2B1D"/>
    <w:rsid w:val="00DE2D8B"/>
    <w:rsid w:val="00DE5833"/>
    <w:rsid w:val="00DE5DE2"/>
    <w:rsid w:val="00DE6A6B"/>
    <w:rsid w:val="00DF1442"/>
    <w:rsid w:val="00DF40A9"/>
    <w:rsid w:val="00DF6E18"/>
    <w:rsid w:val="00E00E8A"/>
    <w:rsid w:val="00E01183"/>
    <w:rsid w:val="00E05CD7"/>
    <w:rsid w:val="00E11439"/>
    <w:rsid w:val="00E15479"/>
    <w:rsid w:val="00E15977"/>
    <w:rsid w:val="00E167ED"/>
    <w:rsid w:val="00E16EA4"/>
    <w:rsid w:val="00E200E1"/>
    <w:rsid w:val="00E21DD0"/>
    <w:rsid w:val="00E224DF"/>
    <w:rsid w:val="00E22C49"/>
    <w:rsid w:val="00E2380C"/>
    <w:rsid w:val="00E24058"/>
    <w:rsid w:val="00E258BB"/>
    <w:rsid w:val="00E338A0"/>
    <w:rsid w:val="00E371A6"/>
    <w:rsid w:val="00E37668"/>
    <w:rsid w:val="00E37915"/>
    <w:rsid w:val="00E40543"/>
    <w:rsid w:val="00E43700"/>
    <w:rsid w:val="00E4439E"/>
    <w:rsid w:val="00E44DE9"/>
    <w:rsid w:val="00E4605F"/>
    <w:rsid w:val="00E4768E"/>
    <w:rsid w:val="00E50C6C"/>
    <w:rsid w:val="00E510C4"/>
    <w:rsid w:val="00E53E05"/>
    <w:rsid w:val="00E5485D"/>
    <w:rsid w:val="00E55591"/>
    <w:rsid w:val="00E555DA"/>
    <w:rsid w:val="00E6071B"/>
    <w:rsid w:val="00E61B29"/>
    <w:rsid w:val="00E66BD8"/>
    <w:rsid w:val="00E674A3"/>
    <w:rsid w:val="00E71141"/>
    <w:rsid w:val="00E71595"/>
    <w:rsid w:val="00E72660"/>
    <w:rsid w:val="00E734CC"/>
    <w:rsid w:val="00E7662D"/>
    <w:rsid w:val="00E76CA3"/>
    <w:rsid w:val="00E81209"/>
    <w:rsid w:val="00E81DCF"/>
    <w:rsid w:val="00E8257E"/>
    <w:rsid w:val="00E849B9"/>
    <w:rsid w:val="00E85AB1"/>
    <w:rsid w:val="00E8795B"/>
    <w:rsid w:val="00E9420C"/>
    <w:rsid w:val="00E966D4"/>
    <w:rsid w:val="00E96A92"/>
    <w:rsid w:val="00EA14A3"/>
    <w:rsid w:val="00EA2A4D"/>
    <w:rsid w:val="00EA5D2B"/>
    <w:rsid w:val="00EA6549"/>
    <w:rsid w:val="00EB0876"/>
    <w:rsid w:val="00EB24AA"/>
    <w:rsid w:val="00EB404B"/>
    <w:rsid w:val="00EB471A"/>
    <w:rsid w:val="00EC0536"/>
    <w:rsid w:val="00EC1328"/>
    <w:rsid w:val="00EC6E05"/>
    <w:rsid w:val="00ED17E6"/>
    <w:rsid w:val="00ED5A74"/>
    <w:rsid w:val="00ED5FF3"/>
    <w:rsid w:val="00ED6134"/>
    <w:rsid w:val="00ED6AE3"/>
    <w:rsid w:val="00ED6BEB"/>
    <w:rsid w:val="00ED6F78"/>
    <w:rsid w:val="00ED7A12"/>
    <w:rsid w:val="00EE05A3"/>
    <w:rsid w:val="00EE0C59"/>
    <w:rsid w:val="00EE59BA"/>
    <w:rsid w:val="00EF0D41"/>
    <w:rsid w:val="00EF228F"/>
    <w:rsid w:val="00EF3AE3"/>
    <w:rsid w:val="00F0299B"/>
    <w:rsid w:val="00F03965"/>
    <w:rsid w:val="00F04DC0"/>
    <w:rsid w:val="00F05D94"/>
    <w:rsid w:val="00F05DDA"/>
    <w:rsid w:val="00F11A32"/>
    <w:rsid w:val="00F12037"/>
    <w:rsid w:val="00F12152"/>
    <w:rsid w:val="00F16843"/>
    <w:rsid w:val="00F16A03"/>
    <w:rsid w:val="00F16CAD"/>
    <w:rsid w:val="00F17FEB"/>
    <w:rsid w:val="00F20780"/>
    <w:rsid w:val="00F2100F"/>
    <w:rsid w:val="00F226E8"/>
    <w:rsid w:val="00F22A31"/>
    <w:rsid w:val="00F2403D"/>
    <w:rsid w:val="00F24F73"/>
    <w:rsid w:val="00F27882"/>
    <w:rsid w:val="00F27A64"/>
    <w:rsid w:val="00F31B33"/>
    <w:rsid w:val="00F33693"/>
    <w:rsid w:val="00F37029"/>
    <w:rsid w:val="00F37140"/>
    <w:rsid w:val="00F534D3"/>
    <w:rsid w:val="00F5433E"/>
    <w:rsid w:val="00F6258E"/>
    <w:rsid w:val="00F668E9"/>
    <w:rsid w:val="00F67DF9"/>
    <w:rsid w:val="00F71582"/>
    <w:rsid w:val="00F71B2D"/>
    <w:rsid w:val="00F72120"/>
    <w:rsid w:val="00F7261C"/>
    <w:rsid w:val="00F75878"/>
    <w:rsid w:val="00F7635C"/>
    <w:rsid w:val="00F76ED6"/>
    <w:rsid w:val="00F774A7"/>
    <w:rsid w:val="00F8241F"/>
    <w:rsid w:val="00F86AE7"/>
    <w:rsid w:val="00F92139"/>
    <w:rsid w:val="00F9360C"/>
    <w:rsid w:val="00F93B96"/>
    <w:rsid w:val="00F94785"/>
    <w:rsid w:val="00F953EF"/>
    <w:rsid w:val="00F963C2"/>
    <w:rsid w:val="00F96972"/>
    <w:rsid w:val="00FA0448"/>
    <w:rsid w:val="00FA125A"/>
    <w:rsid w:val="00FA1451"/>
    <w:rsid w:val="00FA203D"/>
    <w:rsid w:val="00FA4BEF"/>
    <w:rsid w:val="00FA6F7B"/>
    <w:rsid w:val="00FB0182"/>
    <w:rsid w:val="00FB2396"/>
    <w:rsid w:val="00FB3C2C"/>
    <w:rsid w:val="00FB43B9"/>
    <w:rsid w:val="00FB5867"/>
    <w:rsid w:val="00FB5E3E"/>
    <w:rsid w:val="00FB76F1"/>
    <w:rsid w:val="00FB7DD6"/>
    <w:rsid w:val="00FC0245"/>
    <w:rsid w:val="00FC0962"/>
    <w:rsid w:val="00FC4C60"/>
    <w:rsid w:val="00FC524B"/>
    <w:rsid w:val="00FC705E"/>
    <w:rsid w:val="00FD0364"/>
    <w:rsid w:val="00FD1409"/>
    <w:rsid w:val="00FD1FCB"/>
    <w:rsid w:val="00FD3A7C"/>
    <w:rsid w:val="00FD3EC0"/>
    <w:rsid w:val="00FD6F99"/>
    <w:rsid w:val="00FD7B4D"/>
    <w:rsid w:val="00FE23AE"/>
    <w:rsid w:val="00FE2467"/>
    <w:rsid w:val="00FE2ABB"/>
    <w:rsid w:val="00FE2BCC"/>
    <w:rsid w:val="00FE384C"/>
    <w:rsid w:val="00FE483B"/>
    <w:rsid w:val="00FE48FE"/>
    <w:rsid w:val="00FE64E3"/>
    <w:rsid w:val="00FE767A"/>
    <w:rsid w:val="00FF1254"/>
    <w:rsid w:val="00FF1807"/>
    <w:rsid w:val="00FF184A"/>
    <w:rsid w:val="00FF25B4"/>
    <w:rsid w:val="00FF3F4A"/>
    <w:rsid w:val="00FF40BB"/>
    <w:rsid w:val="00FF4617"/>
    <w:rsid w:val="00FF4C5B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1B6EB"/>
  <w15:docId w15:val="{2A63D170-26C7-C249-A015-B1051C9E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4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A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60A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34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6341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F402F"/>
    <w:pPr>
      <w:keepNext/>
      <w:numPr>
        <w:numId w:val="1"/>
      </w:numPr>
      <w:spacing w:after="0" w:line="240" w:lineRule="atLeast"/>
      <w:jc w:val="both"/>
      <w:outlineLvl w:val="8"/>
    </w:pPr>
    <w:rPr>
      <w:rFonts w:ascii="Verdana" w:hAnsi="Verdana"/>
      <w:b/>
      <w:color w:val="0000FF"/>
      <w:sz w:val="18"/>
      <w:szCs w:val="1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ACC"/>
  </w:style>
  <w:style w:type="paragraph" w:styleId="Stopka">
    <w:name w:val="footer"/>
    <w:basedOn w:val="Normalny"/>
    <w:link w:val="StopkaZnak"/>
    <w:uiPriority w:val="99"/>
    <w:unhideWhenUsed/>
    <w:rsid w:val="00D9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ACC"/>
  </w:style>
  <w:style w:type="paragraph" w:styleId="Tekstdymka">
    <w:name w:val="Balloon Text"/>
    <w:basedOn w:val="Normalny"/>
    <w:link w:val="TekstdymkaZnak"/>
    <w:uiPriority w:val="99"/>
    <w:semiHidden/>
    <w:unhideWhenUsed/>
    <w:rsid w:val="00D90A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0AC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C60A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C60A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E2A6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ekstpodstawowyZnak">
    <w:name w:val="Tekst podstawowy Znak"/>
    <w:link w:val="Tekstpodstawowy"/>
    <w:rsid w:val="004E2A6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4E2A6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Odwoaniedokomentarza">
    <w:name w:val="annotation reference"/>
    <w:semiHidden/>
    <w:unhideWhenUsed/>
    <w:rsid w:val="004E2A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2A6A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4E2A6A"/>
    <w:rPr>
      <w:rFonts w:eastAsia="Times New Roman"/>
      <w:sz w:val="20"/>
      <w:szCs w:val="20"/>
      <w:lang w:eastAsia="pl-PL"/>
    </w:rPr>
  </w:style>
  <w:style w:type="paragraph" w:customStyle="1" w:styleId="2poziomELO">
    <w:name w:val="2_poziom_ELO"/>
    <w:basedOn w:val="Nagwek1"/>
    <w:rsid w:val="004436E3"/>
    <w:pPr>
      <w:keepLines w:val="0"/>
      <w:spacing w:before="0" w:line="360" w:lineRule="auto"/>
    </w:pPr>
    <w:rPr>
      <w:rFonts w:ascii="Verdana" w:hAnsi="Verdana" w:cs="Arial"/>
      <w:color w:val="auto"/>
      <w:kern w:val="32"/>
      <w:sz w:val="20"/>
      <w:szCs w:val="20"/>
    </w:rPr>
  </w:style>
  <w:style w:type="paragraph" w:customStyle="1" w:styleId="Style15">
    <w:name w:val="Style15"/>
    <w:basedOn w:val="Normalny"/>
    <w:uiPriority w:val="99"/>
    <w:rsid w:val="00D163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ahoma" w:hAnsi="Tahoma" w:cs="Tahoma"/>
      <w:sz w:val="24"/>
      <w:szCs w:val="24"/>
    </w:rPr>
  </w:style>
  <w:style w:type="character" w:customStyle="1" w:styleId="Nagwek9Znak">
    <w:name w:val="Nagłówek 9 Znak"/>
    <w:link w:val="Nagwek9"/>
    <w:rsid w:val="006F402F"/>
    <w:rPr>
      <w:rFonts w:ascii="Verdana" w:hAnsi="Verdana"/>
      <w:b/>
      <w:color w:val="0000FF"/>
      <w:sz w:val="18"/>
      <w:szCs w:val="18"/>
      <w:lang w:val="x-none" w:eastAsia="zh-CN"/>
    </w:rPr>
  </w:style>
  <w:style w:type="paragraph" w:customStyle="1" w:styleId="WW-Tekstpodstawowy2">
    <w:name w:val="WW-Tekst podstawowy 2"/>
    <w:basedOn w:val="Normalny"/>
    <w:rsid w:val="001D0ADF"/>
    <w:pPr>
      <w:widowControl w:val="0"/>
      <w:tabs>
        <w:tab w:val="left" w:pos="0"/>
      </w:tabs>
      <w:suppressAutoHyphens/>
      <w:spacing w:after="0" w:line="360" w:lineRule="auto"/>
      <w:jc w:val="both"/>
    </w:pPr>
    <w:rPr>
      <w:rFonts w:ascii="Arial Narrow" w:hAnsi="Arial Narrow"/>
      <w:sz w:val="24"/>
      <w:szCs w:val="20"/>
    </w:rPr>
  </w:style>
  <w:style w:type="character" w:customStyle="1" w:styleId="FontStyle33">
    <w:name w:val="Font Style33"/>
    <w:uiPriority w:val="99"/>
    <w:rsid w:val="00A262C4"/>
    <w:rPr>
      <w:rFonts w:ascii="Tahoma" w:hAnsi="Tahoma" w:cs="Tahoma"/>
      <w:i/>
      <w:iCs/>
      <w:sz w:val="18"/>
      <w:szCs w:val="18"/>
    </w:rPr>
  </w:style>
  <w:style w:type="paragraph" w:customStyle="1" w:styleId="Default">
    <w:name w:val="Default"/>
    <w:rsid w:val="001618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A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1A89"/>
    <w:rPr>
      <w:rFonts w:eastAsia="Times New Roman"/>
      <w:b/>
      <w:bCs/>
      <w:sz w:val="2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1167B6"/>
    <w:rPr>
      <w:sz w:val="22"/>
      <w:szCs w:val="22"/>
    </w:rPr>
  </w:style>
  <w:style w:type="character" w:styleId="Hipercze">
    <w:name w:val="Hyperlink"/>
    <w:unhideWhenUsed/>
    <w:rsid w:val="00A61C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86380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styleId="Numerstrony">
    <w:name w:val="page number"/>
    <w:basedOn w:val="Domylnaczcionkaakapitu"/>
    <w:rsid w:val="008242C5"/>
  </w:style>
  <w:style w:type="paragraph" w:customStyle="1" w:styleId="redniasiatka21">
    <w:name w:val="Średnia siatka 21"/>
    <w:link w:val="redniasiatka2Znak"/>
    <w:uiPriority w:val="99"/>
    <w:qFormat/>
    <w:rsid w:val="008242C5"/>
    <w:rPr>
      <w:rFonts w:ascii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8242C5"/>
    <w:rPr>
      <w:rFonts w:ascii="Times New Roman" w:hAnsi="Times New Roman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rsid w:val="006344B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4BA"/>
    <w:rPr>
      <w:rFonts w:ascii="Times New Roman" w:eastAsia="Times New Roman" w:hAnsi="Times New Roman" w:cs="Times New Roman"/>
      <w:sz w:val="24"/>
      <w:szCs w:val="24"/>
    </w:rPr>
  </w:style>
  <w:style w:type="paragraph" w:customStyle="1" w:styleId="Rub3">
    <w:name w:val="Rub3"/>
    <w:basedOn w:val="Normalny"/>
    <w:next w:val="Normalny"/>
    <w:rsid w:val="006344BA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1B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BA9"/>
  </w:style>
  <w:style w:type="paragraph" w:customStyle="1" w:styleId="Tekstpodstawowy22">
    <w:name w:val="Tekst podstawowy 22"/>
    <w:basedOn w:val="Normalny"/>
    <w:rsid w:val="00A6790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kstpodstawowy220">
    <w:name w:val="Tekst podstawowy 22"/>
    <w:basedOn w:val="Normalny"/>
    <w:uiPriority w:val="99"/>
    <w:rsid w:val="00A67907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B6726E"/>
    <w:rPr>
      <w:vertAlign w:val="superscript"/>
    </w:rPr>
  </w:style>
  <w:style w:type="paragraph" w:customStyle="1" w:styleId="h2">
    <w:name w:val="h2"/>
    <w:basedOn w:val="Normalny"/>
    <w:rsid w:val="00352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63410"/>
    <w:rPr>
      <w:rFonts w:ascii="Cambria" w:eastAsia="Times New Roman" w:hAnsi="Cambria" w:cs="Times New Roman"/>
      <w:i/>
      <w:iCs/>
      <w:color w:val="243F60"/>
    </w:rPr>
  </w:style>
  <w:style w:type="paragraph" w:styleId="NormalnyWeb">
    <w:name w:val="Normal (Web)"/>
    <w:basedOn w:val="Normalny"/>
    <w:rsid w:val="00DD5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55A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D55AD"/>
    <w:rPr>
      <w:sz w:val="16"/>
      <w:szCs w:val="16"/>
    </w:rPr>
  </w:style>
  <w:style w:type="paragraph" w:customStyle="1" w:styleId="3poziomELO">
    <w:name w:val="3_poziom_ELO"/>
    <w:basedOn w:val="Nagwek1"/>
    <w:rsid w:val="00A655B6"/>
    <w:pPr>
      <w:keepLines w:val="0"/>
      <w:tabs>
        <w:tab w:val="num" w:pos="1142"/>
      </w:tabs>
      <w:spacing w:before="0" w:line="360" w:lineRule="auto"/>
      <w:ind w:left="1142" w:hanging="432"/>
    </w:pPr>
    <w:rPr>
      <w:rFonts w:ascii="Verdana" w:hAnsi="Verdana" w:cs="Arial"/>
      <w:color w:val="auto"/>
      <w:kern w:val="32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CD34A3"/>
    <w:rPr>
      <w:rFonts w:ascii="Cambria" w:eastAsia="Times New Roman" w:hAnsi="Cambria" w:cs="Times New Roman"/>
      <w:b/>
      <w:bCs/>
      <w:color w:val="4F81BD"/>
    </w:rPr>
  </w:style>
  <w:style w:type="paragraph" w:customStyle="1" w:styleId="Kolorowalistaakcent110">
    <w:name w:val="Kolorowa lista — akcent 11"/>
    <w:basedOn w:val="Normalny"/>
    <w:uiPriority w:val="34"/>
    <w:qFormat/>
    <w:rsid w:val="007B2C53"/>
    <w:pPr>
      <w:suppressAutoHyphens/>
      <w:spacing w:after="0" w:line="240" w:lineRule="auto"/>
      <w:ind w:left="720"/>
    </w:pPr>
    <w:rPr>
      <w:rFonts w:eastAsia="Calibri"/>
      <w:lang w:eastAsia="ar-SA"/>
    </w:rPr>
  </w:style>
  <w:style w:type="table" w:styleId="Tabela-Siatka">
    <w:name w:val="Table Grid"/>
    <w:basedOn w:val="Standardowy"/>
    <w:uiPriority w:val="59"/>
    <w:rsid w:val="0091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961EB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961EBC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4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43E"/>
  </w:style>
  <w:style w:type="character" w:styleId="Odwoanieprzypisukocowego">
    <w:name w:val="endnote reference"/>
    <w:uiPriority w:val="99"/>
    <w:semiHidden/>
    <w:unhideWhenUsed/>
    <w:rsid w:val="00A404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149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table" w:customStyle="1" w:styleId="Tabela-Siatka1">
    <w:name w:val="Tabela - Siatka1"/>
    <w:basedOn w:val="Standardowy"/>
    <w:next w:val="Tabela-Siatka"/>
    <w:uiPriority w:val="59"/>
    <w:rsid w:val="00FB43B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324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12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ABAD-0DE5-2B4F-9208-BBF33664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1577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                                                      UBEZPIECZENIA KOMUNIKACYJNE, MIENIA I ODPOWIEDZIALNOŚCI CYWILNEJ SAMODZIELNEG</vt:lpstr>
    </vt:vector>
  </TitlesOfParts>
  <Company>Microsoft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                                                      UBEZPIECZENIA KOMUNIKACYJNE, MIENIA I ODPOWIEDZIALNOŚCI CYWILNEJ SAMODZIELNEGO PUBLICZNEGO ZAKŁADU OPIEKI ZDROWOTNEJ MINISTERSTWA SPRAW WEWNĘTRZNYCH W KATOWICACH IM. SIERŻANTA GRZEGORZA ZAŁOGI                                                                           © PWS KONSTANTA S.A.</dc:title>
  <dc:subject/>
  <dc:creator>Dell</dc:creator>
  <cp:keywords/>
  <cp:lastModifiedBy>Magdalena Kowalczyk</cp:lastModifiedBy>
  <cp:revision>4</cp:revision>
  <cp:lastPrinted>2016-11-24T13:31:00Z</cp:lastPrinted>
  <dcterms:created xsi:type="dcterms:W3CDTF">2023-12-04T19:24:00Z</dcterms:created>
  <dcterms:modified xsi:type="dcterms:W3CDTF">2023-12-05T08:16:00Z</dcterms:modified>
</cp:coreProperties>
</file>