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4F1DB004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 w:rsidR="002D4F32">
        <w:rPr>
          <w:rFonts w:ascii="Arial" w:hAnsi="Arial" w:cs="Arial"/>
          <w:sz w:val="16"/>
          <w:szCs w:val="16"/>
        </w:rPr>
        <w:t>a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6D48DDB5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8E3176">
        <w:rPr>
          <w:rFonts w:ascii="Arial" w:hAnsi="Arial" w:cs="Arial"/>
          <w:b/>
        </w:rPr>
        <w:t>6</w:t>
      </w:r>
      <w:r w:rsidR="0043155E" w:rsidRPr="007256DD">
        <w:rPr>
          <w:rFonts w:ascii="Arial" w:hAnsi="Arial" w:cs="Arial"/>
          <w:b/>
        </w:rPr>
        <w:t>.202</w:t>
      </w:r>
      <w:r w:rsidR="008E3176">
        <w:rPr>
          <w:rFonts w:ascii="Arial" w:hAnsi="Arial" w:cs="Arial"/>
          <w:b/>
        </w:rPr>
        <w:t>4</w:t>
      </w: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2020AB0A" w14:textId="3870992B" w:rsidR="002D4F32" w:rsidRPr="001F74F2" w:rsidRDefault="00221437" w:rsidP="00944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 w:rsidR="00944E44">
        <w:rPr>
          <w:rFonts w:ascii="Arial" w:hAnsi="Arial" w:cs="Arial"/>
          <w:b/>
          <w:sz w:val="22"/>
          <w:szCs w:val="22"/>
        </w:rPr>
        <w:t xml:space="preserve"> d</w:t>
      </w:r>
      <w:r w:rsidR="002D4F32">
        <w:rPr>
          <w:rFonts w:ascii="Arial" w:hAnsi="Arial" w:cs="Arial"/>
          <w:b/>
          <w:sz w:val="22"/>
          <w:szCs w:val="22"/>
        </w:rPr>
        <w:t>la Części I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68BA9C63" w:rsidR="00BE73B6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 w:rsidR="002D4F32" w:rsidRPr="003137F4">
        <w:rPr>
          <w:rFonts w:ascii="Arial" w:hAnsi="Arial" w:cs="Arial"/>
          <w:b/>
          <w:bCs/>
          <w:sz w:val="20"/>
        </w:rPr>
        <w:t>Remonty bieżące dróg gminnych o nawierzchni bitumicznej w roku 202</w:t>
      </w:r>
      <w:r w:rsidR="008E3176">
        <w:rPr>
          <w:rFonts w:ascii="Arial" w:hAnsi="Arial" w:cs="Arial"/>
          <w:b/>
          <w:bCs/>
          <w:sz w:val="20"/>
        </w:rPr>
        <w:t>4</w:t>
      </w:r>
      <w:r w:rsidRPr="00F44EA2">
        <w:rPr>
          <w:rFonts w:ascii="Arial" w:hAnsi="Arial" w:cs="Arial"/>
          <w:b/>
          <w:sz w:val="20"/>
        </w:rPr>
        <w:t>”</w:t>
      </w:r>
    </w:p>
    <w:p w14:paraId="7371F0B0" w14:textId="47772B6E" w:rsidR="002D4F32" w:rsidRPr="002D4F32" w:rsidRDefault="002D4F32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2D4F32">
        <w:rPr>
          <w:rFonts w:ascii="Arial" w:hAnsi="Arial" w:cs="Arial"/>
          <w:b/>
          <w:sz w:val="20"/>
        </w:rPr>
        <w:t xml:space="preserve">Część I: </w:t>
      </w:r>
      <w:r w:rsidRPr="002D4F32">
        <w:rPr>
          <w:rFonts w:ascii="Arial" w:hAnsi="Arial" w:cs="Arial"/>
          <w:b/>
          <w:kern w:val="1"/>
          <w:sz w:val="20"/>
          <w:lang w:eastAsia="hi-IN" w:bidi="hi-IN"/>
        </w:rPr>
        <w:t>Remont bieżący dróg gminnych o nawierzchni bitumicznej mieszankami mineralno - asfaltowymi „na gorąco”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533D3A0" w:rsidR="00C56081" w:rsidRPr="002D4F32" w:rsidRDefault="00172B2C" w:rsidP="00CD0FCA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Oferuję/emy wykonanie przedmiotu zamówienia zgodnie z wymaganiami określonymi w SWZ,</w:t>
      </w:r>
      <w:r w:rsidR="002D4F32">
        <w:rPr>
          <w:rFonts w:ascii="Arial" w:hAnsi="Arial" w:cs="Arial"/>
        </w:rPr>
        <w:t xml:space="preserve"> </w:t>
      </w:r>
      <w:r w:rsidR="002D4F32" w:rsidRPr="006871B6">
        <w:rPr>
          <w:rFonts w:ascii="Arial" w:hAnsi="Arial" w:cs="Arial"/>
        </w:rPr>
        <w:t>STWiORB i opisie robót</w:t>
      </w:r>
      <w:r w:rsidR="002D4F32"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 rzeczowego za wynagrodzeniem ry</w:t>
      </w:r>
      <w:r w:rsidR="002D4F32">
        <w:rPr>
          <w:rFonts w:ascii="Arial" w:hAnsi="Arial" w:cs="Arial"/>
        </w:rPr>
        <w:t xml:space="preserve">czałtowym, </w:t>
      </w:r>
      <w:r w:rsidR="00E302E6">
        <w:rPr>
          <w:rFonts w:ascii="Arial" w:hAnsi="Arial" w:cs="Arial"/>
        </w:rPr>
        <w:t>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0BD91D06" w14:textId="77777777" w:rsidR="002D4F32" w:rsidRPr="001F74F2" w:rsidRDefault="002D4F32" w:rsidP="002D4F3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W w:w="4742" w:type="pct"/>
        <w:tblInd w:w="5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506"/>
        <w:gridCol w:w="2526"/>
        <w:gridCol w:w="1361"/>
        <w:gridCol w:w="1700"/>
        <w:gridCol w:w="1418"/>
        <w:gridCol w:w="1700"/>
      </w:tblGrid>
      <w:tr w:rsidR="00626EA2" w:rsidRPr="00626EA2" w14:paraId="42D50E58" w14:textId="46D0453F" w:rsidTr="00626EA2">
        <w:trPr>
          <w:trHeight w:val="940"/>
        </w:trPr>
        <w:tc>
          <w:tcPr>
            <w:tcW w:w="274" w:type="pct"/>
            <w:shd w:val="clear" w:color="auto" w:fill="D9D9D9" w:themeFill="background1" w:themeFillShade="D9"/>
          </w:tcPr>
          <w:p w14:paraId="2A8AF01F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2B8B2D3B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Poz.</w:t>
            </w:r>
          </w:p>
        </w:tc>
        <w:tc>
          <w:tcPr>
            <w:tcW w:w="1371" w:type="pct"/>
            <w:shd w:val="clear" w:color="auto" w:fill="D9D9D9" w:themeFill="background1" w:themeFillShade="D9"/>
          </w:tcPr>
          <w:p w14:paraId="13687CDD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1553033B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Rodzaj robót: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2F2A93D4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2CAFBD42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Oferowana cena jednostkowa netto: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6CFC6A1C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Minimalny gwarantowany zakres rzeczowy robót: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13DB5025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2A7FABE9" w14:textId="00A97785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 xml:space="preserve">Wartość netto 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>(kol. 2 x kol. 3):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2F60BC8A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5E48E638" w14:textId="77777777" w:rsidR="00944E44" w:rsidRDefault="00944E44" w:rsidP="00944E44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Cena oferty:</w:t>
            </w:r>
          </w:p>
          <w:p w14:paraId="3EFD6E9C" w14:textId="2D2DB5ED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 xml:space="preserve">Wartość brutto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 xml:space="preserve">(kol. 2 x kol.3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>+ podatek VAT):</w:t>
            </w:r>
          </w:p>
        </w:tc>
      </w:tr>
      <w:tr w:rsidR="00626EA2" w:rsidRPr="00611C67" w14:paraId="65971823" w14:textId="1B891FA8" w:rsidTr="00626EA2">
        <w:tc>
          <w:tcPr>
            <w:tcW w:w="274" w:type="pct"/>
            <w:shd w:val="clear" w:color="auto" w:fill="D9D9D9" w:themeFill="background1" w:themeFillShade="D9"/>
          </w:tcPr>
          <w:p w14:paraId="02942E7F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09C88087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6BF76BF9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0DF61162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34059061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7690205B" w14:textId="49B93388" w:rsidR="00626EA2" w:rsidRDefault="00944E44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626EA2" w:rsidRPr="00611C67" w14:paraId="26086FDD" w14:textId="12364955" w:rsidTr="00626EA2">
        <w:trPr>
          <w:trHeight w:val="1752"/>
        </w:trPr>
        <w:tc>
          <w:tcPr>
            <w:tcW w:w="274" w:type="pct"/>
            <w:shd w:val="clear" w:color="auto" w:fill="auto"/>
          </w:tcPr>
          <w:p w14:paraId="73853B7F" w14:textId="77777777" w:rsidR="00626EA2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5948770A" w14:textId="77777777" w:rsidR="00626EA2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7085ECCD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371" w:type="pct"/>
            <w:shd w:val="clear" w:color="auto" w:fill="auto"/>
          </w:tcPr>
          <w:p w14:paraId="5CDA5880" w14:textId="0A6B98AB" w:rsidR="00626EA2" w:rsidRPr="00611C67" w:rsidRDefault="00626EA2" w:rsidP="002D4F32">
            <w:pPr>
              <w:tabs>
                <w:tab w:val="left" w:pos="0"/>
              </w:tabs>
              <w:snapToGrid w:val="0"/>
              <w:spacing w:after="120" w:line="360" w:lineRule="auto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Remont cząstkowy nawierzchni bitumicznych mieszankami 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ineralno - asfaltowymi „na gorąco” </w:t>
            </w: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br/>
              <w:t>–  przy głębokości ubytków 5 cm – jednostka miary 1 m</w:t>
            </w:r>
            <w:r w:rsidRPr="00251FAF">
              <w:rPr>
                <w:rFonts w:ascii="Arial" w:eastAsia="Arial Unicode MS" w:hAnsi="Arial" w:cs="Arial"/>
                <w:kern w:val="1"/>
                <w:sz w:val="18"/>
                <w:szCs w:val="18"/>
                <w:vertAlign w:val="superscript"/>
                <w:lang w:eastAsia="hi-IN" w:bidi="hi-IN"/>
              </w:rPr>
              <w:t>2</w:t>
            </w: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3F821339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23" w:type="pct"/>
            <w:shd w:val="clear" w:color="auto" w:fill="auto"/>
          </w:tcPr>
          <w:p w14:paraId="7C283AAF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19EC1EFB" w14:textId="77777777" w:rsidR="00626EA2" w:rsidRDefault="00626EA2" w:rsidP="00C3579E">
            <w:pPr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2E6048A2" w14:textId="29DA5DC3" w:rsidR="00626EA2" w:rsidRPr="00944E44" w:rsidRDefault="008E3176" w:rsidP="008E3176">
            <w:pPr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>
              <w:rPr>
                <w:rFonts w:ascii="Arial" w:eastAsia="Arial Unicode MS" w:hAnsi="Arial"/>
                <w:b/>
                <w:kern w:val="1"/>
                <w:sz w:val="16"/>
                <w:szCs w:val="16"/>
                <w:lang w:eastAsia="hi-IN" w:bidi="hi-IN"/>
              </w:rPr>
              <w:t>1</w:t>
            </w:r>
            <w:r w:rsidR="00626EA2" w:rsidRPr="00944E44">
              <w:rPr>
                <w:rFonts w:ascii="Arial" w:eastAsia="Arial Unicode MS" w:hAnsi="Arial"/>
                <w:b/>
                <w:kern w:val="1"/>
                <w:sz w:val="16"/>
                <w:szCs w:val="16"/>
                <w:lang w:eastAsia="hi-IN" w:bidi="hi-IN"/>
              </w:rPr>
              <w:t>.</w:t>
            </w:r>
            <w:r>
              <w:rPr>
                <w:rFonts w:ascii="Arial" w:eastAsia="Arial Unicode MS" w:hAnsi="Arial"/>
                <w:b/>
                <w:kern w:val="1"/>
                <w:sz w:val="16"/>
                <w:szCs w:val="16"/>
                <w:lang w:eastAsia="hi-IN" w:bidi="hi-IN"/>
              </w:rPr>
              <w:t>6</w:t>
            </w:r>
            <w:r w:rsidR="00626EA2" w:rsidRPr="00944E44">
              <w:rPr>
                <w:rFonts w:ascii="Arial" w:eastAsia="Arial Unicode MS" w:hAnsi="Arial"/>
                <w:b/>
                <w:kern w:val="1"/>
                <w:sz w:val="16"/>
                <w:szCs w:val="16"/>
                <w:lang w:eastAsia="hi-IN" w:bidi="hi-IN"/>
              </w:rPr>
              <w:t>00,00 m</w:t>
            </w:r>
            <w:r w:rsidR="00626EA2" w:rsidRPr="00944E44">
              <w:rPr>
                <w:rFonts w:ascii="Arial" w:eastAsia="Arial Unicode MS" w:hAnsi="Arial"/>
                <w:b/>
                <w:kern w:val="1"/>
                <w:sz w:val="16"/>
                <w:szCs w:val="16"/>
                <w:vertAlign w:val="superscript"/>
                <w:lang w:eastAsia="hi-IN" w:bidi="hi-IN"/>
              </w:rPr>
              <w:t>2</w:t>
            </w:r>
          </w:p>
        </w:tc>
        <w:tc>
          <w:tcPr>
            <w:tcW w:w="770" w:type="pct"/>
            <w:shd w:val="clear" w:color="auto" w:fill="auto"/>
          </w:tcPr>
          <w:p w14:paraId="3ECF2879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23" w:type="pct"/>
          </w:tcPr>
          <w:p w14:paraId="47A80889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4504440F" w14:textId="0E37CC88" w:rsidR="00A56E3E" w:rsidRPr="00E302E6" w:rsidRDefault="00D619B6" w:rsidP="00CD0FCA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CD0FCA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4195"/>
      </w:tblGrid>
      <w:tr w:rsidR="007256DD" w:rsidRPr="006871B6" w14:paraId="53DB3471" w14:textId="77777777" w:rsidTr="00944E44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944E44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73A7B37D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24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944E44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53AAB087" w:rsidR="007256DD" w:rsidRPr="006871B6" w:rsidRDefault="007256DD" w:rsidP="00626EA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27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4195" w:type="dxa"/>
            <w:shd w:val="clear" w:color="auto" w:fill="auto"/>
          </w:tcPr>
          <w:p w14:paraId="10F21A47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2E6D7A8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944E44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57AE9E1" w14:textId="636A0BEB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76B23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57570190" w14:textId="77777777" w:rsidTr="00944E44">
        <w:tc>
          <w:tcPr>
            <w:tcW w:w="495" w:type="dxa"/>
            <w:shd w:val="clear" w:color="auto" w:fill="auto"/>
            <w:vAlign w:val="center"/>
          </w:tcPr>
          <w:p w14:paraId="44AAEA0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BDFEEA5" w14:textId="2FCB273E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33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8D31852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2558B65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B027CE8" w14:textId="77777777" w:rsidTr="00944E44">
        <w:tc>
          <w:tcPr>
            <w:tcW w:w="495" w:type="dxa"/>
            <w:shd w:val="clear" w:color="auto" w:fill="auto"/>
            <w:vAlign w:val="center"/>
          </w:tcPr>
          <w:p w14:paraId="3FE3DDB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23BE48C5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5FA6E61" w14:textId="5371DAFF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36</w:t>
            </w:r>
            <w:r>
              <w:rPr>
                <w:rFonts w:ascii="Arial" w:hAnsi="Arial" w:cs="Arial"/>
                <w:b/>
                <w:sz w:val="20"/>
              </w:rPr>
              <w:t xml:space="preserve">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03695DA7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7C3A7E0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7EB582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311A78A6" w14:textId="72C04769" w:rsidR="007256DD" w:rsidRPr="007256DD" w:rsidRDefault="007256DD" w:rsidP="007256DD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 w:rsidR="00626EA2"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 w:rsidR="00626EA2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 xml:space="preserve">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27E9F175" w14:textId="1CBE699F" w:rsidR="008E3176" w:rsidRPr="008E3176" w:rsidRDefault="00DA540A" w:rsidP="008E3176">
      <w:pPr>
        <w:numPr>
          <w:ilvl w:val="0"/>
          <w:numId w:val="6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8E3176">
        <w:rPr>
          <w:rFonts w:ascii="Arial" w:hAnsi="Arial" w:cs="Arial"/>
          <w:b/>
          <w:bCs/>
          <w:color w:val="000000"/>
        </w:rPr>
        <w:t xml:space="preserve">Deklaruję </w:t>
      </w:r>
      <w:r w:rsidR="008E3176" w:rsidRPr="008E3176">
        <w:rPr>
          <w:rFonts w:ascii="Arial" w:hAnsi="Arial" w:cs="Arial"/>
          <w:b/>
          <w:bCs/>
          <w:color w:val="000000"/>
        </w:rPr>
        <w:t>obsługę gwarancyjną: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4053"/>
      </w:tblGrid>
      <w:tr w:rsidR="008E3176" w:rsidRPr="008E3176" w14:paraId="194B1852" w14:textId="77777777" w:rsidTr="008E3176">
        <w:tc>
          <w:tcPr>
            <w:tcW w:w="495" w:type="dxa"/>
            <w:shd w:val="clear" w:color="auto" w:fill="D9D9D9"/>
          </w:tcPr>
          <w:p w14:paraId="54E0D92A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Lp.</w:t>
            </w:r>
          </w:p>
        </w:tc>
        <w:tc>
          <w:tcPr>
            <w:tcW w:w="4632" w:type="dxa"/>
            <w:shd w:val="clear" w:color="auto" w:fill="D9D9D9"/>
          </w:tcPr>
          <w:p w14:paraId="50F7FAEC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 xml:space="preserve">Deklarowany </w:t>
            </w:r>
            <w:r w:rsidRPr="008E3176">
              <w:rPr>
                <w:rFonts w:ascii="Arial" w:eastAsia="Arial" w:hAnsi="Arial" w:cs="Arial"/>
                <w:b/>
                <w:kern w:val="3"/>
                <w:u w:val="single"/>
                <w:lang w:eastAsia="zh-CN"/>
              </w:rPr>
              <w:t xml:space="preserve">czas reakcji serwisu </w:t>
            </w:r>
            <w:r w:rsidRPr="008E3176">
              <w:rPr>
                <w:rFonts w:ascii="Arial" w:eastAsia="Arial" w:hAnsi="Arial" w:cs="Arial"/>
                <w:kern w:val="3"/>
                <w:lang w:eastAsia="zh-CN"/>
              </w:rPr>
              <w:t>w okresie gwarancji  i rękojmi :</w:t>
            </w:r>
          </w:p>
        </w:tc>
        <w:tc>
          <w:tcPr>
            <w:tcW w:w="4053" w:type="dxa"/>
            <w:shd w:val="clear" w:color="auto" w:fill="D9D9D9"/>
          </w:tcPr>
          <w:p w14:paraId="54620155" w14:textId="77777777" w:rsidR="008E3176" w:rsidRPr="008E3176" w:rsidRDefault="008E3176" w:rsidP="001D03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Oświadczenie Wykonawcy</w:t>
            </w:r>
          </w:p>
          <w:p w14:paraId="4ED9EC4D" w14:textId="77777777" w:rsidR="008E3176" w:rsidRPr="008E3176" w:rsidRDefault="008E3176" w:rsidP="001D03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(</w:t>
            </w:r>
            <w:r w:rsidRPr="008E3176">
              <w:rPr>
                <w:rFonts w:ascii="Arial" w:eastAsia="Arial" w:hAnsi="Arial" w:cs="Arial"/>
                <w:i/>
                <w:kern w:val="3"/>
                <w:lang w:eastAsia="zh-CN"/>
              </w:rPr>
              <w:t>należy zaznaczyć „</w:t>
            </w:r>
            <w:r w:rsidRPr="008E3176">
              <w:rPr>
                <w:rFonts w:ascii="Arial" w:eastAsia="Arial" w:hAnsi="Arial" w:cs="Arial"/>
                <w:b/>
                <w:i/>
                <w:kern w:val="3"/>
                <w:lang w:eastAsia="zh-CN"/>
              </w:rPr>
              <w:t>X</w:t>
            </w:r>
            <w:r w:rsidRPr="008E3176">
              <w:rPr>
                <w:rFonts w:ascii="Arial" w:eastAsia="Arial" w:hAnsi="Arial" w:cs="Arial"/>
                <w:i/>
                <w:kern w:val="3"/>
                <w:lang w:eastAsia="zh-CN"/>
              </w:rPr>
              <w:t>” w wierszu odpowiadającym deklarowanemu czasowi reakcji</w:t>
            </w:r>
            <w:r w:rsidRPr="008E3176">
              <w:rPr>
                <w:rFonts w:ascii="Arial" w:eastAsia="Arial" w:hAnsi="Arial" w:cs="Arial"/>
                <w:kern w:val="3"/>
                <w:lang w:eastAsia="zh-CN"/>
              </w:rPr>
              <w:t>)</w:t>
            </w:r>
          </w:p>
        </w:tc>
      </w:tr>
      <w:tr w:rsidR="008E3176" w:rsidRPr="008E3176" w14:paraId="64436450" w14:textId="77777777" w:rsidTr="008E3176">
        <w:trPr>
          <w:trHeight w:val="605"/>
        </w:trPr>
        <w:tc>
          <w:tcPr>
            <w:tcW w:w="495" w:type="dxa"/>
            <w:shd w:val="clear" w:color="auto" w:fill="auto"/>
          </w:tcPr>
          <w:p w14:paraId="1105AA07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70F0CD2A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488AE1A5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60FBBA1E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8E3176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24 godzinny </w:t>
            </w:r>
            <w:r w:rsidRPr="008E3176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8E3176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34200676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4053" w:type="dxa"/>
            <w:shd w:val="clear" w:color="auto" w:fill="auto"/>
          </w:tcPr>
          <w:p w14:paraId="4BA4B67B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08F96FD1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8E3176" w:rsidRPr="008E3176" w14:paraId="21A0B2DD" w14:textId="77777777" w:rsidTr="008E3176">
        <w:trPr>
          <w:trHeight w:val="557"/>
        </w:trPr>
        <w:tc>
          <w:tcPr>
            <w:tcW w:w="495" w:type="dxa"/>
            <w:shd w:val="clear" w:color="auto" w:fill="auto"/>
          </w:tcPr>
          <w:p w14:paraId="290E1199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086C4488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12FF567A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3C8DC55C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8E3176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48 godzinny </w:t>
            </w:r>
            <w:r w:rsidRPr="008E3176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</w:p>
        </w:tc>
        <w:tc>
          <w:tcPr>
            <w:tcW w:w="4053" w:type="dxa"/>
            <w:shd w:val="clear" w:color="auto" w:fill="auto"/>
          </w:tcPr>
          <w:p w14:paraId="25D93DDB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1A26AF76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5925FE7C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8E3176" w:rsidRPr="008E3176" w14:paraId="767B10AE" w14:textId="77777777" w:rsidTr="008E3176">
        <w:trPr>
          <w:trHeight w:val="679"/>
        </w:trPr>
        <w:tc>
          <w:tcPr>
            <w:tcW w:w="495" w:type="dxa"/>
            <w:shd w:val="clear" w:color="auto" w:fill="auto"/>
          </w:tcPr>
          <w:p w14:paraId="1BC5DEEB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2CFA9DA1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8A5507F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257DFF0F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8E3176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72 godzinny </w:t>
            </w:r>
            <w:r w:rsidRPr="008E3176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8E3176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6DAEA68E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4053" w:type="dxa"/>
            <w:shd w:val="clear" w:color="auto" w:fill="auto"/>
          </w:tcPr>
          <w:p w14:paraId="60389A0F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</w:tbl>
    <w:p w14:paraId="15C9D442" w14:textId="77777777" w:rsidR="008E3176" w:rsidRPr="008E3176" w:rsidRDefault="008E3176" w:rsidP="008E3176">
      <w:pPr>
        <w:pStyle w:val="Akapitzlist"/>
        <w:suppressAutoHyphens/>
        <w:spacing w:before="120"/>
        <w:ind w:left="360"/>
        <w:rPr>
          <w:rFonts w:ascii="Arial" w:hAnsi="Arial" w:cs="Arial"/>
          <w:b/>
          <w:bCs/>
        </w:rPr>
      </w:pPr>
      <w:r w:rsidRPr="008E3176">
        <w:rPr>
          <w:rFonts w:ascii="Arial" w:eastAsia="Calibri" w:hAnsi="Arial" w:cs="Arial"/>
        </w:rPr>
        <w:t>Uwaga: Zamawiający wymaga aby deklarowana obsługa gwarancyjna zawierała się w okresie od 24 do 72 godzin</w:t>
      </w:r>
      <w:r w:rsidRPr="008E3176">
        <w:rPr>
          <w:rFonts w:ascii="Arial" w:hAnsi="Arial" w:cs="Arial"/>
        </w:rPr>
        <w:t>.</w:t>
      </w:r>
    </w:p>
    <w:p w14:paraId="38789A6C" w14:textId="77777777" w:rsidR="00D619B6" w:rsidRPr="001F74F2" w:rsidRDefault="00D619B6" w:rsidP="00CD0FCA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CD0FCA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CD0FCA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CD0FCA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CD0FCA">
      <w:pPr>
        <w:numPr>
          <w:ilvl w:val="1"/>
          <w:numId w:val="7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CD0FCA">
      <w:pPr>
        <w:numPr>
          <w:ilvl w:val="1"/>
          <w:numId w:val="7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CD0FCA">
      <w:pPr>
        <w:numPr>
          <w:ilvl w:val="0"/>
          <w:numId w:val="7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CD0FCA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CD0FCA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CD0FCA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Pr="00601111" w:rsidRDefault="007256DD" w:rsidP="00CD0FCA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57E2906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7256DD" w:rsidRPr="00601111" w14:paraId="56EDCC70" w14:textId="77777777" w:rsidTr="00944E44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944E44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CD0FCA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CD0FCA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CD0FCA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5191"/>
      </w:tblGrid>
      <w:tr w:rsidR="00FC65C3" w:rsidRPr="001F74F2" w14:paraId="6C3F01EF" w14:textId="77777777" w:rsidTr="00944E44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944E44">
        <w:trPr>
          <w:trHeight w:val="375"/>
        </w:trPr>
        <w:tc>
          <w:tcPr>
            <w:tcW w:w="246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944E44">
        <w:trPr>
          <w:trHeight w:val="532"/>
        </w:trPr>
        <w:tc>
          <w:tcPr>
            <w:tcW w:w="246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CD0FCA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CD0FCA">
      <w:pPr>
        <w:widowControl w:val="0"/>
        <w:numPr>
          <w:ilvl w:val="0"/>
          <w:numId w:val="7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CD0FCA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2622AD94" w14:textId="77777777" w:rsidR="00944E44" w:rsidRDefault="00944E44" w:rsidP="00E40B18">
      <w:pPr>
        <w:rPr>
          <w:rFonts w:asciiTheme="majorHAnsi" w:hAnsiTheme="majorHAnsi" w:cs="Arial"/>
        </w:rPr>
      </w:pPr>
    </w:p>
    <w:p w14:paraId="1B69C389" w14:textId="77777777" w:rsidR="00944E44" w:rsidRDefault="00944E44" w:rsidP="00E40B18">
      <w:pPr>
        <w:rPr>
          <w:rFonts w:asciiTheme="majorHAnsi" w:hAnsiTheme="majorHAnsi" w:cs="Arial"/>
        </w:rPr>
      </w:pPr>
    </w:p>
    <w:p w14:paraId="437F29A9" w14:textId="77777777" w:rsidR="00944E44" w:rsidRDefault="00944E44" w:rsidP="00E40B18">
      <w:pPr>
        <w:rPr>
          <w:rFonts w:asciiTheme="majorHAnsi" w:hAnsiTheme="majorHAnsi" w:cs="Arial"/>
        </w:rPr>
      </w:pPr>
    </w:p>
    <w:p w14:paraId="006E1426" w14:textId="77777777" w:rsidR="00944E44" w:rsidRDefault="00944E44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60FAC624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F9035D6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A6E15A8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C418960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93FFC51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6BFA478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115386F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F325452" w14:textId="77777777" w:rsidR="00944E44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7D0CCAAE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C86DC5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A280273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E11329E" w14:textId="77777777" w:rsidR="00944E44" w:rsidRDefault="00944E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BF2AE34" w14:textId="0EBE039C" w:rsidR="00944E44" w:rsidRPr="001F74F2" w:rsidRDefault="00944E44" w:rsidP="00944E44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b</w:t>
      </w:r>
    </w:p>
    <w:p w14:paraId="7811ABBF" w14:textId="77777777" w:rsidR="00944E44" w:rsidRPr="001F74F2" w:rsidRDefault="00944E44" w:rsidP="00944E44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58F6BAB1" w14:textId="33A6810E" w:rsidR="00944E44" w:rsidRPr="001F74F2" w:rsidRDefault="00944E44" w:rsidP="00944E44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Pr="007256DD">
        <w:rPr>
          <w:rFonts w:ascii="Arial" w:hAnsi="Arial" w:cs="Arial"/>
          <w:b/>
        </w:rPr>
        <w:t>PZP.271.</w:t>
      </w:r>
      <w:r w:rsidR="008E3176">
        <w:rPr>
          <w:rFonts w:ascii="Arial" w:hAnsi="Arial" w:cs="Arial"/>
          <w:b/>
        </w:rPr>
        <w:t>6</w:t>
      </w:r>
      <w:r w:rsidRPr="007256DD">
        <w:rPr>
          <w:rFonts w:ascii="Arial" w:hAnsi="Arial" w:cs="Arial"/>
          <w:b/>
        </w:rPr>
        <w:t>.202</w:t>
      </w:r>
      <w:r w:rsidR="008E3176">
        <w:rPr>
          <w:rFonts w:ascii="Arial" w:hAnsi="Arial" w:cs="Arial"/>
          <w:b/>
        </w:rPr>
        <w:t>4</w:t>
      </w:r>
    </w:p>
    <w:p w14:paraId="0C64FF55" w14:textId="77777777" w:rsidR="00944E44" w:rsidRPr="001F74F2" w:rsidRDefault="00944E44" w:rsidP="00944E44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2"/>
      </w:r>
    </w:p>
    <w:p w14:paraId="19A409FE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45200BE5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97539FD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13E8B09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7688FF0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0166E8D2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3FE72DD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3389796E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3C043A8B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946A836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76AFDE8E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53F9DD9A" w14:textId="77777777" w:rsidR="00944E44" w:rsidRPr="001F74F2" w:rsidRDefault="00944E44" w:rsidP="00944E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33B74C11" w14:textId="77777777" w:rsidR="00944E44" w:rsidRPr="001F74F2" w:rsidRDefault="00944E44" w:rsidP="00944E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9EDE9F7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7356EA3" w14:textId="77777777" w:rsidR="00944E44" w:rsidRPr="001F74F2" w:rsidRDefault="00944E44" w:rsidP="00944E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2738B0F7" w14:textId="77777777" w:rsidR="00944E44" w:rsidRDefault="00944E44" w:rsidP="00944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1458284" w14:textId="2892EA71" w:rsidR="00944E44" w:rsidRPr="001F74F2" w:rsidRDefault="00944E44" w:rsidP="00944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F E R T A dla Części II</w:t>
      </w:r>
    </w:p>
    <w:p w14:paraId="42ACDDBE" w14:textId="77777777" w:rsidR="00944E44" w:rsidRPr="001F74F2" w:rsidRDefault="00944E44" w:rsidP="00944E4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7CC396EA" w14:textId="6054B659" w:rsidR="00944E44" w:rsidRDefault="00944E44" w:rsidP="00944E4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 w:rsidRPr="003137F4">
        <w:rPr>
          <w:rFonts w:ascii="Arial" w:hAnsi="Arial" w:cs="Arial"/>
          <w:b/>
          <w:bCs/>
          <w:sz w:val="20"/>
        </w:rPr>
        <w:t>Remonty bieżące dróg gminnych o naw</w:t>
      </w:r>
      <w:r w:rsidR="0083067B">
        <w:rPr>
          <w:rFonts w:ascii="Arial" w:hAnsi="Arial" w:cs="Arial"/>
          <w:b/>
          <w:bCs/>
          <w:sz w:val="20"/>
        </w:rPr>
        <w:t>ierzchni bitumicznej w roku 202</w:t>
      </w:r>
      <w:r w:rsidR="008E3176">
        <w:rPr>
          <w:rFonts w:ascii="Arial" w:hAnsi="Arial" w:cs="Arial"/>
          <w:b/>
          <w:bCs/>
          <w:sz w:val="20"/>
        </w:rPr>
        <w:t>4</w:t>
      </w:r>
      <w:r w:rsidRPr="00F44EA2">
        <w:rPr>
          <w:rFonts w:ascii="Arial" w:hAnsi="Arial" w:cs="Arial"/>
          <w:b/>
          <w:sz w:val="20"/>
        </w:rPr>
        <w:t>”</w:t>
      </w:r>
    </w:p>
    <w:p w14:paraId="7681877D" w14:textId="12544626" w:rsidR="00944E44" w:rsidRPr="00944E44" w:rsidRDefault="00944E44" w:rsidP="00944E4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2D4F32">
        <w:rPr>
          <w:rFonts w:ascii="Arial" w:hAnsi="Arial" w:cs="Arial"/>
          <w:b/>
          <w:sz w:val="20"/>
        </w:rPr>
        <w:t xml:space="preserve">Część </w:t>
      </w:r>
      <w:r>
        <w:rPr>
          <w:rFonts w:ascii="Arial" w:hAnsi="Arial" w:cs="Arial"/>
          <w:b/>
          <w:sz w:val="20"/>
        </w:rPr>
        <w:t>I</w:t>
      </w:r>
      <w:r w:rsidRPr="002D4F32">
        <w:rPr>
          <w:rFonts w:ascii="Arial" w:hAnsi="Arial" w:cs="Arial"/>
          <w:b/>
          <w:sz w:val="20"/>
        </w:rPr>
        <w:t xml:space="preserve">I: </w:t>
      </w:r>
      <w:r w:rsidRPr="00944E44">
        <w:rPr>
          <w:rFonts w:ascii="Arial" w:hAnsi="Arial" w:cs="Arial"/>
          <w:b/>
          <w:kern w:val="1"/>
          <w:sz w:val="20"/>
          <w:lang w:eastAsia="hi-IN" w:bidi="hi-IN"/>
        </w:rPr>
        <w:t>Remont bieżący nawierzchni bitumicznych kationową emulsją asfaltową szybkorozpadową klasy C65B3RC (K1-65) i grysami bazaltowymi przy użyciu remontera drogowego dwufrakcyjnego</w:t>
      </w:r>
    </w:p>
    <w:p w14:paraId="6237C99C" w14:textId="77777777" w:rsidR="00944E44" w:rsidRPr="00BE73B6" w:rsidRDefault="00944E44" w:rsidP="00944E4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113E419D" w14:textId="77777777" w:rsidR="00944E44" w:rsidRPr="002D4F32" w:rsidRDefault="00944E44" w:rsidP="00CD0FCA">
      <w:pPr>
        <w:numPr>
          <w:ilvl w:val="0"/>
          <w:numId w:val="57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Oferuję/emy wykonanie przedmiotu zamówienia zgodnie z wymaganiami określonymi w SWZ,</w:t>
      </w:r>
      <w:r>
        <w:rPr>
          <w:rFonts w:ascii="Arial" w:hAnsi="Arial" w:cs="Arial"/>
        </w:rPr>
        <w:t xml:space="preserve"> </w:t>
      </w:r>
      <w:r w:rsidRPr="006871B6">
        <w:rPr>
          <w:rFonts w:ascii="Arial" w:hAnsi="Arial" w:cs="Arial"/>
        </w:rPr>
        <w:t>STWiORB i opisie robót</w:t>
      </w:r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 rzeczowego za wynagrodzeniem ry</w:t>
      </w:r>
      <w:r>
        <w:rPr>
          <w:rFonts w:ascii="Arial" w:hAnsi="Arial" w:cs="Arial"/>
        </w:rPr>
        <w:t xml:space="preserve">czałtowym, które </w:t>
      </w:r>
      <w:r w:rsidRPr="001F74F2">
        <w:rPr>
          <w:rFonts w:ascii="Arial" w:hAnsi="Arial" w:cs="Arial"/>
        </w:rPr>
        <w:t>nie przekroczy kwoty wykonania zamówienia:</w:t>
      </w:r>
    </w:p>
    <w:p w14:paraId="1C67D2A5" w14:textId="77777777" w:rsidR="00944E44" w:rsidRPr="001F74F2" w:rsidRDefault="00944E44" w:rsidP="00944E4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W w:w="4742" w:type="pct"/>
        <w:tblInd w:w="5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506"/>
        <w:gridCol w:w="2526"/>
        <w:gridCol w:w="1361"/>
        <w:gridCol w:w="1700"/>
        <w:gridCol w:w="1418"/>
        <w:gridCol w:w="1700"/>
      </w:tblGrid>
      <w:tr w:rsidR="00944E44" w:rsidRPr="00626EA2" w14:paraId="2F621ADC" w14:textId="77777777" w:rsidTr="00C3579E">
        <w:trPr>
          <w:trHeight w:val="940"/>
        </w:trPr>
        <w:tc>
          <w:tcPr>
            <w:tcW w:w="274" w:type="pct"/>
            <w:shd w:val="clear" w:color="auto" w:fill="D9D9D9" w:themeFill="background1" w:themeFillShade="D9"/>
          </w:tcPr>
          <w:p w14:paraId="5608B6AB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275496D7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Poz.</w:t>
            </w:r>
          </w:p>
        </w:tc>
        <w:tc>
          <w:tcPr>
            <w:tcW w:w="1371" w:type="pct"/>
            <w:shd w:val="clear" w:color="auto" w:fill="D9D9D9" w:themeFill="background1" w:themeFillShade="D9"/>
          </w:tcPr>
          <w:p w14:paraId="732B6BFA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63DA46A9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Rodzaj robót: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47D5B083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6BE179BD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Oferowana cena jednostkowa netto: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440833EE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Minimalny gwarantowany zakres rzeczowy robót: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09BD1D70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371EFB59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 xml:space="preserve">Wartość netto 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>(kol. 2 x kol. 3):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3A9D5EDF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36C2AC99" w14:textId="77777777" w:rsidR="00944E44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Cena oferty:</w:t>
            </w:r>
          </w:p>
          <w:p w14:paraId="424D6D2C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 xml:space="preserve">Wartość brutto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 xml:space="preserve">(kol. 2 x kol.3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>+ podatek VAT):</w:t>
            </w:r>
          </w:p>
        </w:tc>
      </w:tr>
      <w:tr w:rsidR="00944E44" w:rsidRPr="00611C67" w14:paraId="60332526" w14:textId="77777777" w:rsidTr="00C3579E">
        <w:tc>
          <w:tcPr>
            <w:tcW w:w="274" w:type="pct"/>
            <w:shd w:val="clear" w:color="auto" w:fill="D9D9D9" w:themeFill="background1" w:themeFillShade="D9"/>
          </w:tcPr>
          <w:p w14:paraId="61AD36A6" w14:textId="65644105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4D165825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6D40551C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580E12EC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2EF8DC66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1C2C07C7" w14:textId="77777777" w:rsidR="00944E44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944E44" w:rsidRPr="00611C67" w14:paraId="5272F51F" w14:textId="77777777" w:rsidTr="00944E44">
        <w:trPr>
          <w:trHeight w:val="635"/>
        </w:trPr>
        <w:tc>
          <w:tcPr>
            <w:tcW w:w="274" w:type="pct"/>
            <w:shd w:val="clear" w:color="auto" w:fill="auto"/>
          </w:tcPr>
          <w:p w14:paraId="25250410" w14:textId="77777777" w:rsidR="00944E44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1819AAD0" w14:textId="77777777" w:rsidR="00944E44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2BBAAE9A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371" w:type="pct"/>
            <w:shd w:val="clear" w:color="auto" w:fill="auto"/>
          </w:tcPr>
          <w:p w14:paraId="33C916E6" w14:textId="14F187D6" w:rsidR="00944E44" w:rsidRPr="00611C67" w:rsidRDefault="00944E44" w:rsidP="00C3579E">
            <w:pPr>
              <w:tabs>
                <w:tab w:val="left" w:pos="0"/>
              </w:tabs>
              <w:snapToGrid w:val="0"/>
              <w:spacing w:after="120" w:line="360" w:lineRule="auto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894DCF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Remont cząstkowy nawierzchni bitumicznych kationową emulsją asfaltową szybkorozpadową </w:t>
            </w:r>
            <w:r w:rsidRPr="00894DC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klasy C65B3RC (K1-65) </w:t>
            </w:r>
            <w:r w:rsidRPr="00894DCF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 i grysami bazaltowymi przy użyciu remontera drogowego dwufrakcyjnego - jednostka miary 1 tona</w:t>
            </w: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44803DEF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23" w:type="pct"/>
            <w:shd w:val="clear" w:color="auto" w:fill="auto"/>
          </w:tcPr>
          <w:p w14:paraId="06D4E580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307513A7" w14:textId="77777777" w:rsidR="00944E44" w:rsidRDefault="00944E44" w:rsidP="00C3579E">
            <w:pPr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167FB155" w14:textId="55D00E3D" w:rsidR="00944E44" w:rsidRPr="00944E44" w:rsidRDefault="008E3176" w:rsidP="00C3579E">
            <w:pPr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>
              <w:rPr>
                <w:rFonts w:ascii="Arial" w:eastAsia="Arial Unicode MS" w:hAnsi="Arial"/>
                <w:b/>
                <w:kern w:val="1"/>
                <w:sz w:val="16"/>
                <w:szCs w:val="16"/>
                <w:lang w:eastAsia="hi-IN" w:bidi="hi-IN"/>
              </w:rPr>
              <w:t>4</w:t>
            </w:r>
            <w:r w:rsidR="00944E44" w:rsidRPr="00944E44">
              <w:rPr>
                <w:rFonts w:ascii="Arial" w:eastAsia="Arial Unicode MS" w:hAnsi="Arial"/>
                <w:b/>
                <w:kern w:val="1"/>
                <w:sz w:val="16"/>
                <w:szCs w:val="16"/>
                <w:lang w:eastAsia="hi-IN" w:bidi="hi-IN"/>
              </w:rPr>
              <w:t>0,00 ton</w:t>
            </w:r>
          </w:p>
        </w:tc>
        <w:tc>
          <w:tcPr>
            <w:tcW w:w="770" w:type="pct"/>
            <w:shd w:val="clear" w:color="auto" w:fill="auto"/>
          </w:tcPr>
          <w:p w14:paraId="3BC2BE2E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23" w:type="pct"/>
          </w:tcPr>
          <w:p w14:paraId="3906BC4F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1F32789C" w14:textId="77777777" w:rsidR="00944E44" w:rsidRPr="001F74F2" w:rsidRDefault="00944E44" w:rsidP="00944E4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6E49C40C" w14:textId="77777777" w:rsidR="00944E44" w:rsidRPr="00E302E6" w:rsidRDefault="00944E44" w:rsidP="00CD0FCA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1EF2F639" w14:textId="77777777" w:rsidR="00944E44" w:rsidRPr="007256DD" w:rsidRDefault="00944E44" w:rsidP="00CD0FCA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4195"/>
      </w:tblGrid>
      <w:tr w:rsidR="00944E44" w:rsidRPr="006871B6" w14:paraId="6A1E0098" w14:textId="77777777" w:rsidTr="00E97DD7">
        <w:tc>
          <w:tcPr>
            <w:tcW w:w="495" w:type="dxa"/>
            <w:shd w:val="clear" w:color="auto" w:fill="D9D9D9" w:themeFill="background1" w:themeFillShade="D9"/>
          </w:tcPr>
          <w:p w14:paraId="69DCB7E7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38818E5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14:paraId="272FEC53" w14:textId="77777777" w:rsidR="00944E44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7489EB8A" w14:textId="77777777" w:rsidR="00944E44" w:rsidRPr="00695A17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944E44" w:rsidRPr="006871B6" w14:paraId="75E4DE4A" w14:textId="77777777" w:rsidTr="00E97DD7">
        <w:tc>
          <w:tcPr>
            <w:tcW w:w="495" w:type="dxa"/>
            <w:shd w:val="clear" w:color="auto" w:fill="auto"/>
            <w:vAlign w:val="center"/>
          </w:tcPr>
          <w:p w14:paraId="1C09C3FA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3DB011DB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26A9D5B4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5C781761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625DEE6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4E44" w:rsidRPr="006871B6" w14:paraId="3223A4BC" w14:textId="77777777" w:rsidTr="00E97DD7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830BAAF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076CAE1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27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4195" w:type="dxa"/>
            <w:shd w:val="clear" w:color="auto" w:fill="auto"/>
          </w:tcPr>
          <w:p w14:paraId="5851E484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8B8806E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923EC0E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4E44" w:rsidRPr="006871B6" w14:paraId="189D6724" w14:textId="77777777" w:rsidTr="00E97DD7">
        <w:tc>
          <w:tcPr>
            <w:tcW w:w="495" w:type="dxa"/>
            <w:shd w:val="clear" w:color="auto" w:fill="auto"/>
            <w:vAlign w:val="center"/>
          </w:tcPr>
          <w:p w14:paraId="1C739D5C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1A689CD4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3A5532A7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71850F00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4E44" w:rsidRPr="006871B6" w14:paraId="4E0366F2" w14:textId="77777777" w:rsidTr="00E97DD7">
        <w:tc>
          <w:tcPr>
            <w:tcW w:w="495" w:type="dxa"/>
            <w:shd w:val="clear" w:color="auto" w:fill="auto"/>
            <w:vAlign w:val="center"/>
          </w:tcPr>
          <w:p w14:paraId="698A9888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050A8C0D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33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0AB7EC2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4E2A7626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4E44" w:rsidRPr="006871B6" w14:paraId="6B8300E3" w14:textId="77777777" w:rsidTr="00E97DD7">
        <w:tc>
          <w:tcPr>
            <w:tcW w:w="495" w:type="dxa"/>
            <w:shd w:val="clear" w:color="auto" w:fill="auto"/>
            <w:vAlign w:val="center"/>
          </w:tcPr>
          <w:p w14:paraId="739140BB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266D3893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72035F2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39C256E3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6F8C115D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FD957B7" w14:textId="77777777" w:rsidR="00944E44" w:rsidRPr="007256DD" w:rsidRDefault="00944E44" w:rsidP="00944E44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25F8DC48" w14:textId="77777777" w:rsidR="008E3176" w:rsidRPr="008E3176" w:rsidRDefault="008E3176" w:rsidP="008E3176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8E3176">
        <w:rPr>
          <w:rFonts w:ascii="Arial" w:hAnsi="Arial" w:cs="Arial"/>
          <w:b/>
          <w:bCs/>
          <w:color w:val="000000"/>
        </w:rPr>
        <w:t>Deklaruję obsługę gwarancyjną: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4053"/>
      </w:tblGrid>
      <w:tr w:rsidR="008E3176" w:rsidRPr="008E3176" w14:paraId="74884509" w14:textId="77777777" w:rsidTr="001D0370">
        <w:tc>
          <w:tcPr>
            <w:tcW w:w="495" w:type="dxa"/>
            <w:shd w:val="clear" w:color="auto" w:fill="D9D9D9"/>
          </w:tcPr>
          <w:p w14:paraId="57277B50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Lp.</w:t>
            </w:r>
          </w:p>
        </w:tc>
        <w:tc>
          <w:tcPr>
            <w:tcW w:w="4632" w:type="dxa"/>
            <w:shd w:val="clear" w:color="auto" w:fill="D9D9D9"/>
          </w:tcPr>
          <w:p w14:paraId="20B29F01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 xml:space="preserve">Deklarowany </w:t>
            </w:r>
            <w:r w:rsidRPr="008E3176">
              <w:rPr>
                <w:rFonts w:ascii="Arial" w:eastAsia="Arial" w:hAnsi="Arial" w:cs="Arial"/>
                <w:b/>
                <w:kern w:val="3"/>
                <w:u w:val="single"/>
                <w:lang w:eastAsia="zh-CN"/>
              </w:rPr>
              <w:t xml:space="preserve">czas reakcji serwisu </w:t>
            </w:r>
            <w:r w:rsidRPr="008E3176">
              <w:rPr>
                <w:rFonts w:ascii="Arial" w:eastAsia="Arial" w:hAnsi="Arial" w:cs="Arial"/>
                <w:kern w:val="3"/>
                <w:lang w:eastAsia="zh-CN"/>
              </w:rPr>
              <w:t>w okresie gwarancji  i rękojmi :</w:t>
            </w:r>
          </w:p>
        </w:tc>
        <w:tc>
          <w:tcPr>
            <w:tcW w:w="4053" w:type="dxa"/>
            <w:shd w:val="clear" w:color="auto" w:fill="D9D9D9"/>
          </w:tcPr>
          <w:p w14:paraId="7F8AB543" w14:textId="77777777" w:rsidR="008E3176" w:rsidRPr="008E3176" w:rsidRDefault="008E3176" w:rsidP="001D03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Oświadczenie Wykonawcy</w:t>
            </w:r>
          </w:p>
          <w:p w14:paraId="0758CB9F" w14:textId="77777777" w:rsidR="008E3176" w:rsidRPr="008E3176" w:rsidRDefault="008E3176" w:rsidP="001D03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(</w:t>
            </w:r>
            <w:r w:rsidRPr="008E3176">
              <w:rPr>
                <w:rFonts w:ascii="Arial" w:eastAsia="Arial" w:hAnsi="Arial" w:cs="Arial"/>
                <w:i/>
                <w:kern w:val="3"/>
                <w:lang w:eastAsia="zh-CN"/>
              </w:rPr>
              <w:t>należy zaznaczyć „</w:t>
            </w:r>
            <w:r w:rsidRPr="008E3176">
              <w:rPr>
                <w:rFonts w:ascii="Arial" w:eastAsia="Arial" w:hAnsi="Arial" w:cs="Arial"/>
                <w:b/>
                <w:i/>
                <w:kern w:val="3"/>
                <w:lang w:eastAsia="zh-CN"/>
              </w:rPr>
              <w:t>X</w:t>
            </w:r>
            <w:r w:rsidRPr="008E3176">
              <w:rPr>
                <w:rFonts w:ascii="Arial" w:eastAsia="Arial" w:hAnsi="Arial" w:cs="Arial"/>
                <w:i/>
                <w:kern w:val="3"/>
                <w:lang w:eastAsia="zh-CN"/>
              </w:rPr>
              <w:t>” w wierszu odpowiadającym deklarowanemu czasowi reakcji</w:t>
            </w:r>
            <w:r w:rsidRPr="008E3176">
              <w:rPr>
                <w:rFonts w:ascii="Arial" w:eastAsia="Arial" w:hAnsi="Arial" w:cs="Arial"/>
                <w:kern w:val="3"/>
                <w:lang w:eastAsia="zh-CN"/>
              </w:rPr>
              <w:t>)</w:t>
            </w:r>
          </w:p>
        </w:tc>
      </w:tr>
      <w:tr w:rsidR="008E3176" w:rsidRPr="008E3176" w14:paraId="71928C54" w14:textId="77777777" w:rsidTr="001D0370">
        <w:trPr>
          <w:trHeight w:val="605"/>
        </w:trPr>
        <w:tc>
          <w:tcPr>
            <w:tcW w:w="495" w:type="dxa"/>
            <w:shd w:val="clear" w:color="auto" w:fill="auto"/>
          </w:tcPr>
          <w:p w14:paraId="2ACD65E7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24CB1DAB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1F3DFF4A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28778F61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8E3176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24 godzinny </w:t>
            </w:r>
            <w:r w:rsidRPr="008E3176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8E3176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0DC43962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4053" w:type="dxa"/>
            <w:shd w:val="clear" w:color="auto" w:fill="auto"/>
          </w:tcPr>
          <w:p w14:paraId="3BDA2078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3A1C7A74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8E3176" w:rsidRPr="008E3176" w14:paraId="2FBB9007" w14:textId="77777777" w:rsidTr="001D0370">
        <w:trPr>
          <w:trHeight w:val="557"/>
        </w:trPr>
        <w:tc>
          <w:tcPr>
            <w:tcW w:w="495" w:type="dxa"/>
            <w:shd w:val="clear" w:color="auto" w:fill="auto"/>
          </w:tcPr>
          <w:p w14:paraId="1E1E6AB4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0FF03C5B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E48350C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0327B380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8E3176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48 godzinny </w:t>
            </w:r>
            <w:r w:rsidRPr="008E3176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</w:p>
        </w:tc>
        <w:tc>
          <w:tcPr>
            <w:tcW w:w="4053" w:type="dxa"/>
            <w:shd w:val="clear" w:color="auto" w:fill="auto"/>
          </w:tcPr>
          <w:p w14:paraId="251DFA70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0A1D525D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21ED82B1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8E3176" w:rsidRPr="008E3176" w14:paraId="69A0BDBD" w14:textId="77777777" w:rsidTr="001D0370">
        <w:trPr>
          <w:trHeight w:val="679"/>
        </w:trPr>
        <w:tc>
          <w:tcPr>
            <w:tcW w:w="495" w:type="dxa"/>
            <w:shd w:val="clear" w:color="auto" w:fill="auto"/>
          </w:tcPr>
          <w:p w14:paraId="49911A35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5EA74FE6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3B112EE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4B300F46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8E3176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8E3176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72 godzinny </w:t>
            </w:r>
            <w:r w:rsidRPr="008E3176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8E3176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0DC6CFF7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4053" w:type="dxa"/>
            <w:shd w:val="clear" w:color="auto" w:fill="auto"/>
          </w:tcPr>
          <w:p w14:paraId="1F2500E9" w14:textId="77777777" w:rsidR="008E3176" w:rsidRPr="008E3176" w:rsidRDefault="008E3176" w:rsidP="001D037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</w:tbl>
    <w:p w14:paraId="569BE65B" w14:textId="77777777" w:rsidR="008E3176" w:rsidRPr="008E3176" w:rsidRDefault="008E3176" w:rsidP="008E3176">
      <w:pPr>
        <w:pStyle w:val="Akapitzlist"/>
        <w:suppressAutoHyphens/>
        <w:spacing w:before="120"/>
        <w:ind w:left="360"/>
        <w:rPr>
          <w:rFonts w:ascii="Arial" w:hAnsi="Arial" w:cs="Arial"/>
          <w:b/>
          <w:bCs/>
        </w:rPr>
      </w:pPr>
      <w:r w:rsidRPr="008E3176">
        <w:rPr>
          <w:rFonts w:ascii="Arial" w:eastAsia="Calibri" w:hAnsi="Arial" w:cs="Arial"/>
        </w:rPr>
        <w:t>Uwaga: Zamawiający wymaga aby deklarowana obsługa gwarancyjna zawierała się w okresie od 24 do 72 godzin</w:t>
      </w:r>
      <w:r w:rsidRPr="008E3176">
        <w:rPr>
          <w:rFonts w:ascii="Arial" w:hAnsi="Arial" w:cs="Arial"/>
        </w:rPr>
        <w:t>.</w:t>
      </w:r>
    </w:p>
    <w:p w14:paraId="3A734E28" w14:textId="77777777" w:rsidR="00944E44" w:rsidRPr="001F74F2" w:rsidRDefault="00944E44" w:rsidP="00CD0FCA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320728DE" w14:textId="77777777" w:rsidR="008E3176" w:rsidRDefault="00944E44" w:rsidP="008E3176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0BB88E95" w14:textId="77777777" w:rsidR="008E3176" w:rsidRDefault="00944E44" w:rsidP="008E3176">
      <w:pPr>
        <w:numPr>
          <w:ilvl w:val="1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</w:rPr>
        <w:t>zapoznaliśmy się z warunkami zamówienia i przyjmujemy je bez zastrzeżeń;</w:t>
      </w:r>
    </w:p>
    <w:p w14:paraId="2B45C00E" w14:textId="77777777" w:rsidR="008E3176" w:rsidRDefault="00944E44" w:rsidP="008E3176">
      <w:pPr>
        <w:numPr>
          <w:ilvl w:val="1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D9B7D6D" w14:textId="77777777" w:rsidR="008E3176" w:rsidRDefault="00944E44" w:rsidP="008E3176">
      <w:pPr>
        <w:numPr>
          <w:ilvl w:val="1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</w:rPr>
        <w:t>w przypadku udzielenia zamówienia zobowiązuję się do zawarcia umowy w miejscu                       i w terminie wskazanym przez Zamawiającego;</w:t>
      </w:r>
    </w:p>
    <w:p w14:paraId="6F5E64BD" w14:textId="77777777" w:rsidR="008E3176" w:rsidRDefault="00944E44" w:rsidP="008E3176">
      <w:pPr>
        <w:numPr>
          <w:ilvl w:val="1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</w:rPr>
        <w:t>zapoznaliśmy się z klauzulą informacyjną o przetwarzaniu danych osobowych zawartą                 w pkt. 24 SWZ;</w:t>
      </w:r>
    </w:p>
    <w:p w14:paraId="19435B06" w14:textId="77777777" w:rsidR="008E3176" w:rsidRDefault="00944E44" w:rsidP="008E3176">
      <w:pPr>
        <w:numPr>
          <w:ilvl w:val="1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</w:rPr>
        <w:t>przedmiot oferty jest zgodny z przedmiotem zamówienia;</w:t>
      </w:r>
    </w:p>
    <w:p w14:paraId="7F155D09" w14:textId="77777777" w:rsidR="008E3176" w:rsidRDefault="00944E44" w:rsidP="008E3176">
      <w:pPr>
        <w:numPr>
          <w:ilvl w:val="1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</w:rPr>
        <w:t>jesteśmy związani niniejszą ofertą przez wskazany w SWZ, licząc od dnia składania ofert;</w:t>
      </w:r>
    </w:p>
    <w:p w14:paraId="70BA1737" w14:textId="77777777" w:rsidR="008E3176" w:rsidRDefault="00944E44" w:rsidP="008E3176">
      <w:pPr>
        <w:numPr>
          <w:ilvl w:val="0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</w:rPr>
        <w:t xml:space="preserve">Zamawiający ma możliwość uzyskania dostępu do oświadczeń i dokumentów. Dokumenty                      te są dostępne w formie elektronicznej w  ogólnodostępnej i bezpłatnej bazie danych pod adresem strony internetowej: …………………..…….………………. lub są w posiadaniu Zamawiającego,                 gdyż zostały złożone w postępowaniu nr ……………………..…….………. </w:t>
      </w:r>
      <w:r w:rsidRPr="008E3176">
        <w:rPr>
          <w:rFonts w:ascii="Arial" w:hAnsi="Arial" w:cs="Arial"/>
          <w:i/>
        </w:rPr>
        <w:t>(</w:t>
      </w:r>
      <w:r w:rsidRPr="008E3176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8E3176">
        <w:rPr>
          <w:rFonts w:ascii="Arial" w:hAnsi="Arial" w:cs="Arial"/>
          <w:sz w:val="16"/>
          <w:szCs w:val="16"/>
        </w:rPr>
        <w:t>)</w:t>
      </w:r>
      <w:r w:rsidRPr="008E3176">
        <w:rPr>
          <w:rFonts w:ascii="Arial" w:hAnsi="Arial" w:cs="Arial"/>
        </w:rPr>
        <w:t xml:space="preserve">                      i są nadal aktualne.</w:t>
      </w:r>
    </w:p>
    <w:p w14:paraId="389ACB44" w14:textId="77777777" w:rsidR="008E3176" w:rsidRDefault="00944E44" w:rsidP="008E3176">
      <w:pPr>
        <w:numPr>
          <w:ilvl w:val="0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  <w:b/>
        </w:rPr>
        <w:t>Oświadczam/y</w:t>
      </w:r>
      <w:r w:rsidRPr="008E3176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                  które chcemy zastrzec przed ogólnym dostępem.</w:t>
      </w:r>
    </w:p>
    <w:p w14:paraId="7603E83E" w14:textId="2574B623" w:rsidR="00944E44" w:rsidRPr="008E3176" w:rsidRDefault="00944E44" w:rsidP="008E3176">
      <w:pPr>
        <w:numPr>
          <w:ilvl w:val="0"/>
          <w:numId w:val="57"/>
        </w:numPr>
        <w:suppressAutoHyphens/>
        <w:spacing w:before="120"/>
        <w:rPr>
          <w:rFonts w:ascii="Arial" w:hAnsi="Arial" w:cs="Arial"/>
          <w:b/>
        </w:rPr>
      </w:pPr>
      <w:r w:rsidRPr="008E3176">
        <w:rPr>
          <w:rFonts w:ascii="Arial" w:hAnsi="Arial" w:cs="Arial"/>
          <w:b/>
        </w:rPr>
        <w:t>Oświadczam/y, że</w:t>
      </w:r>
      <w:r w:rsidRPr="008E3176">
        <w:rPr>
          <w:rFonts w:ascii="Arial" w:hAnsi="Arial" w:cs="Arial"/>
        </w:rPr>
        <w:t>:</w:t>
      </w:r>
    </w:p>
    <w:p w14:paraId="0EF18BFC" w14:textId="77777777" w:rsidR="00944E44" w:rsidRPr="00601111" w:rsidRDefault="00944E44" w:rsidP="00CD0FCA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39406F4" w14:textId="77777777" w:rsidR="00944E44" w:rsidRPr="00601111" w:rsidRDefault="00944E44" w:rsidP="00CD0FCA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40DBB8A0" w14:textId="77777777" w:rsidR="00944E44" w:rsidRPr="00601111" w:rsidRDefault="00944E44" w:rsidP="00944E44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944E44" w:rsidRPr="00601111" w14:paraId="21DAB4FE" w14:textId="77777777" w:rsidTr="00E97DD7">
        <w:tc>
          <w:tcPr>
            <w:tcW w:w="3993" w:type="dxa"/>
            <w:shd w:val="clear" w:color="auto" w:fill="DFDFDF"/>
            <w:vAlign w:val="center"/>
          </w:tcPr>
          <w:p w14:paraId="4846A0E0" w14:textId="77777777" w:rsidR="00944E44" w:rsidRPr="00601111" w:rsidRDefault="00944E44" w:rsidP="00C357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5896878B" w14:textId="77777777" w:rsidR="00944E44" w:rsidRPr="00601111" w:rsidRDefault="00944E44" w:rsidP="00C357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944E44" w:rsidRPr="00601111" w14:paraId="6AD5DE84" w14:textId="77777777" w:rsidTr="00E97DD7">
        <w:tc>
          <w:tcPr>
            <w:tcW w:w="3993" w:type="dxa"/>
            <w:shd w:val="clear" w:color="auto" w:fill="auto"/>
          </w:tcPr>
          <w:p w14:paraId="5E5E316A" w14:textId="77777777" w:rsidR="00944E44" w:rsidRPr="00601111" w:rsidRDefault="00944E44" w:rsidP="00C3579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14:paraId="5E9A91BD" w14:textId="77777777" w:rsidR="00944E44" w:rsidRPr="00601111" w:rsidRDefault="00944E44" w:rsidP="00C3579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C66C82" w14:textId="77777777" w:rsidR="00944E44" w:rsidRPr="00601111" w:rsidRDefault="00944E44" w:rsidP="00944E44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C3D8920" w14:textId="77777777" w:rsidR="00944E44" w:rsidRPr="00601111" w:rsidRDefault="00944E44" w:rsidP="00944E44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FC2588F" w14:textId="77777777" w:rsidR="00944E44" w:rsidRDefault="00944E44" w:rsidP="00944E44">
      <w:pPr>
        <w:pStyle w:val="Akapitzlist"/>
        <w:rPr>
          <w:rFonts w:ascii="Arial" w:hAnsi="Arial" w:cs="Arial"/>
          <w:b/>
        </w:rPr>
      </w:pPr>
    </w:p>
    <w:p w14:paraId="7DCC27CF" w14:textId="77777777" w:rsidR="00944E44" w:rsidRPr="001F74F2" w:rsidRDefault="00944E44" w:rsidP="000B0CA3">
      <w:pPr>
        <w:widowControl w:val="0"/>
        <w:numPr>
          <w:ilvl w:val="0"/>
          <w:numId w:val="61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C202371" w14:textId="77777777" w:rsidR="00944E44" w:rsidRPr="001F74F2" w:rsidRDefault="00944E44" w:rsidP="00CD0FCA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17FC679E" w14:textId="77777777" w:rsidR="00944E44" w:rsidRPr="001F74F2" w:rsidRDefault="00944E44" w:rsidP="00CD0FCA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491FC967" w14:textId="77777777" w:rsidR="00944E44" w:rsidRPr="001F74F2" w:rsidRDefault="00944E44" w:rsidP="00944E44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5191"/>
      </w:tblGrid>
      <w:tr w:rsidR="00944E44" w:rsidRPr="001F74F2" w14:paraId="2F951D79" w14:textId="77777777" w:rsidTr="00E97DD7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637E4650" w14:textId="77777777" w:rsidR="00944E44" w:rsidRPr="001F74F2" w:rsidRDefault="00944E44" w:rsidP="00C3579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7E5C595A" w14:textId="77777777" w:rsidR="00944E44" w:rsidRPr="001F74F2" w:rsidRDefault="00944E44" w:rsidP="00C3579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37DCE049" w14:textId="77777777" w:rsidR="00944E44" w:rsidRPr="001F74F2" w:rsidRDefault="00944E44" w:rsidP="00C3579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44E44" w:rsidRPr="001F74F2" w14:paraId="23A9D0AA" w14:textId="77777777" w:rsidTr="00E97DD7">
        <w:trPr>
          <w:trHeight w:val="375"/>
        </w:trPr>
        <w:tc>
          <w:tcPr>
            <w:tcW w:w="246" w:type="pct"/>
            <w:shd w:val="clear" w:color="auto" w:fill="auto"/>
          </w:tcPr>
          <w:p w14:paraId="06987357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14:paraId="218D95EB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FBD0C85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963458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14:paraId="7762C844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944E44" w:rsidRPr="001F74F2" w14:paraId="1DA968D2" w14:textId="77777777" w:rsidTr="00E97DD7">
        <w:trPr>
          <w:trHeight w:val="532"/>
        </w:trPr>
        <w:tc>
          <w:tcPr>
            <w:tcW w:w="246" w:type="pct"/>
            <w:shd w:val="clear" w:color="auto" w:fill="auto"/>
          </w:tcPr>
          <w:p w14:paraId="44B6DC41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14:paraId="362C82EE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A7ABB7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7381B8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14:paraId="5D443B72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727030E" w14:textId="77777777" w:rsidR="00944E44" w:rsidRPr="0072681F" w:rsidRDefault="00944E44" w:rsidP="00944E44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7EACDD7D" w14:textId="77777777" w:rsidR="00944E44" w:rsidRPr="001F74F2" w:rsidRDefault="00944E44" w:rsidP="000B0CA3">
      <w:pPr>
        <w:widowControl w:val="0"/>
        <w:numPr>
          <w:ilvl w:val="0"/>
          <w:numId w:val="61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48BA0776" w14:textId="77777777" w:rsidR="00944E44" w:rsidRPr="001F74F2" w:rsidRDefault="00944E44" w:rsidP="00944E4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3BD07DF" w14:textId="77777777" w:rsidR="00944E44" w:rsidRPr="006147DE" w:rsidRDefault="00944E44" w:rsidP="00944E44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25E3ACDC" w14:textId="77777777" w:rsidR="00944E44" w:rsidRPr="001F74F2" w:rsidRDefault="00944E44" w:rsidP="00944E4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A6B4C44" w14:textId="77777777" w:rsidR="00944E44" w:rsidRPr="00075653" w:rsidRDefault="00944E44" w:rsidP="000B0CA3">
      <w:pPr>
        <w:widowControl w:val="0"/>
        <w:numPr>
          <w:ilvl w:val="0"/>
          <w:numId w:val="61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71598618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27A4C2B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8C8D46D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4B8A4C63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3A1564C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2F785D67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37A4104F" w14:textId="77777777" w:rsidR="00944E44" w:rsidRDefault="00944E44" w:rsidP="00944E44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2C128303" w14:textId="77777777" w:rsidR="00944E44" w:rsidRPr="00FB4820" w:rsidRDefault="00944E44" w:rsidP="00944E44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D38DB89" w14:textId="77777777" w:rsidR="00944E44" w:rsidRPr="001F74F2" w:rsidRDefault="00944E44" w:rsidP="000B0CA3">
      <w:pPr>
        <w:widowControl w:val="0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694B019D" w14:textId="77777777" w:rsidR="00944E44" w:rsidRPr="001F74F2" w:rsidRDefault="00944E44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7D89E4FC" w14:textId="77777777" w:rsidR="00944E44" w:rsidRPr="001F74F2" w:rsidRDefault="00944E44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E22888A" w14:textId="77777777" w:rsidR="00944E44" w:rsidRDefault="00944E44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7DDCECAC" w14:textId="77777777" w:rsidR="00944E44" w:rsidRDefault="00944E44" w:rsidP="00944E44">
      <w:pPr>
        <w:rPr>
          <w:rFonts w:ascii="Arial" w:hAnsi="Arial" w:cs="Arial"/>
          <w:b/>
          <w:bCs/>
          <w:i/>
        </w:rPr>
      </w:pPr>
    </w:p>
    <w:p w14:paraId="1F707AD2" w14:textId="77777777" w:rsidR="00944E44" w:rsidRPr="001F74F2" w:rsidRDefault="00944E44" w:rsidP="00944E44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39249957" w14:textId="77777777" w:rsidR="00944E44" w:rsidRDefault="00944E44" w:rsidP="00944E44">
      <w:pPr>
        <w:rPr>
          <w:rFonts w:asciiTheme="majorHAnsi" w:hAnsiTheme="majorHAnsi" w:cs="Arial"/>
        </w:rPr>
      </w:pPr>
    </w:p>
    <w:p w14:paraId="4C1B6A48" w14:textId="77777777" w:rsidR="00944E44" w:rsidRDefault="00944E44" w:rsidP="00944E44">
      <w:pPr>
        <w:rPr>
          <w:rFonts w:asciiTheme="majorHAnsi" w:hAnsiTheme="majorHAnsi" w:cs="Arial"/>
        </w:rPr>
      </w:pPr>
    </w:p>
    <w:p w14:paraId="52C93787" w14:textId="77777777" w:rsidR="00944E44" w:rsidRDefault="00944E44" w:rsidP="00944E44">
      <w:pPr>
        <w:rPr>
          <w:rFonts w:asciiTheme="majorHAnsi" w:hAnsiTheme="majorHAnsi" w:cs="Arial"/>
        </w:rPr>
      </w:pPr>
    </w:p>
    <w:p w14:paraId="0C641B0D" w14:textId="77777777" w:rsidR="00944E44" w:rsidRDefault="00944E44" w:rsidP="00944E44">
      <w:pPr>
        <w:rPr>
          <w:rFonts w:asciiTheme="majorHAnsi" w:hAnsiTheme="majorHAnsi" w:cs="Arial"/>
        </w:rPr>
      </w:pPr>
    </w:p>
    <w:p w14:paraId="776E6F80" w14:textId="77777777" w:rsidR="00944E44" w:rsidRDefault="00944E44" w:rsidP="00944E44">
      <w:pPr>
        <w:rPr>
          <w:rFonts w:asciiTheme="majorHAnsi" w:hAnsiTheme="majorHAnsi" w:cs="Arial"/>
        </w:rPr>
      </w:pPr>
    </w:p>
    <w:p w14:paraId="62B88107" w14:textId="77777777" w:rsidR="00944E44" w:rsidRPr="00075653" w:rsidRDefault="00944E44" w:rsidP="00944E44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5B3AC960" w14:textId="77777777" w:rsidR="00944E44" w:rsidRPr="00075653" w:rsidRDefault="00944E44" w:rsidP="00944E44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794C4DED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F566612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096ACD0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F706D2C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7190102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5488344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9E0A3DD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5710D0E1" w:rsidR="00221437" w:rsidRPr="0072681F" w:rsidRDefault="00944E44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44A9745A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E97DD7" w:rsidRPr="003137F4">
        <w:rPr>
          <w:rFonts w:ascii="Arial" w:hAnsi="Arial" w:cs="Arial"/>
          <w:b/>
          <w:bCs/>
          <w:sz w:val="20"/>
        </w:rPr>
        <w:t>Remonty bieżące dróg gminnych o naw</w:t>
      </w:r>
      <w:r w:rsidR="000B0CA3">
        <w:rPr>
          <w:rFonts w:ascii="Arial" w:hAnsi="Arial" w:cs="Arial"/>
          <w:b/>
          <w:bCs/>
          <w:sz w:val="20"/>
        </w:rPr>
        <w:t>ierzchni bitumicznej w roku 2024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CD0FCA">
            <w:pPr>
              <w:pStyle w:val="Tekstpodstawowywcity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0E6F9C37" w:rsidR="00856AA7" w:rsidRPr="00774A80" w:rsidRDefault="00A75252" w:rsidP="00CD0FCA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>ustawy Pzp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</w:t>
      </w:r>
      <w:r w:rsidR="000B0CA3">
        <w:rPr>
          <w:rFonts w:ascii="Arial" w:hAnsi="Arial" w:cs="Arial"/>
          <w:color w:val="222222"/>
          <w:sz w:val="20"/>
          <w:szCs w:val="20"/>
        </w:rPr>
        <w:t xml:space="preserve">tj.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Dz. U</w:t>
      </w:r>
      <w:r w:rsidR="00C335E6" w:rsidRPr="000B0CA3">
        <w:rPr>
          <w:rFonts w:ascii="Arial" w:hAnsi="Arial" w:cs="Arial"/>
          <w:color w:val="222222"/>
          <w:sz w:val="20"/>
          <w:szCs w:val="20"/>
        </w:rPr>
        <w:t xml:space="preserve">. z </w:t>
      </w:r>
      <w:r w:rsidR="000B0CA3" w:rsidRPr="000B0CA3">
        <w:rPr>
          <w:rFonts w:ascii="Arial" w:hAnsi="Arial" w:cs="Arial"/>
          <w:sz w:val="20"/>
          <w:szCs w:val="20"/>
        </w:rPr>
        <w:t>2023 poz. 1497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CD0FCA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Pzp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CD0FCA">
            <w:pPr>
              <w:pStyle w:val="Tekstpodstawowywcity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CD0FCA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CD0FCA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31DEEB46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E97DD7" w:rsidRPr="003137F4">
        <w:rPr>
          <w:rFonts w:ascii="Arial" w:hAnsi="Arial" w:cs="Arial"/>
          <w:b/>
          <w:bCs/>
        </w:rPr>
        <w:t>Remonty bieżące dróg gminnych o nawierzchni bitumicznej w roku 202</w:t>
      </w:r>
      <w:r w:rsidR="000B0CA3">
        <w:rPr>
          <w:rFonts w:ascii="Arial" w:hAnsi="Arial" w:cs="Arial"/>
          <w:b/>
          <w:bCs/>
        </w:rPr>
        <w:t>4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CD0FCA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777D63B4" w:rsidR="00742253" w:rsidRPr="003969D2" w:rsidRDefault="00742253" w:rsidP="00CD0FCA">
      <w:pPr>
        <w:pStyle w:val="Akapitzlist2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</w:t>
      </w:r>
      <w:r w:rsidR="000B0CA3">
        <w:rPr>
          <w:rFonts w:ascii="Arial" w:hAnsi="Arial" w:cs="Arial"/>
          <w:color w:val="222222"/>
          <w:sz w:val="20"/>
          <w:szCs w:val="20"/>
        </w:rPr>
        <w:t xml:space="preserve">tj. </w:t>
      </w:r>
      <w:r w:rsidR="000B0CA3" w:rsidRPr="00C066C6">
        <w:rPr>
          <w:rFonts w:ascii="Arial" w:hAnsi="Arial" w:cs="Arial"/>
          <w:color w:val="222222"/>
          <w:sz w:val="20"/>
          <w:szCs w:val="20"/>
        </w:rPr>
        <w:t>Dz. U</w:t>
      </w:r>
      <w:r w:rsidR="000B0CA3" w:rsidRPr="000B0CA3">
        <w:rPr>
          <w:rFonts w:ascii="Arial" w:hAnsi="Arial" w:cs="Arial"/>
          <w:color w:val="222222"/>
          <w:sz w:val="20"/>
          <w:szCs w:val="20"/>
        </w:rPr>
        <w:t xml:space="preserve">. z </w:t>
      </w:r>
      <w:r w:rsidR="000B0CA3" w:rsidRPr="000B0CA3">
        <w:rPr>
          <w:rFonts w:ascii="Arial" w:hAnsi="Arial" w:cs="Arial"/>
          <w:sz w:val="20"/>
          <w:szCs w:val="20"/>
        </w:rPr>
        <w:t>2023 poz. 1497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CD0FCA">
      <w:pPr>
        <w:pStyle w:val="Akapitzlist2"/>
        <w:numPr>
          <w:ilvl w:val="0"/>
          <w:numId w:val="36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CD0FCA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CD0FCA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32BF5B82" w14:textId="77777777" w:rsidR="00742253" w:rsidRDefault="00742253" w:rsidP="00742253">
      <w:pPr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2873859B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E97DD7" w:rsidRPr="003137F4">
        <w:rPr>
          <w:rFonts w:ascii="Arial" w:hAnsi="Arial" w:cs="Arial"/>
          <w:b/>
          <w:bCs/>
          <w:sz w:val="20"/>
        </w:rPr>
        <w:t>Remonty bieżące dróg gminnych o nawierzchni bitumicznej w roku 202</w:t>
      </w:r>
      <w:r w:rsidR="000B0CA3">
        <w:rPr>
          <w:rFonts w:ascii="Arial" w:hAnsi="Arial" w:cs="Arial"/>
          <w:b/>
          <w:bCs/>
          <w:sz w:val="20"/>
        </w:rPr>
        <w:t>4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43"/>
        <w:gridCol w:w="1583"/>
        <w:gridCol w:w="3313"/>
        <w:gridCol w:w="2160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25EAE6B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555DFC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15753DBC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E97DD7" w:rsidRPr="003137F4">
              <w:rPr>
                <w:rFonts w:ascii="Arial" w:hAnsi="Arial" w:cs="Arial"/>
                <w:b/>
                <w:bCs/>
              </w:rPr>
              <w:t>Remonty bieżące dróg gminnych o nawierzchni bitumicznej w roku 202</w:t>
            </w:r>
            <w:r w:rsidR="000B0CA3">
              <w:rPr>
                <w:rFonts w:ascii="Arial" w:hAnsi="Arial" w:cs="Arial"/>
                <w:b/>
                <w:bCs/>
              </w:rPr>
              <w:t>4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D801F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C7BBBE3" w14:textId="77777777" w:rsidR="00FE1EE5" w:rsidRPr="00F93765" w:rsidRDefault="00FE1EE5" w:rsidP="00E9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ED9CC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D249AD4" w14:textId="77777777" w:rsidR="00FE1EE5" w:rsidRPr="00F93765" w:rsidRDefault="00FE1EE5" w:rsidP="00E9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1CBE09CE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Pr="00F46151">
        <w:rPr>
          <w:rFonts w:ascii="Arial" w:hAnsi="Arial" w:cs="Arial"/>
          <w:sz w:val="14"/>
          <w:szCs w:val="14"/>
        </w:rPr>
        <w:t>* - niepotrzebne wykreślić.</w:t>
      </w: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6EA939F0" w14:textId="77777777" w:rsidR="00FE1EE5" w:rsidRPr="00F93765" w:rsidRDefault="00FE1EE5" w:rsidP="00742253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18C97DD5" w14:textId="77777777" w:rsidR="00742253" w:rsidRPr="00F93765" w:rsidRDefault="00742253" w:rsidP="00742253">
      <w:pPr>
        <w:rPr>
          <w:rFonts w:ascii="Arial" w:hAnsi="Arial" w:cs="Arial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AE814C3" w14:textId="77777777" w:rsidR="00463331" w:rsidRPr="007A6E3F" w:rsidRDefault="00463331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A642635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F1A8EA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8E0715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4569F9EA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0DA56CE3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695CB32F" w14:textId="3D2C956D" w:rsidR="00F46F30" w:rsidRDefault="00F46F30">
      <w:pPr>
        <w:rPr>
          <w:rFonts w:ascii="Arial" w:hAnsi="Arial" w:cs="Arial"/>
          <w:sz w:val="16"/>
          <w:szCs w:val="16"/>
        </w:rPr>
      </w:pP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3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75AED487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E97DD7" w:rsidRPr="003137F4">
        <w:rPr>
          <w:rFonts w:ascii="Arial" w:hAnsi="Arial" w:cs="Arial"/>
          <w:b/>
          <w:bCs/>
          <w:sz w:val="20"/>
        </w:rPr>
        <w:t>Remonty bieżące dróg gminnych o nawierzchni bitumicznej w roku 202</w:t>
      </w:r>
      <w:r w:rsidR="000B0CA3">
        <w:rPr>
          <w:rFonts w:ascii="Arial" w:hAnsi="Arial" w:cs="Arial"/>
          <w:b/>
          <w:bCs/>
          <w:sz w:val="20"/>
        </w:rPr>
        <w:t>4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CD0FCA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CD0FCA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67DBBD0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t xml:space="preserve">Załącznik nr </w:t>
      </w:r>
      <w:r w:rsidR="00E97DD7">
        <w:rPr>
          <w:rFonts w:ascii="Arial" w:hAnsi="Arial" w:cs="Arial"/>
          <w:sz w:val="16"/>
          <w:szCs w:val="16"/>
        </w:rPr>
        <w:t>7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08997250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E97DD7" w:rsidRPr="003137F4">
        <w:rPr>
          <w:rFonts w:ascii="Arial" w:hAnsi="Arial" w:cs="Arial"/>
          <w:b/>
          <w:bCs/>
        </w:rPr>
        <w:t>Remonty bieżące dróg gminnych o nawierzchni bitumicznej w roku 202</w:t>
      </w:r>
      <w:r w:rsidR="000B0CA3">
        <w:rPr>
          <w:rFonts w:ascii="Arial" w:hAnsi="Arial" w:cs="Arial"/>
          <w:b/>
          <w:bCs/>
        </w:rPr>
        <w:t>4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FF14A3" w:rsidRDefault="00FF14A3">
      <w:r>
        <w:separator/>
      </w:r>
    </w:p>
  </w:endnote>
  <w:endnote w:type="continuationSeparator" w:id="0">
    <w:p w14:paraId="12D66216" w14:textId="77777777" w:rsidR="00FF14A3" w:rsidRDefault="00FF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FF14A3" w:rsidRDefault="00FF14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A2">
          <w:rPr>
            <w:noProof/>
          </w:rPr>
          <w:t>16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FF14A3" w:rsidRDefault="00FF14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FF14A3" w:rsidRDefault="00FF14A3">
      <w:r>
        <w:separator/>
      </w:r>
    </w:p>
  </w:footnote>
  <w:footnote w:type="continuationSeparator" w:id="0">
    <w:p w14:paraId="1E7546AF" w14:textId="77777777" w:rsidR="00FF14A3" w:rsidRDefault="00FF14A3">
      <w:r>
        <w:continuationSeparator/>
      </w:r>
    </w:p>
  </w:footnote>
  <w:footnote w:id="1">
    <w:p w14:paraId="66E3A0AB" w14:textId="77777777" w:rsidR="00FF14A3" w:rsidRPr="001F74F2" w:rsidRDefault="00FF14A3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56B2D49F" w14:textId="77777777" w:rsidR="00FF14A3" w:rsidRPr="001F74F2" w:rsidRDefault="00FF14A3" w:rsidP="00944E44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14:paraId="69EDCF51" w14:textId="77777777" w:rsidR="00FF14A3" w:rsidRPr="00F46F30" w:rsidRDefault="00FF14A3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FF14A3" w:rsidRPr="007256DD" w:rsidRDefault="00FF14A3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FF14A3" w:rsidRPr="00D12250" w:rsidRDefault="00FF14A3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F69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FF14A3" w:rsidRDefault="00FF14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FF14A3" w:rsidRPr="00D12250" w:rsidRDefault="00FF14A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BA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F14A3" w:rsidRDefault="00FF14A3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0F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9C50807"/>
    <w:multiLevelType w:val="hybridMultilevel"/>
    <w:tmpl w:val="6F22DCA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E9C25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12864E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66B1A7D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1" w15:restartNumberingAfterBreak="0">
    <w:nsid w:val="2F7A24C5"/>
    <w:multiLevelType w:val="multilevel"/>
    <w:tmpl w:val="982E983A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2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3" w15:restartNumberingAfterBreak="0">
    <w:nsid w:val="3127752A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315C611D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26"/>
        </w:tabs>
        <w:ind w:left="726" w:hanging="360"/>
      </w:pPr>
    </w:lvl>
    <w:lvl w:ilvl="3">
      <w:start w:val="1"/>
      <w:numFmt w:val="decimal"/>
      <w:lvlText w:val="%4."/>
      <w:lvlJc w:val="left"/>
      <w:pPr>
        <w:tabs>
          <w:tab w:val="num" w:pos="1086"/>
        </w:tabs>
        <w:ind w:left="1086" w:hanging="360"/>
      </w:pPr>
    </w:lvl>
    <w:lvl w:ilvl="4">
      <w:start w:val="1"/>
      <w:numFmt w:val="decimal"/>
      <w:lvlText w:val="%5."/>
      <w:lvlJc w:val="left"/>
      <w:pPr>
        <w:tabs>
          <w:tab w:val="num" w:pos="1446"/>
        </w:tabs>
        <w:ind w:left="1446" w:hanging="360"/>
      </w:pPr>
    </w:lvl>
    <w:lvl w:ilvl="5">
      <w:start w:val="1"/>
      <w:numFmt w:val="decimal"/>
      <w:lvlText w:val="%6."/>
      <w:lvlJc w:val="left"/>
      <w:pPr>
        <w:tabs>
          <w:tab w:val="num" w:pos="1806"/>
        </w:tabs>
        <w:ind w:left="1806" w:hanging="360"/>
      </w:pPr>
    </w:lvl>
    <w:lvl w:ilvl="6">
      <w:start w:val="1"/>
      <w:numFmt w:val="decimal"/>
      <w:lvlText w:val="%7."/>
      <w:lvlJc w:val="left"/>
      <w:pPr>
        <w:tabs>
          <w:tab w:val="num" w:pos="2166"/>
        </w:tabs>
        <w:ind w:left="2166" w:hanging="360"/>
      </w:pPr>
    </w:lvl>
    <w:lvl w:ilvl="7">
      <w:start w:val="1"/>
      <w:numFmt w:val="decimal"/>
      <w:lvlText w:val="%8."/>
      <w:lvlJc w:val="left"/>
      <w:pPr>
        <w:tabs>
          <w:tab w:val="num" w:pos="2526"/>
        </w:tabs>
        <w:ind w:left="2526" w:hanging="360"/>
      </w:pPr>
    </w:lvl>
    <w:lvl w:ilvl="8">
      <w:start w:val="1"/>
      <w:numFmt w:val="decimal"/>
      <w:lvlText w:val="%9."/>
      <w:lvlJc w:val="left"/>
      <w:pPr>
        <w:tabs>
          <w:tab w:val="num" w:pos="2886"/>
        </w:tabs>
        <w:ind w:left="2886" w:hanging="360"/>
      </w:p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444D76FB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9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1BD0E65"/>
    <w:multiLevelType w:val="hybridMultilevel"/>
    <w:tmpl w:val="D706B5CE"/>
    <w:lvl w:ilvl="0" w:tplc="5608CA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9" w:hanging="360"/>
      </w:pPr>
    </w:lvl>
    <w:lvl w:ilvl="2" w:tplc="0415001B" w:tentative="1">
      <w:start w:val="1"/>
      <w:numFmt w:val="lowerRoman"/>
      <w:lvlText w:val="%3."/>
      <w:lvlJc w:val="right"/>
      <w:pPr>
        <w:ind w:left="1439" w:hanging="180"/>
      </w:pPr>
    </w:lvl>
    <w:lvl w:ilvl="3" w:tplc="0415000F" w:tentative="1">
      <w:start w:val="1"/>
      <w:numFmt w:val="decimal"/>
      <w:lvlText w:val="%4."/>
      <w:lvlJc w:val="left"/>
      <w:pPr>
        <w:ind w:left="2159" w:hanging="360"/>
      </w:pPr>
    </w:lvl>
    <w:lvl w:ilvl="4" w:tplc="04150019" w:tentative="1">
      <w:start w:val="1"/>
      <w:numFmt w:val="lowerLetter"/>
      <w:lvlText w:val="%5."/>
      <w:lvlJc w:val="left"/>
      <w:pPr>
        <w:ind w:left="2879" w:hanging="360"/>
      </w:pPr>
    </w:lvl>
    <w:lvl w:ilvl="5" w:tplc="0415001B" w:tentative="1">
      <w:start w:val="1"/>
      <w:numFmt w:val="lowerRoman"/>
      <w:lvlText w:val="%6."/>
      <w:lvlJc w:val="right"/>
      <w:pPr>
        <w:ind w:left="3599" w:hanging="180"/>
      </w:pPr>
    </w:lvl>
    <w:lvl w:ilvl="6" w:tplc="0415000F" w:tentative="1">
      <w:start w:val="1"/>
      <w:numFmt w:val="decimal"/>
      <w:lvlText w:val="%7."/>
      <w:lvlJc w:val="left"/>
      <w:pPr>
        <w:ind w:left="4319" w:hanging="360"/>
      </w:pPr>
    </w:lvl>
    <w:lvl w:ilvl="7" w:tplc="04150019" w:tentative="1">
      <w:start w:val="1"/>
      <w:numFmt w:val="lowerLetter"/>
      <w:lvlText w:val="%8."/>
      <w:lvlJc w:val="left"/>
      <w:pPr>
        <w:ind w:left="5039" w:hanging="360"/>
      </w:pPr>
    </w:lvl>
    <w:lvl w:ilvl="8" w:tplc="0415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625183D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2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4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6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78" w15:restartNumberingAfterBreak="0">
    <w:nsid w:val="70553901"/>
    <w:multiLevelType w:val="hybridMultilevel"/>
    <w:tmpl w:val="4C98B23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75354BA8"/>
    <w:multiLevelType w:val="hybridMultilevel"/>
    <w:tmpl w:val="8264C584"/>
    <w:lvl w:ilvl="0" w:tplc="0415000F">
      <w:start w:val="1"/>
      <w:numFmt w:val="decimal"/>
      <w:lvlText w:val="%1.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4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7F261B0E"/>
    <w:multiLevelType w:val="multilevel"/>
    <w:tmpl w:val="718C7C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408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60"/>
  </w:num>
  <w:num w:numId="2">
    <w:abstractNumId w:val="43"/>
  </w:num>
  <w:num w:numId="3">
    <w:abstractNumId w:val="63"/>
  </w:num>
  <w:num w:numId="4">
    <w:abstractNumId w:val="62"/>
  </w:num>
  <w:num w:numId="5">
    <w:abstractNumId w:val="81"/>
  </w:num>
  <w:num w:numId="6">
    <w:abstractNumId w:val="87"/>
  </w:num>
  <w:num w:numId="7">
    <w:abstractNumId w:val="52"/>
  </w:num>
  <w:num w:numId="8">
    <w:abstractNumId w:val="76"/>
  </w:num>
  <w:num w:numId="9">
    <w:abstractNumId w:val="75"/>
  </w:num>
  <w:num w:numId="10">
    <w:abstractNumId w:val="35"/>
  </w:num>
  <w:num w:numId="11">
    <w:abstractNumId w:val="84"/>
  </w:num>
  <w:num w:numId="12">
    <w:abstractNumId w:val="58"/>
  </w:num>
  <w:num w:numId="13">
    <w:abstractNumId w:val="50"/>
  </w:num>
  <w:num w:numId="14">
    <w:abstractNumId w:val="89"/>
  </w:num>
  <w:num w:numId="15">
    <w:abstractNumId w:val="65"/>
  </w:num>
  <w:num w:numId="16">
    <w:abstractNumId w:val="47"/>
  </w:num>
  <w:num w:numId="17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8">
    <w:abstractNumId w:val="80"/>
  </w:num>
  <w:num w:numId="19">
    <w:abstractNumId w:val="70"/>
  </w:num>
  <w:num w:numId="20">
    <w:abstractNumId w:val="82"/>
  </w:num>
  <w:num w:numId="21">
    <w:abstractNumId w:val="44"/>
  </w:num>
  <w:num w:numId="22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3">
    <w:abstractNumId w:val="26"/>
  </w:num>
  <w:num w:numId="24">
    <w:abstractNumId w:val="46"/>
  </w:num>
  <w:num w:numId="25">
    <w:abstractNumId w:val="71"/>
  </w:num>
  <w:num w:numId="26">
    <w:abstractNumId w:val="42"/>
  </w:num>
  <w:num w:numId="27">
    <w:abstractNumId w:val="61"/>
  </w:num>
  <w:num w:numId="28">
    <w:abstractNumId w:val="11"/>
  </w:num>
  <w:num w:numId="29">
    <w:abstractNumId w:val="33"/>
  </w:num>
  <w:num w:numId="30">
    <w:abstractNumId w:val="68"/>
  </w:num>
  <w:num w:numId="31">
    <w:abstractNumId w:val="69"/>
  </w:num>
  <w:num w:numId="32">
    <w:abstractNumId w:val="37"/>
  </w:num>
  <w:num w:numId="33">
    <w:abstractNumId w:val="55"/>
  </w:num>
  <w:num w:numId="34">
    <w:abstractNumId w:val="66"/>
  </w:num>
  <w:num w:numId="35">
    <w:abstractNumId w:val="74"/>
  </w:num>
  <w:num w:numId="36">
    <w:abstractNumId w:val="48"/>
  </w:num>
  <w:num w:numId="37">
    <w:abstractNumId w:val="85"/>
  </w:num>
  <w:num w:numId="38">
    <w:abstractNumId w:val="56"/>
  </w:num>
  <w:num w:numId="39">
    <w:abstractNumId w:val="79"/>
  </w:num>
  <w:num w:numId="40">
    <w:abstractNumId w:val="73"/>
  </w:num>
  <w:num w:numId="41">
    <w:abstractNumId w:val="72"/>
  </w:num>
  <w:num w:numId="42">
    <w:abstractNumId w:val="59"/>
  </w:num>
  <w:num w:numId="43">
    <w:abstractNumId w:val="39"/>
  </w:num>
  <w:num w:numId="44">
    <w:abstractNumId w:val="34"/>
  </w:num>
  <w:num w:numId="45">
    <w:abstractNumId w:val="49"/>
  </w:num>
  <w:num w:numId="46">
    <w:abstractNumId w:val="88"/>
  </w:num>
  <w:num w:numId="47">
    <w:abstractNumId w:val="9"/>
  </w:num>
  <w:num w:numId="48">
    <w:abstractNumId w:val="38"/>
  </w:num>
  <w:num w:numId="49">
    <w:abstractNumId w:val="67"/>
  </w:num>
  <w:num w:numId="50">
    <w:abstractNumId w:val="54"/>
  </w:num>
  <w:num w:numId="51">
    <w:abstractNumId w:val="53"/>
  </w:num>
  <w:num w:numId="52">
    <w:abstractNumId w:val="57"/>
  </w:num>
  <w:num w:numId="53">
    <w:abstractNumId w:val="64"/>
  </w:num>
  <w:num w:numId="54">
    <w:abstractNumId w:val="86"/>
  </w:num>
  <w:num w:numId="55">
    <w:abstractNumId w:val="78"/>
  </w:num>
  <w:num w:numId="56">
    <w:abstractNumId w:val="83"/>
  </w:num>
  <w:num w:numId="57">
    <w:abstractNumId w:val="40"/>
  </w:num>
  <w:num w:numId="58">
    <w:abstractNumId w:val="36"/>
  </w:num>
  <w:num w:numId="59">
    <w:abstractNumId w:val="77"/>
  </w:num>
  <w:num w:numId="60">
    <w:abstractNumId w:val="41"/>
  </w:num>
  <w:num w:numId="61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4782B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0CA3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C88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0DBB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2EC0"/>
    <w:rsid w:val="002C518D"/>
    <w:rsid w:val="002C5475"/>
    <w:rsid w:val="002C5ACD"/>
    <w:rsid w:val="002C5B47"/>
    <w:rsid w:val="002C6275"/>
    <w:rsid w:val="002C62D0"/>
    <w:rsid w:val="002C6DCA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4F32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BB6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5E7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1AA"/>
    <w:rsid w:val="00312049"/>
    <w:rsid w:val="0031280F"/>
    <w:rsid w:val="00312E83"/>
    <w:rsid w:val="003137F4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56CCE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571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557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010B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144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1D"/>
    <w:rsid w:val="004C37FF"/>
    <w:rsid w:val="004C3888"/>
    <w:rsid w:val="004C42BF"/>
    <w:rsid w:val="004C52B1"/>
    <w:rsid w:val="004D0F4A"/>
    <w:rsid w:val="004D18CE"/>
    <w:rsid w:val="004D1B3F"/>
    <w:rsid w:val="004D1D9F"/>
    <w:rsid w:val="004D3BE7"/>
    <w:rsid w:val="004D4C32"/>
    <w:rsid w:val="004D53D5"/>
    <w:rsid w:val="004D59A1"/>
    <w:rsid w:val="004D71E8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49EC"/>
    <w:rsid w:val="005451A6"/>
    <w:rsid w:val="00545785"/>
    <w:rsid w:val="00545C83"/>
    <w:rsid w:val="0054627A"/>
    <w:rsid w:val="00546FA4"/>
    <w:rsid w:val="00547B16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4860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B65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26EA2"/>
    <w:rsid w:val="00627379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2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64DA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8BC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2ECE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42D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67B"/>
    <w:rsid w:val="0083096A"/>
    <w:rsid w:val="008310E7"/>
    <w:rsid w:val="0083112B"/>
    <w:rsid w:val="00831C00"/>
    <w:rsid w:val="00831FA8"/>
    <w:rsid w:val="008327CB"/>
    <w:rsid w:val="00832B54"/>
    <w:rsid w:val="00832CE7"/>
    <w:rsid w:val="008330D4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46A2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317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2D2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968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4E44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1E46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6802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074BD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589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5AA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228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EE6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8B9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6D8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6BF1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5E6"/>
    <w:rsid w:val="00C33E32"/>
    <w:rsid w:val="00C34296"/>
    <w:rsid w:val="00C3579E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28A3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0FCA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9BB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B21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1B3C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0F0E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26F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97DD7"/>
    <w:rsid w:val="00EA00FB"/>
    <w:rsid w:val="00EA0FB1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4EA2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33CC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4C3F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5F2B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4A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8F96B57"/>
  <w15:docId w15:val="{4AACEFBE-903F-4D60-8F88-16884D80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5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4"/>
      </w:numPr>
    </w:pPr>
  </w:style>
  <w:style w:type="numbering" w:customStyle="1" w:styleId="WWNum27">
    <w:name w:val="WWNum27"/>
    <w:basedOn w:val="Bezlisty"/>
    <w:rsid w:val="00354687"/>
    <w:pPr>
      <w:numPr>
        <w:numId w:val="18"/>
      </w:numPr>
    </w:pPr>
  </w:style>
  <w:style w:type="numbering" w:customStyle="1" w:styleId="WWNum74">
    <w:name w:val="WWNum74"/>
    <w:basedOn w:val="Bezlisty"/>
    <w:rsid w:val="00354687"/>
    <w:pPr>
      <w:numPr>
        <w:numId w:val="19"/>
      </w:numPr>
    </w:pPr>
  </w:style>
  <w:style w:type="numbering" w:customStyle="1" w:styleId="Outline">
    <w:name w:val="Outline"/>
    <w:basedOn w:val="Bezlisty"/>
    <w:rsid w:val="00E65F45"/>
    <w:pPr>
      <w:numPr>
        <w:numId w:val="20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71EA-1CD8-404E-B7DD-8CD6D0CC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3902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27265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2023-03-29T14:52:00Z</cp:lastPrinted>
  <dcterms:created xsi:type="dcterms:W3CDTF">2024-03-08T08:48:00Z</dcterms:created>
  <dcterms:modified xsi:type="dcterms:W3CDTF">2024-03-08T08:48:00Z</dcterms:modified>
</cp:coreProperties>
</file>