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659D" w14:textId="22585CDA" w:rsidR="002504FD" w:rsidRDefault="00246C6F" w:rsidP="00246C6F">
      <w:pPr>
        <w:jc w:val="center"/>
        <w:rPr>
          <w:b/>
          <w:bCs/>
        </w:rPr>
      </w:pPr>
      <w:r w:rsidRPr="00246C6F">
        <w:rPr>
          <w:b/>
          <w:bCs/>
        </w:rPr>
        <w:t>SKŁADY BUDOWLANE, TRANSPORT – SPECYFIKACJA</w:t>
      </w:r>
    </w:p>
    <w:p w14:paraId="23F5FDBB" w14:textId="1C71EF70" w:rsidR="00246C6F" w:rsidRDefault="00246C6F" w:rsidP="00246C6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i adres Składu budowlanego</w:t>
      </w:r>
    </w:p>
    <w:p w14:paraId="3AE683EE" w14:textId="77777777" w:rsidR="00885FE0" w:rsidRPr="00885FE0" w:rsidRDefault="00885FE0" w:rsidP="00885FE0">
      <w:pPr>
        <w:spacing w:after="0"/>
      </w:pPr>
      <w:r w:rsidRPr="00885FE0">
        <w:t>MGI Skład Budowlany Krępice Sp. z o. o.</w:t>
      </w:r>
    </w:p>
    <w:p w14:paraId="38602019" w14:textId="77777777" w:rsidR="00885FE0" w:rsidRPr="00885FE0" w:rsidRDefault="00885FE0" w:rsidP="00885FE0">
      <w:pPr>
        <w:spacing w:after="0"/>
      </w:pPr>
      <w:r w:rsidRPr="00885FE0">
        <w:t>Ul. Składowa 6</w:t>
      </w:r>
    </w:p>
    <w:p w14:paraId="5ABC225E" w14:textId="77777777" w:rsidR="00885FE0" w:rsidRPr="00885FE0" w:rsidRDefault="00885FE0" w:rsidP="00885FE0">
      <w:pPr>
        <w:spacing w:after="0"/>
      </w:pPr>
      <w:r w:rsidRPr="00885FE0">
        <w:t>55-330 Krępice</w:t>
      </w:r>
    </w:p>
    <w:p w14:paraId="7E7F4E54" w14:textId="77777777" w:rsidR="00885FE0" w:rsidRPr="00885FE0" w:rsidRDefault="00885FE0" w:rsidP="00885FE0">
      <w:pPr>
        <w:spacing w:after="0"/>
      </w:pPr>
      <w:r w:rsidRPr="00885FE0">
        <w:t>NIP 7811945910</w:t>
      </w:r>
    </w:p>
    <w:p w14:paraId="55AD3299" w14:textId="74ECF914" w:rsidR="006372E2" w:rsidRPr="00885FE0" w:rsidRDefault="00885FE0" w:rsidP="00885FE0">
      <w:pPr>
        <w:spacing w:after="0"/>
      </w:pPr>
      <w:r w:rsidRPr="00885FE0">
        <w:t>REGON 367162646</w:t>
      </w:r>
    </w:p>
    <w:p w14:paraId="70D0F8F5" w14:textId="36B92776" w:rsidR="00246C6F" w:rsidRPr="00D474F9" w:rsidRDefault="00970CD6" w:rsidP="00970CD6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D474F9">
        <w:rPr>
          <w:b/>
          <w:bCs/>
        </w:rPr>
        <w:t>Wymagania dotyczące taboru – ilości</w:t>
      </w:r>
    </w:p>
    <w:p w14:paraId="076838EE" w14:textId="77777777" w:rsidR="00970CD6" w:rsidRDefault="00970CD6" w:rsidP="00970CD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2"/>
        <w:gridCol w:w="4469"/>
        <w:gridCol w:w="3021"/>
      </w:tblGrid>
      <w:tr w:rsidR="00970CD6" w14:paraId="705FF159" w14:textId="77777777" w:rsidTr="000A4008">
        <w:tc>
          <w:tcPr>
            <w:tcW w:w="1572" w:type="dxa"/>
          </w:tcPr>
          <w:p w14:paraId="72441CCF" w14:textId="36367B60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Środek transportu</w:t>
            </w:r>
          </w:p>
        </w:tc>
        <w:tc>
          <w:tcPr>
            <w:tcW w:w="4469" w:type="dxa"/>
          </w:tcPr>
          <w:p w14:paraId="49ABD95B" w14:textId="5DE7E352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ciągnik siodłowy dwuosiowy</w:t>
            </w:r>
            <w:r>
              <w:t>,</w:t>
            </w:r>
          </w:p>
          <w:p w14:paraId="60BE4874" w14:textId="69638C5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naczepa trzyosiowa</w:t>
            </w:r>
            <w:r>
              <w:t>,</w:t>
            </w:r>
          </w:p>
          <w:p w14:paraId="7EEE8685" w14:textId="4149830B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plandeka ze wzmocnionym stelażem</w:t>
            </w:r>
            <w:r>
              <w:t>,</w:t>
            </w:r>
            <w:r w:rsidRPr="00970CD6">
              <w:t xml:space="preserve"> </w:t>
            </w:r>
          </w:p>
          <w:p w14:paraId="1FAB8A3D" w14:textId="5BB421AC" w:rsidR="00970CD6" w:rsidRP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ładowność 40 ton</w:t>
            </w:r>
            <w:r>
              <w:t>,</w:t>
            </w:r>
          </w:p>
          <w:p w14:paraId="12E30B9F" w14:textId="45BFF0AC" w:rsidR="00970CD6" w:rsidRDefault="00970CD6" w:rsidP="00970CD6">
            <w:pPr>
              <w:pStyle w:val="Akapitzlist"/>
              <w:numPr>
                <w:ilvl w:val="0"/>
                <w:numId w:val="2"/>
              </w:numPr>
            </w:pPr>
            <w:r w:rsidRPr="00970CD6">
              <w:t>przystosowanie do przewozu materiałów budowlanych i wielkogabarytowych</w:t>
            </w:r>
            <w:r w:rsidR="00BC4EA6">
              <w:t>,</w:t>
            </w:r>
          </w:p>
          <w:p w14:paraId="7B7E40D0" w14:textId="6C8F0501" w:rsidR="00BC4EA6" w:rsidRPr="00970CD6" w:rsidRDefault="00BC4EA6" w:rsidP="00970CD6">
            <w:pPr>
              <w:pStyle w:val="Akapitzlist"/>
              <w:numPr>
                <w:ilvl w:val="0"/>
                <w:numId w:val="2"/>
              </w:numPr>
            </w:pPr>
            <w:r>
              <w:t>auto typu firana (plandeka) 33 palety</w:t>
            </w:r>
          </w:p>
          <w:p w14:paraId="3A1226EA" w14:textId="77777777" w:rsidR="00970CD6" w:rsidRDefault="00970CD6" w:rsidP="00970CD6"/>
        </w:tc>
        <w:tc>
          <w:tcPr>
            <w:tcW w:w="3021" w:type="dxa"/>
          </w:tcPr>
          <w:p w14:paraId="1FA36FCF" w14:textId="15A1E15E" w:rsidR="00970CD6" w:rsidRDefault="00970CD6" w:rsidP="00D474F9">
            <w:pPr>
              <w:pStyle w:val="Akapitzlist"/>
              <w:numPr>
                <w:ilvl w:val="0"/>
                <w:numId w:val="2"/>
              </w:numPr>
            </w:pPr>
            <w:r>
              <w:t>4 środki transportu</w:t>
            </w:r>
            <w:r w:rsidR="000A4008">
              <w:t>,</w:t>
            </w:r>
            <w:r w:rsidR="00590119">
              <w:t xml:space="preserve"> </w:t>
            </w:r>
          </w:p>
          <w:p w14:paraId="656BB732" w14:textId="0E74F1B3" w:rsidR="00590119" w:rsidRDefault="00590119" w:rsidP="00D474F9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w dowolnym okresie</w:t>
            </w:r>
          </w:p>
        </w:tc>
      </w:tr>
      <w:tr w:rsidR="00970CD6" w14:paraId="4FD01BD9" w14:textId="77777777" w:rsidTr="000A4008">
        <w:tc>
          <w:tcPr>
            <w:tcW w:w="1572" w:type="dxa"/>
          </w:tcPr>
          <w:p w14:paraId="2BBACAA9" w14:textId="302EED3F" w:rsidR="00970CD6" w:rsidRDefault="00D474F9" w:rsidP="00D474F9">
            <w:pPr>
              <w:pStyle w:val="Akapitzlist"/>
              <w:numPr>
                <w:ilvl w:val="0"/>
                <w:numId w:val="2"/>
              </w:numPr>
            </w:pPr>
            <w:r w:rsidRPr="00D474F9">
              <w:rPr>
                <w:rFonts w:ascii="Arial" w:hAnsi="Arial" w:cs="Arial"/>
                <w:sz w:val="20"/>
                <w:szCs w:val="20"/>
              </w:rPr>
              <w:t>Środek transportu z HDS</w:t>
            </w:r>
          </w:p>
        </w:tc>
        <w:tc>
          <w:tcPr>
            <w:tcW w:w="4469" w:type="dxa"/>
          </w:tcPr>
          <w:p w14:paraId="39B92E14" w14:textId="24F3FBF2" w:rsidR="00970CD6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 w:rsidRPr="00D474F9">
              <w:rPr>
                <w:rFonts w:ascii="Arial" w:hAnsi="Arial" w:cs="Arial"/>
                <w:sz w:val="20"/>
                <w:szCs w:val="20"/>
              </w:rPr>
              <w:t>samochód ciężarowy trzyosiowy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5925EE" w14:textId="77777777" w:rsidR="00D474F9" w:rsidRP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</w:pPr>
            <w:r>
              <w:rPr>
                <w:rFonts w:ascii="Arial" w:hAnsi="Arial" w:cs="Arial"/>
                <w:sz w:val="20"/>
                <w:szCs w:val="20"/>
              </w:rPr>
              <w:t>HDS przystosowany do wyładunku/ załadunku materiałów budowlanych o masie do 1500 kg,</w:t>
            </w:r>
          </w:p>
          <w:p w14:paraId="06332E56" w14:textId="2BE98A0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74F9">
              <w:rPr>
                <w:rFonts w:ascii="Arial" w:hAnsi="Arial" w:cs="Arial"/>
                <w:sz w:val="20"/>
                <w:szCs w:val="20"/>
              </w:rPr>
              <w:t>HDS wyposażony w uchwyt do palet z materiałami budowlanymi (tzw. Łapa) oraz możliwością zaczepienia zawiesi lub liny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7A5D29" w14:textId="149CFD5D" w:rsidR="00D474F9" w:rsidRDefault="00E105DB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474F9">
              <w:rPr>
                <w:rFonts w:ascii="Arial" w:hAnsi="Arial" w:cs="Arial"/>
                <w:sz w:val="20"/>
                <w:szCs w:val="20"/>
              </w:rPr>
              <w:t>ługość ładowni powyżej 6m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770954" w14:textId="6F80D351" w:rsidR="00D474F9" w:rsidRDefault="00D474F9" w:rsidP="00D474F9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przyczepa zgodna z przepisami o dopuszczalnej masie całkowitej</w:t>
            </w:r>
            <w:r w:rsidR="00BC4EA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C5ED86" w14:textId="6A4510F8" w:rsidR="00BC4EA6" w:rsidRPr="00246C6F" w:rsidRDefault="00BC4EA6" w:rsidP="00BC4EA6">
            <w:pPr>
              <w:pStyle w:val="Akapitzlist"/>
              <w:numPr>
                <w:ilvl w:val="0"/>
                <w:numId w:val="2"/>
              </w:numPr>
            </w:pPr>
            <w:r>
              <w:t>n</w:t>
            </w:r>
            <w:r w:rsidRPr="00BC4EA6">
              <w:t xml:space="preserve">p. skrzynia ładunkowa 6,6m x 2,5m plus przyczepa 7m x 2,5 m; wysokość burt 1m; ładowność samochodu ok 10 000kg; tylna oś unoszona; lub auto o zbliżonych parametrach; wysięgnik z rotatorem i chwytakiem do palet (np. model </w:t>
            </w:r>
            <w:proofErr w:type="spellStart"/>
            <w:r w:rsidRPr="00BC4EA6">
              <w:t>Hiab</w:t>
            </w:r>
            <w:proofErr w:type="spellEnd"/>
            <w:r w:rsidRPr="00BC4EA6">
              <w:t xml:space="preserve"> XS133PRO)</w:t>
            </w:r>
          </w:p>
          <w:p w14:paraId="43B2F0D1" w14:textId="77777777" w:rsidR="00BC4EA6" w:rsidRPr="00BC4EA6" w:rsidRDefault="00BC4EA6" w:rsidP="00BC4E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3A64A1" w14:textId="77777777" w:rsidR="00D474F9" w:rsidRPr="00D474F9" w:rsidRDefault="00D474F9" w:rsidP="00D474F9">
            <w:pPr>
              <w:pStyle w:val="Akapitzlist"/>
              <w:spacing w:before="60"/>
              <w:ind w:left="360"/>
            </w:pPr>
          </w:p>
          <w:p w14:paraId="37FD7B74" w14:textId="3F1533BA" w:rsidR="00D474F9" w:rsidRDefault="00D474F9" w:rsidP="00D474F9">
            <w:pPr>
              <w:pStyle w:val="Akapitzlist"/>
              <w:spacing w:before="60"/>
              <w:ind w:left="360"/>
            </w:pPr>
          </w:p>
        </w:tc>
        <w:tc>
          <w:tcPr>
            <w:tcW w:w="3021" w:type="dxa"/>
          </w:tcPr>
          <w:p w14:paraId="1566F679" w14:textId="7E4F9DEC" w:rsidR="00970CD6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1 Środek transportu z HDS,</w:t>
            </w:r>
          </w:p>
          <w:p w14:paraId="1275E49D" w14:textId="32D356C5" w:rsidR="000A4008" w:rsidRDefault="000A4008" w:rsidP="000A4008">
            <w:pPr>
              <w:pStyle w:val="Akapitzlist"/>
              <w:numPr>
                <w:ilvl w:val="0"/>
                <w:numId w:val="2"/>
              </w:numPr>
            </w:pPr>
            <w:r>
              <w:t>możliwość dodania jednego środka transportu z HDS w dowolnym okresie</w:t>
            </w:r>
          </w:p>
        </w:tc>
      </w:tr>
    </w:tbl>
    <w:p w14:paraId="7EC6B7F2" w14:textId="23C60A9A" w:rsidR="00970CD6" w:rsidRDefault="00970CD6" w:rsidP="00970CD6">
      <w:pPr>
        <w:spacing w:after="0"/>
      </w:pPr>
    </w:p>
    <w:p w14:paraId="2E74DB60" w14:textId="77777777" w:rsidR="00CB5892" w:rsidRDefault="00A93EEA" w:rsidP="00A93EEA">
      <w:p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>A</w:t>
      </w:r>
      <w:r w:rsidR="00CB5892" w:rsidRPr="00CB5892">
        <w:rPr>
          <w:rFonts w:cstheme="minorHAnsi"/>
          <w:bCs/>
        </w:rPr>
        <w:t>uta</w:t>
      </w:r>
      <w:r w:rsidRPr="00CB5892">
        <w:rPr>
          <w:rFonts w:cstheme="minorHAnsi"/>
          <w:bCs/>
        </w:rPr>
        <w:t xml:space="preserve"> </w:t>
      </w:r>
      <w:r w:rsidR="00CB5892" w:rsidRPr="00CB5892">
        <w:rPr>
          <w:rFonts w:cstheme="minorHAnsi"/>
          <w:bCs/>
        </w:rPr>
        <w:t>wyjeżdżają od 6.00 ze składu i kończą pracę między 18.00 a 20.00. W tym czasie mają jeden lub dwa kursy- zależnie od potrzeb i możliwości. Ilość kursów wynika z liczby km do przejechania. Kursy od poniedziałku do piątku. Auta nie mogą w tym czasie realizować innych zleceń.</w:t>
      </w:r>
      <w:r w:rsidR="00CB5892">
        <w:rPr>
          <w:rFonts w:cstheme="minorHAnsi"/>
          <w:bCs/>
        </w:rPr>
        <w:t xml:space="preserve"> </w:t>
      </w:r>
    </w:p>
    <w:p w14:paraId="110C2ADF" w14:textId="77777777" w:rsidR="00CB5892" w:rsidRDefault="00CB5892" w:rsidP="00A93EE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Auta mogą kursować w jedną lub w dwie strony:</w:t>
      </w:r>
    </w:p>
    <w:p w14:paraId="048BD608" w14:textId="28FCDC5F" w:rsidR="00A93EEA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CB5892">
        <w:rPr>
          <w:rFonts w:cstheme="minorHAnsi"/>
          <w:bCs/>
        </w:rPr>
        <w:t xml:space="preserve">skład – sklep </w:t>
      </w:r>
      <w:r>
        <w:rPr>
          <w:rFonts w:cstheme="minorHAnsi"/>
          <w:bCs/>
        </w:rPr>
        <w:t>–</w:t>
      </w:r>
      <w:r w:rsidRPr="00CB5892">
        <w:rPr>
          <w:rFonts w:cstheme="minorHAnsi"/>
          <w:bCs/>
        </w:rPr>
        <w:t xml:space="preserve"> skład</w:t>
      </w:r>
    </w:p>
    <w:p w14:paraId="2FBD1B5D" w14:textId="4318B8C2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dostawca – skład</w:t>
      </w:r>
    </w:p>
    <w:p w14:paraId="65EA4822" w14:textId="5FEACD09" w:rsid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klient indywidualny – skład</w:t>
      </w:r>
    </w:p>
    <w:p w14:paraId="023953EF" w14:textId="1459BBD5" w:rsidR="00A93EEA" w:rsidRPr="00CB5892" w:rsidRDefault="00CB5892" w:rsidP="00CB5892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skład – sklep – klient indywidualny - skład</w:t>
      </w:r>
      <w:r w:rsidR="00A93EEA" w:rsidRPr="00CB5892">
        <w:rPr>
          <w:rFonts w:cstheme="minorHAnsi"/>
          <w:b/>
        </w:rPr>
        <w:br w:type="page"/>
      </w:r>
    </w:p>
    <w:p w14:paraId="4ADAE51C" w14:textId="0D5863CE" w:rsidR="00A93EEA" w:rsidRDefault="00A93EEA" w:rsidP="00A93EEA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93EEA">
        <w:rPr>
          <w:rFonts w:cstheme="minorHAnsi"/>
          <w:b/>
        </w:rPr>
        <w:lastRenderedPageBreak/>
        <w:t>Wynagrodzenie</w:t>
      </w:r>
    </w:p>
    <w:p w14:paraId="15E87ABC" w14:textId="77777777" w:rsidR="003039B3" w:rsidRDefault="007545D8" w:rsidP="00BA7AD8">
      <w:pPr>
        <w:spacing w:after="0"/>
        <w:jc w:val="both"/>
        <w:rPr>
          <w:rFonts w:cstheme="minorHAnsi"/>
          <w:bCs/>
        </w:rPr>
      </w:pPr>
      <w:r w:rsidRPr="007545D8">
        <w:rPr>
          <w:rFonts w:cstheme="minorHAnsi"/>
          <w:bCs/>
        </w:rPr>
        <w:t>Stawka za km</w:t>
      </w:r>
      <w:r w:rsidR="00BA7AD8">
        <w:rPr>
          <w:rFonts w:cstheme="minorHAnsi"/>
          <w:bCs/>
        </w:rPr>
        <w:t>.</w:t>
      </w:r>
      <w:r w:rsidR="003039B3" w:rsidRPr="003039B3">
        <w:t xml:space="preserve"> </w:t>
      </w:r>
      <w:r w:rsidR="003039B3" w:rsidRPr="003039B3">
        <w:rPr>
          <w:rFonts w:cstheme="minorHAnsi"/>
          <w:bCs/>
        </w:rPr>
        <w:t xml:space="preserve">Do obliczenia stawki za miesiąc stosuje się następujący klucz paliwowy, w którym zapisaną w umowie cenę bazową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, która jest ustalana w dniu podpisania umowy. Każda zmiana średniej miesięcznej ceny oleju napędowego (monitorowana w oparciu o tabelę bazową cen hurtowych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zł/m3 – adres strony internetowej www.orlen.pl) w stosunku do ceny bazowej netto oleju napędowego </w:t>
      </w:r>
      <w:proofErr w:type="spellStart"/>
      <w:r w:rsidR="003039B3" w:rsidRPr="003039B3">
        <w:rPr>
          <w:rFonts w:cstheme="minorHAnsi"/>
          <w:bCs/>
        </w:rPr>
        <w:t>ekodiesel</w:t>
      </w:r>
      <w:proofErr w:type="spellEnd"/>
      <w:r w:rsidR="003039B3" w:rsidRPr="003039B3">
        <w:rPr>
          <w:rFonts w:cstheme="minorHAnsi"/>
          <w:bCs/>
        </w:rPr>
        <w:t xml:space="preserve"> określonej w Umowie, spowoduje, że od pierwszego dnia następnego miesiąca w miejsce dotychczas obowiązującej stawki transportowej netto obowiązywać zacznie stawka transportowa netto przeliczona w oparciu o następującą formułę cenową:  (dotychczas obowiązująca stawka transportowa zł netto x wskaźnik wagi dla paliwa w kosztach transportu x różnica ceny oleju napędowego PLN netto w %) + dotychczas obowiązująca stawka transportowa zł netto = skorygowana stawka transportowa zł netto</w:t>
      </w:r>
    </w:p>
    <w:p w14:paraId="28D4A519" w14:textId="1E7F54E4" w:rsidR="007545D8" w:rsidRDefault="003039B3" w:rsidP="00BA7AD8">
      <w:pPr>
        <w:spacing w:after="0"/>
        <w:jc w:val="both"/>
        <w:rPr>
          <w:rFonts w:cstheme="minorHAnsi"/>
          <w:bCs/>
        </w:rPr>
      </w:pPr>
      <w:r w:rsidRPr="003039B3">
        <w:rPr>
          <w:rFonts w:cstheme="minorHAnsi"/>
          <w:bCs/>
        </w:rPr>
        <w:t xml:space="preserve"> • 0,4 – wskaźnik wagi dla paliwa w kosztach transportu</w:t>
      </w:r>
    </w:p>
    <w:p w14:paraId="65BA2A78" w14:textId="77777777" w:rsidR="003039B3" w:rsidRPr="003039B3" w:rsidRDefault="003039B3" w:rsidP="00BA7AD8">
      <w:pPr>
        <w:spacing w:after="0"/>
        <w:jc w:val="both"/>
      </w:pPr>
    </w:p>
    <w:p w14:paraId="162312F9" w14:textId="77777777" w:rsidR="00F97B71" w:rsidRPr="00F97B71" w:rsidRDefault="00F97B71" w:rsidP="00BA7AD8">
      <w:pPr>
        <w:spacing w:after="0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2E82EEA" w14:textId="77777777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97B71">
        <w:rPr>
          <w:rFonts w:cstheme="minorHAnsi"/>
          <w:b/>
        </w:rPr>
        <w:t>CZAS TRWANIA UMOWY - MOŻLIWOŚĆ UMOWY NA 3 LATA, 3 MIESIĘCZNY OKRES WYPOWIEDZENIA, RENEGOCJACJA STAWKI PO 12 MIESIĄCACH W OPARCIU O DANE GUS.</w:t>
      </w:r>
    </w:p>
    <w:p w14:paraId="2699C83C" w14:textId="52929BD4" w:rsidR="00F97B71" w:rsidRDefault="00F97B71" w:rsidP="00F97B71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Punkty handlowe obsługiwane przez Skład Budowlany </w:t>
      </w:r>
      <w:r w:rsidR="00885FE0">
        <w:rPr>
          <w:rFonts w:cstheme="minorHAnsi"/>
          <w:b/>
        </w:rPr>
        <w:t>Krępice</w:t>
      </w:r>
      <w:r w:rsidR="00617792">
        <w:rPr>
          <w:rFonts w:cstheme="minorHAnsi"/>
          <w:b/>
        </w:rPr>
        <w:t>*.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6"/>
        <w:gridCol w:w="1489"/>
        <w:gridCol w:w="1485"/>
        <w:gridCol w:w="1470"/>
        <w:gridCol w:w="2192"/>
      </w:tblGrid>
      <w:tr w:rsidR="00A93814" w:rsidRPr="00A93814" w14:paraId="2F398FA6" w14:textId="77777777" w:rsidTr="00A93814">
        <w:trPr>
          <w:trHeight w:val="648"/>
        </w:trPr>
        <w:tc>
          <w:tcPr>
            <w:tcW w:w="2480" w:type="dxa"/>
            <w:hideMark/>
          </w:tcPr>
          <w:p w14:paraId="293BD9D8" w14:textId="77777777" w:rsidR="00A93814" w:rsidRPr="00A93814" w:rsidRDefault="00A93814" w:rsidP="00A93814">
            <w:pPr>
              <w:jc w:val="both"/>
              <w:rPr>
                <w:rFonts w:cstheme="minorHAnsi"/>
                <w:b/>
                <w:bCs/>
              </w:rPr>
            </w:pPr>
            <w:r w:rsidRPr="00A93814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1520" w:type="dxa"/>
            <w:hideMark/>
          </w:tcPr>
          <w:p w14:paraId="782104EA" w14:textId="77777777" w:rsidR="00A93814" w:rsidRPr="00A93814" w:rsidRDefault="00A93814" w:rsidP="00A93814">
            <w:pPr>
              <w:jc w:val="both"/>
              <w:rPr>
                <w:rFonts w:cstheme="minorHAnsi"/>
                <w:b/>
                <w:bCs/>
              </w:rPr>
            </w:pPr>
            <w:r w:rsidRPr="00A93814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1460" w:type="dxa"/>
            <w:hideMark/>
          </w:tcPr>
          <w:p w14:paraId="25C66FDC" w14:textId="77777777" w:rsidR="00A93814" w:rsidRPr="00A93814" w:rsidRDefault="00A93814" w:rsidP="00A93814">
            <w:pPr>
              <w:jc w:val="both"/>
              <w:rPr>
                <w:rFonts w:cstheme="minorHAnsi"/>
                <w:b/>
                <w:bCs/>
              </w:rPr>
            </w:pPr>
            <w:r w:rsidRPr="00A93814">
              <w:rPr>
                <w:rFonts w:cstheme="minorHAnsi"/>
                <w:b/>
                <w:bCs/>
              </w:rPr>
              <w:t>Miejscowość Skład</w:t>
            </w:r>
          </w:p>
        </w:tc>
        <w:tc>
          <w:tcPr>
            <w:tcW w:w="1500" w:type="dxa"/>
            <w:hideMark/>
          </w:tcPr>
          <w:p w14:paraId="48BDFF4C" w14:textId="77777777" w:rsidR="00A93814" w:rsidRPr="00A93814" w:rsidRDefault="00A93814" w:rsidP="00A93814">
            <w:pPr>
              <w:jc w:val="both"/>
              <w:rPr>
                <w:rFonts w:cstheme="minorHAnsi"/>
                <w:b/>
                <w:bCs/>
              </w:rPr>
            </w:pPr>
            <w:r w:rsidRPr="00A93814">
              <w:rPr>
                <w:rFonts w:cstheme="minorHAnsi"/>
                <w:b/>
                <w:bCs/>
              </w:rPr>
              <w:t>Kod pocztowy skład</w:t>
            </w:r>
          </w:p>
        </w:tc>
        <w:tc>
          <w:tcPr>
            <w:tcW w:w="2240" w:type="dxa"/>
            <w:hideMark/>
          </w:tcPr>
          <w:p w14:paraId="3BF7DF2D" w14:textId="77777777" w:rsidR="00A93814" w:rsidRPr="00A93814" w:rsidRDefault="00A93814" w:rsidP="00A93814">
            <w:pPr>
              <w:jc w:val="both"/>
              <w:rPr>
                <w:rFonts w:cstheme="minorHAnsi"/>
                <w:b/>
                <w:bCs/>
              </w:rPr>
            </w:pPr>
            <w:r w:rsidRPr="00A93814">
              <w:rPr>
                <w:rFonts w:cstheme="minorHAnsi"/>
                <w:b/>
                <w:bCs/>
              </w:rPr>
              <w:t>Odległość od Składu do Sklepu [km]</w:t>
            </w:r>
          </w:p>
        </w:tc>
      </w:tr>
      <w:tr w:rsidR="00A93814" w:rsidRPr="00A93814" w14:paraId="6C017804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E48A60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Wieluń</w:t>
            </w:r>
          </w:p>
        </w:tc>
        <w:tc>
          <w:tcPr>
            <w:tcW w:w="1520" w:type="dxa"/>
            <w:noWrap/>
            <w:hideMark/>
          </w:tcPr>
          <w:p w14:paraId="5416226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98-300</w:t>
            </w:r>
          </w:p>
        </w:tc>
        <w:tc>
          <w:tcPr>
            <w:tcW w:w="1460" w:type="dxa"/>
            <w:noWrap/>
            <w:hideMark/>
          </w:tcPr>
          <w:p w14:paraId="7032844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5D0AC20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00C3A0E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143</w:t>
            </w:r>
          </w:p>
        </w:tc>
      </w:tr>
      <w:tr w:rsidR="00A93814" w:rsidRPr="00A93814" w14:paraId="23F66EAD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0F661C1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Polkowice</w:t>
            </w:r>
          </w:p>
        </w:tc>
        <w:tc>
          <w:tcPr>
            <w:tcW w:w="1520" w:type="dxa"/>
            <w:noWrap/>
            <w:hideMark/>
          </w:tcPr>
          <w:p w14:paraId="5B4FFC9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59-100</w:t>
            </w:r>
          </w:p>
        </w:tc>
        <w:tc>
          <w:tcPr>
            <w:tcW w:w="1460" w:type="dxa"/>
            <w:noWrap/>
            <w:hideMark/>
          </w:tcPr>
          <w:p w14:paraId="2698FD3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5637568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23FFB60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72</w:t>
            </w:r>
          </w:p>
        </w:tc>
      </w:tr>
      <w:tr w:rsidR="00A93814" w:rsidRPr="00A93814" w14:paraId="020814DE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000B7A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Kamienna Góra</w:t>
            </w:r>
          </w:p>
        </w:tc>
        <w:tc>
          <w:tcPr>
            <w:tcW w:w="1520" w:type="dxa"/>
            <w:noWrap/>
            <w:hideMark/>
          </w:tcPr>
          <w:p w14:paraId="7692E64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58-400</w:t>
            </w:r>
          </w:p>
        </w:tc>
        <w:tc>
          <w:tcPr>
            <w:tcW w:w="1460" w:type="dxa"/>
            <w:noWrap/>
            <w:hideMark/>
          </w:tcPr>
          <w:p w14:paraId="7C98EC6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1B16D9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EC68C7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86</w:t>
            </w:r>
          </w:p>
        </w:tc>
      </w:tr>
      <w:tr w:rsidR="00A93814" w:rsidRPr="00A93814" w14:paraId="3CBBB570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0B15356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Lubsko</w:t>
            </w:r>
          </w:p>
        </w:tc>
        <w:tc>
          <w:tcPr>
            <w:tcW w:w="1520" w:type="dxa"/>
            <w:noWrap/>
            <w:hideMark/>
          </w:tcPr>
          <w:p w14:paraId="47ADB4F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68-300</w:t>
            </w:r>
          </w:p>
        </w:tc>
        <w:tc>
          <w:tcPr>
            <w:tcW w:w="1460" w:type="dxa"/>
            <w:noWrap/>
            <w:hideMark/>
          </w:tcPr>
          <w:p w14:paraId="6E033ED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D8E524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27F6A8F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179</w:t>
            </w:r>
          </w:p>
        </w:tc>
      </w:tr>
      <w:tr w:rsidR="00A93814" w:rsidRPr="00A93814" w14:paraId="2FA36090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082C50A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Ostrzeszów</w:t>
            </w:r>
          </w:p>
        </w:tc>
        <w:tc>
          <w:tcPr>
            <w:tcW w:w="1520" w:type="dxa"/>
            <w:noWrap/>
            <w:hideMark/>
          </w:tcPr>
          <w:p w14:paraId="271EA44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63-500</w:t>
            </w:r>
          </w:p>
        </w:tc>
        <w:tc>
          <w:tcPr>
            <w:tcW w:w="1460" w:type="dxa"/>
            <w:noWrap/>
            <w:hideMark/>
          </w:tcPr>
          <w:p w14:paraId="5D92206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49F2B22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EA8DFE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101</w:t>
            </w:r>
          </w:p>
        </w:tc>
      </w:tr>
      <w:tr w:rsidR="00A93814" w:rsidRPr="00A93814" w14:paraId="579F44B9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29BC49A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Namysłów</w:t>
            </w:r>
          </w:p>
        </w:tc>
        <w:tc>
          <w:tcPr>
            <w:tcW w:w="1520" w:type="dxa"/>
            <w:noWrap/>
            <w:hideMark/>
          </w:tcPr>
          <w:p w14:paraId="3762879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46-100</w:t>
            </w:r>
          </w:p>
        </w:tc>
        <w:tc>
          <w:tcPr>
            <w:tcW w:w="1460" w:type="dxa"/>
            <w:noWrap/>
            <w:hideMark/>
          </w:tcPr>
          <w:p w14:paraId="59F8E30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3C2B6E3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692F536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82</w:t>
            </w:r>
          </w:p>
        </w:tc>
      </w:tr>
      <w:tr w:rsidR="00A93814" w:rsidRPr="00A93814" w14:paraId="59CC84F3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141C50C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Głuchołazy</w:t>
            </w:r>
          </w:p>
        </w:tc>
        <w:tc>
          <w:tcPr>
            <w:tcW w:w="1520" w:type="dxa"/>
            <w:noWrap/>
            <w:hideMark/>
          </w:tcPr>
          <w:p w14:paraId="1D54183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48-340</w:t>
            </w:r>
          </w:p>
        </w:tc>
        <w:tc>
          <w:tcPr>
            <w:tcW w:w="1460" w:type="dxa"/>
            <w:noWrap/>
            <w:hideMark/>
          </w:tcPr>
          <w:p w14:paraId="3E31F71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DE0B93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12D817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124</w:t>
            </w:r>
          </w:p>
        </w:tc>
      </w:tr>
      <w:tr w:rsidR="00A93814" w:rsidRPr="00A93814" w14:paraId="13420756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16154C8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Jelcz-Laskowice</w:t>
            </w:r>
          </w:p>
        </w:tc>
        <w:tc>
          <w:tcPr>
            <w:tcW w:w="1520" w:type="dxa"/>
            <w:noWrap/>
            <w:hideMark/>
          </w:tcPr>
          <w:p w14:paraId="4A24856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55-230</w:t>
            </w:r>
          </w:p>
        </w:tc>
        <w:tc>
          <w:tcPr>
            <w:tcW w:w="1460" w:type="dxa"/>
            <w:noWrap/>
            <w:hideMark/>
          </w:tcPr>
          <w:p w14:paraId="761E44B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23DFB5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1EE0058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54</w:t>
            </w:r>
          </w:p>
        </w:tc>
      </w:tr>
      <w:tr w:rsidR="00A93814" w:rsidRPr="00A93814" w14:paraId="671FCC21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6720243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Lubań</w:t>
            </w:r>
          </w:p>
        </w:tc>
        <w:tc>
          <w:tcPr>
            <w:tcW w:w="1520" w:type="dxa"/>
            <w:noWrap/>
            <w:hideMark/>
          </w:tcPr>
          <w:p w14:paraId="57193D3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59-800</w:t>
            </w:r>
          </w:p>
        </w:tc>
        <w:tc>
          <w:tcPr>
            <w:tcW w:w="1460" w:type="dxa"/>
            <w:noWrap/>
            <w:hideMark/>
          </w:tcPr>
          <w:p w14:paraId="7E4F84B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4BA3FAE3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6CDCA12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141</w:t>
            </w:r>
          </w:p>
        </w:tc>
      </w:tr>
      <w:tr w:rsidR="00A93814" w:rsidRPr="00A93814" w14:paraId="4D144356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9E7023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Oława</w:t>
            </w:r>
          </w:p>
        </w:tc>
        <w:tc>
          <w:tcPr>
            <w:tcW w:w="1520" w:type="dxa"/>
            <w:noWrap/>
            <w:hideMark/>
          </w:tcPr>
          <w:p w14:paraId="3E4C542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55-200</w:t>
            </w:r>
          </w:p>
        </w:tc>
        <w:tc>
          <w:tcPr>
            <w:tcW w:w="1460" w:type="dxa"/>
            <w:noWrap/>
            <w:hideMark/>
          </w:tcPr>
          <w:p w14:paraId="1145AFD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3977AA1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3EC600A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62</w:t>
            </w:r>
          </w:p>
        </w:tc>
      </w:tr>
      <w:tr w:rsidR="00A93814" w:rsidRPr="00A93814" w14:paraId="3CA1AF0E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1D68225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Żary</w:t>
            </w:r>
          </w:p>
        </w:tc>
        <w:tc>
          <w:tcPr>
            <w:tcW w:w="1520" w:type="dxa"/>
            <w:noWrap/>
            <w:hideMark/>
          </w:tcPr>
          <w:p w14:paraId="3EF962B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68-200</w:t>
            </w:r>
          </w:p>
        </w:tc>
        <w:tc>
          <w:tcPr>
            <w:tcW w:w="1460" w:type="dxa"/>
            <w:noWrap/>
            <w:hideMark/>
          </w:tcPr>
          <w:p w14:paraId="004D699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34D88E8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2E0FEF3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159</w:t>
            </w:r>
          </w:p>
        </w:tc>
      </w:tr>
      <w:tr w:rsidR="00A93814" w:rsidRPr="00A93814" w14:paraId="085DF154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21C592D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Brzeg Dolny</w:t>
            </w:r>
          </w:p>
        </w:tc>
        <w:tc>
          <w:tcPr>
            <w:tcW w:w="1520" w:type="dxa"/>
            <w:noWrap/>
            <w:hideMark/>
          </w:tcPr>
          <w:p w14:paraId="339E108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56-120</w:t>
            </w:r>
          </w:p>
        </w:tc>
        <w:tc>
          <w:tcPr>
            <w:tcW w:w="1460" w:type="dxa"/>
            <w:noWrap/>
            <w:hideMark/>
          </w:tcPr>
          <w:p w14:paraId="51ECD22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546E41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0BA9B3A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18</w:t>
            </w:r>
          </w:p>
        </w:tc>
      </w:tr>
      <w:tr w:rsidR="00A93814" w:rsidRPr="00A93814" w14:paraId="1189E1F1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16FFC6F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Bolesławiec</w:t>
            </w:r>
          </w:p>
        </w:tc>
        <w:tc>
          <w:tcPr>
            <w:tcW w:w="1520" w:type="dxa"/>
            <w:noWrap/>
            <w:hideMark/>
          </w:tcPr>
          <w:p w14:paraId="6D807B9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59-700</w:t>
            </w:r>
          </w:p>
        </w:tc>
        <w:tc>
          <w:tcPr>
            <w:tcW w:w="1460" w:type="dxa"/>
            <w:noWrap/>
            <w:hideMark/>
          </w:tcPr>
          <w:p w14:paraId="75135BB3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2B1D34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B01DD0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98</w:t>
            </w:r>
          </w:p>
        </w:tc>
      </w:tr>
      <w:tr w:rsidR="00A93814" w:rsidRPr="00A93814" w14:paraId="5FD37812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71AD972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Trzebnica</w:t>
            </w:r>
          </w:p>
        </w:tc>
        <w:tc>
          <w:tcPr>
            <w:tcW w:w="1520" w:type="dxa"/>
            <w:noWrap/>
            <w:hideMark/>
          </w:tcPr>
          <w:p w14:paraId="2B8D247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55-100</w:t>
            </w:r>
          </w:p>
        </w:tc>
        <w:tc>
          <w:tcPr>
            <w:tcW w:w="1460" w:type="dxa"/>
            <w:noWrap/>
            <w:hideMark/>
          </w:tcPr>
          <w:p w14:paraId="60BBB20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BA9B27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830B66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39</w:t>
            </w:r>
          </w:p>
        </w:tc>
      </w:tr>
      <w:tr w:rsidR="00A93814" w:rsidRPr="00A93814" w14:paraId="42AFB012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EB229C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Brzeg</w:t>
            </w:r>
          </w:p>
        </w:tc>
        <w:tc>
          <w:tcPr>
            <w:tcW w:w="1520" w:type="dxa"/>
            <w:noWrap/>
            <w:hideMark/>
          </w:tcPr>
          <w:p w14:paraId="23F9659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49-300</w:t>
            </w:r>
          </w:p>
        </w:tc>
        <w:tc>
          <w:tcPr>
            <w:tcW w:w="1460" w:type="dxa"/>
            <w:noWrap/>
            <w:hideMark/>
          </w:tcPr>
          <w:p w14:paraId="31BB822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17D481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3E439B7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84</w:t>
            </w:r>
          </w:p>
        </w:tc>
      </w:tr>
      <w:tr w:rsidR="00A93814" w:rsidRPr="00A93814" w14:paraId="4A8813E6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69027C4D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Świebodzice</w:t>
            </w:r>
          </w:p>
        </w:tc>
        <w:tc>
          <w:tcPr>
            <w:tcW w:w="1520" w:type="dxa"/>
            <w:noWrap/>
            <w:hideMark/>
          </w:tcPr>
          <w:p w14:paraId="1F67870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58-160</w:t>
            </w:r>
          </w:p>
        </w:tc>
        <w:tc>
          <w:tcPr>
            <w:tcW w:w="1460" w:type="dxa"/>
            <w:noWrap/>
            <w:hideMark/>
          </w:tcPr>
          <w:p w14:paraId="61B4682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610C214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2966098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63</w:t>
            </w:r>
          </w:p>
        </w:tc>
      </w:tr>
      <w:tr w:rsidR="00A93814" w:rsidRPr="00A93814" w14:paraId="78E33EEC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61703D9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Nowa Ruda</w:t>
            </w:r>
          </w:p>
        </w:tc>
        <w:tc>
          <w:tcPr>
            <w:tcW w:w="1520" w:type="dxa"/>
            <w:noWrap/>
            <w:hideMark/>
          </w:tcPr>
          <w:p w14:paraId="29F6A37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57-402</w:t>
            </w:r>
          </w:p>
        </w:tc>
        <w:tc>
          <w:tcPr>
            <w:tcW w:w="1460" w:type="dxa"/>
            <w:noWrap/>
            <w:hideMark/>
          </w:tcPr>
          <w:p w14:paraId="75E8EFA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43DDB9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41D08B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97</w:t>
            </w:r>
          </w:p>
        </w:tc>
      </w:tr>
      <w:tr w:rsidR="00A93814" w:rsidRPr="00A93814" w14:paraId="32FED822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0F1CEA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Ząbkowice Śląskie</w:t>
            </w:r>
          </w:p>
        </w:tc>
        <w:tc>
          <w:tcPr>
            <w:tcW w:w="1520" w:type="dxa"/>
            <w:noWrap/>
            <w:hideMark/>
          </w:tcPr>
          <w:p w14:paraId="1791E4A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57-200</w:t>
            </w:r>
          </w:p>
        </w:tc>
        <w:tc>
          <w:tcPr>
            <w:tcW w:w="1460" w:type="dxa"/>
            <w:noWrap/>
            <w:hideMark/>
          </w:tcPr>
          <w:p w14:paraId="52FE1B3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79679F9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1762590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78</w:t>
            </w:r>
          </w:p>
        </w:tc>
      </w:tr>
      <w:tr w:rsidR="00A93814" w:rsidRPr="00A93814" w14:paraId="67F851E7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75B661B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Kluczbork</w:t>
            </w:r>
          </w:p>
        </w:tc>
        <w:tc>
          <w:tcPr>
            <w:tcW w:w="1520" w:type="dxa"/>
            <w:noWrap/>
            <w:hideMark/>
          </w:tcPr>
          <w:p w14:paraId="70CFDA1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46-203</w:t>
            </w:r>
          </w:p>
        </w:tc>
        <w:tc>
          <w:tcPr>
            <w:tcW w:w="1460" w:type="dxa"/>
            <w:noWrap/>
            <w:hideMark/>
          </w:tcPr>
          <w:p w14:paraId="70EE5CC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036A0F9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16E4F0D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143</w:t>
            </w:r>
          </w:p>
        </w:tc>
      </w:tr>
      <w:tr w:rsidR="00A93814" w:rsidRPr="00A93814" w14:paraId="79EA63AA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3C6AF70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Strzegom</w:t>
            </w:r>
          </w:p>
        </w:tc>
        <w:tc>
          <w:tcPr>
            <w:tcW w:w="1520" w:type="dxa"/>
            <w:noWrap/>
            <w:hideMark/>
          </w:tcPr>
          <w:p w14:paraId="6E94189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58-150</w:t>
            </w:r>
          </w:p>
        </w:tc>
        <w:tc>
          <w:tcPr>
            <w:tcW w:w="1460" w:type="dxa"/>
            <w:noWrap/>
            <w:hideMark/>
          </w:tcPr>
          <w:p w14:paraId="4280508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4F9DB4F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03344F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46</w:t>
            </w:r>
          </w:p>
        </w:tc>
      </w:tr>
      <w:tr w:rsidR="00A93814" w:rsidRPr="00A93814" w14:paraId="4112AAE0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2FFE752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Gubin</w:t>
            </w:r>
          </w:p>
        </w:tc>
        <w:tc>
          <w:tcPr>
            <w:tcW w:w="1520" w:type="dxa"/>
            <w:noWrap/>
            <w:hideMark/>
          </w:tcPr>
          <w:p w14:paraId="4FE157D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66-620</w:t>
            </w:r>
          </w:p>
        </w:tc>
        <w:tc>
          <w:tcPr>
            <w:tcW w:w="1460" w:type="dxa"/>
            <w:noWrap/>
            <w:hideMark/>
          </w:tcPr>
          <w:p w14:paraId="12F4E5C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581F95A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4EBCEE6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201</w:t>
            </w:r>
          </w:p>
        </w:tc>
      </w:tr>
      <w:tr w:rsidR="00A93814" w:rsidRPr="00A93814" w14:paraId="714E0B9F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04323BD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Szprotawa</w:t>
            </w:r>
          </w:p>
        </w:tc>
        <w:tc>
          <w:tcPr>
            <w:tcW w:w="1520" w:type="dxa"/>
            <w:noWrap/>
            <w:hideMark/>
          </w:tcPr>
          <w:p w14:paraId="162DEF7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67-300</w:t>
            </w:r>
          </w:p>
        </w:tc>
        <w:tc>
          <w:tcPr>
            <w:tcW w:w="1460" w:type="dxa"/>
            <w:noWrap/>
            <w:hideMark/>
          </w:tcPr>
          <w:p w14:paraId="7B4750B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79F12D3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346066A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128</w:t>
            </w:r>
          </w:p>
        </w:tc>
      </w:tr>
      <w:tr w:rsidR="00A93814" w:rsidRPr="00A93814" w14:paraId="1BACCDFC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5A20CA7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Wrocław</w:t>
            </w:r>
          </w:p>
        </w:tc>
        <w:tc>
          <w:tcPr>
            <w:tcW w:w="1520" w:type="dxa"/>
            <w:noWrap/>
            <w:hideMark/>
          </w:tcPr>
          <w:p w14:paraId="37054E2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54-117</w:t>
            </w:r>
          </w:p>
        </w:tc>
        <w:tc>
          <w:tcPr>
            <w:tcW w:w="1460" w:type="dxa"/>
            <w:noWrap/>
            <w:hideMark/>
          </w:tcPr>
          <w:p w14:paraId="61948DE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B14BF4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05FB7B1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13</w:t>
            </w:r>
          </w:p>
        </w:tc>
      </w:tr>
      <w:tr w:rsidR="00A93814" w:rsidRPr="00A93814" w14:paraId="5309C336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4F6706B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Milicz</w:t>
            </w:r>
          </w:p>
        </w:tc>
        <w:tc>
          <w:tcPr>
            <w:tcW w:w="1520" w:type="dxa"/>
            <w:noWrap/>
            <w:hideMark/>
          </w:tcPr>
          <w:p w14:paraId="3E79E0A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56-300</w:t>
            </w:r>
          </w:p>
        </w:tc>
        <w:tc>
          <w:tcPr>
            <w:tcW w:w="1460" w:type="dxa"/>
            <w:noWrap/>
            <w:hideMark/>
          </w:tcPr>
          <w:p w14:paraId="64ACC47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52F9892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4A0F966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71</w:t>
            </w:r>
          </w:p>
        </w:tc>
      </w:tr>
      <w:tr w:rsidR="00A93814" w:rsidRPr="00A93814" w14:paraId="3D236922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3892C7A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Środa Śląska</w:t>
            </w:r>
          </w:p>
        </w:tc>
        <w:tc>
          <w:tcPr>
            <w:tcW w:w="1520" w:type="dxa"/>
            <w:noWrap/>
            <w:hideMark/>
          </w:tcPr>
          <w:p w14:paraId="7201639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55-300</w:t>
            </w:r>
          </w:p>
        </w:tc>
        <w:tc>
          <w:tcPr>
            <w:tcW w:w="1460" w:type="dxa"/>
            <w:noWrap/>
            <w:hideMark/>
          </w:tcPr>
          <w:p w14:paraId="3A56C4F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2DCE1BC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70D87E6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16</w:t>
            </w:r>
          </w:p>
        </w:tc>
      </w:tr>
      <w:tr w:rsidR="00A93814" w:rsidRPr="00A93814" w14:paraId="1799B85F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12850A6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lastRenderedPageBreak/>
              <w:t xml:space="preserve"> Jelenia Góra</w:t>
            </w:r>
          </w:p>
        </w:tc>
        <w:tc>
          <w:tcPr>
            <w:tcW w:w="1520" w:type="dxa"/>
            <w:noWrap/>
            <w:hideMark/>
          </w:tcPr>
          <w:p w14:paraId="14EBFA97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58-500</w:t>
            </w:r>
          </w:p>
        </w:tc>
        <w:tc>
          <w:tcPr>
            <w:tcW w:w="1460" w:type="dxa"/>
            <w:noWrap/>
            <w:hideMark/>
          </w:tcPr>
          <w:p w14:paraId="3BF9340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624E64E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481189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106</w:t>
            </w:r>
          </w:p>
        </w:tc>
      </w:tr>
      <w:tr w:rsidR="00A93814" w:rsidRPr="00A93814" w14:paraId="290D927E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7F42C1B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Głogów</w:t>
            </w:r>
          </w:p>
        </w:tc>
        <w:tc>
          <w:tcPr>
            <w:tcW w:w="1520" w:type="dxa"/>
            <w:noWrap/>
            <w:hideMark/>
          </w:tcPr>
          <w:p w14:paraId="3F0D917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67-200</w:t>
            </w:r>
          </w:p>
        </w:tc>
        <w:tc>
          <w:tcPr>
            <w:tcW w:w="1460" w:type="dxa"/>
            <w:noWrap/>
            <w:hideMark/>
          </w:tcPr>
          <w:p w14:paraId="06919CD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B3B3A4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4A36880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91</w:t>
            </w:r>
          </w:p>
        </w:tc>
      </w:tr>
      <w:tr w:rsidR="00A93814" w:rsidRPr="00A93814" w14:paraId="57679C37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08B9C1B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Kępno</w:t>
            </w:r>
          </w:p>
        </w:tc>
        <w:tc>
          <w:tcPr>
            <w:tcW w:w="1520" w:type="dxa"/>
            <w:noWrap/>
            <w:hideMark/>
          </w:tcPr>
          <w:p w14:paraId="5949706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63-600</w:t>
            </w:r>
          </w:p>
        </w:tc>
        <w:tc>
          <w:tcPr>
            <w:tcW w:w="1460" w:type="dxa"/>
            <w:noWrap/>
            <w:hideMark/>
          </w:tcPr>
          <w:p w14:paraId="716B1BD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3517752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FF50FA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95</w:t>
            </w:r>
          </w:p>
        </w:tc>
      </w:tr>
      <w:tr w:rsidR="00A93814" w:rsidRPr="00A93814" w14:paraId="07D3754A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3CE0DC8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Dzierżoniów</w:t>
            </w:r>
          </w:p>
        </w:tc>
        <w:tc>
          <w:tcPr>
            <w:tcW w:w="1520" w:type="dxa"/>
            <w:noWrap/>
            <w:hideMark/>
          </w:tcPr>
          <w:p w14:paraId="1979B649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58-200</w:t>
            </w:r>
          </w:p>
        </w:tc>
        <w:tc>
          <w:tcPr>
            <w:tcW w:w="1460" w:type="dxa"/>
            <w:noWrap/>
            <w:hideMark/>
          </w:tcPr>
          <w:p w14:paraId="6D52D6A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1E02819E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61334B0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69</w:t>
            </w:r>
          </w:p>
        </w:tc>
      </w:tr>
      <w:tr w:rsidR="00A93814" w:rsidRPr="00A93814" w14:paraId="0E034340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56474E8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Nysa</w:t>
            </w:r>
          </w:p>
        </w:tc>
        <w:tc>
          <w:tcPr>
            <w:tcW w:w="1520" w:type="dxa"/>
            <w:noWrap/>
            <w:hideMark/>
          </w:tcPr>
          <w:p w14:paraId="089B94A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48-300</w:t>
            </w:r>
          </w:p>
        </w:tc>
        <w:tc>
          <w:tcPr>
            <w:tcW w:w="1460" w:type="dxa"/>
            <w:noWrap/>
            <w:hideMark/>
          </w:tcPr>
          <w:p w14:paraId="53A3038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2FCABCE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0FBE2E4F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105</w:t>
            </w:r>
          </w:p>
        </w:tc>
      </w:tr>
      <w:tr w:rsidR="00A93814" w:rsidRPr="00A93814" w14:paraId="17FCA2FA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2E37AAB8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Lubrza</w:t>
            </w:r>
          </w:p>
        </w:tc>
        <w:tc>
          <w:tcPr>
            <w:tcW w:w="1520" w:type="dxa"/>
            <w:noWrap/>
            <w:hideMark/>
          </w:tcPr>
          <w:p w14:paraId="289D1EBA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48-231</w:t>
            </w:r>
          </w:p>
        </w:tc>
        <w:tc>
          <w:tcPr>
            <w:tcW w:w="1460" w:type="dxa"/>
            <w:noWrap/>
            <w:hideMark/>
          </w:tcPr>
          <w:p w14:paraId="2EB07CCB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43B04C91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5D7621D4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133</w:t>
            </w:r>
          </w:p>
        </w:tc>
      </w:tr>
      <w:tr w:rsidR="00A93814" w:rsidRPr="00A93814" w14:paraId="6B9A7F4E" w14:textId="77777777" w:rsidTr="00A93814">
        <w:trPr>
          <w:trHeight w:val="276"/>
        </w:trPr>
        <w:tc>
          <w:tcPr>
            <w:tcW w:w="2480" w:type="dxa"/>
            <w:noWrap/>
            <w:hideMark/>
          </w:tcPr>
          <w:p w14:paraId="520505F2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Lubin</w:t>
            </w:r>
          </w:p>
        </w:tc>
        <w:tc>
          <w:tcPr>
            <w:tcW w:w="1520" w:type="dxa"/>
            <w:noWrap/>
            <w:hideMark/>
          </w:tcPr>
          <w:p w14:paraId="25C1E670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 xml:space="preserve"> 59-300</w:t>
            </w:r>
          </w:p>
        </w:tc>
        <w:tc>
          <w:tcPr>
            <w:tcW w:w="1460" w:type="dxa"/>
            <w:noWrap/>
            <w:hideMark/>
          </w:tcPr>
          <w:p w14:paraId="1AB22225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Krępice</w:t>
            </w:r>
          </w:p>
        </w:tc>
        <w:tc>
          <w:tcPr>
            <w:tcW w:w="1500" w:type="dxa"/>
            <w:noWrap/>
            <w:hideMark/>
          </w:tcPr>
          <w:p w14:paraId="3ED4958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55-330</w:t>
            </w:r>
          </w:p>
        </w:tc>
        <w:tc>
          <w:tcPr>
            <w:tcW w:w="2240" w:type="dxa"/>
            <w:noWrap/>
            <w:hideMark/>
          </w:tcPr>
          <w:p w14:paraId="7C79E6DC" w14:textId="77777777" w:rsidR="00A93814" w:rsidRPr="00A93814" w:rsidRDefault="00A93814" w:rsidP="00A93814">
            <w:pPr>
              <w:jc w:val="both"/>
              <w:rPr>
                <w:rFonts w:cstheme="minorHAnsi"/>
                <w:bCs/>
              </w:rPr>
            </w:pPr>
            <w:r w:rsidRPr="00A93814">
              <w:rPr>
                <w:rFonts w:cstheme="minorHAnsi"/>
                <w:bCs/>
              </w:rPr>
              <w:t>58</w:t>
            </w:r>
          </w:p>
        </w:tc>
      </w:tr>
    </w:tbl>
    <w:p w14:paraId="49DE9201" w14:textId="505CC556" w:rsidR="00F97B71" w:rsidRPr="00F97B71" w:rsidRDefault="00F97B71" w:rsidP="00F97B71">
      <w:pPr>
        <w:spacing w:after="0"/>
        <w:jc w:val="both"/>
        <w:rPr>
          <w:rFonts w:cstheme="minorHAnsi"/>
          <w:bCs/>
        </w:rPr>
      </w:pPr>
    </w:p>
    <w:p w14:paraId="0D33F2F4" w14:textId="7010036B" w:rsidR="00BA7AD8" w:rsidRDefault="00351399" w:rsidP="007545D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*Punkty handlowe na dzień 5.11.2024. </w:t>
      </w:r>
      <w:r w:rsidR="0096542E">
        <w:rPr>
          <w:rFonts w:cstheme="minorHAnsi"/>
          <w:bCs/>
        </w:rPr>
        <w:t>W czasie trwania umowy punkty handlowe, zarówno ich liczba</w:t>
      </w:r>
      <w:r w:rsidR="00617792">
        <w:rPr>
          <w:rFonts w:cstheme="minorHAnsi"/>
          <w:bCs/>
        </w:rPr>
        <w:t xml:space="preserve"> jak i miejscowość</w:t>
      </w:r>
      <w:r w:rsidR="00003E93">
        <w:rPr>
          <w:rFonts w:cstheme="minorHAnsi"/>
          <w:bCs/>
        </w:rPr>
        <w:t>,</w:t>
      </w:r>
      <w:r w:rsidR="00617792">
        <w:rPr>
          <w:rFonts w:cstheme="minorHAnsi"/>
          <w:bCs/>
        </w:rPr>
        <w:t xml:space="preserve"> mogą ulec zmianie.</w:t>
      </w:r>
      <w:r w:rsidR="000E4043">
        <w:rPr>
          <w:rFonts w:cstheme="minorHAnsi"/>
          <w:bCs/>
        </w:rPr>
        <w:t xml:space="preserve"> Przybliżona</w:t>
      </w:r>
      <w:r w:rsidR="00617792">
        <w:rPr>
          <w:rFonts w:cstheme="minorHAnsi"/>
          <w:bCs/>
        </w:rPr>
        <w:t xml:space="preserve"> </w:t>
      </w:r>
      <w:r w:rsidR="000E4043">
        <w:rPr>
          <w:rFonts w:cstheme="minorHAnsi"/>
          <w:bCs/>
        </w:rPr>
        <w:t>o</w:t>
      </w:r>
      <w:r w:rsidR="0043769B">
        <w:rPr>
          <w:rFonts w:cstheme="minorHAnsi"/>
          <w:bCs/>
        </w:rPr>
        <w:t>dległość od składu budowlanego do punktu handlowego liczona w km</w:t>
      </w:r>
      <w:r w:rsidR="00F03A3A">
        <w:rPr>
          <w:rFonts w:cstheme="minorHAnsi"/>
          <w:bCs/>
        </w:rPr>
        <w:t xml:space="preserve"> na podstawie ogólnodostępnej </w:t>
      </w:r>
      <w:r w:rsidR="00A05240">
        <w:rPr>
          <w:rFonts w:cstheme="minorHAnsi"/>
          <w:bCs/>
        </w:rPr>
        <w:t>aplikacji</w:t>
      </w:r>
      <w:r w:rsidR="00F03A3A">
        <w:rPr>
          <w:rFonts w:cstheme="minorHAnsi"/>
          <w:bCs/>
        </w:rPr>
        <w:t xml:space="preserve"> Google </w:t>
      </w:r>
      <w:proofErr w:type="spellStart"/>
      <w:r w:rsidR="00F03A3A">
        <w:rPr>
          <w:rFonts w:cstheme="minorHAnsi"/>
          <w:bCs/>
        </w:rPr>
        <w:t>Maps</w:t>
      </w:r>
      <w:proofErr w:type="spellEnd"/>
      <w:r w:rsidR="000E4043">
        <w:rPr>
          <w:rFonts w:cstheme="minorHAnsi"/>
          <w:bCs/>
        </w:rPr>
        <w:t>.</w:t>
      </w:r>
      <w:r w:rsidR="000805F1">
        <w:rPr>
          <w:rFonts w:cstheme="minorHAnsi"/>
          <w:bCs/>
        </w:rPr>
        <w:t xml:space="preserve"> Dla środka </w:t>
      </w:r>
      <w:r w:rsidR="003B2826">
        <w:rPr>
          <w:rFonts w:cstheme="minorHAnsi"/>
          <w:bCs/>
        </w:rPr>
        <w:t>transportu z HDS</w:t>
      </w:r>
      <w:r w:rsidR="00397F91">
        <w:rPr>
          <w:rFonts w:cstheme="minorHAnsi"/>
          <w:bCs/>
        </w:rPr>
        <w:t>,</w:t>
      </w:r>
      <w:r w:rsidR="003B2826">
        <w:rPr>
          <w:rFonts w:cstheme="minorHAnsi"/>
          <w:bCs/>
        </w:rPr>
        <w:t xml:space="preserve"> odległość </w:t>
      </w:r>
      <w:r w:rsidR="000A0538">
        <w:rPr>
          <w:rFonts w:cstheme="minorHAnsi"/>
          <w:bCs/>
        </w:rPr>
        <w:t>od składu budowlanego lub punktu handlowego</w:t>
      </w:r>
      <w:r w:rsidR="002C555B">
        <w:rPr>
          <w:rFonts w:cstheme="minorHAnsi"/>
          <w:bCs/>
        </w:rPr>
        <w:t xml:space="preserve"> do miejsca rozładunku</w:t>
      </w:r>
      <w:r w:rsidR="000A0538">
        <w:rPr>
          <w:rFonts w:cstheme="minorHAnsi"/>
          <w:bCs/>
        </w:rPr>
        <w:t xml:space="preserve"> zależna od klienta indywidualnego </w:t>
      </w:r>
      <w:r w:rsidR="00BD1F1E">
        <w:rPr>
          <w:rFonts w:cstheme="minorHAnsi"/>
          <w:bCs/>
        </w:rPr>
        <w:t>punktu handlowego.</w:t>
      </w:r>
    </w:p>
    <w:p w14:paraId="6791CB5F" w14:textId="34336D2A" w:rsidR="0036616C" w:rsidRDefault="00A2125F" w:rsidP="0036616C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2A1DF8">
        <w:rPr>
          <w:rFonts w:cstheme="minorHAnsi"/>
          <w:b/>
        </w:rPr>
        <w:t>Odpowiedzi na ofertę mogą dotyczyć</w:t>
      </w:r>
      <w:r w:rsidR="00BD1F1E">
        <w:rPr>
          <w:rFonts w:cstheme="minorHAnsi"/>
          <w:bCs/>
        </w:rPr>
        <w:t>:</w:t>
      </w:r>
    </w:p>
    <w:p w14:paraId="0C90D6F6" w14:textId="1B3418E5" w:rsidR="00BD1F1E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</w:t>
      </w:r>
    </w:p>
    <w:p w14:paraId="3426279B" w14:textId="4210D972" w:rsidR="00537EDA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transportu z HDS</w:t>
      </w:r>
    </w:p>
    <w:p w14:paraId="1B7E3332" w14:textId="14D2589C" w:rsidR="00537EDA" w:rsidRPr="0036616C" w:rsidRDefault="00537EDA" w:rsidP="00BD1F1E">
      <w:pPr>
        <w:pStyle w:val="Akapitzlist"/>
        <w:numPr>
          <w:ilvl w:val="1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Środka transpo</w:t>
      </w:r>
      <w:r w:rsidR="00CA5B44">
        <w:rPr>
          <w:rFonts w:cstheme="minorHAnsi"/>
          <w:bCs/>
        </w:rPr>
        <w:t>rtu plus środka transportu z HDS</w:t>
      </w:r>
    </w:p>
    <w:p w14:paraId="236BC52A" w14:textId="77777777" w:rsidR="00246C6F" w:rsidRDefault="00246C6F"/>
    <w:sectPr w:rsidR="002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1FD"/>
    <w:multiLevelType w:val="hybridMultilevel"/>
    <w:tmpl w:val="330A57F0"/>
    <w:lvl w:ilvl="0" w:tplc="FDB0D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287A"/>
    <w:multiLevelType w:val="hybridMultilevel"/>
    <w:tmpl w:val="0DD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1393"/>
    <w:multiLevelType w:val="hybridMultilevel"/>
    <w:tmpl w:val="01465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47F73"/>
    <w:multiLevelType w:val="hybridMultilevel"/>
    <w:tmpl w:val="851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5C62"/>
    <w:multiLevelType w:val="hybridMultilevel"/>
    <w:tmpl w:val="C2BA0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6686">
    <w:abstractNumId w:val="0"/>
  </w:num>
  <w:num w:numId="2" w16cid:durableId="513034039">
    <w:abstractNumId w:val="2"/>
  </w:num>
  <w:num w:numId="3" w16cid:durableId="948585832">
    <w:abstractNumId w:val="4"/>
  </w:num>
  <w:num w:numId="4" w16cid:durableId="1534921831">
    <w:abstractNumId w:val="3"/>
  </w:num>
  <w:num w:numId="5" w16cid:durableId="8785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F"/>
    <w:rsid w:val="00003E93"/>
    <w:rsid w:val="000805F1"/>
    <w:rsid w:val="000A0538"/>
    <w:rsid w:val="000A4008"/>
    <w:rsid w:val="000E4043"/>
    <w:rsid w:val="00105A0C"/>
    <w:rsid w:val="00143A4B"/>
    <w:rsid w:val="00150C8A"/>
    <w:rsid w:val="00246C6F"/>
    <w:rsid w:val="002504FD"/>
    <w:rsid w:val="002A1DF8"/>
    <w:rsid w:val="002C555B"/>
    <w:rsid w:val="003039B3"/>
    <w:rsid w:val="00351399"/>
    <w:rsid w:val="0036616C"/>
    <w:rsid w:val="00397F91"/>
    <w:rsid w:val="003B2826"/>
    <w:rsid w:val="0043769B"/>
    <w:rsid w:val="004B099F"/>
    <w:rsid w:val="00507116"/>
    <w:rsid w:val="005301CC"/>
    <w:rsid w:val="00537EDA"/>
    <w:rsid w:val="00570605"/>
    <w:rsid w:val="00590119"/>
    <w:rsid w:val="00617792"/>
    <w:rsid w:val="006372E2"/>
    <w:rsid w:val="006C23EE"/>
    <w:rsid w:val="006D4C73"/>
    <w:rsid w:val="007545D8"/>
    <w:rsid w:val="00885FE0"/>
    <w:rsid w:val="0096542E"/>
    <w:rsid w:val="00970CD6"/>
    <w:rsid w:val="00A05240"/>
    <w:rsid w:val="00A208FB"/>
    <w:rsid w:val="00A2125F"/>
    <w:rsid w:val="00A93814"/>
    <w:rsid w:val="00A93EEA"/>
    <w:rsid w:val="00BA7AD8"/>
    <w:rsid w:val="00BC4EA6"/>
    <w:rsid w:val="00BD1F1E"/>
    <w:rsid w:val="00BE7BB8"/>
    <w:rsid w:val="00CA22C8"/>
    <w:rsid w:val="00CA5B44"/>
    <w:rsid w:val="00CB1D34"/>
    <w:rsid w:val="00CB5892"/>
    <w:rsid w:val="00D474F9"/>
    <w:rsid w:val="00DB0403"/>
    <w:rsid w:val="00E105DB"/>
    <w:rsid w:val="00F03A3A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6A20"/>
  <w15:chartTrackingRefBased/>
  <w15:docId w15:val="{067D7076-7293-4139-BE55-B345A05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C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C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C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C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C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C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C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C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C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C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C6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B7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8" ma:contentTypeDescription="Utwórz nowy dokument." ma:contentTypeScope="" ma:versionID="0087bed2fcb71d43c09a6ad6ad5e03de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86583492553f49578ace40f0efdcfd07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23953-C65B-478E-9BA1-F2B2921B13B1}"/>
</file>

<file path=customXml/itemProps2.xml><?xml version="1.0" encoding="utf-8"?>
<ds:datastoreItem xmlns:ds="http://schemas.openxmlformats.org/officeDocument/2006/customXml" ds:itemID="{5D8994D0-68EB-407C-BB28-F45A3B8A3763}"/>
</file>

<file path=customXml/itemProps3.xml><?xml version="1.0" encoding="utf-8"?>
<ds:datastoreItem xmlns:ds="http://schemas.openxmlformats.org/officeDocument/2006/customXml" ds:itemID="{2CB9B58E-609B-4FF9-96CF-0F778C839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WILKOWSKI</dc:creator>
  <cp:keywords/>
  <dc:description/>
  <cp:lastModifiedBy>Pawel GIERLICZ</cp:lastModifiedBy>
  <cp:revision>2</cp:revision>
  <dcterms:created xsi:type="dcterms:W3CDTF">2024-11-07T08:07:00Z</dcterms:created>
  <dcterms:modified xsi:type="dcterms:W3CDTF">2024-11-07T08:07:00Z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