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3B1C29D0" w14:textId="427CF198" w:rsidR="00A728DB" w:rsidRDefault="00A728DB"/>
    <w:p w14:paraId="2EB50A84" w14:textId="4398927E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 w:rsidR="009D33EC">
        <w:rPr>
          <w:rFonts w:cs="Calibri"/>
          <w:b/>
          <w:sz w:val="24"/>
          <w:szCs w:val="24"/>
        </w:rPr>
        <w:t>.</w:t>
      </w:r>
      <w:r w:rsidR="005972C6">
        <w:rPr>
          <w:rFonts w:cs="Calibri"/>
          <w:b/>
          <w:sz w:val="24"/>
          <w:szCs w:val="24"/>
        </w:rPr>
        <w:t>3.2022</w:t>
      </w:r>
    </w:p>
    <w:p w14:paraId="726124FE" w14:textId="6BAD8E18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B66250">
        <w:rPr>
          <w:rFonts w:eastAsia="Times New Roman" w:cs="Calibri"/>
          <w:b/>
          <w:sz w:val="24"/>
          <w:szCs w:val="24"/>
          <w:lang w:eastAsia="pl-PL"/>
        </w:rPr>
        <w:t>6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2E3B71AC" w:rsidR="006372EA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3984A7EE" w14:textId="77777777" w:rsidR="00AD5939" w:rsidRPr="00F24F4E" w:rsidRDefault="00AD5939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</w:p>
    <w:p w14:paraId="78B04BD3" w14:textId="77777777" w:rsidR="00AD5939" w:rsidRPr="00AD5939" w:rsidRDefault="00AD5939" w:rsidP="00AD5939">
      <w:pPr>
        <w:suppressAutoHyphens/>
        <w:jc w:val="center"/>
        <w:rPr>
          <w:rFonts w:eastAsia="Calibri" w:cstheme="minorHAnsi"/>
          <w:sz w:val="24"/>
          <w:szCs w:val="24"/>
        </w:rPr>
      </w:pPr>
      <w:bookmarkStart w:id="0" w:name="_Hlk23871391"/>
      <w:r w:rsidRPr="00AD5939">
        <w:rPr>
          <w:rFonts w:eastAsia="Calibri" w:cstheme="minorHAnsi"/>
          <w:b/>
          <w:bCs/>
          <w:sz w:val="24"/>
          <w:szCs w:val="24"/>
        </w:rPr>
        <w:t>„Sukcesywne dostawy gazu płynnego propan techniczny wraz z montażem i dzierżawą zbiornika z wyposażeniem”</w:t>
      </w:r>
    </w:p>
    <w:p w14:paraId="547A5F77" w14:textId="2AEF0264" w:rsidR="006372EA" w:rsidRPr="00F24F4E" w:rsidRDefault="006372EA" w:rsidP="00AD5939">
      <w:pPr>
        <w:tabs>
          <w:tab w:val="left" w:pos="567"/>
        </w:tabs>
        <w:contextualSpacing/>
        <w:rPr>
          <w:rFonts w:eastAsia="Lucida Sans Unicode" w:cs="Calibri"/>
          <w:color w:val="00000A"/>
          <w:sz w:val="24"/>
          <w:szCs w:val="24"/>
          <w:lang w:eastAsia="pl-PL" w:bidi="hi-IN"/>
        </w:rPr>
      </w:pPr>
    </w:p>
    <w:bookmarkEnd w:id="0"/>
    <w:p w14:paraId="75AD45D9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</w:p>
    <w:p w14:paraId="21C1F929" w14:textId="3405BA9D" w:rsidR="00B071CE" w:rsidRDefault="006372EA" w:rsidP="00B071CE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 xml:space="preserve">Na potrzeby prowadzonego postępowania o zamówienie publiczne prowadzonego przez Powiat Łęczyński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) </w:t>
      </w:r>
      <w:r w:rsidR="00AD5939">
        <w:rPr>
          <w:rFonts w:asciiTheme="minorHAnsi" w:hAnsiTheme="minorHAnsi" w:cstheme="minorHAnsi"/>
          <w:sz w:val="24"/>
          <w:szCs w:val="24"/>
        </w:rPr>
        <w:t xml:space="preserve">w sposób należyty,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nie wcześniej niż w okresie ostatnich trzech lat przed upływem terminu składania ofert, a jeżeli okres prowadzenia działalności jest krótszy – w tym okresie, co najmniej </w:t>
      </w:r>
      <w:r w:rsidR="00AD5939">
        <w:rPr>
          <w:rFonts w:asciiTheme="minorHAnsi" w:hAnsiTheme="minorHAnsi" w:cstheme="minorHAnsi"/>
          <w:sz w:val="24"/>
          <w:szCs w:val="24"/>
        </w:rPr>
        <w:t xml:space="preserve">dwie sukcesywne dostawy </w:t>
      </w:r>
      <w:r w:rsidR="00AD5939" w:rsidRPr="008E415B">
        <w:rPr>
          <w:rFonts w:asciiTheme="minorHAnsi" w:hAnsiTheme="minorHAnsi" w:cstheme="minorHAnsi"/>
          <w:bCs/>
          <w:sz w:val="24"/>
          <w:szCs w:val="24"/>
        </w:rPr>
        <w:t xml:space="preserve">gazu o łącznej wielkości </w:t>
      </w:r>
      <w:r w:rsidR="00E758B8">
        <w:rPr>
          <w:rFonts w:asciiTheme="minorHAnsi" w:hAnsiTheme="minorHAnsi" w:cstheme="minorHAnsi"/>
          <w:bCs/>
          <w:sz w:val="24"/>
          <w:szCs w:val="24"/>
        </w:rPr>
        <w:t>4</w:t>
      </w:r>
      <w:r w:rsidR="00AD5939" w:rsidRPr="008E415B">
        <w:rPr>
          <w:rFonts w:asciiTheme="minorHAnsi" w:hAnsiTheme="minorHAnsi" w:cstheme="minorHAnsi"/>
          <w:bCs/>
          <w:sz w:val="24"/>
          <w:szCs w:val="24"/>
        </w:rPr>
        <w:t>0 000 litrów wraz z montażem i dzierżawą zbiornika.</w:t>
      </w:r>
      <w:r w:rsidR="00B071CE" w:rsidRPr="00B071CE">
        <w:rPr>
          <w:rFonts w:asciiTheme="minorHAnsi" w:hAnsiTheme="minorHAnsi" w:cstheme="minorHAnsi"/>
          <w:sz w:val="24"/>
          <w:szCs w:val="24"/>
        </w:rPr>
        <w:t>. Jako wykonanie (zakończenie) należy rozumieć podpisanie protokołu odbioru lub innego równoważnego dokumentu bez zastrzeżeń.</w:t>
      </w:r>
    </w:p>
    <w:p w14:paraId="135D8C12" w14:textId="7997D76E" w:rsidR="006372EA" w:rsidRPr="00F24F4E" w:rsidRDefault="00B071CE" w:rsidP="006372EA">
      <w:pPr>
        <w:spacing w:after="0" w:line="240" w:lineRule="auto"/>
        <w:ind w:left="-567"/>
        <w:rPr>
          <w:rFonts w:cs="Calibri"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 w:rsidR="006372EA" w:rsidRPr="00F24F4E">
        <w:rPr>
          <w:rFonts w:eastAsia="Times New Roman" w:cs="Calibri"/>
          <w:sz w:val="24"/>
          <w:szCs w:val="24"/>
        </w:rPr>
        <w:t xml:space="preserve"> </w:t>
      </w:r>
      <w:r w:rsidR="00A778CF">
        <w:rPr>
          <w:rFonts w:eastAsia="Times New Roman" w:cs="Calibri"/>
          <w:sz w:val="24"/>
          <w:szCs w:val="24"/>
        </w:rPr>
        <w:t xml:space="preserve">             </w:t>
      </w:r>
      <w:r w:rsidR="006372EA"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33E668C2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 xml:space="preserve">Przedmiot </w:t>
            </w:r>
            <w:r w:rsidR="00AD5939">
              <w:rPr>
                <w:rFonts w:cs="Calibri"/>
                <w:bCs/>
                <w:sz w:val="24"/>
                <w:szCs w:val="24"/>
              </w:rPr>
              <w:t xml:space="preserve">zamówienia dostawy </w:t>
            </w:r>
            <w:r w:rsidRPr="00F24F4E">
              <w:rPr>
                <w:rFonts w:cs="Calibri"/>
                <w:bCs/>
                <w:sz w:val="24"/>
                <w:szCs w:val="24"/>
              </w:rPr>
              <w:t>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3704EF21" w14:textId="403B9A43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Termin</w:t>
            </w: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wykonania dostaw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y</w:t>
            </w:r>
          </w:p>
          <w:p w14:paraId="45D61A49" w14:textId="1C200ED8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E660BC3" w14:textId="77777777" w:rsidR="00AD5939" w:rsidRPr="00F24F4E" w:rsidRDefault="00AD5939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F1D1946" w14:textId="77777777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2C1F49D7" w14:textId="77777777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50D2D368" w14:textId="2A5F7BDB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dostawy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868B89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Miejsce </w:t>
            </w:r>
            <w:r w:rsidR="00AD593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realizacji przedmiotu zamówienia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DF7A96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</w:t>
      </w:r>
      <w:r w:rsidRPr="00F24F4E">
        <w:rPr>
          <w:rFonts w:eastAsia="Times New Roman" w:cs="Calibri"/>
          <w:i/>
          <w:sz w:val="24"/>
          <w:szCs w:val="24"/>
          <w:lang w:eastAsia="pl-PL"/>
        </w:rPr>
        <w:lastRenderedPageBreak/>
        <w:t>zobowiązanie tych podmiotów do oddania mu do dyspozycji niezbędnych zasobów na potrzeby realizacji zadania.</w:t>
      </w:r>
    </w:p>
    <w:p w14:paraId="1F6EA49C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50187885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2ADBF86" w14:textId="55D47728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UWAGA: </w:t>
      </w:r>
    </w:p>
    <w:p w14:paraId="0E99632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24F4E">
        <w:rPr>
          <w:rFonts w:eastAsia="Times New Roman" w:cs="Calibri"/>
          <w:sz w:val="24"/>
          <w:szCs w:val="24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2D7CAEBF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Zaleca się aby z dokumentu jednoznacznie wynikało spełnienie warunku określonego </w:t>
      </w:r>
      <w:r w:rsidRPr="00F24F4E">
        <w:rPr>
          <w:rFonts w:eastAsia="Times New Roman" w:cs="Calibri"/>
          <w:b/>
          <w:sz w:val="24"/>
          <w:szCs w:val="24"/>
          <w:lang w:eastAsia="pl-PL"/>
        </w:rPr>
        <w:br/>
        <w:t>w rozdziale 6 pkt 6.1.4 SWZ</w:t>
      </w:r>
    </w:p>
    <w:p w14:paraId="2348B359" w14:textId="6386ED6A" w:rsidR="006372EA" w:rsidRPr="00F24F4E" w:rsidRDefault="007B525B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W przypadku przedstawienia przez Wykonawcę dostaw obejmujących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szerszy zakres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 niż wskazany w warunku zdolności, Wykonawca powinien podać całkowitą wartość dostaw oraz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podać wartość dostaw w zakresie wymaganym warunkiem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37152EA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01AC3D4" w14:textId="209AB916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B8C4" w14:textId="77777777" w:rsidR="00903036" w:rsidRDefault="00903036" w:rsidP="00975135">
      <w:pPr>
        <w:spacing w:after="0" w:line="240" w:lineRule="auto"/>
      </w:pPr>
      <w:r>
        <w:separator/>
      </w:r>
    </w:p>
  </w:endnote>
  <w:endnote w:type="continuationSeparator" w:id="0">
    <w:p w14:paraId="4B166EF1" w14:textId="77777777" w:rsidR="00903036" w:rsidRDefault="0090303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130F" w14:textId="77777777" w:rsidR="00903036" w:rsidRDefault="00903036" w:rsidP="00975135">
      <w:pPr>
        <w:spacing w:after="0" w:line="240" w:lineRule="auto"/>
      </w:pPr>
      <w:r>
        <w:separator/>
      </w:r>
    </w:p>
  </w:footnote>
  <w:footnote w:type="continuationSeparator" w:id="0">
    <w:p w14:paraId="5502757C" w14:textId="77777777" w:rsidR="00903036" w:rsidRDefault="0090303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90303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90303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687E"/>
    <w:rsid w:val="000609FC"/>
    <w:rsid w:val="000F31C9"/>
    <w:rsid w:val="00164435"/>
    <w:rsid w:val="00190661"/>
    <w:rsid w:val="00215C91"/>
    <w:rsid w:val="00224584"/>
    <w:rsid w:val="00245D09"/>
    <w:rsid w:val="002479FA"/>
    <w:rsid w:val="00354C36"/>
    <w:rsid w:val="00386001"/>
    <w:rsid w:val="003D0533"/>
    <w:rsid w:val="003F4CC7"/>
    <w:rsid w:val="003F6EFB"/>
    <w:rsid w:val="0040553D"/>
    <w:rsid w:val="004D7975"/>
    <w:rsid w:val="00507C72"/>
    <w:rsid w:val="005701A4"/>
    <w:rsid w:val="005972C6"/>
    <w:rsid w:val="006372EA"/>
    <w:rsid w:val="00656FA4"/>
    <w:rsid w:val="00657D53"/>
    <w:rsid w:val="006F49EF"/>
    <w:rsid w:val="00741ACD"/>
    <w:rsid w:val="0076286B"/>
    <w:rsid w:val="00780F09"/>
    <w:rsid w:val="007A23EB"/>
    <w:rsid w:val="007B525B"/>
    <w:rsid w:val="007D719E"/>
    <w:rsid w:val="007E2FC9"/>
    <w:rsid w:val="00830C9D"/>
    <w:rsid w:val="00896655"/>
    <w:rsid w:val="008B3553"/>
    <w:rsid w:val="00903036"/>
    <w:rsid w:val="00912ABD"/>
    <w:rsid w:val="00927EBE"/>
    <w:rsid w:val="00932BC9"/>
    <w:rsid w:val="00957FC8"/>
    <w:rsid w:val="00966D7A"/>
    <w:rsid w:val="00975135"/>
    <w:rsid w:val="009D33EC"/>
    <w:rsid w:val="00A324BC"/>
    <w:rsid w:val="00A647AD"/>
    <w:rsid w:val="00A728DB"/>
    <w:rsid w:val="00A778CF"/>
    <w:rsid w:val="00A952BA"/>
    <w:rsid w:val="00AD40A8"/>
    <w:rsid w:val="00AD5939"/>
    <w:rsid w:val="00AE3754"/>
    <w:rsid w:val="00B071CE"/>
    <w:rsid w:val="00B11FCD"/>
    <w:rsid w:val="00B23EAE"/>
    <w:rsid w:val="00B575AA"/>
    <w:rsid w:val="00B66250"/>
    <w:rsid w:val="00BC2F31"/>
    <w:rsid w:val="00C6165B"/>
    <w:rsid w:val="00C85AAA"/>
    <w:rsid w:val="00CC697A"/>
    <w:rsid w:val="00D60552"/>
    <w:rsid w:val="00DC564F"/>
    <w:rsid w:val="00DE2264"/>
    <w:rsid w:val="00E00673"/>
    <w:rsid w:val="00E20F09"/>
    <w:rsid w:val="00E758B8"/>
    <w:rsid w:val="00E933C0"/>
    <w:rsid w:val="00E97024"/>
    <w:rsid w:val="00ED3920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1F92-DB2A-470F-B33B-9CFC2B0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4</cp:revision>
  <cp:lastPrinted>2021-10-22T08:11:00Z</cp:lastPrinted>
  <dcterms:created xsi:type="dcterms:W3CDTF">2022-02-18T11:14:00Z</dcterms:created>
  <dcterms:modified xsi:type="dcterms:W3CDTF">2022-03-08T11:07:00Z</dcterms:modified>
</cp:coreProperties>
</file>