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0D75E" w14:textId="77777777" w:rsidR="00EC55A5" w:rsidRDefault="00C35941" w:rsidP="00367D82">
      <w:pPr>
        <w:widowControl w:val="0"/>
        <w:ind w:left="-426"/>
        <w:jc w:val="right"/>
        <w:rPr>
          <w:rFonts w:ascii="Arial" w:hAnsi="Arial" w:cs="Arial"/>
          <w:sz w:val="20"/>
          <w:szCs w:val="20"/>
        </w:rPr>
      </w:pPr>
      <w:r>
        <w:rPr>
          <w:rFonts w:ascii="Arial" w:hAnsi="Arial" w:cs="Arial"/>
          <w:noProof/>
          <w:sz w:val="20"/>
          <w:szCs w:val="20"/>
        </w:rPr>
        <w:drawing>
          <wp:anchor distT="0" distB="0" distL="114300" distR="114300" simplePos="0" relativeHeight="251658240" behindDoc="1" locked="0" layoutInCell="1" allowOverlap="1" wp14:anchorId="60E8D7E5" wp14:editId="2FD8CFB3">
            <wp:simplePos x="0" y="0"/>
            <wp:positionH relativeFrom="margin">
              <wp:align>center</wp:align>
            </wp:positionH>
            <wp:positionV relativeFrom="paragraph">
              <wp:posOffset>0</wp:posOffset>
            </wp:positionV>
            <wp:extent cx="6419215" cy="657225"/>
            <wp:effectExtent l="0" t="0" r="635" b="9525"/>
            <wp:wrapTight wrapText="bothSides">
              <wp:wrapPolygon edited="0">
                <wp:start x="0" y="0"/>
                <wp:lineTo x="0" y="21287"/>
                <wp:lineTo x="21538" y="21287"/>
                <wp:lineTo x="21538"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9215" cy="657225"/>
                    </a:xfrm>
                    <a:prstGeom prst="rect">
                      <a:avLst/>
                    </a:prstGeom>
                    <a:noFill/>
                  </pic:spPr>
                </pic:pic>
              </a:graphicData>
            </a:graphic>
            <wp14:sizeRelH relativeFrom="page">
              <wp14:pctWidth>0</wp14:pctWidth>
            </wp14:sizeRelH>
            <wp14:sizeRelV relativeFrom="page">
              <wp14:pctHeight>0</wp14:pctHeight>
            </wp14:sizeRelV>
          </wp:anchor>
        </w:drawing>
      </w:r>
      <w:r w:rsidR="002C69C3" w:rsidRPr="00FE37AB">
        <w:rPr>
          <w:rFonts w:ascii="Arial" w:hAnsi="Arial" w:cs="Arial"/>
          <w:sz w:val="20"/>
          <w:szCs w:val="20"/>
        </w:rPr>
        <w:t>Załącznik nr</w:t>
      </w:r>
      <w:r w:rsidR="00EC55A5">
        <w:rPr>
          <w:rFonts w:ascii="Arial" w:hAnsi="Arial" w:cs="Arial"/>
          <w:sz w:val="20"/>
          <w:szCs w:val="20"/>
        </w:rPr>
        <w:t xml:space="preserve"> 5 do SWZ</w:t>
      </w:r>
    </w:p>
    <w:p w14:paraId="0F16DC49" w14:textId="796E9057" w:rsidR="00EC55A5" w:rsidRDefault="00EC55A5" w:rsidP="00367D82">
      <w:pPr>
        <w:widowControl w:val="0"/>
        <w:ind w:left="-426"/>
        <w:jc w:val="right"/>
        <w:rPr>
          <w:rFonts w:ascii="Arial" w:hAnsi="Arial" w:cs="Arial"/>
          <w:sz w:val="20"/>
          <w:szCs w:val="20"/>
        </w:rPr>
      </w:pPr>
      <w:r>
        <w:rPr>
          <w:rFonts w:ascii="Arial" w:hAnsi="Arial" w:cs="Arial"/>
          <w:sz w:val="20"/>
          <w:szCs w:val="20"/>
        </w:rPr>
        <w:t>ZP.272.1.9</w:t>
      </w:r>
      <w:r w:rsidR="00365B49">
        <w:rPr>
          <w:rFonts w:ascii="Arial" w:hAnsi="Arial" w:cs="Arial"/>
          <w:sz w:val="20"/>
          <w:szCs w:val="20"/>
        </w:rPr>
        <w:t>6</w:t>
      </w:r>
      <w:r>
        <w:rPr>
          <w:rFonts w:ascii="Arial" w:hAnsi="Arial" w:cs="Arial"/>
          <w:sz w:val="20"/>
          <w:szCs w:val="20"/>
        </w:rPr>
        <w:t>.2023</w:t>
      </w:r>
    </w:p>
    <w:p w14:paraId="2274D333" w14:textId="29752B9D" w:rsidR="004D3560" w:rsidRPr="00FE37AB" w:rsidRDefault="002C69C3" w:rsidP="00367D82">
      <w:pPr>
        <w:widowControl w:val="0"/>
        <w:ind w:left="-426"/>
        <w:jc w:val="right"/>
        <w:rPr>
          <w:rFonts w:ascii="Arial" w:hAnsi="Arial" w:cs="Arial"/>
          <w:sz w:val="20"/>
          <w:szCs w:val="20"/>
        </w:rPr>
      </w:pPr>
      <w:r w:rsidRPr="00FE37AB">
        <w:rPr>
          <w:rFonts w:ascii="Arial" w:hAnsi="Arial" w:cs="Arial"/>
          <w:sz w:val="20"/>
          <w:szCs w:val="20"/>
        </w:rPr>
        <w:t xml:space="preserve"> </w:t>
      </w:r>
    </w:p>
    <w:p w14:paraId="75E9A670" w14:textId="77777777" w:rsidR="004D3560" w:rsidRDefault="004D3560" w:rsidP="002C69C3">
      <w:pPr>
        <w:spacing w:line="276" w:lineRule="auto"/>
        <w:jc w:val="center"/>
        <w:rPr>
          <w:rFonts w:ascii="Arial" w:hAnsi="Arial" w:cs="Arial"/>
          <w:sz w:val="20"/>
          <w:szCs w:val="20"/>
        </w:rPr>
      </w:pPr>
    </w:p>
    <w:p w14:paraId="690C1C15" w14:textId="77777777" w:rsidR="00F53DEF" w:rsidRPr="005750A3" w:rsidRDefault="00F53DEF" w:rsidP="00F53DEF">
      <w:pPr>
        <w:widowControl w:val="0"/>
        <w:spacing w:line="276" w:lineRule="auto"/>
        <w:jc w:val="center"/>
        <w:rPr>
          <w:rFonts w:ascii="Arial" w:hAnsi="Arial"/>
          <w:b/>
          <w:kern w:val="16"/>
          <w:sz w:val="20"/>
          <w:szCs w:val="20"/>
          <w:lang w:eastAsia="ja-JP" w:bidi="fa-IR"/>
        </w:rPr>
      </w:pPr>
      <w:r w:rsidRPr="005750A3">
        <w:rPr>
          <w:rFonts w:ascii="Arial" w:hAnsi="Arial"/>
          <w:b/>
          <w:kern w:val="16"/>
          <w:sz w:val="20"/>
          <w:szCs w:val="20"/>
          <w:lang w:eastAsia="ja-JP" w:bidi="fa-IR"/>
        </w:rPr>
        <w:t>PROJEKTOWANE POSTANOWIENIA UMOWY</w:t>
      </w:r>
    </w:p>
    <w:p w14:paraId="109E31FD" w14:textId="77777777" w:rsidR="00F53DEF" w:rsidRPr="005750A3" w:rsidRDefault="00F53DEF" w:rsidP="00F53DEF">
      <w:pPr>
        <w:widowControl w:val="0"/>
        <w:spacing w:line="276" w:lineRule="auto"/>
        <w:jc w:val="center"/>
        <w:rPr>
          <w:rFonts w:ascii="Arial" w:hAnsi="Arial"/>
          <w:b/>
          <w:kern w:val="16"/>
          <w:sz w:val="20"/>
          <w:szCs w:val="20"/>
          <w:lang w:eastAsia="ja-JP" w:bidi="fa-IR"/>
        </w:rPr>
      </w:pPr>
      <w:r w:rsidRPr="005750A3">
        <w:rPr>
          <w:rFonts w:ascii="Arial" w:hAnsi="Arial"/>
          <w:b/>
          <w:kern w:val="16"/>
          <w:sz w:val="20"/>
          <w:szCs w:val="20"/>
          <w:lang w:eastAsia="ja-JP" w:bidi="fa-IR"/>
        </w:rPr>
        <w:t>(UMOWA NR  …………………………)</w:t>
      </w:r>
    </w:p>
    <w:p w14:paraId="7663FA87" w14:textId="5921BBCC" w:rsidR="002C69C3" w:rsidRDefault="002C69C3" w:rsidP="000239B6">
      <w:pPr>
        <w:spacing w:line="276" w:lineRule="auto"/>
        <w:jc w:val="both"/>
        <w:rPr>
          <w:rFonts w:ascii="Arial" w:hAnsi="Arial" w:cs="Arial"/>
          <w:sz w:val="20"/>
          <w:szCs w:val="20"/>
        </w:rPr>
      </w:pPr>
    </w:p>
    <w:p w14:paraId="7E2E6C8E" w14:textId="77777777" w:rsidR="00F53DEF" w:rsidRPr="00FE37AB" w:rsidRDefault="00F53DEF" w:rsidP="000239B6">
      <w:pPr>
        <w:spacing w:line="276" w:lineRule="auto"/>
        <w:jc w:val="both"/>
        <w:rPr>
          <w:rFonts w:ascii="Arial" w:hAnsi="Arial" w:cs="Arial"/>
          <w:sz w:val="20"/>
          <w:szCs w:val="20"/>
        </w:rPr>
      </w:pPr>
    </w:p>
    <w:p w14:paraId="748EFD95" w14:textId="49CEA704" w:rsidR="002C69C3" w:rsidRPr="00FE37AB" w:rsidRDefault="002C69C3" w:rsidP="000239B6">
      <w:pPr>
        <w:spacing w:line="276" w:lineRule="auto"/>
        <w:contextualSpacing/>
        <w:jc w:val="both"/>
        <w:rPr>
          <w:rFonts w:ascii="Arial" w:hAnsi="Arial" w:cs="Arial"/>
          <w:sz w:val="20"/>
          <w:szCs w:val="20"/>
        </w:rPr>
      </w:pPr>
      <w:r w:rsidRPr="00FE37AB">
        <w:rPr>
          <w:rFonts w:ascii="Arial" w:hAnsi="Arial" w:cs="Arial"/>
          <w:sz w:val="20"/>
          <w:szCs w:val="20"/>
        </w:rPr>
        <w:t xml:space="preserve">zawarta w Olsztynie dnia ................................ w rezultacie postępowania o udzielenie zamówienia publicznego prowadzonego w trybie </w:t>
      </w:r>
      <w:r w:rsidR="00EC55A5">
        <w:rPr>
          <w:rFonts w:ascii="Arial" w:hAnsi="Arial" w:cs="Arial"/>
          <w:sz w:val="20"/>
          <w:szCs w:val="20"/>
        </w:rPr>
        <w:t>podstawowym</w:t>
      </w:r>
      <w:r w:rsidRPr="00FE37AB">
        <w:rPr>
          <w:rFonts w:ascii="Arial" w:hAnsi="Arial" w:cs="Arial"/>
          <w:sz w:val="20"/>
          <w:szCs w:val="20"/>
        </w:rPr>
        <w:t>, zgodnie z przepisami ustawy z dnia 11 września 2019  r. Prawo zamówień publicznych (Dz. U</w:t>
      </w:r>
      <w:r w:rsidR="005373CE">
        <w:rPr>
          <w:rFonts w:ascii="Arial" w:hAnsi="Arial" w:cs="Arial"/>
          <w:sz w:val="20"/>
          <w:szCs w:val="20"/>
        </w:rPr>
        <w:t>.</w:t>
      </w:r>
      <w:r w:rsidRPr="00FE37AB">
        <w:rPr>
          <w:rFonts w:ascii="Arial" w:hAnsi="Arial" w:cs="Arial"/>
          <w:sz w:val="20"/>
          <w:szCs w:val="20"/>
        </w:rPr>
        <w:t xml:space="preserve"> z 202</w:t>
      </w:r>
      <w:r w:rsidR="00F53DEF">
        <w:rPr>
          <w:rFonts w:ascii="Arial" w:hAnsi="Arial" w:cs="Arial"/>
          <w:sz w:val="20"/>
          <w:szCs w:val="20"/>
        </w:rPr>
        <w:t>2</w:t>
      </w:r>
      <w:r w:rsidRPr="00FE37AB">
        <w:rPr>
          <w:rFonts w:ascii="Arial" w:hAnsi="Arial" w:cs="Arial"/>
          <w:sz w:val="20"/>
          <w:szCs w:val="20"/>
        </w:rPr>
        <w:t xml:space="preserve"> r. poz. </w:t>
      </w:r>
      <w:r w:rsidR="00F53DEF">
        <w:rPr>
          <w:rFonts w:ascii="Arial" w:hAnsi="Arial" w:cs="Arial"/>
          <w:sz w:val="20"/>
          <w:szCs w:val="20"/>
        </w:rPr>
        <w:t>1710</w:t>
      </w:r>
      <w:r w:rsidRPr="00FE37AB">
        <w:rPr>
          <w:rFonts w:ascii="Arial" w:hAnsi="Arial" w:cs="Arial"/>
          <w:sz w:val="20"/>
          <w:szCs w:val="20"/>
        </w:rPr>
        <w:t xml:space="preserve"> ze zm.), pomiędzy:</w:t>
      </w:r>
    </w:p>
    <w:p w14:paraId="0C77C303" w14:textId="52C74342" w:rsidR="002C69C3" w:rsidRDefault="002C69C3" w:rsidP="000239B6">
      <w:pPr>
        <w:spacing w:line="276" w:lineRule="auto"/>
        <w:contextualSpacing/>
        <w:jc w:val="both"/>
        <w:rPr>
          <w:rFonts w:ascii="Arial" w:hAnsi="Arial" w:cs="Arial"/>
          <w:sz w:val="20"/>
          <w:szCs w:val="20"/>
        </w:rPr>
      </w:pPr>
      <w:r w:rsidRPr="00FE37AB">
        <w:rPr>
          <w:rFonts w:ascii="Arial" w:hAnsi="Arial" w:cs="Arial"/>
          <w:b/>
          <w:sz w:val="20"/>
          <w:szCs w:val="20"/>
        </w:rPr>
        <w:t>Województwem Warmińsko-Mazurskim</w:t>
      </w:r>
      <w:r w:rsidRPr="00FE37AB">
        <w:rPr>
          <w:rFonts w:ascii="Arial" w:hAnsi="Arial" w:cs="Arial"/>
          <w:sz w:val="20"/>
          <w:szCs w:val="20"/>
        </w:rPr>
        <w:t xml:space="preserve"> z siedzibą w Olsztynie przy ul. Emilii Plater 1, 10-562 Olsztyn; NIP: 739-38-90-447; zwanym dalej </w:t>
      </w:r>
      <w:r w:rsidRPr="00F53DEF">
        <w:rPr>
          <w:rFonts w:ascii="Arial" w:hAnsi="Arial" w:cs="Arial"/>
          <w:sz w:val="20"/>
          <w:szCs w:val="20"/>
        </w:rPr>
        <w:t>Zamawiającym</w:t>
      </w:r>
      <w:r w:rsidR="00F7329C">
        <w:rPr>
          <w:rFonts w:ascii="Arial" w:hAnsi="Arial" w:cs="Arial"/>
          <w:sz w:val="20"/>
          <w:szCs w:val="20"/>
        </w:rPr>
        <w:t>,</w:t>
      </w:r>
      <w:r w:rsidRPr="00F53DEF">
        <w:rPr>
          <w:rFonts w:ascii="Arial" w:hAnsi="Arial" w:cs="Arial"/>
          <w:sz w:val="20"/>
          <w:szCs w:val="20"/>
        </w:rPr>
        <w:t xml:space="preserve"> </w:t>
      </w:r>
      <w:r w:rsidRPr="00FE37AB">
        <w:rPr>
          <w:rFonts w:ascii="Arial" w:hAnsi="Arial" w:cs="Arial"/>
          <w:sz w:val="20"/>
          <w:szCs w:val="20"/>
        </w:rPr>
        <w:t>reprezentowanym przez Zarząd Województwa, w imieniu którego działają:</w:t>
      </w:r>
    </w:p>
    <w:p w14:paraId="2F2F1FBC" w14:textId="77777777" w:rsidR="00FE37AB" w:rsidRPr="00FE37AB" w:rsidRDefault="00FE37AB" w:rsidP="000239B6">
      <w:pPr>
        <w:spacing w:line="276" w:lineRule="auto"/>
        <w:contextualSpacing/>
        <w:jc w:val="both"/>
        <w:rPr>
          <w:rFonts w:ascii="Arial" w:hAnsi="Arial" w:cs="Arial"/>
          <w:sz w:val="20"/>
          <w:szCs w:val="20"/>
        </w:rPr>
      </w:pPr>
    </w:p>
    <w:p w14:paraId="6980EF1A" w14:textId="3DE13594" w:rsidR="002C69C3" w:rsidRDefault="002C69C3" w:rsidP="000239B6">
      <w:pPr>
        <w:spacing w:line="276" w:lineRule="auto"/>
        <w:contextualSpacing/>
        <w:jc w:val="both"/>
        <w:rPr>
          <w:rFonts w:ascii="Arial" w:hAnsi="Arial" w:cs="Arial"/>
          <w:color w:val="000000"/>
          <w:sz w:val="20"/>
          <w:szCs w:val="20"/>
        </w:rPr>
      </w:pPr>
      <w:r w:rsidRPr="00FE37AB">
        <w:rPr>
          <w:rFonts w:ascii="Arial" w:hAnsi="Arial" w:cs="Arial"/>
          <w:color w:val="000000"/>
          <w:sz w:val="20"/>
          <w:szCs w:val="20"/>
        </w:rPr>
        <w:t>……………………………………………………………………………………………………………….……</w:t>
      </w:r>
    </w:p>
    <w:p w14:paraId="03D15725" w14:textId="77777777" w:rsidR="00FE37AB" w:rsidRPr="00FE37AB" w:rsidRDefault="00FE37AB" w:rsidP="000239B6">
      <w:pPr>
        <w:spacing w:line="276" w:lineRule="auto"/>
        <w:contextualSpacing/>
        <w:jc w:val="both"/>
        <w:rPr>
          <w:rFonts w:ascii="Arial" w:hAnsi="Arial" w:cs="Arial"/>
          <w:color w:val="000000"/>
          <w:sz w:val="20"/>
          <w:szCs w:val="20"/>
        </w:rPr>
      </w:pPr>
    </w:p>
    <w:p w14:paraId="1261AE50" w14:textId="52B294EE" w:rsidR="002C69C3" w:rsidRPr="00FE37AB" w:rsidRDefault="002C69C3" w:rsidP="000239B6">
      <w:pPr>
        <w:spacing w:line="276" w:lineRule="auto"/>
        <w:contextualSpacing/>
        <w:jc w:val="both"/>
        <w:rPr>
          <w:rFonts w:ascii="Arial" w:hAnsi="Arial" w:cs="Arial"/>
          <w:color w:val="000000"/>
          <w:sz w:val="20"/>
          <w:szCs w:val="20"/>
        </w:rPr>
      </w:pPr>
      <w:r w:rsidRPr="00FE37AB">
        <w:rPr>
          <w:rFonts w:ascii="Arial" w:hAnsi="Arial" w:cs="Arial"/>
          <w:color w:val="000000"/>
          <w:sz w:val="20"/>
          <w:szCs w:val="20"/>
        </w:rPr>
        <w:t>………………………………………………………………...……………………………………………..……</w:t>
      </w:r>
    </w:p>
    <w:p w14:paraId="1BC23C5D" w14:textId="77777777" w:rsidR="00FE37AB" w:rsidRPr="00FE37AB" w:rsidRDefault="00FE37AB" w:rsidP="000239B6">
      <w:pPr>
        <w:spacing w:line="276" w:lineRule="auto"/>
        <w:contextualSpacing/>
        <w:jc w:val="both"/>
        <w:rPr>
          <w:rFonts w:ascii="Arial" w:hAnsi="Arial" w:cs="Arial"/>
          <w:color w:val="000000"/>
          <w:sz w:val="20"/>
          <w:szCs w:val="20"/>
        </w:rPr>
      </w:pPr>
    </w:p>
    <w:p w14:paraId="3C064ADC" w14:textId="5923FA87" w:rsidR="002C69C3" w:rsidRPr="00F53DEF" w:rsidRDefault="00F53DEF" w:rsidP="001604EC">
      <w:pPr>
        <w:jc w:val="both"/>
        <w:rPr>
          <w:rFonts w:ascii="Arial" w:hAnsi="Arial" w:cs="Arial"/>
          <w:bCs/>
          <w:color w:val="000000"/>
          <w:sz w:val="20"/>
          <w:szCs w:val="20"/>
        </w:rPr>
      </w:pPr>
      <w:r w:rsidRPr="00F53DEF">
        <w:rPr>
          <w:rFonts w:ascii="Arial" w:hAnsi="Arial" w:cs="Arial"/>
          <w:color w:val="000000"/>
          <w:sz w:val="20"/>
          <w:szCs w:val="20"/>
        </w:rPr>
        <w:t xml:space="preserve">a  ……………………………, zwanym dalej Wykonawcą, </w:t>
      </w:r>
    </w:p>
    <w:p w14:paraId="724233A3" w14:textId="77777777" w:rsidR="00F53DEF" w:rsidRPr="00F53DEF" w:rsidRDefault="00F53DEF" w:rsidP="00F53DEF">
      <w:pPr>
        <w:spacing w:line="276" w:lineRule="auto"/>
        <w:jc w:val="both"/>
        <w:rPr>
          <w:rFonts w:ascii="Arial" w:hAnsi="Arial" w:cs="Arial"/>
          <w:b/>
          <w:bCs/>
          <w:color w:val="000000"/>
          <w:sz w:val="20"/>
          <w:szCs w:val="20"/>
        </w:rPr>
      </w:pPr>
    </w:p>
    <w:p w14:paraId="5872BF73" w14:textId="4750BD22" w:rsidR="002C69C3" w:rsidRPr="00FE37AB" w:rsidRDefault="002C69C3" w:rsidP="000239B6">
      <w:pPr>
        <w:spacing w:line="360" w:lineRule="auto"/>
        <w:jc w:val="both"/>
        <w:rPr>
          <w:rFonts w:ascii="Arial" w:hAnsi="Arial" w:cs="Arial"/>
          <w:color w:val="000000"/>
          <w:sz w:val="20"/>
          <w:szCs w:val="20"/>
        </w:rPr>
      </w:pPr>
      <w:r w:rsidRPr="00FE37AB">
        <w:rPr>
          <w:rFonts w:ascii="Arial" w:hAnsi="Arial" w:cs="Arial"/>
          <w:sz w:val="20"/>
          <w:szCs w:val="20"/>
        </w:rPr>
        <w:t>zaś wspólnie zwanymi dalej „Stronami” lub osobno „Stroną”.</w:t>
      </w:r>
      <w:r w:rsidR="00B8705C">
        <w:rPr>
          <w:rFonts w:ascii="Arial" w:hAnsi="Arial" w:cs="Arial"/>
          <w:sz w:val="20"/>
          <w:szCs w:val="20"/>
        </w:rPr>
        <w:t xml:space="preserve"> </w:t>
      </w:r>
    </w:p>
    <w:p w14:paraId="45277D56" w14:textId="77777777" w:rsidR="002C69C3" w:rsidRPr="00FE37AB" w:rsidRDefault="002C69C3" w:rsidP="000239B6">
      <w:pPr>
        <w:spacing w:line="276" w:lineRule="auto"/>
        <w:jc w:val="both"/>
        <w:rPr>
          <w:rFonts w:ascii="Arial" w:hAnsi="Arial" w:cs="Arial"/>
          <w:sz w:val="20"/>
          <w:szCs w:val="20"/>
        </w:rPr>
      </w:pPr>
    </w:p>
    <w:p w14:paraId="17002EED" w14:textId="77777777" w:rsidR="002C69C3" w:rsidRPr="00FE37AB" w:rsidRDefault="002C69C3" w:rsidP="008F2C63">
      <w:pPr>
        <w:spacing w:line="276" w:lineRule="auto"/>
        <w:jc w:val="center"/>
        <w:rPr>
          <w:rFonts w:ascii="Arial" w:hAnsi="Arial" w:cs="Arial"/>
          <w:sz w:val="20"/>
          <w:szCs w:val="20"/>
        </w:rPr>
      </w:pPr>
      <w:r w:rsidRPr="00FE37AB">
        <w:rPr>
          <w:rFonts w:ascii="Arial" w:hAnsi="Arial" w:cs="Arial"/>
          <w:bCs/>
          <w:sz w:val="20"/>
          <w:szCs w:val="20"/>
        </w:rPr>
        <w:t>§ 1</w:t>
      </w:r>
    </w:p>
    <w:p w14:paraId="6B00FB9D" w14:textId="3B21145D" w:rsidR="00FE37AB" w:rsidRDefault="002C69C3" w:rsidP="00FE37AB">
      <w:pPr>
        <w:numPr>
          <w:ilvl w:val="0"/>
          <w:numId w:val="23"/>
        </w:numPr>
        <w:suppressAutoHyphens/>
        <w:spacing w:line="276" w:lineRule="auto"/>
        <w:ind w:left="284" w:hanging="284"/>
        <w:jc w:val="both"/>
        <w:rPr>
          <w:rFonts w:ascii="Arial" w:hAnsi="Arial" w:cs="Arial"/>
          <w:sz w:val="20"/>
          <w:szCs w:val="20"/>
        </w:rPr>
      </w:pPr>
      <w:r w:rsidRPr="00FE37AB">
        <w:rPr>
          <w:rFonts w:ascii="Arial" w:hAnsi="Arial" w:cs="Arial"/>
          <w:sz w:val="20"/>
          <w:szCs w:val="20"/>
        </w:rPr>
        <w:t xml:space="preserve">Przedmiotem umowy jest </w:t>
      </w:r>
      <w:bookmarkStart w:id="0" w:name="_Hlk134709360"/>
      <w:r w:rsidR="00105D9E" w:rsidRPr="00105D9E">
        <w:rPr>
          <w:rFonts w:ascii="Arial" w:hAnsi="Arial" w:cs="Arial"/>
          <w:sz w:val="20"/>
          <w:szCs w:val="20"/>
        </w:rPr>
        <w:t>dostawa</w:t>
      </w:r>
      <w:r w:rsidR="001759C7">
        <w:rPr>
          <w:rFonts w:ascii="Arial" w:hAnsi="Arial" w:cs="Arial"/>
          <w:sz w:val="20"/>
          <w:szCs w:val="20"/>
        </w:rPr>
        <w:t xml:space="preserve"> nowych</w:t>
      </w:r>
      <w:r w:rsidR="00105D9E" w:rsidRPr="00105D9E">
        <w:rPr>
          <w:rFonts w:ascii="Arial" w:hAnsi="Arial" w:cs="Arial"/>
          <w:sz w:val="20"/>
          <w:szCs w:val="20"/>
        </w:rPr>
        <w:t xml:space="preserve"> </w:t>
      </w:r>
      <w:r w:rsidR="001759C7">
        <w:rPr>
          <w:rFonts w:ascii="Arial" w:hAnsi="Arial" w:cs="Arial"/>
          <w:sz w:val="20"/>
          <w:szCs w:val="20"/>
        </w:rPr>
        <w:t>licencji</w:t>
      </w:r>
      <w:r w:rsidR="001759C7" w:rsidRPr="001759C7">
        <w:rPr>
          <w:rFonts w:ascii="Arial" w:hAnsi="Arial" w:cs="Arial"/>
          <w:sz w:val="20"/>
          <w:szCs w:val="20"/>
        </w:rPr>
        <w:t xml:space="preserve"> Microsoft </w:t>
      </w:r>
      <w:r w:rsidR="00233AAC">
        <w:rPr>
          <w:rFonts w:ascii="Arial" w:hAnsi="Arial" w:cs="Arial"/>
          <w:sz w:val="20"/>
          <w:szCs w:val="20"/>
        </w:rPr>
        <w:t>SQL</w:t>
      </w:r>
      <w:r w:rsidR="001759C7" w:rsidRPr="001759C7">
        <w:rPr>
          <w:rFonts w:ascii="Arial" w:hAnsi="Arial" w:cs="Arial"/>
          <w:sz w:val="20"/>
          <w:szCs w:val="20"/>
        </w:rPr>
        <w:t xml:space="preserve"> Server 2022 </w:t>
      </w:r>
      <w:r w:rsidR="00233AAC">
        <w:rPr>
          <w:rFonts w:ascii="Arial" w:hAnsi="Arial" w:cs="Arial"/>
          <w:sz w:val="20"/>
          <w:szCs w:val="20"/>
        </w:rPr>
        <w:t xml:space="preserve">Standard (2 </w:t>
      </w:r>
      <w:proofErr w:type="spellStart"/>
      <w:r w:rsidR="00233AAC">
        <w:rPr>
          <w:rFonts w:ascii="Arial" w:hAnsi="Arial" w:cs="Arial"/>
          <w:sz w:val="20"/>
          <w:szCs w:val="20"/>
        </w:rPr>
        <w:t>Core</w:t>
      </w:r>
      <w:proofErr w:type="spellEnd"/>
      <w:r w:rsidR="00233AAC">
        <w:rPr>
          <w:rFonts w:ascii="Arial" w:hAnsi="Arial" w:cs="Arial"/>
          <w:sz w:val="20"/>
          <w:szCs w:val="20"/>
        </w:rPr>
        <w:t>)</w:t>
      </w:r>
      <w:r w:rsidR="007A2A06">
        <w:rPr>
          <w:rFonts w:ascii="Arial" w:hAnsi="Arial" w:cs="Arial"/>
          <w:b/>
          <w:sz w:val="20"/>
          <w:szCs w:val="20"/>
        </w:rPr>
        <w:t xml:space="preserve"> </w:t>
      </w:r>
      <w:r w:rsidR="00C85CB2" w:rsidRPr="00C85CB2">
        <w:rPr>
          <w:rFonts w:ascii="Arial" w:hAnsi="Arial" w:cs="Arial"/>
          <w:bCs/>
          <w:sz w:val="20"/>
          <w:szCs w:val="20"/>
        </w:rPr>
        <w:t xml:space="preserve">– </w:t>
      </w:r>
      <w:r w:rsidR="00233AAC">
        <w:rPr>
          <w:rFonts w:ascii="Arial" w:hAnsi="Arial" w:cs="Arial"/>
          <w:bCs/>
          <w:sz w:val="20"/>
          <w:szCs w:val="20"/>
        </w:rPr>
        <w:t>5</w:t>
      </w:r>
      <w:r w:rsidR="00C85CB2" w:rsidRPr="00C85CB2">
        <w:rPr>
          <w:rFonts w:ascii="Arial" w:hAnsi="Arial" w:cs="Arial"/>
          <w:bCs/>
          <w:sz w:val="20"/>
          <w:szCs w:val="20"/>
        </w:rPr>
        <w:t xml:space="preserve"> sztuk lub licencji równoważnych – </w:t>
      </w:r>
      <w:r w:rsidR="00233AAC">
        <w:rPr>
          <w:rFonts w:ascii="Arial" w:hAnsi="Arial" w:cs="Arial"/>
          <w:bCs/>
          <w:sz w:val="20"/>
          <w:szCs w:val="20"/>
        </w:rPr>
        <w:t>5</w:t>
      </w:r>
      <w:r w:rsidR="00C85CB2" w:rsidRPr="00C85CB2">
        <w:rPr>
          <w:rFonts w:ascii="Arial" w:hAnsi="Arial" w:cs="Arial"/>
          <w:bCs/>
          <w:sz w:val="20"/>
          <w:szCs w:val="20"/>
        </w:rPr>
        <w:t xml:space="preserve"> sztuk</w:t>
      </w:r>
      <w:r w:rsidR="00C85CB2">
        <w:rPr>
          <w:rFonts w:ascii="Arial" w:hAnsi="Arial" w:cs="Arial"/>
          <w:b/>
          <w:sz w:val="20"/>
          <w:szCs w:val="20"/>
        </w:rPr>
        <w:t xml:space="preserve"> </w:t>
      </w:r>
      <w:r w:rsidRPr="00FE37AB">
        <w:rPr>
          <w:rFonts w:ascii="Arial" w:hAnsi="Arial" w:cs="Arial"/>
          <w:sz w:val="20"/>
          <w:szCs w:val="20"/>
        </w:rPr>
        <w:t xml:space="preserve">na potrzeby Urzędu Marszałkowskiego </w:t>
      </w:r>
      <w:bookmarkEnd w:id="0"/>
      <w:r w:rsidRPr="00FE37AB">
        <w:rPr>
          <w:rFonts w:ascii="Arial" w:hAnsi="Arial" w:cs="Arial"/>
          <w:sz w:val="20"/>
          <w:szCs w:val="20"/>
        </w:rPr>
        <w:t>Województwa Warmińsko-Mazurskiego w Olsztynie.</w:t>
      </w:r>
      <w:r w:rsidR="00E02216">
        <w:rPr>
          <w:rFonts w:ascii="Arial" w:hAnsi="Arial" w:cs="Arial"/>
          <w:sz w:val="20"/>
          <w:szCs w:val="20"/>
        </w:rPr>
        <w:t xml:space="preserve"> </w:t>
      </w:r>
    </w:p>
    <w:p w14:paraId="579DD737" w14:textId="77777777" w:rsidR="00FE37AB" w:rsidRPr="00742FFC" w:rsidRDefault="002C69C3" w:rsidP="00FE37AB">
      <w:pPr>
        <w:numPr>
          <w:ilvl w:val="0"/>
          <w:numId w:val="23"/>
        </w:numPr>
        <w:suppressAutoHyphens/>
        <w:spacing w:line="276" w:lineRule="auto"/>
        <w:ind w:left="284" w:hanging="284"/>
        <w:jc w:val="both"/>
        <w:rPr>
          <w:rFonts w:ascii="Arial" w:hAnsi="Arial" w:cs="Arial"/>
          <w:sz w:val="20"/>
          <w:szCs w:val="20"/>
        </w:rPr>
      </w:pPr>
      <w:r w:rsidRPr="00742FFC">
        <w:rPr>
          <w:rFonts w:ascii="Arial" w:hAnsi="Arial" w:cs="Arial"/>
          <w:sz w:val="20"/>
          <w:szCs w:val="20"/>
        </w:rPr>
        <w:t xml:space="preserve">Wykonawca zobowiązuje się wykonać przedmiot umowy zgodnie ze Szczegółowym Opisem Przedmiotu Zamówienia, stanowiącym załącznik nr 1 do umowy. </w:t>
      </w:r>
    </w:p>
    <w:p w14:paraId="510FDDF6" w14:textId="2DC1FF09" w:rsidR="00F923AA" w:rsidRPr="00742FFC" w:rsidRDefault="00F923AA" w:rsidP="00FE37AB">
      <w:pPr>
        <w:numPr>
          <w:ilvl w:val="0"/>
          <w:numId w:val="23"/>
        </w:numPr>
        <w:suppressAutoHyphens/>
        <w:spacing w:line="276" w:lineRule="auto"/>
        <w:ind w:left="284" w:hanging="284"/>
        <w:jc w:val="both"/>
        <w:rPr>
          <w:rFonts w:ascii="Arial" w:hAnsi="Arial" w:cs="Arial"/>
          <w:sz w:val="20"/>
          <w:szCs w:val="20"/>
        </w:rPr>
      </w:pPr>
      <w:r w:rsidRPr="00742FFC">
        <w:rPr>
          <w:rFonts w:ascii="Arial" w:hAnsi="Arial" w:cs="Arial"/>
          <w:sz w:val="20"/>
          <w:szCs w:val="20"/>
        </w:rPr>
        <w:t xml:space="preserve">Dostarczony przedmiot umowy musi spełniać co najmniej minimalne wymagania określone </w:t>
      </w:r>
      <w:r w:rsidRPr="00742FFC">
        <w:rPr>
          <w:rFonts w:ascii="Arial" w:hAnsi="Arial" w:cs="Arial"/>
          <w:sz w:val="20"/>
          <w:szCs w:val="20"/>
        </w:rPr>
        <w:br/>
        <w:t>w szczegółowym opisie przedmiotu zamówienia.</w:t>
      </w:r>
    </w:p>
    <w:p w14:paraId="35B7E465" w14:textId="02FC2799" w:rsidR="00C106F0" w:rsidRDefault="00C106F0" w:rsidP="00FE37AB">
      <w:pPr>
        <w:numPr>
          <w:ilvl w:val="0"/>
          <w:numId w:val="23"/>
        </w:numPr>
        <w:suppressAutoHyphens/>
        <w:spacing w:line="276" w:lineRule="auto"/>
        <w:ind w:left="284" w:hanging="284"/>
        <w:jc w:val="both"/>
        <w:rPr>
          <w:rFonts w:ascii="Arial" w:hAnsi="Arial" w:cs="Arial"/>
          <w:sz w:val="20"/>
          <w:szCs w:val="20"/>
        </w:rPr>
      </w:pPr>
      <w:r w:rsidRPr="00C106F0">
        <w:rPr>
          <w:rFonts w:ascii="Arial" w:hAnsi="Arial" w:cs="Arial"/>
          <w:sz w:val="20"/>
          <w:szCs w:val="20"/>
        </w:rPr>
        <w:t>Przedmioty objęte umową muszą zostać dostarczone jako fabrycznie nowe, nieużywane, objęte gwarancją producenta obowiązującą na terenie Rzeczypospolitej Polskiej.</w:t>
      </w:r>
    </w:p>
    <w:p w14:paraId="20AE142C" w14:textId="4D9DB1B9" w:rsidR="00FE37AB" w:rsidRDefault="002C69C3" w:rsidP="00FE37AB">
      <w:pPr>
        <w:numPr>
          <w:ilvl w:val="0"/>
          <w:numId w:val="23"/>
        </w:numPr>
        <w:suppressAutoHyphens/>
        <w:spacing w:line="276" w:lineRule="auto"/>
        <w:ind w:left="284" w:hanging="284"/>
        <w:jc w:val="both"/>
        <w:rPr>
          <w:rFonts w:ascii="Arial" w:hAnsi="Arial" w:cs="Arial"/>
          <w:sz w:val="20"/>
          <w:szCs w:val="20"/>
        </w:rPr>
      </w:pPr>
      <w:r w:rsidRPr="00FE37AB">
        <w:rPr>
          <w:rFonts w:ascii="Arial" w:hAnsi="Arial" w:cs="Arial"/>
          <w:sz w:val="20"/>
          <w:szCs w:val="20"/>
        </w:rPr>
        <w:t>Strony zobowiązują się do podejmowania wszelkich niezbędnych działań zapewniających sprawne, terminowe i prawidłowe wykonanie przedmiotu umowy.</w:t>
      </w:r>
    </w:p>
    <w:p w14:paraId="61D9652E" w14:textId="124CA04B" w:rsidR="002C69C3" w:rsidRPr="00FE37AB" w:rsidRDefault="002C69C3" w:rsidP="00FE37AB">
      <w:pPr>
        <w:numPr>
          <w:ilvl w:val="0"/>
          <w:numId w:val="23"/>
        </w:numPr>
        <w:suppressAutoHyphens/>
        <w:spacing w:line="276" w:lineRule="auto"/>
        <w:ind w:left="284" w:hanging="284"/>
        <w:jc w:val="both"/>
        <w:rPr>
          <w:rFonts w:ascii="Arial" w:hAnsi="Arial" w:cs="Arial"/>
          <w:sz w:val="20"/>
          <w:szCs w:val="20"/>
        </w:rPr>
      </w:pPr>
      <w:r w:rsidRPr="00FE37AB">
        <w:rPr>
          <w:rFonts w:ascii="Arial" w:eastAsia="Calibri" w:hAnsi="Arial" w:cs="Arial"/>
          <w:sz w:val="20"/>
          <w:szCs w:val="20"/>
        </w:rPr>
        <w:t xml:space="preserve">Ilekroć w niniejszej umowie jest mowa o dniach roboczych należy przez to rozumieć </w:t>
      </w:r>
      <w:r w:rsidRPr="00FE37AB">
        <w:rPr>
          <w:rFonts w:ascii="Arial" w:hAnsi="Arial" w:cs="Arial"/>
          <w:sz w:val="20"/>
          <w:szCs w:val="20"/>
        </w:rPr>
        <w:t>dni tygodnia od poniedziałku do piątku, z wyłączeniem dni ustawowo wolnych od pracy.</w:t>
      </w:r>
    </w:p>
    <w:p w14:paraId="6CFBE280" w14:textId="77777777" w:rsidR="00FE37AB" w:rsidRDefault="00FE37AB" w:rsidP="00FE37AB">
      <w:pPr>
        <w:spacing w:line="276" w:lineRule="auto"/>
        <w:ind w:left="426" w:hanging="426"/>
        <w:jc w:val="center"/>
        <w:rPr>
          <w:rFonts w:ascii="Arial" w:hAnsi="Arial" w:cs="Arial"/>
          <w:bCs/>
          <w:sz w:val="20"/>
          <w:szCs w:val="20"/>
        </w:rPr>
      </w:pPr>
    </w:p>
    <w:p w14:paraId="74D32BE5" w14:textId="68864A19" w:rsidR="00FE37AB" w:rsidRPr="00FE37AB" w:rsidRDefault="00FE37AB" w:rsidP="008F2C63">
      <w:pPr>
        <w:spacing w:line="276" w:lineRule="auto"/>
        <w:jc w:val="center"/>
        <w:rPr>
          <w:rFonts w:ascii="Arial" w:hAnsi="Arial" w:cs="Arial"/>
          <w:sz w:val="20"/>
          <w:szCs w:val="20"/>
        </w:rPr>
      </w:pPr>
      <w:r w:rsidRPr="00FE37AB">
        <w:rPr>
          <w:rFonts w:ascii="Arial" w:hAnsi="Arial" w:cs="Arial"/>
          <w:bCs/>
          <w:sz w:val="20"/>
          <w:szCs w:val="20"/>
        </w:rPr>
        <w:t xml:space="preserve">§ </w:t>
      </w:r>
      <w:r>
        <w:rPr>
          <w:rFonts w:ascii="Arial" w:hAnsi="Arial" w:cs="Arial"/>
          <w:bCs/>
          <w:sz w:val="20"/>
          <w:szCs w:val="20"/>
        </w:rPr>
        <w:t>2</w:t>
      </w:r>
    </w:p>
    <w:p w14:paraId="45D91873" w14:textId="627B04AA" w:rsidR="00FE37AB" w:rsidRDefault="00FE37AB" w:rsidP="00FE37AB">
      <w:pPr>
        <w:numPr>
          <w:ilvl w:val="2"/>
          <w:numId w:val="17"/>
        </w:numPr>
        <w:tabs>
          <w:tab w:val="clear" w:pos="1440"/>
        </w:tabs>
        <w:spacing w:after="200" w:line="276" w:lineRule="auto"/>
        <w:ind w:left="284" w:hanging="284"/>
        <w:contextualSpacing/>
        <w:jc w:val="both"/>
        <w:rPr>
          <w:rFonts w:ascii="Arial" w:eastAsia="Calibri" w:hAnsi="Arial" w:cs="Arial"/>
          <w:sz w:val="20"/>
          <w:szCs w:val="20"/>
          <w:lang w:val="x-none" w:eastAsia="en-US"/>
        </w:rPr>
      </w:pPr>
      <w:r w:rsidRPr="00FE37AB">
        <w:rPr>
          <w:rFonts w:ascii="Arial" w:eastAsia="Calibri" w:hAnsi="Arial" w:cs="Arial"/>
          <w:sz w:val="20"/>
          <w:szCs w:val="20"/>
          <w:lang w:val="x-none" w:eastAsia="en-US"/>
        </w:rPr>
        <w:t xml:space="preserve">Całkowita wartość brutto umowy wynosi </w:t>
      </w:r>
      <w:r w:rsidRPr="00FE37AB">
        <w:rPr>
          <w:rFonts w:ascii="Arial" w:eastAsia="Calibri" w:hAnsi="Arial" w:cs="Arial"/>
          <w:b/>
          <w:sz w:val="20"/>
          <w:szCs w:val="20"/>
          <w:lang w:val="x-none" w:eastAsia="en-US"/>
        </w:rPr>
        <w:t>……………….</w:t>
      </w:r>
      <w:r w:rsidRPr="00FE37AB">
        <w:rPr>
          <w:rFonts w:ascii="Arial" w:eastAsia="Calibri" w:hAnsi="Arial" w:cs="Arial"/>
          <w:sz w:val="20"/>
          <w:szCs w:val="20"/>
          <w:lang w:val="x-none" w:eastAsia="en-US"/>
        </w:rPr>
        <w:t xml:space="preserve"> złotych (słownie:………………………) w tym należny podatek VAT.</w:t>
      </w:r>
    </w:p>
    <w:p w14:paraId="35A7B268" w14:textId="77777777" w:rsidR="00FE37AB" w:rsidRPr="00FE37AB" w:rsidRDefault="00FE37AB" w:rsidP="00FE37AB">
      <w:pPr>
        <w:numPr>
          <w:ilvl w:val="2"/>
          <w:numId w:val="17"/>
        </w:numPr>
        <w:tabs>
          <w:tab w:val="clear" w:pos="1440"/>
        </w:tabs>
        <w:spacing w:after="200" w:line="276" w:lineRule="auto"/>
        <w:ind w:left="284" w:hanging="284"/>
        <w:contextualSpacing/>
        <w:jc w:val="both"/>
        <w:rPr>
          <w:rFonts w:ascii="Arial" w:eastAsia="Calibri" w:hAnsi="Arial" w:cs="Arial"/>
          <w:sz w:val="20"/>
          <w:szCs w:val="20"/>
          <w:lang w:val="x-none" w:eastAsia="en-US"/>
        </w:rPr>
      </w:pPr>
      <w:r w:rsidRPr="00FE37AB">
        <w:rPr>
          <w:rFonts w:ascii="Arial" w:eastAsia="Calibri" w:hAnsi="Arial" w:cs="Arial"/>
          <w:sz w:val="20"/>
          <w:szCs w:val="20"/>
          <w:lang w:val="x-none" w:eastAsia="en-US"/>
        </w:rPr>
        <w:t xml:space="preserve">Wynagrodzenie Wykonawcy określone w ust. 1 jest niezmienne, zawiera w sobie wszystkie koszty i wydatki związane z realizacją przedmiotu umowy, w tym w szczególności koszty transportu do miejsca dostawy wskazanego przez Zamawiającego oraz zaspokaja wszelkie roszczenia Wykonawcy wobec Zamawiającego z tytułu wykonania umowy. </w:t>
      </w:r>
    </w:p>
    <w:p w14:paraId="7D7410DA" w14:textId="77777777" w:rsidR="00FE37AB" w:rsidRPr="00FE37AB" w:rsidRDefault="00FE37AB" w:rsidP="00FE37AB">
      <w:pPr>
        <w:numPr>
          <w:ilvl w:val="2"/>
          <w:numId w:val="17"/>
        </w:numPr>
        <w:tabs>
          <w:tab w:val="clear" w:pos="1440"/>
        </w:tabs>
        <w:spacing w:after="200" w:line="276" w:lineRule="auto"/>
        <w:ind w:left="284" w:hanging="284"/>
        <w:contextualSpacing/>
        <w:jc w:val="both"/>
        <w:rPr>
          <w:rFonts w:ascii="Arial" w:eastAsia="Calibri" w:hAnsi="Arial" w:cs="Arial"/>
          <w:sz w:val="20"/>
          <w:szCs w:val="20"/>
          <w:lang w:val="x-none" w:eastAsia="en-US"/>
        </w:rPr>
      </w:pPr>
      <w:r w:rsidRPr="00FE37AB">
        <w:rPr>
          <w:rFonts w:ascii="Arial" w:eastAsia="Calibri" w:hAnsi="Arial" w:cs="Arial"/>
          <w:sz w:val="20"/>
          <w:szCs w:val="20"/>
          <w:lang w:val="x-none" w:eastAsia="en-US"/>
        </w:rPr>
        <w:t xml:space="preserve">Wynagrodzenie przysługujące Wykonawcy zostanie wypłacone na podstawie prawidłowo wystawionej przez Wykonawcę faktury/rachunku w terminie 21 dni od dnia jej dostarczenia Zamawiającemu, na rachunek bankowy Wykonawcy o numerze </w:t>
      </w:r>
      <w:r w:rsidRPr="00FE37AB">
        <w:rPr>
          <w:rFonts w:ascii="Arial" w:eastAsia="Calibri" w:hAnsi="Arial" w:cs="Arial"/>
          <w:sz w:val="20"/>
          <w:szCs w:val="20"/>
          <w:lang w:val="x-none" w:eastAsia="en-US"/>
        </w:rPr>
        <w:lastRenderedPageBreak/>
        <w:t>……………………………………………</w:t>
      </w:r>
      <w:r w:rsidRPr="00FE37AB">
        <w:rPr>
          <w:rFonts w:ascii="Arial" w:eastAsia="Calibri" w:hAnsi="Arial" w:cs="Arial"/>
          <w:sz w:val="20"/>
          <w:szCs w:val="20"/>
          <w:lang w:eastAsia="en-US"/>
        </w:rPr>
        <w:t xml:space="preserve"> po wykonaniu i uznaniu przez Zamawiającego przedmiotu umowy za należycie wykonany.</w:t>
      </w:r>
      <w:r w:rsidRPr="00FE37AB">
        <w:rPr>
          <w:rFonts w:ascii="Arial" w:eastAsia="Calibri" w:hAnsi="Arial" w:cs="Arial"/>
          <w:sz w:val="20"/>
          <w:szCs w:val="20"/>
          <w:lang w:val="x-none" w:eastAsia="en-US"/>
        </w:rPr>
        <w:t xml:space="preserve"> Termin zapłaty uważa się za zachowany, jeżeli przed jego upływem zostanie wydana dyspozycja obciążenia rachunku bankowego Zamawiającego.</w:t>
      </w:r>
    </w:p>
    <w:p w14:paraId="5C84C934" w14:textId="72D4D99E" w:rsidR="00FE37AB" w:rsidRPr="00FE37AB" w:rsidRDefault="00FE37AB" w:rsidP="00FE37AB">
      <w:pPr>
        <w:numPr>
          <w:ilvl w:val="2"/>
          <w:numId w:val="17"/>
        </w:numPr>
        <w:tabs>
          <w:tab w:val="clear" w:pos="1440"/>
        </w:tabs>
        <w:spacing w:line="276" w:lineRule="auto"/>
        <w:ind w:left="284" w:hanging="284"/>
        <w:contextualSpacing/>
        <w:jc w:val="both"/>
        <w:rPr>
          <w:rFonts w:ascii="Arial" w:eastAsia="Calibri" w:hAnsi="Arial" w:cs="Arial"/>
          <w:sz w:val="20"/>
          <w:szCs w:val="20"/>
          <w:lang w:val="x-none" w:eastAsia="en-US"/>
        </w:rPr>
      </w:pPr>
      <w:r w:rsidRPr="00FE37AB">
        <w:rPr>
          <w:rFonts w:ascii="Arial" w:eastAsia="Calibri" w:hAnsi="Arial" w:cs="Arial"/>
          <w:sz w:val="20"/>
          <w:szCs w:val="20"/>
          <w:lang w:val="x-none" w:eastAsia="en-US"/>
        </w:rPr>
        <w:t>Fakturę Wykonawca wystawi na</w:t>
      </w:r>
      <w:r>
        <w:rPr>
          <w:rFonts w:ascii="Arial" w:eastAsia="Calibri" w:hAnsi="Arial" w:cs="Arial"/>
          <w:sz w:val="20"/>
          <w:szCs w:val="20"/>
          <w:lang w:eastAsia="en-US"/>
        </w:rPr>
        <w:t>:</w:t>
      </w:r>
    </w:p>
    <w:p w14:paraId="5F59A894" w14:textId="10E4C498" w:rsidR="00FE37AB" w:rsidRPr="00FE37AB" w:rsidRDefault="00FE37AB" w:rsidP="00FE37AB">
      <w:pPr>
        <w:spacing w:line="276" w:lineRule="auto"/>
        <w:ind w:left="284"/>
        <w:contextualSpacing/>
        <w:jc w:val="both"/>
        <w:rPr>
          <w:rFonts w:ascii="Arial" w:hAnsi="Arial" w:cs="Arial"/>
          <w:sz w:val="20"/>
          <w:szCs w:val="20"/>
        </w:rPr>
      </w:pPr>
      <w:r w:rsidRPr="00FE37AB">
        <w:rPr>
          <w:rFonts w:ascii="Arial" w:eastAsia="Calibri" w:hAnsi="Arial" w:cs="Arial"/>
          <w:sz w:val="20"/>
          <w:szCs w:val="20"/>
          <w:lang w:val="x-none" w:eastAsia="en-US"/>
        </w:rPr>
        <w:t>Nabywcę:</w:t>
      </w:r>
      <w:r>
        <w:rPr>
          <w:rFonts w:ascii="Arial" w:eastAsia="Calibri" w:hAnsi="Arial" w:cs="Arial"/>
          <w:sz w:val="20"/>
          <w:szCs w:val="20"/>
          <w:lang w:eastAsia="en-US"/>
        </w:rPr>
        <w:t xml:space="preserve"> </w:t>
      </w:r>
      <w:r w:rsidRPr="00FE37AB">
        <w:rPr>
          <w:rFonts w:ascii="Arial" w:hAnsi="Arial" w:cs="Arial"/>
          <w:sz w:val="20"/>
          <w:szCs w:val="20"/>
        </w:rPr>
        <w:t xml:space="preserve">Województwo Warmińsko-Mazurskie, ul. Emilii Plater 1, 10-562 Olsztyn,  NIP:7393890447. </w:t>
      </w:r>
    </w:p>
    <w:p w14:paraId="0DA52BDB" w14:textId="77777777" w:rsidR="00FE37AB" w:rsidRPr="00FE37AB" w:rsidRDefault="00FE37AB" w:rsidP="00FE37AB">
      <w:pPr>
        <w:spacing w:line="276" w:lineRule="auto"/>
        <w:ind w:left="284"/>
        <w:jc w:val="both"/>
        <w:rPr>
          <w:rFonts w:ascii="Arial" w:hAnsi="Arial" w:cs="Arial"/>
          <w:sz w:val="20"/>
          <w:szCs w:val="20"/>
        </w:rPr>
      </w:pPr>
      <w:r w:rsidRPr="00FE37AB">
        <w:rPr>
          <w:rFonts w:ascii="Arial" w:hAnsi="Arial" w:cs="Arial"/>
          <w:sz w:val="20"/>
          <w:szCs w:val="20"/>
        </w:rPr>
        <w:t>Odbiorcę: Urząd Marszałkowski Województwa Warmińsko-Mazurskiego w Olsztynie, ul. Emilii Plater 1, 10-562 Olsztyn.</w:t>
      </w:r>
    </w:p>
    <w:p w14:paraId="14902E3A" w14:textId="2F949246" w:rsidR="00FE37AB" w:rsidRPr="00FE37AB" w:rsidRDefault="00FE37AB" w:rsidP="00FE37AB">
      <w:pPr>
        <w:numPr>
          <w:ilvl w:val="2"/>
          <w:numId w:val="17"/>
        </w:numPr>
        <w:tabs>
          <w:tab w:val="clear" w:pos="1440"/>
        </w:tabs>
        <w:spacing w:after="200" w:line="276" w:lineRule="auto"/>
        <w:ind w:left="284" w:hanging="284"/>
        <w:contextualSpacing/>
        <w:jc w:val="both"/>
        <w:rPr>
          <w:rFonts w:ascii="Arial" w:eastAsia="Calibri" w:hAnsi="Arial" w:cs="Arial"/>
          <w:sz w:val="20"/>
          <w:szCs w:val="20"/>
          <w:lang w:val="x-none" w:eastAsia="en-US"/>
        </w:rPr>
      </w:pPr>
      <w:r w:rsidRPr="00FE37AB">
        <w:rPr>
          <w:rFonts w:ascii="Arial" w:eastAsia="Calibri" w:hAnsi="Arial" w:cs="Arial"/>
          <w:sz w:val="20"/>
          <w:szCs w:val="20"/>
          <w:lang w:eastAsia="en-US"/>
        </w:rPr>
        <w:t xml:space="preserve">W przypadku, gdy </w:t>
      </w:r>
      <w:r w:rsidRPr="00FE37AB">
        <w:rPr>
          <w:rFonts w:ascii="Arial" w:eastAsia="Calibri" w:hAnsi="Arial" w:cs="Arial"/>
          <w:color w:val="000000"/>
          <w:sz w:val="20"/>
          <w:szCs w:val="20"/>
          <w:lang w:val="x-none" w:eastAsia="en-US"/>
        </w:rPr>
        <w:t xml:space="preserve">dane wymienione na fakturze nie będą zgodne z danymi, określonymi w ust. </w:t>
      </w:r>
      <w:r w:rsidR="00620509">
        <w:rPr>
          <w:rFonts w:ascii="Arial" w:eastAsia="Calibri" w:hAnsi="Arial" w:cs="Arial"/>
          <w:color w:val="000000"/>
          <w:sz w:val="20"/>
          <w:szCs w:val="20"/>
          <w:lang w:eastAsia="en-US"/>
        </w:rPr>
        <w:t>4</w:t>
      </w:r>
      <w:r w:rsidRPr="00FE37AB">
        <w:rPr>
          <w:rFonts w:ascii="Arial" w:eastAsia="Calibri" w:hAnsi="Arial" w:cs="Arial"/>
          <w:color w:val="000000"/>
          <w:sz w:val="20"/>
          <w:szCs w:val="20"/>
          <w:lang w:val="x-none" w:eastAsia="en-US"/>
        </w:rPr>
        <w:t xml:space="preserve"> lub faktura/rachunek w inny sposób </w:t>
      </w:r>
      <w:r w:rsidRPr="00FE37AB">
        <w:rPr>
          <w:rFonts w:ascii="Arial" w:eastAsia="Calibri" w:hAnsi="Arial" w:cs="Arial"/>
          <w:color w:val="000000"/>
          <w:sz w:val="20"/>
          <w:szCs w:val="20"/>
          <w:lang w:eastAsia="en-US"/>
        </w:rPr>
        <w:t xml:space="preserve">będzie </w:t>
      </w:r>
      <w:r w:rsidRPr="00FE37AB">
        <w:rPr>
          <w:rFonts w:ascii="Arial" w:eastAsia="Calibri" w:hAnsi="Arial" w:cs="Arial"/>
          <w:color w:val="000000"/>
          <w:sz w:val="20"/>
          <w:szCs w:val="20"/>
          <w:lang w:val="x-none" w:eastAsia="en-US"/>
        </w:rPr>
        <w:t xml:space="preserve">błędna, Zamawiający odmówi przyjęcia faktury/rachunku, a termin zapłaty wynagrodzenia określony w ust. </w:t>
      </w:r>
      <w:r w:rsidR="00620509">
        <w:rPr>
          <w:rFonts w:ascii="Arial" w:eastAsia="Calibri" w:hAnsi="Arial" w:cs="Arial"/>
          <w:color w:val="000000"/>
          <w:sz w:val="20"/>
          <w:szCs w:val="20"/>
          <w:lang w:eastAsia="en-US"/>
        </w:rPr>
        <w:t>3</w:t>
      </w:r>
      <w:r w:rsidRPr="00FE37AB">
        <w:rPr>
          <w:rFonts w:ascii="Arial" w:eastAsia="Calibri" w:hAnsi="Arial" w:cs="Arial"/>
          <w:color w:val="000000"/>
          <w:sz w:val="20"/>
          <w:szCs w:val="20"/>
          <w:lang w:val="x-none" w:eastAsia="en-US"/>
        </w:rPr>
        <w:t xml:space="preserve"> nie będzie rozpoczęty, na co Wykonawca wyraża zgodę</w:t>
      </w:r>
      <w:r w:rsidRPr="00FE37AB">
        <w:rPr>
          <w:rFonts w:ascii="Arial" w:eastAsia="Calibri" w:hAnsi="Arial" w:cs="Arial"/>
          <w:color w:val="000000"/>
          <w:sz w:val="20"/>
          <w:szCs w:val="20"/>
          <w:lang w:eastAsia="en-US"/>
        </w:rPr>
        <w:t>.</w:t>
      </w:r>
    </w:p>
    <w:p w14:paraId="7A4A2D5A" w14:textId="39D37EEF" w:rsidR="00FE37AB" w:rsidRPr="00FE37AB" w:rsidRDefault="00FE37AB" w:rsidP="00FE37AB">
      <w:pPr>
        <w:numPr>
          <w:ilvl w:val="2"/>
          <w:numId w:val="17"/>
        </w:numPr>
        <w:tabs>
          <w:tab w:val="clear" w:pos="1440"/>
        </w:tabs>
        <w:spacing w:after="200" w:line="276" w:lineRule="auto"/>
        <w:ind w:left="284" w:hanging="284"/>
        <w:contextualSpacing/>
        <w:jc w:val="both"/>
        <w:rPr>
          <w:rFonts w:ascii="Arial" w:eastAsia="Calibri" w:hAnsi="Arial" w:cs="Arial"/>
          <w:sz w:val="20"/>
          <w:szCs w:val="20"/>
          <w:lang w:val="x-none" w:eastAsia="en-US"/>
        </w:rPr>
      </w:pPr>
      <w:r w:rsidRPr="00FE37AB">
        <w:rPr>
          <w:rFonts w:ascii="Arial" w:eastAsia="Calibri" w:hAnsi="Arial" w:cs="Arial"/>
          <w:sz w:val="20"/>
          <w:szCs w:val="20"/>
          <w:lang w:eastAsia="en-US"/>
        </w:rPr>
        <w:t>Podstawą wystawienia faktury/rachunku jest protokół odbioru podpisany przez Zamawiającego, stwierdzający przekazanie Zamawiającemu przedmiotu umowy zgodn</w:t>
      </w:r>
      <w:r w:rsidR="001F2935">
        <w:rPr>
          <w:rFonts w:ascii="Arial" w:eastAsia="Calibri" w:hAnsi="Arial" w:cs="Arial"/>
          <w:sz w:val="20"/>
          <w:szCs w:val="20"/>
          <w:lang w:eastAsia="en-US"/>
        </w:rPr>
        <w:t>ego</w:t>
      </w:r>
      <w:r w:rsidRPr="00FE37AB">
        <w:rPr>
          <w:rFonts w:ascii="Arial" w:eastAsia="Calibri" w:hAnsi="Arial" w:cs="Arial"/>
          <w:sz w:val="20"/>
          <w:szCs w:val="20"/>
          <w:lang w:eastAsia="en-US"/>
        </w:rPr>
        <w:t xml:space="preserve"> z wymaganiami.</w:t>
      </w:r>
    </w:p>
    <w:p w14:paraId="0ABABE13" w14:textId="77777777" w:rsidR="00FE37AB" w:rsidRPr="00FE37AB" w:rsidRDefault="00FE37AB" w:rsidP="00FE37AB">
      <w:pPr>
        <w:numPr>
          <w:ilvl w:val="2"/>
          <w:numId w:val="17"/>
        </w:numPr>
        <w:tabs>
          <w:tab w:val="clear" w:pos="1440"/>
        </w:tabs>
        <w:spacing w:after="200" w:line="276" w:lineRule="auto"/>
        <w:ind w:left="284" w:hanging="284"/>
        <w:contextualSpacing/>
        <w:jc w:val="both"/>
        <w:rPr>
          <w:rFonts w:ascii="Arial" w:eastAsia="Calibri" w:hAnsi="Arial" w:cs="Arial"/>
          <w:sz w:val="20"/>
          <w:szCs w:val="20"/>
          <w:lang w:val="x-none" w:eastAsia="en-US"/>
        </w:rPr>
      </w:pPr>
      <w:r w:rsidRPr="00FE37AB">
        <w:rPr>
          <w:rFonts w:ascii="Arial" w:eastAsia="Calibri" w:hAnsi="Arial" w:cs="Arial"/>
          <w:sz w:val="20"/>
          <w:szCs w:val="20"/>
          <w:lang w:val="x-none" w:eastAsia="en-US"/>
        </w:rPr>
        <w:t xml:space="preserve">Za opóźnienie w płatności Wykonawca ma prawo obciążyć Zamawiającego odsetkami ustawowymi za opóźnienie. </w:t>
      </w:r>
    </w:p>
    <w:p w14:paraId="391A936E" w14:textId="71BC60AB" w:rsidR="00FE37AB" w:rsidRPr="00FE37AB" w:rsidRDefault="00FE37AB" w:rsidP="00FE37AB">
      <w:pPr>
        <w:numPr>
          <w:ilvl w:val="2"/>
          <w:numId w:val="17"/>
        </w:numPr>
        <w:tabs>
          <w:tab w:val="clear" w:pos="1440"/>
        </w:tabs>
        <w:spacing w:after="200" w:line="276" w:lineRule="auto"/>
        <w:ind w:left="284" w:hanging="284"/>
        <w:contextualSpacing/>
        <w:jc w:val="both"/>
        <w:rPr>
          <w:rFonts w:ascii="Arial" w:eastAsia="Calibri" w:hAnsi="Arial" w:cs="Arial"/>
          <w:sz w:val="20"/>
          <w:szCs w:val="20"/>
          <w:lang w:val="x-none" w:eastAsia="en-US"/>
        </w:rPr>
      </w:pPr>
      <w:r w:rsidRPr="00FE37AB">
        <w:rPr>
          <w:rFonts w:ascii="Arial" w:eastAsia="Calibri" w:hAnsi="Arial" w:cs="Arial"/>
          <w:sz w:val="20"/>
          <w:szCs w:val="20"/>
          <w:lang w:val="x-none" w:eastAsia="en-US"/>
        </w:rPr>
        <w:t xml:space="preserve">Zamawiający posiada konto na platformie elektronicznego fakturowania stworzonej przez firmę Infinite IT Solutions. Typ numeru PEPPOL: NIP, Numer PEPPOL Zamawiającego: 7392965551. Ustrukturyzowana faktura elektroniczna winna zawierać dane wymagane przepisami o podatku od towarów i usług  oraz dane zawierające informacje dotyczące odbiorcy płatności, o którym mowa w ust. </w:t>
      </w:r>
      <w:r w:rsidR="00620509">
        <w:rPr>
          <w:rFonts w:ascii="Arial" w:eastAsia="Calibri" w:hAnsi="Arial" w:cs="Arial"/>
          <w:sz w:val="20"/>
          <w:szCs w:val="20"/>
          <w:lang w:eastAsia="en-US"/>
        </w:rPr>
        <w:t>4</w:t>
      </w:r>
      <w:r w:rsidRPr="00FE37AB">
        <w:rPr>
          <w:rFonts w:ascii="Arial" w:eastAsia="Calibri" w:hAnsi="Arial" w:cs="Arial"/>
          <w:sz w:val="20"/>
          <w:szCs w:val="20"/>
          <w:lang w:val="x-none" w:eastAsia="en-US"/>
        </w:rPr>
        <w:t>. Faktura powinna także zawierać następujące dane: numer i datę zawarcia niniejszej umowy.</w:t>
      </w:r>
    </w:p>
    <w:p w14:paraId="6C0B8C18" w14:textId="77777777" w:rsidR="002C69C3" w:rsidRPr="00FE37AB" w:rsidRDefault="002C69C3" w:rsidP="000239B6">
      <w:pPr>
        <w:spacing w:line="276" w:lineRule="auto"/>
        <w:jc w:val="both"/>
        <w:rPr>
          <w:rFonts w:ascii="Arial" w:hAnsi="Arial" w:cs="Arial"/>
          <w:bCs/>
          <w:sz w:val="20"/>
          <w:szCs w:val="20"/>
        </w:rPr>
      </w:pPr>
    </w:p>
    <w:p w14:paraId="120A74A0" w14:textId="77777777" w:rsidR="002C69C3" w:rsidRPr="00FE37AB" w:rsidRDefault="002C69C3" w:rsidP="008F2C63">
      <w:pPr>
        <w:spacing w:line="276" w:lineRule="auto"/>
        <w:jc w:val="center"/>
        <w:rPr>
          <w:rFonts w:ascii="Arial" w:hAnsi="Arial" w:cs="Arial"/>
          <w:sz w:val="20"/>
          <w:szCs w:val="20"/>
        </w:rPr>
      </w:pPr>
      <w:r w:rsidRPr="00156A39">
        <w:rPr>
          <w:rFonts w:ascii="Arial" w:hAnsi="Arial" w:cs="Arial"/>
          <w:bCs/>
          <w:sz w:val="20"/>
          <w:szCs w:val="20"/>
        </w:rPr>
        <w:t>§ 3</w:t>
      </w:r>
    </w:p>
    <w:p w14:paraId="3628D400" w14:textId="094B7082" w:rsidR="002C69C3" w:rsidRPr="00105D9E" w:rsidRDefault="00105D9E" w:rsidP="00105D9E">
      <w:pPr>
        <w:pStyle w:val="Akapitzlist"/>
        <w:numPr>
          <w:ilvl w:val="0"/>
          <w:numId w:val="18"/>
        </w:numPr>
        <w:tabs>
          <w:tab w:val="clear" w:pos="360"/>
          <w:tab w:val="num" w:pos="142"/>
        </w:tabs>
        <w:suppressAutoHyphens/>
        <w:spacing w:line="276" w:lineRule="auto"/>
        <w:ind w:left="284" w:hanging="284"/>
        <w:jc w:val="both"/>
        <w:rPr>
          <w:rFonts w:ascii="Arial" w:hAnsi="Arial" w:cs="Arial"/>
          <w:sz w:val="20"/>
          <w:szCs w:val="20"/>
        </w:rPr>
      </w:pPr>
      <w:r w:rsidRPr="00105D9E">
        <w:rPr>
          <w:rFonts w:ascii="Arial" w:hAnsi="Arial" w:cs="Arial"/>
          <w:sz w:val="20"/>
          <w:szCs w:val="20"/>
        </w:rPr>
        <w:t xml:space="preserve">Wykonawca zobowiązuje się do dostarczenia przedmiotu umowy, o którym mowa w § 1 ust. 1 umowy </w:t>
      </w:r>
      <w:r w:rsidR="002C69C3" w:rsidRPr="00105D9E">
        <w:rPr>
          <w:rFonts w:ascii="Arial" w:hAnsi="Arial" w:cs="Arial"/>
          <w:sz w:val="20"/>
          <w:szCs w:val="20"/>
        </w:rPr>
        <w:t xml:space="preserve">w terminie </w:t>
      </w:r>
      <w:r w:rsidR="002C69C3" w:rsidRPr="00105D9E">
        <w:rPr>
          <w:rFonts w:ascii="Arial" w:hAnsi="Arial" w:cs="Arial"/>
          <w:b/>
          <w:sz w:val="20"/>
          <w:szCs w:val="20"/>
        </w:rPr>
        <w:t xml:space="preserve">………. </w:t>
      </w:r>
      <w:r w:rsidR="00FE37AB" w:rsidRPr="00105D9E">
        <w:rPr>
          <w:rFonts w:ascii="Arial" w:hAnsi="Arial" w:cs="Arial"/>
          <w:b/>
          <w:sz w:val="20"/>
          <w:szCs w:val="20"/>
        </w:rPr>
        <w:t>d</w:t>
      </w:r>
      <w:r w:rsidR="002C69C3" w:rsidRPr="00105D9E">
        <w:rPr>
          <w:rFonts w:ascii="Arial" w:hAnsi="Arial" w:cs="Arial"/>
          <w:b/>
          <w:sz w:val="20"/>
          <w:szCs w:val="20"/>
        </w:rPr>
        <w:t>ni</w:t>
      </w:r>
      <w:r w:rsidR="00FE37AB" w:rsidRPr="00105D9E">
        <w:rPr>
          <w:rFonts w:ascii="Arial" w:hAnsi="Arial" w:cs="Arial"/>
          <w:b/>
          <w:sz w:val="20"/>
          <w:szCs w:val="20"/>
        </w:rPr>
        <w:t xml:space="preserve"> </w:t>
      </w:r>
      <w:r w:rsidR="00FE37AB" w:rsidRPr="00742FFC">
        <w:rPr>
          <w:rFonts w:ascii="Arial" w:hAnsi="Arial" w:cs="Arial"/>
          <w:b/>
          <w:sz w:val="20"/>
          <w:szCs w:val="20"/>
        </w:rPr>
        <w:t>roboczych</w:t>
      </w:r>
      <w:r w:rsidR="002C69C3" w:rsidRPr="00105D9E">
        <w:rPr>
          <w:rFonts w:ascii="Arial" w:hAnsi="Arial" w:cs="Arial"/>
          <w:b/>
          <w:sz w:val="20"/>
          <w:szCs w:val="20"/>
        </w:rPr>
        <w:t xml:space="preserve"> od dnia zawarcia umowy.</w:t>
      </w:r>
    </w:p>
    <w:p w14:paraId="5759CE7A" w14:textId="38DF3CBF" w:rsidR="002C69C3" w:rsidRPr="00FE37AB" w:rsidRDefault="002C69C3" w:rsidP="000239B6">
      <w:pPr>
        <w:numPr>
          <w:ilvl w:val="0"/>
          <w:numId w:val="18"/>
        </w:numPr>
        <w:tabs>
          <w:tab w:val="clear" w:pos="360"/>
        </w:tabs>
        <w:suppressAutoHyphens/>
        <w:spacing w:line="276" w:lineRule="auto"/>
        <w:ind w:left="284" w:hanging="284"/>
        <w:jc w:val="both"/>
        <w:rPr>
          <w:rFonts w:ascii="Arial" w:hAnsi="Arial" w:cs="Arial"/>
          <w:sz w:val="20"/>
          <w:szCs w:val="20"/>
        </w:rPr>
      </w:pPr>
      <w:r w:rsidRPr="00FE37AB">
        <w:rPr>
          <w:rFonts w:ascii="Arial" w:hAnsi="Arial" w:cs="Arial"/>
          <w:sz w:val="20"/>
          <w:szCs w:val="20"/>
        </w:rPr>
        <w:t>Dostawa zrealizowana będzie w dni robocze, wyłącznie w godzinach pracy Zamawiającego. Wykonawca dostarczy przedmiot umowy jednorazowo</w:t>
      </w:r>
      <w:r w:rsidR="00505026" w:rsidRPr="00505026">
        <w:rPr>
          <w:rFonts w:ascii="Arial" w:eastAsia="Calibri" w:hAnsi="Arial" w:cs="Arial"/>
          <w:kern w:val="1"/>
          <w:sz w:val="20"/>
          <w:szCs w:val="20"/>
        </w:rPr>
        <w:t xml:space="preserve"> </w:t>
      </w:r>
      <w:r w:rsidR="00505026" w:rsidRPr="00876F35">
        <w:rPr>
          <w:rFonts w:ascii="Arial" w:eastAsia="Calibri" w:hAnsi="Arial" w:cs="Arial"/>
          <w:kern w:val="1"/>
          <w:sz w:val="20"/>
          <w:szCs w:val="20"/>
        </w:rPr>
        <w:t>na własny koszt, do miejsca dostawy wskazanego przez Zamawiającego</w:t>
      </w:r>
      <w:r w:rsidRPr="00FE37AB">
        <w:rPr>
          <w:rFonts w:ascii="Arial" w:hAnsi="Arial" w:cs="Arial"/>
          <w:sz w:val="20"/>
          <w:szCs w:val="20"/>
        </w:rPr>
        <w:t xml:space="preserve">. Przez określenie jednorazowo rozumie się jedną dostawę zgodnego jakościowo i ilościowo z wymogami zamówienia przedmiotu umowy. </w:t>
      </w:r>
    </w:p>
    <w:p w14:paraId="2C31AA19" w14:textId="77777777" w:rsidR="002C69C3" w:rsidRPr="00FE37AB" w:rsidRDefault="002C69C3" w:rsidP="000239B6">
      <w:pPr>
        <w:numPr>
          <w:ilvl w:val="0"/>
          <w:numId w:val="18"/>
        </w:numPr>
        <w:tabs>
          <w:tab w:val="clear" w:pos="360"/>
          <w:tab w:val="num" w:pos="0"/>
        </w:tabs>
        <w:suppressAutoHyphens/>
        <w:spacing w:line="276" w:lineRule="auto"/>
        <w:ind w:left="284" w:hanging="284"/>
        <w:jc w:val="both"/>
        <w:rPr>
          <w:rFonts w:ascii="Arial" w:hAnsi="Arial" w:cs="Arial"/>
          <w:color w:val="000000"/>
          <w:sz w:val="20"/>
          <w:szCs w:val="20"/>
        </w:rPr>
      </w:pPr>
      <w:r w:rsidRPr="00FE37AB">
        <w:rPr>
          <w:rFonts w:ascii="Arial" w:hAnsi="Arial" w:cs="Arial"/>
          <w:sz w:val="20"/>
          <w:szCs w:val="20"/>
        </w:rPr>
        <w:t>Data dostawy nie jest jednoznaczna z terminem odbioru przedmiotu umowy.</w:t>
      </w:r>
    </w:p>
    <w:p w14:paraId="08574F3C" w14:textId="77777777" w:rsidR="002C69C3" w:rsidRPr="00FE37AB" w:rsidRDefault="002C69C3" w:rsidP="000239B6">
      <w:pPr>
        <w:numPr>
          <w:ilvl w:val="0"/>
          <w:numId w:val="18"/>
        </w:numPr>
        <w:tabs>
          <w:tab w:val="clear" w:pos="360"/>
          <w:tab w:val="num" w:pos="0"/>
        </w:tabs>
        <w:suppressAutoHyphens/>
        <w:spacing w:line="276" w:lineRule="auto"/>
        <w:ind w:left="284" w:hanging="284"/>
        <w:jc w:val="both"/>
        <w:rPr>
          <w:rFonts w:ascii="Arial" w:hAnsi="Arial" w:cs="Arial"/>
          <w:sz w:val="20"/>
          <w:szCs w:val="20"/>
        </w:rPr>
      </w:pPr>
      <w:r w:rsidRPr="00FE37AB">
        <w:rPr>
          <w:rFonts w:ascii="Arial" w:hAnsi="Arial" w:cs="Arial"/>
          <w:color w:val="000000"/>
          <w:sz w:val="20"/>
          <w:szCs w:val="20"/>
        </w:rPr>
        <w:t>Odbiór przedmiotu umowy następuje wyłącznie w przypadku potwierdzenia przez Zamawiającego należytego wykonania umowy w całości i spełnienia wszystkich wymaganych w szczegółowym opisie przedmiotu zamówienia cech i funkcjonalności przedmiotu umowy. Dowodem dokonania odbioru przedmiotu umowy jest podpisany przez Zamawiającego protokół odbioru.</w:t>
      </w:r>
    </w:p>
    <w:p w14:paraId="18877595" w14:textId="01B960A2" w:rsidR="002C69C3" w:rsidRPr="00FE37AB" w:rsidRDefault="002C69C3" w:rsidP="000239B6">
      <w:pPr>
        <w:numPr>
          <w:ilvl w:val="0"/>
          <w:numId w:val="18"/>
        </w:numPr>
        <w:tabs>
          <w:tab w:val="clear" w:pos="360"/>
        </w:tabs>
        <w:suppressAutoHyphens/>
        <w:spacing w:line="276" w:lineRule="auto"/>
        <w:ind w:left="284" w:hanging="284"/>
        <w:jc w:val="both"/>
        <w:rPr>
          <w:rFonts w:ascii="Arial" w:hAnsi="Arial" w:cs="Arial"/>
          <w:iCs/>
          <w:sz w:val="20"/>
          <w:szCs w:val="20"/>
        </w:rPr>
      </w:pPr>
      <w:r w:rsidRPr="00FE37AB">
        <w:rPr>
          <w:rFonts w:ascii="Arial" w:hAnsi="Arial" w:cs="Arial"/>
          <w:sz w:val="20"/>
          <w:szCs w:val="20"/>
        </w:rPr>
        <w:t xml:space="preserve">Za termin odbioru przedmiotu umowy przyjmuje się datę odbioru całego i kompletnego przedmiotu umowy, potwierdzoną w protokole odbioru, o którym mowa w ust. </w:t>
      </w:r>
      <w:r w:rsidR="006423C9">
        <w:rPr>
          <w:rFonts w:ascii="Arial" w:hAnsi="Arial" w:cs="Arial"/>
          <w:sz w:val="20"/>
          <w:szCs w:val="20"/>
        </w:rPr>
        <w:t>4</w:t>
      </w:r>
      <w:r w:rsidRPr="00FE37AB">
        <w:rPr>
          <w:rFonts w:ascii="Arial" w:hAnsi="Arial" w:cs="Arial"/>
          <w:sz w:val="20"/>
          <w:szCs w:val="20"/>
        </w:rPr>
        <w:t xml:space="preserve">. Wykonawca zobowiązany jest do umożliwienia Zamawiającemu dokonania odbioru przedmiotu umowy w terminie, o którym mowa w ust. </w:t>
      </w:r>
      <w:r w:rsidR="00AB05AA">
        <w:rPr>
          <w:rFonts w:ascii="Arial" w:hAnsi="Arial" w:cs="Arial"/>
          <w:sz w:val="20"/>
          <w:szCs w:val="20"/>
        </w:rPr>
        <w:t>6</w:t>
      </w:r>
      <w:r w:rsidRPr="00FE37AB">
        <w:rPr>
          <w:rFonts w:ascii="Arial" w:hAnsi="Arial" w:cs="Arial"/>
          <w:sz w:val="20"/>
          <w:szCs w:val="20"/>
        </w:rPr>
        <w:t>.</w:t>
      </w:r>
    </w:p>
    <w:p w14:paraId="1FB6A53B" w14:textId="3FBCD71B" w:rsidR="002C69C3" w:rsidRPr="00FE37AB" w:rsidRDefault="002C69C3" w:rsidP="000239B6">
      <w:pPr>
        <w:numPr>
          <w:ilvl w:val="0"/>
          <w:numId w:val="18"/>
        </w:numPr>
        <w:suppressAutoHyphens/>
        <w:spacing w:line="276" w:lineRule="auto"/>
        <w:ind w:left="284" w:hanging="284"/>
        <w:jc w:val="both"/>
        <w:rPr>
          <w:rFonts w:ascii="Arial" w:hAnsi="Arial" w:cs="Arial"/>
          <w:sz w:val="20"/>
          <w:szCs w:val="20"/>
        </w:rPr>
      </w:pPr>
      <w:r w:rsidRPr="00FE37AB">
        <w:rPr>
          <w:rFonts w:ascii="Arial" w:hAnsi="Arial" w:cs="Arial"/>
          <w:iCs/>
          <w:sz w:val="20"/>
          <w:szCs w:val="20"/>
        </w:rPr>
        <w:t>Zamawiający przystąpi do odbioru przedmiotu umowy</w:t>
      </w:r>
      <w:r w:rsidR="00DC2DED" w:rsidRPr="00DC2DED">
        <w:rPr>
          <w:iCs/>
        </w:rPr>
        <w:t xml:space="preserve"> </w:t>
      </w:r>
      <w:r w:rsidRPr="00FE37AB">
        <w:rPr>
          <w:rFonts w:ascii="Arial" w:hAnsi="Arial" w:cs="Arial"/>
          <w:iCs/>
          <w:sz w:val="20"/>
          <w:szCs w:val="20"/>
        </w:rPr>
        <w:t xml:space="preserve">w pierwszym dniu roboczym po dniu jego dostawy, wyłącznie w godzinach pracy Zamawiającego. Zamawiający dokona odbioru przedmiotu umowy wyłącznie w przypadku, gdy wszystkie testy zgodności będą pozytywne. </w:t>
      </w:r>
    </w:p>
    <w:p w14:paraId="3CED8294" w14:textId="77777777" w:rsidR="002C69C3" w:rsidRPr="00742FFC" w:rsidRDefault="002C69C3" w:rsidP="000239B6">
      <w:pPr>
        <w:numPr>
          <w:ilvl w:val="0"/>
          <w:numId w:val="18"/>
        </w:numPr>
        <w:suppressAutoHyphens/>
        <w:spacing w:line="276" w:lineRule="auto"/>
        <w:ind w:left="284" w:hanging="284"/>
        <w:jc w:val="both"/>
        <w:rPr>
          <w:rFonts w:ascii="Arial" w:hAnsi="Arial" w:cs="Arial"/>
          <w:sz w:val="20"/>
          <w:szCs w:val="20"/>
        </w:rPr>
      </w:pPr>
      <w:r w:rsidRPr="00742FFC">
        <w:rPr>
          <w:rFonts w:ascii="Arial" w:hAnsi="Arial" w:cs="Arial"/>
          <w:sz w:val="20"/>
          <w:szCs w:val="20"/>
        </w:rPr>
        <w:t>Przez testy zgodności rozumie się zaprezentowanie Zamawiającemu wszystkich wymaganych w szczegółowym opisie przedmiotu zamówienia funkcjonalności i cech przedmiotów objętych umową.</w:t>
      </w:r>
    </w:p>
    <w:p w14:paraId="5717AC15" w14:textId="4A94FFC0" w:rsidR="002C69C3" w:rsidRPr="009908A3" w:rsidRDefault="000726AE" w:rsidP="000239B6">
      <w:pPr>
        <w:numPr>
          <w:ilvl w:val="0"/>
          <w:numId w:val="18"/>
        </w:numPr>
        <w:suppressAutoHyphens/>
        <w:spacing w:line="276" w:lineRule="auto"/>
        <w:ind w:left="284" w:hanging="284"/>
        <w:jc w:val="both"/>
        <w:rPr>
          <w:rFonts w:ascii="Arial" w:hAnsi="Arial" w:cs="Arial"/>
          <w:sz w:val="20"/>
          <w:szCs w:val="20"/>
        </w:rPr>
      </w:pPr>
      <w:r w:rsidRPr="009908A3">
        <w:rPr>
          <w:rFonts w:ascii="Arial" w:hAnsi="Arial" w:cs="Arial"/>
          <w:sz w:val="20"/>
          <w:szCs w:val="20"/>
        </w:rPr>
        <w:t>Przeprowadzeni</w:t>
      </w:r>
      <w:r w:rsidR="001F2935">
        <w:rPr>
          <w:rFonts w:ascii="Arial" w:hAnsi="Arial" w:cs="Arial"/>
          <w:sz w:val="20"/>
          <w:szCs w:val="20"/>
        </w:rPr>
        <w:t>e</w:t>
      </w:r>
      <w:r w:rsidRPr="009908A3">
        <w:rPr>
          <w:rFonts w:ascii="Arial" w:hAnsi="Arial" w:cs="Arial"/>
          <w:sz w:val="20"/>
          <w:szCs w:val="20"/>
        </w:rPr>
        <w:t xml:space="preserve"> testów zgodności dostarczonego przedmiotu umowy z wymaganiami opisanymi w szczegółowym opisie przedmiotu zamówienia zostanie dokonan</w:t>
      </w:r>
      <w:r w:rsidR="007864DB" w:rsidRPr="009908A3">
        <w:rPr>
          <w:rFonts w:ascii="Arial" w:hAnsi="Arial" w:cs="Arial"/>
          <w:sz w:val="20"/>
          <w:szCs w:val="20"/>
        </w:rPr>
        <w:t>e</w:t>
      </w:r>
      <w:r w:rsidRPr="009908A3">
        <w:rPr>
          <w:rFonts w:ascii="Arial" w:hAnsi="Arial" w:cs="Arial"/>
          <w:sz w:val="20"/>
          <w:szCs w:val="20"/>
        </w:rPr>
        <w:t xml:space="preserve"> </w:t>
      </w:r>
      <w:r w:rsidR="002C69C3" w:rsidRPr="009908A3">
        <w:rPr>
          <w:rFonts w:ascii="Arial" w:hAnsi="Arial" w:cs="Arial"/>
          <w:sz w:val="20"/>
          <w:szCs w:val="20"/>
        </w:rPr>
        <w:t xml:space="preserve">w terminie 2 dni roboczych liczonych od dnia przystąpienia do odbioru, zgodnie z ust. </w:t>
      </w:r>
      <w:r w:rsidRPr="009908A3">
        <w:rPr>
          <w:rFonts w:ascii="Arial" w:hAnsi="Arial" w:cs="Arial"/>
          <w:sz w:val="20"/>
          <w:szCs w:val="20"/>
        </w:rPr>
        <w:t>6</w:t>
      </w:r>
      <w:r w:rsidR="002C69C3" w:rsidRPr="009908A3">
        <w:rPr>
          <w:rFonts w:ascii="Arial" w:hAnsi="Arial" w:cs="Arial"/>
          <w:sz w:val="20"/>
          <w:szCs w:val="20"/>
        </w:rPr>
        <w:t>.</w:t>
      </w:r>
    </w:p>
    <w:p w14:paraId="02A1D682" w14:textId="64A50C73" w:rsidR="002C69C3" w:rsidRPr="00F650F7" w:rsidRDefault="002C69C3" w:rsidP="000239B6">
      <w:pPr>
        <w:numPr>
          <w:ilvl w:val="0"/>
          <w:numId w:val="18"/>
        </w:numPr>
        <w:suppressAutoHyphens/>
        <w:spacing w:line="276" w:lineRule="auto"/>
        <w:ind w:left="284" w:hanging="284"/>
        <w:jc w:val="both"/>
        <w:rPr>
          <w:rFonts w:ascii="Arial" w:hAnsi="Arial" w:cs="Arial"/>
          <w:sz w:val="20"/>
          <w:szCs w:val="20"/>
        </w:rPr>
      </w:pPr>
      <w:r w:rsidRPr="00FE37AB">
        <w:rPr>
          <w:rFonts w:ascii="Arial" w:hAnsi="Arial" w:cs="Arial"/>
          <w:sz w:val="20"/>
          <w:szCs w:val="20"/>
        </w:rPr>
        <w:t>W przypadku niespełnienia wszystkich wymaganych w szczegółowym opisie przedmiotu zamówienia</w:t>
      </w:r>
      <w:r w:rsidR="00282462">
        <w:rPr>
          <w:rFonts w:ascii="Arial" w:hAnsi="Arial" w:cs="Arial"/>
          <w:sz w:val="20"/>
          <w:szCs w:val="20"/>
        </w:rPr>
        <w:t xml:space="preserve"> </w:t>
      </w:r>
      <w:r w:rsidRPr="00FE37AB">
        <w:rPr>
          <w:rFonts w:ascii="Arial" w:hAnsi="Arial" w:cs="Arial"/>
          <w:sz w:val="20"/>
          <w:szCs w:val="20"/>
        </w:rPr>
        <w:t xml:space="preserve">cech i funkcjonalności Zamawiający nie dokona odbioru przedmiotu umowy. W takim wypadku Wykonawca zobligowany będzie do dostarczenia przedmiotu umowy zgodnego z wymaganiami Zamawiającego </w:t>
      </w:r>
      <w:r w:rsidRPr="00F650F7">
        <w:rPr>
          <w:rFonts w:ascii="Arial" w:hAnsi="Arial" w:cs="Arial"/>
          <w:sz w:val="20"/>
          <w:szCs w:val="20"/>
        </w:rPr>
        <w:t xml:space="preserve">niezwłocznie, jednak nie później niż w terminie </w:t>
      </w:r>
      <w:r w:rsidRPr="008169AB">
        <w:rPr>
          <w:rFonts w:ascii="Arial" w:hAnsi="Arial" w:cs="Arial"/>
          <w:sz w:val="20"/>
          <w:szCs w:val="20"/>
        </w:rPr>
        <w:t xml:space="preserve">4 dni </w:t>
      </w:r>
      <w:r w:rsidRPr="00F650F7">
        <w:rPr>
          <w:rFonts w:ascii="Arial" w:hAnsi="Arial" w:cs="Arial"/>
          <w:sz w:val="20"/>
          <w:szCs w:val="20"/>
        </w:rPr>
        <w:t xml:space="preserve">od dnia doręczenia wezwania przez Zamawiającego. Powyższy obowiązek Wykonawcy pozostaje bez wpływu na uprawnienie Zamawiającego do naliczenia kar umownych, o których mowa w § </w:t>
      </w:r>
      <w:r w:rsidR="00282462" w:rsidRPr="00F650F7">
        <w:rPr>
          <w:rFonts w:ascii="Arial" w:hAnsi="Arial" w:cs="Arial"/>
          <w:sz w:val="20"/>
          <w:szCs w:val="20"/>
        </w:rPr>
        <w:t>4</w:t>
      </w:r>
      <w:r w:rsidRPr="00F650F7">
        <w:rPr>
          <w:rFonts w:ascii="Arial" w:hAnsi="Arial" w:cs="Arial"/>
          <w:sz w:val="20"/>
          <w:szCs w:val="20"/>
        </w:rPr>
        <w:t xml:space="preserve"> umowy.</w:t>
      </w:r>
    </w:p>
    <w:p w14:paraId="15AEDE2B" w14:textId="784C1ED1" w:rsidR="002C69C3" w:rsidRPr="00F650F7" w:rsidRDefault="002C69C3" w:rsidP="000239B6">
      <w:pPr>
        <w:numPr>
          <w:ilvl w:val="0"/>
          <w:numId w:val="18"/>
        </w:numPr>
        <w:suppressAutoHyphens/>
        <w:spacing w:line="276" w:lineRule="auto"/>
        <w:ind w:left="284" w:hanging="284"/>
        <w:jc w:val="both"/>
        <w:rPr>
          <w:rFonts w:ascii="Arial" w:hAnsi="Arial" w:cs="Arial"/>
          <w:sz w:val="20"/>
          <w:szCs w:val="20"/>
        </w:rPr>
      </w:pPr>
      <w:r w:rsidRPr="00F650F7">
        <w:rPr>
          <w:rFonts w:ascii="Arial" w:hAnsi="Arial" w:cs="Arial"/>
          <w:sz w:val="20"/>
          <w:szCs w:val="20"/>
        </w:rPr>
        <w:lastRenderedPageBreak/>
        <w:t xml:space="preserve">W sytuacji niewykonania obowiązku określonego w ust. </w:t>
      </w:r>
      <w:r w:rsidR="00A27EBB">
        <w:rPr>
          <w:rFonts w:ascii="Arial" w:hAnsi="Arial" w:cs="Arial"/>
          <w:sz w:val="20"/>
          <w:szCs w:val="20"/>
        </w:rPr>
        <w:t>9</w:t>
      </w:r>
      <w:r w:rsidRPr="00F650F7">
        <w:rPr>
          <w:rFonts w:ascii="Arial" w:hAnsi="Arial" w:cs="Arial"/>
          <w:sz w:val="20"/>
          <w:szCs w:val="20"/>
        </w:rPr>
        <w:t>, Zamawiający ma prawo do odstąpienia od przedmiotowej umowy z przyczyn</w:t>
      </w:r>
      <w:r w:rsidR="00DC2DED">
        <w:rPr>
          <w:rFonts w:ascii="Arial" w:hAnsi="Arial" w:cs="Arial"/>
          <w:sz w:val="20"/>
          <w:szCs w:val="20"/>
        </w:rPr>
        <w:t>, za które odpowiedzialność ponosi Wykonawca</w:t>
      </w:r>
      <w:r w:rsidRPr="00F650F7">
        <w:rPr>
          <w:rFonts w:ascii="Arial" w:hAnsi="Arial" w:cs="Arial"/>
          <w:sz w:val="20"/>
          <w:szCs w:val="20"/>
        </w:rPr>
        <w:t xml:space="preserve"> i naliczenia z tego tytułu kary umownej, o której mowa w </w:t>
      </w:r>
      <w:r w:rsidRPr="00F650F7">
        <w:rPr>
          <w:rFonts w:ascii="Arial" w:hAnsi="Arial" w:cs="Arial"/>
          <w:bCs/>
          <w:sz w:val="20"/>
          <w:szCs w:val="20"/>
        </w:rPr>
        <w:t xml:space="preserve">§ </w:t>
      </w:r>
      <w:r w:rsidR="00282462" w:rsidRPr="00F650F7">
        <w:rPr>
          <w:rFonts w:ascii="Arial" w:hAnsi="Arial" w:cs="Arial"/>
          <w:sz w:val="20"/>
          <w:szCs w:val="20"/>
        </w:rPr>
        <w:t>4</w:t>
      </w:r>
      <w:r w:rsidRPr="00F650F7">
        <w:rPr>
          <w:rFonts w:ascii="Arial" w:hAnsi="Arial" w:cs="Arial"/>
          <w:sz w:val="20"/>
          <w:szCs w:val="20"/>
        </w:rPr>
        <w:t xml:space="preserve"> ust. 1 pkt 1, a Wykonawca zobligowany jest do niezwłocznego odbioru od Zamawiającego przedmiotu umowy na swój koszt. </w:t>
      </w:r>
    </w:p>
    <w:p w14:paraId="708DE027" w14:textId="77777777" w:rsidR="002C69C3" w:rsidRPr="00FE37AB" w:rsidRDefault="002C69C3" w:rsidP="000239B6">
      <w:pPr>
        <w:numPr>
          <w:ilvl w:val="0"/>
          <w:numId w:val="18"/>
        </w:numPr>
        <w:suppressAutoHyphens/>
        <w:spacing w:line="276" w:lineRule="auto"/>
        <w:ind w:left="284" w:hanging="284"/>
        <w:jc w:val="both"/>
        <w:rPr>
          <w:rFonts w:ascii="Arial" w:hAnsi="Arial" w:cs="Arial"/>
          <w:sz w:val="20"/>
          <w:szCs w:val="20"/>
        </w:rPr>
      </w:pPr>
      <w:r w:rsidRPr="00FE37AB">
        <w:rPr>
          <w:rFonts w:ascii="Arial" w:hAnsi="Arial" w:cs="Arial"/>
          <w:sz w:val="20"/>
          <w:szCs w:val="20"/>
        </w:rPr>
        <w:t>Zamawiający zastrzega sobie prawo do dopuszczenia do udziału w czynnościach odbiorowych osób trzecich, w tym ekspertów, specjalistów lub biegłych.</w:t>
      </w:r>
    </w:p>
    <w:p w14:paraId="0DDD226B" w14:textId="62D566C5" w:rsidR="002C69C3" w:rsidRPr="00FE37AB" w:rsidRDefault="002C69C3" w:rsidP="000239B6">
      <w:pPr>
        <w:numPr>
          <w:ilvl w:val="0"/>
          <w:numId w:val="18"/>
        </w:numPr>
        <w:suppressAutoHyphens/>
        <w:spacing w:line="276" w:lineRule="auto"/>
        <w:ind w:left="284" w:hanging="284"/>
        <w:jc w:val="both"/>
        <w:rPr>
          <w:rFonts w:ascii="Arial" w:hAnsi="Arial" w:cs="Arial"/>
          <w:sz w:val="20"/>
          <w:szCs w:val="20"/>
        </w:rPr>
      </w:pPr>
      <w:r w:rsidRPr="00FE37AB">
        <w:rPr>
          <w:rFonts w:ascii="Arial" w:hAnsi="Arial" w:cs="Arial"/>
          <w:sz w:val="20"/>
          <w:szCs w:val="20"/>
        </w:rPr>
        <w:t>W przypadku stwierdzenia przez Zamawiającego niezgodności parametrów</w:t>
      </w:r>
      <w:r w:rsidR="00CE4CC6">
        <w:rPr>
          <w:rFonts w:ascii="Arial" w:hAnsi="Arial" w:cs="Arial"/>
          <w:sz w:val="20"/>
          <w:szCs w:val="20"/>
        </w:rPr>
        <w:t xml:space="preserve"> technicznych i</w:t>
      </w:r>
      <w:r w:rsidRPr="00FE37AB">
        <w:rPr>
          <w:rFonts w:ascii="Arial" w:hAnsi="Arial" w:cs="Arial"/>
          <w:sz w:val="20"/>
          <w:szCs w:val="20"/>
        </w:rPr>
        <w:t xml:space="preserve"> </w:t>
      </w:r>
      <w:r w:rsidRPr="0062656B">
        <w:rPr>
          <w:rFonts w:ascii="Arial" w:hAnsi="Arial" w:cs="Arial"/>
          <w:sz w:val="20"/>
          <w:szCs w:val="20"/>
        </w:rPr>
        <w:t>użytkowych</w:t>
      </w:r>
      <w:r w:rsidR="00CE4CC6">
        <w:rPr>
          <w:rFonts w:ascii="Arial" w:hAnsi="Arial" w:cs="Arial"/>
          <w:sz w:val="20"/>
          <w:szCs w:val="20"/>
        </w:rPr>
        <w:t>, wad fizycznych</w:t>
      </w:r>
      <w:r w:rsidR="00624E9F">
        <w:rPr>
          <w:rFonts w:ascii="Arial" w:hAnsi="Arial" w:cs="Arial"/>
          <w:sz w:val="20"/>
          <w:szCs w:val="20"/>
        </w:rPr>
        <w:t xml:space="preserve"> </w:t>
      </w:r>
      <w:r w:rsidR="00FC0BAA" w:rsidRPr="0062656B">
        <w:rPr>
          <w:rFonts w:ascii="Arial" w:hAnsi="Arial" w:cs="Arial"/>
          <w:sz w:val="20"/>
          <w:szCs w:val="20"/>
        </w:rPr>
        <w:t>lub</w:t>
      </w:r>
      <w:r w:rsidRPr="0062656B">
        <w:rPr>
          <w:rFonts w:ascii="Arial" w:hAnsi="Arial" w:cs="Arial"/>
          <w:sz w:val="20"/>
          <w:szCs w:val="20"/>
        </w:rPr>
        <w:t xml:space="preserve"> jakościowych</w:t>
      </w:r>
      <w:r w:rsidRPr="00FE37AB">
        <w:rPr>
          <w:rFonts w:ascii="Arial" w:hAnsi="Arial" w:cs="Arial"/>
          <w:sz w:val="20"/>
          <w:szCs w:val="20"/>
        </w:rPr>
        <w:t xml:space="preserve"> stwierdzonych przy odbiorze w dostarczonym przedmiocie umowy, Wykonawca zobowiązuje się do jego niezwłocznej wymiany</w:t>
      </w:r>
      <w:r w:rsidR="00DC2DED">
        <w:rPr>
          <w:rFonts w:ascii="Arial" w:hAnsi="Arial" w:cs="Arial"/>
          <w:sz w:val="20"/>
          <w:szCs w:val="20"/>
        </w:rPr>
        <w:t xml:space="preserve"> na nowy</w:t>
      </w:r>
      <w:r w:rsidRPr="00FE37AB">
        <w:rPr>
          <w:rFonts w:ascii="Arial" w:hAnsi="Arial" w:cs="Arial"/>
          <w:sz w:val="20"/>
          <w:szCs w:val="20"/>
        </w:rPr>
        <w:t xml:space="preserve">. </w:t>
      </w:r>
    </w:p>
    <w:p w14:paraId="777E2C39" w14:textId="77777777" w:rsidR="002C69C3" w:rsidRPr="00FE37AB" w:rsidRDefault="002C69C3" w:rsidP="000239B6">
      <w:pPr>
        <w:numPr>
          <w:ilvl w:val="0"/>
          <w:numId w:val="18"/>
        </w:numPr>
        <w:suppressAutoHyphens/>
        <w:spacing w:line="276" w:lineRule="auto"/>
        <w:ind w:left="284" w:hanging="284"/>
        <w:jc w:val="both"/>
        <w:rPr>
          <w:rFonts w:ascii="Arial" w:hAnsi="Arial" w:cs="Arial"/>
          <w:sz w:val="20"/>
          <w:szCs w:val="20"/>
        </w:rPr>
      </w:pPr>
      <w:r w:rsidRPr="00FE37AB">
        <w:rPr>
          <w:rFonts w:ascii="Arial" w:hAnsi="Arial" w:cs="Arial"/>
          <w:sz w:val="20"/>
          <w:szCs w:val="20"/>
        </w:rPr>
        <w:t>Osobą uprawnioną ze strony Zamawiającego do jednoosobowego podpisania protokołu odbioru, niezależnie od osób uprawnionych do reprezentowania Zamawiającego, jest: ……………………………..lub ……………………………</w:t>
      </w:r>
    </w:p>
    <w:p w14:paraId="3E73803E" w14:textId="77777777" w:rsidR="002C69C3" w:rsidRPr="00FE37AB" w:rsidRDefault="002C69C3" w:rsidP="000239B6">
      <w:pPr>
        <w:numPr>
          <w:ilvl w:val="0"/>
          <w:numId w:val="18"/>
        </w:numPr>
        <w:suppressAutoHyphens/>
        <w:spacing w:line="276" w:lineRule="auto"/>
        <w:ind w:left="284" w:hanging="284"/>
        <w:jc w:val="both"/>
        <w:rPr>
          <w:rFonts w:ascii="Arial" w:hAnsi="Arial" w:cs="Arial"/>
          <w:sz w:val="20"/>
          <w:szCs w:val="20"/>
        </w:rPr>
      </w:pPr>
      <w:r w:rsidRPr="00FE37AB">
        <w:rPr>
          <w:rFonts w:ascii="Arial" w:hAnsi="Arial" w:cs="Arial"/>
          <w:sz w:val="20"/>
          <w:szCs w:val="20"/>
        </w:rPr>
        <w:t>Wykonawca zobowiązany jest do ścisłej współpracy z Zamawiającym i niezwłocznego informowania Zamawiającego o wszelkich okolicznościach mogących mieć wpływ na prawidłowość lub terminowość realizacji umowy za pośrednictwem poczty elektronicznej lub telefonicznie.</w:t>
      </w:r>
    </w:p>
    <w:p w14:paraId="700B95F9" w14:textId="1B4728D8" w:rsidR="002C69C3" w:rsidRPr="00FE37AB" w:rsidRDefault="002C69C3" w:rsidP="000239B6">
      <w:pPr>
        <w:numPr>
          <w:ilvl w:val="0"/>
          <w:numId w:val="18"/>
        </w:numPr>
        <w:spacing w:line="276" w:lineRule="auto"/>
        <w:ind w:left="284" w:hanging="284"/>
        <w:jc w:val="both"/>
        <w:rPr>
          <w:rFonts w:ascii="Arial" w:hAnsi="Arial" w:cs="Arial"/>
          <w:sz w:val="20"/>
          <w:szCs w:val="20"/>
        </w:rPr>
      </w:pPr>
      <w:r w:rsidRPr="00FE37AB">
        <w:rPr>
          <w:rFonts w:ascii="Arial" w:hAnsi="Arial" w:cs="Arial"/>
          <w:sz w:val="20"/>
          <w:szCs w:val="20"/>
        </w:rPr>
        <w:t xml:space="preserve">Wykonawca zobowiązuje się zapewnić, że wykonując przedmiot umowy nie naruszy praw osób trzecich, w tym ich autorskich praw majątkowych i przekaże </w:t>
      </w:r>
      <w:r w:rsidR="001F2935" w:rsidRPr="00FE37AB">
        <w:rPr>
          <w:rFonts w:ascii="Arial" w:hAnsi="Arial" w:cs="Arial"/>
          <w:sz w:val="20"/>
          <w:szCs w:val="20"/>
        </w:rPr>
        <w:t xml:space="preserve">Zamawiającemu </w:t>
      </w:r>
      <w:r w:rsidRPr="00FE37AB">
        <w:rPr>
          <w:rFonts w:ascii="Arial" w:hAnsi="Arial" w:cs="Arial"/>
          <w:sz w:val="20"/>
          <w:szCs w:val="20"/>
        </w:rPr>
        <w:t>przedmiot umowy w stanie wolnym od obciążeń prawami osób trzecich.</w:t>
      </w:r>
    </w:p>
    <w:p w14:paraId="07856E4B" w14:textId="77777777" w:rsidR="002C69C3" w:rsidRPr="00FE37AB" w:rsidRDefault="002C69C3" w:rsidP="000239B6">
      <w:pPr>
        <w:numPr>
          <w:ilvl w:val="0"/>
          <w:numId w:val="18"/>
        </w:numPr>
        <w:spacing w:line="276" w:lineRule="auto"/>
        <w:ind w:left="284" w:hanging="284"/>
        <w:jc w:val="both"/>
        <w:rPr>
          <w:rFonts w:ascii="Arial" w:hAnsi="Arial" w:cs="Arial"/>
          <w:sz w:val="20"/>
          <w:szCs w:val="20"/>
        </w:rPr>
      </w:pPr>
      <w:r w:rsidRPr="00FE37AB">
        <w:rPr>
          <w:rFonts w:ascii="Arial" w:hAnsi="Arial" w:cs="Arial"/>
          <w:sz w:val="20"/>
          <w:szCs w:val="20"/>
        </w:rPr>
        <w:t>Wykonawca jest odpowiedzialny względem Zamawiającego za wszelkie wady prawne przedmiotu umowy, a w szczególności za ewentualne roszczenia osób trzecich wynikające z naruszenia praw własności intelektualnej, w tym za nieprzestrzeganie przepisów ustawy z dnia 04.02.1994 r. o prawie autorskim i prawach pokrewnych, w związku z wykonywaniem przedmiotu umowy.</w:t>
      </w:r>
    </w:p>
    <w:p w14:paraId="2BD41450" w14:textId="77777777" w:rsidR="002C69C3" w:rsidRPr="00FE37AB" w:rsidRDefault="002C69C3" w:rsidP="000239B6">
      <w:pPr>
        <w:spacing w:line="276" w:lineRule="auto"/>
        <w:ind w:left="426" w:hanging="426"/>
        <w:jc w:val="both"/>
        <w:rPr>
          <w:rFonts w:ascii="Arial" w:hAnsi="Arial" w:cs="Arial"/>
          <w:sz w:val="20"/>
          <w:szCs w:val="20"/>
        </w:rPr>
      </w:pPr>
    </w:p>
    <w:p w14:paraId="021C0673" w14:textId="3E064482" w:rsidR="002C69C3" w:rsidRPr="00FE37AB" w:rsidRDefault="002C69C3" w:rsidP="008F2C63">
      <w:pPr>
        <w:spacing w:line="276" w:lineRule="auto"/>
        <w:jc w:val="center"/>
        <w:rPr>
          <w:rFonts w:ascii="Arial" w:hAnsi="Arial" w:cs="Arial"/>
          <w:i/>
          <w:iCs/>
          <w:color w:val="00000A"/>
          <w:sz w:val="20"/>
          <w:szCs w:val="20"/>
        </w:rPr>
      </w:pPr>
      <w:r w:rsidRPr="00FE37AB">
        <w:rPr>
          <w:rFonts w:ascii="Arial" w:hAnsi="Arial" w:cs="Arial"/>
          <w:sz w:val="20"/>
          <w:szCs w:val="20"/>
        </w:rPr>
        <w:t xml:space="preserve">§ </w:t>
      </w:r>
      <w:r w:rsidR="00282462">
        <w:rPr>
          <w:rFonts w:ascii="Arial" w:hAnsi="Arial" w:cs="Arial"/>
          <w:sz w:val="20"/>
          <w:szCs w:val="20"/>
        </w:rPr>
        <w:t>4</w:t>
      </w:r>
    </w:p>
    <w:p w14:paraId="083024E6" w14:textId="77777777" w:rsidR="002C69C3" w:rsidRPr="00FE37AB" w:rsidRDefault="002C69C3" w:rsidP="000239B6">
      <w:pPr>
        <w:widowControl w:val="0"/>
        <w:numPr>
          <w:ilvl w:val="0"/>
          <w:numId w:val="20"/>
        </w:numPr>
        <w:adjustRightInd w:val="0"/>
        <w:spacing w:line="276" w:lineRule="auto"/>
        <w:ind w:left="284" w:hanging="284"/>
        <w:jc w:val="both"/>
        <w:textAlignment w:val="baseline"/>
        <w:rPr>
          <w:rFonts w:ascii="Arial" w:hAnsi="Arial" w:cs="Arial"/>
          <w:bCs/>
          <w:sz w:val="20"/>
          <w:szCs w:val="20"/>
        </w:rPr>
      </w:pPr>
      <w:r w:rsidRPr="00FE37AB">
        <w:rPr>
          <w:rFonts w:ascii="Arial" w:hAnsi="Arial" w:cs="Arial"/>
          <w:bCs/>
          <w:sz w:val="20"/>
          <w:szCs w:val="20"/>
        </w:rPr>
        <w:t>Wykonawca zapłaci Zamawiającemu karę umowną w przypadku:</w:t>
      </w:r>
    </w:p>
    <w:p w14:paraId="3A044B19" w14:textId="1845E0E6" w:rsidR="002C69C3" w:rsidRPr="00FE37AB" w:rsidRDefault="002C69C3" w:rsidP="000239B6">
      <w:pPr>
        <w:widowControl w:val="0"/>
        <w:numPr>
          <w:ilvl w:val="1"/>
          <w:numId w:val="21"/>
        </w:numPr>
        <w:tabs>
          <w:tab w:val="clear" w:pos="720"/>
        </w:tabs>
        <w:adjustRightInd w:val="0"/>
        <w:spacing w:line="276" w:lineRule="auto"/>
        <w:ind w:left="567" w:hanging="283"/>
        <w:jc w:val="both"/>
        <w:textAlignment w:val="baseline"/>
        <w:rPr>
          <w:rFonts w:ascii="Arial" w:hAnsi="Arial" w:cs="Arial"/>
          <w:bCs/>
          <w:sz w:val="20"/>
          <w:szCs w:val="20"/>
        </w:rPr>
      </w:pPr>
      <w:r w:rsidRPr="00FE37AB">
        <w:rPr>
          <w:rFonts w:ascii="Arial" w:hAnsi="Arial" w:cs="Arial"/>
          <w:bCs/>
          <w:sz w:val="20"/>
          <w:szCs w:val="20"/>
        </w:rPr>
        <w:t>nieuzasadnionego odstąpienia od umowy przez Wykonawcę lub odstąpienia od umowy przez Zamawiającego z przyczyn</w:t>
      </w:r>
      <w:r w:rsidR="00F77842">
        <w:rPr>
          <w:rFonts w:ascii="Arial" w:hAnsi="Arial" w:cs="Arial"/>
          <w:bCs/>
          <w:sz w:val="20"/>
          <w:szCs w:val="20"/>
        </w:rPr>
        <w:t>, za które odpowiedzialność ponosi</w:t>
      </w:r>
      <w:r w:rsidRPr="00FE37AB">
        <w:rPr>
          <w:rFonts w:ascii="Arial" w:hAnsi="Arial" w:cs="Arial"/>
          <w:bCs/>
          <w:sz w:val="20"/>
          <w:szCs w:val="20"/>
        </w:rPr>
        <w:t xml:space="preserve"> Wykonawc</w:t>
      </w:r>
      <w:r w:rsidR="00F77842">
        <w:rPr>
          <w:rFonts w:ascii="Arial" w:hAnsi="Arial" w:cs="Arial"/>
          <w:bCs/>
          <w:sz w:val="20"/>
          <w:szCs w:val="20"/>
        </w:rPr>
        <w:t>a</w:t>
      </w:r>
      <w:r w:rsidRPr="00FE37AB">
        <w:rPr>
          <w:rFonts w:ascii="Arial" w:hAnsi="Arial" w:cs="Arial"/>
          <w:bCs/>
          <w:sz w:val="20"/>
          <w:szCs w:val="20"/>
        </w:rPr>
        <w:t xml:space="preserve"> – w wysokości 20% całkowitej wartości brutto umowy określonej w § </w:t>
      </w:r>
      <w:r w:rsidR="00282462">
        <w:rPr>
          <w:rFonts w:ascii="Arial" w:hAnsi="Arial" w:cs="Arial"/>
          <w:bCs/>
          <w:sz w:val="20"/>
          <w:szCs w:val="20"/>
        </w:rPr>
        <w:t>2</w:t>
      </w:r>
      <w:r w:rsidRPr="00FE37AB">
        <w:rPr>
          <w:rFonts w:ascii="Arial" w:hAnsi="Arial" w:cs="Arial"/>
          <w:bCs/>
          <w:sz w:val="20"/>
          <w:szCs w:val="20"/>
        </w:rPr>
        <w:t xml:space="preserve"> ust. 1;</w:t>
      </w:r>
    </w:p>
    <w:p w14:paraId="51C1C9C0" w14:textId="1D44DD4D" w:rsidR="002C69C3" w:rsidRPr="00FE37AB" w:rsidRDefault="002C69C3" w:rsidP="000239B6">
      <w:pPr>
        <w:widowControl w:val="0"/>
        <w:numPr>
          <w:ilvl w:val="1"/>
          <w:numId w:val="21"/>
        </w:numPr>
        <w:tabs>
          <w:tab w:val="clear" w:pos="720"/>
        </w:tabs>
        <w:adjustRightInd w:val="0"/>
        <w:spacing w:line="276" w:lineRule="auto"/>
        <w:ind w:left="567" w:hanging="283"/>
        <w:jc w:val="both"/>
        <w:textAlignment w:val="baseline"/>
        <w:rPr>
          <w:rFonts w:ascii="Arial" w:hAnsi="Arial" w:cs="Arial"/>
          <w:bCs/>
          <w:sz w:val="20"/>
          <w:szCs w:val="20"/>
        </w:rPr>
      </w:pPr>
      <w:r w:rsidRPr="00FE37AB">
        <w:rPr>
          <w:rFonts w:ascii="Arial" w:hAnsi="Arial" w:cs="Arial"/>
          <w:bCs/>
          <w:sz w:val="20"/>
          <w:szCs w:val="20"/>
        </w:rPr>
        <w:t xml:space="preserve">zwłoki w dostawie </w:t>
      </w:r>
      <w:r w:rsidRPr="00FE37AB">
        <w:rPr>
          <w:rFonts w:ascii="Arial" w:hAnsi="Arial" w:cs="Arial"/>
          <w:sz w:val="20"/>
          <w:szCs w:val="20"/>
        </w:rPr>
        <w:t xml:space="preserve">całego, kompletnego i w pełni zgodnego ze </w:t>
      </w:r>
      <w:r w:rsidRPr="00FE37AB">
        <w:rPr>
          <w:rFonts w:ascii="Arial" w:hAnsi="Arial" w:cs="Arial"/>
          <w:iCs/>
          <w:sz w:val="20"/>
          <w:szCs w:val="20"/>
        </w:rPr>
        <w:t>szczegółowym opisem przedmiotu zamówienia</w:t>
      </w:r>
      <w:r w:rsidRPr="00FE37AB">
        <w:rPr>
          <w:rFonts w:ascii="Arial" w:hAnsi="Arial" w:cs="Arial"/>
          <w:sz w:val="20"/>
          <w:szCs w:val="20"/>
        </w:rPr>
        <w:t xml:space="preserve"> przedmiotu umowy</w:t>
      </w:r>
      <w:r w:rsidRPr="00FE37AB">
        <w:rPr>
          <w:rFonts w:ascii="Arial" w:hAnsi="Arial" w:cs="Arial"/>
          <w:bCs/>
          <w:sz w:val="20"/>
          <w:szCs w:val="20"/>
        </w:rPr>
        <w:t xml:space="preserve"> – w wysokości 0,3% całkowitej wartości brutto umowy określonej w § </w:t>
      </w:r>
      <w:r w:rsidR="00282462">
        <w:rPr>
          <w:rFonts w:ascii="Arial" w:hAnsi="Arial" w:cs="Arial"/>
          <w:bCs/>
          <w:sz w:val="20"/>
          <w:szCs w:val="20"/>
        </w:rPr>
        <w:t>2</w:t>
      </w:r>
      <w:r w:rsidRPr="00FE37AB">
        <w:rPr>
          <w:rFonts w:ascii="Arial" w:hAnsi="Arial" w:cs="Arial"/>
          <w:bCs/>
          <w:sz w:val="20"/>
          <w:szCs w:val="20"/>
        </w:rPr>
        <w:t xml:space="preserve"> ust. 1, za każdy rozpoczęty dzień zwłoki, licząc od dnia następującego po upływie terminu dostawy określonego w § 3 ust.1.</w:t>
      </w:r>
    </w:p>
    <w:p w14:paraId="1265A6D7" w14:textId="40EFBE8E" w:rsidR="002C69C3" w:rsidRPr="00FE37AB" w:rsidRDefault="002C69C3" w:rsidP="000239B6">
      <w:pPr>
        <w:widowControl w:val="0"/>
        <w:numPr>
          <w:ilvl w:val="0"/>
          <w:numId w:val="20"/>
        </w:numPr>
        <w:adjustRightInd w:val="0"/>
        <w:spacing w:line="276" w:lineRule="auto"/>
        <w:ind w:left="284" w:hanging="284"/>
        <w:jc w:val="both"/>
        <w:textAlignment w:val="baseline"/>
        <w:rPr>
          <w:rFonts w:ascii="Arial" w:hAnsi="Arial" w:cs="Arial"/>
          <w:bCs/>
          <w:sz w:val="20"/>
          <w:szCs w:val="20"/>
        </w:rPr>
      </w:pPr>
      <w:r w:rsidRPr="00FE37AB">
        <w:rPr>
          <w:rFonts w:ascii="Arial" w:hAnsi="Arial" w:cs="Arial"/>
          <w:bCs/>
          <w:sz w:val="20"/>
          <w:szCs w:val="20"/>
        </w:rPr>
        <w:t xml:space="preserve">Łączna wysokość kar umownych, o których mowa w ust. 1 pkt 2 nie może przekroczyć 20% całkowitej wartości brutto umowy określonej w § </w:t>
      </w:r>
      <w:r w:rsidR="00282462">
        <w:rPr>
          <w:rFonts w:ascii="Arial" w:hAnsi="Arial" w:cs="Arial"/>
          <w:bCs/>
          <w:sz w:val="20"/>
          <w:szCs w:val="20"/>
        </w:rPr>
        <w:t>2</w:t>
      </w:r>
      <w:r w:rsidRPr="00FE37AB">
        <w:rPr>
          <w:rFonts w:ascii="Arial" w:hAnsi="Arial" w:cs="Arial"/>
          <w:bCs/>
          <w:sz w:val="20"/>
          <w:szCs w:val="20"/>
        </w:rPr>
        <w:t xml:space="preserve"> ust. 1.</w:t>
      </w:r>
    </w:p>
    <w:p w14:paraId="60BE42A5" w14:textId="13F6B61F" w:rsidR="002C69C3" w:rsidRPr="00FE37AB" w:rsidRDefault="002C69C3" w:rsidP="000239B6">
      <w:pPr>
        <w:widowControl w:val="0"/>
        <w:numPr>
          <w:ilvl w:val="0"/>
          <w:numId w:val="20"/>
        </w:numPr>
        <w:adjustRightInd w:val="0"/>
        <w:spacing w:line="276" w:lineRule="auto"/>
        <w:ind w:left="284" w:hanging="284"/>
        <w:jc w:val="both"/>
        <w:textAlignment w:val="baseline"/>
        <w:rPr>
          <w:rFonts w:ascii="Arial" w:hAnsi="Arial" w:cs="Arial"/>
          <w:bCs/>
          <w:sz w:val="20"/>
          <w:szCs w:val="20"/>
        </w:rPr>
      </w:pPr>
      <w:r w:rsidRPr="00FE37AB">
        <w:rPr>
          <w:rFonts w:ascii="Arial" w:hAnsi="Arial" w:cs="Arial"/>
          <w:bCs/>
          <w:sz w:val="20"/>
          <w:szCs w:val="20"/>
        </w:rPr>
        <w:t>W przypadku nieuzasadnionego odstąpienia od umowy przez Zamawiającego lub odstąpienia od umowy przez Wykonawcę z przyczyn</w:t>
      </w:r>
      <w:r w:rsidR="00F77842">
        <w:rPr>
          <w:rFonts w:ascii="Arial" w:hAnsi="Arial" w:cs="Arial"/>
          <w:bCs/>
          <w:sz w:val="20"/>
          <w:szCs w:val="20"/>
        </w:rPr>
        <w:t xml:space="preserve">, za które odpowiedzialność ponosi </w:t>
      </w:r>
      <w:r w:rsidRPr="00FE37AB">
        <w:rPr>
          <w:rFonts w:ascii="Arial" w:hAnsi="Arial" w:cs="Arial"/>
          <w:bCs/>
          <w:sz w:val="20"/>
          <w:szCs w:val="20"/>
        </w:rPr>
        <w:t>Zamawiając</w:t>
      </w:r>
      <w:r w:rsidR="00535946">
        <w:rPr>
          <w:rFonts w:ascii="Arial" w:hAnsi="Arial" w:cs="Arial"/>
          <w:bCs/>
          <w:sz w:val="20"/>
          <w:szCs w:val="20"/>
        </w:rPr>
        <w:t>y</w:t>
      </w:r>
      <w:r w:rsidRPr="00FE37AB">
        <w:rPr>
          <w:rFonts w:ascii="Arial" w:hAnsi="Arial" w:cs="Arial"/>
          <w:bCs/>
          <w:sz w:val="20"/>
          <w:szCs w:val="20"/>
        </w:rPr>
        <w:t xml:space="preserve">, Zamawiający zapłaci Wykonawcy karę umowną w wysokości 20 % całkowitej wartości brutto umowy określonej w § </w:t>
      </w:r>
      <w:r w:rsidR="00282462">
        <w:rPr>
          <w:rFonts w:ascii="Arial" w:hAnsi="Arial" w:cs="Arial"/>
          <w:bCs/>
          <w:sz w:val="20"/>
          <w:szCs w:val="20"/>
        </w:rPr>
        <w:t>2</w:t>
      </w:r>
      <w:r w:rsidRPr="00FE37AB">
        <w:rPr>
          <w:rFonts w:ascii="Arial" w:hAnsi="Arial" w:cs="Arial"/>
          <w:bCs/>
          <w:sz w:val="20"/>
          <w:szCs w:val="20"/>
        </w:rPr>
        <w:t xml:space="preserve"> ust. 1.</w:t>
      </w:r>
    </w:p>
    <w:p w14:paraId="7E0FAB26" w14:textId="2FD48E13" w:rsidR="002C69C3" w:rsidRPr="00FE37AB" w:rsidRDefault="002C69C3" w:rsidP="000239B6">
      <w:pPr>
        <w:widowControl w:val="0"/>
        <w:numPr>
          <w:ilvl w:val="0"/>
          <w:numId w:val="20"/>
        </w:numPr>
        <w:adjustRightInd w:val="0"/>
        <w:spacing w:line="276" w:lineRule="auto"/>
        <w:ind w:left="284" w:hanging="284"/>
        <w:jc w:val="both"/>
        <w:textAlignment w:val="baseline"/>
        <w:rPr>
          <w:rFonts w:ascii="Arial" w:hAnsi="Arial" w:cs="Arial"/>
          <w:bCs/>
          <w:sz w:val="20"/>
          <w:szCs w:val="20"/>
        </w:rPr>
      </w:pPr>
      <w:r w:rsidRPr="00FE37AB">
        <w:rPr>
          <w:rFonts w:ascii="Arial" w:hAnsi="Arial" w:cs="Arial"/>
          <w:sz w:val="20"/>
          <w:szCs w:val="20"/>
        </w:rPr>
        <w:t>Strony zapłacą kary umowne wynikające z niniejszej umowy w terminie 21 dni od dnia otrzymania wezwania do zapłaty lub noty obciążeniowej, wystawionej przez drugą stronę umowy. Za datę zapłaty uważa się datę obciążenia rachunku bankowego Strony zobowiązanej do zapłaty kary.</w:t>
      </w:r>
    </w:p>
    <w:p w14:paraId="523089C2" w14:textId="77777777" w:rsidR="00EA66FE" w:rsidRPr="00F77842" w:rsidRDefault="00EA66FE" w:rsidP="00EA66FE">
      <w:pPr>
        <w:pStyle w:val="Akapitzlist"/>
        <w:numPr>
          <w:ilvl w:val="0"/>
          <w:numId w:val="20"/>
        </w:numPr>
        <w:jc w:val="both"/>
        <w:rPr>
          <w:rFonts w:ascii="Arial" w:hAnsi="Arial" w:cs="Arial"/>
          <w:bCs/>
          <w:sz w:val="20"/>
          <w:szCs w:val="20"/>
        </w:rPr>
      </w:pPr>
      <w:r w:rsidRPr="00F77842">
        <w:rPr>
          <w:rFonts w:ascii="Arial" w:hAnsi="Arial" w:cs="Arial"/>
          <w:bCs/>
          <w:sz w:val="20"/>
          <w:szCs w:val="20"/>
        </w:rPr>
        <w:t>Łączna maksymalna wysokość kar umownych, których strona może dochodzić na podstawie niniejszej umowy nie może przekroczyć 20 % całkowitej wartości brutto umowy, określonej w § 2 ust. 1.</w:t>
      </w:r>
    </w:p>
    <w:p w14:paraId="3A25D0A2" w14:textId="084991E5" w:rsidR="002C69C3" w:rsidRDefault="002C69C3" w:rsidP="000239B6">
      <w:pPr>
        <w:widowControl w:val="0"/>
        <w:numPr>
          <w:ilvl w:val="0"/>
          <w:numId w:val="20"/>
        </w:numPr>
        <w:adjustRightInd w:val="0"/>
        <w:spacing w:line="276" w:lineRule="auto"/>
        <w:ind w:left="284" w:hanging="284"/>
        <w:jc w:val="both"/>
        <w:textAlignment w:val="baseline"/>
        <w:rPr>
          <w:rFonts w:ascii="Arial" w:hAnsi="Arial" w:cs="Arial"/>
          <w:bCs/>
          <w:sz w:val="20"/>
          <w:szCs w:val="20"/>
        </w:rPr>
      </w:pPr>
      <w:r w:rsidRPr="00FE37AB">
        <w:rPr>
          <w:rFonts w:ascii="Arial" w:hAnsi="Arial" w:cs="Arial"/>
          <w:bCs/>
          <w:sz w:val="20"/>
          <w:szCs w:val="20"/>
        </w:rPr>
        <w:t>Strony mają prawo dochodzenia na zasadach ogólnych odszkodowania przekraczającego wysokość zastrzeżonych kar umownych.</w:t>
      </w:r>
    </w:p>
    <w:p w14:paraId="09F0ABB5" w14:textId="77777777" w:rsidR="008268BD" w:rsidRDefault="008268BD" w:rsidP="008F2C63">
      <w:pPr>
        <w:spacing w:line="276" w:lineRule="auto"/>
        <w:jc w:val="center"/>
        <w:rPr>
          <w:rFonts w:ascii="Arial" w:hAnsi="Arial" w:cs="Arial"/>
          <w:bCs/>
          <w:sz w:val="20"/>
          <w:szCs w:val="20"/>
        </w:rPr>
      </w:pPr>
    </w:p>
    <w:p w14:paraId="3BF7CFBC" w14:textId="50694FE9" w:rsidR="002C69C3" w:rsidRPr="00FE37AB" w:rsidRDefault="002C69C3" w:rsidP="008F2C63">
      <w:pPr>
        <w:spacing w:line="276" w:lineRule="auto"/>
        <w:jc w:val="center"/>
        <w:rPr>
          <w:rFonts w:ascii="Arial" w:hAnsi="Arial" w:cs="Arial"/>
          <w:sz w:val="20"/>
          <w:szCs w:val="20"/>
        </w:rPr>
      </w:pPr>
      <w:r w:rsidRPr="00FE37AB">
        <w:rPr>
          <w:rFonts w:ascii="Arial" w:hAnsi="Arial" w:cs="Arial"/>
          <w:bCs/>
          <w:sz w:val="20"/>
          <w:szCs w:val="20"/>
        </w:rPr>
        <w:t xml:space="preserve">§ </w:t>
      </w:r>
      <w:r w:rsidR="00282462">
        <w:rPr>
          <w:rFonts w:ascii="Arial" w:hAnsi="Arial" w:cs="Arial"/>
          <w:bCs/>
          <w:sz w:val="20"/>
          <w:szCs w:val="20"/>
        </w:rPr>
        <w:t>5</w:t>
      </w:r>
    </w:p>
    <w:p w14:paraId="4FEE28FE" w14:textId="7AB579F5" w:rsidR="00F77842" w:rsidRPr="00F77842" w:rsidRDefault="00F77842" w:rsidP="005B30E8">
      <w:pPr>
        <w:spacing w:line="276" w:lineRule="auto"/>
        <w:ind w:left="284" w:hanging="284"/>
        <w:jc w:val="both"/>
        <w:rPr>
          <w:rFonts w:ascii="Arial" w:hAnsi="Arial" w:cs="Arial"/>
          <w:bCs/>
          <w:sz w:val="20"/>
          <w:szCs w:val="20"/>
        </w:rPr>
      </w:pPr>
      <w:r w:rsidRPr="00F77842">
        <w:rPr>
          <w:rFonts w:ascii="Arial" w:hAnsi="Arial" w:cs="Arial"/>
          <w:bCs/>
          <w:sz w:val="20"/>
          <w:szCs w:val="20"/>
        </w:rPr>
        <w:t>1.</w:t>
      </w:r>
      <w:r w:rsidRPr="00F77842">
        <w:rPr>
          <w:rFonts w:ascii="Arial" w:hAnsi="Arial" w:cs="Arial"/>
          <w:bCs/>
          <w:sz w:val="20"/>
          <w:szCs w:val="20"/>
        </w:rPr>
        <w:tab/>
        <w:t xml:space="preserve">Zamawiający może odstąpić od umowy w razie zaistnienia okoliczności, o których mowa w art. 456 ustawy </w:t>
      </w:r>
      <w:proofErr w:type="spellStart"/>
      <w:r w:rsidRPr="00F77842">
        <w:rPr>
          <w:rFonts w:ascii="Arial" w:hAnsi="Arial" w:cs="Arial"/>
          <w:bCs/>
          <w:sz w:val="20"/>
          <w:szCs w:val="20"/>
        </w:rPr>
        <w:t>Pzp</w:t>
      </w:r>
      <w:proofErr w:type="spellEnd"/>
      <w:r w:rsidRPr="00F77842">
        <w:rPr>
          <w:rFonts w:ascii="Arial" w:hAnsi="Arial" w:cs="Arial"/>
          <w:bCs/>
          <w:sz w:val="20"/>
          <w:szCs w:val="20"/>
        </w:rPr>
        <w:t>. W takim przypadku Wykonawca może żądać wyłącznie wynagrodzenia należnego z tytułu wykonania części umowy.</w:t>
      </w:r>
    </w:p>
    <w:p w14:paraId="78251BF7" w14:textId="45870BFF" w:rsidR="00F77842" w:rsidRPr="00F77842" w:rsidRDefault="00F77842" w:rsidP="005B30E8">
      <w:pPr>
        <w:spacing w:line="276" w:lineRule="auto"/>
        <w:ind w:left="284" w:hanging="284"/>
        <w:jc w:val="both"/>
        <w:rPr>
          <w:rFonts w:ascii="Arial" w:hAnsi="Arial" w:cs="Arial"/>
          <w:bCs/>
          <w:sz w:val="20"/>
          <w:szCs w:val="20"/>
        </w:rPr>
      </w:pPr>
      <w:r w:rsidRPr="00F77842">
        <w:rPr>
          <w:rFonts w:ascii="Arial" w:hAnsi="Arial" w:cs="Arial"/>
          <w:bCs/>
          <w:sz w:val="20"/>
          <w:szCs w:val="20"/>
        </w:rPr>
        <w:lastRenderedPageBreak/>
        <w:t>2.</w:t>
      </w:r>
      <w:r w:rsidRPr="00F77842">
        <w:rPr>
          <w:rFonts w:ascii="Arial" w:hAnsi="Arial" w:cs="Arial"/>
          <w:bCs/>
          <w:sz w:val="20"/>
          <w:szCs w:val="20"/>
        </w:rPr>
        <w:tab/>
        <w:t>Z przyczyn, za które odpowiedzialność ponosi Wykonawca, Zamawiający może odstąpić od umowy</w:t>
      </w:r>
      <w:r w:rsidR="004C5EE4">
        <w:rPr>
          <w:rFonts w:ascii="Arial" w:hAnsi="Arial" w:cs="Arial"/>
          <w:bCs/>
          <w:sz w:val="20"/>
          <w:szCs w:val="20"/>
        </w:rPr>
        <w:t xml:space="preserve"> w całości lub w części</w:t>
      </w:r>
      <w:r w:rsidRPr="00F77842">
        <w:rPr>
          <w:rFonts w:ascii="Arial" w:hAnsi="Arial" w:cs="Arial"/>
          <w:bCs/>
          <w:sz w:val="20"/>
          <w:szCs w:val="20"/>
        </w:rPr>
        <w:t xml:space="preserve"> nie później niż w ciągu 30 dni następujących po upływie terminu określonego w § 3 ust. 1 umowy.</w:t>
      </w:r>
    </w:p>
    <w:p w14:paraId="44A311D1" w14:textId="74CF19A4" w:rsidR="00F77842" w:rsidRPr="00F77842" w:rsidRDefault="00F77842" w:rsidP="005B30E8">
      <w:pPr>
        <w:spacing w:line="276" w:lineRule="auto"/>
        <w:ind w:left="284" w:hanging="284"/>
        <w:jc w:val="both"/>
        <w:rPr>
          <w:rFonts w:ascii="Arial" w:hAnsi="Arial" w:cs="Arial"/>
          <w:bCs/>
          <w:sz w:val="20"/>
          <w:szCs w:val="20"/>
        </w:rPr>
      </w:pPr>
      <w:r w:rsidRPr="00F77842">
        <w:rPr>
          <w:rFonts w:ascii="Arial" w:hAnsi="Arial" w:cs="Arial"/>
          <w:bCs/>
          <w:sz w:val="20"/>
          <w:szCs w:val="20"/>
        </w:rPr>
        <w:t>3.</w:t>
      </w:r>
      <w:r w:rsidRPr="00F77842">
        <w:rPr>
          <w:rFonts w:ascii="Arial" w:hAnsi="Arial" w:cs="Arial"/>
          <w:bCs/>
          <w:sz w:val="20"/>
          <w:szCs w:val="20"/>
        </w:rPr>
        <w:tab/>
        <w:t>Z przyczyn, za które odpowiedzialność ponosi Zamawiający, Wykonawca może odstąpić od umowy nie później niż w ciągu 30 dni następujących po upływie terminu określonego w § 3 ust. 1 umowy.</w:t>
      </w:r>
    </w:p>
    <w:p w14:paraId="3EEF5CE3" w14:textId="77777777" w:rsidR="00F77842" w:rsidRPr="00F77842" w:rsidRDefault="00F77842" w:rsidP="005B30E8">
      <w:pPr>
        <w:spacing w:line="276" w:lineRule="auto"/>
        <w:ind w:left="284" w:hanging="284"/>
        <w:jc w:val="both"/>
        <w:rPr>
          <w:rFonts w:ascii="Arial" w:hAnsi="Arial" w:cs="Arial"/>
          <w:bCs/>
          <w:sz w:val="20"/>
          <w:szCs w:val="20"/>
        </w:rPr>
      </w:pPr>
      <w:r w:rsidRPr="00F77842">
        <w:rPr>
          <w:rFonts w:ascii="Arial" w:hAnsi="Arial" w:cs="Arial"/>
          <w:bCs/>
          <w:sz w:val="20"/>
          <w:szCs w:val="20"/>
        </w:rPr>
        <w:t>4.</w:t>
      </w:r>
      <w:r w:rsidRPr="00F77842">
        <w:rPr>
          <w:rFonts w:ascii="Arial" w:hAnsi="Arial" w:cs="Arial"/>
          <w:bCs/>
          <w:sz w:val="20"/>
          <w:szCs w:val="20"/>
        </w:rPr>
        <w:tab/>
        <w:t>Odstąpienie od umowy którejkolwiek ze Stron wymaga zachowania formy pisemnej pod rygorem nieważności oraz wymaga uzasadnienia.</w:t>
      </w:r>
    </w:p>
    <w:p w14:paraId="14B83078" w14:textId="48178DE2" w:rsidR="002C69C3" w:rsidRPr="00FE37AB" w:rsidRDefault="00F77842" w:rsidP="005B30E8">
      <w:pPr>
        <w:spacing w:line="276" w:lineRule="auto"/>
        <w:ind w:left="284" w:hanging="284"/>
        <w:jc w:val="both"/>
        <w:rPr>
          <w:rFonts w:ascii="Arial" w:hAnsi="Arial" w:cs="Arial"/>
          <w:bCs/>
          <w:sz w:val="20"/>
          <w:szCs w:val="20"/>
        </w:rPr>
      </w:pPr>
      <w:r w:rsidRPr="00F77842">
        <w:rPr>
          <w:rFonts w:ascii="Arial" w:hAnsi="Arial" w:cs="Arial"/>
          <w:bCs/>
          <w:sz w:val="20"/>
          <w:szCs w:val="20"/>
        </w:rPr>
        <w:t>5.</w:t>
      </w:r>
      <w:r w:rsidRPr="00F77842">
        <w:rPr>
          <w:rFonts w:ascii="Arial" w:hAnsi="Arial" w:cs="Arial"/>
          <w:bCs/>
          <w:sz w:val="20"/>
          <w:szCs w:val="20"/>
        </w:rPr>
        <w:tab/>
        <w:t>Termin, na odstąpienie od umowy, o którym mowa w ust. 2 i 3 Strony uznają za zachowany, jeśli Strona wysłała w tym terminie oświadczenie o odstąpieniu od umowy przesyłką poleconą w polskiej placówce pocztowej operatora wyznaczonego w rozumieniu ustawy z dnia 23 listopada 2012 r. Prawo pocztowe.</w:t>
      </w:r>
    </w:p>
    <w:p w14:paraId="330E4622" w14:textId="77777777" w:rsidR="00F77842" w:rsidRDefault="00F77842" w:rsidP="008F2C63">
      <w:pPr>
        <w:spacing w:line="276" w:lineRule="auto"/>
        <w:jc w:val="center"/>
        <w:rPr>
          <w:rFonts w:ascii="Arial" w:hAnsi="Arial" w:cs="Arial"/>
          <w:bCs/>
          <w:sz w:val="20"/>
          <w:szCs w:val="20"/>
        </w:rPr>
      </w:pPr>
    </w:p>
    <w:p w14:paraId="79283A44" w14:textId="4AE7A0BD" w:rsidR="002C69C3" w:rsidRPr="00FE37AB" w:rsidRDefault="002C69C3" w:rsidP="008F2C63">
      <w:pPr>
        <w:spacing w:line="276" w:lineRule="auto"/>
        <w:jc w:val="center"/>
        <w:rPr>
          <w:rFonts w:ascii="Arial" w:eastAsia="Cambria" w:hAnsi="Arial" w:cs="Arial"/>
          <w:sz w:val="20"/>
          <w:szCs w:val="20"/>
        </w:rPr>
      </w:pPr>
      <w:r w:rsidRPr="00FE37AB">
        <w:rPr>
          <w:rFonts w:ascii="Arial" w:hAnsi="Arial" w:cs="Arial"/>
          <w:bCs/>
          <w:sz w:val="20"/>
          <w:szCs w:val="20"/>
        </w:rPr>
        <w:t xml:space="preserve">§ </w:t>
      </w:r>
      <w:r w:rsidR="00282462">
        <w:rPr>
          <w:rFonts w:ascii="Arial" w:hAnsi="Arial" w:cs="Arial"/>
          <w:bCs/>
          <w:sz w:val="20"/>
          <w:szCs w:val="20"/>
        </w:rPr>
        <w:t>6</w:t>
      </w:r>
    </w:p>
    <w:p w14:paraId="4138F1FE" w14:textId="77777777" w:rsidR="00F77842" w:rsidRPr="00F77842" w:rsidRDefault="00F77842" w:rsidP="005B30E8">
      <w:pPr>
        <w:numPr>
          <w:ilvl w:val="0"/>
          <w:numId w:val="40"/>
        </w:numPr>
        <w:tabs>
          <w:tab w:val="clear" w:pos="720"/>
        </w:tabs>
        <w:suppressAutoHyphens/>
        <w:spacing w:line="276" w:lineRule="auto"/>
        <w:ind w:left="284" w:hanging="284"/>
        <w:contextualSpacing/>
        <w:jc w:val="both"/>
        <w:rPr>
          <w:rFonts w:ascii="Arial" w:hAnsi="Arial" w:cs="Arial"/>
          <w:kern w:val="1"/>
          <w:sz w:val="20"/>
          <w:szCs w:val="20"/>
        </w:rPr>
      </w:pPr>
      <w:r w:rsidRPr="00F77842">
        <w:rPr>
          <w:rFonts w:ascii="Arial" w:eastAsia="Cambria" w:hAnsi="Arial" w:cs="Arial"/>
          <w:kern w:val="1"/>
          <w:sz w:val="20"/>
          <w:szCs w:val="20"/>
        </w:rPr>
        <w:t>W sprawach realizacji umowy strony porozumiewają się za pośrednictwem telefonu, poczty elektronicznej.</w:t>
      </w:r>
    </w:p>
    <w:p w14:paraId="40A87BFC" w14:textId="77777777" w:rsidR="00F77842" w:rsidRPr="00F77842" w:rsidRDefault="00F77842" w:rsidP="005B30E8">
      <w:pPr>
        <w:numPr>
          <w:ilvl w:val="0"/>
          <w:numId w:val="40"/>
        </w:numPr>
        <w:tabs>
          <w:tab w:val="clear" w:pos="720"/>
        </w:tabs>
        <w:suppressAutoHyphens/>
        <w:spacing w:line="276" w:lineRule="auto"/>
        <w:ind w:left="284" w:hanging="284"/>
        <w:contextualSpacing/>
        <w:jc w:val="both"/>
        <w:rPr>
          <w:rFonts w:ascii="Arial" w:hAnsi="Arial" w:cs="Arial"/>
          <w:kern w:val="1"/>
          <w:sz w:val="20"/>
          <w:szCs w:val="20"/>
        </w:rPr>
      </w:pPr>
      <w:r w:rsidRPr="00F77842">
        <w:rPr>
          <w:rFonts w:ascii="Arial" w:hAnsi="Arial" w:cs="Arial"/>
          <w:kern w:val="1"/>
          <w:sz w:val="20"/>
          <w:szCs w:val="20"/>
        </w:rPr>
        <w:t>Wykonawca, przekaże Zamawiającemu niezwłocznie po zawarciu umowy dane kontaktowe osoby/osób wyznaczonych do merytorycznej współpracy i koordynacji w wykonaniu umowy, zawierające: imię i nazwisko, nr. telefonu, adres poczty elektronicznej.</w:t>
      </w:r>
    </w:p>
    <w:p w14:paraId="1AA93CCE" w14:textId="77777777" w:rsidR="00F77842" w:rsidRPr="00F77842" w:rsidRDefault="00F77842" w:rsidP="005B30E8">
      <w:pPr>
        <w:numPr>
          <w:ilvl w:val="0"/>
          <w:numId w:val="40"/>
        </w:numPr>
        <w:tabs>
          <w:tab w:val="clear" w:pos="720"/>
        </w:tabs>
        <w:suppressAutoHyphens/>
        <w:spacing w:line="276" w:lineRule="auto"/>
        <w:ind w:left="284" w:hanging="284"/>
        <w:contextualSpacing/>
        <w:jc w:val="both"/>
        <w:rPr>
          <w:rFonts w:ascii="Arial" w:hAnsi="Arial" w:cs="Arial"/>
          <w:kern w:val="1"/>
          <w:sz w:val="20"/>
          <w:szCs w:val="20"/>
        </w:rPr>
      </w:pPr>
      <w:r w:rsidRPr="00F77842">
        <w:rPr>
          <w:rFonts w:ascii="Arial" w:hAnsi="Arial" w:cs="Arial"/>
          <w:kern w:val="1"/>
          <w:sz w:val="20"/>
          <w:szCs w:val="20"/>
        </w:rPr>
        <w:t>W przypadku gdy Wykonawca nie przekaże danych, o których mowa w ust. 2, Zamawiający, w sprawach realizacji umowy, wykorzysta dane kontaktowe Wykonawcy zawarte w ofercie.</w:t>
      </w:r>
    </w:p>
    <w:p w14:paraId="698E5E89" w14:textId="77777777" w:rsidR="00F77842" w:rsidRPr="00F77842" w:rsidRDefault="00F77842" w:rsidP="005B30E8">
      <w:pPr>
        <w:numPr>
          <w:ilvl w:val="0"/>
          <w:numId w:val="40"/>
        </w:numPr>
        <w:tabs>
          <w:tab w:val="clear" w:pos="720"/>
        </w:tabs>
        <w:suppressAutoHyphens/>
        <w:spacing w:line="276" w:lineRule="auto"/>
        <w:ind w:left="284" w:hanging="284"/>
        <w:contextualSpacing/>
        <w:jc w:val="both"/>
        <w:rPr>
          <w:rFonts w:ascii="Arial" w:hAnsi="Arial" w:cs="Arial"/>
          <w:kern w:val="1"/>
          <w:sz w:val="20"/>
          <w:szCs w:val="20"/>
        </w:rPr>
      </w:pPr>
      <w:r w:rsidRPr="00F77842">
        <w:rPr>
          <w:rFonts w:ascii="Arial" w:hAnsi="Arial" w:cs="Arial"/>
          <w:kern w:val="1"/>
          <w:sz w:val="20"/>
          <w:szCs w:val="20"/>
        </w:rPr>
        <w:t xml:space="preserve">Osobami wyznaczonymi do merytorycznej współpracy i koordynacji w wykonaniu umowy ze strony Zamawiającego są: </w:t>
      </w:r>
    </w:p>
    <w:p w14:paraId="15CD9459" w14:textId="77777777" w:rsidR="00F77842" w:rsidRPr="00F77842" w:rsidRDefault="00F77842">
      <w:pPr>
        <w:suppressAutoHyphens/>
        <w:spacing w:line="276" w:lineRule="auto"/>
        <w:ind w:left="284"/>
        <w:contextualSpacing/>
        <w:jc w:val="both"/>
        <w:rPr>
          <w:rFonts w:ascii="Arial" w:hAnsi="Arial" w:cs="Arial"/>
          <w:kern w:val="1"/>
          <w:sz w:val="20"/>
          <w:szCs w:val="20"/>
        </w:rPr>
      </w:pPr>
      <w:r w:rsidRPr="00F77842">
        <w:rPr>
          <w:rFonts w:ascii="Arial" w:hAnsi="Arial" w:cs="Arial"/>
          <w:kern w:val="1"/>
          <w:sz w:val="20"/>
          <w:szCs w:val="20"/>
        </w:rPr>
        <w:t>a)……………………………., tel.:……………………, adres e-mail.:…………………………………...</w:t>
      </w:r>
      <w:r w:rsidRPr="00F77842">
        <w:rPr>
          <w:rFonts w:ascii="Arial" w:hAnsi="Arial" w:cs="Arial"/>
          <w:kern w:val="1"/>
          <w:sz w:val="20"/>
          <w:szCs w:val="20"/>
        </w:rPr>
        <w:br/>
        <w:t>b) ……………………………., tel.:……………………, adres e-mail.:…………………………………...</w:t>
      </w:r>
    </w:p>
    <w:p w14:paraId="0AC0E75D" w14:textId="5839CE6B" w:rsidR="00F77842" w:rsidRPr="00F77842" w:rsidRDefault="00F77842" w:rsidP="005B30E8">
      <w:pPr>
        <w:numPr>
          <w:ilvl w:val="0"/>
          <w:numId w:val="40"/>
        </w:numPr>
        <w:tabs>
          <w:tab w:val="clear" w:pos="720"/>
        </w:tabs>
        <w:suppressAutoHyphens/>
        <w:spacing w:line="276" w:lineRule="auto"/>
        <w:ind w:left="284" w:hanging="284"/>
        <w:contextualSpacing/>
        <w:jc w:val="both"/>
        <w:rPr>
          <w:rFonts w:ascii="Arial" w:hAnsi="Arial" w:cs="Arial"/>
          <w:bCs/>
          <w:kern w:val="1"/>
          <w:sz w:val="20"/>
          <w:szCs w:val="20"/>
        </w:rPr>
      </w:pPr>
      <w:r w:rsidRPr="00F77842">
        <w:rPr>
          <w:rFonts w:ascii="Arial" w:hAnsi="Arial" w:cs="Arial"/>
          <w:kern w:val="1"/>
          <w:sz w:val="20"/>
          <w:szCs w:val="20"/>
        </w:rPr>
        <w:t xml:space="preserve">Zmiana osób, o których mowa w ust. 2, 4 </w:t>
      </w:r>
      <w:r w:rsidR="004C5EE4">
        <w:rPr>
          <w:rFonts w:ascii="Arial" w:hAnsi="Arial" w:cs="Arial"/>
          <w:kern w:val="1"/>
          <w:sz w:val="20"/>
          <w:szCs w:val="20"/>
        </w:rPr>
        <w:t>lub</w:t>
      </w:r>
      <w:r w:rsidRPr="00F77842">
        <w:rPr>
          <w:rFonts w:ascii="Arial" w:hAnsi="Arial" w:cs="Arial"/>
          <w:kern w:val="1"/>
          <w:sz w:val="20"/>
          <w:szCs w:val="20"/>
        </w:rPr>
        <w:t xml:space="preserve"> 6 następuje poprzez pisemne powiadomienie drugiej strony i nie stanowi zmiany treści umowy wymagającej aneksu.</w:t>
      </w:r>
    </w:p>
    <w:p w14:paraId="78691A7C" w14:textId="4AAAE0C1" w:rsidR="00505026" w:rsidRPr="00F77842" w:rsidRDefault="00F77842" w:rsidP="005B30E8">
      <w:pPr>
        <w:numPr>
          <w:ilvl w:val="0"/>
          <w:numId w:val="40"/>
        </w:numPr>
        <w:tabs>
          <w:tab w:val="clear" w:pos="720"/>
        </w:tabs>
        <w:suppressAutoHyphens/>
        <w:spacing w:line="276" w:lineRule="auto"/>
        <w:ind w:left="284" w:hanging="284"/>
        <w:contextualSpacing/>
        <w:jc w:val="both"/>
        <w:rPr>
          <w:rFonts w:ascii="Arial" w:hAnsi="Arial" w:cs="Arial"/>
          <w:bCs/>
          <w:kern w:val="1"/>
          <w:sz w:val="20"/>
          <w:szCs w:val="20"/>
        </w:rPr>
      </w:pPr>
      <w:r w:rsidRPr="00F77842">
        <w:rPr>
          <w:rFonts w:ascii="Arial" w:hAnsi="Arial" w:cs="Arial"/>
          <w:sz w:val="20"/>
          <w:szCs w:val="20"/>
          <w:lang w:val="cs-CZ"/>
        </w:rPr>
        <w:t xml:space="preserve">Osobą odpowiedzialną za realizację umowy ze strony Zamawiającego jest: </w:t>
      </w:r>
      <w:r w:rsidRPr="00F77842">
        <w:rPr>
          <w:rFonts w:ascii="Arial" w:hAnsi="Arial" w:cs="Arial"/>
          <w:sz w:val="20"/>
          <w:szCs w:val="20"/>
        </w:rPr>
        <w:t>…………………….……</w:t>
      </w:r>
    </w:p>
    <w:p w14:paraId="4A6FB463" w14:textId="340A0400" w:rsidR="00F650F7" w:rsidRPr="005B30E8" w:rsidRDefault="00F77842" w:rsidP="005B30E8">
      <w:pPr>
        <w:numPr>
          <w:ilvl w:val="0"/>
          <w:numId w:val="40"/>
        </w:numPr>
        <w:tabs>
          <w:tab w:val="clear" w:pos="720"/>
        </w:tabs>
        <w:suppressAutoHyphens/>
        <w:spacing w:line="276" w:lineRule="auto"/>
        <w:ind w:left="284" w:hanging="284"/>
        <w:contextualSpacing/>
        <w:jc w:val="both"/>
        <w:rPr>
          <w:rFonts w:ascii="Arial" w:eastAsia="Calibri" w:hAnsi="Arial" w:cs="Arial"/>
          <w:sz w:val="20"/>
          <w:szCs w:val="20"/>
          <w:lang w:val="x-none" w:eastAsia="en-US"/>
        </w:rPr>
      </w:pPr>
      <w:r w:rsidRPr="00F7329C">
        <w:rPr>
          <w:rFonts w:ascii="Arial" w:eastAsia="Calibri" w:hAnsi="Arial" w:cs="Arial"/>
          <w:color w:val="00000A"/>
          <w:sz w:val="20"/>
          <w:szCs w:val="20"/>
          <w:lang w:eastAsia="en-US"/>
        </w:rPr>
        <w:t xml:space="preserve">Niezależnie od sposobów porozumiewania się określonych w ust. 1, jeżeli Zamawiający uzna to za konieczne Wykonawca lub jego upoważniony na piśmie przedstawiciel będzie zobowiązany do osobistego stawienia się </w:t>
      </w:r>
      <w:r w:rsidR="00F7329C" w:rsidRPr="00F7329C">
        <w:rPr>
          <w:rFonts w:ascii="Arial" w:hAnsi="Arial" w:cs="Arial"/>
          <w:sz w:val="20"/>
          <w:szCs w:val="20"/>
        </w:rPr>
        <w:t>w siedzibie Departamentu …………</w:t>
      </w:r>
      <w:r w:rsidR="00F7329C">
        <w:rPr>
          <w:rFonts w:ascii="Arial" w:hAnsi="Arial" w:cs="Arial"/>
          <w:sz w:val="20"/>
          <w:szCs w:val="20"/>
        </w:rPr>
        <w:t>……………………..</w:t>
      </w:r>
      <w:r w:rsidR="00F7329C" w:rsidRPr="00F7329C">
        <w:rPr>
          <w:rFonts w:ascii="Arial" w:hAnsi="Arial" w:cs="Arial"/>
          <w:sz w:val="20"/>
          <w:szCs w:val="20"/>
        </w:rPr>
        <w:t>…….  w Olsztynie</w:t>
      </w:r>
      <w:r w:rsidRPr="00F7329C">
        <w:rPr>
          <w:rFonts w:ascii="Arial" w:eastAsia="Calibri" w:hAnsi="Arial" w:cs="Arial"/>
          <w:color w:val="00000A"/>
          <w:sz w:val="20"/>
          <w:szCs w:val="20"/>
          <w:lang w:eastAsia="en-US"/>
        </w:rPr>
        <w:t>, przy ul. ………………niezwłocznie po wezwaniu przez Zamawiającego</w:t>
      </w:r>
      <w:r w:rsidR="00F7329C" w:rsidRPr="00F7329C">
        <w:rPr>
          <w:rFonts w:ascii="Arial" w:eastAsia="Calibri" w:hAnsi="Arial" w:cs="Arial"/>
          <w:color w:val="00000A"/>
          <w:sz w:val="20"/>
          <w:szCs w:val="20"/>
          <w:lang w:eastAsia="en-US"/>
        </w:rPr>
        <w:t>.</w:t>
      </w:r>
    </w:p>
    <w:p w14:paraId="58EF0DAE" w14:textId="3837917F" w:rsidR="00D23D37" w:rsidRPr="00D23D37" w:rsidRDefault="00D23D37" w:rsidP="005B30E8">
      <w:pPr>
        <w:numPr>
          <w:ilvl w:val="0"/>
          <w:numId w:val="40"/>
        </w:numPr>
        <w:tabs>
          <w:tab w:val="clear" w:pos="720"/>
        </w:tabs>
        <w:suppressAutoHyphens/>
        <w:spacing w:line="276" w:lineRule="auto"/>
        <w:ind w:left="284" w:hanging="284"/>
        <w:contextualSpacing/>
        <w:jc w:val="both"/>
        <w:rPr>
          <w:rFonts w:ascii="Arial" w:eastAsia="Calibri" w:hAnsi="Arial" w:cs="Arial"/>
          <w:sz w:val="20"/>
          <w:szCs w:val="20"/>
          <w:lang w:val="x-none" w:eastAsia="en-US"/>
        </w:rPr>
      </w:pPr>
      <w:r w:rsidRPr="00D23D37">
        <w:rPr>
          <w:rFonts w:ascii="Arial" w:eastAsia="Calibri" w:hAnsi="Arial" w:cs="Arial"/>
          <w:sz w:val="20"/>
          <w:szCs w:val="20"/>
          <w:lang w:val="x-none" w:eastAsia="en-US"/>
        </w:rPr>
        <w:t xml:space="preserve">Wzajemne udostępnienie danych osobowych osób odpowiedzialnych za realizację zamówienia ze strony Zamawiającego i ze strony Wykonawcy wskazanych w ust. </w:t>
      </w:r>
      <w:r w:rsidR="00BD20AD">
        <w:rPr>
          <w:rFonts w:ascii="Arial" w:eastAsia="Calibri" w:hAnsi="Arial" w:cs="Arial"/>
          <w:sz w:val="20"/>
          <w:szCs w:val="20"/>
          <w:lang w:eastAsia="en-US"/>
        </w:rPr>
        <w:t>4 i 6</w:t>
      </w:r>
      <w:r w:rsidR="00082F52">
        <w:rPr>
          <w:rFonts w:ascii="Arial" w:eastAsia="Calibri" w:hAnsi="Arial" w:cs="Arial"/>
          <w:sz w:val="20"/>
          <w:szCs w:val="20"/>
          <w:lang w:eastAsia="en-US"/>
        </w:rPr>
        <w:t xml:space="preserve"> oraz wskazanych na podstawie ust. 2</w:t>
      </w:r>
      <w:r w:rsidR="00BD20AD">
        <w:rPr>
          <w:rFonts w:ascii="Arial" w:eastAsia="Calibri" w:hAnsi="Arial" w:cs="Arial"/>
          <w:sz w:val="20"/>
          <w:szCs w:val="20"/>
          <w:lang w:eastAsia="en-US"/>
        </w:rPr>
        <w:t xml:space="preserve"> </w:t>
      </w:r>
      <w:r w:rsidRPr="00D23D37">
        <w:rPr>
          <w:rFonts w:ascii="Arial" w:eastAsia="Calibri" w:hAnsi="Arial" w:cs="Arial"/>
          <w:sz w:val="20"/>
          <w:szCs w:val="20"/>
          <w:lang w:val="x-none" w:eastAsia="en-US"/>
        </w:rPr>
        <w:t>stanowi udostępnienie danych pomiędzy niezależnymi administratorami. Każda ze Stron jako administrator udostępnionych jej danych osobowych samodzielnie decyduje o celach i środkach przetwarzania udostępnionych jej danych osobowych, w granicach obowiązującego prawa i ponosi za to odpowiedzialność.</w:t>
      </w:r>
    </w:p>
    <w:p w14:paraId="65ECA17A" w14:textId="0FEB3765" w:rsidR="00D23D37" w:rsidRPr="00D23D37" w:rsidRDefault="00D23D37" w:rsidP="005B30E8">
      <w:pPr>
        <w:numPr>
          <w:ilvl w:val="0"/>
          <w:numId w:val="40"/>
        </w:numPr>
        <w:tabs>
          <w:tab w:val="clear" w:pos="720"/>
        </w:tabs>
        <w:suppressAutoHyphens/>
        <w:spacing w:line="276" w:lineRule="auto"/>
        <w:ind w:left="284" w:hanging="284"/>
        <w:contextualSpacing/>
        <w:jc w:val="both"/>
        <w:rPr>
          <w:rFonts w:ascii="Arial" w:eastAsia="Calibri" w:hAnsi="Arial" w:cs="Arial"/>
          <w:sz w:val="20"/>
          <w:szCs w:val="20"/>
          <w:lang w:val="x-none" w:eastAsia="en-US"/>
        </w:rPr>
      </w:pPr>
      <w:r w:rsidRPr="00D23D37">
        <w:rPr>
          <w:rFonts w:ascii="Arial" w:eastAsia="Calibri" w:hAnsi="Arial" w:cs="Arial"/>
          <w:sz w:val="20"/>
          <w:szCs w:val="20"/>
          <w:lang w:val="x-none" w:eastAsia="en-US"/>
        </w:rPr>
        <w:t>W celu zawarcia i wykonywania Umowy, Strony wzajemnie udostępniają sobie dane osobowe osób reprezentujących Strony, w tym pełnomocników lub członków organów w celu umożliwienia kontaktu między Stronami jak i weryfikacji umocowania przedstawicieli Stron.</w:t>
      </w:r>
    </w:p>
    <w:p w14:paraId="643BB94F" w14:textId="77777777" w:rsidR="00BD20AD" w:rsidRDefault="00D23D37" w:rsidP="005B30E8">
      <w:pPr>
        <w:pStyle w:val="Akapitzlist"/>
        <w:numPr>
          <w:ilvl w:val="1"/>
          <w:numId w:val="43"/>
        </w:numPr>
        <w:tabs>
          <w:tab w:val="clear" w:pos="1440"/>
          <w:tab w:val="left" w:pos="1134"/>
        </w:tabs>
        <w:spacing w:line="276" w:lineRule="auto"/>
        <w:ind w:left="284" w:hanging="284"/>
        <w:jc w:val="both"/>
        <w:rPr>
          <w:rFonts w:ascii="Arial" w:eastAsia="Calibri" w:hAnsi="Arial" w:cs="Arial"/>
          <w:sz w:val="20"/>
          <w:szCs w:val="20"/>
          <w:lang w:val="x-none" w:eastAsia="en-US"/>
        </w:rPr>
      </w:pPr>
      <w:r w:rsidRPr="005B30E8">
        <w:rPr>
          <w:rFonts w:ascii="Arial" w:eastAsia="Calibri" w:hAnsi="Arial" w:cs="Arial"/>
          <w:sz w:val="20"/>
          <w:szCs w:val="20"/>
          <w:lang w:val="x-none" w:eastAsia="en-US"/>
        </w:rPr>
        <w:t>Strony wzajemnie przekażą swoim pracownikom zaangażowanym w wykonanie umowy, w tym pracownikom odpowiedzialnym za realizację zamówienia ze strony Zamawiającego i ze strony Wykonawcy, treść określonych przez drugą Stronę klauzul informacyjnych dotyczących pracowników drugiej Strony, których dane otrzymano w celu realizacji i wykonania umowy.</w:t>
      </w:r>
    </w:p>
    <w:p w14:paraId="46A56D7A" w14:textId="46D57ABF" w:rsidR="00F7329C" w:rsidRDefault="00D23D37" w:rsidP="005B30E8">
      <w:pPr>
        <w:pStyle w:val="Akapitzlist"/>
        <w:numPr>
          <w:ilvl w:val="1"/>
          <w:numId w:val="43"/>
        </w:numPr>
        <w:spacing w:line="276" w:lineRule="auto"/>
        <w:ind w:left="284" w:hanging="284"/>
        <w:jc w:val="both"/>
        <w:rPr>
          <w:rFonts w:eastAsia="Calibri"/>
          <w:color w:val="00000A"/>
          <w:lang w:eastAsia="en-US"/>
        </w:rPr>
      </w:pPr>
      <w:r w:rsidRPr="005B30E8">
        <w:rPr>
          <w:rFonts w:ascii="Arial" w:eastAsia="Calibri" w:hAnsi="Arial" w:cs="Arial"/>
          <w:sz w:val="20"/>
          <w:szCs w:val="20"/>
          <w:lang w:val="x-none" w:eastAsia="en-US"/>
        </w:rPr>
        <w:t>Zamawiający zobowiązuje się informować osoby, których dane udostępnia Wykonawcy w trakcie obowiązywania Umowy, o treści klauzuli informacyjnej przekazanej przez Wykonawcę Zamawiającemu nie później niż w dniu zawarcia umowy.</w:t>
      </w:r>
    </w:p>
    <w:p w14:paraId="7CF1C4DA" w14:textId="1A8827C8" w:rsidR="00F7329C" w:rsidRDefault="00F7329C" w:rsidP="00F7329C">
      <w:pPr>
        <w:suppressAutoHyphens/>
        <w:spacing w:line="276" w:lineRule="auto"/>
        <w:contextualSpacing/>
        <w:jc w:val="both"/>
        <w:rPr>
          <w:rFonts w:ascii="Arial" w:eastAsia="Calibri" w:hAnsi="Arial" w:cs="Arial"/>
          <w:color w:val="00000A"/>
          <w:sz w:val="20"/>
          <w:szCs w:val="20"/>
          <w:lang w:eastAsia="en-US"/>
        </w:rPr>
      </w:pPr>
    </w:p>
    <w:p w14:paraId="7C8E1782" w14:textId="66FECDC9" w:rsidR="002C69C3" w:rsidRPr="00FE37AB" w:rsidRDefault="002C69C3" w:rsidP="008F2C63">
      <w:pPr>
        <w:spacing w:after="120" w:line="276" w:lineRule="auto"/>
        <w:contextualSpacing/>
        <w:jc w:val="center"/>
        <w:rPr>
          <w:rFonts w:ascii="Arial" w:hAnsi="Arial" w:cs="Arial"/>
          <w:bCs/>
          <w:sz w:val="20"/>
          <w:szCs w:val="20"/>
        </w:rPr>
      </w:pPr>
      <w:r w:rsidRPr="00FE37AB">
        <w:rPr>
          <w:rFonts w:ascii="Arial" w:hAnsi="Arial" w:cs="Arial"/>
          <w:bCs/>
          <w:sz w:val="20"/>
          <w:szCs w:val="20"/>
        </w:rPr>
        <w:t xml:space="preserve">§ </w:t>
      </w:r>
      <w:r w:rsidR="00F650F7">
        <w:rPr>
          <w:rFonts w:ascii="Arial" w:hAnsi="Arial" w:cs="Arial"/>
          <w:bCs/>
          <w:sz w:val="20"/>
          <w:szCs w:val="20"/>
        </w:rPr>
        <w:t>7</w:t>
      </w:r>
    </w:p>
    <w:p w14:paraId="7228CDF6" w14:textId="6B4A2275" w:rsidR="002C69C3" w:rsidRPr="00FE37AB" w:rsidRDefault="002C69C3" w:rsidP="000239B6">
      <w:pPr>
        <w:autoSpaceDE w:val="0"/>
        <w:autoSpaceDN w:val="0"/>
        <w:adjustRightInd w:val="0"/>
        <w:spacing w:line="276" w:lineRule="auto"/>
        <w:ind w:left="284" w:hanging="284"/>
        <w:jc w:val="both"/>
        <w:rPr>
          <w:rFonts w:ascii="Arial" w:hAnsi="Arial" w:cs="Arial"/>
          <w:color w:val="000000"/>
          <w:sz w:val="20"/>
          <w:szCs w:val="20"/>
        </w:rPr>
      </w:pPr>
      <w:r w:rsidRPr="00FE37AB">
        <w:rPr>
          <w:rFonts w:ascii="Arial" w:hAnsi="Arial" w:cs="Arial"/>
          <w:color w:val="000000"/>
          <w:sz w:val="20"/>
          <w:szCs w:val="20"/>
        </w:rPr>
        <w:t>1.</w:t>
      </w:r>
      <w:r w:rsidRPr="00FE37AB">
        <w:rPr>
          <w:rFonts w:ascii="Arial" w:hAnsi="Arial" w:cs="Arial"/>
          <w:color w:val="000000"/>
          <w:sz w:val="20"/>
          <w:szCs w:val="20"/>
        </w:rPr>
        <w:tab/>
        <w:t>Wykonawca zobowiązuje się do zachowania w tajemnicy wszelkich informacji lub danych, jakie uzyskał w związku</w:t>
      </w:r>
      <w:r w:rsidR="00F650F7">
        <w:rPr>
          <w:rFonts w:ascii="Arial" w:hAnsi="Arial" w:cs="Arial"/>
          <w:color w:val="000000"/>
          <w:sz w:val="20"/>
          <w:szCs w:val="20"/>
        </w:rPr>
        <w:t xml:space="preserve"> </w:t>
      </w:r>
      <w:r w:rsidRPr="00FE37AB">
        <w:rPr>
          <w:rFonts w:ascii="Arial" w:hAnsi="Arial" w:cs="Arial"/>
          <w:color w:val="000000"/>
          <w:sz w:val="20"/>
          <w:szCs w:val="20"/>
        </w:rPr>
        <w:t>z zawarciem, wykonywaniem (wykonaniem) lub rozwiązaniem niniejszej umowy, co do których powziął wiadomość, iż są informacjami lub danymi stanowiącymi tajemnice prawnie chronione.</w:t>
      </w:r>
    </w:p>
    <w:p w14:paraId="22723A66" w14:textId="77777777" w:rsidR="002C69C3" w:rsidRPr="00FE37AB" w:rsidRDefault="002C69C3" w:rsidP="000239B6">
      <w:pPr>
        <w:autoSpaceDE w:val="0"/>
        <w:autoSpaceDN w:val="0"/>
        <w:adjustRightInd w:val="0"/>
        <w:spacing w:line="276" w:lineRule="auto"/>
        <w:ind w:left="284" w:hanging="284"/>
        <w:jc w:val="both"/>
        <w:rPr>
          <w:rFonts w:ascii="Arial" w:hAnsi="Arial" w:cs="Arial"/>
          <w:color w:val="000000"/>
          <w:sz w:val="20"/>
          <w:szCs w:val="20"/>
        </w:rPr>
      </w:pPr>
      <w:r w:rsidRPr="00FE37AB">
        <w:rPr>
          <w:rFonts w:ascii="Arial" w:hAnsi="Arial" w:cs="Arial"/>
          <w:color w:val="000000"/>
          <w:sz w:val="20"/>
          <w:szCs w:val="20"/>
        </w:rPr>
        <w:lastRenderedPageBreak/>
        <w:t>2.</w:t>
      </w:r>
      <w:r w:rsidRPr="00FE37AB">
        <w:rPr>
          <w:rFonts w:ascii="Arial" w:hAnsi="Arial" w:cs="Arial"/>
          <w:color w:val="000000"/>
          <w:sz w:val="20"/>
          <w:szCs w:val="20"/>
        </w:rPr>
        <w:tab/>
        <w:t>Postanowień ust. 1 nie stosuje się gdy zgodnie z powszechnie obowiązującymi przepisami prawa Wykonawca jest zobowiązany do ujawnienia tych informacji lub danych.</w:t>
      </w:r>
    </w:p>
    <w:p w14:paraId="1337216A" w14:textId="77777777" w:rsidR="002C69C3" w:rsidRPr="00FE37AB" w:rsidRDefault="002C69C3" w:rsidP="000239B6">
      <w:pPr>
        <w:autoSpaceDE w:val="0"/>
        <w:autoSpaceDN w:val="0"/>
        <w:adjustRightInd w:val="0"/>
        <w:spacing w:line="276" w:lineRule="auto"/>
        <w:ind w:left="284" w:hanging="284"/>
        <w:jc w:val="both"/>
        <w:rPr>
          <w:rFonts w:ascii="Arial" w:hAnsi="Arial" w:cs="Arial"/>
          <w:color w:val="000000"/>
          <w:sz w:val="20"/>
          <w:szCs w:val="20"/>
        </w:rPr>
      </w:pPr>
      <w:r w:rsidRPr="00FE37AB">
        <w:rPr>
          <w:rFonts w:ascii="Arial" w:hAnsi="Arial" w:cs="Arial"/>
          <w:color w:val="000000"/>
          <w:sz w:val="20"/>
          <w:szCs w:val="20"/>
        </w:rPr>
        <w:t>3.</w:t>
      </w:r>
      <w:r w:rsidRPr="00FE37AB">
        <w:rPr>
          <w:rFonts w:ascii="Arial" w:hAnsi="Arial" w:cs="Arial"/>
          <w:color w:val="000000"/>
          <w:sz w:val="20"/>
          <w:szCs w:val="20"/>
        </w:rPr>
        <w:tab/>
        <w:t>W przypadku jakichkolwiek wątpliwości co do charakteru danej informacji, przed jej ujawnieniem Wykonawca zwróci się do Zamawiającego o wskazanie, czy informację tę ma traktować jako tajemnicę prawnie chronioną.</w:t>
      </w:r>
    </w:p>
    <w:p w14:paraId="4509A87D" w14:textId="77777777" w:rsidR="002C69C3" w:rsidRPr="00FE37AB" w:rsidRDefault="002C69C3" w:rsidP="000239B6">
      <w:pPr>
        <w:autoSpaceDE w:val="0"/>
        <w:autoSpaceDN w:val="0"/>
        <w:adjustRightInd w:val="0"/>
        <w:spacing w:line="276" w:lineRule="auto"/>
        <w:ind w:left="284" w:hanging="284"/>
        <w:jc w:val="both"/>
        <w:rPr>
          <w:rFonts w:ascii="Arial" w:hAnsi="Arial" w:cs="Arial"/>
          <w:color w:val="000000"/>
          <w:sz w:val="20"/>
          <w:szCs w:val="20"/>
        </w:rPr>
      </w:pPr>
      <w:r w:rsidRPr="00FE37AB">
        <w:rPr>
          <w:rFonts w:ascii="Arial" w:hAnsi="Arial" w:cs="Arial"/>
          <w:color w:val="000000"/>
          <w:sz w:val="20"/>
          <w:szCs w:val="20"/>
        </w:rPr>
        <w:t>4.</w:t>
      </w:r>
      <w:r w:rsidRPr="00FE37AB">
        <w:rPr>
          <w:rFonts w:ascii="Arial" w:hAnsi="Arial" w:cs="Arial"/>
          <w:color w:val="000000"/>
          <w:sz w:val="20"/>
          <w:szCs w:val="20"/>
        </w:rPr>
        <w:tab/>
        <w:t>Każda ze Stron obowiązana jest dołożyć należytej staranności w celu przestrzegania postanowień niniejszego paragrafu przez swoich pracowników oraz osoby działające na jej zlecenie lub w jej interesie, bez względu na podstawę prawną związku tych osób ze Stroną.</w:t>
      </w:r>
    </w:p>
    <w:p w14:paraId="7CC57ACB" w14:textId="77777777" w:rsidR="00742339" w:rsidRDefault="00742339" w:rsidP="008F2C63">
      <w:pPr>
        <w:spacing w:line="276" w:lineRule="auto"/>
        <w:jc w:val="center"/>
        <w:rPr>
          <w:rFonts w:ascii="Arial" w:hAnsi="Arial" w:cs="Arial"/>
          <w:bCs/>
          <w:sz w:val="20"/>
          <w:szCs w:val="20"/>
        </w:rPr>
      </w:pPr>
    </w:p>
    <w:p w14:paraId="52D1B75A" w14:textId="7194FB15" w:rsidR="002C69C3" w:rsidRPr="00FE37AB" w:rsidRDefault="002C69C3" w:rsidP="008F2C63">
      <w:pPr>
        <w:spacing w:line="276" w:lineRule="auto"/>
        <w:jc w:val="center"/>
        <w:rPr>
          <w:rFonts w:ascii="Arial" w:hAnsi="Arial" w:cs="Arial"/>
          <w:color w:val="000000"/>
          <w:sz w:val="20"/>
          <w:szCs w:val="20"/>
        </w:rPr>
      </w:pPr>
      <w:r w:rsidRPr="00FE37AB">
        <w:rPr>
          <w:rFonts w:ascii="Arial" w:hAnsi="Arial" w:cs="Arial"/>
          <w:bCs/>
          <w:sz w:val="20"/>
          <w:szCs w:val="20"/>
        </w:rPr>
        <w:t xml:space="preserve">§ </w:t>
      </w:r>
      <w:r w:rsidR="00F650F7">
        <w:rPr>
          <w:rFonts w:ascii="Arial" w:hAnsi="Arial" w:cs="Arial"/>
          <w:bCs/>
          <w:sz w:val="20"/>
          <w:szCs w:val="20"/>
        </w:rPr>
        <w:t>8</w:t>
      </w:r>
    </w:p>
    <w:p w14:paraId="431A2556" w14:textId="77777777" w:rsidR="005B751B" w:rsidRPr="00FE37AB" w:rsidRDefault="005B751B" w:rsidP="005B751B">
      <w:pPr>
        <w:numPr>
          <w:ilvl w:val="0"/>
          <w:numId w:val="38"/>
        </w:numPr>
        <w:tabs>
          <w:tab w:val="left" w:pos="284"/>
        </w:tabs>
        <w:suppressAutoHyphens/>
        <w:spacing w:line="276" w:lineRule="auto"/>
        <w:ind w:left="284" w:hanging="284"/>
        <w:jc w:val="both"/>
        <w:rPr>
          <w:rFonts w:ascii="Arial" w:eastAsia="Arial" w:hAnsi="Arial" w:cs="Arial"/>
          <w:color w:val="000000"/>
          <w:sz w:val="20"/>
          <w:szCs w:val="20"/>
        </w:rPr>
      </w:pPr>
      <w:r w:rsidRPr="00FE37AB">
        <w:rPr>
          <w:rFonts w:ascii="Arial" w:hAnsi="Arial" w:cs="Arial"/>
          <w:color w:val="000000"/>
          <w:sz w:val="20"/>
          <w:szCs w:val="20"/>
        </w:rPr>
        <w:t xml:space="preserve">Zakazuje się istotnych zmian postanowień zawartej umowy. </w:t>
      </w:r>
    </w:p>
    <w:p w14:paraId="5D171A73" w14:textId="77777777" w:rsidR="005B751B" w:rsidRPr="00FE37AB" w:rsidRDefault="005B751B" w:rsidP="00F650F7">
      <w:pPr>
        <w:numPr>
          <w:ilvl w:val="0"/>
          <w:numId w:val="38"/>
        </w:numPr>
        <w:suppressAutoHyphens/>
        <w:spacing w:line="276" w:lineRule="auto"/>
        <w:ind w:left="284" w:hanging="284"/>
        <w:jc w:val="both"/>
        <w:rPr>
          <w:rFonts w:ascii="Arial" w:hAnsi="Arial" w:cs="Arial"/>
          <w:color w:val="FF0000"/>
          <w:sz w:val="20"/>
          <w:szCs w:val="20"/>
          <w:lang w:eastAsia="ar-SA"/>
        </w:rPr>
      </w:pPr>
      <w:r w:rsidRPr="00FE37AB">
        <w:rPr>
          <w:rFonts w:ascii="Arial" w:hAnsi="Arial" w:cs="Arial"/>
          <w:sz w:val="20"/>
          <w:szCs w:val="20"/>
        </w:rPr>
        <w:t xml:space="preserve">Dopuszczalna jest zmiana umowy, jeżeli zachodzą okoliczności, o których mowa w art. 455 ustawy </w:t>
      </w:r>
      <w:proofErr w:type="spellStart"/>
      <w:r w:rsidRPr="00FE37AB">
        <w:rPr>
          <w:rFonts w:ascii="Arial" w:hAnsi="Arial" w:cs="Arial"/>
          <w:sz w:val="20"/>
          <w:szCs w:val="20"/>
        </w:rPr>
        <w:t>Pzp</w:t>
      </w:r>
      <w:proofErr w:type="spellEnd"/>
      <w:r w:rsidRPr="00FE37AB">
        <w:rPr>
          <w:rFonts w:ascii="Arial" w:hAnsi="Arial" w:cs="Arial"/>
          <w:sz w:val="20"/>
          <w:szCs w:val="20"/>
        </w:rPr>
        <w:t>.</w:t>
      </w:r>
    </w:p>
    <w:p w14:paraId="5A5E8F2F" w14:textId="77777777" w:rsidR="005B751B" w:rsidRPr="00FE37AB" w:rsidRDefault="005B751B" w:rsidP="005B751B">
      <w:pPr>
        <w:numPr>
          <w:ilvl w:val="0"/>
          <w:numId w:val="38"/>
        </w:numPr>
        <w:tabs>
          <w:tab w:val="left" w:pos="284"/>
        </w:tabs>
        <w:suppressAutoHyphens/>
        <w:spacing w:line="276" w:lineRule="auto"/>
        <w:ind w:left="284" w:hanging="284"/>
        <w:jc w:val="both"/>
        <w:rPr>
          <w:rFonts w:ascii="Arial" w:hAnsi="Arial" w:cs="Arial"/>
          <w:sz w:val="20"/>
          <w:szCs w:val="20"/>
        </w:rPr>
      </w:pPr>
      <w:r w:rsidRPr="00FE37AB">
        <w:rPr>
          <w:rFonts w:ascii="Arial" w:hAnsi="Arial" w:cs="Arial"/>
          <w:sz w:val="20"/>
          <w:szCs w:val="20"/>
        </w:rPr>
        <w:t>Ponadto Strony przewidują możliwość dokonania zmiany zawartej umowy w zakresie terminu realizacji przedmiotu umowy, w przypadku gdy konieczność wprowadzenia zmian wynika z okoliczności trudnych do przewidzenia, przy zachowaniu należytej staranności w chwili zawarcia umowy, na które to okoliczności Strony nie miały wpływu, w tym spowodowanych działaniem osób trzecich, 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 siłą wyższą (rozumianą jako wystąpienie zdarzenia nadzwyczajnego, zewnętrznego, niemożliwego do przewidzenia i zapobieżenia, którego nie dało się uniknąć nawet przy zachowaniu najwyższej staranności, a które uniemożliwia Wykonawcy wykonanie jego zobowiązania w całości lub w części) - w takim zakresie, w jakim będzie to niezbędne w celu dostosowania postanowień umowy do zaistniałego stanu prawnego lub faktycznego.</w:t>
      </w:r>
    </w:p>
    <w:p w14:paraId="78A7DD01" w14:textId="77777777" w:rsidR="005B751B" w:rsidRPr="00FE37AB" w:rsidRDefault="005B751B" w:rsidP="00156A39">
      <w:pPr>
        <w:pStyle w:val="Akapitzlist"/>
        <w:numPr>
          <w:ilvl w:val="0"/>
          <w:numId w:val="38"/>
        </w:numPr>
        <w:spacing w:line="276" w:lineRule="auto"/>
        <w:ind w:left="284"/>
        <w:jc w:val="both"/>
        <w:rPr>
          <w:rFonts w:ascii="Arial" w:hAnsi="Arial" w:cs="Arial"/>
          <w:sz w:val="20"/>
          <w:szCs w:val="20"/>
        </w:rPr>
      </w:pPr>
      <w:r w:rsidRPr="00FE37AB">
        <w:rPr>
          <w:rFonts w:ascii="Arial" w:hAnsi="Arial" w:cs="Arial"/>
          <w:sz w:val="20"/>
          <w:szCs w:val="20"/>
        </w:rPr>
        <w:t xml:space="preserve">Warunkiem wprowadzenia zmian, o których mowa w  ust. 3 jest wystąpienie przez wnioskującego o ich dokonanie w umowie  do drugiej strony umowy z wnioskiem na piśmie pod rygorem nieważności zawierającym stosowne uzasadnienie dokonania zmian, niezwłocznie od powzięcia wiadomości o okolicznościach będących podstawą dokonania zmian. </w:t>
      </w:r>
    </w:p>
    <w:p w14:paraId="5AD674E2" w14:textId="77777777" w:rsidR="005B751B" w:rsidRPr="00FE37AB" w:rsidRDefault="005B751B" w:rsidP="005B751B">
      <w:pPr>
        <w:numPr>
          <w:ilvl w:val="0"/>
          <w:numId w:val="38"/>
        </w:numPr>
        <w:spacing w:line="276" w:lineRule="auto"/>
        <w:ind w:left="284" w:hanging="284"/>
        <w:jc w:val="both"/>
        <w:rPr>
          <w:rFonts w:ascii="Arial" w:hAnsi="Arial" w:cs="Arial"/>
          <w:sz w:val="20"/>
          <w:szCs w:val="20"/>
        </w:rPr>
      </w:pPr>
      <w:r w:rsidRPr="00FE37AB">
        <w:rPr>
          <w:rFonts w:ascii="Arial" w:hAnsi="Arial" w:cs="Arial"/>
          <w:sz w:val="20"/>
          <w:szCs w:val="20"/>
        </w:rPr>
        <w:t>Zmiany, o których mowa w ust. 3 nie będą podstawą do zwiększenia wynagrodzenia ani naliczania kar umownych.</w:t>
      </w:r>
    </w:p>
    <w:p w14:paraId="12D6DC21" w14:textId="187D3B29" w:rsidR="00A664A8" w:rsidRPr="00FE37AB" w:rsidRDefault="005B751B" w:rsidP="005B751B">
      <w:pPr>
        <w:numPr>
          <w:ilvl w:val="0"/>
          <w:numId w:val="38"/>
        </w:numPr>
        <w:tabs>
          <w:tab w:val="left" w:pos="284"/>
        </w:tabs>
        <w:suppressAutoHyphens/>
        <w:spacing w:line="276" w:lineRule="auto"/>
        <w:ind w:left="284" w:hanging="284"/>
        <w:jc w:val="both"/>
        <w:rPr>
          <w:rFonts w:ascii="Arial" w:eastAsia="Arial" w:hAnsi="Arial" w:cs="Arial"/>
          <w:color w:val="000000"/>
          <w:sz w:val="20"/>
          <w:szCs w:val="20"/>
        </w:rPr>
      </w:pPr>
      <w:r w:rsidRPr="00FE37AB">
        <w:rPr>
          <w:rFonts w:ascii="Arial" w:hAnsi="Arial" w:cs="Arial"/>
          <w:color w:val="000000"/>
          <w:sz w:val="20"/>
          <w:szCs w:val="20"/>
        </w:rPr>
        <w:t xml:space="preserve">Wszelkie zmiany umowy wymagają zachowania formy pisemnej pod rygorem nieważności, </w:t>
      </w:r>
      <w:r w:rsidRPr="00FE37AB">
        <w:rPr>
          <w:rFonts w:ascii="Arial" w:hAnsi="Arial" w:cs="Arial"/>
          <w:color w:val="000000"/>
          <w:sz w:val="20"/>
          <w:szCs w:val="20"/>
        </w:rPr>
        <w:br/>
        <w:t xml:space="preserve">z </w:t>
      </w:r>
      <w:r w:rsidRPr="00FE37AB">
        <w:rPr>
          <w:rFonts w:ascii="Arial" w:hAnsi="Arial" w:cs="Arial"/>
          <w:sz w:val="20"/>
          <w:szCs w:val="20"/>
        </w:rPr>
        <w:t>zastrzeżeniem wyjątków przewidzianych w treści umowy.</w:t>
      </w:r>
    </w:p>
    <w:p w14:paraId="2B4B97B1" w14:textId="3C805719" w:rsidR="00505026" w:rsidRPr="00156A39" w:rsidRDefault="00505026" w:rsidP="00156A39">
      <w:pPr>
        <w:numPr>
          <w:ilvl w:val="0"/>
          <w:numId w:val="38"/>
        </w:numPr>
        <w:tabs>
          <w:tab w:val="left" w:pos="284"/>
        </w:tabs>
        <w:suppressAutoHyphens/>
        <w:spacing w:line="276" w:lineRule="auto"/>
        <w:ind w:left="284" w:hanging="284"/>
        <w:jc w:val="both"/>
        <w:rPr>
          <w:rFonts w:ascii="Arial" w:hAnsi="Arial" w:cs="Arial"/>
          <w:iCs/>
          <w:sz w:val="20"/>
          <w:szCs w:val="20"/>
        </w:rPr>
      </w:pPr>
      <w:r w:rsidRPr="00156A39">
        <w:rPr>
          <w:rFonts w:ascii="Arial" w:hAnsi="Arial" w:cs="Arial"/>
          <w:iCs/>
          <w:sz w:val="20"/>
          <w:szCs w:val="20"/>
        </w:rPr>
        <w:t>Strony ustalają, że odpowiedzialność z tytułu rękojmi jest rozszerzona w ten sposób, iż w razie wystąpienia wad w przedmiocie umowy oraz nieusunięcia ich przez Wykonawcę w ramach rękojmi  w odpowiednim terminie wyznaczonym w tym celu przez Zamawiającego, Zamawiający będzie uprawniony do usunięcia wad na koszt Wykonawcy.</w:t>
      </w:r>
    </w:p>
    <w:p w14:paraId="204C50B4" w14:textId="77777777" w:rsidR="005B751B" w:rsidRPr="00FE37AB" w:rsidRDefault="005B751B" w:rsidP="005B751B">
      <w:pPr>
        <w:numPr>
          <w:ilvl w:val="0"/>
          <w:numId w:val="38"/>
        </w:numPr>
        <w:suppressAutoHyphens/>
        <w:spacing w:line="276" w:lineRule="auto"/>
        <w:ind w:left="284" w:hanging="284"/>
        <w:jc w:val="both"/>
        <w:rPr>
          <w:rFonts w:ascii="Arial" w:hAnsi="Arial" w:cs="Arial"/>
          <w:iCs/>
          <w:sz w:val="20"/>
          <w:szCs w:val="20"/>
        </w:rPr>
      </w:pPr>
      <w:r w:rsidRPr="00FE37AB">
        <w:rPr>
          <w:rFonts w:ascii="Arial" w:hAnsi="Arial" w:cs="Arial"/>
          <w:sz w:val="20"/>
          <w:szCs w:val="20"/>
          <w:lang w:eastAsia="ar-SA"/>
        </w:rPr>
        <w:t>W sprawach nieuregulowanych niniejszą umową wiążą postanowienia specyfikacji warunków zamówienia, oferta Wykonawcy, a także stosuje się w szczególności przepisy ustawy z dnia 11.09.2019  r. Prawo zamówie</w:t>
      </w:r>
      <w:r w:rsidRPr="00FE37AB">
        <w:rPr>
          <w:rFonts w:ascii="Arial" w:eastAsia="TTE1B05930t00" w:hAnsi="Arial" w:cs="Arial"/>
          <w:sz w:val="20"/>
          <w:szCs w:val="20"/>
          <w:lang w:eastAsia="ar-SA"/>
        </w:rPr>
        <w:t xml:space="preserve">ń </w:t>
      </w:r>
      <w:r w:rsidRPr="00FE37AB">
        <w:rPr>
          <w:rFonts w:ascii="Arial" w:hAnsi="Arial" w:cs="Arial"/>
          <w:sz w:val="20"/>
          <w:szCs w:val="20"/>
          <w:lang w:eastAsia="ar-SA"/>
        </w:rPr>
        <w:t>publicznych, ustawy z dnia 23.04.1964 r. kodeks cywilny oraz przepisy aktów wykonawczych do tych ustaw.</w:t>
      </w:r>
    </w:p>
    <w:p w14:paraId="2AC0C3C3" w14:textId="77777777" w:rsidR="005B751B" w:rsidRPr="00FE37AB" w:rsidRDefault="005B751B" w:rsidP="005B751B">
      <w:pPr>
        <w:numPr>
          <w:ilvl w:val="0"/>
          <w:numId w:val="38"/>
        </w:numPr>
        <w:suppressAutoHyphens/>
        <w:autoSpaceDE w:val="0"/>
        <w:spacing w:line="276" w:lineRule="auto"/>
        <w:ind w:left="284" w:hanging="284"/>
        <w:jc w:val="both"/>
        <w:rPr>
          <w:rFonts w:ascii="Arial" w:hAnsi="Arial" w:cs="Arial"/>
          <w:sz w:val="20"/>
          <w:szCs w:val="20"/>
          <w:lang w:eastAsia="ar-SA"/>
        </w:rPr>
      </w:pPr>
      <w:r w:rsidRPr="00FE37AB">
        <w:rPr>
          <w:rFonts w:ascii="Arial" w:hAnsi="Arial" w:cs="Arial"/>
          <w:sz w:val="20"/>
          <w:szCs w:val="20"/>
          <w:lang w:eastAsia="ar-SA"/>
        </w:rPr>
        <w:t>Ewentualne spory pomi</w:t>
      </w:r>
      <w:r w:rsidRPr="00FE37AB">
        <w:rPr>
          <w:rFonts w:ascii="Arial" w:eastAsia="TTE1B05930t00" w:hAnsi="Arial" w:cs="Arial"/>
          <w:sz w:val="20"/>
          <w:szCs w:val="20"/>
          <w:lang w:eastAsia="ar-SA"/>
        </w:rPr>
        <w:t>ę</w:t>
      </w:r>
      <w:r w:rsidRPr="00FE37AB">
        <w:rPr>
          <w:rFonts w:ascii="Arial" w:hAnsi="Arial" w:cs="Arial"/>
          <w:sz w:val="20"/>
          <w:szCs w:val="20"/>
          <w:lang w:eastAsia="ar-SA"/>
        </w:rPr>
        <w:t>dzy stronami rozstrzyga</w:t>
      </w:r>
      <w:r w:rsidRPr="00FE37AB">
        <w:rPr>
          <w:rFonts w:ascii="Arial" w:eastAsia="TTE1B05930t00" w:hAnsi="Arial" w:cs="Arial"/>
          <w:sz w:val="20"/>
          <w:szCs w:val="20"/>
          <w:lang w:eastAsia="ar-SA"/>
        </w:rPr>
        <w:t xml:space="preserve">ć </w:t>
      </w:r>
      <w:r w:rsidRPr="00FE37AB">
        <w:rPr>
          <w:rFonts w:ascii="Arial" w:hAnsi="Arial" w:cs="Arial"/>
          <w:sz w:val="20"/>
          <w:szCs w:val="20"/>
          <w:lang w:eastAsia="ar-SA"/>
        </w:rPr>
        <w:t>b</w:t>
      </w:r>
      <w:r w:rsidRPr="00FE37AB">
        <w:rPr>
          <w:rFonts w:ascii="Arial" w:eastAsia="TTE1B05930t00" w:hAnsi="Arial" w:cs="Arial"/>
          <w:sz w:val="20"/>
          <w:szCs w:val="20"/>
          <w:lang w:eastAsia="ar-SA"/>
        </w:rPr>
        <w:t>ę</w:t>
      </w:r>
      <w:r w:rsidRPr="00FE37AB">
        <w:rPr>
          <w:rFonts w:ascii="Arial" w:hAnsi="Arial" w:cs="Arial"/>
          <w:sz w:val="20"/>
          <w:szCs w:val="20"/>
          <w:lang w:eastAsia="ar-SA"/>
        </w:rPr>
        <w:t>dzie s</w:t>
      </w:r>
      <w:r w:rsidRPr="00FE37AB">
        <w:rPr>
          <w:rFonts w:ascii="Arial" w:eastAsia="TTE1B05930t00" w:hAnsi="Arial" w:cs="Arial"/>
          <w:sz w:val="20"/>
          <w:szCs w:val="20"/>
          <w:lang w:eastAsia="ar-SA"/>
        </w:rPr>
        <w:t>ą</w:t>
      </w:r>
      <w:r w:rsidRPr="00FE37AB">
        <w:rPr>
          <w:rFonts w:ascii="Arial" w:hAnsi="Arial" w:cs="Arial"/>
          <w:sz w:val="20"/>
          <w:szCs w:val="20"/>
          <w:lang w:eastAsia="ar-SA"/>
        </w:rPr>
        <w:t>d powszechny wła</w:t>
      </w:r>
      <w:r w:rsidRPr="00FE37AB">
        <w:rPr>
          <w:rFonts w:ascii="Arial" w:eastAsia="TTE1B05930t00" w:hAnsi="Arial" w:cs="Arial"/>
          <w:sz w:val="20"/>
          <w:szCs w:val="20"/>
          <w:lang w:eastAsia="ar-SA"/>
        </w:rPr>
        <w:t>ś</w:t>
      </w:r>
      <w:r w:rsidRPr="00FE37AB">
        <w:rPr>
          <w:rFonts w:ascii="Arial" w:hAnsi="Arial" w:cs="Arial"/>
          <w:sz w:val="20"/>
          <w:szCs w:val="20"/>
          <w:lang w:eastAsia="ar-SA"/>
        </w:rPr>
        <w:t>ciwy miejscowo dla siedziby Zamawiaj</w:t>
      </w:r>
      <w:r w:rsidRPr="00FE37AB">
        <w:rPr>
          <w:rFonts w:ascii="Arial" w:eastAsia="TTE1B05930t00" w:hAnsi="Arial" w:cs="Arial"/>
          <w:sz w:val="20"/>
          <w:szCs w:val="20"/>
          <w:lang w:eastAsia="ar-SA"/>
        </w:rPr>
        <w:t>ą</w:t>
      </w:r>
      <w:r w:rsidRPr="00FE37AB">
        <w:rPr>
          <w:rFonts w:ascii="Arial" w:hAnsi="Arial" w:cs="Arial"/>
          <w:sz w:val="20"/>
          <w:szCs w:val="20"/>
          <w:lang w:eastAsia="ar-SA"/>
        </w:rPr>
        <w:t xml:space="preserve">cego. </w:t>
      </w:r>
    </w:p>
    <w:p w14:paraId="4022D66C" w14:textId="77777777" w:rsidR="005B751B" w:rsidRPr="00FE37AB" w:rsidRDefault="005B751B" w:rsidP="005B751B">
      <w:pPr>
        <w:numPr>
          <w:ilvl w:val="0"/>
          <w:numId w:val="38"/>
        </w:numPr>
        <w:suppressAutoHyphens/>
        <w:autoSpaceDE w:val="0"/>
        <w:spacing w:line="276" w:lineRule="auto"/>
        <w:ind w:left="284" w:hanging="284"/>
        <w:jc w:val="both"/>
        <w:rPr>
          <w:rFonts w:ascii="Arial" w:hAnsi="Arial" w:cs="Arial"/>
          <w:sz w:val="20"/>
          <w:szCs w:val="20"/>
          <w:lang w:eastAsia="ar-SA"/>
        </w:rPr>
      </w:pPr>
      <w:r w:rsidRPr="00FE37AB">
        <w:rPr>
          <w:rFonts w:ascii="Arial" w:hAnsi="Arial" w:cs="Arial"/>
          <w:sz w:val="20"/>
          <w:szCs w:val="20"/>
          <w:lang w:eastAsia="ar-SA"/>
        </w:rPr>
        <w:t xml:space="preserve">Wykonawca nie może bez zgody Zamawiającego, wyrażonej w formie pisemnej pod rygorem nieważności, przenieść na osobę trzecią wierzytelności wynikających z niniejszej umowy. </w:t>
      </w:r>
    </w:p>
    <w:p w14:paraId="1388CB1F" w14:textId="5F4D044C" w:rsidR="005B751B" w:rsidRPr="00FE37AB" w:rsidRDefault="005B751B" w:rsidP="005B751B">
      <w:pPr>
        <w:numPr>
          <w:ilvl w:val="0"/>
          <w:numId w:val="38"/>
        </w:numPr>
        <w:tabs>
          <w:tab w:val="left" w:pos="284"/>
        </w:tabs>
        <w:suppressAutoHyphens/>
        <w:spacing w:line="276" w:lineRule="auto"/>
        <w:ind w:left="284" w:hanging="284"/>
        <w:jc w:val="both"/>
        <w:rPr>
          <w:rFonts w:ascii="Arial" w:hAnsi="Arial" w:cs="Arial"/>
          <w:sz w:val="20"/>
          <w:szCs w:val="20"/>
        </w:rPr>
      </w:pPr>
      <w:r w:rsidRPr="00FE37AB">
        <w:rPr>
          <w:rFonts w:ascii="Arial" w:hAnsi="Arial" w:cs="Arial"/>
          <w:sz w:val="20"/>
          <w:szCs w:val="20"/>
        </w:rPr>
        <w:t>Umowa została sporządzona w trzech jednobrzmiących egzemplarzach, dwa dla Zamawiającego jeden dla Wykonawcy.</w:t>
      </w:r>
      <w:r w:rsidR="0047155F">
        <w:rPr>
          <w:rFonts w:ascii="Arial" w:hAnsi="Arial" w:cs="Arial"/>
          <w:sz w:val="20"/>
          <w:szCs w:val="20"/>
        </w:rPr>
        <w:t xml:space="preserve"> </w:t>
      </w:r>
      <w:r w:rsidR="00844CA8">
        <w:rPr>
          <w:rFonts w:ascii="Arial" w:hAnsi="Arial" w:cs="Arial"/>
          <w:sz w:val="20"/>
          <w:szCs w:val="20"/>
        </w:rPr>
        <w:t xml:space="preserve"> </w:t>
      </w:r>
    </w:p>
    <w:p w14:paraId="01E52E98" w14:textId="7A38B869" w:rsidR="002C69C3" w:rsidRPr="00FE37AB" w:rsidRDefault="00110BB4" w:rsidP="002C69C3">
      <w:pPr>
        <w:suppressAutoHyphens/>
        <w:spacing w:after="120" w:line="276" w:lineRule="auto"/>
        <w:rPr>
          <w:rFonts w:ascii="Arial" w:hAnsi="Arial" w:cs="Arial"/>
          <w:kern w:val="22"/>
          <w:sz w:val="20"/>
          <w:szCs w:val="20"/>
        </w:rPr>
      </w:pPr>
      <w:r>
        <w:rPr>
          <w:rFonts w:ascii="Arial" w:hAnsi="Arial" w:cs="Arial"/>
          <w:kern w:val="22"/>
          <w:sz w:val="20"/>
          <w:szCs w:val="20"/>
        </w:rPr>
        <w:t xml:space="preserve"> </w:t>
      </w:r>
      <w:r w:rsidR="00EC142B">
        <w:rPr>
          <w:rFonts w:ascii="Arial" w:hAnsi="Arial" w:cs="Arial"/>
          <w:kern w:val="22"/>
          <w:sz w:val="20"/>
          <w:szCs w:val="20"/>
        </w:rPr>
        <w:t xml:space="preserve"> </w:t>
      </w:r>
    </w:p>
    <w:p w14:paraId="503937E3" w14:textId="109A16DF" w:rsidR="002C69C3" w:rsidRPr="00FE37AB" w:rsidRDefault="002C69C3" w:rsidP="00F650F7">
      <w:pPr>
        <w:tabs>
          <w:tab w:val="center" w:pos="2127"/>
          <w:tab w:val="center" w:pos="6804"/>
        </w:tabs>
        <w:spacing w:line="276" w:lineRule="auto"/>
        <w:ind w:left="1134"/>
        <w:rPr>
          <w:rFonts w:ascii="Arial" w:hAnsi="Arial" w:cs="Arial"/>
          <w:b/>
          <w:sz w:val="20"/>
          <w:szCs w:val="20"/>
        </w:rPr>
      </w:pPr>
      <w:r w:rsidRPr="00FE37AB">
        <w:rPr>
          <w:rFonts w:ascii="Arial" w:hAnsi="Arial" w:cs="Arial"/>
          <w:b/>
          <w:bCs/>
          <w:sz w:val="20"/>
          <w:szCs w:val="20"/>
        </w:rPr>
        <w:t>Zamawiający</w:t>
      </w:r>
      <w:r w:rsidR="00E43998">
        <w:rPr>
          <w:rFonts w:ascii="Arial" w:hAnsi="Arial" w:cs="Arial"/>
          <w:b/>
          <w:bCs/>
          <w:sz w:val="20"/>
          <w:szCs w:val="20"/>
        </w:rPr>
        <w:t xml:space="preserve"> </w:t>
      </w:r>
      <w:r w:rsidR="00F650F7">
        <w:rPr>
          <w:rFonts w:ascii="Arial" w:hAnsi="Arial" w:cs="Arial"/>
          <w:b/>
          <w:bCs/>
          <w:sz w:val="20"/>
          <w:szCs w:val="20"/>
        </w:rPr>
        <w:tab/>
      </w:r>
      <w:r w:rsidR="00F650F7">
        <w:rPr>
          <w:rFonts w:ascii="Arial" w:hAnsi="Arial" w:cs="Arial"/>
          <w:b/>
          <w:bCs/>
          <w:sz w:val="20"/>
          <w:szCs w:val="20"/>
        </w:rPr>
        <w:tab/>
      </w:r>
      <w:r w:rsidRPr="00FE37AB">
        <w:rPr>
          <w:rFonts w:ascii="Arial" w:hAnsi="Arial" w:cs="Arial"/>
          <w:b/>
          <w:bCs/>
          <w:sz w:val="20"/>
          <w:szCs w:val="20"/>
        </w:rPr>
        <w:t>Wykonawca</w:t>
      </w:r>
      <w:r w:rsidR="004233D4">
        <w:rPr>
          <w:rFonts w:ascii="Arial" w:hAnsi="Arial" w:cs="Arial"/>
          <w:b/>
          <w:bCs/>
          <w:sz w:val="20"/>
          <w:szCs w:val="20"/>
        </w:rPr>
        <w:t xml:space="preserve"> </w:t>
      </w:r>
      <w:r w:rsidR="003D3A17">
        <w:rPr>
          <w:rFonts w:ascii="Arial" w:hAnsi="Arial" w:cs="Arial"/>
          <w:b/>
          <w:bCs/>
          <w:sz w:val="20"/>
          <w:szCs w:val="20"/>
        </w:rPr>
        <w:t xml:space="preserve"> </w:t>
      </w:r>
    </w:p>
    <w:sectPr w:rsidR="002C69C3" w:rsidRPr="00FE37AB" w:rsidSect="0089324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07098" w14:textId="77777777" w:rsidR="0023033B" w:rsidRDefault="0023033B">
      <w:r>
        <w:separator/>
      </w:r>
    </w:p>
  </w:endnote>
  <w:endnote w:type="continuationSeparator" w:id="0">
    <w:p w14:paraId="1B2CD153" w14:textId="77777777" w:rsidR="0023033B" w:rsidRDefault="0023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TE1B05930t00">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61AD2" w14:textId="26A22FAF" w:rsidR="002E7161" w:rsidRPr="00D53719" w:rsidRDefault="002E7161">
    <w:pPr>
      <w:pStyle w:val="Stopka"/>
      <w:jc w:val="right"/>
      <w:rPr>
        <w:rFonts w:ascii="Arial" w:hAnsi="Arial" w:cs="Arial"/>
        <w:sz w:val="18"/>
        <w:szCs w:val="18"/>
      </w:rPr>
    </w:pPr>
    <w:r w:rsidRPr="00D53719">
      <w:rPr>
        <w:rFonts w:ascii="Arial" w:hAnsi="Arial" w:cs="Arial"/>
        <w:sz w:val="18"/>
        <w:szCs w:val="18"/>
      </w:rPr>
      <w:fldChar w:fldCharType="begin"/>
    </w:r>
    <w:r w:rsidRPr="00D53719">
      <w:rPr>
        <w:rFonts w:ascii="Arial" w:hAnsi="Arial" w:cs="Arial"/>
        <w:sz w:val="18"/>
        <w:szCs w:val="18"/>
      </w:rPr>
      <w:instrText>PAGE   \* MERGEFORMAT</w:instrText>
    </w:r>
    <w:r w:rsidRPr="00D53719">
      <w:rPr>
        <w:rFonts w:ascii="Arial" w:hAnsi="Arial" w:cs="Arial"/>
        <w:sz w:val="18"/>
        <w:szCs w:val="18"/>
      </w:rPr>
      <w:fldChar w:fldCharType="separate"/>
    </w:r>
    <w:r w:rsidR="008169AB">
      <w:rPr>
        <w:rFonts w:ascii="Arial" w:hAnsi="Arial" w:cs="Arial"/>
        <w:noProof/>
        <w:sz w:val="18"/>
        <w:szCs w:val="18"/>
      </w:rPr>
      <w:t>4</w:t>
    </w:r>
    <w:r w:rsidRPr="00D53719">
      <w:rPr>
        <w:rFonts w:ascii="Arial" w:hAnsi="Arial" w:cs="Arial"/>
        <w:sz w:val="18"/>
        <w:szCs w:val="18"/>
      </w:rPr>
      <w:fldChar w:fldCharType="end"/>
    </w:r>
  </w:p>
  <w:p w14:paraId="28FFD18B" w14:textId="77777777" w:rsidR="002E7161" w:rsidRDefault="002E71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4D521" w14:textId="77777777" w:rsidR="0023033B" w:rsidRDefault="0023033B">
      <w:r>
        <w:separator/>
      </w:r>
    </w:p>
  </w:footnote>
  <w:footnote w:type="continuationSeparator" w:id="0">
    <w:p w14:paraId="796AC16D" w14:textId="77777777" w:rsidR="0023033B" w:rsidRDefault="00230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542C975C"/>
    <w:name w:val="WW8Num5"/>
    <w:lvl w:ilvl="0">
      <w:start w:val="1"/>
      <w:numFmt w:val="decimal"/>
      <w:lvlText w:val="%1."/>
      <w:lvlJc w:val="left"/>
      <w:pPr>
        <w:tabs>
          <w:tab w:val="num" w:pos="0"/>
        </w:tabs>
        <w:ind w:left="360" w:hanging="360"/>
      </w:pPr>
      <w:rPr>
        <w:rFonts w:ascii="Arial" w:eastAsia="Times New Roman" w:hAnsi="Arial" w:cs="Arial" w:hint="default"/>
        <w:b w:val="0"/>
        <w:color w:val="00000A"/>
        <w:lang w:val="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singleLevel"/>
    <w:tmpl w:val="5C4E9B94"/>
    <w:name w:val="WW8Num6"/>
    <w:lvl w:ilvl="0">
      <w:start w:val="1"/>
      <w:numFmt w:val="decimal"/>
      <w:lvlText w:val="%1."/>
      <w:lvlJc w:val="left"/>
      <w:pPr>
        <w:tabs>
          <w:tab w:val="num" w:pos="360"/>
        </w:tabs>
        <w:ind w:left="360" w:hanging="360"/>
      </w:pPr>
      <w:rPr>
        <w:rFonts w:ascii="Arial" w:eastAsia="Times New Roman" w:hAnsi="Arial" w:cs="Arial"/>
      </w:rPr>
    </w:lvl>
  </w:abstractNum>
  <w:abstractNum w:abstractNumId="2" w15:restartNumberingAfterBreak="0">
    <w:nsid w:val="00000008"/>
    <w:multiLevelType w:val="multilevel"/>
    <w:tmpl w:val="08D8C864"/>
    <w:lvl w:ilvl="0">
      <w:start w:val="1"/>
      <w:numFmt w:val="decimal"/>
      <w:lvlText w:val="%1."/>
      <w:lvlJc w:val="left"/>
      <w:pPr>
        <w:tabs>
          <w:tab w:val="num" w:pos="720"/>
        </w:tabs>
        <w:ind w:left="720" w:hanging="360"/>
      </w:pPr>
      <w:rPr>
        <w:rFonts w:ascii="Arial" w:eastAsia="Cambria" w:hAnsi="Arial" w:cs="Arial" w:hint="default"/>
        <w:sz w:val="20"/>
        <w:szCs w:val="20"/>
      </w:rPr>
    </w:lvl>
    <w:lvl w:ilvl="1">
      <w:start w:val="1"/>
      <w:numFmt w:val="decimal"/>
      <w:lvlText w:val="%2."/>
      <w:lvlJc w:val="left"/>
      <w:pPr>
        <w:tabs>
          <w:tab w:val="num" w:pos="1440"/>
        </w:tabs>
        <w:ind w:left="1440" w:hanging="360"/>
      </w:pPr>
      <w:rPr>
        <w:b w:val="0"/>
        <w:i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9B6432"/>
    <w:multiLevelType w:val="multilevel"/>
    <w:tmpl w:val="C85617F2"/>
    <w:lvl w:ilvl="0">
      <w:start w:val="9"/>
      <w:numFmt w:val="decimal"/>
      <w:lvlText w:val="%1."/>
      <w:lvlJc w:val="left"/>
      <w:pPr>
        <w:tabs>
          <w:tab w:val="num" w:pos="720"/>
        </w:tabs>
        <w:ind w:left="720" w:hanging="360"/>
      </w:pPr>
      <w:rPr>
        <w:rFonts w:ascii="Arial" w:eastAsia="Cambria" w:hAnsi="Arial" w:cs="Arial" w:hint="default"/>
        <w:sz w:val="20"/>
        <w:szCs w:val="20"/>
      </w:rPr>
    </w:lvl>
    <w:lvl w:ilvl="1">
      <w:start w:val="10"/>
      <w:numFmt w:val="decimal"/>
      <w:lvlText w:val="%2."/>
      <w:lvlJc w:val="left"/>
      <w:pPr>
        <w:tabs>
          <w:tab w:val="num" w:pos="1440"/>
        </w:tabs>
        <w:ind w:left="1440" w:hanging="360"/>
      </w:pPr>
      <w:rPr>
        <w:rFonts w:ascii="Arial" w:hAnsi="Arial" w:cs="Arial" w:hint="default"/>
        <w:b w:val="0"/>
        <w:i w:val="0"/>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50E09E4"/>
    <w:multiLevelType w:val="hybridMultilevel"/>
    <w:tmpl w:val="0D3AD2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9B7FC6"/>
    <w:multiLevelType w:val="singleLevel"/>
    <w:tmpl w:val="0415000F"/>
    <w:lvl w:ilvl="0">
      <w:start w:val="1"/>
      <w:numFmt w:val="decimal"/>
      <w:lvlText w:val="%1."/>
      <w:lvlJc w:val="left"/>
      <w:pPr>
        <w:ind w:left="720" w:hanging="360"/>
      </w:pPr>
    </w:lvl>
  </w:abstractNum>
  <w:abstractNum w:abstractNumId="6" w15:restartNumberingAfterBreak="0">
    <w:nsid w:val="0F0854BD"/>
    <w:multiLevelType w:val="hybridMultilevel"/>
    <w:tmpl w:val="FA6A7148"/>
    <w:lvl w:ilvl="0" w:tplc="4514783E">
      <w:start w:val="1"/>
      <w:numFmt w:val="decimal"/>
      <w:lvlText w:val="%1."/>
      <w:lvlJc w:val="left"/>
      <w:pPr>
        <w:ind w:left="360" w:hanging="360"/>
      </w:pPr>
      <w:rPr>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6463D93"/>
    <w:multiLevelType w:val="hybridMultilevel"/>
    <w:tmpl w:val="37786FD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9E9428E"/>
    <w:multiLevelType w:val="hybridMultilevel"/>
    <w:tmpl w:val="44A27E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DD06804"/>
    <w:multiLevelType w:val="hybridMultilevel"/>
    <w:tmpl w:val="37786FD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E2C2E2D"/>
    <w:multiLevelType w:val="hybridMultilevel"/>
    <w:tmpl w:val="30361812"/>
    <w:lvl w:ilvl="0" w:tplc="F1723B08">
      <w:start w:val="2"/>
      <w:numFmt w:val="decimal"/>
      <w:lvlText w:val="%1)"/>
      <w:lvlJc w:val="left"/>
      <w:pPr>
        <w:ind w:left="360"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080421"/>
    <w:multiLevelType w:val="hybridMultilevel"/>
    <w:tmpl w:val="326CDE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38F6914"/>
    <w:multiLevelType w:val="hybridMultilevel"/>
    <w:tmpl w:val="8A00C1A8"/>
    <w:lvl w:ilvl="0" w:tplc="E3DC2730">
      <w:start w:val="1"/>
      <w:numFmt w:val="decimal"/>
      <w:lvlText w:val="%1."/>
      <w:lvlJc w:val="left"/>
      <w:pPr>
        <w:tabs>
          <w:tab w:val="num" w:pos="720"/>
        </w:tabs>
        <w:ind w:left="720" w:hanging="360"/>
      </w:pPr>
      <w:rPr>
        <w:b/>
        <w:sz w:val="18"/>
        <w:szCs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46319A2"/>
    <w:multiLevelType w:val="hybridMultilevel"/>
    <w:tmpl w:val="050026C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C9A5CA4"/>
    <w:multiLevelType w:val="hybridMultilevel"/>
    <w:tmpl w:val="7C38F9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FF27F5"/>
    <w:multiLevelType w:val="hybridMultilevel"/>
    <w:tmpl w:val="453A3232"/>
    <w:lvl w:ilvl="0" w:tplc="150E0FE2">
      <w:start w:val="1"/>
      <w:numFmt w:val="decimal"/>
      <w:lvlText w:val="%1)"/>
      <w:lvlJc w:val="left"/>
      <w:pPr>
        <w:ind w:left="360"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DD6AF8"/>
    <w:multiLevelType w:val="hybridMultilevel"/>
    <w:tmpl w:val="37786FD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898617F"/>
    <w:multiLevelType w:val="hybridMultilevel"/>
    <w:tmpl w:val="4D6C8FE4"/>
    <w:lvl w:ilvl="0" w:tplc="0415000F">
      <w:start w:val="1"/>
      <w:numFmt w:val="decimal"/>
      <w:lvlText w:val="%1."/>
      <w:lvlJc w:val="left"/>
      <w:pPr>
        <w:ind w:left="1080" w:hanging="720"/>
      </w:pPr>
      <w:rPr>
        <w:rFonts w:hint="default"/>
      </w:rPr>
    </w:lvl>
    <w:lvl w:ilvl="1" w:tplc="04150019">
      <w:start w:val="1"/>
      <w:numFmt w:val="lowerLetter"/>
      <w:lvlText w:val="%2."/>
      <w:lvlJc w:val="left"/>
      <w:pPr>
        <w:ind w:left="1788" w:hanging="708"/>
      </w:pPr>
      <w:rPr>
        <w:rFonts w:hint="default"/>
      </w:rPr>
    </w:lvl>
    <w:lvl w:ilvl="2" w:tplc="0415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31194D"/>
    <w:multiLevelType w:val="hybridMultilevel"/>
    <w:tmpl w:val="37786FD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C2D4C35"/>
    <w:multiLevelType w:val="hybridMultilevel"/>
    <w:tmpl w:val="A296C8F0"/>
    <w:lvl w:ilvl="0" w:tplc="192E754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3CFD757D"/>
    <w:multiLevelType w:val="hybridMultilevel"/>
    <w:tmpl w:val="37786FD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D082465"/>
    <w:multiLevelType w:val="hybridMultilevel"/>
    <w:tmpl w:val="51943174"/>
    <w:lvl w:ilvl="0" w:tplc="94B8F1C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0CF0EE2"/>
    <w:multiLevelType w:val="hybridMultilevel"/>
    <w:tmpl w:val="37786FD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4BD3843"/>
    <w:multiLevelType w:val="hybridMultilevel"/>
    <w:tmpl w:val="72466FB4"/>
    <w:lvl w:ilvl="0" w:tplc="B1DCC306">
      <w:start w:val="1"/>
      <w:numFmt w:val="decimal"/>
      <w:lvlText w:val="%1)"/>
      <w:lvlJc w:val="left"/>
      <w:pPr>
        <w:tabs>
          <w:tab w:val="num" w:pos="644"/>
        </w:tabs>
        <w:ind w:left="644" w:hanging="360"/>
      </w:pPr>
      <w:rPr>
        <w:rFonts w:hint="default"/>
        <w:color w:val="auto"/>
      </w:rPr>
    </w:lvl>
    <w:lvl w:ilvl="1" w:tplc="243467D6">
      <w:start w:val="1"/>
      <w:numFmt w:val="decimal"/>
      <w:lvlText w:val="%2."/>
      <w:lvlJc w:val="left"/>
      <w:pPr>
        <w:tabs>
          <w:tab w:val="num" w:pos="1364"/>
        </w:tabs>
        <w:ind w:left="1364" w:hanging="360"/>
      </w:pPr>
      <w:rPr>
        <w:rFonts w:hint="default"/>
      </w:rPr>
    </w:lvl>
    <w:lvl w:ilvl="2" w:tplc="C342636A">
      <w:start w:val="1"/>
      <w:numFmt w:val="decimal"/>
      <w:lvlText w:val="%3)"/>
      <w:lvlJc w:val="left"/>
      <w:pPr>
        <w:ind w:left="1070" w:hanging="360"/>
      </w:pPr>
      <w:rPr>
        <w:rFonts w:ascii="Arial" w:eastAsia="Times New Roman" w:hAnsi="Arial" w:cs="Arial" w:hint="default"/>
        <w:b w:val="0"/>
        <w:i w:val="0"/>
      </w:rPr>
    </w:lvl>
    <w:lvl w:ilvl="3" w:tplc="FCD08434">
      <w:start w:val="1"/>
      <w:numFmt w:val="decimal"/>
      <w:lvlText w:val="%4"/>
      <w:lvlJc w:val="left"/>
      <w:pPr>
        <w:ind w:left="2804" w:hanging="360"/>
      </w:pPr>
      <w:rPr>
        <w:rFonts w:hint="default"/>
      </w:r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4" w15:restartNumberingAfterBreak="0">
    <w:nsid w:val="4581309A"/>
    <w:multiLevelType w:val="hybridMultilevel"/>
    <w:tmpl w:val="07C2FEFA"/>
    <w:lvl w:ilvl="0" w:tplc="8FAC298E">
      <w:start w:val="1"/>
      <w:numFmt w:val="decimal"/>
      <w:lvlText w:val="%1."/>
      <w:lvlJc w:val="left"/>
      <w:pPr>
        <w:ind w:left="502" w:hanging="360"/>
      </w:pPr>
      <w:rPr>
        <w:rFonts w:ascii="Arial" w:eastAsia="Times New Roman" w:hAnsi="Arial" w:cs="Arial" w:hint="default"/>
        <w:color w:val="000000"/>
      </w:rPr>
    </w:lvl>
    <w:lvl w:ilvl="1" w:tplc="7DF6CF66">
      <w:start w:val="1"/>
      <w:numFmt w:val="decimal"/>
      <w:lvlText w:val="%2)"/>
      <w:lvlJc w:val="left"/>
      <w:pPr>
        <w:ind w:left="1222" w:hanging="360"/>
      </w:pPr>
      <w:rPr>
        <w:rFonts w:ascii="Times New Roman" w:eastAsia="Calibri" w:hAnsi="Times New Roman" w:cs="Times New Roman"/>
      </w:rPr>
    </w:lvl>
    <w:lvl w:ilvl="2" w:tplc="04150011">
      <w:start w:val="1"/>
      <w:numFmt w:val="decimal"/>
      <w:lvlText w:val="%3)"/>
      <w:lvlJc w:val="left"/>
      <w:pPr>
        <w:ind w:left="2122" w:hanging="360"/>
      </w:pPr>
      <w:rPr>
        <w:rFonts w:hint="default"/>
      </w:r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4679617A"/>
    <w:multiLevelType w:val="hybridMultilevel"/>
    <w:tmpl w:val="D50E1C5E"/>
    <w:lvl w:ilvl="0" w:tplc="B9F2EAAE">
      <w:start w:val="1"/>
      <w:numFmt w:val="decimal"/>
      <w:lvlText w:val="%1."/>
      <w:lvlJc w:val="left"/>
      <w:pPr>
        <w:ind w:left="360" w:hanging="360"/>
      </w:pPr>
      <w:rPr>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3E48FA"/>
    <w:multiLevelType w:val="hybridMultilevel"/>
    <w:tmpl w:val="0CC68E3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AAC6711"/>
    <w:multiLevelType w:val="hybridMultilevel"/>
    <w:tmpl w:val="4F40E10A"/>
    <w:lvl w:ilvl="0" w:tplc="E88C02A0">
      <w:start w:val="1"/>
      <w:numFmt w:val="decimal"/>
      <w:pStyle w:val="Tabela1listanum"/>
      <w:lvlText w:val="%1."/>
      <w:lvlJc w:val="left"/>
      <w:pPr>
        <w:tabs>
          <w:tab w:val="num" w:pos="360"/>
        </w:tabs>
        <w:ind w:left="360" w:hanging="360"/>
      </w:pPr>
      <w:rPr>
        <w:rFonts w:ascii="Arial" w:eastAsia="Times New Roman" w:hAnsi="Arial" w:cs="Arial"/>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8" w15:restartNumberingAfterBreak="0">
    <w:nsid w:val="4E444A49"/>
    <w:multiLevelType w:val="hybridMultilevel"/>
    <w:tmpl w:val="8B107AB8"/>
    <w:lvl w:ilvl="0" w:tplc="873EB584">
      <w:start w:val="1"/>
      <w:numFmt w:val="decimal"/>
      <w:lvlText w:val="%1)"/>
      <w:lvlJc w:val="left"/>
      <w:pPr>
        <w:ind w:left="1440" w:hanging="360"/>
      </w:pPr>
      <w:rPr>
        <w:rFonts w:hint="default"/>
        <w:b w:val="0"/>
        <w:i w:val="0"/>
        <w:sz w:val="18"/>
        <w:szCs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3A77D2D"/>
    <w:multiLevelType w:val="hybridMultilevel"/>
    <w:tmpl w:val="0120A5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6445C2"/>
    <w:multiLevelType w:val="hybridMultilevel"/>
    <w:tmpl w:val="BE3EC6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2066E9"/>
    <w:multiLevelType w:val="hybridMultilevel"/>
    <w:tmpl w:val="9B580F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0C5F69"/>
    <w:multiLevelType w:val="hybridMultilevel"/>
    <w:tmpl w:val="25D0293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61653855"/>
    <w:multiLevelType w:val="hybridMultilevel"/>
    <w:tmpl w:val="37786FD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1763232"/>
    <w:multiLevelType w:val="hybridMultilevel"/>
    <w:tmpl w:val="AEF8009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A1B4C85"/>
    <w:multiLevelType w:val="multilevel"/>
    <w:tmpl w:val="BEA68758"/>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hint="default"/>
      </w:rPr>
    </w:lvl>
    <w:lvl w:ilvl="2">
      <w:start w:val="1"/>
      <w:numFmt w:val="lowerRoman"/>
      <w:lvlText w:val="%3."/>
      <w:legacy w:legacy="1" w:legacySpace="120" w:legacyIndent="180"/>
      <w:lvlJc w:val="left"/>
      <w:pPr>
        <w:ind w:left="766" w:hanging="180"/>
      </w:pPr>
    </w:lvl>
    <w:lvl w:ilvl="3">
      <w:start w:val="1"/>
      <w:numFmt w:val="decimal"/>
      <w:lvlText w:val="%4."/>
      <w:legacy w:legacy="1" w:legacySpace="120" w:legacyIndent="360"/>
      <w:lvlJc w:val="left"/>
      <w:pPr>
        <w:ind w:left="1126" w:hanging="360"/>
      </w:pPr>
    </w:lvl>
    <w:lvl w:ilvl="4">
      <w:start w:val="1"/>
      <w:numFmt w:val="lowerLetter"/>
      <w:lvlText w:val="%5."/>
      <w:legacy w:legacy="1" w:legacySpace="120" w:legacyIndent="360"/>
      <w:lvlJc w:val="left"/>
      <w:pPr>
        <w:ind w:left="1486" w:hanging="360"/>
      </w:pPr>
    </w:lvl>
    <w:lvl w:ilvl="5">
      <w:start w:val="1"/>
      <w:numFmt w:val="lowerRoman"/>
      <w:lvlText w:val="%6."/>
      <w:legacy w:legacy="1" w:legacySpace="120" w:legacyIndent="180"/>
      <w:lvlJc w:val="left"/>
      <w:pPr>
        <w:ind w:left="1666" w:hanging="180"/>
      </w:pPr>
    </w:lvl>
    <w:lvl w:ilvl="6">
      <w:start w:val="1"/>
      <w:numFmt w:val="decimal"/>
      <w:lvlText w:val="%7."/>
      <w:legacy w:legacy="1" w:legacySpace="120" w:legacyIndent="360"/>
      <w:lvlJc w:val="left"/>
      <w:pPr>
        <w:ind w:left="2026" w:hanging="360"/>
      </w:pPr>
    </w:lvl>
    <w:lvl w:ilvl="7">
      <w:start w:val="1"/>
      <w:numFmt w:val="lowerLetter"/>
      <w:lvlText w:val="%8."/>
      <w:legacy w:legacy="1" w:legacySpace="120" w:legacyIndent="780"/>
      <w:lvlJc w:val="left"/>
      <w:pPr>
        <w:ind w:left="2806" w:hanging="780"/>
      </w:pPr>
    </w:lvl>
    <w:lvl w:ilvl="8">
      <w:start w:val="1"/>
      <w:numFmt w:val="lowerLetter"/>
      <w:lvlText w:val="%9."/>
      <w:legacy w:legacy="1" w:legacySpace="120" w:legacyIndent="780"/>
      <w:lvlJc w:val="left"/>
      <w:pPr>
        <w:ind w:left="3586" w:hanging="780"/>
      </w:pPr>
    </w:lvl>
  </w:abstractNum>
  <w:abstractNum w:abstractNumId="36" w15:restartNumberingAfterBreak="0">
    <w:nsid w:val="6E8B06DA"/>
    <w:multiLevelType w:val="hybridMultilevel"/>
    <w:tmpl w:val="37786FD4"/>
    <w:lvl w:ilvl="0" w:tplc="04150017">
      <w:start w:val="1"/>
      <w:numFmt w:val="lowerLetter"/>
      <w:lvlText w:val="%1)"/>
      <w:lvlJc w:val="left"/>
      <w:pPr>
        <w:ind w:left="786"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6F2F389E"/>
    <w:multiLevelType w:val="hybridMultilevel"/>
    <w:tmpl w:val="056AEFC6"/>
    <w:lvl w:ilvl="0" w:tplc="04150011">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9E7FAF"/>
    <w:multiLevelType w:val="hybridMultilevel"/>
    <w:tmpl w:val="AA0E658A"/>
    <w:lvl w:ilvl="0" w:tplc="F34A015A">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0D5350"/>
    <w:multiLevelType w:val="hybridMultilevel"/>
    <w:tmpl w:val="90627290"/>
    <w:lvl w:ilvl="0" w:tplc="60784120">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7E3A5F"/>
    <w:multiLevelType w:val="multilevel"/>
    <w:tmpl w:val="BEA68758"/>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hint="default"/>
      </w:rPr>
    </w:lvl>
    <w:lvl w:ilvl="2">
      <w:start w:val="1"/>
      <w:numFmt w:val="lowerRoman"/>
      <w:lvlText w:val="%3."/>
      <w:legacy w:legacy="1" w:legacySpace="120" w:legacyIndent="180"/>
      <w:lvlJc w:val="left"/>
      <w:pPr>
        <w:ind w:left="766" w:hanging="180"/>
      </w:pPr>
    </w:lvl>
    <w:lvl w:ilvl="3">
      <w:start w:val="1"/>
      <w:numFmt w:val="decimal"/>
      <w:lvlText w:val="%4."/>
      <w:legacy w:legacy="1" w:legacySpace="120" w:legacyIndent="360"/>
      <w:lvlJc w:val="left"/>
      <w:pPr>
        <w:ind w:left="1126" w:hanging="360"/>
      </w:pPr>
    </w:lvl>
    <w:lvl w:ilvl="4">
      <w:start w:val="1"/>
      <w:numFmt w:val="lowerLetter"/>
      <w:lvlText w:val="%5."/>
      <w:legacy w:legacy="1" w:legacySpace="120" w:legacyIndent="360"/>
      <w:lvlJc w:val="left"/>
      <w:pPr>
        <w:ind w:left="1486" w:hanging="360"/>
      </w:pPr>
    </w:lvl>
    <w:lvl w:ilvl="5">
      <w:start w:val="1"/>
      <w:numFmt w:val="lowerRoman"/>
      <w:lvlText w:val="%6."/>
      <w:legacy w:legacy="1" w:legacySpace="120" w:legacyIndent="180"/>
      <w:lvlJc w:val="left"/>
      <w:pPr>
        <w:ind w:left="1666" w:hanging="180"/>
      </w:pPr>
    </w:lvl>
    <w:lvl w:ilvl="6">
      <w:start w:val="1"/>
      <w:numFmt w:val="decimal"/>
      <w:lvlText w:val="%7."/>
      <w:legacy w:legacy="1" w:legacySpace="120" w:legacyIndent="360"/>
      <w:lvlJc w:val="left"/>
      <w:pPr>
        <w:ind w:left="2026" w:hanging="360"/>
      </w:pPr>
    </w:lvl>
    <w:lvl w:ilvl="7">
      <w:start w:val="1"/>
      <w:numFmt w:val="lowerLetter"/>
      <w:lvlText w:val="%8."/>
      <w:legacy w:legacy="1" w:legacySpace="120" w:legacyIndent="780"/>
      <w:lvlJc w:val="left"/>
      <w:pPr>
        <w:ind w:left="2806" w:hanging="780"/>
      </w:pPr>
    </w:lvl>
    <w:lvl w:ilvl="8">
      <w:start w:val="1"/>
      <w:numFmt w:val="lowerLetter"/>
      <w:lvlText w:val="%9."/>
      <w:legacy w:legacy="1" w:legacySpace="120" w:legacyIndent="780"/>
      <w:lvlJc w:val="left"/>
      <w:pPr>
        <w:ind w:left="3586" w:hanging="780"/>
      </w:pPr>
    </w:lvl>
  </w:abstractNum>
  <w:abstractNum w:abstractNumId="41" w15:restartNumberingAfterBreak="0">
    <w:nsid w:val="79766419"/>
    <w:multiLevelType w:val="hybridMultilevel"/>
    <w:tmpl w:val="EBA4A976"/>
    <w:lvl w:ilvl="0" w:tplc="49CC871E">
      <w:start w:val="1"/>
      <w:numFmt w:val="decimal"/>
      <w:lvlText w:val="%1."/>
      <w:lvlJc w:val="left"/>
      <w:pPr>
        <w:ind w:left="750" w:hanging="360"/>
      </w:pPr>
    </w:lvl>
    <w:lvl w:ilvl="1" w:tplc="04150019">
      <w:start w:val="1"/>
      <w:numFmt w:val="lowerLetter"/>
      <w:lvlText w:val="%2."/>
      <w:lvlJc w:val="left"/>
      <w:pPr>
        <w:ind w:left="1470" w:hanging="360"/>
      </w:pPr>
    </w:lvl>
    <w:lvl w:ilvl="2" w:tplc="0415001B">
      <w:start w:val="1"/>
      <w:numFmt w:val="lowerRoman"/>
      <w:lvlText w:val="%3."/>
      <w:lvlJc w:val="right"/>
      <w:pPr>
        <w:ind w:left="2190" w:hanging="180"/>
      </w:pPr>
    </w:lvl>
    <w:lvl w:ilvl="3" w:tplc="0415000F">
      <w:start w:val="1"/>
      <w:numFmt w:val="decimal"/>
      <w:lvlText w:val="%4."/>
      <w:lvlJc w:val="left"/>
      <w:pPr>
        <w:ind w:left="2910" w:hanging="360"/>
      </w:pPr>
    </w:lvl>
    <w:lvl w:ilvl="4" w:tplc="04150019">
      <w:start w:val="1"/>
      <w:numFmt w:val="lowerLetter"/>
      <w:lvlText w:val="%5."/>
      <w:lvlJc w:val="left"/>
      <w:pPr>
        <w:ind w:left="3630" w:hanging="360"/>
      </w:pPr>
    </w:lvl>
    <w:lvl w:ilvl="5" w:tplc="0415001B">
      <w:start w:val="1"/>
      <w:numFmt w:val="lowerRoman"/>
      <w:lvlText w:val="%6."/>
      <w:lvlJc w:val="right"/>
      <w:pPr>
        <w:ind w:left="4350" w:hanging="180"/>
      </w:pPr>
    </w:lvl>
    <w:lvl w:ilvl="6" w:tplc="0415000F">
      <w:start w:val="1"/>
      <w:numFmt w:val="decimal"/>
      <w:lvlText w:val="%7."/>
      <w:lvlJc w:val="left"/>
      <w:pPr>
        <w:ind w:left="5070" w:hanging="360"/>
      </w:pPr>
    </w:lvl>
    <w:lvl w:ilvl="7" w:tplc="04150019">
      <w:start w:val="1"/>
      <w:numFmt w:val="lowerLetter"/>
      <w:lvlText w:val="%8."/>
      <w:lvlJc w:val="left"/>
      <w:pPr>
        <w:ind w:left="5790" w:hanging="360"/>
      </w:pPr>
    </w:lvl>
    <w:lvl w:ilvl="8" w:tplc="0415001B">
      <w:start w:val="1"/>
      <w:numFmt w:val="lowerRoman"/>
      <w:lvlText w:val="%9."/>
      <w:lvlJc w:val="right"/>
      <w:pPr>
        <w:ind w:left="6510" w:hanging="180"/>
      </w:pPr>
    </w:lvl>
  </w:abstractNum>
  <w:abstractNum w:abstractNumId="42" w15:restartNumberingAfterBreak="0">
    <w:nsid w:val="7E26474F"/>
    <w:multiLevelType w:val="hybridMultilevel"/>
    <w:tmpl w:val="B016E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5"/>
  </w:num>
  <w:num w:numId="3">
    <w:abstractNumId w:val="15"/>
  </w:num>
  <w:num w:numId="4">
    <w:abstractNumId w:val="28"/>
  </w:num>
  <w:num w:numId="5">
    <w:abstractNumId w:val="10"/>
  </w:num>
  <w:num w:numId="6">
    <w:abstractNumId w:val="38"/>
  </w:num>
  <w:num w:numId="7">
    <w:abstractNumId w:val="39"/>
  </w:num>
  <w:num w:numId="8">
    <w:abstractNumId w:val="42"/>
  </w:num>
  <w:num w:numId="9">
    <w:abstractNumId w:val="4"/>
  </w:num>
  <w:num w:numId="10">
    <w:abstractNumId w:val="34"/>
  </w:num>
  <w:num w:numId="11">
    <w:abstractNumId w:val="29"/>
  </w:num>
  <w:num w:numId="12">
    <w:abstractNumId w:val="13"/>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37"/>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num>
  <w:num w:numId="19">
    <w:abstractNumId w:val="6"/>
  </w:num>
  <w:num w:numId="20">
    <w:abstractNumId w:val="25"/>
  </w:num>
  <w:num w:numId="21">
    <w:abstractNumId w:val="3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36"/>
  </w:num>
  <w:num w:numId="27">
    <w:abstractNumId w:val="20"/>
  </w:num>
  <w:num w:numId="28">
    <w:abstractNumId w:val="33"/>
  </w:num>
  <w:num w:numId="29">
    <w:abstractNumId w:val="18"/>
  </w:num>
  <w:num w:numId="30">
    <w:abstractNumId w:val="22"/>
  </w:num>
  <w:num w:numId="31">
    <w:abstractNumId w:val="7"/>
  </w:num>
  <w:num w:numId="32">
    <w:abstractNumId w:val="32"/>
  </w:num>
  <w:num w:numId="33">
    <w:abstractNumId w:val="16"/>
  </w:num>
  <w:num w:numId="34">
    <w:abstractNumId w:val="8"/>
  </w:num>
  <w:num w:numId="35">
    <w:abstractNumId w:val="9"/>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21"/>
  </w:num>
  <w:num w:numId="39">
    <w:abstractNumId w:val="40"/>
  </w:num>
  <w:num w:numId="40">
    <w:abstractNumId w:val="2"/>
  </w:num>
  <w:num w:numId="41">
    <w:abstractNumId w:val="26"/>
  </w:num>
  <w:num w:numId="42">
    <w:abstractNumId w:val="31"/>
  </w:num>
  <w:num w:numId="43">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CB2"/>
    <w:rsid w:val="00000B5D"/>
    <w:rsid w:val="00000E76"/>
    <w:rsid w:val="00001D1F"/>
    <w:rsid w:val="00002038"/>
    <w:rsid w:val="00002088"/>
    <w:rsid w:val="0000251E"/>
    <w:rsid w:val="0000360A"/>
    <w:rsid w:val="00003A81"/>
    <w:rsid w:val="000061E2"/>
    <w:rsid w:val="000064B1"/>
    <w:rsid w:val="00006AC0"/>
    <w:rsid w:val="00006E08"/>
    <w:rsid w:val="00012259"/>
    <w:rsid w:val="0001286D"/>
    <w:rsid w:val="00013B36"/>
    <w:rsid w:val="000164DD"/>
    <w:rsid w:val="00016CF3"/>
    <w:rsid w:val="00017094"/>
    <w:rsid w:val="0001724F"/>
    <w:rsid w:val="000206D4"/>
    <w:rsid w:val="0002071C"/>
    <w:rsid w:val="000209A3"/>
    <w:rsid w:val="00020C4A"/>
    <w:rsid w:val="00020F80"/>
    <w:rsid w:val="0002293E"/>
    <w:rsid w:val="00023139"/>
    <w:rsid w:val="00023236"/>
    <w:rsid w:val="000239B6"/>
    <w:rsid w:val="0002408D"/>
    <w:rsid w:val="000248EE"/>
    <w:rsid w:val="000256C0"/>
    <w:rsid w:val="00026A89"/>
    <w:rsid w:val="00030EFF"/>
    <w:rsid w:val="000322A4"/>
    <w:rsid w:val="00032749"/>
    <w:rsid w:val="000327CE"/>
    <w:rsid w:val="000330B4"/>
    <w:rsid w:val="00033632"/>
    <w:rsid w:val="000338F7"/>
    <w:rsid w:val="000348C7"/>
    <w:rsid w:val="00035598"/>
    <w:rsid w:val="00036A0C"/>
    <w:rsid w:val="0003741A"/>
    <w:rsid w:val="0003742F"/>
    <w:rsid w:val="0004054D"/>
    <w:rsid w:val="00041060"/>
    <w:rsid w:val="0004167A"/>
    <w:rsid w:val="000427E6"/>
    <w:rsid w:val="000432A9"/>
    <w:rsid w:val="00043D97"/>
    <w:rsid w:val="0004528E"/>
    <w:rsid w:val="000468D8"/>
    <w:rsid w:val="000513DD"/>
    <w:rsid w:val="00051F0A"/>
    <w:rsid w:val="00052D96"/>
    <w:rsid w:val="000532C7"/>
    <w:rsid w:val="00054195"/>
    <w:rsid w:val="00054AEC"/>
    <w:rsid w:val="00054E23"/>
    <w:rsid w:val="0005554A"/>
    <w:rsid w:val="000559FD"/>
    <w:rsid w:val="000578D8"/>
    <w:rsid w:val="0006010C"/>
    <w:rsid w:val="000609DA"/>
    <w:rsid w:val="00060F18"/>
    <w:rsid w:val="000611E2"/>
    <w:rsid w:val="00061EFC"/>
    <w:rsid w:val="00062E0A"/>
    <w:rsid w:val="000639FF"/>
    <w:rsid w:val="0006585F"/>
    <w:rsid w:val="00067178"/>
    <w:rsid w:val="00067501"/>
    <w:rsid w:val="0007100E"/>
    <w:rsid w:val="000716AA"/>
    <w:rsid w:val="00071BDD"/>
    <w:rsid w:val="000726AE"/>
    <w:rsid w:val="000726FC"/>
    <w:rsid w:val="0007558A"/>
    <w:rsid w:val="00076910"/>
    <w:rsid w:val="00076F2C"/>
    <w:rsid w:val="00077082"/>
    <w:rsid w:val="00077E85"/>
    <w:rsid w:val="00080384"/>
    <w:rsid w:val="0008142D"/>
    <w:rsid w:val="00081A0E"/>
    <w:rsid w:val="00082F52"/>
    <w:rsid w:val="00083478"/>
    <w:rsid w:val="000836FD"/>
    <w:rsid w:val="00085279"/>
    <w:rsid w:val="00087ECE"/>
    <w:rsid w:val="00091173"/>
    <w:rsid w:val="000918FE"/>
    <w:rsid w:val="0009277B"/>
    <w:rsid w:val="0009352F"/>
    <w:rsid w:val="000935D5"/>
    <w:rsid w:val="000939F0"/>
    <w:rsid w:val="00095077"/>
    <w:rsid w:val="000950B3"/>
    <w:rsid w:val="00097164"/>
    <w:rsid w:val="00097263"/>
    <w:rsid w:val="000A0127"/>
    <w:rsid w:val="000A06B4"/>
    <w:rsid w:val="000A07CC"/>
    <w:rsid w:val="000A1D6F"/>
    <w:rsid w:val="000A5422"/>
    <w:rsid w:val="000A59B2"/>
    <w:rsid w:val="000A5B36"/>
    <w:rsid w:val="000A5BFF"/>
    <w:rsid w:val="000A7386"/>
    <w:rsid w:val="000A7646"/>
    <w:rsid w:val="000B266C"/>
    <w:rsid w:val="000B47F4"/>
    <w:rsid w:val="000B5C8C"/>
    <w:rsid w:val="000B73F4"/>
    <w:rsid w:val="000B7AB3"/>
    <w:rsid w:val="000C099F"/>
    <w:rsid w:val="000C1292"/>
    <w:rsid w:val="000C1C27"/>
    <w:rsid w:val="000C1FF1"/>
    <w:rsid w:val="000C2212"/>
    <w:rsid w:val="000C2674"/>
    <w:rsid w:val="000C3257"/>
    <w:rsid w:val="000C32C6"/>
    <w:rsid w:val="000C3D36"/>
    <w:rsid w:val="000C4B8D"/>
    <w:rsid w:val="000C5714"/>
    <w:rsid w:val="000C712C"/>
    <w:rsid w:val="000D049C"/>
    <w:rsid w:val="000D14AB"/>
    <w:rsid w:val="000D21CE"/>
    <w:rsid w:val="000D23C8"/>
    <w:rsid w:val="000D241B"/>
    <w:rsid w:val="000D2D53"/>
    <w:rsid w:val="000D413E"/>
    <w:rsid w:val="000D48A8"/>
    <w:rsid w:val="000D56A3"/>
    <w:rsid w:val="000D5C8F"/>
    <w:rsid w:val="000D6010"/>
    <w:rsid w:val="000D6112"/>
    <w:rsid w:val="000D69CB"/>
    <w:rsid w:val="000E032F"/>
    <w:rsid w:val="000E13CE"/>
    <w:rsid w:val="000E1D28"/>
    <w:rsid w:val="000E1E1A"/>
    <w:rsid w:val="000E225C"/>
    <w:rsid w:val="000E2534"/>
    <w:rsid w:val="000E2E34"/>
    <w:rsid w:val="000E3CAA"/>
    <w:rsid w:val="000E458D"/>
    <w:rsid w:val="000E55E8"/>
    <w:rsid w:val="000E6705"/>
    <w:rsid w:val="000E752B"/>
    <w:rsid w:val="000E7C14"/>
    <w:rsid w:val="000E7C26"/>
    <w:rsid w:val="000F0ADA"/>
    <w:rsid w:val="000F18A4"/>
    <w:rsid w:val="000F1CFC"/>
    <w:rsid w:val="000F23CB"/>
    <w:rsid w:val="000F259B"/>
    <w:rsid w:val="000F3229"/>
    <w:rsid w:val="000F5819"/>
    <w:rsid w:val="000F5B1D"/>
    <w:rsid w:val="000F5DA9"/>
    <w:rsid w:val="000F5E8D"/>
    <w:rsid w:val="000F5FB7"/>
    <w:rsid w:val="000F6707"/>
    <w:rsid w:val="000F7172"/>
    <w:rsid w:val="0010161E"/>
    <w:rsid w:val="00101F81"/>
    <w:rsid w:val="00102775"/>
    <w:rsid w:val="001027FD"/>
    <w:rsid w:val="00102AC8"/>
    <w:rsid w:val="0010316E"/>
    <w:rsid w:val="0010327B"/>
    <w:rsid w:val="00104576"/>
    <w:rsid w:val="00104CA1"/>
    <w:rsid w:val="00105D9E"/>
    <w:rsid w:val="00105FA6"/>
    <w:rsid w:val="00106178"/>
    <w:rsid w:val="0010638A"/>
    <w:rsid w:val="0011008E"/>
    <w:rsid w:val="001102A1"/>
    <w:rsid w:val="001108DF"/>
    <w:rsid w:val="00110BB4"/>
    <w:rsid w:val="00112C31"/>
    <w:rsid w:val="00113140"/>
    <w:rsid w:val="001139F7"/>
    <w:rsid w:val="001159F8"/>
    <w:rsid w:val="00115DD6"/>
    <w:rsid w:val="00116E09"/>
    <w:rsid w:val="0011781A"/>
    <w:rsid w:val="00117B5F"/>
    <w:rsid w:val="00117D38"/>
    <w:rsid w:val="00117D85"/>
    <w:rsid w:val="00121098"/>
    <w:rsid w:val="00121E31"/>
    <w:rsid w:val="001225D6"/>
    <w:rsid w:val="00124A3F"/>
    <w:rsid w:val="00124DAA"/>
    <w:rsid w:val="00125024"/>
    <w:rsid w:val="00125062"/>
    <w:rsid w:val="001261BB"/>
    <w:rsid w:val="001265AF"/>
    <w:rsid w:val="001268D7"/>
    <w:rsid w:val="00126A08"/>
    <w:rsid w:val="0012710A"/>
    <w:rsid w:val="001278DC"/>
    <w:rsid w:val="00127A31"/>
    <w:rsid w:val="00130501"/>
    <w:rsid w:val="00130CA0"/>
    <w:rsid w:val="00130FB1"/>
    <w:rsid w:val="0013105A"/>
    <w:rsid w:val="0013111E"/>
    <w:rsid w:val="00131BAD"/>
    <w:rsid w:val="00131EC1"/>
    <w:rsid w:val="0013257A"/>
    <w:rsid w:val="001338DD"/>
    <w:rsid w:val="00135190"/>
    <w:rsid w:val="00135F55"/>
    <w:rsid w:val="00136CF9"/>
    <w:rsid w:val="001377AB"/>
    <w:rsid w:val="001379A3"/>
    <w:rsid w:val="00141B49"/>
    <w:rsid w:val="00141C04"/>
    <w:rsid w:val="00142918"/>
    <w:rsid w:val="00143271"/>
    <w:rsid w:val="001440EB"/>
    <w:rsid w:val="001456D0"/>
    <w:rsid w:val="00147588"/>
    <w:rsid w:val="00147972"/>
    <w:rsid w:val="00150545"/>
    <w:rsid w:val="00150869"/>
    <w:rsid w:val="00152015"/>
    <w:rsid w:val="00152495"/>
    <w:rsid w:val="001529BE"/>
    <w:rsid w:val="0015393D"/>
    <w:rsid w:val="001556FF"/>
    <w:rsid w:val="001561C0"/>
    <w:rsid w:val="00156A39"/>
    <w:rsid w:val="00157253"/>
    <w:rsid w:val="001604EC"/>
    <w:rsid w:val="00161301"/>
    <w:rsid w:val="00162AB3"/>
    <w:rsid w:val="001630C7"/>
    <w:rsid w:val="00163B9D"/>
    <w:rsid w:val="0016454E"/>
    <w:rsid w:val="001646B4"/>
    <w:rsid w:val="001647A8"/>
    <w:rsid w:val="00167F84"/>
    <w:rsid w:val="00170186"/>
    <w:rsid w:val="00170F66"/>
    <w:rsid w:val="00171A4A"/>
    <w:rsid w:val="00171E50"/>
    <w:rsid w:val="00172410"/>
    <w:rsid w:val="001747A0"/>
    <w:rsid w:val="00174D44"/>
    <w:rsid w:val="001759C7"/>
    <w:rsid w:val="00175D0C"/>
    <w:rsid w:val="00177366"/>
    <w:rsid w:val="00180ED3"/>
    <w:rsid w:val="00181019"/>
    <w:rsid w:val="0018161C"/>
    <w:rsid w:val="00182BAF"/>
    <w:rsid w:val="00182BBF"/>
    <w:rsid w:val="00182EC8"/>
    <w:rsid w:val="00183344"/>
    <w:rsid w:val="001846FB"/>
    <w:rsid w:val="0018501B"/>
    <w:rsid w:val="001851C2"/>
    <w:rsid w:val="0018729D"/>
    <w:rsid w:val="001873D8"/>
    <w:rsid w:val="00187407"/>
    <w:rsid w:val="00187B9F"/>
    <w:rsid w:val="001912DC"/>
    <w:rsid w:val="00192202"/>
    <w:rsid w:val="001929E5"/>
    <w:rsid w:val="00192E13"/>
    <w:rsid w:val="00192F46"/>
    <w:rsid w:val="00193D9D"/>
    <w:rsid w:val="00194967"/>
    <w:rsid w:val="00196104"/>
    <w:rsid w:val="00197A7F"/>
    <w:rsid w:val="00197C64"/>
    <w:rsid w:val="001A00C8"/>
    <w:rsid w:val="001A01DC"/>
    <w:rsid w:val="001A067E"/>
    <w:rsid w:val="001A12F6"/>
    <w:rsid w:val="001A3514"/>
    <w:rsid w:val="001A3BF2"/>
    <w:rsid w:val="001A3F8D"/>
    <w:rsid w:val="001A4354"/>
    <w:rsid w:val="001A4723"/>
    <w:rsid w:val="001A54B0"/>
    <w:rsid w:val="001A552F"/>
    <w:rsid w:val="001A729D"/>
    <w:rsid w:val="001A79E1"/>
    <w:rsid w:val="001A7DF7"/>
    <w:rsid w:val="001B15C9"/>
    <w:rsid w:val="001B16DE"/>
    <w:rsid w:val="001B21C0"/>
    <w:rsid w:val="001B33E3"/>
    <w:rsid w:val="001B375A"/>
    <w:rsid w:val="001B4830"/>
    <w:rsid w:val="001B51AC"/>
    <w:rsid w:val="001B61FA"/>
    <w:rsid w:val="001B6B05"/>
    <w:rsid w:val="001B7BE8"/>
    <w:rsid w:val="001C0630"/>
    <w:rsid w:val="001C0AC1"/>
    <w:rsid w:val="001C1724"/>
    <w:rsid w:val="001C24AE"/>
    <w:rsid w:val="001C2F60"/>
    <w:rsid w:val="001C3315"/>
    <w:rsid w:val="001C6868"/>
    <w:rsid w:val="001C6EBB"/>
    <w:rsid w:val="001C7503"/>
    <w:rsid w:val="001D11D3"/>
    <w:rsid w:val="001D1266"/>
    <w:rsid w:val="001D198D"/>
    <w:rsid w:val="001D2B2E"/>
    <w:rsid w:val="001D4A16"/>
    <w:rsid w:val="001D54DB"/>
    <w:rsid w:val="001D56EB"/>
    <w:rsid w:val="001D6DEF"/>
    <w:rsid w:val="001D74E6"/>
    <w:rsid w:val="001D7889"/>
    <w:rsid w:val="001E04EF"/>
    <w:rsid w:val="001E1FAF"/>
    <w:rsid w:val="001E3119"/>
    <w:rsid w:val="001E7B99"/>
    <w:rsid w:val="001F0BBE"/>
    <w:rsid w:val="001F18DB"/>
    <w:rsid w:val="001F2935"/>
    <w:rsid w:val="001F296D"/>
    <w:rsid w:val="001F2D28"/>
    <w:rsid w:val="001F34A6"/>
    <w:rsid w:val="001F35A9"/>
    <w:rsid w:val="001F3B39"/>
    <w:rsid w:val="001F3E71"/>
    <w:rsid w:val="001F4464"/>
    <w:rsid w:val="001F6B89"/>
    <w:rsid w:val="001F6FA9"/>
    <w:rsid w:val="001F79C2"/>
    <w:rsid w:val="002007CC"/>
    <w:rsid w:val="0020550F"/>
    <w:rsid w:val="00206028"/>
    <w:rsid w:val="00206BB3"/>
    <w:rsid w:val="00206DD1"/>
    <w:rsid w:val="0020778E"/>
    <w:rsid w:val="00207BE6"/>
    <w:rsid w:val="00207CED"/>
    <w:rsid w:val="00207DE5"/>
    <w:rsid w:val="00211234"/>
    <w:rsid w:val="00213F86"/>
    <w:rsid w:val="002141E8"/>
    <w:rsid w:val="002143B5"/>
    <w:rsid w:val="0021456F"/>
    <w:rsid w:val="002154C1"/>
    <w:rsid w:val="00216C7B"/>
    <w:rsid w:val="00217011"/>
    <w:rsid w:val="00217A23"/>
    <w:rsid w:val="00220327"/>
    <w:rsid w:val="00220F64"/>
    <w:rsid w:val="0022293B"/>
    <w:rsid w:val="0022296D"/>
    <w:rsid w:val="00224E94"/>
    <w:rsid w:val="00224EBE"/>
    <w:rsid w:val="00227C07"/>
    <w:rsid w:val="0023033B"/>
    <w:rsid w:val="00231DC7"/>
    <w:rsid w:val="0023311D"/>
    <w:rsid w:val="00233751"/>
    <w:rsid w:val="00233AAC"/>
    <w:rsid w:val="00233B83"/>
    <w:rsid w:val="00234388"/>
    <w:rsid w:val="002350DC"/>
    <w:rsid w:val="002368EF"/>
    <w:rsid w:val="00236D76"/>
    <w:rsid w:val="00237D70"/>
    <w:rsid w:val="00237F20"/>
    <w:rsid w:val="00240650"/>
    <w:rsid w:val="00241BF2"/>
    <w:rsid w:val="00242551"/>
    <w:rsid w:val="00242588"/>
    <w:rsid w:val="00243956"/>
    <w:rsid w:val="00243F4E"/>
    <w:rsid w:val="00243F64"/>
    <w:rsid w:val="00245A3A"/>
    <w:rsid w:val="00245BFB"/>
    <w:rsid w:val="00245D60"/>
    <w:rsid w:val="00245F54"/>
    <w:rsid w:val="0024768F"/>
    <w:rsid w:val="00247D3E"/>
    <w:rsid w:val="00250552"/>
    <w:rsid w:val="00251B49"/>
    <w:rsid w:val="00251C85"/>
    <w:rsid w:val="00251DFF"/>
    <w:rsid w:val="00253E4B"/>
    <w:rsid w:val="0025432F"/>
    <w:rsid w:val="002547FB"/>
    <w:rsid w:val="00254807"/>
    <w:rsid w:val="00255B6F"/>
    <w:rsid w:val="00256A23"/>
    <w:rsid w:val="0026030A"/>
    <w:rsid w:val="002611E8"/>
    <w:rsid w:val="00261730"/>
    <w:rsid w:val="00261B6F"/>
    <w:rsid w:val="00262427"/>
    <w:rsid w:val="002630FC"/>
    <w:rsid w:val="00265355"/>
    <w:rsid w:val="002658C0"/>
    <w:rsid w:val="00265FF2"/>
    <w:rsid w:val="00267319"/>
    <w:rsid w:val="002709BD"/>
    <w:rsid w:val="00270CA7"/>
    <w:rsid w:val="002716A0"/>
    <w:rsid w:val="00272C22"/>
    <w:rsid w:val="00273DBB"/>
    <w:rsid w:val="00274C6F"/>
    <w:rsid w:val="002753B6"/>
    <w:rsid w:val="002817F1"/>
    <w:rsid w:val="00282462"/>
    <w:rsid w:val="00282944"/>
    <w:rsid w:val="002831FF"/>
    <w:rsid w:val="00283531"/>
    <w:rsid w:val="002839B7"/>
    <w:rsid w:val="00284DB6"/>
    <w:rsid w:val="00284E7A"/>
    <w:rsid w:val="0028531A"/>
    <w:rsid w:val="00285A51"/>
    <w:rsid w:val="00286297"/>
    <w:rsid w:val="00287ADE"/>
    <w:rsid w:val="00291529"/>
    <w:rsid w:val="00291A33"/>
    <w:rsid w:val="00292B0E"/>
    <w:rsid w:val="00295437"/>
    <w:rsid w:val="00295833"/>
    <w:rsid w:val="00296FA9"/>
    <w:rsid w:val="002A22D9"/>
    <w:rsid w:val="002A463F"/>
    <w:rsid w:val="002A56B2"/>
    <w:rsid w:val="002A5E15"/>
    <w:rsid w:val="002A5F75"/>
    <w:rsid w:val="002A705D"/>
    <w:rsid w:val="002A709A"/>
    <w:rsid w:val="002B0074"/>
    <w:rsid w:val="002B0116"/>
    <w:rsid w:val="002B01F9"/>
    <w:rsid w:val="002B0C0D"/>
    <w:rsid w:val="002B0C41"/>
    <w:rsid w:val="002B18C4"/>
    <w:rsid w:val="002B3022"/>
    <w:rsid w:val="002B3AE1"/>
    <w:rsid w:val="002B3FC9"/>
    <w:rsid w:val="002B421A"/>
    <w:rsid w:val="002B4546"/>
    <w:rsid w:val="002B4733"/>
    <w:rsid w:val="002B4C4E"/>
    <w:rsid w:val="002B5B9A"/>
    <w:rsid w:val="002B6C06"/>
    <w:rsid w:val="002B6E9E"/>
    <w:rsid w:val="002B7786"/>
    <w:rsid w:val="002B7AD4"/>
    <w:rsid w:val="002B7C48"/>
    <w:rsid w:val="002C2295"/>
    <w:rsid w:val="002C2A3D"/>
    <w:rsid w:val="002C2FA1"/>
    <w:rsid w:val="002C3063"/>
    <w:rsid w:val="002C3257"/>
    <w:rsid w:val="002C38C1"/>
    <w:rsid w:val="002C3AA0"/>
    <w:rsid w:val="002C474B"/>
    <w:rsid w:val="002C69C3"/>
    <w:rsid w:val="002C6A30"/>
    <w:rsid w:val="002C77CE"/>
    <w:rsid w:val="002C7871"/>
    <w:rsid w:val="002D3501"/>
    <w:rsid w:val="002D415C"/>
    <w:rsid w:val="002D4959"/>
    <w:rsid w:val="002D4A47"/>
    <w:rsid w:val="002D4B83"/>
    <w:rsid w:val="002D580A"/>
    <w:rsid w:val="002D707E"/>
    <w:rsid w:val="002D7116"/>
    <w:rsid w:val="002E0199"/>
    <w:rsid w:val="002E125F"/>
    <w:rsid w:val="002E386B"/>
    <w:rsid w:val="002E38D5"/>
    <w:rsid w:val="002E4DF8"/>
    <w:rsid w:val="002E51B5"/>
    <w:rsid w:val="002E57B6"/>
    <w:rsid w:val="002E5984"/>
    <w:rsid w:val="002E5B2C"/>
    <w:rsid w:val="002E5EAC"/>
    <w:rsid w:val="002E5F86"/>
    <w:rsid w:val="002E6C57"/>
    <w:rsid w:val="002E6D7F"/>
    <w:rsid w:val="002E7161"/>
    <w:rsid w:val="002E745C"/>
    <w:rsid w:val="002E76FB"/>
    <w:rsid w:val="002E7BD9"/>
    <w:rsid w:val="002F016D"/>
    <w:rsid w:val="002F0190"/>
    <w:rsid w:val="002F0B8B"/>
    <w:rsid w:val="002F0D4F"/>
    <w:rsid w:val="002F1F5D"/>
    <w:rsid w:val="002F44F1"/>
    <w:rsid w:val="002F5D6D"/>
    <w:rsid w:val="002F63E2"/>
    <w:rsid w:val="002F67A9"/>
    <w:rsid w:val="002F739C"/>
    <w:rsid w:val="002F796A"/>
    <w:rsid w:val="00300488"/>
    <w:rsid w:val="00302176"/>
    <w:rsid w:val="003041CF"/>
    <w:rsid w:val="00304D10"/>
    <w:rsid w:val="00305229"/>
    <w:rsid w:val="00307017"/>
    <w:rsid w:val="00307113"/>
    <w:rsid w:val="00307BB4"/>
    <w:rsid w:val="00310039"/>
    <w:rsid w:val="00310834"/>
    <w:rsid w:val="00311057"/>
    <w:rsid w:val="0031117A"/>
    <w:rsid w:val="00311437"/>
    <w:rsid w:val="00312481"/>
    <w:rsid w:val="0031294E"/>
    <w:rsid w:val="00312E30"/>
    <w:rsid w:val="00313BC4"/>
    <w:rsid w:val="00313E31"/>
    <w:rsid w:val="0031523D"/>
    <w:rsid w:val="003152D5"/>
    <w:rsid w:val="00315C15"/>
    <w:rsid w:val="00317D44"/>
    <w:rsid w:val="0032037C"/>
    <w:rsid w:val="003204B8"/>
    <w:rsid w:val="003229E0"/>
    <w:rsid w:val="00322E9A"/>
    <w:rsid w:val="00323280"/>
    <w:rsid w:val="003240C0"/>
    <w:rsid w:val="003262D8"/>
    <w:rsid w:val="00327213"/>
    <w:rsid w:val="00327A7F"/>
    <w:rsid w:val="0033243C"/>
    <w:rsid w:val="003345AE"/>
    <w:rsid w:val="003347DF"/>
    <w:rsid w:val="003363AB"/>
    <w:rsid w:val="00340559"/>
    <w:rsid w:val="0034095F"/>
    <w:rsid w:val="00341952"/>
    <w:rsid w:val="00342494"/>
    <w:rsid w:val="00342947"/>
    <w:rsid w:val="00343206"/>
    <w:rsid w:val="00345106"/>
    <w:rsid w:val="003451FA"/>
    <w:rsid w:val="003465BB"/>
    <w:rsid w:val="00347B94"/>
    <w:rsid w:val="00347C23"/>
    <w:rsid w:val="00351859"/>
    <w:rsid w:val="00352DBD"/>
    <w:rsid w:val="00352FB6"/>
    <w:rsid w:val="0035381D"/>
    <w:rsid w:val="00353AAE"/>
    <w:rsid w:val="00354668"/>
    <w:rsid w:val="0035588F"/>
    <w:rsid w:val="0035610E"/>
    <w:rsid w:val="00356780"/>
    <w:rsid w:val="00356DED"/>
    <w:rsid w:val="00357D3E"/>
    <w:rsid w:val="003601D4"/>
    <w:rsid w:val="003602B1"/>
    <w:rsid w:val="00360583"/>
    <w:rsid w:val="00361D70"/>
    <w:rsid w:val="003620C5"/>
    <w:rsid w:val="00362BB1"/>
    <w:rsid w:val="0036369B"/>
    <w:rsid w:val="00363C5F"/>
    <w:rsid w:val="00363DC1"/>
    <w:rsid w:val="00365B49"/>
    <w:rsid w:val="00367D82"/>
    <w:rsid w:val="00371B3A"/>
    <w:rsid w:val="00372A9C"/>
    <w:rsid w:val="00373E70"/>
    <w:rsid w:val="003746D5"/>
    <w:rsid w:val="0037742F"/>
    <w:rsid w:val="003775C9"/>
    <w:rsid w:val="00377D0F"/>
    <w:rsid w:val="0038074F"/>
    <w:rsid w:val="00380B0A"/>
    <w:rsid w:val="00380F65"/>
    <w:rsid w:val="00383E94"/>
    <w:rsid w:val="003842B7"/>
    <w:rsid w:val="00384971"/>
    <w:rsid w:val="00384CF5"/>
    <w:rsid w:val="00384D89"/>
    <w:rsid w:val="003867C9"/>
    <w:rsid w:val="0038767E"/>
    <w:rsid w:val="00387BD7"/>
    <w:rsid w:val="00390D57"/>
    <w:rsid w:val="0039142B"/>
    <w:rsid w:val="003917F5"/>
    <w:rsid w:val="003921C6"/>
    <w:rsid w:val="003923A2"/>
    <w:rsid w:val="00392FCE"/>
    <w:rsid w:val="003930BE"/>
    <w:rsid w:val="00393A54"/>
    <w:rsid w:val="00393E5E"/>
    <w:rsid w:val="0039639F"/>
    <w:rsid w:val="00396D13"/>
    <w:rsid w:val="003A084C"/>
    <w:rsid w:val="003A2324"/>
    <w:rsid w:val="003A2E56"/>
    <w:rsid w:val="003A45DC"/>
    <w:rsid w:val="003A5053"/>
    <w:rsid w:val="003A5624"/>
    <w:rsid w:val="003A5DFC"/>
    <w:rsid w:val="003A6312"/>
    <w:rsid w:val="003A63B4"/>
    <w:rsid w:val="003A70E3"/>
    <w:rsid w:val="003A73E5"/>
    <w:rsid w:val="003A7DB6"/>
    <w:rsid w:val="003B1BDC"/>
    <w:rsid w:val="003B1F2C"/>
    <w:rsid w:val="003B4D2E"/>
    <w:rsid w:val="003B55EA"/>
    <w:rsid w:val="003B5A14"/>
    <w:rsid w:val="003B6656"/>
    <w:rsid w:val="003B799E"/>
    <w:rsid w:val="003C0346"/>
    <w:rsid w:val="003C0B35"/>
    <w:rsid w:val="003C0B9A"/>
    <w:rsid w:val="003C103D"/>
    <w:rsid w:val="003C10E9"/>
    <w:rsid w:val="003C1245"/>
    <w:rsid w:val="003C2505"/>
    <w:rsid w:val="003C59B3"/>
    <w:rsid w:val="003C75F4"/>
    <w:rsid w:val="003C7CD6"/>
    <w:rsid w:val="003C7F4A"/>
    <w:rsid w:val="003D0A17"/>
    <w:rsid w:val="003D0D4C"/>
    <w:rsid w:val="003D0F08"/>
    <w:rsid w:val="003D1192"/>
    <w:rsid w:val="003D2280"/>
    <w:rsid w:val="003D2B03"/>
    <w:rsid w:val="003D3A17"/>
    <w:rsid w:val="003D4324"/>
    <w:rsid w:val="003D5376"/>
    <w:rsid w:val="003D5539"/>
    <w:rsid w:val="003D55E3"/>
    <w:rsid w:val="003D6DD1"/>
    <w:rsid w:val="003D7836"/>
    <w:rsid w:val="003D7B98"/>
    <w:rsid w:val="003E0309"/>
    <w:rsid w:val="003E21C8"/>
    <w:rsid w:val="003E257C"/>
    <w:rsid w:val="003E2AD4"/>
    <w:rsid w:val="003E2EA3"/>
    <w:rsid w:val="003E2F6F"/>
    <w:rsid w:val="003E5DCC"/>
    <w:rsid w:val="003E638C"/>
    <w:rsid w:val="003E743D"/>
    <w:rsid w:val="003F0308"/>
    <w:rsid w:val="003F0407"/>
    <w:rsid w:val="003F0637"/>
    <w:rsid w:val="003F2878"/>
    <w:rsid w:val="003F4D04"/>
    <w:rsid w:val="003F6304"/>
    <w:rsid w:val="003F79DA"/>
    <w:rsid w:val="003F7BD3"/>
    <w:rsid w:val="004000DB"/>
    <w:rsid w:val="0040020C"/>
    <w:rsid w:val="00400AD0"/>
    <w:rsid w:val="00400CD2"/>
    <w:rsid w:val="00400F6B"/>
    <w:rsid w:val="004026B0"/>
    <w:rsid w:val="00402B95"/>
    <w:rsid w:val="00403F4A"/>
    <w:rsid w:val="00403F68"/>
    <w:rsid w:val="0040447A"/>
    <w:rsid w:val="004079F8"/>
    <w:rsid w:val="00407A90"/>
    <w:rsid w:val="00407B66"/>
    <w:rsid w:val="00410796"/>
    <w:rsid w:val="00410E6C"/>
    <w:rsid w:val="004112B7"/>
    <w:rsid w:val="00412C23"/>
    <w:rsid w:val="0041377B"/>
    <w:rsid w:val="004145CD"/>
    <w:rsid w:val="004169F0"/>
    <w:rsid w:val="00416C81"/>
    <w:rsid w:val="00416E79"/>
    <w:rsid w:val="00417EA3"/>
    <w:rsid w:val="004201EF"/>
    <w:rsid w:val="00420C6F"/>
    <w:rsid w:val="004224E7"/>
    <w:rsid w:val="00422F7B"/>
    <w:rsid w:val="00422FF4"/>
    <w:rsid w:val="00423144"/>
    <w:rsid w:val="004233D4"/>
    <w:rsid w:val="00423B1B"/>
    <w:rsid w:val="00424499"/>
    <w:rsid w:val="00425DAC"/>
    <w:rsid w:val="00426EC4"/>
    <w:rsid w:val="00427A83"/>
    <w:rsid w:val="00427D9F"/>
    <w:rsid w:val="00427F88"/>
    <w:rsid w:val="004311D4"/>
    <w:rsid w:val="00431B0D"/>
    <w:rsid w:val="004324E6"/>
    <w:rsid w:val="00433DCE"/>
    <w:rsid w:val="00434F0B"/>
    <w:rsid w:val="00435071"/>
    <w:rsid w:val="004366C3"/>
    <w:rsid w:val="00436DD0"/>
    <w:rsid w:val="004412EF"/>
    <w:rsid w:val="00442090"/>
    <w:rsid w:val="004421CA"/>
    <w:rsid w:val="004427CC"/>
    <w:rsid w:val="00444E8C"/>
    <w:rsid w:val="00445075"/>
    <w:rsid w:val="00446163"/>
    <w:rsid w:val="00446611"/>
    <w:rsid w:val="00447DD1"/>
    <w:rsid w:val="00450916"/>
    <w:rsid w:val="004510E5"/>
    <w:rsid w:val="00451AF1"/>
    <w:rsid w:val="004523A6"/>
    <w:rsid w:val="0045287A"/>
    <w:rsid w:val="00453AB6"/>
    <w:rsid w:val="00453C9D"/>
    <w:rsid w:val="00453D7F"/>
    <w:rsid w:val="00453FDF"/>
    <w:rsid w:val="0045440E"/>
    <w:rsid w:val="00454B9B"/>
    <w:rsid w:val="00454CC7"/>
    <w:rsid w:val="00455C61"/>
    <w:rsid w:val="004561DF"/>
    <w:rsid w:val="00456E50"/>
    <w:rsid w:val="00457BB2"/>
    <w:rsid w:val="00460A43"/>
    <w:rsid w:val="004613CB"/>
    <w:rsid w:val="00461917"/>
    <w:rsid w:val="00462466"/>
    <w:rsid w:val="00462600"/>
    <w:rsid w:val="00462623"/>
    <w:rsid w:val="004629EA"/>
    <w:rsid w:val="004632AC"/>
    <w:rsid w:val="00463B96"/>
    <w:rsid w:val="00464195"/>
    <w:rsid w:val="00465B2B"/>
    <w:rsid w:val="00465C74"/>
    <w:rsid w:val="00466303"/>
    <w:rsid w:val="004666AA"/>
    <w:rsid w:val="00466E4D"/>
    <w:rsid w:val="00467274"/>
    <w:rsid w:val="004674B5"/>
    <w:rsid w:val="004700A3"/>
    <w:rsid w:val="004706B5"/>
    <w:rsid w:val="00470B15"/>
    <w:rsid w:val="00471402"/>
    <w:rsid w:val="0047155F"/>
    <w:rsid w:val="004718F5"/>
    <w:rsid w:val="00471A89"/>
    <w:rsid w:val="0047644A"/>
    <w:rsid w:val="00477353"/>
    <w:rsid w:val="00480A5A"/>
    <w:rsid w:val="00480CEA"/>
    <w:rsid w:val="00481885"/>
    <w:rsid w:val="00481B3C"/>
    <w:rsid w:val="00481BCD"/>
    <w:rsid w:val="00483846"/>
    <w:rsid w:val="00484A68"/>
    <w:rsid w:val="00487C83"/>
    <w:rsid w:val="004909AC"/>
    <w:rsid w:val="00490C84"/>
    <w:rsid w:val="004924BA"/>
    <w:rsid w:val="004924C8"/>
    <w:rsid w:val="00492FBA"/>
    <w:rsid w:val="00495249"/>
    <w:rsid w:val="004952B7"/>
    <w:rsid w:val="00495C3B"/>
    <w:rsid w:val="0049634A"/>
    <w:rsid w:val="004A0414"/>
    <w:rsid w:val="004A0570"/>
    <w:rsid w:val="004A073B"/>
    <w:rsid w:val="004A0B6C"/>
    <w:rsid w:val="004A1F8F"/>
    <w:rsid w:val="004A2065"/>
    <w:rsid w:val="004A272E"/>
    <w:rsid w:val="004A60F2"/>
    <w:rsid w:val="004A702F"/>
    <w:rsid w:val="004A7A78"/>
    <w:rsid w:val="004B012E"/>
    <w:rsid w:val="004B0266"/>
    <w:rsid w:val="004B03DD"/>
    <w:rsid w:val="004B0C4F"/>
    <w:rsid w:val="004B1DFE"/>
    <w:rsid w:val="004B263A"/>
    <w:rsid w:val="004B2BE4"/>
    <w:rsid w:val="004B30FD"/>
    <w:rsid w:val="004B5042"/>
    <w:rsid w:val="004B51EA"/>
    <w:rsid w:val="004B5381"/>
    <w:rsid w:val="004B6216"/>
    <w:rsid w:val="004B6EED"/>
    <w:rsid w:val="004B6FFD"/>
    <w:rsid w:val="004B790F"/>
    <w:rsid w:val="004C0744"/>
    <w:rsid w:val="004C0CD3"/>
    <w:rsid w:val="004C0EF2"/>
    <w:rsid w:val="004C38A0"/>
    <w:rsid w:val="004C4270"/>
    <w:rsid w:val="004C5673"/>
    <w:rsid w:val="004C5EE4"/>
    <w:rsid w:val="004C69E3"/>
    <w:rsid w:val="004C6F67"/>
    <w:rsid w:val="004C6FF9"/>
    <w:rsid w:val="004D0834"/>
    <w:rsid w:val="004D0EBA"/>
    <w:rsid w:val="004D1F60"/>
    <w:rsid w:val="004D24C0"/>
    <w:rsid w:val="004D3560"/>
    <w:rsid w:val="004D4312"/>
    <w:rsid w:val="004D457C"/>
    <w:rsid w:val="004D7374"/>
    <w:rsid w:val="004D7D0E"/>
    <w:rsid w:val="004E1178"/>
    <w:rsid w:val="004E185F"/>
    <w:rsid w:val="004E1ADE"/>
    <w:rsid w:val="004E2362"/>
    <w:rsid w:val="004E3326"/>
    <w:rsid w:val="004E3883"/>
    <w:rsid w:val="004E436D"/>
    <w:rsid w:val="004E612E"/>
    <w:rsid w:val="004E6A1F"/>
    <w:rsid w:val="004E6E75"/>
    <w:rsid w:val="004F4889"/>
    <w:rsid w:val="004F4D65"/>
    <w:rsid w:val="004F4F74"/>
    <w:rsid w:val="004F4FB7"/>
    <w:rsid w:val="004F4FBC"/>
    <w:rsid w:val="004F5438"/>
    <w:rsid w:val="004F56CC"/>
    <w:rsid w:val="004F5E04"/>
    <w:rsid w:val="004F6045"/>
    <w:rsid w:val="00503208"/>
    <w:rsid w:val="00504319"/>
    <w:rsid w:val="00505026"/>
    <w:rsid w:val="00507470"/>
    <w:rsid w:val="00510B59"/>
    <w:rsid w:val="00511154"/>
    <w:rsid w:val="00512201"/>
    <w:rsid w:val="005122FB"/>
    <w:rsid w:val="00512649"/>
    <w:rsid w:val="005127A2"/>
    <w:rsid w:val="005130C4"/>
    <w:rsid w:val="005141AF"/>
    <w:rsid w:val="005142BC"/>
    <w:rsid w:val="00514CCA"/>
    <w:rsid w:val="00514E11"/>
    <w:rsid w:val="00515BE9"/>
    <w:rsid w:val="00515F02"/>
    <w:rsid w:val="00516E94"/>
    <w:rsid w:val="00517139"/>
    <w:rsid w:val="00517AEC"/>
    <w:rsid w:val="005215CF"/>
    <w:rsid w:val="005219FE"/>
    <w:rsid w:val="00521A21"/>
    <w:rsid w:val="0052213C"/>
    <w:rsid w:val="005227E0"/>
    <w:rsid w:val="00522F12"/>
    <w:rsid w:val="00524118"/>
    <w:rsid w:val="00524223"/>
    <w:rsid w:val="005244F5"/>
    <w:rsid w:val="005247EC"/>
    <w:rsid w:val="00526143"/>
    <w:rsid w:val="00526D44"/>
    <w:rsid w:val="00526E15"/>
    <w:rsid w:val="005270D2"/>
    <w:rsid w:val="00527DA2"/>
    <w:rsid w:val="005316FB"/>
    <w:rsid w:val="005317D9"/>
    <w:rsid w:val="005334FA"/>
    <w:rsid w:val="00533BAD"/>
    <w:rsid w:val="00533CE0"/>
    <w:rsid w:val="00535946"/>
    <w:rsid w:val="00536CFB"/>
    <w:rsid w:val="005373CE"/>
    <w:rsid w:val="00537B94"/>
    <w:rsid w:val="00540DC0"/>
    <w:rsid w:val="0054278B"/>
    <w:rsid w:val="005428B6"/>
    <w:rsid w:val="005429F9"/>
    <w:rsid w:val="00545546"/>
    <w:rsid w:val="00546444"/>
    <w:rsid w:val="005478D7"/>
    <w:rsid w:val="00554F79"/>
    <w:rsid w:val="00557C2E"/>
    <w:rsid w:val="00560797"/>
    <w:rsid w:val="00562CFD"/>
    <w:rsid w:val="0056324C"/>
    <w:rsid w:val="00564D2D"/>
    <w:rsid w:val="00565BCE"/>
    <w:rsid w:val="00565E00"/>
    <w:rsid w:val="005670D1"/>
    <w:rsid w:val="00570B9A"/>
    <w:rsid w:val="00571723"/>
    <w:rsid w:val="0057281C"/>
    <w:rsid w:val="00572DEE"/>
    <w:rsid w:val="00573606"/>
    <w:rsid w:val="0057377B"/>
    <w:rsid w:val="00573F49"/>
    <w:rsid w:val="00574639"/>
    <w:rsid w:val="00574AAA"/>
    <w:rsid w:val="005758D1"/>
    <w:rsid w:val="0057646C"/>
    <w:rsid w:val="00581F92"/>
    <w:rsid w:val="005821BC"/>
    <w:rsid w:val="00584A70"/>
    <w:rsid w:val="0058505F"/>
    <w:rsid w:val="005853FD"/>
    <w:rsid w:val="00587145"/>
    <w:rsid w:val="00587A84"/>
    <w:rsid w:val="00587B3D"/>
    <w:rsid w:val="00587C91"/>
    <w:rsid w:val="00591B8F"/>
    <w:rsid w:val="0059288D"/>
    <w:rsid w:val="0059387A"/>
    <w:rsid w:val="005948C2"/>
    <w:rsid w:val="00594C00"/>
    <w:rsid w:val="00594CE8"/>
    <w:rsid w:val="005951CA"/>
    <w:rsid w:val="00595340"/>
    <w:rsid w:val="0059544F"/>
    <w:rsid w:val="00595B5E"/>
    <w:rsid w:val="00595BA1"/>
    <w:rsid w:val="00596174"/>
    <w:rsid w:val="005966A8"/>
    <w:rsid w:val="00596B3B"/>
    <w:rsid w:val="005978EC"/>
    <w:rsid w:val="005A007E"/>
    <w:rsid w:val="005A14F6"/>
    <w:rsid w:val="005A1B25"/>
    <w:rsid w:val="005A2BF7"/>
    <w:rsid w:val="005A310F"/>
    <w:rsid w:val="005A3BAA"/>
    <w:rsid w:val="005A4573"/>
    <w:rsid w:val="005A4DCF"/>
    <w:rsid w:val="005A558A"/>
    <w:rsid w:val="005A5D41"/>
    <w:rsid w:val="005A686C"/>
    <w:rsid w:val="005A6EEB"/>
    <w:rsid w:val="005A7B02"/>
    <w:rsid w:val="005A7E8E"/>
    <w:rsid w:val="005B0DAF"/>
    <w:rsid w:val="005B168C"/>
    <w:rsid w:val="005B24AC"/>
    <w:rsid w:val="005B2E68"/>
    <w:rsid w:val="005B30E8"/>
    <w:rsid w:val="005B31B3"/>
    <w:rsid w:val="005B4754"/>
    <w:rsid w:val="005B47A3"/>
    <w:rsid w:val="005B4DC4"/>
    <w:rsid w:val="005B523C"/>
    <w:rsid w:val="005B6FAB"/>
    <w:rsid w:val="005B751B"/>
    <w:rsid w:val="005C0BBD"/>
    <w:rsid w:val="005C60D9"/>
    <w:rsid w:val="005C61D2"/>
    <w:rsid w:val="005C7164"/>
    <w:rsid w:val="005C7BEF"/>
    <w:rsid w:val="005D0268"/>
    <w:rsid w:val="005D1714"/>
    <w:rsid w:val="005D2865"/>
    <w:rsid w:val="005D373E"/>
    <w:rsid w:val="005D3CB8"/>
    <w:rsid w:val="005D4B02"/>
    <w:rsid w:val="005D5B4C"/>
    <w:rsid w:val="005D7090"/>
    <w:rsid w:val="005E1D37"/>
    <w:rsid w:val="005E2C57"/>
    <w:rsid w:val="005E3D1B"/>
    <w:rsid w:val="005E47EF"/>
    <w:rsid w:val="005E4CA2"/>
    <w:rsid w:val="005E635C"/>
    <w:rsid w:val="005E6A98"/>
    <w:rsid w:val="005E6EA7"/>
    <w:rsid w:val="005E6FCC"/>
    <w:rsid w:val="005E7E75"/>
    <w:rsid w:val="005F05CD"/>
    <w:rsid w:val="005F0ED6"/>
    <w:rsid w:val="005F114D"/>
    <w:rsid w:val="005F1526"/>
    <w:rsid w:val="005F2DB8"/>
    <w:rsid w:val="005F312B"/>
    <w:rsid w:val="005F3FE3"/>
    <w:rsid w:val="005F40A6"/>
    <w:rsid w:val="005F4FEF"/>
    <w:rsid w:val="005F58C1"/>
    <w:rsid w:val="005F5AD9"/>
    <w:rsid w:val="005F62D4"/>
    <w:rsid w:val="005F652F"/>
    <w:rsid w:val="005F70B9"/>
    <w:rsid w:val="0060080C"/>
    <w:rsid w:val="0060083C"/>
    <w:rsid w:val="00601109"/>
    <w:rsid w:val="006026F7"/>
    <w:rsid w:val="00602AEA"/>
    <w:rsid w:val="0060393D"/>
    <w:rsid w:val="00604930"/>
    <w:rsid w:val="00604E59"/>
    <w:rsid w:val="0060592E"/>
    <w:rsid w:val="00606439"/>
    <w:rsid w:val="00606ADB"/>
    <w:rsid w:val="00607FC1"/>
    <w:rsid w:val="00611BBD"/>
    <w:rsid w:val="006120E4"/>
    <w:rsid w:val="00612B99"/>
    <w:rsid w:val="00612C4A"/>
    <w:rsid w:val="00613364"/>
    <w:rsid w:val="00613AC5"/>
    <w:rsid w:val="00613E69"/>
    <w:rsid w:val="006146EE"/>
    <w:rsid w:val="00614833"/>
    <w:rsid w:val="00615FD6"/>
    <w:rsid w:val="00617A3B"/>
    <w:rsid w:val="00617ED1"/>
    <w:rsid w:val="00620509"/>
    <w:rsid w:val="00621282"/>
    <w:rsid w:val="0062209F"/>
    <w:rsid w:val="00622CA5"/>
    <w:rsid w:val="00623CD7"/>
    <w:rsid w:val="00623F87"/>
    <w:rsid w:val="00624E9F"/>
    <w:rsid w:val="00625DC7"/>
    <w:rsid w:val="0062656B"/>
    <w:rsid w:val="00627B89"/>
    <w:rsid w:val="00631217"/>
    <w:rsid w:val="0063159C"/>
    <w:rsid w:val="006327D1"/>
    <w:rsid w:val="00632D69"/>
    <w:rsid w:val="00633EEC"/>
    <w:rsid w:val="00634506"/>
    <w:rsid w:val="006356BC"/>
    <w:rsid w:val="00635FF7"/>
    <w:rsid w:val="006362DD"/>
    <w:rsid w:val="00636A30"/>
    <w:rsid w:val="00636D4B"/>
    <w:rsid w:val="00640F53"/>
    <w:rsid w:val="0064149F"/>
    <w:rsid w:val="006423C9"/>
    <w:rsid w:val="006425C5"/>
    <w:rsid w:val="00643D3F"/>
    <w:rsid w:val="00643F26"/>
    <w:rsid w:val="006440C0"/>
    <w:rsid w:val="00645F68"/>
    <w:rsid w:val="006471A4"/>
    <w:rsid w:val="006477C8"/>
    <w:rsid w:val="00650894"/>
    <w:rsid w:val="00650F1B"/>
    <w:rsid w:val="0065118A"/>
    <w:rsid w:val="006513A3"/>
    <w:rsid w:val="00651F66"/>
    <w:rsid w:val="00652180"/>
    <w:rsid w:val="00652660"/>
    <w:rsid w:val="00652DC6"/>
    <w:rsid w:val="006531B5"/>
    <w:rsid w:val="00654031"/>
    <w:rsid w:val="0065522F"/>
    <w:rsid w:val="00656FFC"/>
    <w:rsid w:val="00657CE6"/>
    <w:rsid w:val="00660F2D"/>
    <w:rsid w:val="00661FC1"/>
    <w:rsid w:val="00663E1B"/>
    <w:rsid w:val="00664F69"/>
    <w:rsid w:val="006655D3"/>
    <w:rsid w:val="0066606B"/>
    <w:rsid w:val="00670E69"/>
    <w:rsid w:val="00672315"/>
    <w:rsid w:val="00672444"/>
    <w:rsid w:val="0067281E"/>
    <w:rsid w:val="00673738"/>
    <w:rsid w:val="00675916"/>
    <w:rsid w:val="006762F1"/>
    <w:rsid w:val="006764F0"/>
    <w:rsid w:val="00676692"/>
    <w:rsid w:val="006773B0"/>
    <w:rsid w:val="00677488"/>
    <w:rsid w:val="006821AF"/>
    <w:rsid w:val="00682CC6"/>
    <w:rsid w:val="00684538"/>
    <w:rsid w:val="00684841"/>
    <w:rsid w:val="00686294"/>
    <w:rsid w:val="00691105"/>
    <w:rsid w:val="00691732"/>
    <w:rsid w:val="00691B8A"/>
    <w:rsid w:val="00691DDA"/>
    <w:rsid w:val="006920A1"/>
    <w:rsid w:val="00692453"/>
    <w:rsid w:val="00692509"/>
    <w:rsid w:val="006925C4"/>
    <w:rsid w:val="00692938"/>
    <w:rsid w:val="00693248"/>
    <w:rsid w:val="00694FED"/>
    <w:rsid w:val="0069522B"/>
    <w:rsid w:val="006952EA"/>
    <w:rsid w:val="00695647"/>
    <w:rsid w:val="006978AE"/>
    <w:rsid w:val="00697B3A"/>
    <w:rsid w:val="006A0678"/>
    <w:rsid w:val="006A08B2"/>
    <w:rsid w:val="006A29A0"/>
    <w:rsid w:val="006A2ADE"/>
    <w:rsid w:val="006A4637"/>
    <w:rsid w:val="006A53C1"/>
    <w:rsid w:val="006A6333"/>
    <w:rsid w:val="006A6C7D"/>
    <w:rsid w:val="006B0A8B"/>
    <w:rsid w:val="006B1E24"/>
    <w:rsid w:val="006B1ED4"/>
    <w:rsid w:val="006B2219"/>
    <w:rsid w:val="006B24EC"/>
    <w:rsid w:val="006B2AD6"/>
    <w:rsid w:val="006B348D"/>
    <w:rsid w:val="006B3E3C"/>
    <w:rsid w:val="006B4A09"/>
    <w:rsid w:val="006B4B94"/>
    <w:rsid w:val="006B6AE3"/>
    <w:rsid w:val="006B757D"/>
    <w:rsid w:val="006B7EBF"/>
    <w:rsid w:val="006C09A7"/>
    <w:rsid w:val="006C0E44"/>
    <w:rsid w:val="006C25FF"/>
    <w:rsid w:val="006C2F5B"/>
    <w:rsid w:val="006C3088"/>
    <w:rsid w:val="006C396D"/>
    <w:rsid w:val="006C4465"/>
    <w:rsid w:val="006C57CD"/>
    <w:rsid w:val="006C67CD"/>
    <w:rsid w:val="006C70DB"/>
    <w:rsid w:val="006D09E1"/>
    <w:rsid w:val="006D0B80"/>
    <w:rsid w:val="006D0FAF"/>
    <w:rsid w:val="006D2BB3"/>
    <w:rsid w:val="006D3FA5"/>
    <w:rsid w:val="006D42E2"/>
    <w:rsid w:val="006D4A27"/>
    <w:rsid w:val="006D52C1"/>
    <w:rsid w:val="006D75E4"/>
    <w:rsid w:val="006D7DBB"/>
    <w:rsid w:val="006E09BB"/>
    <w:rsid w:val="006E0ED7"/>
    <w:rsid w:val="006E0EE0"/>
    <w:rsid w:val="006E0FD8"/>
    <w:rsid w:val="006E12BC"/>
    <w:rsid w:val="006E1C91"/>
    <w:rsid w:val="006E32EC"/>
    <w:rsid w:val="006E4903"/>
    <w:rsid w:val="006E4AC1"/>
    <w:rsid w:val="006E5E7B"/>
    <w:rsid w:val="006E6B67"/>
    <w:rsid w:val="006F1E3E"/>
    <w:rsid w:val="006F26DB"/>
    <w:rsid w:val="006F2709"/>
    <w:rsid w:val="006F28D1"/>
    <w:rsid w:val="006F3A8A"/>
    <w:rsid w:val="006F3D9C"/>
    <w:rsid w:val="006F40E4"/>
    <w:rsid w:val="006F4CA2"/>
    <w:rsid w:val="006F540A"/>
    <w:rsid w:val="006F7EC2"/>
    <w:rsid w:val="00700D62"/>
    <w:rsid w:val="007015FC"/>
    <w:rsid w:val="00701A23"/>
    <w:rsid w:val="00701E9F"/>
    <w:rsid w:val="00701F32"/>
    <w:rsid w:val="00702F94"/>
    <w:rsid w:val="00703402"/>
    <w:rsid w:val="007041E4"/>
    <w:rsid w:val="007041EC"/>
    <w:rsid w:val="007048B8"/>
    <w:rsid w:val="007048E0"/>
    <w:rsid w:val="00704D37"/>
    <w:rsid w:val="00705AF9"/>
    <w:rsid w:val="00706CE8"/>
    <w:rsid w:val="00711331"/>
    <w:rsid w:val="007116C0"/>
    <w:rsid w:val="00712014"/>
    <w:rsid w:val="00712909"/>
    <w:rsid w:val="00712A5A"/>
    <w:rsid w:val="00713294"/>
    <w:rsid w:val="00713A78"/>
    <w:rsid w:val="00713EB0"/>
    <w:rsid w:val="00714F54"/>
    <w:rsid w:val="00716791"/>
    <w:rsid w:val="00717802"/>
    <w:rsid w:val="0071790F"/>
    <w:rsid w:val="00717BBC"/>
    <w:rsid w:val="00721BAE"/>
    <w:rsid w:val="0072324E"/>
    <w:rsid w:val="00723A1D"/>
    <w:rsid w:val="007242B2"/>
    <w:rsid w:val="00727233"/>
    <w:rsid w:val="00727530"/>
    <w:rsid w:val="007275A5"/>
    <w:rsid w:val="00730868"/>
    <w:rsid w:val="00730B70"/>
    <w:rsid w:val="00731678"/>
    <w:rsid w:val="0073444A"/>
    <w:rsid w:val="007345CB"/>
    <w:rsid w:val="00735A34"/>
    <w:rsid w:val="00735B71"/>
    <w:rsid w:val="00736CB3"/>
    <w:rsid w:val="00736DE8"/>
    <w:rsid w:val="00737391"/>
    <w:rsid w:val="00740D83"/>
    <w:rsid w:val="007412A9"/>
    <w:rsid w:val="00742339"/>
    <w:rsid w:val="00742FFC"/>
    <w:rsid w:val="0074303D"/>
    <w:rsid w:val="00743D9E"/>
    <w:rsid w:val="00743E20"/>
    <w:rsid w:val="00743E4E"/>
    <w:rsid w:val="0074433A"/>
    <w:rsid w:val="00745D1F"/>
    <w:rsid w:val="00747547"/>
    <w:rsid w:val="00747EF8"/>
    <w:rsid w:val="0075008E"/>
    <w:rsid w:val="007507F0"/>
    <w:rsid w:val="00750BE8"/>
    <w:rsid w:val="00751FE7"/>
    <w:rsid w:val="00752FB3"/>
    <w:rsid w:val="00754B90"/>
    <w:rsid w:val="00754FD8"/>
    <w:rsid w:val="00756969"/>
    <w:rsid w:val="00756E31"/>
    <w:rsid w:val="00756EFC"/>
    <w:rsid w:val="007625F8"/>
    <w:rsid w:val="00762897"/>
    <w:rsid w:val="00762DA2"/>
    <w:rsid w:val="00762DDB"/>
    <w:rsid w:val="0076449D"/>
    <w:rsid w:val="00766588"/>
    <w:rsid w:val="00766CE5"/>
    <w:rsid w:val="00767339"/>
    <w:rsid w:val="007707AB"/>
    <w:rsid w:val="00771472"/>
    <w:rsid w:val="007731FA"/>
    <w:rsid w:val="00773621"/>
    <w:rsid w:val="007738FC"/>
    <w:rsid w:val="00774477"/>
    <w:rsid w:val="00774C19"/>
    <w:rsid w:val="00775E54"/>
    <w:rsid w:val="00776D01"/>
    <w:rsid w:val="0078008B"/>
    <w:rsid w:val="00781EB7"/>
    <w:rsid w:val="007826DB"/>
    <w:rsid w:val="00783F1F"/>
    <w:rsid w:val="00783F3A"/>
    <w:rsid w:val="007840E4"/>
    <w:rsid w:val="00785E6F"/>
    <w:rsid w:val="0078603F"/>
    <w:rsid w:val="0078633D"/>
    <w:rsid w:val="007864DB"/>
    <w:rsid w:val="00787521"/>
    <w:rsid w:val="0079069E"/>
    <w:rsid w:val="007916FF"/>
    <w:rsid w:val="00792C58"/>
    <w:rsid w:val="00793008"/>
    <w:rsid w:val="0079499F"/>
    <w:rsid w:val="007951BE"/>
    <w:rsid w:val="00795259"/>
    <w:rsid w:val="007960B4"/>
    <w:rsid w:val="007968B7"/>
    <w:rsid w:val="00797275"/>
    <w:rsid w:val="007A00AC"/>
    <w:rsid w:val="007A074F"/>
    <w:rsid w:val="007A0755"/>
    <w:rsid w:val="007A0AC7"/>
    <w:rsid w:val="007A1204"/>
    <w:rsid w:val="007A2A06"/>
    <w:rsid w:val="007A38B9"/>
    <w:rsid w:val="007A3F3F"/>
    <w:rsid w:val="007A5325"/>
    <w:rsid w:val="007A56B1"/>
    <w:rsid w:val="007A69F6"/>
    <w:rsid w:val="007A6D9B"/>
    <w:rsid w:val="007A72A3"/>
    <w:rsid w:val="007A7E9B"/>
    <w:rsid w:val="007B0D10"/>
    <w:rsid w:val="007B1EC5"/>
    <w:rsid w:val="007B21D4"/>
    <w:rsid w:val="007B3B42"/>
    <w:rsid w:val="007B3C74"/>
    <w:rsid w:val="007B4D24"/>
    <w:rsid w:val="007B53AB"/>
    <w:rsid w:val="007B5738"/>
    <w:rsid w:val="007B5A61"/>
    <w:rsid w:val="007B5F4D"/>
    <w:rsid w:val="007B628B"/>
    <w:rsid w:val="007B66B9"/>
    <w:rsid w:val="007B6EF9"/>
    <w:rsid w:val="007B7FDA"/>
    <w:rsid w:val="007C1291"/>
    <w:rsid w:val="007C329D"/>
    <w:rsid w:val="007C3911"/>
    <w:rsid w:val="007C467A"/>
    <w:rsid w:val="007C5265"/>
    <w:rsid w:val="007C5715"/>
    <w:rsid w:val="007D0A40"/>
    <w:rsid w:val="007D0E42"/>
    <w:rsid w:val="007D103B"/>
    <w:rsid w:val="007D15C0"/>
    <w:rsid w:val="007D2FDA"/>
    <w:rsid w:val="007D3340"/>
    <w:rsid w:val="007D353F"/>
    <w:rsid w:val="007D44A9"/>
    <w:rsid w:val="007D48F4"/>
    <w:rsid w:val="007D4BA4"/>
    <w:rsid w:val="007D52AF"/>
    <w:rsid w:val="007D7E92"/>
    <w:rsid w:val="007E1C54"/>
    <w:rsid w:val="007E2333"/>
    <w:rsid w:val="007E2A4F"/>
    <w:rsid w:val="007E2F62"/>
    <w:rsid w:val="007E3418"/>
    <w:rsid w:val="007E3D35"/>
    <w:rsid w:val="007E46D9"/>
    <w:rsid w:val="007E4DF5"/>
    <w:rsid w:val="007E4EE9"/>
    <w:rsid w:val="007E552B"/>
    <w:rsid w:val="007E6280"/>
    <w:rsid w:val="007E6834"/>
    <w:rsid w:val="007E7B98"/>
    <w:rsid w:val="007F1562"/>
    <w:rsid w:val="007F1608"/>
    <w:rsid w:val="007F24CC"/>
    <w:rsid w:val="007F325D"/>
    <w:rsid w:val="007F32E3"/>
    <w:rsid w:val="007F4C5D"/>
    <w:rsid w:val="00800365"/>
    <w:rsid w:val="00800EEA"/>
    <w:rsid w:val="00801644"/>
    <w:rsid w:val="00802026"/>
    <w:rsid w:val="00802D7A"/>
    <w:rsid w:val="00804217"/>
    <w:rsid w:val="0080567D"/>
    <w:rsid w:val="00810B0B"/>
    <w:rsid w:val="008113BD"/>
    <w:rsid w:val="00811609"/>
    <w:rsid w:val="0081206A"/>
    <w:rsid w:val="0081208E"/>
    <w:rsid w:val="0081275C"/>
    <w:rsid w:val="008152D4"/>
    <w:rsid w:val="008152ED"/>
    <w:rsid w:val="008154D9"/>
    <w:rsid w:val="00815921"/>
    <w:rsid w:val="008169AB"/>
    <w:rsid w:val="0081739F"/>
    <w:rsid w:val="008204D0"/>
    <w:rsid w:val="0082222D"/>
    <w:rsid w:val="00822E7C"/>
    <w:rsid w:val="00823007"/>
    <w:rsid w:val="00823273"/>
    <w:rsid w:val="008236CE"/>
    <w:rsid w:val="0082397C"/>
    <w:rsid w:val="0082415A"/>
    <w:rsid w:val="00824A2A"/>
    <w:rsid w:val="008268BD"/>
    <w:rsid w:val="00826F28"/>
    <w:rsid w:val="00827913"/>
    <w:rsid w:val="00827A6E"/>
    <w:rsid w:val="00830FBE"/>
    <w:rsid w:val="00831359"/>
    <w:rsid w:val="00834120"/>
    <w:rsid w:val="00834C7D"/>
    <w:rsid w:val="00834F3E"/>
    <w:rsid w:val="00835DF7"/>
    <w:rsid w:val="00835F1E"/>
    <w:rsid w:val="00836AE9"/>
    <w:rsid w:val="00837098"/>
    <w:rsid w:val="008372A2"/>
    <w:rsid w:val="008417B1"/>
    <w:rsid w:val="0084234C"/>
    <w:rsid w:val="0084249A"/>
    <w:rsid w:val="00842666"/>
    <w:rsid w:val="00842D99"/>
    <w:rsid w:val="00843034"/>
    <w:rsid w:val="00843216"/>
    <w:rsid w:val="00843804"/>
    <w:rsid w:val="00843B17"/>
    <w:rsid w:val="00844CA8"/>
    <w:rsid w:val="00846505"/>
    <w:rsid w:val="00846EF4"/>
    <w:rsid w:val="00850C08"/>
    <w:rsid w:val="0085185D"/>
    <w:rsid w:val="0085268B"/>
    <w:rsid w:val="00852B41"/>
    <w:rsid w:val="00853EEC"/>
    <w:rsid w:val="0085494F"/>
    <w:rsid w:val="00856203"/>
    <w:rsid w:val="00856688"/>
    <w:rsid w:val="008601D0"/>
    <w:rsid w:val="00860520"/>
    <w:rsid w:val="00860BDF"/>
    <w:rsid w:val="0086319C"/>
    <w:rsid w:val="00864BF8"/>
    <w:rsid w:val="00864D53"/>
    <w:rsid w:val="00866567"/>
    <w:rsid w:val="00866759"/>
    <w:rsid w:val="0086741D"/>
    <w:rsid w:val="0086763E"/>
    <w:rsid w:val="008676A9"/>
    <w:rsid w:val="00867A6C"/>
    <w:rsid w:val="00870968"/>
    <w:rsid w:val="00870A8C"/>
    <w:rsid w:val="008717AB"/>
    <w:rsid w:val="00872FDD"/>
    <w:rsid w:val="0087344F"/>
    <w:rsid w:val="008753F9"/>
    <w:rsid w:val="0087724A"/>
    <w:rsid w:val="00877D2C"/>
    <w:rsid w:val="00880347"/>
    <w:rsid w:val="00880DB7"/>
    <w:rsid w:val="008819F2"/>
    <w:rsid w:val="00881D44"/>
    <w:rsid w:val="00882A6B"/>
    <w:rsid w:val="0088323E"/>
    <w:rsid w:val="008837CC"/>
    <w:rsid w:val="00884EEF"/>
    <w:rsid w:val="00885693"/>
    <w:rsid w:val="008871F8"/>
    <w:rsid w:val="0089089C"/>
    <w:rsid w:val="00890A0A"/>
    <w:rsid w:val="00890D34"/>
    <w:rsid w:val="00892B77"/>
    <w:rsid w:val="00892C9B"/>
    <w:rsid w:val="00893243"/>
    <w:rsid w:val="008936C7"/>
    <w:rsid w:val="008960BE"/>
    <w:rsid w:val="0089720A"/>
    <w:rsid w:val="00897604"/>
    <w:rsid w:val="008A02D9"/>
    <w:rsid w:val="008A178F"/>
    <w:rsid w:val="008A2172"/>
    <w:rsid w:val="008A313E"/>
    <w:rsid w:val="008A38AA"/>
    <w:rsid w:val="008A4F74"/>
    <w:rsid w:val="008A5705"/>
    <w:rsid w:val="008A76E7"/>
    <w:rsid w:val="008A7848"/>
    <w:rsid w:val="008A7C87"/>
    <w:rsid w:val="008B2CEB"/>
    <w:rsid w:val="008B2DF7"/>
    <w:rsid w:val="008B3EFA"/>
    <w:rsid w:val="008B4503"/>
    <w:rsid w:val="008B4C9F"/>
    <w:rsid w:val="008B54CB"/>
    <w:rsid w:val="008B59EC"/>
    <w:rsid w:val="008B5AFC"/>
    <w:rsid w:val="008B5E30"/>
    <w:rsid w:val="008B6AC4"/>
    <w:rsid w:val="008B7B47"/>
    <w:rsid w:val="008B7BA8"/>
    <w:rsid w:val="008B7C87"/>
    <w:rsid w:val="008B7E90"/>
    <w:rsid w:val="008C00B8"/>
    <w:rsid w:val="008C0C4A"/>
    <w:rsid w:val="008C2A10"/>
    <w:rsid w:val="008C2BF0"/>
    <w:rsid w:val="008C3147"/>
    <w:rsid w:val="008C42DE"/>
    <w:rsid w:val="008C67F6"/>
    <w:rsid w:val="008D08F6"/>
    <w:rsid w:val="008D0F84"/>
    <w:rsid w:val="008D2AA3"/>
    <w:rsid w:val="008D3949"/>
    <w:rsid w:val="008D5371"/>
    <w:rsid w:val="008D57BB"/>
    <w:rsid w:val="008D5FAC"/>
    <w:rsid w:val="008D6633"/>
    <w:rsid w:val="008D7892"/>
    <w:rsid w:val="008E04AC"/>
    <w:rsid w:val="008E0825"/>
    <w:rsid w:val="008E0B6D"/>
    <w:rsid w:val="008E13BF"/>
    <w:rsid w:val="008E176D"/>
    <w:rsid w:val="008E2414"/>
    <w:rsid w:val="008E27FE"/>
    <w:rsid w:val="008E3004"/>
    <w:rsid w:val="008E475E"/>
    <w:rsid w:val="008E5C1C"/>
    <w:rsid w:val="008E7771"/>
    <w:rsid w:val="008F0E29"/>
    <w:rsid w:val="008F14CF"/>
    <w:rsid w:val="008F1A02"/>
    <w:rsid w:val="008F1AA9"/>
    <w:rsid w:val="008F1FC8"/>
    <w:rsid w:val="008F2C63"/>
    <w:rsid w:val="008F2E97"/>
    <w:rsid w:val="008F4571"/>
    <w:rsid w:val="008F469F"/>
    <w:rsid w:val="008F4D1A"/>
    <w:rsid w:val="008F4DD0"/>
    <w:rsid w:val="008F61EF"/>
    <w:rsid w:val="008F7E4F"/>
    <w:rsid w:val="00900507"/>
    <w:rsid w:val="00900895"/>
    <w:rsid w:val="009015DF"/>
    <w:rsid w:val="009024AD"/>
    <w:rsid w:val="00904365"/>
    <w:rsid w:val="00904FD4"/>
    <w:rsid w:val="00904FE7"/>
    <w:rsid w:val="0090666C"/>
    <w:rsid w:val="00907B4B"/>
    <w:rsid w:val="00912414"/>
    <w:rsid w:val="009135D1"/>
    <w:rsid w:val="009136F9"/>
    <w:rsid w:val="00913908"/>
    <w:rsid w:val="00914BDC"/>
    <w:rsid w:val="00915592"/>
    <w:rsid w:val="00916103"/>
    <w:rsid w:val="00916F7F"/>
    <w:rsid w:val="0091702F"/>
    <w:rsid w:val="00920995"/>
    <w:rsid w:val="00922A4B"/>
    <w:rsid w:val="00922B9C"/>
    <w:rsid w:val="00923106"/>
    <w:rsid w:val="009236AA"/>
    <w:rsid w:val="0092388F"/>
    <w:rsid w:val="00923FD3"/>
    <w:rsid w:val="0092461C"/>
    <w:rsid w:val="009247E3"/>
    <w:rsid w:val="00925913"/>
    <w:rsid w:val="009261D9"/>
    <w:rsid w:val="009271EB"/>
    <w:rsid w:val="009274F7"/>
    <w:rsid w:val="00930119"/>
    <w:rsid w:val="00930158"/>
    <w:rsid w:val="00931619"/>
    <w:rsid w:val="0093226E"/>
    <w:rsid w:val="00934E89"/>
    <w:rsid w:val="00936DF6"/>
    <w:rsid w:val="00936FE4"/>
    <w:rsid w:val="009373C3"/>
    <w:rsid w:val="00937875"/>
    <w:rsid w:val="00937E0A"/>
    <w:rsid w:val="00940897"/>
    <w:rsid w:val="00941FBB"/>
    <w:rsid w:val="009426EF"/>
    <w:rsid w:val="00942C35"/>
    <w:rsid w:val="009448CA"/>
    <w:rsid w:val="009453A0"/>
    <w:rsid w:val="00945FB3"/>
    <w:rsid w:val="009469EF"/>
    <w:rsid w:val="00946ADF"/>
    <w:rsid w:val="00946FE4"/>
    <w:rsid w:val="00950F4B"/>
    <w:rsid w:val="00951997"/>
    <w:rsid w:val="009525F3"/>
    <w:rsid w:val="009527F4"/>
    <w:rsid w:val="00952BA7"/>
    <w:rsid w:val="00953152"/>
    <w:rsid w:val="0095493F"/>
    <w:rsid w:val="00954E39"/>
    <w:rsid w:val="00955C92"/>
    <w:rsid w:val="00956354"/>
    <w:rsid w:val="0095790B"/>
    <w:rsid w:val="009601EA"/>
    <w:rsid w:val="00962198"/>
    <w:rsid w:val="00963CD3"/>
    <w:rsid w:val="009643D2"/>
    <w:rsid w:val="009662DA"/>
    <w:rsid w:val="00967D29"/>
    <w:rsid w:val="00970739"/>
    <w:rsid w:val="009745C6"/>
    <w:rsid w:val="009747CB"/>
    <w:rsid w:val="00974D94"/>
    <w:rsid w:val="0097745E"/>
    <w:rsid w:val="00977545"/>
    <w:rsid w:val="00980FEA"/>
    <w:rsid w:val="009835FE"/>
    <w:rsid w:val="00983A9F"/>
    <w:rsid w:val="00983AF1"/>
    <w:rsid w:val="00983C58"/>
    <w:rsid w:val="009840D7"/>
    <w:rsid w:val="00984120"/>
    <w:rsid w:val="00985840"/>
    <w:rsid w:val="00985BEB"/>
    <w:rsid w:val="0098625F"/>
    <w:rsid w:val="0098766D"/>
    <w:rsid w:val="009878E8"/>
    <w:rsid w:val="009908A3"/>
    <w:rsid w:val="009909FC"/>
    <w:rsid w:val="00991258"/>
    <w:rsid w:val="00992A79"/>
    <w:rsid w:val="00992B8C"/>
    <w:rsid w:val="009A004C"/>
    <w:rsid w:val="009A1182"/>
    <w:rsid w:val="009A3655"/>
    <w:rsid w:val="009A3EB7"/>
    <w:rsid w:val="009A4B54"/>
    <w:rsid w:val="009A5B80"/>
    <w:rsid w:val="009A61C4"/>
    <w:rsid w:val="009A6830"/>
    <w:rsid w:val="009A7A3D"/>
    <w:rsid w:val="009A7E6A"/>
    <w:rsid w:val="009B0D6F"/>
    <w:rsid w:val="009B17A2"/>
    <w:rsid w:val="009B19DF"/>
    <w:rsid w:val="009B250B"/>
    <w:rsid w:val="009B3A74"/>
    <w:rsid w:val="009B40EC"/>
    <w:rsid w:val="009B4C61"/>
    <w:rsid w:val="009B5A84"/>
    <w:rsid w:val="009B5EC3"/>
    <w:rsid w:val="009B607F"/>
    <w:rsid w:val="009B6BEB"/>
    <w:rsid w:val="009B7450"/>
    <w:rsid w:val="009C0664"/>
    <w:rsid w:val="009C0BE8"/>
    <w:rsid w:val="009C1FF7"/>
    <w:rsid w:val="009C2A41"/>
    <w:rsid w:val="009C33E4"/>
    <w:rsid w:val="009C3571"/>
    <w:rsid w:val="009C508C"/>
    <w:rsid w:val="009C5D0A"/>
    <w:rsid w:val="009C7F3A"/>
    <w:rsid w:val="009D0E24"/>
    <w:rsid w:val="009D0E4A"/>
    <w:rsid w:val="009D2148"/>
    <w:rsid w:val="009D31AC"/>
    <w:rsid w:val="009D3FAB"/>
    <w:rsid w:val="009D4786"/>
    <w:rsid w:val="009D61E5"/>
    <w:rsid w:val="009D6381"/>
    <w:rsid w:val="009D63AF"/>
    <w:rsid w:val="009D6682"/>
    <w:rsid w:val="009D70E9"/>
    <w:rsid w:val="009D75CB"/>
    <w:rsid w:val="009D769A"/>
    <w:rsid w:val="009E0131"/>
    <w:rsid w:val="009E116F"/>
    <w:rsid w:val="009E11A9"/>
    <w:rsid w:val="009E13F3"/>
    <w:rsid w:val="009E2D73"/>
    <w:rsid w:val="009E44F6"/>
    <w:rsid w:val="009E4520"/>
    <w:rsid w:val="009F02FF"/>
    <w:rsid w:val="009F0B3E"/>
    <w:rsid w:val="009F0FF8"/>
    <w:rsid w:val="009F1E03"/>
    <w:rsid w:val="009F1E39"/>
    <w:rsid w:val="009F20E9"/>
    <w:rsid w:val="009F32FF"/>
    <w:rsid w:val="009F4DB4"/>
    <w:rsid w:val="009F5CA4"/>
    <w:rsid w:val="009F71C0"/>
    <w:rsid w:val="00A0047C"/>
    <w:rsid w:val="00A01DA5"/>
    <w:rsid w:val="00A02137"/>
    <w:rsid w:val="00A0219E"/>
    <w:rsid w:val="00A03192"/>
    <w:rsid w:val="00A03C9C"/>
    <w:rsid w:val="00A03E37"/>
    <w:rsid w:val="00A049CE"/>
    <w:rsid w:val="00A0535E"/>
    <w:rsid w:val="00A0557B"/>
    <w:rsid w:val="00A05714"/>
    <w:rsid w:val="00A0683B"/>
    <w:rsid w:val="00A07A40"/>
    <w:rsid w:val="00A108BE"/>
    <w:rsid w:val="00A10E44"/>
    <w:rsid w:val="00A12E50"/>
    <w:rsid w:val="00A13998"/>
    <w:rsid w:val="00A13FA8"/>
    <w:rsid w:val="00A1410E"/>
    <w:rsid w:val="00A16CE7"/>
    <w:rsid w:val="00A16E42"/>
    <w:rsid w:val="00A17BE0"/>
    <w:rsid w:val="00A200D2"/>
    <w:rsid w:val="00A20A7F"/>
    <w:rsid w:val="00A22255"/>
    <w:rsid w:val="00A24487"/>
    <w:rsid w:val="00A25CBC"/>
    <w:rsid w:val="00A27EBB"/>
    <w:rsid w:val="00A309DC"/>
    <w:rsid w:val="00A30D16"/>
    <w:rsid w:val="00A312F4"/>
    <w:rsid w:val="00A31616"/>
    <w:rsid w:val="00A32390"/>
    <w:rsid w:val="00A33B92"/>
    <w:rsid w:val="00A33D2F"/>
    <w:rsid w:val="00A36CD9"/>
    <w:rsid w:val="00A372A7"/>
    <w:rsid w:val="00A37590"/>
    <w:rsid w:val="00A402FF"/>
    <w:rsid w:val="00A4046D"/>
    <w:rsid w:val="00A41269"/>
    <w:rsid w:val="00A4197D"/>
    <w:rsid w:val="00A419A0"/>
    <w:rsid w:val="00A42428"/>
    <w:rsid w:val="00A43001"/>
    <w:rsid w:val="00A44DB5"/>
    <w:rsid w:val="00A44E5C"/>
    <w:rsid w:val="00A472C1"/>
    <w:rsid w:val="00A50AF4"/>
    <w:rsid w:val="00A51338"/>
    <w:rsid w:val="00A5194F"/>
    <w:rsid w:val="00A52ADF"/>
    <w:rsid w:val="00A54E00"/>
    <w:rsid w:val="00A554D7"/>
    <w:rsid w:val="00A5625C"/>
    <w:rsid w:val="00A6017D"/>
    <w:rsid w:val="00A62890"/>
    <w:rsid w:val="00A63038"/>
    <w:rsid w:val="00A63202"/>
    <w:rsid w:val="00A6345C"/>
    <w:rsid w:val="00A640AF"/>
    <w:rsid w:val="00A64516"/>
    <w:rsid w:val="00A65EE3"/>
    <w:rsid w:val="00A65F7A"/>
    <w:rsid w:val="00A66303"/>
    <w:rsid w:val="00A664A8"/>
    <w:rsid w:val="00A6670B"/>
    <w:rsid w:val="00A668B0"/>
    <w:rsid w:val="00A66B54"/>
    <w:rsid w:val="00A70482"/>
    <w:rsid w:val="00A70739"/>
    <w:rsid w:val="00A70888"/>
    <w:rsid w:val="00A70C5B"/>
    <w:rsid w:val="00A71D30"/>
    <w:rsid w:val="00A741B2"/>
    <w:rsid w:val="00A749D3"/>
    <w:rsid w:val="00A7580E"/>
    <w:rsid w:val="00A761B6"/>
    <w:rsid w:val="00A76357"/>
    <w:rsid w:val="00A7760C"/>
    <w:rsid w:val="00A77CAC"/>
    <w:rsid w:val="00A80DC7"/>
    <w:rsid w:val="00A819D5"/>
    <w:rsid w:val="00A81BAC"/>
    <w:rsid w:val="00A82044"/>
    <w:rsid w:val="00A827E2"/>
    <w:rsid w:val="00A82954"/>
    <w:rsid w:val="00A83D15"/>
    <w:rsid w:val="00A83D28"/>
    <w:rsid w:val="00A8505D"/>
    <w:rsid w:val="00A85B57"/>
    <w:rsid w:val="00A865A6"/>
    <w:rsid w:val="00A87F42"/>
    <w:rsid w:val="00A9063E"/>
    <w:rsid w:val="00A90C52"/>
    <w:rsid w:val="00A9208B"/>
    <w:rsid w:val="00A95183"/>
    <w:rsid w:val="00A9593B"/>
    <w:rsid w:val="00A963D6"/>
    <w:rsid w:val="00A975B0"/>
    <w:rsid w:val="00A97994"/>
    <w:rsid w:val="00A97B1F"/>
    <w:rsid w:val="00AA08DC"/>
    <w:rsid w:val="00AA0BAE"/>
    <w:rsid w:val="00AA1501"/>
    <w:rsid w:val="00AA4568"/>
    <w:rsid w:val="00AA52D9"/>
    <w:rsid w:val="00AA6F5D"/>
    <w:rsid w:val="00AA709D"/>
    <w:rsid w:val="00AA7EA3"/>
    <w:rsid w:val="00AB05AA"/>
    <w:rsid w:val="00AB0EFB"/>
    <w:rsid w:val="00AB0F6F"/>
    <w:rsid w:val="00AB135F"/>
    <w:rsid w:val="00AB189F"/>
    <w:rsid w:val="00AB18EB"/>
    <w:rsid w:val="00AB2433"/>
    <w:rsid w:val="00AB2540"/>
    <w:rsid w:val="00AB2940"/>
    <w:rsid w:val="00AB2BD0"/>
    <w:rsid w:val="00AB3905"/>
    <w:rsid w:val="00AB4771"/>
    <w:rsid w:val="00AB47EF"/>
    <w:rsid w:val="00AB4D5A"/>
    <w:rsid w:val="00AB50A8"/>
    <w:rsid w:val="00AB52D7"/>
    <w:rsid w:val="00AB534C"/>
    <w:rsid w:val="00AB562E"/>
    <w:rsid w:val="00AB56C3"/>
    <w:rsid w:val="00AB574C"/>
    <w:rsid w:val="00AB5794"/>
    <w:rsid w:val="00AB5B13"/>
    <w:rsid w:val="00AB6825"/>
    <w:rsid w:val="00AB78A5"/>
    <w:rsid w:val="00AC0082"/>
    <w:rsid w:val="00AC0416"/>
    <w:rsid w:val="00AC06CD"/>
    <w:rsid w:val="00AC1968"/>
    <w:rsid w:val="00AC1F9C"/>
    <w:rsid w:val="00AC2D8E"/>
    <w:rsid w:val="00AC3D6C"/>
    <w:rsid w:val="00AC6414"/>
    <w:rsid w:val="00AC7514"/>
    <w:rsid w:val="00AC7786"/>
    <w:rsid w:val="00AC7900"/>
    <w:rsid w:val="00AD0072"/>
    <w:rsid w:val="00AD0310"/>
    <w:rsid w:val="00AD039E"/>
    <w:rsid w:val="00AD0681"/>
    <w:rsid w:val="00AD09AD"/>
    <w:rsid w:val="00AD19A2"/>
    <w:rsid w:val="00AD28CE"/>
    <w:rsid w:val="00AD6BB4"/>
    <w:rsid w:val="00AE01B9"/>
    <w:rsid w:val="00AE0239"/>
    <w:rsid w:val="00AE0615"/>
    <w:rsid w:val="00AE06D5"/>
    <w:rsid w:val="00AE27A7"/>
    <w:rsid w:val="00AE2ACD"/>
    <w:rsid w:val="00AE4365"/>
    <w:rsid w:val="00AE4493"/>
    <w:rsid w:val="00AE55F1"/>
    <w:rsid w:val="00AE6A4B"/>
    <w:rsid w:val="00AF0EAD"/>
    <w:rsid w:val="00AF1B0A"/>
    <w:rsid w:val="00AF1F34"/>
    <w:rsid w:val="00AF1F92"/>
    <w:rsid w:val="00AF3262"/>
    <w:rsid w:val="00AF4AFD"/>
    <w:rsid w:val="00AF5D05"/>
    <w:rsid w:val="00AF63FC"/>
    <w:rsid w:val="00AF733A"/>
    <w:rsid w:val="00B01200"/>
    <w:rsid w:val="00B014A2"/>
    <w:rsid w:val="00B0195E"/>
    <w:rsid w:val="00B01D76"/>
    <w:rsid w:val="00B02417"/>
    <w:rsid w:val="00B0434C"/>
    <w:rsid w:val="00B045D6"/>
    <w:rsid w:val="00B05AFA"/>
    <w:rsid w:val="00B064AB"/>
    <w:rsid w:val="00B07E8F"/>
    <w:rsid w:val="00B10758"/>
    <w:rsid w:val="00B11E97"/>
    <w:rsid w:val="00B12FB4"/>
    <w:rsid w:val="00B13E11"/>
    <w:rsid w:val="00B14711"/>
    <w:rsid w:val="00B148FB"/>
    <w:rsid w:val="00B14EEA"/>
    <w:rsid w:val="00B15714"/>
    <w:rsid w:val="00B15AC7"/>
    <w:rsid w:val="00B169DE"/>
    <w:rsid w:val="00B16A2E"/>
    <w:rsid w:val="00B16C9E"/>
    <w:rsid w:val="00B20860"/>
    <w:rsid w:val="00B21E2B"/>
    <w:rsid w:val="00B22D33"/>
    <w:rsid w:val="00B23B50"/>
    <w:rsid w:val="00B24EBF"/>
    <w:rsid w:val="00B257EE"/>
    <w:rsid w:val="00B2594E"/>
    <w:rsid w:val="00B25B1D"/>
    <w:rsid w:val="00B25E35"/>
    <w:rsid w:val="00B26CD9"/>
    <w:rsid w:val="00B275B5"/>
    <w:rsid w:val="00B3012E"/>
    <w:rsid w:val="00B30B5F"/>
    <w:rsid w:val="00B315A7"/>
    <w:rsid w:val="00B3233D"/>
    <w:rsid w:val="00B33227"/>
    <w:rsid w:val="00B33CFA"/>
    <w:rsid w:val="00B346DF"/>
    <w:rsid w:val="00B34E7C"/>
    <w:rsid w:val="00B361A9"/>
    <w:rsid w:val="00B36772"/>
    <w:rsid w:val="00B37B38"/>
    <w:rsid w:val="00B37BD4"/>
    <w:rsid w:val="00B37C67"/>
    <w:rsid w:val="00B37EA7"/>
    <w:rsid w:val="00B409AF"/>
    <w:rsid w:val="00B41536"/>
    <w:rsid w:val="00B42B6F"/>
    <w:rsid w:val="00B43B71"/>
    <w:rsid w:val="00B44104"/>
    <w:rsid w:val="00B444BB"/>
    <w:rsid w:val="00B45CB2"/>
    <w:rsid w:val="00B466B5"/>
    <w:rsid w:val="00B470CD"/>
    <w:rsid w:val="00B473CA"/>
    <w:rsid w:val="00B50518"/>
    <w:rsid w:val="00B512C1"/>
    <w:rsid w:val="00B513B9"/>
    <w:rsid w:val="00B51FC2"/>
    <w:rsid w:val="00B5211C"/>
    <w:rsid w:val="00B540ED"/>
    <w:rsid w:val="00B56845"/>
    <w:rsid w:val="00B56B05"/>
    <w:rsid w:val="00B5758C"/>
    <w:rsid w:val="00B57772"/>
    <w:rsid w:val="00B57A91"/>
    <w:rsid w:val="00B601B4"/>
    <w:rsid w:val="00B61FFD"/>
    <w:rsid w:val="00B621CA"/>
    <w:rsid w:val="00B6235C"/>
    <w:rsid w:val="00B623A5"/>
    <w:rsid w:val="00B624BC"/>
    <w:rsid w:val="00B62B01"/>
    <w:rsid w:val="00B6377A"/>
    <w:rsid w:val="00B63CDE"/>
    <w:rsid w:val="00B65084"/>
    <w:rsid w:val="00B652CF"/>
    <w:rsid w:val="00B664BE"/>
    <w:rsid w:val="00B70EA2"/>
    <w:rsid w:val="00B71FF7"/>
    <w:rsid w:val="00B73073"/>
    <w:rsid w:val="00B73596"/>
    <w:rsid w:val="00B74DAD"/>
    <w:rsid w:val="00B7574E"/>
    <w:rsid w:val="00B75D4A"/>
    <w:rsid w:val="00B765E9"/>
    <w:rsid w:val="00B76E5A"/>
    <w:rsid w:val="00B8077B"/>
    <w:rsid w:val="00B8085F"/>
    <w:rsid w:val="00B82342"/>
    <w:rsid w:val="00B83BE9"/>
    <w:rsid w:val="00B85FA0"/>
    <w:rsid w:val="00B85FBA"/>
    <w:rsid w:val="00B860A3"/>
    <w:rsid w:val="00B86C2B"/>
    <w:rsid w:val="00B8705C"/>
    <w:rsid w:val="00B903EB"/>
    <w:rsid w:val="00B90A07"/>
    <w:rsid w:val="00B90D1B"/>
    <w:rsid w:val="00B92830"/>
    <w:rsid w:val="00B938CF"/>
    <w:rsid w:val="00B93DA8"/>
    <w:rsid w:val="00B94838"/>
    <w:rsid w:val="00B95D95"/>
    <w:rsid w:val="00B96229"/>
    <w:rsid w:val="00B96897"/>
    <w:rsid w:val="00B96C90"/>
    <w:rsid w:val="00BA07C0"/>
    <w:rsid w:val="00BA1457"/>
    <w:rsid w:val="00BA1A35"/>
    <w:rsid w:val="00BA4615"/>
    <w:rsid w:val="00BA4B4E"/>
    <w:rsid w:val="00BA5593"/>
    <w:rsid w:val="00BA5BCF"/>
    <w:rsid w:val="00BA5FC8"/>
    <w:rsid w:val="00BA6579"/>
    <w:rsid w:val="00BA7197"/>
    <w:rsid w:val="00BB0AF4"/>
    <w:rsid w:val="00BB0E9A"/>
    <w:rsid w:val="00BB0F1C"/>
    <w:rsid w:val="00BB15BF"/>
    <w:rsid w:val="00BB28CA"/>
    <w:rsid w:val="00BB2ADF"/>
    <w:rsid w:val="00BB40E9"/>
    <w:rsid w:val="00BB5785"/>
    <w:rsid w:val="00BB5B95"/>
    <w:rsid w:val="00BB6319"/>
    <w:rsid w:val="00BC1B88"/>
    <w:rsid w:val="00BC2F37"/>
    <w:rsid w:val="00BC3D5A"/>
    <w:rsid w:val="00BC5070"/>
    <w:rsid w:val="00BC54E1"/>
    <w:rsid w:val="00BC5C67"/>
    <w:rsid w:val="00BC5D80"/>
    <w:rsid w:val="00BD06FA"/>
    <w:rsid w:val="00BD20AD"/>
    <w:rsid w:val="00BD23AC"/>
    <w:rsid w:val="00BD3D59"/>
    <w:rsid w:val="00BD4B7E"/>
    <w:rsid w:val="00BD4C6D"/>
    <w:rsid w:val="00BD4CBD"/>
    <w:rsid w:val="00BD5035"/>
    <w:rsid w:val="00BD61B7"/>
    <w:rsid w:val="00BD6AA4"/>
    <w:rsid w:val="00BD761A"/>
    <w:rsid w:val="00BD7EEF"/>
    <w:rsid w:val="00BE0568"/>
    <w:rsid w:val="00BE083D"/>
    <w:rsid w:val="00BE18BF"/>
    <w:rsid w:val="00BE21D9"/>
    <w:rsid w:val="00BE3546"/>
    <w:rsid w:val="00BE3AE7"/>
    <w:rsid w:val="00BE4AC5"/>
    <w:rsid w:val="00BE4ADA"/>
    <w:rsid w:val="00BE706E"/>
    <w:rsid w:val="00BF2A01"/>
    <w:rsid w:val="00BF68B2"/>
    <w:rsid w:val="00BF6F27"/>
    <w:rsid w:val="00BF73F6"/>
    <w:rsid w:val="00BF762B"/>
    <w:rsid w:val="00BF7AD9"/>
    <w:rsid w:val="00BF7B7E"/>
    <w:rsid w:val="00C00180"/>
    <w:rsid w:val="00C00F7B"/>
    <w:rsid w:val="00C0184A"/>
    <w:rsid w:val="00C01B60"/>
    <w:rsid w:val="00C02038"/>
    <w:rsid w:val="00C02558"/>
    <w:rsid w:val="00C03358"/>
    <w:rsid w:val="00C03EBD"/>
    <w:rsid w:val="00C04BC4"/>
    <w:rsid w:val="00C056DF"/>
    <w:rsid w:val="00C05B03"/>
    <w:rsid w:val="00C05B1B"/>
    <w:rsid w:val="00C0654F"/>
    <w:rsid w:val="00C106F0"/>
    <w:rsid w:val="00C11808"/>
    <w:rsid w:val="00C13CE4"/>
    <w:rsid w:val="00C1642F"/>
    <w:rsid w:val="00C17FCF"/>
    <w:rsid w:val="00C2084C"/>
    <w:rsid w:val="00C21072"/>
    <w:rsid w:val="00C217BC"/>
    <w:rsid w:val="00C23685"/>
    <w:rsid w:val="00C23FDC"/>
    <w:rsid w:val="00C241F7"/>
    <w:rsid w:val="00C25381"/>
    <w:rsid w:val="00C25848"/>
    <w:rsid w:val="00C25B29"/>
    <w:rsid w:val="00C27A22"/>
    <w:rsid w:val="00C27C04"/>
    <w:rsid w:val="00C303CB"/>
    <w:rsid w:val="00C304EB"/>
    <w:rsid w:val="00C312FC"/>
    <w:rsid w:val="00C31500"/>
    <w:rsid w:val="00C32701"/>
    <w:rsid w:val="00C329EA"/>
    <w:rsid w:val="00C32CF2"/>
    <w:rsid w:val="00C335EB"/>
    <w:rsid w:val="00C337A7"/>
    <w:rsid w:val="00C35888"/>
    <w:rsid w:val="00C35941"/>
    <w:rsid w:val="00C3718C"/>
    <w:rsid w:val="00C373F3"/>
    <w:rsid w:val="00C37CF0"/>
    <w:rsid w:val="00C402BC"/>
    <w:rsid w:val="00C40B19"/>
    <w:rsid w:val="00C414EA"/>
    <w:rsid w:val="00C42384"/>
    <w:rsid w:val="00C4369D"/>
    <w:rsid w:val="00C4503B"/>
    <w:rsid w:val="00C458E3"/>
    <w:rsid w:val="00C45C49"/>
    <w:rsid w:val="00C46FBB"/>
    <w:rsid w:val="00C47717"/>
    <w:rsid w:val="00C5053A"/>
    <w:rsid w:val="00C50AE1"/>
    <w:rsid w:val="00C50AF2"/>
    <w:rsid w:val="00C53344"/>
    <w:rsid w:val="00C5423E"/>
    <w:rsid w:val="00C5470E"/>
    <w:rsid w:val="00C5470F"/>
    <w:rsid w:val="00C561FD"/>
    <w:rsid w:val="00C56568"/>
    <w:rsid w:val="00C5767C"/>
    <w:rsid w:val="00C60EA9"/>
    <w:rsid w:val="00C60F6F"/>
    <w:rsid w:val="00C628AE"/>
    <w:rsid w:val="00C6387F"/>
    <w:rsid w:val="00C6429E"/>
    <w:rsid w:val="00C652F9"/>
    <w:rsid w:val="00C6531F"/>
    <w:rsid w:val="00C661EC"/>
    <w:rsid w:val="00C661FB"/>
    <w:rsid w:val="00C700A3"/>
    <w:rsid w:val="00C73033"/>
    <w:rsid w:val="00C739DA"/>
    <w:rsid w:val="00C73AAD"/>
    <w:rsid w:val="00C73E77"/>
    <w:rsid w:val="00C74A2C"/>
    <w:rsid w:val="00C74D68"/>
    <w:rsid w:val="00C75C06"/>
    <w:rsid w:val="00C766EC"/>
    <w:rsid w:val="00C768CB"/>
    <w:rsid w:val="00C768FC"/>
    <w:rsid w:val="00C77608"/>
    <w:rsid w:val="00C77A34"/>
    <w:rsid w:val="00C80160"/>
    <w:rsid w:val="00C81401"/>
    <w:rsid w:val="00C81664"/>
    <w:rsid w:val="00C81D1A"/>
    <w:rsid w:val="00C823D4"/>
    <w:rsid w:val="00C83630"/>
    <w:rsid w:val="00C837DB"/>
    <w:rsid w:val="00C85CB2"/>
    <w:rsid w:val="00C86105"/>
    <w:rsid w:val="00C87339"/>
    <w:rsid w:val="00C87B59"/>
    <w:rsid w:val="00C90D39"/>
    <w:rsid w:val="00C9102C"/>
    <w:rsid w:val="00C91985"/>
    <w:rsid w:val="00C91F4D"/>
    <w:rsid w:val="00C93AEB"/>
    <w:rsid w:val="00C93F29"/>
    <w:rsid w:val="00C94ECE"/>
    <w:rsid w:val="00C951A9"/>
    <w:rsid w:val="00C95799"/>
    <w:rsid w:val="00C96C3B"/>
    <w:rsid w:val="00CA0835"/>
    <w:rsid w:val="00CA1494"/>
    <w:rsid w:val="00CA4C6E"/>
    <w:rsid w:val="00CA5487"/>
    <w:rsid w:val="00CA5501"/>
    <w:rsid w:val="00CA6137"/>
    <w:rsid w:val="00CA7A3A"/>
    <w:rsid w:val="00CA7D1C"/>
    <w:rsid w:val="00CB0FF7"/>
    <w:rsid w:val="00CB2A1E"/>
    <w:rsid w:val="00CB39AB"/>
    <w:rsid w:val="00CB459C"/>
    <w:rsid w:val="00CB4939"/>
    <w:rsid w:val="00CB4DBF"/>
    <w:rsid w:val="00CB63DA"/>
    <w:rsid w:val="00CB6989"/>
    <w:rsid w:val="00CB6997"/>
    <w:rsid w:val="00CB7A8C"/>
    <w:rsid w:val="00CC1304"/>
    <w:rsid w:val="00CC2C67"/>
    <w:rsid w:val="00CC3F5B"/>
    <w:rsid w:val="00CC5111"/>
    <w:rsid w:val="00CC54FE"/>
    <w:rsid w:val="00CC6E25"/>
    <w:rsid w:val="00CD004D"/>
    <w:rsid w:val="00CD0C30"/>
    <w:rsid w:val="00CD1DA8"/>
    <w:rsid w:val="00CD29FD"/>
    <w:rsid w:val="00CD3CA7"/>
    <w:rsid w:val="00CD4563"/>
    <w:rsid w:val="00CD5331"/>
    <w:rsid w:val="00CD7650"/>
    <w:rsid w:val="00CD7A06"/>
    <w:rsid w:val="00CE0847"/>
    <w:rsid w:val="00CE1E04"/>
    <w:rsid w:val="00CE2807"/>
    <w:rsid w:val="00CE4A4E"/>
    <w:rsid w:val="00CE4C41"/>
    <w:rsid w:val="00CE4CC6"/>
    <w:rsid w:val="00CE51DC"/>
    <w:rsid w:val="00CE641C"/>
    <w:rsid w:val="00CE6644"/>
    <w:rsid w:val="00CE7779"/>
    <w:rsid w:val="00CF1CC5"/>
    <w:rsid w:val="00CF2F83"/>
    <w:rsid w:val="00CF3799"/>
    <w:rsid w:val="00CF4F62"/>
    <w:rsid w:val="00CF522F"/>
    <w:rsid w:val="00CF5299"/>
    <w:rsid w:val="00CF544F"/>
    <w:rsid w:val="00CF668D"/>
    <w:rsid w:val="00D02149"/>
    <w:rsid w:val="00D02163"/>
    <w:rsid w:val="00D026EA"/>
    <w:rsid w:val="00D032B0"/>
    <w:rsid w:val="00D03305"/>
    <w:rsid w:val="00D0344C"/>
    <w:rsid w:val="00D03511"/>
    <w:rsid w:val="00D066ED"/>
    <w:rsid w:val="00D06FC6"/>
    <w:rsid w:val="00D07CF7"/>
    <w:rsid w:val="00D07E1E"/>
    <w:rsid w:val="00D103E5"/>
    <w:rsid w:val="00D1122C"/>
    <w:rsid w:val="00D13AC8"/>
    <w:rsid w:val="00D14F74"/>
    <w:rsid w:val="00D1554B"/>
    <w:rsid w:val="00D15F40"/>
    <w:rsid w:val="00D16280"/>
    <w:rsid w:val="00D16506"/>
    <w:rsid w:val="00D16A27"/>
    <w:rsid w:val="00D1748A"/>
    <w:rsid w:val="00D175F8"/>
    <w:rsid w:val="00D1792C"/>
    <w:rsid w:val="00D17F22"/>
    <w:rsid w:val="00D200D5"/>
    <w:rsid w:val="00D21304"/>
    <w:rsid w:val="00D21D18"/>
    <w:rsid w:val="00D21F1D"/>
    <w:rsid w:val="00D2206B"/>
    <w:rsid w:val="00D225A8"/>
    <w:rsid w:val="00D22C43"/>
    <w:rsid w:val="00D22D74"/>
    <w:rsid w:val="00D23D37"/>
    <w:rsid w:val="00D24003"/>
    <w:rsid w:val="00D240BC"/>
    <w:rsid w:val="00D24C2B"/>
    <w:rsid w:val="00D25685"/>
    <w:rsid w:val="00D25E76"/>
    <w:rsid w:val="00D27814"/>
    <w:rsid w:val="00D30665"/>
    <w:rsid w:val="00D31390"/>
    <w:rsid w:val="00D3279C"/>
    <w:rsid w:val="00D32A57"/>
    <w:rsid w:val="00D338C9"/>
    <w:rsid w:val="00D34C14"/>
    <w:rsid w:val="00D35447"/>
    <w:rsid w:val="00D3550B"/>
    <w:rsid w:val="00D35E00"/>
    <w:rsid w:val="00D360F3"/>
    <w:rsid w:val="00D37167"/>
    <w:rsid w:val="00D40053"/>
    <w:rsid w:val="00D40D3C"/>
    <w:rsid w:val="00D4159B"/>
    <w:rsid w:val="00D41BEC"/>
    <w:rsid w:val="00D42C0F"/>
    <w:rsid w:val="00D448F5"/>
    <w:rsid w:val="00D44B58"/>
    <w:rsid w:val="00D4569C"/>
    <w:rsid w:val="00D4641E"/>
    <w:rsid w:val="00D471DB"/>
    <w:rsid w:val="00D47E6B"/>
    <w:rsid w:val="00D506DD"/>
    <w:rsid w:val="00D50DEC"/>
    <w:rsid w:val="00D52232"/>
    <w:rsid w:val="00D53C1B"/>
    <w:rsid w:val="00D54D30"/>
    <w:rsid w:val="00D57C6F"/>
    <w:rsid w:val="00D57FA5"/>
    <w:rsid w:val="00D604A1"/>
    <w:rsid w:val="00D608F1"/>
    <w:rsid w:val="00D61109"/>
    <w:rsid w:val="00D633C0"/>
    <w:rsid w:val="00D63898"/>
    <w:rsid w:val="00D64163"/>
    <w:rsid w:val="00D64205"/>
    <w:rsid w:val="00D66598"/>
    <w:rsid w:val="00D67492"/>
    <w:rsid w:val="00D7057F"/>
    <w:rsid w:val="00D7067D"/>
    <w:rsid w:val="00D707DC"/>
    <w:rsid w:val="00D70C1F"/>
    <w:rsid w:val="00D712CA"/>
    <w:rsid w:val="00D715CB"/>
    <w:rsid w:val="00D71DCF"/>
    <w:rsid w:val="00D72986"/>
    <w:rsid w:val="00D72BCC"/>
    <w:rsid w:val="00D72DC2"/>
    <w:rsid w:val="00D744CB"/>
    <w:rsid w:val="00D753E4"/>
    <w:rsid w:val="00D76FA9"/>
    <w:rsid w:val="00D7700F"/>
    <w:rsid w:val="00D7738A"/>
    <w:rsid w:val="00D779F7"/>
    <w:rsid w:val="00D77DE4"/>
    <w:rsid w:val="00D816FC"/>
    <w:rsid w:val="00D818FE"/>
    <w:rsid w:val="00D83569"/>
    <w:rsid w:val="00D838B0"/>
    <w:rsid w:val="00D84413"/>
    <w:rsid w:val="00D844FD"/>
    <w:rsid w:val="00D84B40"/>
    <w:rsid w:val="00D84B53"/>
    <w:rsid w:val="00D850F0"/>
    <w:rsid w:val="00D85561"/>
    <w:rsid w:val="00D865D0"/>
    <w:rsid w:val="00D8779C"/>
    <w:rsid w:val="00D87932"/>
    <w:rsid w:val="00D91550"/>
    <w:rsid w:val="00D93ED0"/>
    <w:rsid w:val="00D94708"/>
    <w:rsid w:val="00D96797"/>
    <w:rsid w:val="00DA1931"/>
    <w:rsid w:val="00DA19AC"/>
    <w:rsid w:val="00DA2541"/>
    <w:rsid w:val="00DA2918"/>
    <w:rsid w:val="00DA34FE"/>
    <w:rsid w:val="00DA3ED0"/>
    <w:rsid w:val="00DA3F17"/>
    <w:rsid w:val="00DA4E45"/>
    <w:rsid w:val="00DA4F8A"/>
    <w:rsid w:val="00DA70C7"/>
    <w:rsid w:val="00DB1060"/>
    <w:rsid w:val="00DB174B"/>
    <w:rsid w:val="00DB1783"/>
    <w:rsid w:val="00DB29A3"/>
    <w:rsid w:val="00DB36E1"/>
    <w:rsid w:val="00DB3DBE"/>
    <w:rsid w:val="00DB4863"/>
    <w:rsid w:val="00DB4E02"/>
    <w:rsid w:val="00DB52DA"/>
    <w:rsid w:val="00DC233E"/>
    <w:rsid w:val="00DC25E0"/>
    <w:rsid w:val="00DC2A14"/>
    <w:rsid w:val="00DC2DED"/>
    <w:rsid w:val="00DC2E8F"/>
    <w:rsid w:val="00DC35FE"/>
    <w:rsid w:val="00DC36E4"/>
    <w:rsid w:val="00DC40F6"/>
    <w:rsid w:val="00DC44A3"/>
    <w:rsid w:val="00DC5A6D"/>
    <w:rsid w:val="00DC5CA4"/>
    <w:rsid w:val="00DC6D27"/>
    <w:rsid w:val="00DC7679"/>
    <w:rsid w:val="00DD104A"/>
    <w:rsid w:val="00DD247E"/>
    <w:rsid w:val="00DD5AD4"/>
    <w:rsid w:val="00DD654D"/>
    <w:rsid w:val="00DD7477"/>
    <w:rsid w:val="00DE0944"/>
    <w:rsid w:val="00DE1CCF"/>
    <w:rsid w:val="00DE4832"/>
    <w:rsid w:val="00DE60E8"/>
    <w:rsid w:val="00DE6224"/>
    <w:rsid w:val="00DE6522"/>
    <w:rsid w:val="00DF02BC"/>
    <w:rsid w:val="00DF045A"/>
    <w:rsid w:val="00DF1AEA"/>
    <w:rsid w:val="00DF1CDE"/>
    <w:rsid w:val="00DF2A2B"/>
    <w:rsid w:val="00DF2C54"/>
    <w:rsid w:val="00DF3141"/>
    <w:rsid w:val="00DF37EA"/>
    <w:rsid w:val="00DF400F"/>
    <w:rsid w:val="00DF5570"/>
    <w:rsid w:val="00DF5630"/>
    <w:rsid w:val="00DF683F"/>
    <w:rsid w:val="00DF68B3"/>
    <w:rsid w:val="00DF6931"/>
    <w:rsid w:val="00DF6A12"/>
    <w:rsid w:val="00E00F2D"/>
    <w:rsid w:val="00E01454"/>
    <w:rsid w:val="00E01823"/>
    <w:rsid w:val="00E02216"/>
    <w:rsid w:val="00E02A77"/>
    <w:rsid w:val="00E02E00"/>
    <w:rsid w:val="00E035CF"/>
    <w:rsid w:val="00E05052"/>
    <w:rsid w:val="00E05984"/>
    <w:rsid w:val="00E05C1E"/>
    <w:rsid w:val="00E0664C"/>
    <w:rsid w:val="00E06BB3"/>
    <w:rsid w:val="00E07E8D"/>
    <w:rsid w:val="00E11992"/>
    <w:rsid w:val="00E12D78"/>
    <w:rsid w:val="00E13432"/>
    <w:rsid w:val="00E14672"/>
    <w:rsid w:val="00E14A0C"/>
    <w:rsid w:val="00E15584"/>
    <w:rsid w:val="00E169E8"/>
    <w:rsid w:val="00E1748C"/>
    <w:rsid w:val="00E17E8B"/>
    <w:rsid w:val="00E21461"/>
    <w:rsid w:val="00E21CD7"/>
    <w:rsid w:val="00E2294C"/>
    <w:rsid w:val="00E236FA"/>
    <w:rsid w:val="00E24591"/>
    <w:rsid w:val="00E24E1E"/>
    <w:rsid w:val="00E255FA"/>
    <w:rsid w:val="00E25960"/>
    <w:rsid w:val="00E261AB"/>
    <w:rsid w:val="00E264AD"/>
    <w:rsid w:val="00E26C70"/>
    <w:rsid w:val="00E277B3"/>
    <w:rsid w:val="00E34055"/>
    <w:rsid w:val="00E36F43"/>
    <w:rsid w:val="00E379A8"/>
    <w:rsid w:val="00E379AE"/>
    <w:rsid w:val="00E37AB1"/>
    <w:rsid w:val="00E414F0"/>
    <w:rsid w:val="00E41F46"/>
    <w:rsid w:val="00E43998"/>
    <w:rsid w:val="00E43AE1"/>
    <w:rsid w:val="00E43EF1"/>
    <w:rsid w:val="00E4460E"/>
    <w:rsid w:val="00E447C1"/>
    <w:rsid w:val="00E44D27"/>
    <w:rsid w:val="00E45352"/>
    <w:rsid w:val="00E45571"/>
    <w:rsid w:val="00E45C03"/>
    <w:rsid w:val="00E45CEE"/>
    <w:rsid w:val="00E45EA5"/>
    <w:rsid w:val="00E460E9"/>
    <w:rsid w:val="00E47CD4"/>
    <w:rsid w:val="00E47EA8"/>
    <w:rsid w:val="00E5022B"/>
    <w:rsid w:val="00E50CCA"/>
    <w:rsid w:val="00E5123B"/>
    <w:rsid w:val="00E513CB"/>
    <w:rsid w:val="00E51B77"/>
    <w:rsid w:val="00E5230F"/>
    <w:rsid w:val="00E52443"/>
    <w:rsid w:val="00E52AE3"/>
    <w:rsid w:val="00E53991"/>
    <w:rsid w:val="00E53E23"/>
    <w:rsid w:val="00E567BA"/>
    <w:rsid w:val="00E571B7"/>
    <w:rsid w:val="00E6072E"/>
    <w:rsid w:val="00E60F10"/>
    <w:rsid w:val="00E61182"/>
    <w:rsid w:val="00E61209"/>
    <w:rsid w:val="00E6155F"/>
    <w:rsid w:val="00E61743"/>
    <w:rsid w:val="00E623AD"/>
    <w:rsid w:val="00E649C0"/>
    <w:rsid w:val="00E65534"/>
    <w:rsid w:val="00E6666C"/>
    <w:rsid w:val="00E67169"/>
    <w:rsid w:val="00E70113"/>
    <w:rsid w:val="00E719B4"/>
    <w:rsid w:val="00E71B8C"/>
    <w:rsid w:val="00E72190"/>
    <w:rsid w:val="00E72944"/>
    <w:rsid w:val="00E74EFD"/>
    <w:rsid w:val="00E756EC"/>
    <w:rsid w:val="00E77A3C"/>
    <w:rsid w:val="00E80D28"/>
    <w:rsid w:val="00E80D3E"/>
    <w:rsid w:val="00E82BF5"/>
    <w:rsid w:val="00E84B70"/>
    <w:rsid w:val="00E84C2F"/>
    <w:rsid w:val="00E8727B"/>
    <w:rsid w:val="00E87D80"/>
    <w:rsid w:val="00E90505"/>
    <w:rsid w:val="00E9152E"/>
    <w:rsid w:val="00E9165A"/>
    <w:rsid w:val="00E9167A"/>
    <w:rsid w:val="00E920F3"/>
    <w:rsid w:val="00E92106"/>
    <w:rsid w:val="00E9260B"/>
    <w:rsid w:val="00E92FE9"/>
    <w:rsid w:val="00E93D9F"/>
    <w:rsid w:val="00E9613E"/>
    <w:rsid w:val="00E961B8"/>
    <w:rsid w:val="00EA0688"/>
    <w:rsid w:val="00EA0C27"/>
    <w:rsid w:val="00EA0DE0"/>
    <w:rsid w:val="00EA106C"/>
    <w:rsid w:val="00EA13C8"/>
    <w:rsid w:val="00EA44AA"/>
    <w:rsid w:val="00EA500E"/>
    <w:rsid w:val="00EA5556"/>
    <w:rsid w:val="00EA5B4F"/>
    <w:rsid w:val="00EA61AD"/>
    <w:rsid w:val="00EA61FF"/>
    <w:rsid w:val="00EA66FE"/>
    <w:rsid w:val="00EB056F"/>
    <w:rsid w:val="00EB05F7"/>
    <w:rsid w:val="00EB0902"/>
    <w:rsid w:val="00EB148B"/>
    <w:rsid w:val="00EB23FC"/>
    <w:rsid w:val="00EB26FA"/>
    <w:rsid w:val="00EB2AE3"/>
    <w:rsid w:val="00EB3E83"/>
    <w:rsid w:val="00EB7A12"/>
    <w:rsid w:val="00EB7A70"/>
    <w:rsid w:val="00EB7A91"/>
    <w:rsid w:val="00EC142B"/>
    <w:rsid w:val="00EC4632"/>
    <w:rsid w:val="00EC55A5"/>
    <w:rsid w:val="00EC5C74"/>
    <w:rsid w:val="00ED146C"/>
    <w:rsid w:val="00ED1C97"/>
    <w:rsid w:val="00ED2455"/>
    <w:rsid w:val="00ED2CF5"/>
    <w:rsid w:val="00ED2D81"/>
    <w:rsid w:val="00ED403C"/>
    <w:rsid w:val="00ED5946"/>
    <w:rsid w:val="00ED5A66"/>
    <w:rsid w:val="00ED5E1B"/>
    <w:rsid w:val="00EE0A74"/>
    <w:rsid w:val="00EE105C"/>
    <w:rsid w:val="00EE2390"/>
    <w:rsid w:val="00EE2E47"/>
    <w:rsid w:val="00EE2EE9"/>
    <w:rsid w:val="00EE4C8F"/>
    <w:rsid w:val="00EE6928"/>
    <w:rsid w:val="00EE69AA"/>
    <w:rsid w:val="00EE7D72"/>
    <w:rsid w:val="00EE7DA4"/>
    <w:rsid w:val="00EF07D6"/>
    <w:rsid w:val="00EF0EE5"/>
    <w:rsid w:val="00EF1557"/>
    <w:rsid w:val="00EF2005"/>
    <w:rsid w:val="00EF289B"/>
    <w:rsid w:val="00EF29FF"/>
    <w:rsid w:val="00EF2A9B"/>
    <w:rsid w:val="00EF3696"/>
    <w:rsid w:val="00EF3E7B"/>
    <w:rsid w:val="00EF4897"/>
    <w:rsid w:val="00EF4D7C"/>
    <w:rsid w:val="00EF4EF0"/>
    <w:rsid w:val="00EF57FD"/>
    <w:rsid w:val="00EF586A"/>
    <w:rsid w:val="00EF666B"/>
    <w:rsid w:val="00EF7C8D"/>
    <w:rsid w:val="00F051BC"/>
    <w:rsid w:val="00F05994"/>
    <w:rsid w:val="00F106AC"/>
    <w:rsid w:val="00F109A2"/>
    <w:rsid w:val="00F10D19"/>
    <w:rsid w:val="00F11656"/>
    <w:rsid w:val="00F11E22"/>
    <w:rsid w:val="00F12FDD"/>
    <w:rsid w:val="00F13840"/>
    <w:rsid w:val="00F15407"/>
    <w:rsid w:val="00F16399"/>
    <w:rsid w:val="00F171C9"/>
    <w:rsid w:val="00F178B8"/>
    <w:rsid w:val="00F17955"/>
    <w:rsid w:val="00F17C50"/>
    <w:rsid w:val="00F207C9"/>
    <w:rsid w:val="00F23B1A"/>
    <w:rsid w:val="00F23BC6"/>
    <w:rsid w:val="00F26D24"/>
    <w:rsid w:val="00F31308"/>
    <w:rsid w:val="00F3148E"/>
    <w:rsid w:val="00F31B50"/>
    <w:rsid w:val="00F3247A"/>
    <w:rsid w:val="00F327B2"/>
    <w:rsid w:val="00F33481"/>
    <w:rsid w:val="00F338C5"/>
    <w:rsid w:val="00F3426E"/>
    <w:rsid w:val="00F34C14"/>
    <w:rsid w:val="00F35F19"/>
    <w:rsid w:val="00F3679B"/>
    <w:rsid w:val="00F37572"/>
    <w:rsid w:val="00F40022"/>
    <w:rsid w:val="00F4052A"/>
    <w:rsid w:val="00F41FC5"/>
    <w:rsid w:val="00F42366"/>
    <w:rsid w:val="00F4370A"/>
    <w:rsid w:val="00F46CFE"/>
    <w:rsid w:val="00F47C60"/>
    <w:rsid w:val="00F50E97"/>
    <w:rsid w:val="00F51264"/>
    <w:rsid w:val="00F515D2"/>
    <w:rsid w:val="00F52069"/>
    <w:rsid w:val="00F526E4"/>
    <w:rsid w:val="00F53B6A"/>
    <w:rsid w:val="00F53DEF"/>
    <w:rsid w:val="00F545EE"/>
    <w:rsid w:val="00F54E06"/>
    <w:rsid w:val="00F572AE"/>
    <w:rsid w:val="00F60FA8"/>
    <w:rsid w:val="00F61A73"/>
    <w:rsid w:val="00F63AEB"/>
    <w:rsid w:val="00F64BC6"/>
    <w:rsid w:val="00F65062"/>
    <w:rsid w:val="00F650F7"/>
    <w:rsid w:val="00F65357"/>
    <w:rsid w:val="00F65C4D"/>
    <w:rsid w:val="00F661F8"/>
    <w:rsid w:val="00F67BC9"/>
    <w:rsid w:val="00F70516"/>
    <w:rsid w:val="00F7119B"/>
    <w:rsid w:val="00F726F2"/>
    <w:rsid w:val="00F7329C"/>
    <w:rsid w:val="00F75186"/>
    <w:rsid w:val="00F75BA9"/>
    <w:rsid w:val="00F76247"/>
    <w:rsid w:val="00F7727B"/>
    <w:rsid w:val="00F77842"/>
    <w:rsid w:val="00F8081D"/>
    <w:rsid w:val="00F82B99"/>
    <w:rsid w:val="00F83C08"/>
    <w:rsid w:val="00F843BD"/>
    <w:rsid w:val="00F8604F"/>
    <w:rsid w:val="00F863C3"/>
    <w:rsid w:val="00F87359"/>
    <w:rsid w:val="00F8774F"/>
    <w:rsid w:val="00F902FE"/>
    <w:rsid w:val="00F9040C"/>
    <w:rsid w:val="00F91547"/>
    <w:rsid w:val="00F923AA"/>
    <w:rsid w:val="00F92BD1"/>
    <w:rsid w:val="00F93398"/>
    <w:rsid w:val="00F93843"/>
    <w:rsid w:val="00F93F98"/>
    <w:rsid w:val="00F94230"/>
    <w:rsid w:val="00F9438E"/>
    <w:rsid w:val="00F9542C"/>
    <w:rsid w:val="00F95525"/>
    <w:rsid w:val="00F978A5"/>
    <w:rsid w:val="00FA1692"/>
    <w:rsid w:val="00FA2AC6"/>
    <w:rsid w:val="00FA366B"/>
    <w:rsid w:val="00FA3BE9"/>
    <w:rsid w:val="00FA5044"/>
    <w:rsid w:val="00FA5870"/>
    <w:rsid w:val="00FA6748"/>
    <w:rsid w:val="00FA7FC6"/>
    <w:rsid w:val="00FB073A"/>
    <w:rsid w:val="00FB139F"/>
    <w:rsid w:val="00FB13C7"/>
    <w:rsid w:val="00FB4352"/>
    <w:rsid w:val="00FB4BD3"/>
    <w:rsid w:val="00FB547A"/>
    <w:rsid w:val="00FB6CDE"/>
    <w:rsid w:val="00FB7FAD"/>
    <w:rsid w:val="00FC079C"/>
    <w:rsid w:val="00FC0BAA"/>
    <w:rsid w:val="00FC0C5D"/>
    <w:rsid w:val="00FC4FEA"/>
    <w:rsid w:val="00FC635F"/>
    <w:rsid w:val="00FC639B"/>
    <w:rsid w:val="00FC63B1"/>
    <w:rsid w:val="00FC7446"/>
    <w:rsid w:val="00FD130E"/>
    <w:rsid w:val="00FD1463"/>
    <w:rsid w:val="00FD1CC1"/>
    <w:rsid w:val="00FD1D16"/>
    <w:rsid w:val="00FD3516"/>
    <w:rsid w:val="00FD3C34"/>
    <w:rsid w:val="00FD5348"/>
    <w:rsid w:val="00FD5353"/>
    <w:rsid w:val="00FD578F"/>
    <w:rsid w:val="00FD694B"/>
    <w:rsid w:val="00FD69AC"/>
    <w:rsid w:val="00FD6FF7"/>
    <w:rsid w:val="00FD718E"/>
    <w:rsid w:val="00FD7519"/>
    <w:rsid w:val="00FE05E3"/>
    <w:rsid w:val="00FE0A1D"/>
    <w:rsid w:val="00FE141C"/>
    <w:rsid w:val="00FE37AB"/>
    <w:rsid w:val="00FE40A3"/>
    <w:rsid w:val="00FE44B8"/>
    <w:rsid w:val="00FE488E"/>
    <w:rsid w:val="00FE4BE4"/>
    <w:rsid w:val="00FE676D"/>
    <w:rsid w:val="00FE7C4C"/>
    <w:rsid w:val="00FF2346"/>
    <w:rsid w:val="00FF38FF"/>
    <w:rsid w:val="00FF4BDE"/>
    <w:rsid w:val="00FF512E"/>
    <w:rsid w:val="00FF6C1B"/>
    <w:rsid w:val="00FF76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1ABE9"/>
  <w15:docId w15:val="{EBDA5760-3C3E-4BA8-AF7B-0F19FE349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716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9C508C"/>
    <w:pPr>
      <w:keepNext/>
      <w:spacing w:before="240" w:after="60"/>
      <w:outlineLvl w:val="0"/>
    </w:pPr>
    <w:rPr>
      <w:rFonts w:ascii="Cambria" w:hAnsi="Cambria"/>
      <w:b/>
      <w:bCs/>
      <w:kern w:val="32"/>
      <w:sz w:val="32"/>
      <w:szCs w:val="3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C508C"/>
    <w:rPr>
      <w:rFonts w:ascii="Cambria" w:eastAsia="Times New Roman" w:hAnsi="Cambria" w:cs="Times New Roman"/>
      <w:b/>
      <w:bCs/>
      <w:kern w:val="32"/>
      <w:sz w:val="32"/>
      <w:szCs w:val="32"/>
      <w:lang w:val="x-none" w:eastAsia="x-none"/>
    </w:rPr>
  </w:style>
  <w:style w:type="paragraph" w:styleId="Tekstpodstawowy">
    <w:name w:val="Body Text"/>
    <w:basedOn w:val="Normalny"/>
    <w:link w:val="TekstpodstawowyZnak"/>
    <w:semiHidden/>
    <w:unhideWhenUsed/>
    <w:rsid w:val="009C508C"/>
    <w:pPr>
      <w:jc w:val="both"/>
    </w:pPr>
    <w:rPr>
      <w:sz w:val="19"/>
      <w:szCs w:val="20"/>
      <w:lang w:val="x-none"/>
    </w:rPr>
  </w:style>
  <w:style w:type="character" w:customStyle="1" w:styleId="TekstpodstawowyZnak">
    <w:name w:val="Tekst podstawowy Znak"/>
    <w:basedOn w:val="Domylnaczcionkaakapitu"/>
    <w:link w:val="Tekstpodstawowy"/>
    <w:semiHidden/>
    <w:rsid w:val="009C508C"/>
    <w:rPr>
      <w:rFonts w:ascii="Times New Roman" w:eastAsia="Times New Roman" w:hAnsi="Times New Roman" w:cs="Times New Roman"/>
      <w:sz w:val="19"/>
      <w:szCs w:val="20"/>
      <w:lang w:val="x-none" w:eastAsia="pl-PL"/>
    </w:rPr>
  </w:style>
  <w:style w:type="paragraph" w:styleId="Tekstpodstawowy3">
    <w:name w:val="Body Text 3"/>
    <w:basedOn w:val="Normalny"/>
    <w:link w:val="Tekstpodstawowy3Znak"/>
    <w:uiPriority w:val="99"/>
    <w:unhideWhenUsed/>
    <w:rsid w:val="009C508C"/>
    <w:pPr>
      <w:spacing w:after="120"/>
    </w:pPr>
    <w:rPr>
      <w:sz w:val="16"/>
      <w:szCs w:val="16"/>
      <w:lang w:val="x-none" w:eastAsia="x-none"/>
    </w:rPr>
  </w:style>
  <w:style w:type="character" w:customStyle="1" w:styleId="Tekstpodstawowy3Znak">
    <w:name w:val="Tekst podstawowy 3 Znak"/>
    <w:basedOn w:val="Domylnaczcionkaakapitu"/>
    <w:link w:val="Tekstpodstawowy3"/>
    <w:uiPriority w:val="99"/>
    <w:rsid w:val="009C508C"/>
    <w:rPr>
      <w:rFonts w:ascii="Times New Roman" w:eastAsia="Times New Roman" w:hAnsi="Times New Roman" w:cs="Times New Roman"/>
      <w:sz w:val="16"/>
      <w:szCs w:val="16"/>
      <w:lang w:val="x-none" w:eastAsia="x-none"/>
    </w:rPr>
  </w:style>
  <w:style w:type="paragraph" w:styleId="Zwykytekst">
    <w:name w:val="Plain Text"/>
    <w:basedOn w:val="Normalny"/>
    <w:link w:val="ZwykytekstZnak"/>
    <w:rsid w:val="009C508C"/>
    <w:rPr>
      <w:rFonts w:ascii="Courier New" w:hAnsi="Courier New"/>
      <w:sz w:val="20"/>
      <w:szCs w:val="20"/>
      <w:lang w:val="x-none" w:eastAsia="x-none"/>
    </w:rPr>
  </w:style>
  <w:style w:type="character" w:customStyle="1" w:styleId="ZwykytekstZnak">
    <w:name w:val="Zwykły tekst Znak"/>
    <w:basedOn w:val="Domylnaczcionkaakapitu"/>
    <w:link w:val="Zwykytekst"/>
    <w:rsid w:val="009C508C"/>
    <w:rPr>
      <w:rFonts w:ascii="Courier New" w:eastAsia="Times New Roman" w:hAnsi="Courier New" w:cs="Times New Roman"/>
      <w:sz w:val="20"/>
      <w:szCs w:val="20"/>
      <w:lang w:val="x-none" w:eastAsia="x-none"/>
    </w:rPr>
  </w:style>
  <w:style w:type="paragraph" w:customStyle="1" w:styleId="BodyText21">
    <w:name w:val="Body Text 21"/>
    <w:basedOn w:val="Normalny"/>
    <w:rsid w:val="009C508C"/>
    <w:pPr>
      <w:widowControl w:val="0"/>
      <w:tabs>
        <w:tab w:val="left" w:pos="7797"/>
      </w:tabs>
      <w:jc w:val="both"/>
    </w:pPr>
    <w:rPr>
      <w:snapToGrid w:val="0"/>
      <w:szCs w:val="20"/>
    </w:rPr>
  </w:style>
  <w:style w:type="paragraph" w:styleId="Stopka">
    <w:name w:val="footer"/>
    <w:basedOn w:val="Normalny"/>
    <w:link w:val="StopkaZnak"/>
    <w:uiPriority w:val="99"/>
    <w:unhideWhenUsed/>
    <w:rsid w:val="009C508C"/>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9C508C"/>
    <w:rPr>
      <w:rFonts w:ascii="Times New Roman" w:eastAsia="Times New Roman" w:hAnsi="Times New Roman" w:cs="Times New Roman"/>
      <w:sz w:val="24"/>
      <w:szCs w:val="24"/>
      <w:lang w:val="x-none" w:eastAsia="x-none"/>
    </w:rPr>
  </w:style>
  <w:style w:type="paragraph" w:customStyle="1" w:styleId="Akapitzlist1">
    <w:name w:val="Akapit z listą1"/>
    <w:basedOn w:val="Normalny"/>
    <w:rsid w:val="009C508C"/>
    <w:pPr>
      <w:ind w:left="720"/>
      <w:contextualSpacing/>
    </w:pPr>
    <w:rPr>
      <w:rFonts w:eastAsia="Calibri"/>
    </w:rPr>
  </w:style>
  <w:style w:type="paragraph" w:styleId="Akapitzlist">
    <w:name w:val="List Paragraph"/>
    <w:aliases w:val="maz_wyliczenie,opis dzialania,K-P_odwolanie,A_wyliczenie,Akapit z listą5,Preambuła,CW_Lista,normalny tekst"/>
    <w:basedOn w:val="Normalny"/>
    <w:link w:val="AkapitzlistZnak"/>
    <w:uiPriority w:val="34"/>
    <w:qFormat/>
    <w:rsid w:val="00CE641C"/>
    <w:pPr>
      <w:ind w:left="720"/>
      <w:contextualSpacing/>
    </w:pPr>
  </w:style>
  <w:style w:type="paragraph" w:styleId="NormalnyWeb">
    <w:name w:val="Normal (Web)"/>
    <w:basedOn w:val="Normalny"/>
    <w:uiPriority w:val="99"/>
    <w:unhideWhenUsed/>
    <w:rsid w:val="00F93843"/>
    <w:pPr>
      <w:spacing w:before="100" w:beforeAutospacing="1" w:after="100" w:afterAutospacing="1"/>
    </w:pPr>
  </w:style>
  <w:style w:type="character" w:customStyle="1" w:styleId="AkapitzlistZnak">
    <w:name w:val="Akapit z listą Znak"/>
    <w:aliases w:val="maz_wyliczenie Znak,opis dzialania Znak,K-P_odwolanie Znak,A_wyliczenie Znak,Akapit z listą5 Znak,Preambuła Znak,CW_Lista Znak,normalny tekst Znak"/>
    <w:link w:val="Akapitzlist"/>
    <w:uiPriority w:val="34"/>
    <w:qFormat/>
    <w:rsid w:val="00866567"/>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3A2E56"/>
    <w:pPr>
      <w:tabs>
        <w:tab w:val="center" w:pos="4536"/>
        <w:tab w:val="right" w:pos="9072"/>
      </w:tabs>
    </w:pPr>
  </w:style>
  <w:style w:type="character" w:customStyle="1" w:styleId="NagwekZnak">
    <w:name w:val="Nagłówek Znak"/>
    <w:basedOn w:val="Domylnaczcionkaakapitu"/>
    <w:link w:val="Nagwek"/>
    <w:rsid w:val="003A2E56"/>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27213"/>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7213"/>
    <w:rPr>
      <w:rFonts w:ascii="Segoe UI" w:eastAsia="Times New Roman" w:hAnsi="Segoe UI" w:cs="Segoe UI"/>
      <w:sz w:val="18"/>
      <w:szCs w:val="18"/>
      <w:lang w:eastAsia="pl-PL"/>
    </w:rPr>
  </w:style>
  <w:style w:type="table" w:styleId="Tabela-Siatka">
    <w:name w:val="Table Grid"/>
    <w:basedOn w:val="Standardowy"/>
    <w:uiPriority w:val="39"/>
    <w:rsid w:val="00FA7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DE6224"/>
    <w:pPr>
      <w:spacing w:after="0" w:line="240" w:lineRule="auto"/>
    </w:pPr>
    <w:rPr>
      <w:rFonts w:ascii="Times New Roman" w:eastAsia="Times New Roman" w:hAnsi="Times New Roman" w:cs="Times New Roman"/>
      <w:sz w:val="24"/>
      <w:szCs w:val="24"/>
      <w:lang w:eastAsia="pl-PL"/>
    </w:rPr>
  </w:style>
  <w:style w:type="paragraph" w:customStyle="1" w:styleId="Tabela1listanum">
    <w:name w:val="Tabela1 lista num"/>
    <w:basedOn w:val="Normalny"/>
    <w:rsid w:val="008F0E29"/>
    <w:pPr>
      <w:widowControl w:val="0"/>
      <w:numPr>
        <w:numId w:val="16"/>
      </w:numPr>
      <w:suppressAutoHyphens/>
      <w:autoSpaceDE w:val="0"/>
    </w:pPr>
    <w:rPr>
      <w:rFonts w:ascii="Calibri" w:hAnsi="Calibri" w:cs="Arial"/>
      <w:color w:val="000000"/>
      <w:sz w:val="22"/>
      <w:szCs w:val="22"/>
      <w:lang w:eastAsia="en-US"/>
    </w:rPr>
  </w:style>
  <w:style w:type="paragraph" w:styleId="Tekstpodstawowywcity">
    <w:name w:val="Body Text Indent"/>
    <w:basedOn w:val="Normalny"/>
    <w:link w:val="TekstpodstawowywcityZnak"/>
    <w:uiPriority w:val="99"/>
    <w:semiHidden/>
    <w:unhideWhenUsed/>
    <w:rsid w:val="00384CF5"/>
    <w:pPr>
      <w:spacing w:after="120"/>
      <w:ind w:left="283"/>
    </w:pPr>
  </w:style>
  <w:style w:type="character" w:customStyle="1" w:styleId="TekstpodstawowywcityZnak">
    <w:name w:val="Tekst podstawowy wcięty Znak"/>
    <w:basedOn w:val="Domylnaczcionkaakapitu"/>
    <w:link w:val="Tekstpodstawowywcity"/>
    <w:uiPriority w:val="99"/>
    <w:semiHidden/>
    <w:rsid w:val="00384CF5"/>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826F28"/>
    <w:rPr>
      <w:sz w:val="16"/>
      <w:szCs w:val="16"/>
    </w:rPr>
  </w:style>
  <w:style w:type="paragraph" w:styleId="Tekstkomentarza">
    <w:name w:val="annotation text"/>
    <w:basedOn w:val="Normalny"/>
    <w:link w:val="TekstkomentarzaZnak"/>
    <w:uiPriority w:val="99"/>
    <w:semiHidden/>
    <w:unhideWhenUsed/>
    <w:rsid w:val="00826F28"/>
    <w:rPr>
      <w:sz w:val="20"/>
      <w:szCs w:val="20"/>
    </w:rPr>
  </w:style>
  <w:style w:type="character" w:customStyle="1" w:styleId="TekstkomentarzaZnak">
    <w:name w:val="Tekst komentarza Znak"/>
    <w:basedOn w:val="Domylnaczcionkaakapitu"/>
    <w:link w:val="Tekstkomentarza"/>
    <w:uiPriority w:val="99"/>
    <w:semiHidden/>
    <w:rsid w:val="00826F2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26F28"/>
    <w:rPr>
      <w:b/>
      <w:bCs/>
    </w:rPr>
  </w:style>
  <w:style w:type="character" w:customStyle="1" w:styleId="TematkomentarzaZnak">
    <w:name w:val="Temat komentarza Znak"/>
    <w:basedOn w:val="TekstkomentarzaZnak"/>
    <w:link w:val="Tematkomentarza"/>
    <w:uiPriority w:val="99"/>
    <w:semiHidden/>
    <w:rsid w:val="00826F28"/>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24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D9E4E-B8DC-43F5-8F6E-1CFF79E7E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2458</Words>
  <Characters>14749</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Skibińska</dc:creator>
  <cp:lastModifiedBy>Joanna Przybyłek-Bielecka</cp:lastModifiedBy>
  <cp:revision>8</cp:revision>
  <cp:lastPrinted>2023-05-22T09:44:00Z</cp:lastPrinted>
  <dcterms:created xsi:type="dcterms:W3CDTF">2023-08-07T11:24:00Z</dcterms:created>
  <dcterms:modified xsi:type="dcterms:W3CDTF">2023-08-07T13:44:00Z</dcterms:modified>
</cp:coreProperties>
</file>