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2F3C" w14:textId="28C826AB" w:rsidR="00BB4C43" w:rsidRPr="00BB4C43" w:rsidRDefault="00BB4C43" w:rsidP="00BB4C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Opis i </w:t>
      </w:r>
      <w:r w:rsidRPr="00BB4C43">
        <w:rPr>
          <w:b/>
          <w:bCs/>
          <w:sz w:val="24"/>
          <w:szCs w:val="24"/>
        </w:rPr>
        <w:t>Schemat rozmieszczenia kamer</w:t>
      </w:r>
    </w:p>
    <w:p w14:paraId="0E18FE0C" w14:textId="77777777" w:rsidR="00BB4C43" w:rsidRPr="00BB4C43" w:rsidRDefault="00BB4C43" w:rsidP="00BB4C43">
      <w:r w:rsidRPr="00BB4C43">
        <w:t xml:space="preserve">  </w:t>
      </w:r>
    </w:p>
    <w:p w14:paraId="6FD6BF8A" w14:textId="77777777" w:rsidR="00BB4C43" w:rsidRPr="00BB4C43" w:rsidRDefault="00BB4C43" w:rsidP="00BB4C43">
      <w:r w:rsidRPr="00BB4C43">
        <w:t xml:space="preserve">  </w:t>
      </w:r>
    </w:p>
    <w:p w14:paraId="1C7EFF48" w14:textId="77777777" w:rsidR="00BB4C43" w:rsidRPr="00BB4C43" w:rsidRDefault="00BB4C43" w:rsidP="00BB4C43">
      <w:r w:rsidRPr="00BB4C43">
        <w:t xml:space="preserve">  </w:t>
      </w:r>
    </w:p>
    <w:p w14:paraId="4F14213B" w14:textId="6E433A3B" w:rsidR="00BB4C43" w:rsidRPr="00BB4C43" w:rsidRDefault="00BB4C43" w:rsidP="00BB4C43">
      <w:r w:rsidRPr="00BB4C43">
        <w:rPr>
          <w:noProof/>
        </w:rPr>
        <w:drawing>
          <wp:inline distT="0" distB="0" distL="0" distR="0" wp14:anchorId="2EE04231" wp14:editId="132ADBE9">
            <wp:extent cx="5760720" cy="4410710"/>
            <wp:effectExtent l="0" t="0" r="0" b="8890"/>
            <wp:docPr id="465636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8BEC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ABDADE1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Rejestrator należy zamontować w szafie serwerowej budynku B UMiG Szamotuły </w:t>
      </w:r>
    </w:p>
    <w:p w14:paraId="1A8380EF" w14:textId="20E4BBDA" w:rsidR="00E126EF" w:rsidRPr="00E126EF" w:rsidRDefault="00E126EF" w:rsidP="00E126EF">
      <w:pPr>
        <w:rPr>
          <w:rFonts w:ascii="Times New Roman" w:hAnsi="Times New Roman" w:cs="Times New Roman"/>
          <w:sz w:val="24"/>
          <w:szCs w:val="24"/>
        </w:rPr>
      </w:pPr>
      <w:r w:rsidRPr="00E126EF">
        <w:rPr>
          <w:rFonts w:ascii="Times New Roman" w:hAnsi="Times New Roman" w:cs="Times New Roman"/>
          <w:sz w:val="24"/>
          <w:szCs w:val="24"/>
        </w:rPr>
        <w:t xml:space="preserve">W rejestratorze zamontować 4 dyski HDD do pracy ciągłej 7/24 w systemach telewizji przemysłowej umożliwiające zapis min 30 dni niezależnie od warunków atmosferycznych. </w:t>
      </w:r>
    </w:p>
    <w:p w14:paraId="435871FA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Kabel światłowodowy 8 włókien SM 9/125 należy ułożyć w istniejącej i nowo wybudowane kanalizacji teletechnicznej od serwerowni w budynku B UMiG Szamotuły do szafki Szafkę CCTV zamontowanej na parkingu przy szafce do sterowania oświetleniem. </w:t>
      </w:r>
    </w:p>
    <w:p w14:paraId="33194CF4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Od szafki CCTV do kamer zamontowanych na słupach oświetleniowych ułożyć kabel zewnętrzny żelowany F/UTP kat.5e </w:t>
      </w:r>
    </w:p>
    <w:p w14:paraId="6CA9EAE7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Na słupach na wysokości 3,5 do 4 m zamontować kamery na uchwytach słupowych zamontowanych do uchwytów kamer. </w:t>
      </w:r>
    </w:p>
    <w:p w14:paraId="4DA59DF2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W szafie CCTV rozszyć kabel światłowodowy na przełącznicy światłowodowej oraz kabel F/UTP kat. 5e na modułach. </w:t>
      </w:r>
    </w:p>
    <w:p w14:paraId="65A93AD5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lastRenderedPageBreak/>
        <w:t xml:space="preserve">W szafie zamontować </w:t>
      </w:r>
      <w:proofErr w:type="spellStart"/>
      <w:r w:rsidRPr="00BB4C43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BB4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C43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BB4C43">
        <w:rPr>
          <w:rFonts w:ascii="Times New Roman" w:hAnsi="Times New Roman" w:cs="Times New Roman"/>
          <w:sz w:val="24"/>
          <w:szCs w:val="24"/>
        </w:rPr>
        <w:t xml:space="preserve"> 16 portowy 1GB z modułem SFP SM. </w:t>
      </w:r>
    </w:p>
    <w:p w14:paraId="51F9B5BE" w14:textId="77777777" w:rsidR="00E126EF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> </w:t>
      </w:r>
    </w:p>
    <w:p w14:paraId="29F6521C" w14:textId="64E8CC7D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14:paraId="69B8BBB5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F061027" w14:textId="394970EA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>Szafka do dystrybucji systemu monitoringu UV</w:t>
      </w:r>
      <w:r w:rsidR="00E126EF">
        <w:rPr>
          <w:rFonts w:ascii="Times New Roman" w:hAnsi="Times New Roman" w:cs="Times New Roman"/>
          <w:sz w:val="24"/>
          <w:szCs w:val="24"/>
        </w:rPr>
        <w:t>:</w:t>
      </w:r>
    </w:p>
    <w:p w14:paraId="56A69C9B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0D2CAA3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- szafa 800/550 + podstawa </w:t>
      </w:r>
    </w:p>
    <w:p w14:paraId="41B4B15F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- rozdzielnia elektryczna z kompletem zabezpieczeń </w:t>
      </w:r>
    </w:p>
    <w:p w14:paraId="4C056167" w14:textId="77777777" w:rsidR="00BB4C43" w:rsidRPr="00BB4C43" w:rsidRDefault="00BB4C43" w:rsidP="00BB4C43">
      <w:pPr>
        <w:rPr>
          <w:rFonts w:ascii="Times New Roman" w:hAnsi="Times New Roman" w:cs="Times New Roman"/>
          <w:sz w:val="24"/>
          <w:szCs w:val="24"/>
        </w:rPr>
      </w:pPr>
      <w:r w:rsidRPr="00BB4C43">
        <w:rPr>
          <w:rFonts w:ascii="Times New Roman" w:hAnsi="Times New Roman" w:cs="Times New Roman"/>
          <w:sz w:val="24"/>
          <w:szCs w:val="24"/>
        </w:rPr>
        <w:t xml:space="preserve">- UPS 1500VA ( zasilanie awaryjne ) </w:t>
      </w:r>
    </w:p>
    <w:p w14:paraId="057688BC" w14:textId="77777777" w:rsidR="00BB4C43" w:rsidRPr="00BB4C43" w:rsidRDefault="00BB4C43" w:rsidP="00BB4C43">
      <w:r w:rsidRPr="00BB4C43">
        <w:rPr>
          <w:rFonts w:ascii="Times New Roman" w:hAnsi="Times New Roman" w:cs="Times New Roman"/>
          <w:sz w:val="24"/>
          <w:szCs w:val="24"/>
        </w:rPr>
        <w:t xml:space="preserve">- SWITCH 16 PORTOWY </w:t>
      </w:r>
      <w:proofErr w:type="spellStart"/>
      <w:r w:rsidRPr="00BB4C43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BB4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3896" w14:textId="77777777" w:rsidR="00EC263B" w:rsidRDefault="00EC263B"/>
    <w:p w14:paraId="453C63BD" w14:textId="77777777" w:rsidR="00E126EF" w:rsidRDefault="00E126EF"/>
    <w:p w14:paraId="7DDF5690" w14:textId="77777777" w:rsidR="00E126EF" w:rsidRPr="00E126EF" w:rsidRDefault="00E126EF" w:rsidP="00E126EF">
      <w:r w:rsidRPr="00E126EF">
        <w:t xml:space="preserve">  </w:t>
      </w:r>
    </w:p>
    <w:p w14:paraId="629F685F" w14:textId="77777777" w:rsidR="00E126EF" w:rsidRDefault="00E126EF"/>
    <w:sectPr w:rsidR="00E1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FC"/>
    <w:rsid w:val="0032427C"/>
    <w:rsid w:val="00BB4C43"/>
    <w:rsid w:val="00C364FC"/>
    <w:rsid w:val="00DD3D71"/>
    <w:rsid w:val="00E126EF"/>
    <w:rsid w:val="00E674C5"/>
    <w:rsid w:val="00E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F76D"/>
  <w15:chartTrackingRefBased/>
  <w15:docId w15:val="{B0E5274E-6873-4763-92A6-5C3AE5A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6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6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6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6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6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6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6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4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64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6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6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6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6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6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6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64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6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64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4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6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59ce37f154c4c1e8146066137132262@open-xchan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2025-03-17T08:41:00Z</dcterms:created>
  <dcterms:modified xsi:type="dcterms:W3CDTF">2025-03-17T08:41:00Z</dcterms:modified>
</cp:coreProperties>
</file>