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5C0528D2" w:rsidR="00471503" w:rsidRPr="009E6A6A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E6A6A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E83721">
        <w:rPr>
          <w:rFonts w:ascii="Calibri" w:eastAsia="Calibri" w:hAnsi="Calibri" w:cs="Times New Roman"/>
          <w:sz w:val="20"/>
          <w:szCs w:val="20"/>
        </w:rPr>
        <w:t>2</w:t>
      </w:r>
      <w:r w:rsidR="00CE7A84">
        <w:rPr>
          <w:rFonts w:ascii="Calibri" w:eastAsia="Calibri" w:hAnsi="Calibri" w:cs="Times New Roman"/>
          <w:sz w:val="20"/>
          <w:szCs w:val="20"/>
        </w:rPr>
        <w:t>5</w:t>
      </w:r>
      <w:r w:rsidR="00CB2535" w:rsidRPr="009E6A6A">
        <w:rPr>
          <w:rFonts w:ascii="Calibri" w:eastAsia="Calibri" w:hAnsi="Calibri" w:cs="Times New Roman"/>
          <w:sz w:val="20"/>
          <w:szCs w:val="20"/>
        </w:rPr>
        <w:t xml:space="preserve"> </w:t>
      </w:r>
      <w:r w:rsidR="00DB24A8">
        <w:rPr>
          <w:rFonts w:ascii="Calibri" w:eastAsia="Calibri" w:hAnsi="Calibri" w:cs="Times New Roman"/>
          <w:sz w:val="20"/>
          <w:szCs w:val="20"/>
        </w:rPr>
        <w:t>września</w:t>
      </w:r>
      <w:r w:rsidRPr="009E6A6A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9E6A6A">
        <w:rPr>
          <w:rFonts w:ascii="Calibri" w:eastAsia="Calibri" w:hAnsi="Calibri" w:cs="Times New Roman"/>
          <w:sz w:val="20"/>
          <w:szCs w:val="20"/>
        </w:rPr>
        <w:t>3</w:t>
      </w:r>
      <w:r w:rsidR="0044620D" w:rsidRPr="009E6A6A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66A2DB94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E6A6A"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CE7A84">
        <w:rPr>
          <w:rFonts w:ascii="Calibri" w:eastAsia="Calibri" w:hAnsi="Calibri" w:cs="Times New Roman"/>
          <w:color w:val="000000"/>
          <w:sz w:val="20"/>
          <w:szCs w:val="20"/>
        </w:rPr>
        <w:t>25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 w:rsidRPr="009E6A6A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4329DA14" w14:textId="77777777" w:rsidR="001C2578" w:rsidRDefault="001C2578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7AFDC44" w14:textId="77777777" w:rsidR="00DB24A8" w:rsidRDefault="00DB24A8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CBBC196" w14:textId="77777777" w:rsidR="00E83721" w:rsidRDefault="00E83721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4E6D5D0" w14:textId="3EA38135" w:rsidR="00446BF9" w:rsidRPr="00C469B3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Wyjaśnieni</w:t>
      </w:r>
      <w:r w:rsidR="00F05CB7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  <w:r w:rsidR="00446BF9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na zapytani</w:t>
      </w:r>
      <w:r w:rsidR="00C56E3B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</w:p>
    <w:p w14:paraId="5E30615E" w14:textId="77777777" w:rsidR="00995D07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  <w:r w:rsidR="00284AC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DEAC33F" w14:textId="77777777" w:rsidR="00446BF9" w:rsidRDefault="00446BF9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5A68DC51" w14:textId="77777777" w:rsidR="00E83721" w:rsidRPr="00446BF9" w:rsidRDefault="00E83721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02510003" w14:textId="74DD3BE5" w:rsidR="00446BF9" w:rsidRPr="00446BF9" w:rsidRDefault="009C328D" w:rsidP="00E8372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 w:rsidRPr="004F6643">
        <w:rPr>
          <w:rFonts w:ascii="Calibri" w:eastAsia="Times New Roman" w:hAnsi="Calibri" w:cs="Calibri"/>
          <w:lang w:eastAsia="pl-PL"/>
        </w:rPr>
        <w:t>284</w:t>
      </w:r>
      <w:r w:rsidRPr="004F6643">
        <w:rPr>
          <w:rFonts w:ascii="Calibri" w:eastAsia="Times New Roman" w:hAnsi="Calibri" w:cs="Calibri"/>
          <w:lang w:eastAsia="pl-PL"/>
        </w:rPr>
        <w:t xml:space="preserve"> ust. </w:t>
      </w:r>
      <w:r w:rsidR="00995D07" w:rsidRPr="004F6643">
        <w:rPr>
          <w:rFonts w:ascii="Calibri" w:eastAsia="Times New Roman" w:hAnsi="Calibri" w:cs="Calibri"/>
          <w:lang w:eastAsia="pl-PL"/>
        </w:rPr>
        <w:t xml:space="preserve">1, </w:t>
      </w:r>
      <w:r w:rsidR="00046E25" w:rsidRPr="004F6643">
        <w:rPr>
          <w:rFonts w:ascii="Calibri" w:eastAsia="Times New Roman" w:hAnsi="Calibri" w:cs="Calibri"/>
          <w:lang w:eastAsia="pl-PL"/>
        </w:rPr>
        <w:t>2</w:t>
      </w:r>
      <w:r w:rsidR="005C7CFB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i</w:t>
      </w:r>
      <w:r w:rsidR="000605DF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E83721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</w:t>
      </w:r>
      <w:r w:rsidR="00E83721">
        <w:rPr>
          <w:rFonts w:ascii="Calibri" w:eastAsia="Times New Roman" w:hAnsi="Calibri" w:cs="Calibri"/>
          <w:lang w:eastAsia="pl-PL"/>
        </w:rPr>
        <w:t>605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 udziela poniżej odpowiedzi na złożon</w:t>
      </w:r>
      <w:r w:rsidR="00102DF7">
        <w:rPr>
          <w:rFonts w:ascii="Calibri" w:eastAsia="Times New Roman" w:hAnsi="Calibri" w:cs="Calibri"/>
          <w:lang w:eastAsia="pl-PL"/>
        </w:rPr>
        <w:t>e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102DF7">
        <w:rPr>
          <w:rFonts w:ascii="Calibri" w:eastAsia="Times New Roman" w:hAnsi="Calibri" w:cs="Calibri"/>
          <w:lang w:eastAsia="pl-PL"/>
        </w:rPr>
        <w:t>ów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102DF7">
        <w:rPr>
          <w:rFonts w:ascii="Calibri" w:eastAsia="Times New Roman" w:hAnsi="Calibri" w:cs="Calibri"/>
          <w:lang w:eastAsia="pl-PL"/>
        </w:rPr>
        <w:t>ki</w:t>
      </w:r>
      <w:r w:rsidR="00C276E1">
        <w:rPr>
          <w:rFonts w:ascii="Calibri" w:eastAsia="Times New Roman" w:hAnsi="Calibri" w:cs="Calibri"/>
          <w:lang w:eastAsia="pl-PL"/>
        </w:rPr>
        <w:t xml:space="preserve">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5C7CFB" w:rsidRPr="00446BF9">
        <w:rPr>
          <w:rFonts w:ascii="Calibri" w:eastAsia="Calibri" w:hAnsi="Calibri" w:cs="Calibri"/>
          <w:b/>
        </w:rPr>
        <w:t>„</w:t>
      </w:r>
      <w:r w:rsidR="00CE7A84">
        <w:rPr>
          <w:rFonts w:ascii="Calibri" w:hAnsi="Calibri" w:cs="Arial"/>
          <w:b/>
          <w:bCs/>
          <w:iCs/>
        </w:rPr>
        <w:t>Remont pokrycia dachu sali sportowej w ramach zadania inwestycyjnego</w:t>
      </w:r>
      <w:r w:rsidR="00CE7A84">
        <w:rPr>
          <w:rFonts w:ascii="Calibri" w:hAnsi="Calibri" w:cs="Arial"/>
          <w:b/>
          <w:bCs/>
          <w:i/>
        </w:rPr>
        <w:t xml:space="preserve"> Modernizacja hali sportowej Szkoły Podstawowej nr 23 w Tarnowie</w:t>
      </w:r>
      <w:r w:rsidR="005C7CFB" w:rsidRPr="00446BF9">
        <w:rPr>
          <w:rFonts w:ascii="Calibri" w:eastAsia="Calibri" w:hAnsi="Calibri" w:cs="Calibri"/>
          <w:b/>
        </w:rPr>
        <w:t>”.</w:t>
      </w:r>
    </w:p>
    <w:p w14:paraId="7C454FFD" w14:textId="77777777" w:rsidR="00446BF9" w:rsidRDefault="00446BF9" w:rsidP="00E83721">
      <w:pPr>
        <w:spacing w:after="0" w:line="276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33236B41" w14:textId="77777777" w:rsidR="00E83721" w:rsidRPr="00446BF9" w:rsidRDefault="00E83721" w:rsidP="00E83721">
      <w:pPr>
        <w:spacing w:after="0" w:line="276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0A1A91CE" w14:textId="2E6BF5A7" w:rsidR="00446BF9" w:rsidRPr="002252FF" w:rsidRDefault="00446BF9" w:rsidP="003A7B6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</w:t>
      </w:r>
      <w:r w:rsidR="00CE7A84">
        <w:rPr>
          <w:rFonts w:eastAsia="Times New Roman" w:cstheme="minorHAnsi"/>
          <w:b/>
          <w:bCs/>
          <w:iCs/>
          <w:u w:val="single"/>
          <w:lang w:eastAsia="pl-PL"/>
        </w:rPr>
        <w:t xml:space="preserve"> nr 1</w:t>
      </w:r>
      <w:r w:rsidR="003A18F8" w:rsidRPr="002252FF">
        <w:rPr>
          <w:rFonts w:eastAsia="Times New Roman" w:cstheme="minorHAnsi"/>
          <w:b/>
          <w:bCs/>
          <w:iCs/>
          <w:u w:val="single"/>
          <w:lang w:eastAsia="pl-PL"/>
        </w:rPr>
        <w:t>:</w:t>
      </w:r>
    </w:p>
    <w:p w14:paraId="2B159720" w14:textId="30463692" w:rsidR="00E83721" w:rsidRPr="00CE7A84" w:rsidRDefault="00BF463F" w:rsidP="003A7B6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</w:t>
      </w:r>
      <w:r w:rsidR="00CE7A84" w:rsidRPr="00CE7A84">
        <w:rPr>
          <w:rFonts w:cstheme="minorHAnsi"/>
          <w:color w:val="000000" w:themeColor="text1"/>
        </w:rPr>
        <w:t>ykonujemy renowacje istniejących pokryć dachowych metodą o nazwie handlowej HYDRONYLON.</w:t>
      </w:r>
      <w:r w:rsidR="00CE7A84">
        <w:rPr>
          <w:rFonts w:cstheme="minorHAnsi"/>
          <w:color w:val="000000" w:themeColor="text1"/>
        </w:rPr>
        <w:t xml:space="preserve"> </w:t>
      </w:r>
      <w:r w:rsidR="00CE7A84" w:rsidRPr="00CE7A84">
        <w:rPr>
          <w:rFonts w:cstheme="minorHAnsi"/>
          <w:color w:val="000000" w:themeColor="text1"/>
        </w:rPr>
        <w:t>Jest to system bezszwowej powłoki zbrojonej siatką. Moje pytanie do Państwa to czy dopuszczacie</w:t>
      </w:r>
      <w:r w:rsidR="00CE7A84">
        <w:rPr>
          <w:rFonts w:cstheme="minorHAnsi"/>
          <w:color w:val="000000" w:themeColor="text1"/>
        </w:rPr>
        <w:t xml:space="preserve"> </w:t>
      </w:r>
      <w:r w:rsidR="00CE7A84" w:rsidRPr="00CE7A84">
        <w:rPr>
          <w:rFonts w:cstheme="minorHAnsi"/>
          <w:color w:val="000000" w:themeColor="text1"/>
        </w:rPr>
        <w:t>Państwo tego typu rozwiązanie? Chętnie zaprezentujemy nasz produkt.</w:t>
      </w:r>
    </w:p>
    <w:p w14:paraId="3E54296E" w14:textId="1FE83A69" w:rsidR="001C2578" w:rsidRDefault="001A79C8" w:rsidP="003A7B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5180E739" w14:textId="1FF01446" w:rsidR="009E6A6A" w:rsidRPr="009E6A6A" w:rsidRDefault="009E6A6A" w:rsidP="003A7B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40F3A">
        <w:rPr>
          <w:rFonts w:asciiTheme="minorHAnsi" w:hAnsiTheme="minorHAnsi" w:cstheme="minorHAnsi"/>
          <w:color w:val="000000" w:themeColor="text1"/>
        </w:rPr>
        <w:t xml:space="preserve">Zamawiający </w:t>
      </w:r>
      <w:r w:rsidR="00E83721">
        <w:rPr>
          <w:rFonts w:asciiTheme="minorHAnsi" w:hAnsiTheme="minorHAnsi" w:cstheme="minorHAnsi"/>
          <w:color w:val="000000" w:themeColor="text1"/>
        </w:rPr>
        <w:t>informuje, iż</w:t>
      </w:r>
      <w:r w:rsidR="00BF463F">
        <w:rPr>
          <w:rFonts w:asciiTheme="minorHAnsi" w:hAnsiTheme="minorHAnsi" w:cstheme="minorHAnsi"/>
          <w:color w:val="000000" w:themeColor="text1"/>
        </w:rPr>
        <w:t xml:space="preserve"> </w:t>
      </w:r>
      <w:r w:rsidR="00CE7A84">
        <w:rPr>
          <w:rFonts w:asciiTheme="minorHAnsi" w:hAnsiTheme="minorHAnsi" w:cstheme="minorHAnsi"/>
          <w:color w:val="000000" w:themeColor="text1"/>
        </w:rPr>
        <w:t>przedmiot umowy należy wykonać zgodnie z dokumentacja projektową</w:t>
      </w:r>
      <w:r w:rsidR="00E83721">
        <w:rPr>
          <w:rFonts w:asciiTheme="minorHAnsi" w:hAnsiTheme="minorHAnsi" w:cstheme="minorHAnsi"/>
          <w:color w:val="000000" w:themeColor="text1"/>
        </w:rPr>
        <w:t>.</w:t>
      </w:r>
    </w:p>
    <w:p w14:paraId="2A1A5018" w14:textId="77777777" w:rsidR="001C2578" w:rsidRPr="002252FF" w:rsidRDefault="001C2578" w:rsidP="003A7B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3E7CAB6D" w14:textId="623D7E9B" w:rsidR="00CE7A84" w:rsidRPr="002252FF" w:rsidRDefault="00CE7A84" w:rsidP="003A7B6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</w:t>
      </w:r>
      <w:r>
        <w:rPr>
          <w:rFonts w:eastAsia="Times New Roman" w:cstheme="minorHAnsi"/>
          <w:b/>
          <w:bCs/>
          <w:iCs/>
          <w:u w:val="single"/>
          <w:lang w:eastAsia="pl-PL"/>
        </w:rPr>
        <w:t xml:space="preserve"> nr 2</w:t>
      </w: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:</w:t>
      </w:r>
    </w:p>
    <w:p w14:paraId="236CC988" w14:textId="5343D2A0" w:rsidR="00BF463F" w:rsidRPr="00BF463F" w:rsidRDefault="00CE7A84" w:rsidP="003A7B6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BF463F">
        <w:rPr>
          <w:rFonts w:cstheme="minorHAnsi"/>
          <w:color w:val="000000" w:themeColor="text1"/>
        </w:rPr>
        <w:t xml:space="preserve">Jako doświadczony </w:t>
      </w:r>
      <w:r w:rsidR="00BF463F">
        <w:rPr>
          <w:rFonts w:cstheme="minorHAnsi"/>
          <w:color w:val="000000" w:themeColor="text1"/>
        </w:rPr>
        <w:t>W</w:t>
      </w:r>
      <w:r w:rsidRPr="00BF463F">
        <w:rPr>
          <w:rFonts w:cstheme="minorHAnsi"/>
          <w:color w:val="000000" w:themeColor="text1"/>
        </w:rPr>
        <w:t>ykonawca hydroizolacji dachów płaskich przesyłamy formalną prośbę o</w:t>
      </w:r>
      <w:r w:rsidR="00BF463F">
        <w:rPr>
          <w:rFonts w:cstheme="minorHAnsi"/>
          <w:color w:val="000000" w:themeColor="text1"/>
        </w:rPr>
        <w:t> </w:t>
      </w:r>
      <w:r w:rsidRPr="00BF463F">
        <w:rPr>
          <w:rFonts w:cstheme="minorHAnsi"/>
          <w:color w:val="000000" w:themeColor="text1"/>
        </w:rPr>
        <w:t>dopuszczenie technologii wykonania dachów w postaci izolacji membraną PU WHITECHEM 450.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MEMBRANA PU WHITECHEM 450 to jednoskładnikowy poliuretanowy materiał hydroizolacyjny na</w:t>
      </w:r>
      <w:r w:rsidR="00BF463F">
        <w:rPr>
          <w:rFonts w:cstheme="minorHAnsi"/>
          <w:color w:val="000000" w:themeColor="text1"/>
        </w:rPr>
        <w:t> </w:t>
      </w:r>
      <w:r w:rsidRPr="00BF463F">
        <w:rPr>
          <w:rFonts w:cstheme="minorHAnsi"/>
          <w:color w:val="000000" w:themeColor="text1"/>
        </w:rPr>
        <w:t>bazie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rozpuszczalnika, odporny na promieniowanie UV, łatwy w nakładaniu i elastyczny. Po</w:t>
      </w:r>
      <w:r w:rsidR="00BF463F">
        <w:rPr>
          <w:rFonts w:cstheme="minorHAnsi"/>
          <w:color w:val="000000" w:themeColor="text1"/>
        </w:rPr>
        <w:t> </w:t>
      </w:r>
      <w:r w:rsidRPr="00BF463F">
        <w:rPr>
          <w:rFonts w:cstheme="minorHAnsi"/>
          <w:color w:val="000000" w:themeColor="text1"/>
        </w:rPr>
        <w:t>nałożeniu tworzy się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wodoodporna membrana, która utwardza się dzięki zawartości wilgoci na</w:t>
      </w:r>
      <w:r w:rsidR="00BF463F">
        <w:rPr>
          <w:rFonts w:cstheme="minorHAnsi"/>
          <w:color w:val="000000" w:themeColor="text1"/>
        </w:rPr>
        <w:t> </w:t>
      </w:r>
      <w:r w:rsidRPr="00BF463F">
        <w:rPr>
          <w:rFonts w:cstheme="minorHAnsi"/>
          <w:color w:val="000000" w:themeColor="text1"/>
        </w:rPr>
        <w:t>powierzchni i w powietrzu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która może wygładzać nierówności</w:t>
      </w:r>
      <w:r w:rsidR="00BF463F">
        <w:rPr>
          <w:rFonts w:cstheme="minorHAnsi"/>
          <w:color w:val="000000" w:themeColor="text1"/>
        </w:rPr>
        <w:t>,</w:t>
      </w:r>
      <w:r w:rsidRPr="00BF463F">
        <w:rPr>
          <w:rFonts w:cstheme="minorHAnsi"/>
          <w:color w:val="000000" w:themeColor="text1"/>
        </w:rPr>
        <w:t xml:space="preserve"> i mostkować pęknięcia. Ta</w:t>
      </w:r>
      <w:r w:rsidR="00BF463F">
        <w:rPr>
          <w:rFonts w:cstheme="minorHAnsi"/>
          <w:color w:val="000000" w:themeColor="text1"/>
        </w:rPr>
        <w:t> </w:t>
      </w:r>
      <w:r w:rsidRPr="00BF463F">
        <w:rPr>
          <w:rFonts w:cstheme="minorHAnsi"/>
          <w:color w:val="000000" w:themeColor="text1"/>
        </w:rPr>
        <w:t>membrana hydroizolacyjna zachowuje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swoje właściwości nawet w niskich temperaturach i nie zmienia elastyczności od -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20 do +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80 stopni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 xml:space="preserve">Celsjusza. </w:t>
      </w:r>
    </w:p>
    <w:p w14:paraId="5555A036" w14:textId="58467E6C" w:rsidR="00CE7A84" w:rsidRDefault="00CE7A84" w:rsidP="003A7B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25ADEFF8" w14:textId="77777777" w:rsidR="00BF463F" w:rsidRPr="009E6A6A" w:rsidRDefault="00BF463F" w:rsidP="003A7B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40F3A">
        <w:rPr>
          <w:rFonts w:asciiTheme="minorHAnsi" w:hAnsiTheme="minorHAnsi" w:cstheme="minorHAnsi"/>
          <w:color w:val="000000" w:themeColor="text1"/>
        </w:rPr>
        <w:t xml:space="preserve">Zamawiający </w:t>
      </w:r>
      <w:r>
        <w:rPr>
          <w:rFonts w:asciiTheme="minorHAnsi" w:hAnsiTheme="minorHAnsi" w:cstheme="minorHAnsi"/>
          <w:color w:val="000000" w:themeColor="text1"/>
        </w:rPr>
        <w:t>informuje, iż przedmiot umowy należy wykonać zgodnie z dokumentacja projektową.</w:t>
      </w:r>
    </w:p>
    <w:p w14:paraId="2DF67DBB" w14:textId="77777777" w:rsidR="00127507" w:rsidRPr="00444549" w:rsidRDefault="00127507" w:rsidP="00444549">
      <w:pPr>
        <w:spacing w:after="0" w:line="276" w:lineRule="auto"/>
        <w:jc w:val="both"/>
        <w:rPr>
          <w:rFonts w:cstheme="minorHAnsi"/>
          <w:iCs/>
        </w:rPr>
      </w:pPr>
    </w:p>
    <w:p w14:paraId="212B5178" w14:textId="77777777" w:rsidR="00195415" w:rsidRDefault="00195415" w:rsidP="00195415">
      <w:pPr>
        <w:spacing w:after="0" w:line="240" w:lineRule="auto"/>
        <w:jc w:val="center"/>
        <w:rPr>
          <w:rFonts w:cstheme="minorHAnsi"/>
          <w:color w:val="FF0000"/>
        </w:rPr>
      </w:pPr>
    </w:p>
    <w:p w14:paraId="086250E0" w14:textId="0D807E68" w:rsidR="00B46774" w:rsidRPr="00596886" w:rsidRDefault="00B46774" w:rsidP="00596886">
      <w:pPr>
        <w:spacing w:after="0" w:line="240" w:lineRule="auto"/>
        <w:jc w:val="center"/>
        <w:rPr>
          <w:rFonts w:cstheme="minorHAnsi"/>
          <w:color w:val="FF0000"/>
        </w:rPr>
      </w:pPr>
      <w:r w:rsidRPr="00596886">
        <w:rPr>
          <w:rFonts w:cstheme="minorHAnsi"/>
          <w:color w:val="FF0000"/>
        </w:rPr>
        <w:t>Z up. PREZYDENTA MIASTA</w:t>
      </w:r>
    </w:p>
    <w:p w14:paraId="3EC558BF" w14:textId="77777777" w:rsidR="00B46774" w:rsidRPr="00596886" w:rsidRDefault="00B46774" w:rsidP="00596886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596886">
        <w:rPr>
          <w:rFonts w:cstheme="minorHAnsi"/>
          <w:i/>
          <w:color w:val="FF0000"/>
        </w:rPr>
        <w:t>Tadeusz Kwiatkowski</w:t>
      </w:r>
    </w:p>
    <w:p w14:paraId="33EA7A25" w14:textId="77777777" w:rsidR="00B46774" w:rsidRPr="00596886" w:rsidRDefault="00B46774" w:rsidP="00596886">
      <w:pPr>
        <w:spacing w:after="0" w:line="240" w:lineRule="auto"/>
        <w:jc w:val="center"/>
        <w:rPr>
          <w:rFonts w:cstheme="minorHAnsi"/>
          <w:color w:val="FF0000"/>
        </w:rPr>
      </w:pPr>
      <w:r w:rsidRPr="00596886">
        <w:rPr>
          <w:rFonts w:cstheme="minorHAnsi"/>
          <w:color w:val="FF0000"/>
        </w:rPr>
        <w:t>ZASTĘPCA PREZYDENTA MIASTA</w:t>
      </w:r>
    </w:p>
    <w:p w14:paraId="264DD3BB" w14:textId="77777777" w:rsidR="00E159A7" w:rsidRPr="00195415" w:rsidRDefault="00E159A7" w:rsidP="00195415">
      <w:pPr>
        <w:spacing w:after="0" w:line="240" w:lineRule="auto"/>
        <w:jc w:val="center"/>
        <w:rPr>
          <w:rFonts w:cstheme="minorHAnsi"/>
          <w:color w:val="FF0000"/>
        </w:rPr>
      </w:pPr>
    </w:p>
    <w:p w14:paraId="0FE4DD8E" w14:textId="4137CB2B" w:rsidR="003F3682" w:rsidRPr="00B56DE2" w:rsidRDefault="003F3682" w:rsidP="00E83721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E83721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E83721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0B2B" w14:textId="77777777" w:rsidR="00DB2BB3" w:rsidRDefault="00DB2BB3" w:rsidP="00EB20BF">
      <w:pPr>
        <w:spacing w:after="0" w:line="240" w:lineRule="auto"/>
      </w:pPr>
      <w:r>
        <w:separator/>
      </w:r>
    </w:p>
  </w:endnote>
  <w:endnote w:type="continuationSeparator" w:id="0">
    <w:p w14:paraId="5DE26FFD" w14:textId="77777777" w:rsidR="00DB2BB3" w:rsidRDefault="00DB2BB3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1150" w14:textId="77777777" w:rsidR="00DB2BB3" w:rsidRDefault="00DB2BB3" w:rsidP="00EB20BF">
      <w:pPr>
        <w:spacing w:after="0" w:line="240" w:lineRule="auto"/>
      </w:pPr>
      <w:r>
        <w:separator/>
      </w:r>
    </w:p>
  </w:footnote>
  <w:footnote w:type="continuationSeparator" w:id="0">
    <w:p w14:paraId="18A20402" w14:textId="77777777" w:rsidR="00DB2BB3" w:rsidRDefault="00DB2BB3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5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7"/>
  </w:num>
  <w:num w:numId="2" w16cid:durableId="1672828113">
    <w:abstractNumId w:val="8"/>
  </w:num>
  <w:num w:numId="3" w16cid:durableId="1360202200">
    <w:abstractNumId w:val="11"/>
  </w:num>
  <w:num w:numId="4" w16cid:durableId="1231422131">
    <w:abstractNumId w:val="21"/>
  </w:num>
  <w:num w:numId="5" w16cid:durableId="656618764">
    <w:abstractNumId w:val="9"/>
  </w:num>
  <w:num w:numId="6" w16cid:durableId="1831409585">
    <w:abstractNumId w:val="31"/>
  </w:num>
  <w:num w:numId="7" w16cid:durableId="1472674200">
    <w:abstractNumId w:val="38"/>
  </w:num>
  <w:num w:numId="8" w16cid:durableId="1081872851">
    <w:abstractNumId w:val="6"/>
  </w:num>
  <w:num w:numId="9" w16cid:durableId="1092168673">
    <w:abstractNumId w:val="12"/>
  </w:num>
  <w:num w:numId="10" w16cid:durableId="1011881006">
    <w:abstractNumId w:val="29"/>
  </w:num>
  <w:num w:numId="11" w16cid:durableId="1141922032">
    <w:abstractNumId w:val="19"/>
  </w:num>
  <w:num w:numId="12" w16cid:durableId="660813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7"/>
  </w:num>
  <w:num w:numId="14" w16cid:durableId="823743251">
    <w:abstractNumId w:val="10"/>
  </w:num>
  <w:num w:numId="15" w16cid:durableId="132067027">
    <w:abstractNumId w:val="30"/>
  </w:num>
  <w:num w:numId="16" w16cid:durableId="2143381814">
    <w:abstractNumId w:val="24"/>
  </w:num>
  <w:num w:numId="17" w16cid:durableId="1729959015">
    <w:abstractNumId w:val="28"/>
  </w:num>
  <w:num w:numId="18" w16cid:durableId="546768024">
    <w:abstractNumId w:val="17"/>
  </w:num>
  <w:num w:numId="19" w16cid:durableId="2961059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4"/>
  </w:num>
  <w:num w:numId="24" w16cid:durableId="227613395">
    <w:abstractNumId w:val="26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2"/>
  </w:num>
  <w:num w:numId="28" w16cid:durableId="923418851">
    <w:abstractNumId w:val="25"/>
  </w:num>
  <w:num w:numId="29" w16cid:durableId="1565991196">
    <w:abstractNumId w:val="23"/>
  </w:num>
  <w:num w:numId="30" w16cid:durableId="11955335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5"/>
  </w:num>
  <w:num w:numId="32" w16cid:durableId="8850228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3"/>
  </w:num>
  <w:num w:numId="35" w16cid:durableId="475800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39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5"/>
  </w:num>
  <w:num w:numId="40" w16cid:durableId="228998964">
    <w:abstractNumId w:val="35"/>
  </w:num>
  <w:num w:numId="41" w16cid:durableId="1005671171">
    <w:abstractNumId w:val="33"/>
  </w:num>
  <w:num w:numId="42" w16cid:durableId="14794234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110E3"/>
    <w:rsid w:val="00022304"/>
    <w:rsid w:val="00031BF5"/>
    <w:rsid w:val="000411A8"/>
    <w:rsid w:val="00046E25"/>
    <w:rsid w:val="000605DF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02DF7"/>
    <w:rsid w:val="0011208C"/>
    <w:rsid w:val="00122C1F"/>
    <w:rsid w:val="001232D0"/>
    <w:rsid w:val="00127507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C2578"/>
    <w:rsid w:val="001C4ED1"/>
    <w:rsid w:val="001D44CA"/>
    <w:rsid w:val="001D7E71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4BBA"/>
    <w:rsid w:val="00267B41"/>
    <w:rsid w:val="0027157D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3B90"/>
    <w:rsid w:val="002E65A8"/>
    <w:rsid w:val="002E71A9"/>
    <w:rsid w:val="002F4BBE"/>
    <w:rsid w:val="002F4E31"/>
    <w:rsid w:val="002F66DD"/>
    <w:rsid w:val="002F6E46"/>
    <w:rsid w:val="003021FC"/>
    <w:rsid w:val="00302326"/>
    <w:rsid w:val="003318AC"/>
    <w:rsid w:val="00336013"/>
    <w:rsid w:val="00351169"/>
    <w:rsid w:val="003541B7"/>
    <w:rsid w:val="00355D9C"/>
    <w:rsid w:val="00364BC4"/>
    <w:rsid w:val="00372171"/>
    <w:rsid w:val="00374BA5"/>
    <w:rsid w:val="0037542A"/>
    <w:rsid w:val="00383D20"/>
    <w:rsid w:val="00397563"/>
    <w:rsid w:val="003A18F8"/>
    <w:rsid w:val="003A392C"/>
    <w:rsid w:val="003A7773"/>
    <w:rsid w:val="003A7B6B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4549"/>
    <w:rsid w:val="0044620D"/>
    <w:rsid w:val="00446BF9"/>
    <w:rsid w:val="0045377D"/>
    <w:rsid w:val="00470F73"/>
    <w:rsid w:val="00471503"/>
    <w:rsid w:val="00474240"/>
    <w:rsid w:val="0048071F"/>
    <w:rsid w:val="0048782D"/>
    <w:rsid w:val="004B4887"/>
    <w:rsid w:val="004B5628"/>
    <w:rsid w:val="004C0E2F"/>
    <w:rsid w:val="004F188F"/>
    <w:rsid w:val="004F6643"/>
    <w:rsid w:val="004F739B"/>
    <w:rsid w:val="00502214"/>
    <w:rsid w:val="0050519D"/>
    <w:rsid w:val="00511216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C7CFB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713D1"/>
    <w:rsid w:val="00682F66"/>
    <w:rsid w:val="006B4388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331E"/>
    <w:rsid w:val="00792FF1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5A87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E6A6A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277B9"/>
    <w:rsid w:val="00B35232"/>
    <w:rsid w:val="00B35482"/>
    <w:rsid w:val="00B4250F"/>
    <w:rsid w:val="00B46774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D538D"/>
    <w:rsid w:val="00BE49A7"/>
    <w:rsid w:val="00BF463F"/>
    <w:rsid w:val="00BF5F2F"/>
    <w:rsid w:val="00C02009"/>
    <w:rsid w:val="00C10700"/>
    <w:rsid w:val="00C16BA5"/>
    <w:rsid w:val="00C26373"/>
    <w:rsid w:val="00C276E1"/>
    <w:rsid w:val="00C40C46"/>
    <w:rsid w:val="00C4650D"/>
    <w:rsid w:val="00C469B3"/>
    <w:rsid w:val="00C542B2"/>
    <w:rsid w:val="00C56E3B"/>
    <w:rsid w:val="00C6077E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E7A84"/>
    <w:rsid w:val="00CF14BF"/>
    <w:rsid w:val="00D003AD"/>
    <w:rsid w:val="00D12664"/>
    <w:rsid w:val="00D143A9"/>
    <w:rsid w:val="00D24CF3"/>
    <w:rsid w:val="00D26324"/>
    <w:rsid w:val="00D3457C"/>
    <w:rsid w:val="00D4021C"/>
    <w:rsid w:val="00D5771E"/>
    <w:rsid w:val="00D63895"/>
    <w:rsid w:val="00D747AA"/>
    <w:rsid w:val="00D77D70"/>
    <w:rsid w:val="00D87A7B"/>
    <w:rsid w:val="00DB24A8"/>
    <w:rsid w:val="00DB2BB3"/>
    <w:rsid w:val="00DC0934"/>
    <w:rsid w:val="00DC4179"/>
    <w:rsid w:val="00DF3692"/>
    <w:rsid w:val="00DF4C5E"/>
    <w:rsid w:val="00DF6CB9"/>
    <w:rsid w:val="00E1587B"/>
    <w:rsid w:val="00E159A7"/>
    <w:rsid w:val="00E177EF"/>
    <w:rsid w:val="00E32B6F"/>
    <w:rsid w:val="00E432F6"/>
    <w:rsid w:val="00E47009"/>
    <w:rsid w:val="00E51065"/>
    <w:rsid w:val="00E53390"/>
    <w:rsid w:val="00E6095C"/>
    <w:rsid w:val="00E706F5"/>
    <w:rsid w:val="00E71743"/>
    <w:rsid w:val="00E74A95"/>
    <w:rsid w:val="00E83721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05CB7"/>
    <w:rsid w:val="00F178D0"/>
    <w:rsid w:val="00F17E2E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960E7"/>
    <w:rsid w:val="00F9647D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24</cp:revision>
  <cp:lastPrinted>2023-09-25T06:27:00Z</cp:lastPrinted>
  <dcterms:created xsi:type="dcterms:W3CDTF">2023-04-13T08:44:00Z</dcterms:created>
  <dcterms:modified xsi:type="dcterms:W3CDTF">2023-09-25T06:28:00Z</dcterms:modified>
</cp:coreProperties>
</file>