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CAE2" w14:textId="419A0F68" w:rsidR="0099268C" w:rsidRDefault="009F423B">
      <w:pPr>
        <w:spacing w:after="0"/>
        <w:ind w:left="4253" w:firstLine="708"/>
        <w:jc w:val="right"/>
        <w:rPr>
          <w:rFonts w:ascii="Arial" w:hAnsi="Arial" w:cs="Arial"/>
          <w:color w:val="00000A"/>
          <w:sz w:val="20"/>
          <w:szCs w:val="20"/>
          <w:lang w:val="pl-PL"/>
        </w:rPr>
      </w:pPr>
      <w:r>
        <w:rPr>
          <w:rFonts w:ascii="Arial" w:hAnsi="Arial" w:cs="Arial"/>
          <w:b/>
          <w:color w:val="00000A"/>
          <w:sz w:val="20"/>
          <w:szCs w:val="20"/>
          <w:lang w:val="pl-PL"/>
        </w:rPr>
        <w:t xml:space="preserve">Załącznik nr </w:t>
      </w:r>
      <w:r w:rsidR="00383C7B">
        <w:rPr>
          <w:rFonts w:ascii="Arial" w:hAnsi="Arial" w:cs="Arial"/>
          <w:b/>
          <w:color w:val="00000A"/>
          <w:sz w:val="20"/>
          <w:szCs w:val="20"/>
          <w:lang w:val="pl-PL"/>
        </w:rPr>
        <w:t>9</w:t>
      </w:r>
      <w:r>
        <w:rPr>
          <w:rFonts w:ascii="Arial" w:hAnsi="Arial" w:cs="Arial"/>
          <w:b/>
          <w:color w:val="00000A"/>
          <w:sz w:val="20"/>
          <w:szCs w:val="20"/>
          <w:lang w:val="pl-PL"/>
        </w:rPr>
        <w:t xml:space="preserve"> do SWZ</w:t>
      </w:r>
    </w:p>
    <w:p w14:paraId="10AF41F6" w14:textId="77777777" w:rsidR="00383C7B" w:rsidRDefault="00383C7B">
      <w:pPr>
        <w:jc w:val="center"/>
        <w:rPr>
          <w:rFonts w:ascii="Arial" w:hAnsi="Arial" w:cs="Arial"/>
          <w:b/>
          <w:lang w:val="pl-PL"/>
        </w:rPr>
      </w:pPr>
    </w:p>
    <w:p w14:paraId="015ECAE4" w14:textId="2607B4C9" w:rsidR="0099268C" w:rsidRDefault="009F423B">
      <w:pPr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KARTA PRODUKTU - Zadanie 1 - Dostawa bielizny pościelowej szpitalnej</w:t>
      </w:r>
    </w:p>
    <w:tbl>
      <w:tblPr>
        <w:tblW w:w="9702" w:type="dxa"/>
        <w:tblInd w:w="-35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" w:type="dxa"/>
          <w:left w:w="-2" w:type="dxa"/>
          <w:right w:w="24" w:type="dxa"/>
        </w:tblCellMar>
        <w:tblLook w:val="04A0" w:firstRow="1" w:lastRow="0" w:firstColumn="1" w:lastColumn="0" w:noHBand="0" w:noVBand="1"/>
      </w:tblPr>
      <w:tblGrid>
        <w:gridCol w:w="422"/>
        <w:gridCol w:w="5819"/>
        <w:gridCol w:w="1607"/>
        <w:gridCol w:w="1854"/>
      </w:tblGrid>
      <w:tr w:rsidR="0099268C" w14:paraId="015ECAEC" w14:textId="77777777">
        <w:trPr>
          <w:trHeight w:val="499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E5" w14:textId="77777777" w:rsidR="0099268C" w:rsidRDefault="009F42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AE6" w14:textId="77777777" w:rsidR="0099268C" w:rsidRDefault="0099268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015ECAE7" w14:textId="77777777" w:rsidR="0099268C" w:rsidRDefault="009F423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BIELIZNY POŚCIELOWEJ SZPITALNEJ</w:t>
            </w:r>
          </w:p>
          <w:p w14:paraId="015ECAE8" w14:textId="77777777" w:rsidR="0099268C" w:rsidRDefault="009F423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Pozycja 1-6 Formularza cenowego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E9" w14:textId="77777777" w:rsidR="0099268C" w:rsidRDefault="009F423B">
            <w:pPr>
              <w:spacing w:after="0"/>
              <w:ind w:left="130" w:firstLine="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PARAMETR WYMAGANY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EA" w14:textId="77777777" w:rsidR="0099268C" w:rsidRDefault="009F423B">
            <w:pPr>
              <w:spacing w:after="0"/>
              <w:ind w:left="19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PARAMETR</w:t>
            </w:r>
          </w:p>
          <w:p w14:paraId="015ECAEB" w14:textId="77777777" w:rsidR="0099268C" w:rsidRDefault="009F423B">
            <w:pPr>
              <w:spacing w:after="0"/>
              <w:ind w:left="10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OFEROWANY 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i/>
                <w:sz w:val="20"/>
              </w:rPr>
              <w:t>(do wypełnienia)</w:t>
            </w:r>
          </w:p>
        </w:tc>
      </w:tr>
      <w:tr w:rsidR="0099268C" w14:paraId="015ECAF1" w14:textId="77777777">
        <w:trPr>
          <w:trHeight w:val="680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AED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EE" w14:textId="77777777" w:rsidR="0099268C" w:rsidRDefault="009F4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Bielizna pościelowa szpitalna wykonana z tkaniny bawełniano-poliesterowej o splocie płóciennym. </w:t>
            </w:r>
            <w:r>
              <w:rPr>
                <w:rFonts w:ascii="Arial" w:hAnsi="Arial" w:cs="Arial"/>
                <w:sz w:val="20"/>
                <w:szCs w:val="20"/>
              </w:rPr>
              <w:t>Sklad materiału 48% bawełny (+/-3%), 52% poliestru (+/-3%).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AEF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0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AF6" w14:textId="77777777">
        <w:trPr>
          <w:trHeight w:val="409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2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3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Gramatura tkaniny 150 g/m2 (tolerancja +/-5g/m2).        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4" w14:textId="77777777" w:rsidR="0099268C" w:rsidRDefault="009F423B">
            <w:pPr>
              <w:spacing w:after="0"/>
              <w:ind w:left="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5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AFB" w14:textId="77777777">
        <w:trPr>
          <w:trHeight w:val="321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AF7" w14:textId="77777777" w:rsidR="0099268C" w:rsidRDefault="009F423B">
            <w:pPr>
              <w:spacing w:after="0"/>
              <w:ind w:left="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8" w14:textId="77777777" w:rsidR="0099268C" w:rsidRDefault="009F423B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biały — biel min. 75%.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AF9" w14:textId="77777777" w:rsidR="0099268C" w:rsidRDefault="009F423B">
            <w:pPr>
              <w:spacing w:after="0"/>
              <w:ind w:left="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A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00" w14:textId="77777777">
        <w:trPr>
          <w:trHeight w:val="312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C" w14:textId="77777777" w:rsidR="0099268C" w:rsidRDefault="009F423B">
            <w:pPr>
              <w:spacing w:after="0"/>
              <w:ind w:left="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D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Tkanina, z której wykonana będzie bielizna pościelowa szpitalana spełnia normę CEN/TS 14237 - tabela 1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t xml:space="preserve">. 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 dokument o spełnieniu  normy)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E" w14:textId="77777777" w:rsidR="0099268C" w:rsidRDefault="009F423B">
            <w:pPr>
              <w:spacing w:after="0"/>
              <w:ind w:left="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AFF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05" w14:textId="77777777">
        <w:trPr>
          <w:trHeight w:val="499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0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2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Tkanina wytrzymała, niezmieniająca swoich właściwości fizycznych pod wpływem prania przemysłowego w temp. </w:t>
            </w:r>
            <w:r>
              <w:rPr>
                <w:rFonts w:ascii="Arial" w:hAnsi="Arial" w:cs="Arial"/>
                <w:sz w:val="20"/>
                <w:szCs w:val="20"/>
              </w:rPr>
              <w:t xml:space="preserve">65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03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4" w14:textId="77777777" w:rsidR="0099268C" w:rsidRDefault="0099268C">
            <w:pPr>
              <w:rPr>
                <w:rFonts w:ascii="Arial" w:hAnsi="Arial" w:cs="Arial"/>
                <w:highlight w:val="yellow"/>
              </w:rPr>
            </w:pPr>
          </w:p>
        </w:tc>
      </w:tr>
      <w:tr w:rsidR="0099268C" w14:paraId="015ECB0A" w14:textId="77777777">
        <w:trPr>
          <w:trHeight w:val="499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6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7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Tkanina wytrzymała, niezmieniająca swoich właściwości fizycznych pod wpływem prasowania w temp. do 200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0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9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0F" w14:textId="77777777">
        <w:trPr>
          <w:trHeight w:val="307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B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C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Maksymalny wykurcz wyrobu gotowego do 5%.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0E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14" w14:textId="77777777">
        <w:trPr>
          <w:trHeight w:val="214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1" w14:textId="77777777" w:rsidR="0099268C" w:rsidRDefault="009F423B">
            <w:pPr>
              <w:spacing w:after="0"/>
              <w:ind w:left="5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poszwy:160cm x 210 cm (+/-5 cm) z zakładką 30 cm (+/-5 cm)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2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3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19" w14:textId="77777777">
        <w:trPr>
          <w:trHeight w:val="307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15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6" w14:textId="77777777" w:rsidR="0099268C" w:rsidRDefault="009F42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prześcieradła:160x 240 cm(+/-5 cm).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8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1E" w14:textId="77777777">
        <w:trPr>
          <w:trHeight w:val="300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1A" w14:textId="77777777" w:rsidR="0099268C" w:rsidRDefault="009F423B">
            <w:pPr>
              <w:spacing w:after="0"/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B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poszewki na poduszkę typu Jasiek: 40x40 cm z zakładką 10 cm (+/-2 cm)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C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1D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23" w14:textId="77777777">
        <w:trPr>
          <w:trHeight w:val="300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1F" w14:textId="77777777" w:rsidR="0099268C" w:rsidRDefault="009F423B">
            <w:pPr>
              <w:spacing w:after="0"/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0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poszewki: 70x80 cm (+/-1 cm) z zakładką 20 cm (+/-5 cm)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1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2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28" w14:textId="77777777">
        <w:trPr>
          <w:trHeight w:val="459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24" w14:textId="77777777" w:rsidR="0099268C" w:rsidRDefault="009F423B">
            <w:pPr>
              <w:spacing w:after="0"/>
              <w:ind w:right="2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5" w14:textId="77777777" w:rsidR="0099268C" w:rsidRDefault="009F42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poszwy dziecięcej: 150x100 cm (+/-5 cm) z zakładką 10 cm (+/- 2 cm)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6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7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2D" w14:textId="77777777">
        <w:trPr>
          <w:trHeight w:val="371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29" w14:textId="77777777" w:rsidR="0099268C" w:rsidRDefault="009F423B">
            <w:pPr>
              <w:spacing w:after="0"/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A" w14:textId="77777777" w:rsidR="0099268C" w:rsidRDefault="009F42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 podkładu na łóżko: 80x160 cm (+/-5 cm).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2B" w14:textId="77777777" w:rsidR="0099268C" w:rsidRDefault="009F423B">
            <w:pPr>
              <w:spacing w:after="0"/>
              <w:ind w:right="1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C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33" w14:textId="77777777">
        <w:trPr>
          <w:trHeight w:val="1442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2E" w14:textId="77777777" w:rsidR="0099268C" w:rsidRDefault="009F423B">
            <w:pPr>
              <w:spacing w:after="0"/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2F" w14:textId="77777777" w:rsidR="0099268C" w:rsidRDefault="009F423B">
            <w:pPr>
              <w:spacing w:after="0"/>
              <w:ind w:right="2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Oznakowanie:              </w:t>
            </w:r>
          </w:p>
          <w:p w14:paraId="015ECB30" w14:textId="77777777" w:rsidR="0099268C" w:rsidRDefault="009F423B">
            <w:pPr>
              <w:spacing w:after="0"/>
              <w:ind w:right="24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SZPITAL IM. MARCINIAKA – Wrocław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                   Oznakowanie trwałym, odpornym na pranie w wysokich temperaturach nadrukiem o wielkości liter 0,8 - 1 cm  w 2 rogach z każdej ze stron pościeli.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31" w14:textId="77777777" w:rsidR="0099268C" w:rsidRDefault="009F423B">
            <w:pPr>
              <w:spacing w:after="0"/>
              <w:ind w:right="1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32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38" w14:textId="77777777">
        <w:trPr>
          <w:trHeight w:val="323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34" w14:textId="77777777" w:rsidR="0099268C" w:rsidRDefault="009F423B">
            <w:pPr>
              <w:spacing w:after="0"/>
              <w:ind w:right="2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35" w14:textId="77777777" w:rsidR="0099268C" w:rsidRDefault="009F4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Karta techniczna tkaniny potwierdzająca gramaturę i skład. 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36" w14:textId="77777777" w:rsidR="0099268C" w:rsidRDefault="009F423B">
            <w:pPr>
              <w:spacing w:after="0"/>
              <w:ind w:right="3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37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  <w:tr w:rsidR="0099268C" w14:paraId="015ECB3D" w14:textId="77777777">
        <w:trPr>
          <w:trHeight w:val="323"/>
        </w:trPr>
        <w:tc>
          <w:tcPr>
            <w:tcW w:w="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39" w14:textId="77777777" w:rsidR="0099268C" w:rsidRDefault="009F423B">
            <w:pPr>
              <w:spacing w:after="0"/>
              <w:ind w:right="2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3A" w14:textId="77777777" w:rsidR="0099268C" w:rsidRDefault="009F423B">
            <w:pP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3B" w14:textId="77777777" w:rsidR="0099268C" w:rsidRDefault="009F423B">
            <w:pPr>
              <w:spacing w:after="0"/>
              <w:ind w:right="31"/>
              <w:jc w:val="center"/>
              <w:rPr>
                <w:rFonts w:ascii="Arial" w:hAnsi="Arial" w:cs="Arial"/>
                <w:color w:val="00000A"/>
                <w:sz w:val="20"/>
              </w:rPr>
            </w:pPr>
            <w:r>
              <w:rPr>
                <w:rFonts w:ascii="Arial" w:hAnsi="Arial" w:cs="Arial"/>
                <w:color w:val="00000A"/>
                <w:sz w:val="20"/>
              </w:rPr>
              <w:t>TAK</w:t>
            </w:r>
          </w:p>
        </w:tc>
        <w:tc>
          <w:tcPr>
            <w:tcW w:w="1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3C" w14:textId="77777777" w:rsidR="0099268C" w:rsidRDefault="0099268C">
            <w:pPr>
              <w:rPr>
                <w:rFonts w:ascii="Arial" w:hAnsi="Arial" w:cs="Arial"/>
              </w:rPr>
            </w:pPr>
          </w:p>
        </w:tc>
      </w:tr>
    </w:tbl>
    <w:p w14:paraId="015ECB3E" w14:textId="77777777" w:rsidR="0099268C" w:rsidRDefault="0099268C">
      <w:pPr>
        <w:spacing w:after="0" w:line="240" w:lineRule="auto"/>
      </w:pPr>
    </w:p>
    <w:p w14:paraId="015ECB3F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B40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CB41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(miejscowość) </w:t>
      </w:r>
    </w:p>
    <w:p w14:paraId="015ECB42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B43" w14:textId="77777777" w:rsidR="0099268C" w:rsidRDefault="009F423B">
      <w:pPr>
        <w:spacing w:after="0" w:line="240" w:lineRule="auto"/>
        <w:jc w:val="right"/>
        <w:rPr>
          <w:rFonts w:ascii="Arial" w:hAnsi="Arial" w:cs="Arial"/>
          <w:color w:val="00000A"/>
          <w:sz w:val="18"/>
          <w:szCs w:val="18"/>
        </w:rPr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CB44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CB45" w14:textId="77777777" w:rsidR="0099268C" w:rsidRDefault="0099268C">
      <w:pPr>
        <w:spacing w:after="0" w:line="240" w:lineRule="auto"/>
        <w:rPr>
          <w:rFonts w:ascii="Arial" w:hAnsi="Arial" w:cs="Arial"/>
        </w:rPr>
      </w:pPr>
    </w:p>
    <w:p w14:paraId="015ECB46" w14:textId="77777777" w:rsidR="0099268C" w:rsidRDefault="0099268C">
      <w:pPr>
        <w:spacing w:after="0" w:line="240" w:lineRule="auto"/>
        <w:rPr>
          <w:rFonts w:ascii="Arial" w:hAnsi="Arial" w:cs="Arial"/>
        </w:rPr>
      </w:pPr>
    </w:p>
    <w:p w14:paraId="015ECB47" w14:textId="77777777" w:rsidR="0099268C" w:rsidRDefault="0099268C">
      <w:pPr>
        <w:jc w:val="center"/>
        <w:rPr>
          <w:rFonts w:ascii="Arial" w:hAnsi="Arial" w:cs="Arial"/>
          <w:b/>
        </w:rPr>
      </w:pPr>
    </w:p>
    <w:p w14:paraId="015ECB4A" w14:textId="77777777" w:rsidR="0099268C" w:rsidRDefault="009F423B">
      <w:pPr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KARTA PRODUKTU – Zadanie 2 - Dostawa poduszek szpitalnych</w:t>
      </w:r>
    </w:p>
    <w:tbl>
      <w:tblPr>
        <w:tblW w:w="9689" w:type="dxa"/>
        <w:tblInd w:w="-35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" w:type="dxa"/>
          <w:left w:w="-2" w:type="dxa"/>
          <w:right w:w="24" w:type="dxa"/>
        </w:tblCellMar>
        <w:tblLook w:val="04A0" w:firstRow="1" w:lastRow="0" w:firstColumn="1" w:lastColumn="0" w:noHBand="0" w:noVBand="1"/>
      </w:tblPr>
      <w:tblGrid>
        <w:gridCol w:w="620"/>
        <w:gridCol w:w="5825"/>
        <w:gridCol w:w="1416"/>
        <w:gridCol w:w="1828"/>
      </w:tblGrid>
      <w:tr w:rsidR="0099268C" w14:paraId="015ECB53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4B" w14:textId="77777777" w:rsidR="0099268C" w:rsidRDefault="009F42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015ECB4C" w14:textId="77777777" w:rsidR="0099268C" w:rsidRDefault="009F4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B4D" w14:textId="77777777" w:rsidR="0099268C" w:rsidRDefault="0099268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5ECB4E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DLA PODUSZEK SZPITALNYCH</w:t>
            </w:r>
          </w:p>
          <w:p w14:paraId="015ECB4F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Pozycja 1 i 2 Formularza cenowego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0" w14:textId="77777777" w:rsidR="0099268C" w:rsidRDefault="009F423B">
            <w:pPr>
              <w:spacing w:after="0"/>
              <w:ind w:left="130" w:firstLine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1" w14:textId="77777777" w:rsidR="0099268C" w:rsidRDefault="009F423B">
            <w:pPr>
              <w:spacing w:after="0"/>
              <w:ind w:left="1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</w:t>
            </w:r>
          </w:p>
          <w:p w14:paraId="015ECB52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OFEROWANY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</w:rPr>
              <w:t>(do wypełnienia)</w:t>
            </w:r>
          </w:p>
        </w:tc>
      </w:tr>
      <w:tr w:rsidR="0099268C" w14:paraId="015ECB58" w14:textId="77777777">
        <w:trPr>
          <w:trHeight w:val="54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54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5" w14:textId="77777777" w:rsidR="0099268C" w:rsidRDefault="009F42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 Poduszka szpitalna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 rozmiarze: 80 x 70 cm   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 (dopuszczalny margines rozmiarów poduszki + 1 cm).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56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7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5D" w14:textId="77777777">
        <w:trPr>
          <w:trHeight w:val="54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59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A" w14:textId="77777777" w:rsidR="0099268C" w:rsidRDefault="009F423B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Poduszka szpitalna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 rozmiarze: 40 x 40 cm   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 (dopuszczalny margines rozmiarów poduszki + 1 cm).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5B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C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62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5E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5F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Wypełnienie hypoalergiczny granulat poliestrowy silikonowany.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0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1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67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6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4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Karta techniczna potwierdzająca gramaturę i skład.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6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6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6C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8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9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Poszycie z oddychającego materiału składającego się w 100% z poliestru.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6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B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71" w14:textId="77777777">
        <w:trPr>
          <w:trHeight w:val="307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D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E" w14:textId="77777777" w:rsidR="0099268C" w:rsidRDefault="009F423B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Możliwość  prania poduszki w temperaturze od 60 do 95°C. 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6F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0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76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3" w14:textId="77777777" w:rsidR="0099268C" w:rsidRDefault="009F423B">
            <w:pPr>
              <w:spacing w:after="0"/>
              <w:ind w:lef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Instrukcja używania i prania poduszek.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4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5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7B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8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Poduszka nadaje się do prania wodnego, po procesie prania nie może występować zjawisko zbrylenia (zbicia) granulatu.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A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80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D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E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7F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B81" w14:textId="77777777" w:rsidR="0099268C" w:rsidRDefault="0099268C">
      <w:pPr>
        <w:rPr>
          <w:rFonts w:ascii="Arial" w:hAnsi="Arial" w:cs="Arial"/>
        </w:rPr>
      </w:pPr>
    </w:p>
    <w:p w14:paraId="015ECB82" w14:textId="77777777" w:rsidR="0099268C" w:rsidRDefault="0099268C">
      <w:pPr>
        <w:rPr>
          <w:rFonts w:ascii="Arial" w:hAnsi="Arial" w:cs="Arial"/>
        </w:rPr>
      </w:pPr>
    </w:p>
    <w:p w14:paraId="015ECB83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CB84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CB85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B86" w14:textId="77777777" w:rsidR="0099268C" w:rsidRDefault="009F423B">
      <w:pPr>
        <w:spacing w:after="0" w:line="240" w:lineRule="auto"/>
        <w:jc w:val="right"/>
        <w:rPr>
          <w:rFonts w:ascii="Arial" w:hAnsi="Arial" w:cs="Arial"/>
          <w:color w:val="00000A"/>
          <w:sz w:val="18"/>
          <w:szCs w:val="18"/>
        </w:rPr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CB87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CB88" w14:textId="77777777" w:rsidR="0099268C" w:rsidRDefault="0099268C">
      <w:pPr>
        <w:rPr>
          <w:rFonts w:ascii="Arial" w:hAnsi="Arial" w:cs="Arial"/>
        </w:rPr>
      </w:pPr>
    </w:p>
    <w:p w14:paraId="015ECB89" w14:textId="77777777" w:rsidR="0099268C" w:rsidRDefault="0099268C">
      <w:pPr>
        <w:rPr>
          <w:rFonts w:ascii="Arial" w:hAnsi="Arial" w:cs="Arial"/>
        </w:rPr>
      </w:pPr>
    </w:p>
    <w:p w14:paraId="015ECB8A" w14:textId="77777777" w:rsidR="0099268C" w:rsidRDefault="0099268C">
      <w:pPr>
        <w:rPr>
          <w:rFonts w:ascii="Arial" w:hAnsi="Arial" w:cs="Arial"/>
        </w:rPr>
      </w:pPr>
    </w:p>
    <w:p w14:paraId="015ECB8B" w14:textId="77777777" w:rsidR="0099268C" w:rsidRDefault="0099268C">
      <w:pPr>
        <w:rPr>
          <w:rFonts w:ascii="Arial" w:hAnsi="Arial" w:cs="Arial"/>
        </w:rPr>
      </w:pPr>
    </w:p>
    <w:p w14:paraId="015ECB8C" w14:textId="77777777" w:rsidR="0099268C" w:rsidRDefault="0099268C">
      <w:pPr>
        <w:rPr>
          <w:rFonts w:ascii="Arial" w:hAnsi="Arial" w:cs="Arial"/>
        </w:rPr>
      </w:pPr>
    </w:p>
    <w:p w14:paraId="015ECB8D" w14:textId="77777777" w:rsidR="0099268C" w:rsidRDefault="0099268C">
      <w:pPr>
        <w:rPr>
          <w:rFonts w:ascii="Arial" w:hAnsi="Arial" w:cs="Arial"/>
        </w:rPr>
      </w:pPr>
    </w:p>
    <w:p w14:paraId="015ECB8E" w14:textId="77777777" w:rsidR="0099268C" w:rsidRDefault="0099268C">
      <w:pPr>
        <w:rPr>
          <w:rFonts w:ascii="Arial" w:hAnsi="Arial" w:cs="Arial"/>
        </w:rPr>
      </w:pPr>
    </w:p>
    <w:p w14:paraId="015ECB8F" w14:textId="77777777" w:rsidR="0099268C" w:rsidRDefault="0099268C">
      <w:pPr>
        <w:rPr>
          <w:rFonts w:ascii="Arial" w:hAnsi="Arial" w:cs="Arial"/>
        </w:rPr>
      </w:pPr>
    </w:p>
    <w:p w14:paraId="015ECB90" w14:textId="77777777" w:rsidR="0099268C" w:rsidRDefault="0099268C">
      <w:pPr>
        <w:rPr>
          <w:rFonts w:ascii="Arial" w:hAnsi="Arial" w:cs="Arial"/>
        </w:rPr>
      </w:pPr>
    </w:p>
    <w:p w14:paraId="015ECB91" w14:textId="77777777" w:rsidR="0099268C" w:rsidRDefault="0099268C">
      <w:pPr>
        <w:rPr>
          <w:rFonts w:ascii="Arial" w:hAnsi="Arial" w:cs="Arial"/>
        </w:rPr>
      </w:pPr>
    </w:p>
    <w:p w14:paraId="015ECB92" w14:textId="77777777" w:rsidR="0099268C" w:rsidRDefault="0099268C">
      <w:pPr>
        <w:rPr>
          <w:rFonts w:ascii="Arial" w:hAnsi="Arial" w:cs="Arial"/>
        </w:rPr>
      </w:pPr>
    </w:p>
    <w:p w14:paraId="015ECB93" w14:textId="77777777" w:rsidR="0099268C" w:rsidRDefault="0099268C">
      <w:pPr>
        <w:rPr>
          <w:rFonts w:ascii="Arial" w:hAnsi="Arial" w:cs="Arial"/>
        </w:rPr>
      </w:pPr>
    </w:p>
    <w:p w14:paraId="015ECB94" w14:textId="77777777" w:rsidR="0099268C" w:rsidRDefault="0099268C">
      <w:pPr>
        <w:rPr>
          <w:rFonts w:ascii="Arial" w:hAnsi="Arial" w:cs="Arial"/>
        </w:rPr>
      </w:pPr>
    </w:p>
    <w:p w14:paraId="3C986248" w14:textId="77777777" w:rsidR="00383C7B" w:rsidRDefault="00383C7B">
      <w:pPr>
        <w:rPr>
          <w:rFonts w:ascii="Arial" w:hAnsi="Arial" w:cs="Arial"/>
        </w:rPr>
      </w:pPr>
    </w:p>
    <w:p w14:paraId="015ECB95" w14:textId="77777777" w:rsidR="0099268C" w:rsidRDefault="0099268C">
      <w:pPr>
        <w:rPr>
          <w:rFonts w:ascii="Arial" w:hAnsi="Arial" w:cs="Arial"/>
        </w:rPr>
      </w:pPr>
    </w:p>
    <w:p w14:paraId="015ECB96" w14:textId="77777777" w:rsidR="0099268C" w:rsidRDefault="009F423B">
      <w:pPr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KARTA PRODUKTU – Zadanie 3 - Dostawa kocy szpitalnych</w:t>
      </w:r>
    </w:p>
    <w:tbl>
      <w:tblPr>
        <w:tblW w:w="9689" w:type="dxa"/>
        <w:tblInd w:w="-35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" w:type="dxa"/>
          <w:left w:w="-2" w:type="dxa"/>
          <w:right w:w="24" w:type="dxa"/>
        </w:tblCellMar>
        <w:tblLook w:val="04A0" w:firstRow="1" w:lastRow="0" w:firstColumn="1" w:lastColumn="0" w:noHBand="0" w:noVBand="1"/>
      </w:tblPr>
      <w:tblGrid>
        <w:gridCol w:w="620"/>
        <w:gridCol w:w="5963"/>
        <w:gridCol w:w="1490"/>
        <w:gridCol w:w="1616"/>
      </w:tblGrid>
      <w:tr w:rsidR="0099268C" w14:paraId="015ECB9D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97" w14:textId="77777777" w:rsidR="0099268C" w:rsidRDefault="009F4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B98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DLA KOCY SZPITALNYCH</w:t>
            </w:r>
          </w:p>
          <w:p w14:paraId="015ECB99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Pozycja 1 i 2 Formularza cenowego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9A" w14:textId="77777777" w:rsidR="0099268C" w:rsidRDefault="009F423B">
            <w:pPr>
              <w:spacing w:after="0"/>
              <w:ind w:left="130" w:firstLine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9B" w14:textId="77777777" w:rsidR="0099268C" w:rsidRDefault="009F423B">
            <w:pPr>
              <w:spacing w:after="0"/>
              <w:ind w:left="1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</w:t>
            </w:r>
          </w:p>
          <w:p w14:paraId="015ECB9C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OFEROWANY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</w:rPr>
              <w:t>(do wypełnienia)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BA2" w14:textId="77777777">
        <w:trPr>
          <w:trHeight w:val="514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9E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9F" w14:textId="77777777" w:rsidR="0099268C" w:rsidRDefault="009F423B">
            <w:pPr>
              <w:ind w:left="146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Wymiary koca 150x200 cm (dopuszczalny margines wymiarów do +10 cm).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A0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1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A7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A3" w14:textId="77777777" w:rsidR="0099268C" w:rsidRDefault="0099268C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4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Wymiary koca dziecięcego 100x150 cm (dopuszczalny margines wymiarów do +10 cm).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5" w14:textId="77777777" w:rsidR="0099268C" w:rsidRDefault="0099268C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6" w14:textId="77777777" w:rsidR="0099268C" w:rsidRDefault="0099268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CBAC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A8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9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Materiał z jakiego wykonano koc szpitalny – akryl lub mieszanka żakardowo-bawełniana. </w:t>
            </w:r>
            <w:r>
              <w:rPr>
                <w:rFonts w:ascii="Arial" w:hAnsi="Arial" w:cs="Arial"/>
                <w:sz w:val="20"/>
                <w:szCs w:val="20"/>
              </w:rPr>
              <w:t>(W parametrach podać materiał). Koc w kolorach pastelowych.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A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B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B1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A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AE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Gramatura koca min. 430 g/m2.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A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0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B6" w14:textId="77777777">
        <w:trPr>
          <w:trHeight w:val="499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2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3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Temperatura prania koca od 40°C do 65 °C.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BB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5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BB" w14:textId="77777777">
        <w:trPr>
          <w:trHeight w:val="307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8" w14:textId="77777777" w:rsidR="0099268C" w:rsidRDefault="009F423B">
            <w:pPr>
              <w:spacing w:after="0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Karta techniczna tkaniny potwierdzająca gramaturę i skład. 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A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C0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D" w14:textId="77777777" w:rsidR="0099268C" w:rsidRDefault="009F423B">
            <w:pPr>
              <w:spacing w:after="0"/>
              <w:ind w:lef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Instrukcja używania i prania koca. 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E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BF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BC6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2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Tkanina, z której wykonany będzie koc spełnia normę CEN/TS 14237.</w:t>
            </w:r>
          </w:p>
          <w:p w14:paraId="015ECBC3" w14:textId="77777777" w:rsidR="0099268C" w:rsidRDefault="009F423B">
            <w:pPr>
              <w:spacing w:after="0"/>
              <w:ind w:left="5"/>
            </w:pPr>
            <w:r>
              <w:rPr>
                <w:rFonts w:ascii="Arial" w:hAnsi="Arial" w:cs="Arial"/>
                <w:i/>
                <w:color w:val="00000A"/>
                <w:sz w:val="20"/>
                <w:szCs w:val="20"/>
                <w:lang w:val="pl-PL"/>
              </w:rPr>
              <w:t>(Dołączyć do Oferty dokument o spełnieniu normy)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4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5" w14:textId="77777777" w:rsidR="0099268C" w:rsidRDefault="0099268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CBCB" w14:textId="77777777">
        <w:trPr>
          <w:trHeight w:val="312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8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BCA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BCC" w14:textId="77777777" w:rsidR="0099268C" w:rsidRDefault="0099268C"/>
    <w:p w14:paraId="015ECBCD" w14:textId="77777777" w:rsidR="0099268C" w:rsidRDefault="0099268C"/>
    <w:p w14:paraId="015ECBCE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CBCF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(miejscowość) </w:t>
      </w:r>
    </w:p>
    <w:p w14:paraId="015ECBD0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BD1" w14:textId="77777777" w:rsidR="0099268C" w:rsidRDefault="009F423B">
      <w:pPr>
        <w:spacing w:after="0" w:line="240" w:lineRule="auto"/>
        <w:jc w:val="right"/>
        <w:rPr>
          <w:rFonts w:ascii="Arial" w:hAnsi="Arial" w:cs="Arial"/>
          <w:color w:val="00000A"/>
          <w:sz w:val="18"/>
          <w:szCs w:val="18"/>
        </w:rPr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CBD2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CBD3" w14:textId="77777777" w:rsidR="0099268C" w:rsidRDefault="0099268C"/>
    <w:p w14:paraId="015ECBD4" w14:textId="77777777" w:rsidR="0099268C" w:rsidRDefault="0099268C"/>
    <w:p w14:paraId="015ECBD5" w14:textId="77777777" w:rsidR="0099268C" w:rsidRDefault="0099268C"/>
    <w:p w14:paraId="015ECBD6" w14:textId="77777777" w:rsidR="0099268C" w:rsidRDefault="0099268C"/>
    <w:p w14:paraId="015ECBD7" w14:textId="77777777" w:rsidR="0099268C" w:rsidRDefault="0099268C"/>
    <w:p w14:paraId="015ECBD8" w14:textId="77777777" w:rsidR="0099268C" w:rsidRDefault="0099268C"/>
    <w:p w14:paraId="015ECBD9" w14:textId="77777777" w:rsidR="0099268C" w:rsidRDefault="0099268C"/>
    <w:p w14:paraId="015ECBDA" w14:textId="77777777" w:rsidR="0099268C" w:rsidRDefault="0099268C"/>
    <w:p w14:paraId="015ECBDB" w14:textId="77777777" w:rsidR="0099268C" w:rsidRDefault="0099268C"/>
    <w:p w14:paraId="015ECBDC" w14:textId="77777777" w:rsidR="0099268C" w:rsidRDefault="0099268C"/>
    <w:p w14:paraId="015ECBDD" w14:textId="77777777" w:rsidR="0099268C" w:rsidRDefault="0099268C"/>
    <w:p w14:paraId="015ECBDE" w14:textId="77777777" w:rsidR="0099268C" w:rsidRDefault="0099268C"/>
    <w:p w14:paraId="015ECBDF" w14:textId="77777777" w:rsidR="0099268C" w:rsidRDefault="0099268C"/>
    <w:p w14:paraId="015ECBE0" w14:textId="77777777" w:rsidR="0099268C" w:rsidRDefault="0099268C"/>
    <w:p w14:paraId="015ECBE1" w14:textId="77777777" w:rsidR="0099268C" w:rsidRDefault="009F423B">
      <w:pPr>
        <w:spacing w:after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KARTA PRODUKTU – Zadanie 4 - Dostawa odzieży roboczej dla pracowników szpitala.</w:t>
      </w:r>
    </w:p>
    <w:p w14:paraId="015ECBE2" w14:textId="77777777" w:rsidR="0099268C" w:rsidRDefault="0099268C">
      <w:pPr>
        <w:spacing w:after="0"/>
        <w:jc w:val="center"/>
        <w:rPr>
          <w:rFonts w:ascii="Arial" w:hAnsi="Arial" w:cs="Arial"/>
          <w:b/>
          <w:lang w:val="pl-PL"/>
        </w:rPr>
      </w:pPr>
    </w:p>
    <w:tbl>
      <w:tblPr>
        <w:tblW w:w="5000" w:type="pct"/>
        <w:tblInd w:w="-3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6" w:type="dxa"/>
          <w:right w:w="64" w:type="dxa"/>
        </w:tblCellMar>
        <w:tblLook w:val="04A0" w:firstRow="1" w:lastRow="0" w:firstColumn="1" w:lastColumn="0" w:noHBand="0" w:noVBand="1"/>
      </w:tblPr>
      <w:tblGrid>
        <w:gridCol w:w="494"/>
        <w:gridCol w:w="5546"/>
        <w:gridCol w:w="1446"/>
        <w:gridCol w:w="1716"/>
      </w:tblGrid>
      <w:tr w:rsidR="0099268C" w14:paraId="015ECBE9" w14:textId="77777777">
        <w:trPr>
          <w:trHeight w:val="379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3" w14:textId="77777777" w:rsidR="0099268C" w:rsidRDefault="0099268C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5ECBE4" w14:textId="77777777" w:rsidR="0099268C" w:rsidRDefault="009F423B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5" w14:textId="77777777" w:rsidR="0099268C" w:rsidRDefault="009F423B">
            <w:pPr>
              <w:spacing w:after="0"/>
              <w:ind w:right="43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ODZIEŻY ROBOCZEJ                         (BLUZA, SPODNIE, SPÓDNICA)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015ECBE6" w14:textId="77777777" w:rsidR="0099268C" w:rsidRDefault="009F423B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1,2,3 Formularza cenowego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7" w14:textId="77777777" w:rsidR="0099268C" w:rsidRDefault="009F423B">
            <w:pPr>
              <w:spacing w:after="0"/>
              <w:ind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8" w14:textId="77777777" w:rsidR="0099268C" w:rsidRDefault="009F423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PARAMETR 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BF0" w14:textId="77777777">
        <w:trPr>
          <w:trHeight w:val="629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EA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B" w14:textId="77777777" w:rsidR="0099268C" w:rsidRDefault="009F423B">
            <w:pPr>
              <w:spacing w:after="0"/>
              <w:ind w:left="2"/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Odzież robocza dwuczęściowa  wielokrotnego użytku wykonana z tkaniny bawełniano-poliestrowej, o minimalnej zawartości bawełny 48% (+/-5%)  i gramaturze maksimum 135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(+/-5</w:t>
            </w: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 xml:space="preserve">%). </w:t>
            </w:r>
          </w:p>
          <w:p w14:paraId="015ECBEC" w14:textId="77777777" w:rsidR="0099268C" w:rsidRDefault="009F423B">
            <w:pPr>
              <w:spacing w:after="0"/>
              <w:ind w:left="2"/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Kartę techniczną tkaniny potwierdzającą gramaturę i skład.</w:t>
            </w:r>
          </w:p>
          <w:p w14:paraId="015ECBED" w14:textId="77777777" w:rsidR="0099268C" w:rsidRDefault="009F423B">
            <w:pPr>
              <w:spacing w:after="0"/>
              <w:ind w:left="2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EE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EF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BF5" w14:textId="77777777">
        <w:trPr>
          <w:trHeight w:val="425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F1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2" w14:textId="77777777" w:rsidR="0099268C" w:rsidRDefault="009F423B">
            <w:pPr>
              <w:spacing w:after="0"/>
              <w:ind w:left="2"/>
              <w:rPr>
                <w:rFonts w:ascii="Arial" w:hAnsi="Arial" w:cs="Arial"/>
                <w:color w:val="FF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Bluza: z krótkim rękawem, luźna, z dekoltem na zakładkę, wkładana przez głowę;  z przodu wycięty karczek , z lewej strony na wysokości piersi naszyta kieszeń.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3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4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BFA" w14:textId="77777777">
        <w:trPr>
          <w:trHeight w:val="631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F6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7" w14:textId="77777777" w:rsidR="0099268C" w:rsidRDefault="009F423B">
            <w:pPr>
              <w:spacing w:after="0"/>
              <w:ind w:left="2" w:righ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Kieszenie boczne na wysokości bioder, po bokach bluzy wycięte rozporki wzmocnione ryglami. </w:t>
            </w:r>
            <w:r>
              <w:rPr>
                <w:rFonts w:ascii="Arial" w:hAnsi="Arial" w:cs="Arial"/>
                <w:sz w:val="20"/>
                <w:szCs w:val="20"/>
              </w:rPr>
              <w:t xml:space="preserve">Lamówka szyjna w różnych kolorach zapewniająca łatwą identyfikację rozmiaru                      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F8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9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BFF" w14:textId="77777777">
        <w:trPr>
          <w:trHeight w:val="216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B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C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Spodnie na gumce, wiązane z przodu na troki zapewniające łatwą identyfikację rozmiaru.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BF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BFE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C04" w14:textId="77777777">
        <w:trPr>
          <w:trHeight w:val="425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15ECC00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1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Odzież  w pełnej gamie rozmiarów S,M,L,XL,XXL,3XXL  dostosowanej do potrzeb Zamawiającego                                 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- tabelę rozmiarów stosowanych przez Wykonawcę).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3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C09" w14:textId="77777777">
        <w:trPr>
          <w:trHeight w:val="216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5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6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Odzież w minimum 10 kolorach (w odcieniach różu, zieleni, czerwieni, fioletu, niebieskiego, szarego, granatu, brązu) do wyboru przez Zamawiającego.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8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68C" w14:paraId="015ECC10" w14:textId="77777777">
        <w:trPr>
          <w:trHeight w:val="218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A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B" w14:textId="77777777" w:rsidR="0099268C" w:rsidRDefault="009F423B">
            <w:pPr>
              <w:spacing w:after="0"/>
              <w:ind w:left="2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Tkanina, z której wykonana będzie odzież robocza spełnia normę CEN/TS 14237.</w:t>
            </w:r>
          </w:p>
          <w:p w14:paraId="015ECC0C" w14:textId="77777777" w:rsidR="0099268C" w:rsidRDefault="009F423B">
            <w:pPr>
              <w:spacing w:after="0"/>
              <w:ind w:left="2"/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dokument o spełnieniu normy)</w:t>
            </w:r>
          </w:p>
          <w:p w14:paraId="015ECC0D" w14:textId="77777777" w:rsidR="0099268C" w:rsidRDefault="009F423B">
            <w:pPr>
              <w:spacing w:after="0"/>
              <w:ind w:left="2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*Wymóg ten nie dotyczy przypadku zaoferowania wyrobu odpowiadającego normie PN-EN 13795 zgodnie z Kryterium nr 3.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E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0F" w14:textId="77777777" w:rsidR="0099268C" w:rsidRDefault="0099268C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15" w14:textId="77777777">
        <w:trPr>
          <w:trHeight w:val="218"/>
        </w:trPr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11" w14:textId="77777777" w:rsidR="0099268C" w:rsidRDefault="009F423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5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12" w14:textId="77777777" w:rsidR="0099268C" w:rsidRDefault="009F423B">
            <w:pPr>
              <w:spacing w:after="0"/>
              <w:ind w:left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13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14:paraId="015ECC14" w14:textId="77777777" w:rsidR="0099268C" w:rsidRDefault="0099268C">
            <w:pPr>
              <w:spacing w:after="0"/>
              <w:ind w:left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C16" w14:textId="77777777" w:rsidR="0099268C" w:rsidRDefault="0099268C">
      <w:pPr>
        <w:spacing w:after="0"/>
      </w:pPr>
    </w:p>
    <w:p w14:paraId="015ECC17" w14:textId="77777777" w:rsidR="0099268C" w:rsidRDefault="009F423B">
      <w:pPr>
        <w:pStyle w:val="Nagwek3"/>
      </w:pPr>
      <w:r>
        <w:t>OPIS NADRUKU NA UBRANIU</w:t>
      </w:r>
      <w:r>
        <w:rPr>
          <w:u w:val="none"/>
        </w:rPr>
        <w:t xml:space="preserve"> </w:t>
      </w:r>
    </w:p>
    <w:p w14:paraId="015ECC18" w14:textId="77777777" w:rsidR="0099268C" w:rsidRDefault="009F423B">
      <w:pPr>
        <w:spacing w:after="0"/>
      </w:pPr>
      <w:r>
        <w:rPr>
          <w:sz w:val="18"/>
        </w:rPr>
        <w:t xml:space="preserve"> </w:t>
      </w:r>
    </w:p>
    <w:tbl>
      <w:tblPr>
        <w:tblW w:w="9362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4" w:type="dxa"/>
          <w:left w:w="70" w:type="dxa"/>
        </w:tblCellMar>
        <w:tblLook w:val="04A0" w:firstRow="1" w:lastRow="0" w:firstColumn="1" w:lastColumn="0" w:noHBand="0" w:noVBand="1"/>
      </w:tblPr>
      <w:tblGrid>
        <w:gridCol w:w="565"/>
        <w:gridCol w:w="5573"/>
        <w:gridCol w:w="1417"/>
        <w:gridCol w:w="1807"/>
      </w:tblGrid>
      <w:tr w:rsidR="0099268C" w14:paraId="015ECC1D" w14:textId="77777777">
        <w:trPr>
          <w:trHeight w:val="29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19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5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1A" w14:textId="77777777" w:rsidR="0099268C" w:rsidRDefault="009F423B">
            <w:pPr>
              <w:spacing w:after="0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1B" w14:textId="77777777" w:rsidR="0099268C" w:rsidRDefault="009F423B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Wymóg graniczny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1C" w14:textId="77777777" w:rsidR="0099268C" w:rsidRDefault="009F423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Potwierdzenie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C22" w14:textId="77777777">
        <w:trPr>
          <w:trHeight w:val="84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15ECC1E" w14:textId="77777777" w:rsidR="0099268C" w:rsidRDefault="009F423B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5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1F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umieszczony na bluzie na górnej kieszeni po lewej stronie na wysokości piersi oraz na spodniach na lamówce wewnętrznej.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15ECC20" w14:textId="77777777" w:rsidR="0099268C" w:rsidRDefault="009F423B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1" w14:textId="77777777" w:rsidR="0099268C" w:rsidRDefault="0099268C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28" w14:textId="77777777">
        <w:trPr>
          <w:trHeight w:val="42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3" w14:textId="77777777" w:rsidR="0099268C" w:rsidRDefault="009F423B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5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4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Wysokość nadruku – 0,8 - 1 cm.</w:t>
            </w:r>
          </w:p>
          <w:p w14:paraId="015ECC25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Szerokość nadruku proporcjonalnie do wysokości.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6" w14:textId="77777777" w:rsidR="0099268C" w:rsidRDefault="009F423B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7" w14:textId="77777777" w:rsidR="0099268C" w:rsidRDefault="0099268C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2E" w14:textId="77777777">
        <w:trPr>
          <w:trHeight w:val="218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9" w14:textId="77777777" w:rsidR="0099268C" w:rsidRDefault="009F423B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A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Nadruk trwały – niezmywalny.</w:t>
            </w:r>
          </w:p>
          <w:p w14:paraId="015ECC2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C" w14:textId="77777777" w:rsidR="0099268C" w:rsidRDefault="009F423B">
            <w:pPr>
              <w:spacing w:after="0"/>
              <w:ind w:righ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15ECC2D" w14:textId="77777777" w:rsidR="0099268C" w:rsidRDefault="0099268C">
            <w:pPr>
              <w:spacing w:after="0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C2F" w14:textId="77777777" w:rsidR="0099268C" w:rsidRDefault="0099268C">
      <w:pPr>
        <w:spacing w:after="0"/>
      </w:pPr>
    </w:p>
    <w:p w14:paraId="015ECC30" w14:textId="77777777" w:rsidR="0099268C" w:rsidRDefault="009F423B">
      <w:pPr>
        <w:pStyle w:val="Nagwek3"/>
        <w:ind w:right="58"/>
        <w:rPr>
          <w:u w:val="none"/>
        </w:rPr>
      </w:pPr>
      <w:r>
        <w:t>WZÓR NADRUKU NA UBRANIU</w:t>
      </w:r>
      <w:r>
        <w:rPr>
          <w:u w:val="none"/>
        </w:rPr>
        <w:t xml:space="preserve"> </w:t>
      </w:r>
    </w:p>
    <w:p w14:paraId="015ECC31" w14:textId="77777777" w:rsidR="0099268C" w:rsidRDefault="009F423B">
      <w:pPr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0" w:line="216" w:lineRule="auto"/>
        <w:ind w:left="1633" w:right="1148"/>
        <w:jc w:val="center"/>
      </w:pPr>
      <w:r>
        <w:rPr>
          <w:rFonts w:ascii="Times New Roman" w:eastAsia="Times New Roman" w:hAnsi="Times New Roman" w:cs="Times New Roman"/>
          <w:sz w:val="30"/>
        </w:rPr>
        <w:t>SZPITAL IM. MARCINIAKA - WROCŁAW</w:t>
      </w:r>
    </w:p>
    <w:p w14:paraId="015ECC32" w14:textId="77777777" w:rsidR="0099268C" w:rsidRDefault="0099268C"/>
    <w:tbl>
      <w:tblPr>
        <w:tblW w:w="9893" w:type="dxa"/>
        <w:tblInd w:w="-35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" w:type="dxa"/>
          <w:left w:w="-2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036"/>
        <w:gridCol w:w="1559"/>
        <w:gridCol w:w="1680"/>
      </w:tblGrid>
      <w:tr w:rsidR="0099268C" w14:paraId="015ECC39" w14:textId="77777777">
        <w:trPr>
          <w:trHeight w:val="70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33" w14:textId="77777777" w:rsidR="0099268C" w:rsidRDefault="009F4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34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– TUNIKI</w:t>
            </w:r>
          </w:p>
          <w:p w14:paraId="015ECC35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4 Formularza cenowego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36" w14:textId="77777777" w:rsidR="0099268C" w:rsidRDefault="009F423B">
            <w:pPr>
              <w:spacing w:after="0"/>
              <w:ind w:left="130" w:firstLine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37" w14:textId="77777777" w:rsidR="0099268C" w:rsidRDefault="009F423B">
            <w:pPr>
              <w:spacing w:after="0"/>
              <w:ind w:left="1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</w:t>
            </w:r>
          </w:p>
          <w:p w14:paraId="015ECC38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C3E" w14:textId="77777777">
        <w:trPr>
          <w:trHeight w:val="54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3A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3B" w14:textId="77777777" w:rsidR="0099268C" w:rsidRDefault="009F423B">
            <w:pPr>
              <w:ind w:left="149" w:hanging="149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 Fartuch-tunika damska, bez kołnierza, zapinanana na napy,   rękaw ¾ w czterech kolorach do wyboru w odcieniach kolorów brązu, różu, niebieskiego, fioletu, szarego, zielonego.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3C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3D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4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3F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0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Trzy kieszenie naszywane - dwie boczne na wysokości bioder, górna mała z lewej strony.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1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2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48" w14:textId="77777777">
        <w:trPr>
          <w:trHeight w:val="254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4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5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 bokach wszyte rozporki wzmocnione ryglami.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4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7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4F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A" w14:textId="77777777" w:rsidR="0099268C" w:rsidRDefault="009F423B">
            <w:pPr>
              <w:spacing w:after="0"/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Wykonana z tkaniny bawełniano-poliestrowej, o minimalnej zawartości bawełny 48% (+/-5%)  i gramaturze maksimum 135 g/m</w:t>
            </w:r>
            <w:r>
              <w:rPr>
                <w:rFonts w:ascii="Arial" w:hAnsi="Arial" w:cs="Arial"/>
                <w:color w:val="00000A"/>
                <w:sz w:val="20"/>
                <w:szCs w:val="20"/>
                <w:vertAlign w:val="superscript"/>
                <w:lang w:val="pl-PL"/>
              </w:rPr>
              <w:t>2</w:t>
            </w: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 xml:space="preserve"> (+/-5%).  </w:t>
            </w:r>
          </w:p>
          <w:p w14:paraId="015ECC4B" w14:textId="77777777" w:rsidR="0099268C" w:rsidRDefault="009F423B">
            <w:pPr>
              <w:spacing w:after="0"/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 xml:space="preserve">Karta techniczna tkaniny potwierdzająca gramaturę i skład. </w:t>
            </w:r>
          </w:p>
          <w:p w14:paraId="015ECC4C" w14:textId="77777777" w:rsidR="0099268C" w:rsidRDefault="009F423B">
            <w:pPr>
              <w:spacing w:after="0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14:paraId="015ECC4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4E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54" w14:textId="77777777">
        <w:trPr>
          <w:trHeight w:val="307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0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1" w14:textId="77777777" w:rsidR="0099268C" w:rsidRDefault="009F42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prania  65°C.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3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5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6" w14:textId="77777777" w:rsidR="0099268C" w:rsidRDefault="009F423B">
            <w:pPr>
              <w:spacing w:after="0"/>
              <w:ind w:left="5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Fartuchy-tunika w pełnej gamie rozmiarów damskich S,M,L,XL,XXL,3XXL  dostosowanej do potrzeb Zamawiającego .</w:t>
            </w:r>
          </w:p>
          <w:p w14:paraId="015ECC57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- tabelę rozmiarów stosowanych przez Wykonawcę).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8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9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61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B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C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Tkanina, z której wykonane będą fartuchy – tuniki spełnia normę CEN/TS 14237.</w:t>
            </w:r>
          </w:p>
          <w:p w14:paraId="015ECC5D" w14:textId="77777777" w:rsidR="0099268C" w:rsidRDefault="009F423B">
            <w:pPr>
              <w:spacing w:after="0"/>
              <w:ind w:left="5"/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dokument o spełnieniu normy).</w:t>
            </w:r>
          </w:p>
          <w:p w14:paraId="015ECC5E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iCs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*Wymóg ten nie dotyczy przypadku zaoferowania wyrobu odpowiadającego normie PN-EN 13795 zgodnie z Kryterium nr 3.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5F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0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6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3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4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5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6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8" w14:textId="77777777" w:rsidR="0099268C" w:rsidRDefault="009F423B">
            <w:pPr>
              <w:spacing w:after="0"/>
              <w:ind w:left="5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umieszczony na górnej kieszeni po lewej stronie.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15ECC6A" w14:textId="77777777" w:rsidR="0099268C" w:rsidRDefault="009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C6C" w14:textId="77777777" w:rsidR="0099268C" w:rsidRDefault="0099268C">
      <w:pPr>
        <w:jc w:val="right"/>
        <w:rPr>
          <w:color w:val="00000A"/>
        </w:rPr>
      </w:pPr>
    </w:p>
    <w:p w14:paraId="015ECC6D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6E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6F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0" w14:textId="77777777" w:rsidR="0099268C" w:rsidRDefault="0099268C"/>
    <w:p w14:paraId="015ECC71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CC72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(miejscowość) </w:t>
      </w:r>
    </w:p>
    <w:p w14:paraId="015ECC73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C74" w14:textId="77777777" w:rsidR="0099268C" w:rsidRDefault="009F423B">
      <w:pPr>
        <w:spacing w:after="0" w:line="240" w:lineRule="auto"/>
        <w:jc w:val="right"/>
        <w:rPr>
          <w:rFonts w:ascii="Arial" w:hAnsi="Arial" w:cs="Arial"/>
          <w:color w:val="00000A"/>
          <w:sz w:val="18"/>
          <w:szCs w:val="18"/>
        </w:rPr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CC75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CC76" w14:textId="77777777" w:rsidR="0099268C" w:rsidRDefault="0099268C"/>
    <w:p w14:paraId="015ECC77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8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9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A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B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C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D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E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7F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80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81" w14:textId="77777777" w:rsidR="0099268C" w:rsidRDefault="0099268C">
      <w:pPr>
        <w:spacing w:after="0"/>
        <w:jc w:val="center"/>
        <w:rPr>
          <w:rFonts w:ascii="Arial" w:hAnsi="Arial" w:cs="Arial"/>
          <w:b/>
        </w:rPr>
      </w:pPr>
    </w:p>
    <w:p w14:paraId="015ECC82" w14:textId="77777777" w:rsidR="0099268C" w:rsidRDefault="0099268C">
      <w:pPr>
        <w:spacing w:after="0"/>
        <w:rPr>
          <w:rFonts w:ascii="Arial" w:hAnsi="Arial" w:cs="Arial"/>
          <w:b/>
        </w:rPr>
      </w:pPr>
    </w:p>
    <w:p w14:paraId="015ECC84" w14:textId="77777777" w:rsidR="0099268C" w:rsidRDefault="009F423B">
      <w:pPr>
        <w:spacing w:after="0" w:line="24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KARTA PRODUKTU – Zadanie 5 - Dostawa fartuchów i koszul szpitalnych.</w:t>
      </w:r>
    </w:p>
    <w:p w14:paraId="175363DE" w14:textId="77777777" w:rsidR="00383C7B" w:rsidRDefault="00383C7B">
      <w:pPr>
        <w:spacing w:after="0" w:line="240" w:lineRule="auto"/>
        <w:rPr>
          <w:rFonts w:ascii="Arial" w:hAnsi="Arial" w:cs="Arial"/>
          <w:b/>
          <w:lang w:val="pl-PL"/>
        </w:rPr>
      </w:pPr>
    </w:p>
    <w:tbl>
      <w:tblPr>
        <w:tblW w:w="9888" w:type="dxa"/>
        <w:tblInd w:w="-3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7"/>
        <w:gridCol w:w="1661"/>
      </w:tblGrid>
      <w:tr w:rsidR="0099268C" w14:paraId="015ECC8C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8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5ECC86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87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LEKARSKIEGO</w:t>
            </w:r>
          </w:p>
          <w:p w14:paraId="015ECC88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C89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8A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C8B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C91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8D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8E" w14:textId="77777777" w:rsidR="0099268C" w:rsidRDefault="009F423B">
            <w:pPr>
              <w:spacing w:after="0"/>
              <w:ind w:left="149" w:hanging="149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Fartuch lekarski biały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 kołnierzem (krój damski i męski) zapinany na napy, długi rękaw.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8F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9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92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3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Trzy kieszenie naszywane - dwie boczne na wysokości bioder, górna mała z lewej strony.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4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9B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9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8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 bokach wszyte rozporki wzmocnione ryglami.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9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A2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C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9D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Tkanina o gramaturze 150-170g/m2 bawełna+poliester+domieszki o minimalnej zawartości bawełny 48%.  </w:t>
            </w:r>
          </w:p>
          <w:p w14:paraId="015ECC9E" w14:textId="77777777" w:rsidR="0099268C" w:rsidRDefault="009F423B">
            <w:pPr>
              <w:spacing w:after="0"/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Karta techniczna tkaniny potwierdzająca gramaturę i skład.</w:t>
            </w:r>
          </w:p>
          <w:p w14:paraId="015ECC9F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(Dołączyć do Oferty)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A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A7" w14:textId="77777777">
        <w:trPr>
          <w:trHeight w:val="280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3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4" w14:textId="77777777" w:rsidR="0099268C" w:rsidRDefault="009F423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prania  65°C. 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A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9" w14:textId="77777777" w:rsidR="0099268C" w:rsidRDefault="009F423B">
            <w:pPr>
              <w:spacing w:after="0"/>
              <w:ind w:left="5" w:right="-80"/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Fartuchy w pełnej gamie rozmiarów (damskie-męskie) S,M,L,XL, XXL, 3XXL dostosowanej do </w:t>
            </w: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potrzeb Zamawiającego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t xml:space="preserve">. </w:t>
            </w:r>
          </w:p>
          <w:p w14:paraId="015ECCAA" w14:textId="77777777" w:rsidR="0099268C" w:rsidRDefault="009F423B">
            <w:pPr>
              <w:spacing w:after="0"/>
              <w:ind w:left="5" w:right="-80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- tabelę rozmiarów stosowanych przez Wykonawcę).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t xml:space="preserve">          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B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B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AF" w14:textId="77777777" w:rsidR="0099268C" w:rsidRDefault="009F423B">
            <w:pPr>
              <w:spacing w:after="0"/>
              <w:ind w:left="5" w:right="-8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0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B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4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Tkanina, z której wykonane będą fartuchy lekarskie spełnia normę CEN/TS 14237.</w:t>
            </w:r>
          </w:p>
          <w:p w14:paraId="015ECCB5" w14:textId="77777777" w:rsidR="0099268C" w:rsidRDefault="009F423B">
            <w:pPr>
              <w:spacing w:after="0"/>
              <w:ind w:left="5"/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dokument o spełnieniu normy).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6" w14:textId="77777777" w:rsidR="0099268C" w:rsidRDefault="009F423B">
            <w:pPr>
              <w:spacing w:after="0"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B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A" w14:textId="77777777" w:rsidR="0099268C" w:rsidRDefault="009F423B">
            <w:pPr>
              <w:spacing w:after="0"/>
              <w:ind w:left="5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umieszczony na górnej kieszeni po lewej stronie na wysokości piersi.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B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B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CBE" w14:textId="77777777" w:rsidR="0099268C" w:rsidRDefault="0099268C">
      <w:pPr>
        <w:spacing w:after="0"/>
        <w:rPr>
          <w:color w:val="00000A"/>
        </w:rPr>
      </w:pPr>
    </w:p>
    <w:p w14:paraId="015ECCBF" w14:textId="77777777" w:rsidR="0099268C" w:rsidRDefault="0099268C">
      <w:pPr>
        <w:spacing w:after="0"/>
        <w:rPr>
          <w:color w:val="00000A"/>
        </w:rPr>
      </w:pPr>
    </w:p>
    <w:tbl>
      <w:tblPr>
        <w:tblW w:w="9886" w:type="dxa"/>
        <w:tblInd w:w="-3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2"/>
        <w:gridCol w:w="6255"/>
        <w:gridCol w:w="1409"/>
        <w:gridCol w:w="1610"/>
      </w:tblGrid>
      <w:tr w:rsidR="0099268C" w14:paraId="015ECCC7" w14:textId="77777777">
        <w:trPr>
          <w:trHeight w:val="499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C0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15ECCC1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L.P.</w:t>
            </w:r>
          </w:p>
        </w:tc>
        <w:tc>
          <w:tcPr>
            <w:tcW w:w="6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C2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KOSZUL SZPITALNYCH</w:t>
            </w:r>
          </w:p>
          <w:p w14:paraId="015ECCC3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2 Formularza cenowego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CC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C5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CC6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CCC" w14:textId="77777777">
        <w:trPr>
          <w:trHeight w:val="774"/>
        </w:trPr>
        <w:tc>
          <w:tcPr>
            <w:tcW w:w="61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C8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C9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Koszule szpitalne w jasnych odcieniach kolorów,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rozcięte na plecach na całej długości z zakładką umożliwiającą osłonięcie  pacjenta w miejscu rozcięcia.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CA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C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D1" w14:textId="77777777">
        <w:trPr>
          <w:trHeight w:val="312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CD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CE" w14:textId="77777777" w:rsidR="0099268C" w:rsidRDefault="009F423B">
            <w:pPr>
              <w:spacing w:after="0"/>
              <w:ind w:left="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Koszula wiązana na troki w różnych kolorach zapewniających łatwą identyfikację rozmiaru. </w:t>
            </w:r>
            <w:r>
              <w:rPr>
                <w:rFonts w:ascii="Arial" w:hAnsi="Arial" w:cs="Arial"/>
                <w:sz w:val="20"/>
                <w:szCs w:val="20"/>
              </w:rPr>
              <w:t>Minimum trzy wiązania.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CF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D6" w14:textId="77777777">
        <w:trPr>
          <w:trHeight w:val="384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D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3" w14:textId="77777777" w:rsidR="0099268C" w:rsidRDefault="009F423B">
            <w:pPr>
              <w:spacing w:after="0"/>
              <w:rPr>
                <w:rFonts w:ascii="Arial" w:hAnsi="Arial" w:cs="Arial"/>
                <w:i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Skład materiału 45%bawełna(+/-5%), 55 % poliester(+/-5%).</w:t>
            </w:r>
            <w:r>
              <w:rPr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Karta techniczna tkaniny potwierdzająca gramaturę i skład.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" w:hAnsi="Arial" w:cs="Arial"/>
                <w:color w:val="00000A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</w:rPr>
              <w:t>Dołączyć do Oferty)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D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DC" w14:textId="77777777">
        <w:trPr>
          <w:trHeight w:val="364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8" w14:textId="77777777" w:rsidR="0099268C" w:rsidRDefault="009F423B">
            <w:pPr>
              <w:spacing w:after="0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Temperatura prania do 65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C.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 </w:t>
            </w:r>
          </w:p>
          <w:p w14:paraId="015ECCD9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Instrukcja używania i prania. </w:t>
            </w:r>
            <w:r>
              <w:rPr>
                <w:rFonts w:ascii="Arial" w:hAnsi="Arial" w:cs="Arial"/>
                <w:color w:val="00000A"/>
                <w:sz w:val="20"/>
                <w:szCs w:val="20"/>
                <w:lang w:val="pl-PL"/>
              </w:rPr>
              <w:t>(</w:t>
            </w:r>
            <w:r>
              <w:rPr>
                <w:rFonts w:ascii="Arial" w:hAnsi="Arial" w:cs="Arial"/>
                <w:i/>
                <w:color w:val="00000A"/>
                <w:sz w:val="20"/>
                <w:szCs w:val="20"/>
                <w:lang w:val="pl-PL"/>
              </w:rPr>
              <w:t>Dołączyć do Oferty)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D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E2" w14:textId="77777777">
        <w:trPr>
          <w:trHeight w:val="307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D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DE" w14:textId="77777777" w:rsidR="0099268C" w:rsidRDefault="009F423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Koszule w  rozmiarach M, L, XL, XXL, 3XL wg tabeli rozmiarów Wykonawcy.</w:t>
            </w:r>
          </w:p>
          <w:p w14:paraId="015ECCDF" w14:textId="77777777" w:rsidR="0099268C" w:rsidRDefault="009F423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(Dołączyć do Oferty - tabelę rozmiarów stosowanych przez Wykonawcę).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pl-PL"/>
              </w:rPr>
              <w:t xml:space="preserve">          </w:t>
            </w: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                                                                             </w:t>
            </w:r>
            <w:r>
              <w:rPr>
                <w:rFonts w:ascii="Arial" w:hAnsi="Arial" w:cs="Arial"/>
                <w:bCs/>
                <w:color w:val="00B05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E7" w14:textId="77777777">
        <w:trPr>
          <w:trHeight w:val="312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4" w14:textId="77777777" w:rsidR="0099268C" w:rsidRDefault="009F423B">
            <w:pPr>
              <w:spacing w:after="0"/>
              <w:ind w:left="5"/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Gwarancja nie mniej niż 12 miesięcy. Podać oferowaną ilość miesięcy gwarancji.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5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CEC" w14:textId="77777777">
        <w:trPr>
          <w:trHeight w:val="312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9" w14:textId="77777777" w:rsidR="0099268C" w:rsidRDefault="009F423B">
            <w:pPr>
              <w:spacing w:after="0"/>
              <w:ind w:left="5"/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Oznakowania wyrobów nadrukiem 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) w dolnej części koszuli szpitalnej.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A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E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CED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CEE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CCEF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  <w:r>
        <w:rPr>
          <w:rFonts w:cs="Arial"/>
          <w:color w:val="00000A"/>
          <w:szCs w:val="20"/>
        </w:rPr>
        <w:t xml:space="preserve">             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CCF0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(miejscowość)                                                                                                           (podpis)</w:t>
      </w:r>
    </w:p>
    <w:p w14:paraId="015ECCF1" w14:textId="77777777" w:rsidR="0099268C" w:rsidRDefault="0099268C">
      <w:pPr>
        <w:spacing w:after="0" w:line="240" w:lineRule="auto"/>
        <w:rPr>
          <w:rFonts w:ascii="Arial" w:hAnsi="Arial" w:cs="Arial"/>
          <w:b/>
        </w:rPr>
      </w:pPr>
    </w:p>
    <w:p w14:paraId="015ECCF4" w14:textId="77777777" w:rsidR="0099268C" w:rsidRDefault="009F423B">
      <w:pPr>
        <w:spacing w:after="0" w:line="240" w:lineRule="auto"/>
      </w:pPr>
      <w:r>
        <w:rPr>
          <w:rFonts w:ascii="Arial" w:hAnsi="Arial" w:cs="Arial"/>
          <w:b/>
          <w:lang w:val="pl-PL"/>
        </w:rPr>
        <w:lastRenderedPageBreak/>
        <w:t>KARTA PRODUKTU – Zadanie 6 - Dostawa odzieży roboczej dla zespołu transportowego SOR.</w:t>
      </w:r>
    </w:p>
    <w:p w14:paraId="015ECCF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88" w:type="dxa"/>
        <w:tblInd w:w="-3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7"/>
        <w:gridCol w:w="1661"/>
      </w:tblGrid>
      <w:tr w:rsidR="0099268C" w14:paraId="015ECCFD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F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5ECCF7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CF8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PARAMETRY dla bluzy pracownika zespołu transportowego SOR (wymagania w zakresie parametrów jak dla bluzy ratownika medycznego) </w:t>
            </w:r>
          </w:p>
          <w:p w14:paraId="015ECCF9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CFA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FB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CFC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D02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CFE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CF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barwa fluorescencyjna czerwona - zgodnie z Polską Normą1),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00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07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03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o oporze pary wodnej nie większym niż 5 m 2 × Pa/W, gramatura nie mniej niż 200 g/m2 i nie więcej niż 240 g/m2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5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0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0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długi rękaw wykończony mankietem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0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11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D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0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 szyją wykończenie stójką lub ściągaczem (Zamawiający dopuszcza zastosowanie krótkiego zamka pod szyją)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0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16" w14:textId="77777777">
        <w:trPr>
          <w:trHeight w:val="280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2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z przodu na wysokości klatki piersiowej dwie naszywane kieszenie o wymiarach około 13 × 17 cm, umieszczone symetrycznie po obu stronach, z otworami przykrytymi klapkami zapinanymi na guziki lub metalowe zatrzaski, w lewej klapce wloty na długopis (zamiast kieszeni na klatce piersiowej w celu zwiększenia funkcjonalności Zamawiający dopuszcza zastosowanie dwóch kieszeni zapinanych na zamek po zewnętrznej stronie ramion) 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1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wysokości łokci i na barkach czarne wzmocnienia z tkaniny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2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1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</w:t>
            </w:r>
          </w:p>
          <w:p w14:paraId="015ECD1E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z przodu po prawej stronie, nad prawą kieszenią, naszywka z materiału odblaskowego lub haft w formie emblematu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  <w:p w14:paraId="015ECD1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na plecach nadruk z materiału odblaskowego 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  <w:p w14:paraId="015ECD20" w14:textId="77777777" w:rsidR="0099268C" w:rsidRDefault="0099268C">
            <w:pPr>
              <w:spacing w:after="0"/>
              <w:ind w:left="5" w:right="-8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1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2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D2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stójka lub ściągacz (strona wewnętrzna i zewnętrzna)</w:t>
            </w:r>
          </w:p>
          <w:p w14:paraId="015ECD2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mankiety</w:t>
            </w:r>
          </w:p>
          <w:p w14:paraId="015ECD2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kieszenie z klapami (nie dotyczy w przypadku kieszeni na ramionach)</w:t>
            </w:r>
          </w:p>
          <w:p w14:paraId="015ECD2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pas o szerokości 10 cm wzdłuż wewnętrznej części rękawów do mankietów i wzdłuż boków bluzy (analogicznie do rozmiaru bluzy szerokość pasa będzie się różnić zakładając 10 cm przy rozmiarze L)</w:t>
            </w:r>
          </w:p>
          <w:p w14:paraId="015ECD2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wzmocnienia na barkach i na łokciach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B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3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2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bluzy w zależności od rozmiaru.</w:t>
            </w:r>
          </w:p>
        </w:tc>
        <w:tc>
          <w:tcPr>
            <w:tcW w:w="1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30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3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D3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3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4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975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6"/>
        <w:gridCol w:w="6252"/>
        <w:gridCol w:w="1417"/>
        <w:gridCol w:w="1690"/>
      </w:tblGrid>
      <w:tr w:rsidR="0099268C" w14:paraId="015ECD4E" w14:textId="77777777">
        <w:trPr>
          <w:trHeight w:val="499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48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49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koszulki typu T-Shirt dla pracownika zespołu transportowego SOR (wymagania w zakresie parametrów jak dla koszulki ratownika medycznego)</w:t>
            </w:r>
          </w:p>
          <w:p w14:paraId="015ECD4A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2 Formularza cenowego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D4B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4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 PARAMETR</w:t>
            </w:r>
          </w:p>
          <w:p w14:paraId="015ECD4D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D53" w14:textId="77777777">
        <w:trPr>
          <w:trHeight w:val="397"/>
        </w:trPr>
        <w:tc>
          <w:tcPr>
            <w:tcW w:w="61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4F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barwa fluorescencyjna czerwona zgodnie z Polską Normą1)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51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58" w14:textId="77777777">
        <w:trPr>
          <w:trHeight w:val="312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54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o oporze pary wodnej nie większym niż 5 m 2 × Pa/W, gramatura nie mniejsza niż 170 g/m2 i nie większa niż 190 g/m2, skład bawełna nie mniej niż 50% nylon lub poliester nie więcej niż 45%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6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5D" w14:textId="77777777">
        <w:trPr>
          <w:trHeight w:val="338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5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koszulka z krótkim rękawem typu T-shirt wykończona ściągaczem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5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64" w14:textId="77777777">
        <w:trPr>
          <w:trHeight w:val="499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E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5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</w:t>
            </w:r>
          </w:p>
          <w:p w14:paraId="015ECD6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z przodu po prawej stronie, naszywka z materiału odblaskowego lub haft w formie emblematu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  <w:p w14:paraId="015ECD6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na plecach nadruk z materiału odblaskowego 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62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6B" w14:textId="77777777">
        <w:trPr>
          <w:trHeight w:val="280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5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D6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ściągacz</w:t>
            </w:r>
          </w:p>
          <w:p w14:paraId="015ECD6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pas o szerokości 10 cm wzdłuż wewnętrznej części rękawów i boków koszulki (analogicznie do rozmiaru koszulki szerokość pasa będzie się różnić zakładając 10 cm przy rozmiarze L)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70" w14:textId="77777777">
        <w:trPr>
          <w:trHeight w:val="312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Zamawiający dopuszcza umieszczenie dodatkowych pasów odblaskowych na rękawach i w dolnej części korpusu koszulki w celu zwiększenia bezpieczeństwa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E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6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75" w14:textId="77777777">
        <w:trPr>
          <w:trHeight w:val="312"/>
        </w:trPr>
        <w:tc>
          <w:tcPr>
            <w:tcW w:w="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7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7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koszulki w zależności od rozmiaru.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73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7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D7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7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8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9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10038" w:type="dxa"/>
        <w:tblInd w:w="-6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362"/>
        <w:gridCol w:w="1363"/>
        <w:gridCol w:w="1695"/>
      </w:tblGrid>
      <w:tr w:rsidR="0099268C" w14:paraId="015ECDA1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9B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9C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spodni letnich dla pracownika zespołu transportowego SOR (wymagania w zakresie parametrów jak dla spodni letnich ratownika medycznego)</w:t>
            </w:r>
          </w:p>
          <w:p w14:paraId="015ECD9D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3 Formularza cenowego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D9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9F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DA0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DA6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A2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barwa fluorescencyjna czerwona zgodnie z Polską Normą1) – elementy zestawu odzieżowego przeznaczone do jednoczesnego stosowania powinny łącznie spełniać wymaganie co najmniej klasy 2 w zakresie minimalnej powierzchni materiałów zapewniających widzialność zgodnie z Polską Normą1), 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A4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A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A7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dwa równoległe pasy z materiału odblaskowego o szerokości 5 cm, spełniającego wymagania zgodnie z Polską Normą1), rozmieszczone poniżej kolana wokół całego obwodu nogawek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9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B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A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A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kieszenie:</w:t>
            </w:r>
          </w:p>
          <w:p w14:paraId="015ECDAE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poniżej pasa z przodu dwie kieszenie skośne, wpuszczane, zamykane – na nogawkach po zewnętrznych stronach, na wysokości 1/2 uda, kieszenie zewnętrzne o wymiarach co najmniej 16 × 20 × 3 cm, przykryte klapkami zapinanymi na taśmę samozczepną, na prawej kieszeni opcjonalnie naszyta kieszeń na telefon komórkowy, przykryta klapką na taśmę samozczepną, lub kieszeń z przeszyciem na długopis</w:t>
            </w:r>
          </w:p>
          <w:p w14:paraId="015ECDA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lewej kieszeni naszyta kieszeń na latarkę diagnostyczną, przykryta klapką od kieszeni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B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B7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3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wysokości kolan wzmocnienia z zakładkami, z możliwością umieszczenia wewnątrz piankowych wkładek ochronnych na kolana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B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BC" w14:textId="77777777">
        <w:trPr>
          <w:trHeight w:val="280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8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w kroku na wewnętrznej stronie dodatkowa warstwa tkaniny w kolorze czarnym, zabezpieczająca spodnie przed przecieraniem lub uszkodzeniem 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C1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 góry podwójne podtrzymywacze paska o szerokości co najmniej 3 cm i wysokości co najmniej 6 cm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B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C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długość spodni do pasa z regulacją szerokości w pasie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C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 zewnętrznej stronie nogawek suwak o długości co najmniej 25 cm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D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C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DC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z przodu wloty do kieszeni górnych skośnych</w:t>
            </w:r>
          </w:p>
          <w:p w14:paraId="015ECDC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kieszenie boczne wraz z klapkami – profilowane wzmocnienia na kolanach</w:t>
            </w:r>
          </w:p>
          <w:p w14:paraId="015ECDD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dolna część nogawki do wysokości dolnej krawędzi dolnego pasa odblaskowego wokół całego obwodu nogawek</w:t>
            </w:r>
          </w:p>
          <w:p w14:paraId="015ECDD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tył spodni na wysokości siedzenia, do pasa</w:t>
            </w:r>
          </w:p>
          <w:p w14:paraId="015ECDD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obszycie suwaka dolnego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3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DD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6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spodni w zależności od rozmiaru.</w:t>
            </w:r>
          </w:p>
        </w:tc>
        <w:tc>
          <w:tcPr>
            <w:tcW w:w="1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8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D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DD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D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D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D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D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E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DF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6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CDF7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F1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DF2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spodni zimowych dla pracownika zespołu transportowego SOR (wymagania w zakresie parametrów jak dla spodni zimowych ratownika medycznego)</w:t>
            </w:r>
          </w:p>
          <w:p w14:paraId="015ECDF3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4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DF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F5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DF6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DFC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F8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F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barwa fluorescencyjna czerwona zgodnie z Polską Normą1) – elementy zestawu odzieżowego przeznaczone do jednoczesnego stosowania powinny łącznie spełniać wymaganie klasy 2 w zakresie minimalnej powierzchni materiałów zapewniających widzialność zgodnie z Polską Normą1)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FA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F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01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DFD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F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wykonane z materiału typu softshell zgodnie z Polską Normą2) , co najmniej klasy 2 w zakresie wodoszczelności i co najmniej klasy 2 w zakresie oporu pary wodnej lub lepsze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DFF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06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0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długość spodni do pasa lub z bawetem przednim i tylnym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0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0B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dwa równoległe pasy z materiału odblaskowego o szerokości 5 cm, spełniającego wymagania zgodnie z Polską Normą1), rozmieszczone poniżej uda wokół całego obwodu nogawek, i jeden pas na spodniach z bawetem przednio- tylnym na wysokości pasa wokół całego obwodu spodni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0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12" w14:textId="77777777">
        <w:trPr>
          <w:trHeight w:val="280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C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0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kieszenie:</w:t>
            </w:r>
          </w:p>
          <w:p w14:paraId="015ECE0E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poniżej pasa z przodu dwie kieszenie skośne, wpuszczane, zamykane – na nogawkach po zewnętrznych stronach, na wysokości 1/2 uda, kieszenie zewnętrzne o wymiarach co najmniej 16 × 20 × 3 cm, przykryte klapkami zapinanymi na taśmę samozczepną, opcjonalnie na prawej kieszeni naszyta kieszeń na telefon komórkowy, przykryta klapką na taśmę samozczepną, lub kieszeń z przeszyciem na długopis</w:t>
            </w:r>
          </w:p>
          <w:p w14:paraId="015ECE0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lewej kieszeni naszyta kieszeń na latarkę diagnostyczną, przykryta klapką od kieszeni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17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wysokości kolan wzmocnienia materiałem typu Cordura lub równoważny lub z bocznymi zakładkami, możliwość umieszczenia wewnątrz piankowych wkładek ochronnych na kolana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1C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 kroku na wewnętrznej stronie dodatkowa warstwa tkaniny zabezpieczającej spodnie przed przetarciem lub uszkodzeniem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21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 góry podwójne podtrzymywacze paska o szerokości co najmniej 3 cm i wysokości co najmniej 6 cm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1F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2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wzdłuż nogawek po zewnętrznej stronie wszyte zamki błyskawiczne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4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2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długość spodni do pasa z regulacją szerokości w pasie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3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2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E2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z przodu wloty do kieszeni górnych skośnych</w:t>
            </w:r>
          </w:p>
          <w:p w14:paraId="015ECE2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kieszenie boczne wraz z klapkami – profilowane wzmocnienia na kolanach</w:t>
            </w:r>
          </w:p>
          <w:p w14:paraId="015ECE3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dolna część nogawki do wysokości dolnej krawędzi dolnego pasa odblaskowego wokół całego obwodu nogawek</w:t>
            </w:r>
          </w:p>
          <w:p w14:paraId="015ECE3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tył spodni na wysokości siedzenia, do pasa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2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3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spodni w zależności od rozmiaru.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7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3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E3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3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3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3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3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3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E4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795" w:type="dxa"/>
        <w:tblInd w:w="-7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7"/>
        <w:gridCol w:w="6256"/>
        <w:gridCol w:w="1417"/>
        <w:gridCol w:w="1505"/>
      </w:tblGrid>
      <w:tr w:rsidR="0099268C" w14:paraId="015ECE4F" w14:textId="77777777">
        <w:trPr>
          <w:trHeight w:val="499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E49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E4A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kurtki (całosezonowej typu softshell) dla Ratownika medycznego</w:t>
            </w:r>
          </w:p>
          <w:p w14:paraId="015ECE4B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5 Formularza cenowego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E4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4D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E4E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E54" w14:textId="77777777">
        <w:trPr>
          <w:trHeight w:val="549"/>
        </w:trPr>
        <w:tc>
          <w:tcPr>
            <w:tcW w:w="61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50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barwa fluorescencyjna czerwona zgodnie z Polską Normą1) –elementy zestawu odzieżowego przeznaczone do jednoczesnego stosowania powinny łącznie spełniać wymaganie co najmniej klasy 2 w zakresie minimalnej powierzchni materiałów zapewniających widzialność zgodnie z Polską Normą1)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52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59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55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typu softshell co najmniej klasy 2 w zakresie wodoszczelności i w zakresie oporu pary wodnej lub lepszej, spełniający wymagania zgodnie z Polską Normą2)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7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63" w14:textId="77777777">
        <w:trPr>
          <w:trHeight w:val="338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5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5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pasy z materiału odblaskowego spełniającego wymagania zgodnie z Polską Normą1):</w:t>
            </w:r>
          </w:p>
          <w:p w14:paraId="015ECE5C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dole (nie mniej niż 5 cm od dolnej krawędzi) wokół całego obwodu kurtki umieszczony poziomo pas odblaskowy o szerokości nie mniej niż 5 cm</w:t>
            </w:r>
          </w:p>
          <w:p w14:paraId="015ECE5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nad ściągaczem w pasie (nie mniej niż 5 cm od dolnego pasa odblaskowego) wokół całego obwodu kurtki umieszczony poziomo pas odblaskowy o szerokości 5 cm (Zamawiający dopuszcza niezastosowanie ściągacza w pasie)</w:t>
            </w:r>
          </w:p>
          <w:p w14:paraId="015ECE5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rękawach na wysokości ramion umieszczony poziomo pas odblaskowy o szerokości 5 cm</w:t>
            </w:r>
          </w:p>
          <w:p w14:paraId="015ECE5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rękawach na wysokości poniżej łokcia (nie mniej niż 5 cm od dolnej krawędzi rękawów) umieszczony poziomo pas odblaskowy o szerokości 5 cm</w:t>
            </w:r>
          </w:p>
          <w:p w14:paraId="015ECE6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minimalna powierzchnia materiału odblaskowego – 0,13 m 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61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68" w14:textId="77777777">
        <w:trPr>
          <w:trHeight w:val="499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4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kaptur doszyty na stałe i chowany w stójce (zapinany na zamek błyskawiczny spiralny) lub odpinany (na zamek błyskawiczny spiralny), profilowany, zapobiegający spływaniu kropel deszczu po twarzy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6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6D" w14:textId="77777777">
        <w:trPr>
          <w:trHeight w:val="280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obwodzie części twarzowej kaptura, wokół pasa i dolnej krawędzi kurtki, odszyty tunel ze sznurkiem ściągającym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72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6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co najmniej dwie kieszenie ze skośnymi otworami zamykane na zamek błyskawiczny, umieszczone na dole z przodu (symetrycznie względem zapięcia)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77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przodu na wysokości klatki piersiowej co najmniej dwie kieszenie przykryte klapkami, umieszczone symetrycznie po obu stronach zapięcia, w tym jedna kieszeń o wymiarach umożliwiających zmieszczenie przenośnego radiotelefonu (Zamawiający dopuszcza rozwiązanie zamiast jw. umieszczenia kieszeni skośnych wpuszczanych zamykanych na zamek na wysokości klatki piersiowej w celu zwiększenia funkcjonalności)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7C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rękawy z regulacją obwodu mankietów taśmą samosczepną, na łokciach wzmocnienia, na wewnętrznej części lewego rękawa między mankietem a dolnym pasem odblaskowym wpuszczana kieszeń na kartę magnetyczną, zapinana na zamek błyskawiczny spiralny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A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81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zamek błyskawiczny głównego zapięcia dwustronnie rozdzielczy (Zamawiający dopuszcza zastosowanie zamka spiralnego krytego kolor czarny)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7F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86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plisa/listwa przykrywająca zapięcie główne, zapinana na taśmę samosczepną (Zamawiający dopuszcza niezastosowania plisy/listwy przy rozwiązaniu z zamkiem spiralnym krytym kolor czarny)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8B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co najmniej dwie kieszenie wewnętrzne, z czego jedna kieszeń wewnętrzna po lewej stronie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90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od wewnątrz wykończenie podszewką siatkową lub materiałem paroprzepuszczalnym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E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8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95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2" w14:textId="77777777" w:rsidR="0099268C" w:rsidRDefault="009F423B">
            <w:pPr>
              <w:spacing w:after="0" w:line="240" w:lineRule="auto"/>
              <w:rPr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długość kurtki co najmniej do wysokości bioder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3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9B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6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</w:t>
            </w:r>
          </w:p>
          <w:p w14:paraId="015ECE9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z przodu po prawej stronie, naszywka z materiału odblaskowego lub haft w formie emblematu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Zespół transportowy SOR –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lastRenderedPageBreak/>
              <w:t>Szpital im. Marciniaka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A1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 tyłu:</w:t>
            </w:r>
          </w:p>
          <w:p w14:paraId="015ECE9E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na plecach nadruk z materiału odblaskowego 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9F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AC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EA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stójka (strona wewnętrzna i zewnętrzna)</w:t>
            </w:r>
          </w:p>
          <w:p w14:paraId="015ECEA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zewnętrzna część rękawów (od łokcia do mankietu)</w:t>
            </w:r>
          </w:p>
          <w:p w14:paraId="015ECEA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mankiety na całym obwodzie</w:t>
            </w:r>
          </w:p>
          <w:p w14:paraId="015ECEA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przód i tył na wysokości barku</w:t>
            </w:r>
          </w:p>
          <w:p w14:paraId="015ECEA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plisa zapięcia głównego, plisy na kieszeniach skośnych i klapki w kieszeniach górnych</w:t>
            </w:r>
          </w:p>
          <w:p w14:paraId="015ECEA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zamki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A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B1" w14:textId="77777777">
        <w:trPr>
          <w:trHeight w:val="312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kurtki w zależności od rozmiaru.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A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B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EB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CEB9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EB3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EB4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polara/ podpinki do kurtki dla Ratownika medycznego</w:t>
            </w:r>
          </w:p>
          <w:p w14:paraId="015ECEB5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6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EB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B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EB8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EBE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BA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B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polar lub podpinka do kurtki spełniające wymagania zgodnie z Polską Normą3), co najmniej klasy 2 w zakresie oporu cieplnego, materiał: polar lub zbliżony funkcjonalnie (Zamawiający dopuszcza zastosowanie materiałów innych niż polar spełniające normę PN-EN 342:2018-01 lub normy ją zastępującej co najmniej klasy 2 w zakresie oporu cieplnego lub wyższej klasy)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BC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B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C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BF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barwa fluorescencyjna czerwona zgodnie z Polską Normą1)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1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C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C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przodu na dole co najmniej dwie kieszenie ze skośnymi otworami, zapinane na zamek błyskawiczny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C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CD" w14:textId="77777777">
        <w:trPr>
          <w:trHeight w:val="499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9" w14:textId="77777777" w:rsidR="0099268C" w:rsidRDefault="009F423B">
            <w:pPr>
              <w:spacing w:after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zalecana jedna kieszeń wewnętrzna z zapięciem otworu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EC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D4" w14:textId="77777777">
        <w:trPr>
          <w:trHeight w:val="280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E" w14:textId="77777777" w:rsidR="0099268C" w:rsidRDefault="009F423B">
            <w:pPr>
              <w:spacing w:after="0"/>
              <w:ind w:right="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C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</w:t>
            </w:r>
          </w:p>
          <w:p w14:paraId="015ECED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z przodu po prawej stronie, naszywka z materiału odblaskowego lub haft w formie emblematu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  <w:p w14:paraId="015ECED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– na plecach nadruk z materiału odblaskowego  z nazwą: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Zespół transportowy SOR – Szpital im. Marciniaka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2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D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opcjonalnie kaptur dopinany na suwak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7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D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zapięcie na zamek spiralny rozdzielczy (Zamawiający dopuszcza zastosowanie zamka spiralnego krytego kolor czarny)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C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E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DF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rękawy zakończone mankietami, opcjonalnie z możliwością regulacji obwodu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1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E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całym obwodzie dolnej krawędzi odszyty tunel ze sznurkiem ściągającym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6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E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 wewnętrznej części lewego rękawa, nad mankietem, wpuszczana kieszeń na kartę magnetyczną, zapinana na zamek błyskawiczny spiralny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F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E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przodu na wysokości klatki piersiowej dwie wpuszczane kieszenie o wymiarach co najmniej 18 × 13 cm, z pionowymi otworami, zapinane na zamek błyskawiczny spiralny, umieszczone symetrycznie po obu stronach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EF7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przodu na dole dwie kieszenie wewnętrzne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01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wstawki w kolorze czarnym:</w:t>
            </w:r>
          </w:p>
          <w:p w14:paraId="015ECEF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stójka – zewnętrzna część rękawów (od łokcia do mankietu)</w:t>
            </w:r>
          </w:p>
          <w:p w14:paraId="015ECEF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mankiety na całym obwodzie</w:t>
            </w:r>
          </w:p>
          <w:p w14:paraId="015ECEFC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przód i tył na wysokości barku</w:t>
            </w:r>
          </w:p>
          <w:p w14:paraId="015ECEF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całym obwodzie od dolnej krawędzi na wysokość 5 cm</w:t>
            </w:r>
          </w:p>
          <w:p w14:paraId="015ECEF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zamki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EF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0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dopuszcza się zmianę wymiarów poszczególnych elementów polaru/podpinki w zależności od rozmiaru.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F07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p w14:paraId="015ECF08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60"/>
        <w:gridCol w:w="1663"/>
      </w:tblGrid>
      <w:tr w:rsidR="0099268C" w14:paraId="015ECF0F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09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0A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czapki zimowej dla Ratownika medycznego</w:t>
            </w:r>
          </w:p>
          <w:p w14:paraId="015ECF0B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Pozycja 7 Formularza cenowego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F0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0D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F0E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F14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10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wykonana z materia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łu charakteryzującego się oporem cieplnym badanym zgodnie z normą PN-EN ISO 11092:2014-11 na poziomie co najmniej 0,12 m 2K/W po zadeklarowanej przez producenta liczbie cykli konserwacji 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12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1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1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barwa fluorescencyjna czerwona zgodnie z Polsk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ą Normą1) 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7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1E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1A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przodu wz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ór graficzny systemu Państwowe Ratownictwo Medyczne wykonany metodą haftu komputerowego lub sitodruku 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1C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1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F1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F2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F21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60"/>
        <w:gridCol w:w="1663"/>
      </w:tblGrid>
      <w:tr w:rsidR="0099268C" w14:paraId="015ECF28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22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23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czapki z daszkiem dla Ratownika medycznego</w:t>
            </w:r>
          </w:p>
          <w:p w14:paraId="015ECF24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Pozycja 8 Formularza cenowego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F25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2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F27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F2D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29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2A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color w:val="111111"/>
                <w:sz w:val="20"/>
                <w:szCs w:val="20"/>
                <w:lang w:val="pl-PL"/>
              </w:rPr>
              <w:t>Barwa fluorescencyjna czerwona z czarnymi wstawkami. Logo Państwowego Ratownictwa Medycznego. Z tyłu regulowany pasek, rozmiar uniwersalny.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2B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2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3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2E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2F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111111"/>
                <w:sz w:val="20"/>
                <w:szCs w:val="20"/>
                <w:lang w:val="pl-PL"/>
              </w:rPr>
              <w:t xml:space="preserve">Wykonana z tkaniny stworzonej z myślą o służbach Ratownictwa Medycznego. 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Satynowy splot oraz skład (bawełna 60%, poliester 40%)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30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3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3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33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34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color w:val="111111"/>
                <w:sz w:val="20"/>
                <w:szCs w:val="20"/>
                <w:lang w:val="pl-PL"/>
              </w:rPr>
              <w:t>Zastosowaniu wykończenia FLUO tkanina spełniająca wymagania zgodne z normą PM-EN471.</w:t>
            </w:r>
            <w:r>
              <w:rPr>
                <w:rFonts w:ascii="Arial" w:hAnsi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3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3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F38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p w14:paraId="015ECF39" w14:textId="77777777" w:rsidR="0099268C" w:rsidRDefault="009926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15ECF3A" w14:textId="77777777" w:rsidR="0099268C" w:rsidRDefault="009F423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1) Norma PN-EN ISO 20471:2013-07, norma PN-EN ISO 20471:201307/A1:2017-02 lub norma ją zastępująca.</w:t>
      </w:r>
    </w:p>
    <w:p w14:paraId="015ECF3B" w14:textId="77777777" w:rsidR="0099268C" w:rsidRDefault="009F423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2) PN-EN 343:2019-04 lub norma ją zastępująca.</w:t>
      </w:r>
    </w:p>
    <w:p w14:paraId="015ECF3C" w14:textId="77777777" w:rsidR="0099268C" w:rsidRDefault="009F423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3) Umundurowanie zimowe powinno spełniać wymagania normy PN-EN 342:2018-01 lub normy ją zastępującej.</w:t>
      </w:r>
    </w:p>
    <w:p w14:paraId="015ECF3D" w14:textId="77777777" w:rsidR="0099268C" w:rsidRDefault="009926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15ECF3E" w14:textId="77777777" w:rsidR="0099268C" w:rsidRDefault="009F423B">
      <w:pPr>
        <w:spacing w:after="0" w:line="240" w:lineRule="auto"/>
        <w:rPr>
          <w:lang w:val="pl-PL"/>
        </w:rPr>
      </w:pPr>
      <w:r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Wysokość naszywki z przodu po lewej stronie wynosi 5 cm. Wysokość nadruku na plecach wynosi 15 cm.</w:t>
      </w:r>
    </w:p>
    <w:p w14:paraId="015ECF3F" w14:textId="77777777" w:rsidR="0099268C" w:rsidRDefault="009926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15ECF40" w14:textId="77777777" w:rsidR="0099268C" w:rsidRDefault="009926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15ECF41" w14:textId="77777777" w:rsidR="0099268C" w:rsidRDefault="009926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15ECF42" w14:textId="77777777" w:rsidR="0099268C" w:rsidRDefault="009F423B">
      <w:pPr>
        <w:spacing w:after="0" w:line="240" w:lineRule="auto"/>
        <w:rPr>
          <w:rFonts w:ascii="Arial" w:hAnsi="Arial" w:cs="Arial"/>
          <w:color w:val="00000A"/>
          <w:sz w:val="18"/>
          <w:szCs w:val="18"/>
          <w:lang w:val="pl-PL"/>
        </w:rPr>
      </w:pPr>
      <w:r>
        <w:rPr>
          <w:rFonts w:ascii="Arial" w:hAnsi="Arial" w:cs="Arial"/>
          <w:color w:val="00000A"/>
          <w:sz w:val="18"/>
          <w:szCs w:val="18"/>
          <w:lang w:val="pl-PL"/>
        </w:rPr>
        <w:t>……………………...……. dnia …………………. r.</w:t>
      </w:r>
    </w:p>
    <w:p w14:paraId="015ECF43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  <w:r>
        <w:rPr>
          <w:rFonts w:ascii="Arial" w:hAnsi="Arial" w:cs="Arial"/>
          <w:i/>
          <w:color w:val="00000A"/>
          <w:sz w:val="18"/>
          <w:szCs w:val="18"/>
          <w:lang w:val="pl-PL"/>
        </w:rPr>
        <w:t xml:space="preserve">         (miejscowość) </w:t>
      </w:r>
    </w:p>
    <w:p w14:paraId="015ECF44" w14:textId="77777777" w:rsidR="0099268C" w:rsidRDefault="009F423B">
      <w:pPr>
        <w:spacing w:after="0" w:line="240" w:lineRule="auto"/>
        <w:jc w:val="right"/>
        <w:rPr>
          <w:lang w:val="pl-PL"/>
        </w:rPr>
      </w:pPr>
      <w:r>
        <w:rPr>
          <w:rFonts w:cs="Arial"/>
          <w:color w:val="00000A"/>
          <w:szCs w:val="20"/>
          <w:lang w:val="pl-PL"/>
        </w:rPr>
        <w:tab/>
      </w:r>
      <w:r>
        <w:rPr>
          <w:rFonts w:cs="Arial"/>
          <w:color w:val="00000A"/>
          <w:szCs w:val="20"/>
          <w:lang w:val="pl-PL"/>
        </w:rPr>
        <w:tab/>
      </w:r>
      <w:r>
        <w:rPr>
          <w:rFonts w:cs="Arial"/>
          <w:color w:val="00000A"/>
          <w:szCs w:val="20"/>
          <w:lang w:val="pl-PL"/>
        </w:rPr>
        <w:tab/>
      </w:r>
      <w:r>
        <w:rPr>
          <w:rFonts w:cs="Arial"/>
          <w:color w:val="00000A"/>
          <w:szCs w:val="20"/>
          <w:lang w:val="pl-PL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  <w:lang w:val="pl-PL"/>
        </w:rPr>
        <w:t>…………………………………………</w:t>
      </w:r>
    </w:p>
    <w:p w14:paraId="015ECF45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p w14:paraId="015ECF46" w14:textId="77777777" w:rsidR="0099268C" w:rsidRDefault="009F423B">
      <w:pPr>
        <w:spacing w:after="0" w:line="240" w:lineRule="auto"/>
        <w:ind w:left="5664" w:firstLine="708"/>
        <w:rPr>
          <w:lang w:val="pl-PL"/>
        </w:rPr>
      </w:pPr>
      <w:r>
        <w:rPr>
          <w:rFonts w:ascii="Arial" w:hAnsi="Arial" w:cs="Arial"/>
          <w:i/>
          <w:color w:val="00000A"/>
          <w:sz w:val="18"/>
          <w:szCs w:val="18"/>
          <w:lang w:val="pl-PL"/>
        </w:rPr>
        <w:t xml:space="preserve">                    (podpis)</w:t>
      </w:r>
    </w:p>
    <w:p w14:paraId="015ECF4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p w14:paraId="015ECF48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9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A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B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C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D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E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4F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0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1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2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3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4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5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6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7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58" w14:textId="77777777" w:rsidR="0099268C" w:rsidRDefault="009F423B">
      <w:pPr>
        <w:spacing w:after="0" w:line="240" w:lineRule="auto"/>
      </w:pPr>
      <w:r>
        <w:rPr>
          <w:rFonts w:ascii="Arial" w:hAnsi="Arial" w:cs="Arial"/>
          <w:b/>
          <w:lang w:val="pl-PL"/>
        </w:rPr>
        <w:lastRenderedPageBreak/>
        <w:t>KARTA PRODUKTU – Zadanie 7 - Dostawa obuwia profilaktycznego, ochronnego, operacyjnego</w:t>
      </w:r>
    </w:p>
    <w:p w14:paraId="015ECF59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CF60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5A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5B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obuwia profilaktycznego, ochronnego, operacyjnego</w:t>
            </w:r>
          </w:p>
          <w:p w14:paraId="015ECF5C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F5D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5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CF5F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F65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61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  <w:t xml:space="preserve">Dostawa specjalistycznego obuwia operacyjnego unisex wykonanego z wysoko elastycznego tworzywa sztucznego SEBS, odpornego na działanie detergentów, środków dezynfekcyjnych i wody.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63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6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66" w14:textId="77777777" w:rsidR="0099268C" w:rsidRDefault="009F423B">
            <w:pPr>
              <w:spacing w:after="0"/>
              <w:ind w:left="13"/>
              <w:jc w:val="center"/>
              <w:rPr>
                <w:rFonts w:ascii="Arial" w:eastAsia="Times New Roman" w:hAnsi="Arial" w:cs="Arial"/>
                <w:bCs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Obuwie jednorodne, wykonane z jednego odlewu, wolne od klejenia, czy innego rodzaju łączenia poszczególnych elementów, nienasiąkliwe, nieprzemakalne.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8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6F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6B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C" w14:textId="77777777" w:rsidR="0099268C" w:rsidRDefault="009F42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Obuwie odporne na działanie detergentów, środków dezynfekcyjnych i wody.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6D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6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74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Anatomicznie wyprofilowana powierzchnia styku ze stopą w części palców oraz śródstopia.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2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79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Obuwie ma zapewniać wysoki komfort użytkowania być antypoślizgowe, antystatyczne, bez wkładki wewnętrznej. Wypustki masujące stopę, poprawiające komfort użytkowania Po obu stronach bocznych otwory wentylacyjne, płaska podeszwa.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7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7E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A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Obuwie nadające się do mycia i dezynfekcji w myjniach w temp. 90°C oraz do sterylizacji w temperaturze max. 135°C.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C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7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83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7F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8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Obuwie winno spełniać wymagania normy  CE EN ISO 20347:2012.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81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8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8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84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8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na obuwie minimum 12 miesięcy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86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8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F89" w14:textId="77777777" w:rsidR="0099268C" w:rsidRDefault="0099268C">
      <w:pPr>
        <w:spacing w:after="0" w:line="240" w:lineRule="auto"/>
      </w:pPr>
    </w:p>
    <w:p w14:paraId="015ECF8A" w14:textId="77777777" w:rsidR="0099268C" w:rsidRDefault="0099268C">
      <w:pPr>
        <w:spacing w:after="0" w:line="240" w:lineRule="auto"/>
      </w:pPr>
    </w:p>
    <w:p w14:paraId="015ECF8B" w14:textId="77777777" w:rsidR="0099268C" w:rsidRDefault="0099268C">
      <w:pPr>
        <w:spacing w:after="0" w:line="240" w:lineRule="auto"/>
      </w:pPr>
    </w:p>
    <w:p w14:paraId="015ECF8C" w14:textId="77777777" w:rsidR="0099268C" w:rsidRDefault="0099268C">
      <w:pPr>
        <w:spacing w:after="0" w:line="240" w:lineRule="auto"/>
      </w:pPr>
    </w:p>
    <w:p w14:paraId="015ECF8D" w14:textId="77777777" w:rsidR="0099268C" w:rsidRDefault="0099268C">
      <w:pPr>
        <w:spacing w:after="0" w:line="240" w:lineRule="auto"/>
      </w:pPr>
    </w:p>
    <w:p w14:paraId="015ECF8E" w14:textId="77777777" w:rsidR="0099268C" w:rsidRDefault="0099268C">
      <w:pPr>
        <w:spacing w:after="0" w:line="240" w:lineRule="auto"/>
      </w:pPr>
    </w:p>
    <w:p w14:paraId="015ECF8F" w14:textId="77777777" w:rsidR="0099268C" w:rsidRDefault="0099268C">
      <w:pPr>
        <w:spacing w:after="0" w:line="240" w:lineRule="auto"/>
      </w:pPr>
    </w:p>
    <w:p w14:paraId="015ECF90" w14:textId="77777777" w:rsidR="0099268C" w:rsidRDefault="0099268C">
      <w:pPr>
        <w:spacing w:after="0" w:line="240" w:lineRule="auto"/>
      </w:pPr>
    </w:p>
    <w:p w14:paraId="015ECF91" w14:textId="77777777" w:rsidR="0099268C" w:rsidRDefault="0099268C">
      <w:pPr>
        <w:spacing w:after="0" w:line="240" w:lineRule="auto"/>
      </w:pPr>
    </w:p>
    <w:p w14:paraId="015ECF92" w14:textId="77777777" w:rsidR="0099268C" w:rsidRDefault="0099268C">
      <w:pPr>
        <w:spacing w:after="0" w:line="240" w:lineRule="auto"/>
      </w:pPr>
    </w:p>
    <w:p w14:paraId="015ECF93" w14:textId="77777777" w:rsidR="0099268C" w:rsidRDefault="0099268C">
      <w:pPr>
        <w:spacing w:after="0" w:line="240" w:lineRule="auto"/>
      </w:pPr>
    </w:p>
    <w:p w14:paraId="015ECF94" w14:textId="77777777" w:rsidR="0099268C" w:rsidRDefault="0099268C">
      <w:pPr>
        <w:spacing w:after="0" w:line="240" w:lineRule="auto"/>
      </w:pPr>
    </w:p>
    <w:p w14:paraId="015ECF95" w14:textId="77777777" w:rsidR="0099268C" w:rsidRDefault="0099268C">
      <w:pPr>
        <w:spacing w:after="0" w:line="240" w:lineRule="auto"/>
      </w:pPr>
    </w:p>
    <w:p w14:paraId="015ECF96" w14:textId="77777777" w:rsidR="0099268C" w:rsidRDefault="0099268C">
      <w:pPr>
        <w:spacing w:after="0" w:line="240" w:lineRule="auto"/>
      </w:pPr>
    </w:p>
    <w:p w14:paraId="015ECF97" w14:textId="77777777" w:rsidR="0099268C" w:rsidRDefault="0099268C">
      <w:pPr>
        <w:spacing w:after="0" w:line="240" w:lineRule="auto"/>
      </w:pPr>
    </w:p>
    <w:p w14:paraId="015ECF98" w14:textId="77777777" w:rsidR="0099268C" w:rsidRDefault="0099268C">
      <w:pPr>
        <w:spacing w:after="0" w:line="240" w:lineRule="auto"/>
      </w:pPr>
    </w:p>
    <w:p w14:paraId="015ECF99" w14:textId="77777777" w:rsidR="0099268C" w:rsidRDefault="0099268C">
      <w:pPr>
        <w:spacing w:after="0" w:line="240" w:lineRule="auto"/>
      </w:pPr>
    </w:p>
    <w:p w14:paraId="015ECF9A" w14:textId="77777777" w:rsidR="0099268C" w:rsidRDefault="0099268C">
      <w:pPr>
        <w:spacing w:after="0" w:line="240" w:lineRule="auto"/>
      </w:pPr>
    </w:p>
    <w:p w14:paraId="015ECF9B" w14:textId="77777777" w:rsidR="0099268C" w:rsidRDefault="0099268C">
      <w:pPr>
        <w:spacing w:after="0" w:line="240" w:lineRule="auto"/>
      </w:pPr>
    </w:p>
    <w:p w14:paraId="015ECF9C" w14:textId="77777777" w:rsidR="0099268C" w:rsidRDefault="0099268C">
      <w:pPr>
        <w:spacing w:after="0" w:line="240" w:lineRule="auto"/>
      </w:pPr>
    </w:p>
    <w:p w14:paraId="015ECF9D" w14:textId="77777777" w:rsidR="0099268C" w:rsidRDefault="0099268C">
      <w:pPr>
        <w:spacing w:after="0" w:line="240" w:lineRule="auto"/>
      </w:pPr>
    </w:p>
    <w:p w14:paraId="015ECF9E" w14:textId="77777777" w:rsidR="0099268C" w:rsidRDefault="0099268C">
      <w:pPr>
        <w:spacing w:after="0" w:line="240" w:lineRule="auto"/>
      </w:pPr>
    </w:p>
    <w:p w14:paraId="015ECF9F" w14:textId="77777777" w:rsidR="0099268C" w:rsidRDefault="0099268C">
      <w:pPr>
        <w:spacing w:after="0" w:line="240" w:lineRule="auto"/>
      </w:pPr>
    </w:p>
    <w:p w14:paraId="015ECFA0" w14:textId="77777777" w:rsidR="0099268C" w:rsidRDefault="0099268C">
      <w:pPr>
        <w:spacing w:after="0" w:line="240" w:lineRule="auto"/>
      </w:pPr>
    </w:p>
    <w:p w14:paraId="015ECFA1" w14:textId="77777777" w:rsidR="0099268C" w:rsidRDefault="0099268C">
      <w:pPr>
        <w:spacing w:after="0" w:line="240" w:lineRule="auto"/>
      </w:pPr>
    </w:p>
    <w:p w14:paraId="015ECFA2" w14:textId="77777777" w:rsidR="0099268C" w:rsidRDefault="0099268C">
      <w:pPr>
        <w:spacing w:after="0" w:line="240" w:lineRule="auto"/>
      </w:pPr>
    </w:p>
    <w:p w14:paraId="015ECFA3" w14:textId="77777777" w:rsidR="0099268C" w:rsidRDefault="0099268C">
      <w:pPr>
        <w:spacing w:after="0" w:line="240" w:lineRule="auto"/>
      </w:pPr>
    </w:p>
    <w:p w14:paraId="015ECFA4" w14:textId="77777777" w:rsidR="0099268C" w:rsidRDefault="0099268C">
      <w:pPr>
        <w:spacing w:after="0" w:line="240" w:lineRule="auto"/>
      </w:pPr>
    </w:p>
    <w:p w14:paraId="015ECFA5" w14:textId="77777777" w:rsidR="0099268C" w:rsidRDefault="0099268C">
      <w:pPr>
        <w:spacing w:after="0" w:line="240" w:lineRule="auto"/>
      </w:pPr>
    </w:p>
    <w:p w14:paraId="015ECFA6" w14:textId="77777777" w:rsidR="0099268C" w:rsidRDefault="0099268C">
      <w:pPr>
        <w:spacing w:after="0" w:line="240" w:lineRule="auto"/>
      </w:pPr>
    </w:p>
    <w:p w14:paraId="015ECFA7" w14:textId="77777777" w:rsidR="0099268C" w:rsidRDefault="0099268C">
      <w:pPr>
        <w:spacing w:after="0" w:line="240" w:lineRule="auto"/>
      </w:pPr>
    </w:p>
    <w:p w14:paraId="015ECFA8" w14:textId="77777777" w:rsidR="0099268C" w:rsidRDefault="009F423B">
      <w:pPr>
        <w:spacing w:after="0" w:line="24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lastRenderedPageBreak/>
        <w:t xml:space="preserve">KARTA PRODUKTU – Zadanie 8 - Dostawa obuwia profilaktycznego, ochronnego, </w:t>
      </w:r>
    </w:p>
    <w:p w14:paraId="015ECFA9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CFAA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409"/>
        <w:gridCol w:w="1614"/>
      </w:tblGrid>
      <w:tr w:rsidR="0099268C" w14:paraId="015ECFB1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AB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AC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obuwia roboczego pracowników niemedycznych typu adidasy robocze z podnoskiem</w:t>
            </w:r>
          </w:p>
          <w:p w14:paraId="015ECFAD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Pozycja 1 Formularza cenowego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FA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AF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 PARAMETR</w:t>
            </w:r>
          </w:p>
          <w:p w14:paraId="015ECFB0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FB6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B2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3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Wykonane z materiału z mocnych, ale lekkich włókien przędzy,  wplecionych w jednoczęściową cholewkę mocującą stopę do platformy buta typu Fly-knit z elementami PVC przy sznurowadłach oraz dodatkowym usztywnieniem w okolicy pięty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B4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B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B7" w14:textId="77777777" w:rsidR="0099268C" w:rsidRDefault="009F423B">
            <w:pPr>
              <w:spacing w:after="0"/>
              <w:ind w:left="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8" w14:textId="77777777" w:rsidR="0099268C" w:rsidRDefault="009F423B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Buty UNISEX sznurowane, wyposażone w ochronny podnosek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9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C0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B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Podeszwa PU antyelektrostatyczna, antypoślizgowa, olejoodporna.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BE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B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C5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Wymienna wkładka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3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CA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6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Wyściółka buta pochłaniająca wstrząsy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8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CF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B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System wentylacji utrzymujący stopy suche i chłodne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CD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C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D4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Kategoria ochrony S1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2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D9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6" w14:textId="77777777" w:rsidR="0099268C" w:rsidRDefault="009F423B">
            <w:pPr>
              <w:spacing w:after="0" w:line="240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 xml:space="preserve">Obuwie spełnia normy PN-EN ISO 20345:2022 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7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DE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Deklaracja zgodności UE środka ochrony indywidualnej kat. II 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C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D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E3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DF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E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E1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E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E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E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E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na obuwie minimum 12 miesięcy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E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E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CFE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FE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FE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CFE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409"/>
        <w:gridCol w:w="1614"/>
      </w:tblGrid>
      <w:tr w:rsidR="0099268C" w14:paraId="015ECFF3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ED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CFEE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obuwia roboczego pracowników niemedycznych typu trzewik ocieplany</w:t>
            </w:r>
          </w:p>
          <w:p w14:paraId="015ECFEF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2 Formularza cenowego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CFF0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1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 PARAMETR</w:t>
            </w:r>
          </w:p>
          <w:p w14:paraId="015ECFF2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CFF8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F4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5" w14:textId="77777777" w:rsidR="0099268C" w:rsidRDefault="009F423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Materiał: wierzch skóra lub skóra i tkaniny, impregnowane wodoodporne; wyściółka materiał syntetyczny – sztuczne futro o właściwościach minimalizujących otarcia, przewiewne, dobrze odprowadzające pot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F6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CFF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F9" w14:textId="77777777" w:rsidR="0099268C" w:rsidRDefault="009F423B">
            <w:pPr>
              <w:spacing w:after="0"/>
              <w:ind w:left="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A" w14:textId="77777777" w:rsidR="0099268C" w:rsidRDefault="009F423B">
            <w:pPr>
              <w:spacing w:after="0" w:line="240" w:lineRule="auto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Buty ocieplane za kostkę, sznurowane,  wyposażone w ochronny podnosek,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B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0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CFF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CFFF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Absorpcja uderzeń pod piętą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0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Wymienna wkładka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0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Podeszwa PU/PU antyelektrostatyczna, antypoślizgowa, olejoodporna.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11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0E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Kategoria ochrony S1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0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16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3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Obuwie spełnia normy PN-EN ISO 20345:2022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1B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8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Deklaracja zgodności UE środka ochrony indywidualnej kat. II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9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20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C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1E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1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25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21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2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na obuwie minimum 12 miesięcy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23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2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02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2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3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3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3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409"/>
        <w:gridCol w:w="1614"/>
      </w:tblGrid>
      <w:tr w:rsidR="0099268C" w14:paraId="015ED039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33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34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obuwia roboczego pracowników niemedycznych typu kalosze</w:t>
            </w:r>
          </w:p>
          <w:p w14:paraId="015ED035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3 Formularza cenowego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03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3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 PARAMETR</w:t>
            </w:r>
          </w:p>
          <w:p w14:paraId="015ED038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03E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3A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3B" w14:textId="77777777" w:rsidR="0099268C" w:rsidRDefault="009F42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PCV 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3C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3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4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3F" w14:textId="77777777" w:rsidR="0099268C" w:rsidRDefault="009F423B">
            <w:pPr>
              <w:spacing w:after="0"/>
              <w:ind w:left="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0" w14:textId="77777777" w:rsidR="0099268C" w:rsidRDefault="009F423B">
            <w:pPr>
              <w:spacing w:after="0" w:line="240" w:lineRule="auto"/>
              <w:rPr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Buty wyposażone w wymienny ocieplacz z filcu oraz kompozytowy podnosek ochronny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1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4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4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5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Głęboki, przyczepny bieżnik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4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4D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4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Wysokość kalosza co najmniej 38 cm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4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5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4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4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Podeszwa antypoślizgowa, olejoodporna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5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4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Obuwie spełnia normy PN-EN ISO 20345:2022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5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9" w14:textId="77777777" w:rsidR="0099268C" w:rsidRDefault="009F423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Deklaracja zgodności UE środka ochrony indywidualnej kat. II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61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5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5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6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66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6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6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minimum 12 miesięcy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64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6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067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068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069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06A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06B" w14:textId="77777777" w:rsidR="0099268C" w:rsidRDefault="009F423B">
      <w:pPr>
        <w:spacing w:after="0" w:line="240" w:lineRule="auto"/>
        <w:rPr>
          <w:rFonts w:ascii="Arial" w:hAnsi="Arial" w:cs="Arial"/>
          <w:b/>
        </w:rPr>
      </w:pPr>
      <w:r>
        <w:br w:type="page"/>
      </w:r>
    </w:p>
    <w:p w14:paraId="015ED06C" w14:textId="77777777" w:rsidR="0099268C" w:rsidRDefault="009F423B">
      <w:pPr>
        <w:spacing w:after="0" w:line="240" w:lineRule="auto"/>
      </w:pPr>
      <w:r>
        <w:rPr>
          <w:rFonts w:ascii="Arial" w:hAnsi="Arial" w:cs="Arial"/>
          <w:b/>
          <w:lang w:val="pl-PL"/>
        </w:rPr>
        <w:lastRenderedPageBreak/>
        <w:t>KARTA PRODUKTU – Zadanie 9 - Dostawa odzieży roboczej dla pracowników niemedycznych</w:t>
      </w:r>
    </w:p>
    <w:p w14:paraId="015ED06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074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6E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6F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spodni roboczych</w:t>
            </w:r>
          </w:p>
          <w:p w14:paraId="015ED070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071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2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073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079" w14:textId="77777777">
        <w:trPr>
          <w:trHeight w:val="549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75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Męskie spodnie typu ogrodniczki standard lub spodnie robocze do pasa standard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77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7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7A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Skład: mieszanka bawełny o gramaturze co najmniej 265 g/m², poliestru i nici antyelektrostatycznych, spełniające normy bezpieczeństwa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C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7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08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7F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Rozporek zamykany na zamek błyskawiczny oraz guzik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1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08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84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Minimum 4 kieszenie, w tym boczne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6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8D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8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Kolana wzmocnione poliestrem z możliwością włożenia nakolanników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8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9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8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8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Min. 2 kolory do wyboru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9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5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9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A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A1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9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minimum 12 miesięcy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9F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A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0A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0A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0AA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A4" w14:textId="77777777" w:rsidR="0099268C" w:rsidRDefault="009F423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A5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koszulki typu T-shirt</w:t>
            </w:r>
          </w:p>
          <w:p w14:paraId="015ED0A6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2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0A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A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 PARAMETR</w:t>
            </w:r>
          </w:p>
          <w:p w14:paraId="015ED0A9" w14:textId="77777777" w:rsidR="0099268C" w:rsidRDefault="009F423B">
            <w:pPr>
              <w:spacing w:after="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0AF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AB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AC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100 % bawełna o gramaturze co najmniej 160g/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AD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A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B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0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Koszulka męska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2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B9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Taśma wzmacniająca ramiona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7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BE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Bez szwów po bokach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C" w14:textId="77777777" w:rsidR="0099268C" w:rsidRDefault="0099268C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B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C3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BF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Min. 2 kolory do wyboru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1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C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umieszczony po lewej stronie na wysokości piersi.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6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CD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B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D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C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C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minimum 12 miesięcy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D0" w14:textId="77777777" w:rsidR="0099268C" w:rsidRDefault="009F423B">
            <w:pPr>
              <w:spacing w:after="0"/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D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0D3" w14:textId="77777777" w:rsidR="0099268C" w:rsidRDefault="0099268C">
      <w:pPr>
        <w:spacing w:after="0" w:line="240" w:lineRule="auto"/>
      </w:pPr>
    </w:p>
    <w:p w14:paraId="015ED0D4" w14:textId="77777777" w:rsidR="0099268C" w:rsidRDefault="0099268C">
      <w:pPr>
        <w:spacing w:after="0" w:line="240" w:lineRule="auto"/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60"/>
        <w:gridCol w:w="1663"/>
      </w:tblGrid>
      <w:tr w:rsidR="0099268C" w14:paraId="015ED0DB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D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0D6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kurtki całorocznej dla pracownika niemedycznego</w:t>
            </w:r>
          </w:p>
          <w:p w14:paraId="015ED0D7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3 Formularza cenowego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0D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D9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0DA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0E0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DC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D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Wielosezonowa 3w1, odblaskowa kurtka wykonana zgodnie z normą EN ISO 20471 oraz z EN 343:2003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DE" w14:textId="77777777" w:rsidR="0099268C" w:rsidRDefault="009F42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D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E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E1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Wykonanie z materiału 100% poliester Oxford 300D powlekanego poliuretanem, wykończenie plamoodporne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3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0E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E6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Zamek błyskawiczny na całej długości z plisą sztormową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8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EF" w14:textId="77777777">
        <w:trPr>
          <w:trHeight w:val="48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EB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C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Kaptur doszyty na stałe lub odpinany (na zamek błyskawiczny spiralny), profilowany, zapobiegający spływaniu kropel deszczu po twarzy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ED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E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0F4" w14:textId="77777777">
        <w:trPr>
          <w:trHeight w:val="48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0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Wodoodporna z taśmowymi szwami chroniącymi przed przemoknięciem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2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F9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5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6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Otwory wentylacyjne pod pachami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7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0FE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A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B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Wewnątrz odpinana polarowa ocieplina kurtki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C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0F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03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0FF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0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Rękawy odpinane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1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0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4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Dwie dolne kieszenie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6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0D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9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Wewnętrzna kieszeń zapinana na zamek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B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12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0E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0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Dolna część kurtki wykończona elastycznym ściągaczem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0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1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3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Długość kurtki co najmniej do wysokości bioder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5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1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8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Min. 2 kolory do wyboru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A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21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1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Nadruk 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umieszczony po lewej stronie na wysokości piersi.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1F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2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26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22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23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24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2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2B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27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2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minimum 12 miesięcy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29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2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15ED12C" w14:textId="77777777" w:rsidR="0099268C" w:rsidRDefault="0099268C">
      <w:pPr>
        <w:rPr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60"/>
        <w:gridCol w:w="1663"/>
      </w:tblGrid>
      <w:tr w:rsidR="0099268C" w14:paraId="015ED133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2D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2E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bluzy typu polar</w:t>
            </w:r>
          </w:p>
          <w:p w14:paraId="015ED12F" w14:textId="77777777" w:rsidR="0099268C" w:rsidRDefault="009F423B">
            <w:pPr>
              <w:spacing w:after="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4 Formularza cenowego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130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1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132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138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34" w14:textId="77777777" w:rsidR="0099268C" w:rsidRDefault="009F423B">
            <w:pPr>
              <w:spacing w:after="0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5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Materiał 100% poliestru, polar fleece, gramatura co najmniej 280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36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3D" w14:textId="77777777">
        <w:trPr>
          <w:trHeight w:val="351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39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Krój damski i męski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3B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4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3E" w14:textId="77777777" w:rsidR="0099268C" w:rsidRDefault="009F423B">
            <w:pPr>
              <w:spacing w:after="0"/>
              <w:ind w:left="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3F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Zapięcie na zamek błyskawiczny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0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47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3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4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Dwie boczne kieszenie zapinane na zamek błyskawiczny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5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4C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8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9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Rękawy zakończone mankietami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A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51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D" w14:textId="77777777" w:rsidR="0099268C" w:rsidRDefault="009F423B">
            <w:pPr>
              <w:spacing w:after="0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4E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Kaptur odpinany na zamek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4F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56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2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3" w14:textId="77777777" w:rsidR="0099268C" w:rsidRDefault="009F4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Min. 3 kolory do wyboru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4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5B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7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Haft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>o wysokości liter 0,8 do 1,0 cm ze skróconą nazwą Szpitala. (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val="pl-PL" w:eastAsia="pl-PL"/>
              </w:rPr>
              <w:t>SZPITAL IM. MARCINIAKA - Wrocław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  <w:lang w:val="pl-PL" w:eastAsia="pl-PL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umieszczony po lewej stronie na wysokości piersi.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9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60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C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D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Rozmiary: według zapotrzebowania Zamawiającego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5E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5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65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61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6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minimum 12 miesięcy</w:t>
            </w:r>
          </w:p>
        </w:tc>
        <w:tc>
          <w:tcPr>
            <w:tcW w:w="1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63" w14:textId="77777777" w:rsidR="0099268C" w:rsidRDefault="009F423B">
            <w:pPr>
              <w:spacing w:after="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6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166" w14:textId="77777777" w:rsidR="0099268C" w:rsidRDefault="0099268C">
      <w:pPr>
        <w:rPr>
          <w:rFonts w:ascii="Arial" w:hAnsi="Arial" w:cs="Arial"/>
        </w:rPr>
      </w:pPr>
    </w:p>
    <w:p w14:paraId="015ED167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168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169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16A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16B" w14:textId="77777777" w:rsidR="0099268C" w:rsidRDefault="009F423B">
      <w:pPr>
        <w:spacing w:after="0" w:line="240" w:lineRule="auto"/>
        <w:ind w:left="5664" w:firstLine="708"/>
      </w:pPr>
      <w:bookmarkStart w:id="0" w:name="__DdeLink__3232_748538555"/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</w:t>
      </w:r>
      <w:bookmarkEnd w:id="0"/>
      <w:r>
        <w:rPr>
          <w:rFonts w:ascii="Arial" w:hAnsi="Arial" w:cs="Arial"/>
          <w:i/>
          <w:color w:val="00000A"/>
          <w:sz w:val="18"/>
          <w:szCs w:val="18"/>
        </w:rPr>
        <w:t>(podpis)</w:t>
      </w:r>
    </w:p>
    <w:p w14:paraId="015ED16C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p w14:paraId="015ED16D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</w:p>
    <w:p w14:paraId="015ED16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6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70" w14:textId="77777777" w:rsidR="0099268C" w:rsidRDefault="009F423B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  <w:r>
        <w:br w:type="page"/>
      </w:r>
    </w:p>
    <w:p w14:paraId="015ED172" w14:textId="77777777" w:rsidR="0099268C" w:rsidRDefault="009F423B">
      <w:pPr>
        <w:spacing w:after="0" w:line="240" w:lineRule="auto"/>
      </w:pPr>
      <w:r>
        <w:rPr>
          <w:rFonts w:ascii="Arial" w:hAnsi="Arial" w:cs="Arial"/>
          <w:b/>
          <w:lang w:val="pl-PL"/>
        </w:rPr>
        <w:lastRenderedPageBreak/>
        <w:t>KARTA PRODUKTU – Zadanie 10 - Dostawa materacy na łóżka szpitalne</w:t>
      </w:r>
    </w:p>
    <w:p w14:paraId="015ED17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17A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7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7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materacy</w:t>
            </w:r>
          </w:p>
          <w:p w14:paraId="015ED176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17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7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179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17F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7B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7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Materac w pokrowcu na suwak z 3 stron o wymiarach 200x90x15 cm. 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7D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7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8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80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Materac wykonany z atestowanej pianki poliuretanowej o elastyczności i twardości T25.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2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8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8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Pokrowiec wykonany z atestowanej tkaniny nieprzemakalnej chroniący materac, poduszkę, kołdrę przed wilgocią,  zabrudzeniami i zniszczeniem.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7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8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8A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Tkanina pokrowca powinna być przyjemna dla skóry, paroprzepuszczalna, oddychająca, niepowodująca uczuleń i odparzeń skóry.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C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8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93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8F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9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Wyrób łatwy w  utrzymaniu czystości, z możliwością  prania w temp. 95°C, dezynfekcji i sterylizacji.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91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9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98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94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9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Tkanina pokrowca o właściwościach barierowych, zgodnych z wymogami normy ISO/TC 94 /SC 13 N357 oraz procedury CIOP nr NOU-27.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96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9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19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9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9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9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9D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19E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19F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1A0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1A1" w14:textId="77777777" w:rsidR="0099268C" w:rsidRDefault="009F423B">
      <w:pPr>
        <w:spacing w:after="0" w:line="240" w:lineRule="auto"/>
        <w:ind w:left="5664" w:firstLine="708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1A2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3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4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5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6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7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8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9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A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B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C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D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E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AF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0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1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2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3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4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5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6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7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8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9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A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B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C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D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E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BF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0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1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2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3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4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5" w14:textId="77777777" w:rsidR="0099268C" w:rsidRDefault="0099268C">
      <w:pPr>
        <w:spacing w:after="0" w:line="240" w:lineRule="auto"/>
        <w:ind w:left="5664" w:firstLine="708"/>
        <w:rPr>
          <w:rFonts w:ascii="Arial" w:hAnsi="Arial" w:cs="Arial"/>
          <w:b/>
          <w:i/>
          <w:color w:val="00000A"/>
          <w:sz w:val="18"/>
          <w:szCs w:val="18"/>
          <w:lang w:val="pl-PL"/>
        </w:rPr>
      </w:pPr>
    </w:p>
    <w:p w14:paraId="015ED1C6" w14:textId="77777777" w:rsidR="0099268C" w:rsidRDefault="009F423B">
      <w:pPr>
        <w:spacing w:after="0" w:line="240" w:lineRule="auto"/>
        <w:jc w:val="center"/>
        <w:rPr>
          <w:rFonts w:ascii="Arial" w:hAnsi="Arial" w:cs="Arial"/>
          <w:i/>
          <w:color w:val="00000A"/>
        </w:rPr>
      </w:pPr>
      <w:r>
        <w:rPr>
          <w:rFonts w:ascii="Arial" w:hAnsi="Arial" w:cs="Arial"/>
          <w:b/>
          <w:lang w:val="pl-PL"/>
        </w:rPr>
        <w:lastRenderedPageBreak/>
        <w:t xml:space="preserve">KARTA PRODUKTU – Zadanie 11 - Dostawa odzieży ochrony radiologicznej- Pielucha ochronna, fartuch ochronny dla dzieci, </w:t>
      </w:r>
      <w:r>
        <w:rPr>
          <w:rFonts w:ascii="Arial" w:hAnsi="Arial" w:cs="Arial"/>
          <w:b/>
          <w:i/>
          <w:color w:val="00000A"/>
          <w:lang w:val="pl-PL"/>
        </w:rPr>
        <w:t>osłona na jajniki dziecięce, osłona na gonady dziecięce</w:t>
      </w:r>
    </w:p>
    <w:p w14:paraId="015ED1C7" w14:textId="77777777" w:rsidR="0099268C" w:rsidRDefault="0099268C">
      <w:pPr>
        <w:spacing w:after="0" w:line="240" w:lineRule="auto"/>
        <w:jc w:val="center"/>
      </w:pPr>
    </w:p>
    <w:p w14:paraId="015ED1C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1CF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C9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CA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pieluchy ochronnej</w:t>
            </w:r>
          </w:p>
          <w:p w14:paraId="015ED1CB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1C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CD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1CE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1D4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D0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Pielucha ochronna wykonana z gumy ołowiowej o równoważniku osłabienia promieniowania równym 1,00 mm Pb, zapinana na rzep.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D2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D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D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pieluchy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7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E0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DA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1DC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1D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E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D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1E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E1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E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Oznakowanie: trwała etykieta zawierająca następujące: współczynnik ochrony, nazwa wytwórcy, nr seryjny, waga osłony, CE i nr jednostki notyfikowanej.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E3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E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EA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E6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E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E8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E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1E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1E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1E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1F4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E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1EF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ochronnego dla dzieci</w:t>
            </w:r>
          </w:p>
          <w:p w14:paraId="015ED1F0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2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1F1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2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1F3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1F9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F5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Fartuch ochronny jednostronny dla dzieci zapinany skrzyżnie na plecach,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F7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1F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FA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fartuchów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C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1F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0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1FF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1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0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04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Ochrona  przodu 0,5 mm Pb wraz z częścią ochronną tyłu 0,25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6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0D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09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Pasy tylne, które krzyżują się na plecach chronią łopatki i okolice nerek oraz opierają się na biodrach obciążając plecy.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0B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12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0E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0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Zapięcie z przodu na klamrę.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0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1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17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3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14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 każdego fartucha w zestawie wieszak.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5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1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1E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8" w14:textId="77777777" w:rsidR="0099268C" w:rsidRDefault="009F423B">
            <w:pPr>
              <w:spacing w:after="0"/>
              <w:ind w:left="3"/>
              <w:jc w:val="center"/>
            </w:pPr>
            <w:r>
              <w:t>9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1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21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21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C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1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23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1F" w14:textId="77777777" w:rsidR="0099268C" w:rsidRDefault="009F423B">
            <w:pPr>
              <w:spacing w:after="0"/>
              <w:ind w:left="3"/>
              <w:jc w:val="center"/>
            </w:pPr>
            <w:r>
              <w:t>10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21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28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24" w14:textId="77777777" w:rsidR="0099268C" w:rsidRDefault="009F423B">
            <w:pPr>
              <w:spacing w:after="0"/>
              <w:ind w:left="3"/>
              <w:jc w:val="center"/>
            </w:pPr>
            <w:r>
              <w:t>11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Kolory: - materiał zewnętrzny - minimum 4 kolory do wyboru.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26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2D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29" w14:textId="77777777" w:rsidR="0099268C" w:rsidRDefault="009F423B">
            <w:pPr>
              <w:spacing w:after="0"/>
              <w:ind w:left="3"/>
              <w:jc w:val="center"/>
            </w:pPr>
            <w:r>
              <w:t>12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2B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2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22E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2F" w14:textId="77777777" w:rsidR="0099268C" w:rsidRDefault="0099268C">
      <w:pPr>
        <w:spacing w:after="0" w:line="240" w:lineRule="auto"/>
        <w:rPr>
          <w:rFonts w:ascii="Arial" w:hAnsi="Arial" w:cs="Arial"/>
          <w:b/>
          <w:i/>
          <w:color w:val="00000A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236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30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31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osłony na jajniki dziecięce</w:t>
            </w:r>
          </w:p>
          <w:p w14:paraId="015ED232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3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233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235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23B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37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Osłona na jajniki dziecięce – osłona na jajniki wykonana z gumy ołowiowej o równoważniku osłabienia promieniowania równym 1,00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39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40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3C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osłony łatwozmywalny niezostawiający plam z krwi i środków kontrastowych,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E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3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4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41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 – dziecięcy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3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4C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46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248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249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A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B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51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4D" w14:textId="77777777" w:rsidR="0099268C" w:rsidRDefault="009F423B">
            <w:pPr>
              <w:spacing w:after="0"/>
              <w:ind w:left="3"/>
              <w:jc w:val="center"/>
            </w:pPr>
            <w:r>
              <w:t>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4E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4F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50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56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52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53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54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5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257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258" w14:textId="77777777" w:rsidR="0099268C" w:rsidRDefault="0099268C">
      <w:pPr>
        <w:spacing w:after="0" w:line="240" w:lineRule="auto"/>
        <w:rPr>
          <w:rFonts w:ascii="Arial" w:hAnsi="Arial" w:cs="Arial"/>
          <w:b/>
          <w:color w:val="00000A"/>
          <w:lang w:val="pl-PL"/>
        </w:rPr>
      </w:pPr>
    </w:p>
    <w:p w14:paraId="015ED25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260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5A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5B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osłony na gonady dziecięce</w:t>
            </w:r>
          </w:p>
          <w:p w14:paraId="015ED25C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4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25D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5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25F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265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61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Osłona na gonady dziecięce – osłona na gonady wykonana z gumy ołowiowej o równoważniku osłabienia promieniowania równym 1,00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63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6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66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osłony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8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6F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6B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 – dziecięcy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D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6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76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70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27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273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4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7B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77" w14:textId="77777777" w:rsidR="0099268C" w:rsidRDefault="009F423B">
            <w:pPr>
              <w:spacing w:after="0"/>
              <w:ind w:left="3"/>
              <w:jc w:val="center"/>
            </w:pPr>
            <w:r>
              <w:t>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79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80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7C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D" w14:textId="77777777" w:rsidR="0099268C" w:rsidRDefault="009F423B">
            <w:pPr>
              <w:spacing w:after="0" w:line="240" w:lineRule="auto"/>
            </w:pPr>
            <w:bookmarkStart w:id="1" w:name="__DdeLink__3894_1225389622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7E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7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281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2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3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4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5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6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7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8" w14:textId="77777777" w:rsidR="0099268C" w:rsidRDefault="0099268C">
      <w:pPr>
        <w:spacing w:after="0" w:line="240" w:lineRule="auto"/>
        <w:ind w:left="-850"/>
        <w:jc w:val="center"/>
        <w:rPr>
          <w:rFonts w:ascii="Arial" w:hAnsi="Arial" w:cs="Arial"/>
          <w:b/>
          <w:lang w:val="pl-PL"/>
        </w:rPr>
      </w:pPr>
    </w:p>
    <w:p w14:paraId="015ED289" w14:textId="77777777" w:rsidR="0099268C" w:rsidRDefault="009F423B">
      <w:pPr>
        <w:spacing w:after="0" w:line="240" w:lineRule="auto"/>
        <w:ind w:left="-850"/>
        <w:jc w:val="center"/>
      </w:pPr>
      <w:r>
        <w:rPr>
          <w:rFonts w:ascii="Arial" w:hAnsi="Arial" w:cs="Arial"/>
          <w:b/>
          <w:lang w:val="pl-PL"/>
        </w:rPr>
        <w:lastRenderedPageBreak/>
        <w:t>KARTA PRODUKTU – Zadanie 12 - Dostawa odzieży ochrony radiologicznej- fartuchy ochronne – zapinany skrzyżnie</w:t>
      </w:r>
    </w:p>
    <w:p w14:paraId="015ED28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291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8B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8C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ochronnego</w:t>
            </w:r>
          </w:p>
          <w:p w14:paraId="015ED28D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28E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8F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290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296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92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3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Fartuch ochronny jednostronny zapinany skrzyżnie na plecach,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94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9B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97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fartuchów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9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A0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9C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E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9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A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A1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Ochrona  przodu 0,5 mm Pb wraz z częścią ochronną tyłu 0,25 mm Pb.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3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AA" w14:textId="77777777">
        <w:trPr>
          <w:trHeight w:val="338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A6" w14:textId="77777777" w:rsidR="0099268C" w:rsidRDefault="009F423B">
            <w:pPr>
              <w:spacing w:after="0"/>
              <w:ind w:left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Pasy tylne, które krzyżują się na plecach chronią łopatki i okolice nerek oraz opierają się na biodrach obciążając plecy.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A8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AF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AB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Zapięcie typu rzep. Po prawej stronie zatrzaski do mocowania osłony na tarczycę.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AD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A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B4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0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 każdego fartucha w zestawie wieszak.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2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BB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5" w14:textId="77777777" w:rsidR="0099268C" w:rsidRDefault="009F423B">
            <w:pPr>
              <w:spacing w:after="0"/>
              <w:ind w:left="3"/>
              <w:jc w:val="center"/>
            </w:pPr>
            <w:r>
              <w:t>9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6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2B7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2B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9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C0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C" w14:textId="77777777" w:rsidR="0099268C" w:rsidRDefault="009F423B">
            <w:pPr>
              <w:spacing w:after="0"/>
              <w:ind w:left="3"/>
              <w:jc w:val="center"/>
            </w:pPr>
            <w:r>
              <w:t>10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Oznakowanie: trwała etykieta zawierająca następujące: współczynnik ochrony, nazwa wytwórcy, nr seryjny, waga osłony, CE i nr jednostki notyfikowane.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BE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B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C5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C1" w14:textId="77777777" w:rsidR="0099268C" w:rsidRDefault="009F423B">
            <w:pPr>
              <w:spacing w:after="0"/>
              <w:ind w:left="3"/>
              <w:jc w:val="center"/>
            </w:pPr>
            <w:r>
              <w:t>11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C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Kolory: - materiał zewnętrzny - minimum 4 kolory do wyboru.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C3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C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CA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C6" w14:textId="77777777" w:rsidR="0099268C" w:rsidRDefault="009F423B">
            <w:pPr>
              <w:spacing w:after="0"/>
              <w:ind w:left="3"/>
              <w:jc w:val="center"/>
            </w:pPr>
            <w:r>
              <w:t>12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C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C8" w14:textId="77777777" w:rsidR="0099268C" w:rsidRDefault="009F423B">
            <w:pPr>
              <w:spacing w:after="0"/>
              <w:ind w:left="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C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2C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2CC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D2CD" w14:textId="77777777" w:rsidR="0099268C" w:rsidRDefault="0099268C">
      <w:pPr>
        <w:spacing w:after="0" w:line="240" w:lineRule="auto"/>
        <w:ind w:left="-850"/>
        <w:jc w:val="center"/>
      </w:pPr>
    </w:p>
    <w:p w14:paraId="015ED2C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2D5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CF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2D0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typu garsonki</w:t>
            </w:r>
          </w:p>
          <w:p w14:paraId="015ED2D1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2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2D2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3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2D4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2DA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D6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Fartuch ochronny składający się z dwóch części zachodzących na siebie (kamizelki i spódnicy), obie części zapinane na zakładkę,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D8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DF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DB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fartuchów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D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D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E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E0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2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2E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E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Ochrona przodu 0,25 mm  Pb wraz z częścią ochronną tyłu 0,25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7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EE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EA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 każdego fartucha w zestawie wieszak.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EC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E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F5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EF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2F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2F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lastRenderedPageBreak/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F3" w14:textId="77777777" w:rsidR="0099268C" w:rsidRDefault="009F423B">
            <w:pPr>
              <w:spacing w:after="0"/>
              <w:ind w:left="8"/>
              <w:jc w:val="center"/>
            </w:pPr>
            <w:r>
              <w:lastRenderedPageBreak/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FA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F6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F8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2FF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FB" w14:textId="77777777" w:rsidR="0099268C" w:rsidRDefault="009F423B">
            <w:pPr>
              <w:spacing w:after="0"/>
              <w:ind w:left="3"/>
              <w:jc w:val="center"/>
            </w:pPr>
            <w:r>
              <w:t>9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Kolory: - materiał zewnętrzny - minimum 4 kolory do wyboru.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2FD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2F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04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00" w14:textId="77777777" w:rsidR="0099268C" w:rsidRDefault="009F423B">
            <w:pPr>
              <w:spacing w:after="0"/>
              <w:ind w:left="3"/>
              <w:jc w:val="center"/>
            </w:pPr>
            <w:r>
              <w:t>10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0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02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0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305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06" w14:textId="77777777" w:rsidR="0099268C" w:rsidRDefault="0099268C">
      <w:pPr>
        <w:spacing w:after="0" w:line="240" w:lineRule="auto"/>
        <w:jc w:val="center"/>
      </w:pPr>
    </w:p>
    <w:p w14:paraId="015ED30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30E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0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09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fartucha typu płaszcz</w:t>
            </w:r>
          </w:p>
          <w:p w14:paraId="015ED30A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3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30B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0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30D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313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0F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Dwustronny fartuch ochronny zabezpieczający przód, tył i boki użytkownika, częściowe zachodzenie na siebie z przodu z ochroną całego ciała,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11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1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14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fartuchów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6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1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19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B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2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1E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1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Ochrona  przodu  0,25 mm Pb wraz z częścią ochronną tyłu 0,25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0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27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23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4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 każdego fartucha w zestawie wieszak.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25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6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2E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28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9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32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32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2C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2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33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2F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31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38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34" w14:textId="77777777" w:rsidR="0099268C" w:rsidRDefault="009F423B">
            <w:pPr>
              <w:spacing w:after="0"/>
              <w:ind w:left="3"/>
              <w:jc w:val="center"/>
            </w:pPr>
            <w:r>
              <w:t>9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Kolory: - materiał zewnętrzny - minimum 4 kolory do wyboru.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36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3D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39" w14:textId="77777777" w:rsidR="0099268C" w:rsidRDefault="009F423B">
            <w:pPr>
              <w:spacing w:after="0"/>
              <w:ind w:left="3"/>
              <w:jc w:val="center"/>
            </w:pPr>
            <w:r>
              <w:t>10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3B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3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33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3F" w14:textId="77777777" w:rsidR="0099268C" w:rsidRDefault="0099268C">
      <w:pPr>
        <w:spacing w:after="0" w:line="240" w:lineRule="auto"/>
        <w:rPr>
          <w:rFonts w:ascii="Arial" w:hAnsi="Arial" w:cs="Arial"/>
          <w:b/>
          <w:lang w:val="pl-PL"/>
        </w:rPr>
      </w:pPr>
    </w:p>
    <w:p w14:paraId="015ED34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5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8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9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B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C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D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E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4F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50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51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5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53" w14:textId="77777777" w:rsidR="0099268C" w:rsidRDefault="009F423B">
      <w:pPr>
        <w:spacing w:after="0" w:line="240" w:lineRule="auto"/>
        <w:jc w:val="center"/>
      </w:pPr>
      <w:r>
        <w:rPr>
          <w:rFonts w:ascii="Arial" w:hAnsi="Arial" w:cs="Arial"/>
          <w:b/>
          <w:lang w:val="pl-PL"/>
        </w:rPr>
        <w:lastRenderedPageBreak/>
        <w:t>KARTA PRODUKTU – Zadanie 13 - Dostawa odzieży ochrony radiologicznej- koc ochronny RTG</w:t>
      </w:r>
    </w:p>
    <w:p w14:paraId="015ED354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35B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55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56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koca ochronnego RTG</w:t>
            </w:r>
          </w:p>
          <w:p w14:paraId="015ED357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35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59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35A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360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5C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5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Koc ochronny RTG do przykrycia lub owinięcia pacjenta,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5E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5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65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61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3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6A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66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8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6F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6B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Ochrona  przodu 0,5 mm Pb wraz z częścią ochronną tyłu 0,25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D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6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76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0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372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373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4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5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7B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7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8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9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A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80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C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D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Kolory: - materiał zewnętrzny - minimum 4 kolory do wyboru.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7E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7F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85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81" w14:textId="77777777" w:rsidR="0099268C" w:rsidRDefault="009F423B">
            <w:pPr>
              <w:spacing w:after="0"/>
              <w:ind w:left="3"/>
              <w:jc w:val="center"/>
            </w:pPr>
            <w:r>
              <w:t>9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8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83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8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386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8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88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389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38A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38B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38C" w14:textId="77777777" w:rsidR="0099268C" w:rsidRDefault="009F423B">
      <w:pPr>
        <w:spacing w:after="0" w:line="240" w:lineRule="auto"/>
        <w:ind w:left="5664" w:firstLine="708"/>
        <w:rPr>
          <w:rFonts w:ascii="Arial" w:hAnsi="Arial" w:cs="Arial"/>
          <w:i/>
          <w:color w:val="00000A"/>
          <w:sz w:val="18"/>
          <w:szCs w:val="18"/>
        </w:rPr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38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8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8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2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3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4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5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6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7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8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9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A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7F4A3B7D" w14:textId="77777777" w:rsidR="00383C7B" w:rsidRDefault="00383C7B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9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A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A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</w:p>
    <w:p w14:paraId="015ED3A2" w14:textId="77777777" w:rsidR="0099268C" w:rsidRDefault="009F423B">
      <w:pPr>
        <w:spacing w:after="0" w:line="240" w:lineRule="auto"/>
        <w:jc w:val="center"/>
      </w:pPr>
      <w:r>
        <w:rPr>
          <w:rFonts w:ascii="Arial" w:hAnsi="Arial" w:cs="Arial"/>
          <w:b/>
          <w:lang w:val="pl-PL"/>
        </w:rPr>
        <w:lastRenderedPageBreak/>
        <w:t>KARTA PRODUKTU – Zadanie 14 - Dostawa odzieży ochrony radiologicznej- osłona na tarczycę RTG</w:t>
      </w:r>
    </w:p>
    <w:p w14:paraId="015ED3A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  <w:lang w:val="pl-PL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3"/>
        <w:gridCol w:w="1359"/>
        <w:gridCol w:w="1663"/>
      </w:tblGrid>
      <w:tr w:rsidR="0099268C" w14:paraId="015ED3AA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A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A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osłony na tarczycę RTG</w:t>
            </w:r>
          </w:p>
          <w:p w14:paraId="015ED3A6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3A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A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3A9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3AF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AB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A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Osłona na tarczycę RTG do przykrycia l obszaru szyi i barków, wykonany z materiału bezwinylowego, który zawiera ołów i jest lżejszy od klasycznej gumy ołowiowej o 30%.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AD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A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B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B0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2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B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B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Materiał zawiera włókna węglowe które działają antystatycznie oraz jodek srebra z działaniem antybakteryjnym.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7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B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BA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Ochrona 0,25 mm Pb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C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B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C5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BF" w14:textId="77777777" w:rsidR="0099268C" w:rsidRDefault="009F423B">
            <w:pPr>
              <w:spacing w:after="0"/>
              <w:ind w:left="3"/>
              <w:jc w:val="center"/>
            </w:pPr>
            <w:r>
              <w:t>5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0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3C1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3C2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C3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4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CA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C6" w14:textId="77777777" w:rsidR="0099268C" w:rsidRDefault="009F423B">
            <w:pPr>
              <w:spacing w:after="0"/>
              <w:ind w:left="3"/>
              <w:jc w:val="center"/>
            </w:pPr>
            <w:r>
              <w:t>6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7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C8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9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CF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CB" w14:textId="77777777" w:rsidR="0099268C" w:rsidRDefault="009F423B">
            <w:pPr>
              <w:spacing w:after="0"/>
              <w:ind w:left="3"/>
              <w:jc w:val="center"/>
            </w:pPr>
            <w:r>
              <w:t>7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Kolory: - materiał zewnętrzny - minimum 4 kolory do wyboru.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CD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C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D4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D0" w14:textId="77777777" w:rsidR="0099268C" w:rsidRDefault="009F423B">
            <w:pPr>
              <w:spacing w:after="0"/>
              <w:ind w:left="3"/>
              <w:jc w:val="center"/>
            </w:pPr>
            <w:r>
              <w:t>8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D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D2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D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3D5" w14:textId="77777777" w:rsidR="0099268C" w:rsidRDefault="0099268C">
      <w:pPr>
        <w:spacing w:after="0" w:line="240" w:lineRule="auto"/>
        <w:jc w:val="center"/>
        <w:rPr>
          <w:b/>
          <w:lang w:val="pl-PL"/>
        </w:rPr>
      </w:pPr>
    </w:p>
    <w:p w14:paraId="015ED3D6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3D7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3DE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D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3D9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osłony na gonady</w:t>
            </w:r>
          </w:p>
          <w:p w14:paraId="015ED3DA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2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3DB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DC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3DD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3E3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DF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Osłona na gonady – osłona na gonady wykonana z gumy ołowiowej o równoważniku osłabienia promieniowania równym 1,00 mm Pb.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E1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E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E4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Materiał wierzchni osłony łatwozmywalny niezostawiający plam z krwi i środków kontrastowych,  odporny na uszkodzenia, charakteryzujący się niską reaktywnością chemiczną, posiadający najwyższą odporność na zanieczyszczenia, bakteriostatyczny, przystosowany do mycia i dezynfekcji ogólnodostępnymi środkami.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6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3EF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E9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A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Zamawiający wymaga  aby wyrób wprowadzony do obrotu spełniał zasadnicze wymagania bezpieczeństwa i ochrony zdrowia zawarte w:</w:t>
            </w:r>
          </w:p>
          <w:p w14:paraId="015ED3EB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Rozporządzeniu Parlamentu i Rady UE 2016/425</w:t>
            </w:r>
          </w:p>
          <w:p w14:paraId="015ED3E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- EN 61331-3:2014 „ Urządzenia ochrony przed diagnostycznym promieniowaniem rentgenowskim – Część 3: Odzież ochronna i przyrządy ochronne na gonady” 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D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E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F4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F0" w14:textId="77777777" w:rsidR="0099268C" w:rsidRDefault="009F423B">
            <w:pPr>
              <w:spacing w:after="0"/>
              <w:ind w:left="3"/>
              <w:jc w:val="center"/>
            </w:pPr>
            <w:r>
              <w:t>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F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Oznakowanie: trwała etykieta zawierająca następujące: współczynnik ochrony, nazwa wytwórcy, nr seryjny, waga osłony, CE i nr jednostki notyfikowanej.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F2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F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3F9" w14:textId="77777777">
        <w:trPr>
          <w:trHeight w:val="338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F5" w14:textId="77777777" w:rsidR="0099268C" w:rsidRDefault="009F423B">
            <w:pPr>
              <w:spacing w:after="0"/>
              <w:ind w:left="3"/>
              <w:jc w:val="center"/>
            </w:pPr>
            <w:r>
              <w:t>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F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3F7" w14:textId="77777777" w:rsidR="0099268C" w:rsidRDefault="009F423B">
            <w:pPr>
              <w:spacing w:after="0"/>
              <w:ind w:left="8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3F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3FA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p w14:paraId="015ED3FB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3FC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3FD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3FE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3FF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00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401" w14:textId="77777777" w:rsidR="0099268C" w:rsidRDefault="009F423B">
      <w:pPr>
        <w:spacing w:after="0" w:line="240" w:lineRule="auto"/>
        <w:ind w:left="5664" w:firstLine="708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402" w14:textId="77777777" w:rsidR="0099268C" w:rsidRDefault="009F423B">
      <w:pPr>
        <w:spacing w:after="0" w:line="240" w:lineRule="auto"/>
        <w:jc w:val="center"/>
      </w:pPr>
      <w:r>
        <w:rPr>
          <w:rFonts w:ascii="Arial" w:hAnsi="Arial" w:cs="Arial"/>
          <w:b/>
          <w:i/>
          <w:color w:val="00000A"/>
          <w:lang w:val="pl-PL"/>
        </w:rPr>
        <w:lastRenderedPageBreak/>
        <w:t>KARTA PRODUKTU – Zadanie 15 - Dostawa odzieży ochrony radiologicznej- okulary ochronne RTG</w:t>
      </w:r>
    </w:p>
    <w:p w14:paraId="015ED403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40A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04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0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okularów ochronnych RTG</w:t>
            </w:r>
          </w:p>
          <w:p w14:paraId="015ED406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40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08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409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40F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0B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0C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Okulary ochronne RTG wykonane z tworzywa sztucznego, wyposażone w miękką gumową nakładkę na wewnętrznej stronie oprawek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0D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0E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414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10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1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Pozbawione zniekształceń szklane soczewki przednie redukujące promieniowanie z ekwiwalentem ołowiu 0,75 mm PB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2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3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19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15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6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Zgodność z Certyfikatem CE 0598 lub innym tożsamym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7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8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1E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1A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Różne rozmiary do wyboru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C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1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41F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2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2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2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429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23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24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przyłbic ochronnych RTG</w:t>
            </w:r>
          </w:p>
          <w:p w14:paraId="015ED42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2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42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2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428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42E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2A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2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Ochrona twarzy z przeźroczystą maską przeciwpyłową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2C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2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43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2F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Wykonana z lekkiego akrylowego szkła ołowianego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1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3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34" w14:textId="77777777" w:rsidR="0099268C" w:rsidRDefault="009F423B">
            <w:pPr>
              <w:spacing w:after="0"/>
              <w:ind w:left="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5" w14:textId="77777777" w:rsidR="0099268C" w:rsidRDefault="009F4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Ekwiwalent: 0,1 mm Pb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6" w14:textId="77777777" w:rsidR="0099268C" w:rsidRDefault="009F423B">
            <w:pPr>
              <w:spacing w:after="0"/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3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39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Zgodność z Certyfikatem CE 0598 lub innym tożsamym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B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42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3E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3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Rozmiar uniwersalny z możliwością dopasowania osłony do głowy użytkownika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40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4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443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44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45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446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447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48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449" w14:textId="77777777" w:rsidR="0099268C" w:rsidRDefault="009F423B">
      <w:pPr>
        <w:spacing w:after="0" w:line="240" w:lineRule="auto"/>
        <w:ind w:left="5664" w:firstLine="708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44A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4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4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4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4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4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2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3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4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5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6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7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8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9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A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5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303562FF" w14:textId="77777777" w:rsidR="009F423B" w:rsidRDefault="009F423B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6EC94499" w14:textId="77777777" w:rsidR="009F423B" w:rsidRDefault="009F423B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61" w14:textId="77777777" w:rsidR="0099268C" w:rsidRDefault="009F423B">
      <w:pPr>
        <w:spacing w:after="0" w:line="240" w:lineRule="auto"/>
        <w:jc w:val="center"/>
        <w:rPr>
          <w:rFonts w:ascii="Arial" w:hAnsi="Arial" w:cs="Arial"/>
          <w:i/>
          <w:color w:val="00000A"/>
        </w:rPr>
      </w:pPr>
      <w:r>
        <w:rPr>
          <w:rFonts w:ascii="Arial" w:hAnsi="Arial" w:cs="Arial"/>
          <w:b/>
          <w:i/>
          <w:color w:val="00000A"/>
          <w:lang w:val="pl-PL"/>
        </w:rPr>
        <w:lastRenderedPageBreak/>
        <w:t>KARTA PRODUKTU – Zadanie 16 - Dostawa odzieży ochrony radiologicznej- Parawan mobilny RTG</w:t>
      </w:r>
    </w:p>
    <w:p w14:paraId="015ED46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469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63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64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parawanu mobilnego RTG</w:t>
            </w:r>
          </w:p>
          <w:p w14:paraId="015ED46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46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6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468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46E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6A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6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Parawan mobilny RTG z ekranem antyradiacyjnym z blachy ołowiane o ochronności min. 1,00 mm Pb o wymiarach 100cmx180cm.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6C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6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473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6F" w14:textId="77777777" w:rsidR="0099268C" w:rsidRDefault="009F423B">
            <w:pPr>
              <w:spacing w:after="0"/>
              <w:ind w:left="38"/>
              <w:jc w:val="center"/>
            </w:pPr>
            <w:r>
              <w:t>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7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71" w14:textId="77777777" w:rsidR="0099268C" w:rsidRDefault="009F423B">
            <w:pPr>
              <w:spacing w:after="0"/>
              <w:ind w:left="34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7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474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75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476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477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78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479" w14:textId="77777777" w:rsidR="0099268C" w:rsidRDefault="009F423B">
      <w:pPr>
        <w:spacing w:after="0" w:line="240" w:lineRule="auto"/>
        <w:ind w:left="5664" w:firstLine="708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p w14:paraId="015ED47A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7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7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7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7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7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2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3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4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5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6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7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8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9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A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8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1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2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3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4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5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6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7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8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9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A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B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C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D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E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5856B938" w14:textId="77777777" w:rsidR="009F423B" w:rsidRDefault="009F423B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E26CCE" w14:textId="77777777" w:rsidR="009F423B" w:rsidRDefault="009F423B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27474554" w14:textId="77777777" w:rsidR="009F423B" w:rsidRDefault="009F423B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9F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A0" w14:textId="77777777" w:rsidR="0099268C" w:rsidRDefault="0099268C">
      <w:pPr>
        <w:spacing w:after="0" w:line="240" w:lineRule="auto"/>
        <w:jc w:val="center"/>
        <w:rPr>
          <w:rFonts w:ascii="Arial" w:hAnsi="Arial" w:cs="Arial"/>
          <w:b/>
          <w:i/>
          <w:color w:val="00000A"/>
          <w:lang w:val="pl-PL"/>
        </w:rPr>
      </w:pPr>
    </w:p>
    <w:p w14:paraId="015ED4A1" w14:textId="77777777" w:rsidR="0099268C" w:rsidRDefault="009F423B">
      <w:pPr>
        <w:spacing w:after="0" w:line="240" w:lineRule="auto"/>
        <w:jc w:val="center"/>
        <w:rPr>
          <w:rFonts w:ascii="Arial" w:hAnsi="Arial" w:cs="Arial"/>
          <w:i/>
          <w:color w:val="00000A"/>
        </w:rPr>
      </w:pPr>
      <w:r>
        <w:rPr>
          <w:rFonts w:ascii="Arial" w:hAnsi="Arial" w:cs="Arial"/>
          <w:b/>
          <w:i/>
          <w:color w:val="00000A"/>
          <w:lang w:val="pl-PL"/>
        </w:rPr>
        <w:lastRenderedPageBreak/>
        <w:t>KARTA PRODUKTU – Zadanie 17- Dostawa odzieży ochrony radiologicznej- mobilny wieszak na odzież ochronną RTG</w:t>
      </w:r>
    </w:p>
    <w:p w14:paraId="015ED4A2" w14:textId="77777777" w:rsidR="0099268C" w:rsidRDefault="0099268C">
      <w:pPr>
        <w:spacing w:after="0" w:line="240" w:lineRule="auto"/>
        <w:rPr>
          <w:rFonts w:ascii="Arial" w:hAnsi="Arial" w:cs="Arial"/>
          <w:i/>
          <w:color w:val="00000A"/>
          <w:sz w:val="18"/>
          <w:szCs w:val="18"/>
        </w:rPr>
      </w:pPr>
    </w:p>
    <w:tbl>
      <w:tblPr>
        <w:tblW w:w="9893" w:type="dxa"/>
        <w:tblInd w:w="-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" w:type="dxa"/>
          <w:left w:w="-5" w:type="dxa"/>
          <w:right w:w="24" w:type="dxa"/>
        </w:tblCellMar>
        <w:tblLook w:val="04A0" w:firstRow="1" w:lastRow="0" w:firstColumn="1" w:lastColumn="0" w:noHBand="0" w:noVBand="1"/>
      </w:tblPr>
      <w:tblGrid>
        <w:gridCol w:w="618"/>
        <w:gridCol w:w="6252"/>
        <w:gridCol w:w="1359"/>
        <w:gridCol w:w="1664"/>
      </w:tblGrid>
      <w:tr w:rsidR="0099268C" w14:paraId="015ED4A9" w14:textId="77777777">
        <w:trPr>
          <w:trHeight w:val="49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A3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015ED4A4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dla mobilnego wieszaka na odzież ochronną RTG</w:t>
            </w:r>
          </w:p>
          <w:p w14:paraId="015ED4A5" w14:textId="77777777" w:rsidR="0099268C" w:rsidRDefault="009F423B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Pozycja 1 Formularza cenowego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5" w:type="dxa"/>
            </w:tcMar>
          </w:tcPr>
          <w:p w14:paraId="015ED4A6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PARAMETR WYMAGANY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A7" w14:textId="77777777" w:rsidR="0099268C" w:rsidRDefault="009F423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 PARAMETR</w:t>
            </w:r>
          </w:p>
          <w:p w14:paraId="015ED4A8" w14:textId="77777777" w:rsidR="0099268C" w:rsidRDefault="009F423B">
            <w:pPr>
              <w:spacing w:after="0"/>
              <w:ind w:left="106"/>
            </w:pPr>
            <w:r>
              <w:rPr>
                <w:rFonts w:ascii="Arial" w:hAnsi="Arial" w:cs="Arial"/>
                <w:sz w:val="20"/>
                <w:szCs w:val="20"/>
              </w:rPr>
              <w:t xml:space="preserve">OFEROWANY </w:t>
            </w:r>
            <w:r>
              <w:rPr>
                <w:rFonts w:ascii="Arial" w:hAnsi="Arial" w:cs="Arial"/>
                <w:i/>
                <w:sz w:val="20"/>
                <w:szCs w:val="20"/>
              </w:rPr>
              <w:t>(do wypełnienia)</w:t>
            </w:r>
          </w:p>
        </w:tc>
      </w:tr>
      <w:tr w:rsidR="0099268C" w14:paraId="015ED4AE" w14:textId="77777777">
        <w:trPr>
          <w:trHeight w:val="344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AA" w14:textId="77777777" w:rsidR="0099268C" w:rsidRDefault="009F423B">
            <w:pPr>
              <w:spacing w:after="0"/>
              <w:ind w:left="3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AB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Mobilny wieszak na odzież ochronną RTG z haczykami na stabilnej ramie. 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AC" w14:textId="77777777" w:rsidR="0099268C" w:rsidRDefault="009F423B">
            <w:pPr>
              <w:spacing w:after="0"/>
              <w:ind w:left="34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AD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4B3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AF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0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Konstrukcja metalowa malowana proszkowo, cztery skrętne kółka w tym dwa z hamulcem.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1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2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B8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B4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5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Obrotowe uchwyty wieszaka wykonane z metalu chromowanego.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6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7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268C" w14:paraId="015ED4BD" w14:textId="77777777">
        <w:trPr>
          <w:trHeight w:val="312"/>
        </w:trPr>
        <w:tc>
          <w:tcPr>
            <w:tcW w:w="6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B9" w14:textId="77777777" w:rsidR="0099268C" w:rsidRDefault="009F423B">
            <w:pPr>
              <w:spacing w:after="0"/>
              <w:ind w:left="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A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Pojemność wieszaka maksymalnie 10 fartuchów.</w:t>
            </w:r>
          </w:p>
        </w:tc>
        <w:tc>
          <w:tcPr>
            <w:tcW w:w="1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B" w14:textId="77777777" w:rsidR="0099268C" w:rsidRDefault="009F423B">
            <w:pPr>
              <w:spacing w:after="0"/>
              <w:ind w:left="1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C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268C" w14:paraId="015ED4C2" w14:textId="77777777">
        <w:trPr>
          <w:trHeight w:val="312"/>
        </w:trPr>
        <w:tc>
          <w:tcPr>
            <w:tcW w:w="61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5ED4BE" w14:textId="77777777" w:rsidR="0099268C" w:rsidRDefault="009F423B">
            <w:pPr>
              <w:spacing w:after="0"/>
              <w:ind w:left="13"/>
              <w:jc w:val="center"/>
            </w:pPr>
            <w:r>
              <w:t>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BF" w14:textId="77777777" w:rsidR="0099268C" w:rsidRDefault="009F423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Gwarancja co najmniej 24 miesiące.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C0" w14:textId="77777777" w:rsidR="0099268C" w:rsidRDefault="009F423B">
            <w:pPr>
              <w:spacing w:after="0"/>
              <w:ind w:left="17"/>
              <w:jc w:val="center"/>
            </w:pPr>
            <w:r>
              <w:t>TAK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5ED4C1" w14:textId="77777777" w:rsidR="0099268C" w:rsidRDefault="0099268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5ED4C3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C4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C5" w14:textId="77777777" w:rsidR="0099268C" w:rsidRDefault="009F423B">
      <w:pPr>
        <w:spacing w:after="0" w:line="240" w:lineRule="auto"/>
      </w:pPr>
      <w:r>
        <w:rPr>
          <w:rFonts w:ascii="Arial" w:hAnsi="Arial" w:cs="Arial"/>
          <w:color w:val="00000A"/>
          <w:sz w:val="18"/>
          <w:szCs w:val="18"/>
        </w:rPr>
        <w:t>……………………...……. dnia …………………. r.</w:t>
      </w:r>
    </w:p>
    <w:p w14:paraId="015ED4C6" w14:textId="77777777" w:rsidR="0099268C" w:rsidRDefault="009F423B">
      <w:pPr>
        <w:spacing w:after="0" w:line="240" w:lineRule="auto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(miejscowość) </w:t>
      </w:r>
    </w:p>
    <w:p w14:paraId="015ED4C7" w14:textId="77777777" w:rsidR="0099268C" w:rsidRDefault="0099268C">
      <w:pPr>
        <w:spacing w:after="0" w:line="240" w:lineRule="auto"/>
        <w:rPr>
          <w:rFonts w:ascii="Arial" w:hAnsi="Arial" w:cs="Arial"/>
          <w:color w:val="00000A"/>
          <w:sz w:val="18"/>
          <w:szCs w:val="18"/>
        </w:rPr>
      </w:pPr>
    </w:p>
    <w:p w14:paraId="015ED4C8" w14:textId="77777777" w:rsidR="0099268C" w:rsidRDefault="009F423B">
      <w:pPr>
        <w:spacing w:after="0" w:line="240" w:lineRule="auto"/>
        <w:jc w:val="right"/>
      </w:pP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</w:r>
      <w:r>
        <w:rPr>
          <w:rFonts w:cs="Arial"/>
          <w:color w:val="00000A"/>
          <w:szCs w:val="20"/>
        </w:rPr>
        <w:tab/>
        <w:t xml:space="preserve">                   </w:t>
      </w:r>
      <w:r>
        <w:rPr>
          <w:rFonts w:ascii="Arial" w:hAnsi="Arial" w:cs="Arial"/>
          <w:color w:val="00000A"/>
          <w:sz w:val="18"/>
          <w:szCs w:val="18"/>
        </w:rPr>
        <w:t>…………………………………………</w:t>
      </w:r>
    </w:p>
    <w:p w14:paraId="015ED4C9" w14:textId="77777777" w:rsidR="0099268C" w:rsidRDefault="009F423B">
      <w:pPr>
        <w:spacing w:after="0" w:line="240" w:lineRule="auto"/>
        <w:ind w:left="5664" w:firstLine="708"/>
      </w:pPr>
      <w:r>
        <w:rPr>
          <w:rFonts w:ascii="Arial" w:hAnsi="Arial" w:cs="Arial"/>
          <w:i/>
          <w:color w:val="00000A"/>
          <w:sz w:val="18"/>
          <w:szCs w:val="18"/>
        </w:rPr>
        <w:t xml:space="preserve">                    (podpis)</w:t>
      </w:r>
    </w:p>
    <w:sectPr w:rsidR="00992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78CF3" w14:textId="77777777" w:rsidR="00383C7B" w:rsidRDefault="00383C7B" w:rsidP="00383C7B">
      <w:pPr>
        <w:spacing w:after="0" w:line="240" w:lineRule="auto"/>
      </w:pPr>
      <w:r>
        <w:separator/>
      </w:r>
    </w:p>
  </w:endnote>
  <w:endnote w:type="continuationSeparator" w:id="0">
    <w:p w14:paraId="26D46710" w14:textId="77777777" w:rsidR="00383C7B" w:rsidRDefault="00383C7B" w:rsidP="0038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A1F0" w14:textId="77777777" w:rsidR="00383C7B" w:rsidRDefault="00383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D5D8" w14:textId="77777777" w:rsidR="00383C7B" w:rsidRDefault="00383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061CF" w14:textId="77777777" w:rsidR="00383C7B" w:rsidRDefault="00383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5F898" w14:textId="77777777" w:rsidR="00383C7B" w:rsidRDefault="00383C7B" w:rsidP="00383C7B">
      <w:pPr>
        <w:spacing w:after="0" w:line="240" w:lineRule="auto"/>
      </w:pPr>
      <w:r>
        <w:separator/>
      </w:r>
    </w:p>
  </w:footnote>
  <w:footnote w:type="continuationSeparator" w:id="0">
    <w:p w14:paraId="143AA017" w14:textId="77777777" w:rsidR="00383C7B" w:rsidRDefault="00383C7B" w:rsidP="0038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3BF7" w14:textId="77777777" w:rsidR="00383C7B" w:rsidRDefault="00383C7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2EA7C" w14:textId="77777777" w:rsidR="00383C7B" w:rsidRPr="00FC39BE" w:rsidRDefault="00383C7B" w:rsidP="00383C7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</w:pPr>
    <w:r w:rsidRPr="00FC39BE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 xml:space="preserve">Znak sprawy: </w:t>
    </w:r>
    <w:r w:rsidRPr="00814D43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>EZ/250/201-ET/25</w:t>
    </w:r>
  </w:p>
  <w:p w14:paraId="41309425" w14:textId="77777777" w:rsidR="00383C7B" w:rsidRDefault="00383C7B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C504" w14:textId="77777777" w:rsidR="00383C7B" w:rsidRDefault="00383C7B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952D8BB7-2252-4C0D-BC8E-A7E99155444D}"/>
  </w:docVars>
  <w:rsids>
    <w:rsidRoot w:val="0099268C"/>
    <w:rsid w:val="001F2828"/>
    <w:rsid w:val="00383C7B"/>
    <w:rsid w:val="00456409"/>
    <w:rsid w:val="0099268C"/>
    <w:rsid w:val="009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AE2"/>
  <w15:docId w15:val="{A4A20179-21C8-4A4D-B1D0-E466C663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640D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en-US" w:eastAsia="en-US"/>
    </w:rPr>
  </w:style>
  <w:style w:type="paragraph" w:styleId="Nagwek3">
    <w:name w:val="heading 3"/>
    <w:basedOn w:val="Gwka"/>
    <w:link w:val="Nagwek3Znak"/>
    <w:qFormat/>
    <w:rsid w:val="00207BB8"/>
    <w:pPr>
      <w:keepLines/>
      <w:ind w:left="10" w:right="60" w:hanging="10"/>
      <w:jc w:val="center"/>
      <w:outlineLvl w:val="2"/>
    </w:pPr>
    <w:rPr>
      <w:rFonts w:ascii="Arial" w:eastAsia="Arial" w:hAnsi="Arial" w:cs="Arial"/>
      <w:b/>
      <w:szCs w:val="22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qFormat/>
    <w:rsid w:val="00207BB8"/>
    <w:rPr>
      <w:rFonts w:ascii="Arial" w:eastAsia="Arial" w:hAnsi="Arial" w:cs="Arial"/>
      <w:b/>
      <w:color w:val="000000"/>
      <w:szCs w:val="22"/>
      <w:u w:val="single" w:color="000000"/>
      <w:lang w:val="en-US" w:eastAsia="en-US" w:bidi="ar-SA"/>
    </w:rPr>
  </w:style>
  <w:style w:type="character" w:customStyle="1" w:styleId="TekstprzypisukocowegoZnak">
    <w:name w:val="Tekst przypisu końcowego Znak"/>
    <w:link w:val="Tekstprzypisukocowego"/>
    <w:qFormat/>
    <w:rsid w:val="001951F5"/>
    <w:rPr>
      <w:rFonts w:ascii="Calibri" w:eastAsia="Calibri" w:hAnsi="Calibri" w:cs="Calibri"/>
      <w:color w:val="000000"/>
      <w:lang w:val="en-US" w:eastAsia="en-US"/>
    </w:rPr>
  </w:style>
  <w:style w:type="character" w:styleId="Odwoanieprzypisukocowego">
    <w:name w:val="endnote reference"/>
    <w:qFormat/>
    <w:rsid w:val="001951F5"/>
    <w:rPr>
      <w:vertAlign w:val="superscript"/>
    </w:rPr>
  </w:style>
  <w:style w:type="character" w:styleId="Odwoaniedokomentarza">
    <w:name w:val="annotation reference"/>
    <w:qFormat/>
    <w:rsid w:val="000F1EA9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0F1EA9"/>
    <w:rPr>
      <w:rFonts w:ascii="Calibri" w:eastAsia="Calibri" w:hAnsi="Calibri" w:cs="Calibri"/>
      <w:color w:val="000000"/>
      <w:lang w:val="en-US" w:eastAsia="en-US"/>
    </w:rPr>
  </w:style>
  <w:style w:type="character" w:customStyle="1" w:styleId="TematkomentarzaZnak">
    <w:name w:val="Temat komentarza Znak"/>
    <w:link w:val="Tematkomentarza"/>
    <w:qFormat/>
    <w:rsid w:val="000F1EA9"/>
    <w:rPr>
      <w:rFonts w:ascii="Calibri" w:eastAsia="Calibri" w:hAnsi="Calibri" w:cs="Calibri"/>
      <w:b/>
      <w:bCs/>
      <w:color w:val="000000"/>
      <w:lang w:val="en-US" w:eastAsia="en-US"/>
    </w:rPr>
  </w:style>
  <w:style w:type="character" w:customStyle="1" w:styleId="ListLabel1">
    <w:name w:val="ListLabel 1"/>
    <w:qFormat/>
    <w:rsid w:val="005B09C1"/>
    <w:rPr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retekstu">
    <w:name w:val="Treść tekstu"/>
    <w:basedOn w:val="Normalny"/>
    <w:rsid w:val="005B09C1"/>
    <w:pPr>
      <w:spacing w:after="140" w:line="288" w:lineRule="auto"/>
    </w:pPr>
  </w:style>
  <w:style w:type="paragraph" w:styleId="Lista">
    <w:name w:val="List"/>
    <w:basedOn w:val="Tretekstu"/>
    <w:rsid w:val="005B09C1"/>
    <w:rPr>
      <w:rFonts w:cs="Arial Unicode M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09C1"/>
    <w:pPr>
      <w:suppressLineNumbers/>
    </w:pPr>
    <w:rPr>
      <w:rFonts w:cs="Arial Unicode MS"/>
    </w:rPr>
  </w:style>
  <w:style w:type="paragraph" w:customStyle="1" w:styleId="Gwka">
    <w:name w:val="Główka"/>
    <w:basedOn w:val="Normalny"/>
    <w:qFormat/>
    <w:rsid w:val="005B09C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Sygnatura">
    <w:name w:val="Sygnatura"/>
    <w:basedOn w:val="Normalny"/>
    <w:rsid w:val="005B09C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ekstprzypisukocowego">
    <w:name w:val="endnote text"/>
    <w:basedOn w:val="Normalny"/>
    <w:link w:val="TekstprzypisukocowegoZnak"/>
    <w:qFormat/>
    <w:rsid w:val="001951F5"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0F1E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0F1EA9"/>
    <w:rPr>
      <w:b/>
      <w:bCs/>
    </w:rPr>
  </w:style>
  <w:style w:type="paragraph" w:styleId="Tekstdymka">
    <w:name w:val="Balloon Text"/>
    <w:basedOn w:val="Normalny"/>
    <w:semiHidden/>
    <w:qFormat/>
    <w:rsid w:val="003E2F0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B09C1"/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5B09C1"/>
  </w:style>
  <w:style w:type="paragraph" w:customStyle="1" w:styleId="Nagwektabeli">
    <w:name w:val="Nagłówek tabeli"/>
    <w:basedOn w:val="Zawartotabeli"/>
    <w:qFormat/>
    <w:rsid w:val="005B09C1"/>
  </w:style>
  <w:style w:type="numbering" w:customStyle="1" w:styleId="Styl3">
    <w:name w:val="Styl3"/>
    <w:rsid w:val="00D840B9"/>
  </w:style>
  <w:style w:type="paragraph" w:styleId="Stopka">
    <w:name w:val="footer"/>
    <w:basedOn w:val="Normalny"/>
    <w:link w:val="StopkaZnak"/>
    <w:rsid w:val="00383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83C7B"/>
    <w:rPr>
      <w:rFonts w:ascii="Calibri" w:eastAsia="Calibri" w:hAnsi="Calibri" w:cs="Calibri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52D8BB7-2252-4C0D-BC8E-A7E9915544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7308</Words>
  <Characters>43854</Characters>
  <Application>Microsoft Office Word</Application>
  <DocSecurity>0</DocSecurity>
  <Lines>365</Lines>
  <Paragraphs>102</Paragraphs>
  <ScaleCrop>false</ScaleCrop>
  <Company>DSS</Company>
  <LinksUpToDate>false</LinksUpToDate>
  <CharactersWithSpaces>51060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PRODUKTU – BIELIZNA SZPITALNA</dc:title>
  <dc:subject/>
  <dc:creator>Maciej Kubik</dc:creator>
  <dc:description/>
  <cp:lastModifiedBy>Krzysztof Petrykiewicz</cp:lastModifiedBy>
  <cp:revision>6</cp:revision>
  <cp:lastPrinted>2021-12-02T09:14:00Z</cp:lastPrinted>
  <dcterms:created xsi:type="dcterms:W3CDTF">2025-03-21T10:15:00Z</dcterms:created>
  <dcterms:modified xsi:type="dcterms:W3CDTF">2025-04-05T14:45:00Z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DSS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