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76A" w:rsidRPr="00B41F78" w:rsidRDefault="00DB2BE9" w:rsidP="00E3475E">
      <w:pPr>
        <w:tabs>
          <w:tab w:val="left" w:pos="2805"/>
        </w:tabs>
      </w:pPr>
      <w:r w:rsidRPr="00DB2BE9">
        <w:rPr>
          <w:noProof/>
          <w:lang w:eastAsia="pl-PL"/>
        </w:rPr>
        <w:drawing>
          <wp:inline distT="0" distB="0" distL="0" distR="0">
            <wp:extent cx="5718175" cy="1146175"/>
            <wp:effectExtent l="0" t="0" r="0" b="0"/>
            <wp:docPr id="3" name="Obraz 3" descr="C:\Users\AWF\Documents\WELCOME\stopka AW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F\Documents\WELCOME\stopka AW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6A" w:rsidRPr="00A9576A" w:rsidRDefault="00DB2BE9" w:rsidP="00E3475E">
      <w:pPr>
        <w:tabs>
          <w:tab w:val="left" w:pos="2805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sz w:val="40"/>
          <w:szCs w:val="40"/>
        </w:rPr>
        <w:t xml:space="preserve">  </w:t>
      </w:r>
      <w:r w:rsidR="00A9576A" w:rsidRPr="00A9576A">
        <w:rPr>
          <w:sz w:val="40"/>
          <w:szCs w:val="40"/>
        </w:rPr>
        <w:t xml:space="preserve"> </w:t>
      </w:r>
      <w:r w:rsidR="00A9576A" w:rsidRPr="00A9576A">
        <w:rPr>
          <w:rFonts w:ascii="Times New Roman" w:hAnsi="Times New Roman" w:cs="Times New Roman"/>
          <w:b/>
          <w:sz w:val="40"/>
          <w:szCs w:val="40"/>
        </w:rPr>
        <w:t xml:space="preserve">PROGRAM FUNKCJONALNO-UŻYTKOWY </w:t>
      </w:r>
    </w:p>
    <w:p w:rsidR="00DB2BE9" w:rsidRDefault="00DB2BE9" w:rsidP="00E3475E">
      <w:p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</w:p>
    <w:p w:rsidR="00DB2BE9" w:rsidRPr="00D01522" w:rsidRDefault="00DB2BE9" w:rsidP="00E3475E">
      <w:p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D01522">
        <w:rPr>
          <w:rFonts w:ascii="Times New Roman" w:hAnsi="Times New Roman" w:cs="Times New Roman"/>
          <w:sz w:val="24"/>
          <w:szCs w:val="24"/>
        </w:rPr>
        <w:t>n</w:t>
      </w:r>
      <w:r w:rsidR="00A9576A" w:rsidRPr="00D01522">
        <w:rPr>
          <w:rFonts w:ascii="Times New Roman" w:hAnsi="Times New Roman" w:cs="Times New Roman"/>
          <w:sz w:val="24"/>
          <w:szCs w:val="24"/>
        </w:rPr>
        <w:t xml:space="preserve">azwa zamówienia: </w:t>
      </w:r>
    </w:p>
    <w:p w:rsidR="00CB6239" w:rsidRDefault="00DB2BE9" w:rsidP="00DB2BE9">
      <w:pPr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B3A3C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FB3A3C">
        <w:rPr>
          <w:rFonts w:ascii="Times New Roman" w:hAnsi="Times New Roman" w:cs="Times New Roman"/>
          <w:b/>
          <w:sz w:val="36"/>
          <w:szCs w:val="36"/>
        </w:rPr>
        <w:t>Projekt, w</w:t>
      </w:r>
      <w:r w:rsidRPr="00DB2BE9">
        <w:rPr>
          <w:rFonts w:ascii="Times New Roman" w:hAnsi="Times New Roman" w:cs="Times New Roman"/>
          <w:b/>
          <w:sz w:val="36"/>
          <w:szCs w:val="36"/>
        </w:rPr>
        <w:t xml:space="preserve">ykonanie i montaż </w:t>
      </w:r>
    </w:p>
    <w:p w:rsidR="00DB2BE9" w:rsidRPr="00DB2BE9" w:rsidRDefault="00AC25A6" w:rsidP="00DB2BE9">
      <w:pPr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CB623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A192E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CB6239">
        <w:rPr>
          <w:rFonts w:ascii="Times New Roman" w:hAnsi="Times New Roman" w:cs="Times New Roman"/>
          <w:b/>
          <w:sz w:val="36"/>
          <w:szCs w:val="36"/>
        </w:rPr>
        <w:t xml:space="preserve">dwóch </w:t>
      </w:r>
      <w:r w:rsidR="006A192E">
        <w:rPr>
          <w:rFonts w:ascii="Times New Roman" w:hAnsi="Times New Roman" w:cs="Times New Roman"/>
          <w:b/>
          <w:sz w:val="36"/>
          <w:szCs w:val="36"/>
        </w:rPr>
        <w:t>niepełnych</w:t>
      </w:r>
      <w:r w:rsidR="00CB623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B2BE9" w:rsidRPr="00DB2BE9">
        <w:rPr>
          <w:rFonts w:ascii="Times New Roman" w:hAnsi="Times New Roman" w:cs="Times New Roman"/>
          <w:b/>
          <w:sz w:val="36"/>
          <w:szCs w:val="36"/>
        </w:rPr>
        <w:t>ścian</w:t>
      </w:r>
      <w:r w:rsidR="00CB6239">
        <w:rPr>
          <w:rFonts w:ascii="Times New Roman" w:hAnsi="Times New Roman" w:cs="Times New Roman"/>
          <w:b/>
          <w:sz w:val="36"/>
          <w:szCs w:val="36"/>
        </w:rPr>
        <w:t>ek działowych</w:t>
      </w:r>
    </w:p>
    <w:p w:rsidR="00AC25A6" w:rsidRPr="00AC25A6" w:rsidRDefault="00AC25A6" w:rsidP="00AC25A6">
      <w:pPr>
        <w:contextualSpacing/>
        <w:rPr>
          <w:rFonts w:ascii="Times New Roman" w:hAnsi="Times New Roman" w:cs="Times New Roman"/>
          <w:sz w:val="36"/>
          <w:szCs w:val="36"/>
        </w:rPr>
      </w:pPr>
      <w:r w:rsidRPr="00AC25A6">
        <w:rPr>
          <w:rFonts w:ascii="Times New Roman" w:hAnsi="Times New Roman" w:cs="Times New Roman"/>
          <w:sz w:val="36"/>
          <w:szCs w:val="36"/>
        </w:rPr>
        <w:t xml:space="preserve">    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CB6239" w:rsidRPr="00AC25A6">
        <w:rPr>
          <w:rFonts w:ascii="Times New Roman" w:hAnsi="Times New Roman" w:cs="Times New Roman"/>
          <w:sz w:val="36"/>
          <w:szCs w:val="36"/>
        </w:rPr>
        <w:t xml:space="preserve">w hallu budynku Hali Sportowej Wielofunkcyjnej </w:t>
      </w:r>
      <w:r w:rsidRPr="00AC25A6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DB2BE9" w:rsidRPr="00AC25A6" w:rsidRDefault="00AC25A6" w:rsidP="00AC25A6">
      <w:pPr>
        <w:contextualSpacing/>
        <w:rPr>
          <w:rFonts w:ascii="Times New Roman" w:hAnsi="Times New Roman" w:cs="Times New Roman"/>
          <w:sz w:val="36"/>
          <w:szCs w:val="36"/>
        </w:rPr>
      </w:pPr>
      <w:r w:rsidRPr="00AC25A6"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CB6239" w:rsidRPr="00AC25A6">
        <w:rPr>
          <w:rFonts w:ascii="Times New Roman" w:hAnsi="Times New Roman" w:cs="Times New Roman"/>
          <w:sz w:val="36"/>
          <w:szCs w:val="36"/>
        </w:rPr>
        <w:t>Akademii Wyc</w:t>
      </w:r>
      <w:r w:rsidRPr="00AC25A6">
        <w:rPr>
          <w:rFonts w:ascii="Times New Roman" w:hAnsi="Times New Roman" w:cs="Times New Roman"/>
          <w:sz w:val="36"/>
          <w:szCs w:val="36"/>
        </w:rPr>
        <w:t>howania Fizycznego we Wrocławiu</w:t>
      </w:r>
    </w:p>
    <w:p w:rsidR="00AC25A6" w:rsidRPr="00AC25A6" w:rsidRDefault="00AC25A6" w:rsidP="00AC25A6">
      <w:pPr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D01522" w:rsidRDefault="00D01522" w:rsidP="00E3475E">
      <w:pPr>
        <w:tabs>
          <w:tab w:val="left" w:pos="2805"/>
        </w:tabs>
        <w:rPr>
          <w:rFonts w:ascii="Times New Roman" w:hAnsi="Times New Roman" w:cs="Times New Roman"/>
          <w:b/>
          <w:sz w:val="24"/>
          <w:szCs w:val="24"/>
        </w:rPr>
      </w:pPr>
    </w:p>
    <w:p w:rsidR="006334EC" w:rsidRDefault="00DB2BE9" w:rsidP="006334EC">
      <w:pPr>
        <w:tabs>
          <w:tab w:val="left" w:pos="280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DB2BE9">
        <w:rPr>
          <w:rFonts w:ascii="Times New Roman" w:hAnsi="Times New Roman" w:cs="Times New Roman"/>
          <w:b/>
          <w:sz w:val="24"/>
          <w:szCs w:val="24"/>
        </w:rPr>
        <w:t>a</w:t>
      </w:r>
      <w:r w:rsidR="00A9576A" w:rsidRPr="00DB2BE9">
        <w:rPr>
          <w:rFonts w:ascii="Times New Roman" w:hAnsi="Times New Roman" w:cs="Times New Roman"/>
          <w:b/>
          <w:sz w:val="24"/>
          <w:szCs w:val="24"/>
        </w:rPr>
        <w:t>dres:</w:t>
      </w:r>
      <w:r w:rsidR="00A9576A" w:rsidRPr="00DB2BE9">
        <w:rPr>
          <w:rFonts w:ascii="Times New Roman" w:hAnsi="Times New Roman" w:cs="Times New Roman"/>
          <w:sz w:val="24"/>
          <w:szCs w:val="24"/>
        </w:rPr>
        <w:t xml:space="preserve"> </w:t>
      </w:r>
      <w:r w:rsidRPr="00DB2BE9">
        <w:rPr>
          <w:rFonts w:ascii="Times New Roman" w:hAnsi="Times New Roman" w:cs="Times New Roman"/>
          <w:sz w:val="24"/>
          <w:szCs w:val="24"/>
        </w:rPr>
        <w:t xml:space="preserve"> </w:t>
      </w:r>
      <w:r w:rsidR="006334E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B2BE9">
        <w:rPr>
          <w:rFonts w:ascii="Times New Roman" w:hAnsi="Times New Roman" w:cs="Times New Roman"/>
          <w:sz w:val="24"/>
          <w:szCs w:val="24"/>
        </w:rPr>
        <w:t xml:space="preserve">Budynek Hali Wielofunkcyjnej, </w:t>
      </w:r>
    </w:p>
    <w:p w:rsidR="00DB2BE9" w:rsidRPr="00B41F78" w:rsidRDefault="006334EC" w:rsidP="006334EC">
      <w:pPr>
        <w:tabs>
          <w:tab w:val="left" w:pos="280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C55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DB2BE9" w:rsidRPr="00DB2BE9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eja</w:t>
      </w:r>
      <w:r w:rsidR="00DB2BE9" w:rsidRPr="00DB2BE9">
        <w:rPr>
          <w:rFonts w:ascii="Times New Roman" w:hAnsi="Times New Roman" w:cs="Times New Roman"/>
          <w:sz w:val="24"/>
          <w:szCs w:val="24"/>
        </w:rPr>
        <w:t xml:space="preserve"> Ignacego Jana Paderewskiego 35</w:t>
      </w:r>
    </w:p>
    <w:p w:rsidR="00D01522" w:rsidRDefault="006334EC" w:rsidP="006334EC">
      <w:pPr>
        <w:tabs>
          <w:tab w:val="left" w:pos="280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6334EC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C55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34EC">
        <w:rPr>
          <w:rFonts w:ascii="Times New Roman" w:hAnsi="Times New Roman" w:cs="Times New Roman"/>
          <w:sz w:val="24"/>
          <w:szCs w:val="24"/>
        </w:rPr>
        <w:t xml:space="preserve">51-612 Wrocław </w:t>
      </w:r>
    </w:p>
    <w:p w:rsidR="006334EC" w:rsidRDefault="006334EC" w:rsidP="006334EC">
      <w:pPr>
        <w:tabs>
          <w:tab w:val="left" w:pos="2805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6334EC" w:rsidRPr="006334EC" w:rsidRDefault="006334EC" w:rsidP="006334EC">
      <w:pPr>
        <w:tabs>
          <w:tab w:val="left" w:pos="2805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65624A" w:rsidRPr="0065624A" w:rsidRDefault="00DB2BE9" w:rsidP="00D01522">
      <w:pPr>
        <w:tabs>
          <w:tab w:val="left" w:pos="2805"/>
        </w:tabs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A9576A" w:rsidRPr="00DB2BE9">
        <w:rPr>
          <w:rFonts w:ascii="Times New Roman" w:hAnsi="Times New Roman" w:cs="Times New Roman"/>
          <w:b/>
          <w:sz w:val="24"/>
          <w:szCs w:val="24"/>
        </w:rPr>
        <w:t>od CPV:</w:t>
      </w:r>
    </w:p>
    <w:p w:rsidR="0065624A" w:rsidRPr="0065624A" w:rsidRDefault="0065624A" w:rsidP="0065624A">
      <w:pPr>
        <w:tabs>
          <w:tab w:val="left" w:pos="280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71000000-8   </w:t>
      </w:r>
      <w:r w:rsidRPr="0065624A">
        <w:rPr>
          <w:rFonts w:ascii="Times New Roman" w:hAnsi="Times New Roman" w:cs="Times New Roman"/>
          <w:sz w:val="24"/>
          <w:szCs w:val="24"/>
        </w:rPr>
        <w:t>Usługi architektoniczne, budowlane, inżynieryjne i kontrolne</w:t>
      </w:r>
    </w:p>
    <w:p w:rsidR="0065624A" w:rsidRDefault="0065624A" w:rsidP="0065624A">
      <w:pPr>
        <w:tabs>
          <w:tab w:val="left" w:pos="280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71220000-6   </w:t>
      </w:r>
      <w:r w:rsidRPr="0065624A">
        <w:rPr>
          <w:rFonts w:ascii="Times New Roman" w:hAnsi="Times New Roman" w:cs="Times New Roman"/>
          <w:sz w:val="24"/>
          <w:szCs w:val="24"/>
        </w:rPr>
        <w:t>Usługi projektowania architektonicznego</w:t>
      </w:r>
    </w:p>
    <w:p w:rsidR="00DB2BE9" w:rsidRPr="00DB2BE9" w:rsidRDefault="00A9576A" w:rsidP="00D01522">
      <w:pPr>
        <w:tabs>
          <w:tab w:val="left" w:pos="280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DB2BE9">
        <w:rPr>
          <w:rFonts w:ascii="Times New Roman" w:hAnsi="Times New Roman" w:cs="Times New Roman"/>
          <w:sz w:val="24"/>
          <w:szCs w:val="24"/>
        </w:rPr>
        <w:t xml:space="preserve">45000000-7 </w:t>
      </w:r>
      <w:r w:rsidR="00DB2BE9">
        <w:rPr>
          <w:rFonts w:ascii="Times New Roman" w:hAnsi="Times New Roman" w:cs="Times New Roman"/>
          <w:sz w:val="24"/>
          <w:szCs w:val="24"/>
        </w:rPr>
        <w:t xml:space="preserve">  </w:t>
      </w:r>
      <w:r w:rsidR="00670E69">
        <w:rPr>
          <w:rFonts w:ascii="Times New Roman" w:hAnsi="Times New Roman" w:cs="Times New Roman"/>
          <w:sz w:val="24"/>
          <w:szCs w:val="24"/>
        </w:rPr>
        <w:t>Roboty budowlane</w:t>
      </w:r>
      <w:r w:rsidRPr="00DB2B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576A" w:rsidRPr="00DB2BE9" w:rsidRDefault="00A9576A" w:rsidP="00E3475E">
      <w:pPr>
        <w:tabs>
          <w:tab w:val="left" w:pos="280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DB2BE9">
        <w:rPr>
          <w:rFonts w:ascii="Times New Roman" w:hAnsi="Times New Roman" w:cs="Times New Roman"/>
          <w:sz w:val="24"/>
          <w:szCs w:val="24"/>
        </w:rPr>
        <w:t xml:space="preserve">45210000-2 </w:t>
      </w:r>
      <w:r w:rsidR="00DB2BE9">
        <w:rPr>
          <w:rFonts w:ascii="Times New Roman" w:hAnsi="Times New Roman" w:cs="Times New Roman"/>
          <w:sz w:val="24"/>
          <w:szCs w:val="24"/>
        </w:rPr>
        <w:t xml:space="preserve">  </w:t>
      </w:r>
      <w:r w:rsidRPr="00DB2BE9">
        <w:rPr>
          <w:rFonts w:ascii="Times New Roman" w:hAnsi="Times New Roman" w:cs="Times New Roman"/>
          <w:sz w:val="24"/>
          <w:szCs w:val="24"/>
        </w:rPr>
        <w:t>Robot</w:t>
      </w:r>
      <w:r w:rsidR="00C84CDD">
        <w:rPr>
          <w:rFonts w:ascii="Times New Roman" w:hAnsi="Times New Roman" w:cs="Times New Roman"/>
          <w:sz w:val="24"/>
          <w:szCs w:val="24"/>
        </w:rPr>
        <w:t>y budowlane w zakresie budynków</w:t>
      </w:r>
    </w:p>
    <w:p w:rsidR="00DB2BE9" w:rsidRPr="00DB2BE9" w:rsidRDefault="00DB2BE9" w:rsidP="00DB2BE9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B2BE9">
        <w:rPr>
          <w:rFonts w:ascii="Times New Roman" w:hAnsi="Times New Roman" w:cs="Times New Roman"/>
          <w:sz w:val="24"/>
          <w:szCs w:val="24"/>
        </w:rPr>
        <w:t xml:space="preserve">45400000-1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2BE9">
        <w:rPr>
          <w:rFonts w:ascii="Times New Roman" w:hAnsi="Times New Roman" w:cs="Times New Roman"/>
          <w:sz w:val="24"/>
          <w:szCs w:val="24"/>
        </w:rPr>
        <w:t>Roboty wykończeniowe w zakresie obiektów budowlanych</w:t>
      </w:r>
    </w:p>
    <w:p w:rsidR="00DB2BE9" w:rsidRDefault="00DB2BE9" w:rsidP="00DB2BE9">
      <w:pPr>
        <w:rPr>
          <w:rFonts w:ascii="Times New Roman" w:hAnsi="Times New Roman" w:cs="Times New Roman"/>
          <w:b/>
          <w:sz w:val="24"/>
          <w:szCs w:val="24"/>
        </w:rPr>
      </w:pPr>
    </w:p>
    <w:p w:rsidR="00D01522" w:rsidRDefault="00D01522" w:rsidP="00DB2BE9">
      <w:pPr>
        <w:rPr>
          <w:rFonts w:ascii="Times New Roman" w:hAnsi="Times New Roman" w:cs="Times New Roman"/>
          <w:b/>
          <w:sz w:val="24"/>
          <w:szCs w:val="24"/>
        </w:rPr>
      </w:pPr>
    </w:p>
    <w:p w:rsidR="00DB2BE9" w:rsidRPr="00B41F78" w:rsidRDefault="00B41F78" w:rsidP="00DB2BE9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="00DB2BE9" w:rsidRPr="00E64E38">
        <w:rPr>
          <w:rFonts w:ascii="Times New Roman" w:hAnsi="Times New Roman" w:cs="Times New Roman"/>
          <w:b/>
          <w:sz w:val="24"/>
          <w:szCs w:val="24"/>
        </w:rPr>
        <w:t>amawiający: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B2BE9" w:rsidRPr="00723833">
        <w:rPr>
          <w:rFonts w:ascii="Times New Roman" w:hAnsi="Times New Roman" w:cs="Times New Roman"/>
          <w:sz w:val="24"/>
          <w:szCs w:val="24"/>
        </w:rPr>
        <w:t>Akademia Wychowania Fizycznego</w:t>
      </w:r>
    </w:p>
    <w:p w:rsidR="00DB2BE9" w:rsidRPr="00723833" w:rsidRDefault="00B41F78" w:rsidP="00DB2BE9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DB2BE9" w:rsidRPr="00723833">
        <w:rPr>
          <w:rFonts w:ascii="Times New Roman" w:hAnsi="Times New Roman" w:cs="Times New Roman"/>
          <w:sz w:val="24"/>
          <w:szCs w:val="24"/>
        </w:rPr>
        <w:t xml:space="preserve">aleja Ignacego Jana Paderewskiego 35, </w:t>
      </w:r>
    </w:p>
    <w:p w:rsidR="00DB2BE9" w:rsidRDefault="00DB2BE9" w:rsidP="00DB2BE9">
      <w:pPr>
        <w:tabs>
          <w:tab w:val="left" w:pos="2805"/>
        </w:tabs>
        <w:contextualSpacing/>
      </w:pPr>
      <w:r w:rsidRPr="00723833">
        <w:rPr>
          <w:rFonts w:ascii="Times New Roman" w:hAnsi="Times New Roman" w:cs="Times New Roman"/>
          <w:sz w:val="24"/>
          <w:szCs w:val="24"/>
        </w:rPr>
        <w:t xml:space="preserve"> </w:t>
      </w:r>
      <w:r w:rsidR="00B41F7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C55B8">
        <w:rPr>
          <w:rFonts w:ascii="Times New Roman" w:hAnsi="Times New Roman" w:cs="Times New Roman"/>
          <w:sz w:val="24"/>
          <w:szCs w:val="24"/>
        </w:rPr>
        <w:t xml:space="preserve"> </w:t>
      </w:r>
      <w:r w:rsidRPr="00723833">
        <w:rPr>
          <w:rFonts w:ascii="Times New Roman" w:hAnsi="Times New Roman" w:cs="Times New Roman"/>
          <w:sz w:val="24"/>
          <w:szCs w:val="24"/>
        </w:rPr>
        <w:t>51-612 Wrocław</w:t>
      </w:r>
    </w:p>
    <w:p w:rsidR="00B41F78" w:rsidRDefault="00B41F78" w:rsidP="00DB2BE9">
      <w:pPr>
        <w:tabs>
          <w:tab w:val="left" w:pos="2805"/>
        </w:tabs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01522" w:rsidRDefault="00D01522" w:rsidP="00DB2BE9">
      <w:pPr>
        <w:tabs>
          <w:tab w:val="left" w:pos="2805"/>
        </w:tabs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41F78" w:rsidRPr="00B41F78" w:rsidRDefault="00B41F78" w:rsidP="00DB2BE9">
      <w:pPr>
        <w:tabs>
          <w:tab w:val="left" w:pos="2805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</w:t>
      </w:r>
      <w:r w:rsidRPr="00B41F78">
        <w:rPr>
          <w:rFonts w:ascii="Times New Roman" w:hAnsi="Times New Roman" w:cs="Times New Roman"/>
          <w:b/>
          <w:sz w:val="24"/>
          <w:szCs w:val="24"/>
        </w:rPr>
        <w:t>pracował: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ED077B" w:rsidRPr="00ED077B">
        <w:rPr>
          <w:rFonts w:ascii="Times New Roman" w:hAnsi="Times New Roman" w:cs="Times New Roman"/>
          <w:sz w:val="24"/>
          <w:szCs w:val="24"/>
        </w:rPr>
        <w:t>mgr inż.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41F78">
        <w:rPr>
          <w:rFonts w:ascii="Times New Roman" w:hAnsi="Times New Roman" w:cs="Times New Roman"/>
          <w:sz w:val="24"/>
          <w:szCs w:val="24"/>
        </w:rPr>
        <w:t>rch.</w:t>
      </w:r>
      <w:r w:rsidR="00CC7E65">
        <w:rPr>
          <w:rFonts w:ascii="Times New Roman" w:hAnsi="Times New Roman" w:cs="Times New Roman"/>
          <w:sz w:val="24"/>
          <w:szCs w:val="24"/>
        </w:rPr>
        <w:t xml:space="preserve"> Beata Stobiecka</w:t>
      </w:r>
      <w:r w:rsidRPr="00B41F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F78" w:rsidRDefault="00B41F78" w:rsidP="00DB2BE9">
      <w:pPr>
        <w:tabs>
          <w:tab w:val="left" w:pos="2805"/>
        </w:tabs>
        <w:contextualSpacing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B41F78">
        <w:rPr>
          <w:rFonts w:ascii="Times New Roman" w:hAnsi="Times New Roman" w:cs="Times New Roman"/>
          <w:sz w:val="24"/>
          <w:szCs w:val="24"/>
        </w:rPr>
        <w:t>Dział Techniczny AWF we Wrocławiu</w:t>
      </w:r>
    </w:p>
    <w:p w:rsidR="00102A8E" w:rsidRDefault="00102A8E" w:rsidP="00E3475E">
      <w:pPr>
        <w:tabs>
          <w:tab w:val="left" w:pos="2805"/>
        </w:tabs>
      </w:pPr>
    </w:p>
    <w:p w:rsidR="009133CE" w:rsidRDefault="009133CE" w:rsidP="00E3475E">
      <w:pPr>
        <w:tabs>
          <w:tab w:val="left" w:pos="2805"/>
        </w:tabs>
        <w:rPr>
          <w:rFonts w:ascii="Times New Roman" w:hAnsi="Times New Roman" w:cs="Times New Roman"/>
          <w:b/>
          <w:sz w:val="24"/>
          <w:szCs w:val="24"/>
        </w:rPr>
      </w:pPr>
    </w:p>
    <w:p w:rsidR="00102A8E" w:rsidRDefault="00102A8E" w:rsidP="00E3475E">
      <w:p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</w:p>
    <w:p w:rsidR="00670E69" w:rsidRPr="00A2313A" w:rsidRDefault="00A2313A" w:rsidP="00E3475E">
      <w:p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A2313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B41F78" w:rsidRPr="002C7CBA" w:rsidRDefault="009B4755" w:rsidP="00E3475E">
      <w:pPr>
        <w:tabs>
          <w:tab w:val="left" w:pos="28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B41F78" w:rsidRPr="002C7CBA">
        <w:rPr>
          <w:rFonts w:ascii="Times New Roman" w:hAnsi="Times New Roman" w:cs="Times New Roman"/>
          <w:b/>
          <w:sz w:val="24"/>
          <w:szCs w:val="24"/>
        </w:rPr>
        <w:t>pis zawartości opracowania:</w:t>
      </w:r>
    </w:p>
    <w:p w:rsidR="00A9576A" w:rsidRPr="002C7CBA" w:rsidRDefault="00421B25" w:rsidP="00421B25">
      <w:pPr>
        <w:tabs>
          <w:tab w:val="left" w:pos="2805"/>
        </w:tabs>
        <w:rPr>
          <w:sz w:val="24"/>
          <w:szCs w:val="24"/>
        </w:rPr>
      </w:pPr>
      <w:r w:rsidRPr="002C7CBA">
        <w:rPr>
          <w:rFonts w:ascii="Times New Roman" w:hAnsi="Times New Roman" w:cs="Times New Roman"/>
          <w:sz w:val="24"/>
          <w:szCs w:val="24"/>
        </w:rPr>
        <w:t>I. C</w:t>
      </w:r>
      <w:r w:rsidR="00B41F78" w:rsidRPr="002C7CBA">
        <w:rPr>
          <w:rFonts w:ascii="Times New Roman" w:hAnsi="Times New Roman" w:cs="Times New Roman"/>
          <w:sz w:val="24"/>
          <w:szCs w:val="24"/>
        </w:rPr>
        <w:t>zęść opisowa</w:t>
      </w:r>
      <w:r w:rsidRPr="002C7CBA">
        <w:rPr>
          <w:rFonts w:ascii="Times New Roman" w:hAnsi="Times New Roman" w:cs="Times New Roman"/>
          <w:sz w:val="24"/>
          <w:szCs w:val="24"/>
        </w:rPr>
        <w:t xml:space="preserve"> programu funkcjonalno-użytkowego</w:t>
      </w:r>
    </w:p>
    <w:p w:rsidR="0024500C" w:rsidRPr="002C7CBA" w:rsidRDefault="00421B25" w:rsidP="0024500C">
      <w:pPr>
        <w:pStyle w:val="Default"/>
      </w:pPr>
      <w:r w:rsidRPr="002C7CBA">
        <w:t>1.</w:t>
      </w:r>
      <w:r w:rsidR="0024500C" w:rsidRPr="002C7CBA">
        <w:t xml:space="preserve"> Opis ogólny przedmiotu zamówienia .........................................................................</w:t>
      </w:r>
      <w:r w:rsidR="00F906B9">
        <w:t>..</w:t>
      </w:r>
      <w:r w:rsidR="003C0B80">
        <w:t xml:space="preserve"> </w:t>
      </w:r>
      <w:r w:rsidR="0024500C" w:rsidRPr="002C7CBA">
        <w:t xml:space="preserve"> 3 </w:t>
      </w:r>
    </w:p>
    <w:p w:rsidR="00AF1A65" w:rsidRDefault="00421B25" w:rsidP="0024500C">
      <w:pPr>
        <w:pStyle w:val="Default"/>
      </w:pPr>
      <w:r w:rsidRPr="002C7CBA">
        <w:t>1.1</w:t>
      </w:r>
      <w:r w:rsidR="0024500C" w:rsidRPr="002C7CBA">
        <w:t xml:space="preserve">. </w:t>
      </w:r>
      <w:r w:rsidR="00DC3E14" w:rsidRPr="002C7CBA">
        <w:t xml:space="preserve">Charakterystyczne parametry określające zakres </w:t>
      </w:r>
      <w:r w:rsidR="00AF1A65">
        <w:t xml:space="preserve">prac projektowych </w:t>
      </w:r>
    </w:p>
    <w:p w:rsidR="0024500C" w:rsidRPr="002C7CBA" w:rsidRDefault="00AF1A65" w:rsidP="0024500C">
      <w:pPr>
        <w:pStyle w:val="Default"/>
      </w:pPr>
      <w:r>
        <w:t xml:space="preserve">      i </w:t>
      </w:r>
      <w:r w:rsidR="00DC3E14" w:rsidRPr="002C7CBA">
        <w:t>budowlanych</w:t>
      </w:r>
      <w:r w:rsidR="00DC3E14">
        <w:t>……………...</w:t>
      </w:r>
      <w:r>
        <w:t>......................................................................................</w:t>
      </w:r>
      <w:r w:rsidR="00DC3E14">
        <w:t xml:space="preserve"> </w:t>
      </w:r>
      <w:r w:rsidR="003C0B80">
        <w:t xml:space="preserve"> </w:t>
      </w:r>
      <w:r w:rsidR="0012006D">
        <w:t xml:space="preserve"> </w:t>
      </w:r>
      <w:r w:rsidR="00DC3E14">
        <w:t>3</w:t>
      </w:r>
      <w:r w:rsidR="00DC3E14" w:rsidRPr="002C7CBA">
        <w:t xml:space="preserve"> </w:t>
      </w:r>
    </w:p>
    <w:p w:rsidR="00421B25" w:rsidRPr="002C7CBA" w:rsidRDefault="0024500C" w:rsidP="00421B25">
      <w:pPr>
        <w:pStyle w:val="Default"/>
      </w:pPr>
      <w:r w:rsidRPr="002C7CBA">
        <w:t>1.2</w:t>
      </w:r>
      <w:r w:rsidR="00DC3E14" w:rsidRPr="00DC3E14">
        <w:t xml:space="preserve"> </w:t>
      </w:r>
      <w:r w:rsidR="00DC3E14" w:rsidRPr="002C7CBA">
        <w:t>Zakres i wielkość robót budowlanych</w:t>
      </w:r>
      <w:r w:rsidR="00421B25" w:rsidRPr="002C7CBA">
        <w:t>......................</w:t>
      </w:r>
      <w:r w:rsidR="00102A8E" w:rsidRPr="002C7CBA">
        <w:t>.</w:t>
      </w:r>
      <w:r w:rsidR="00F906B9">
        <w:t>.</w:t>
      </w:r>
      <w:r w:rsidR="00DC3E14">
        <w:t>.................................................</w:t>
      </w:r>
      <w:r w:rsidR="00F906B9">
        <w:t xml:space="preserve"> </w:t>
      </w:r>
      <w:r w:rsidR="003C0B80">
        <w:t xml:space="preserve"> </w:t>
      </w:r>
      <w:r w:rsidR="0012006D">
        <w:t xml:space="preserve"> </w:t>
      </w:r>
      <w:r w:rsidR="00F906B9">
        <w:t>3</w:t>
      </w:r>
    </w:p>
    <w:p w:rsidR="0024500C" w:rsidRPr="002C7CBA" w:rsidRDefault="00DC3E14" w:rsidP="0024500C">
      <w:pPr>
        <w:pStyle w:val="Default"/>
      </w:pPr>
      <w:r>
        <w:t xml:space="preserve">1.3 </w:t>
      </w:r>
      <w:r w:rsidR="0024500C" w:rsidRPr="002C7CBA">
        <w:t>Inne czynności Wykonawcy związane z realizacją zadani</w:t>
      </w:r>
      <w:r w:rsidR="00421B25" w:rsidRPr="002C7CBA">
        <w:t>a inwestycyjnego ...........</w:t>
      </w:r>
      <w:r w:rsidR="00F906B9">
        <w:t>.</w:t>
      </w:r>
      <w:r w:rsidR="003C0B80">
        <w:t xml:space="preserve"> </w:t>
      </w:r>
      <w:r w:rsidR="00F906B9">
        <w:t xml:space="preserve"> </w:t>
      </w:r>
      <w:r w:rsidR="003C0B80">
        <w:t xml:space="preserve"> </w:t>
      </w:r>
      <w:r w:rsidR="005C6083">
        <w:t>3</w:t>
      </w:r>
      <w:r w:rsidR="0024500C" w:rsidRPr="002C7CBA">
        <w:t xml:space="preserve"> </w:t>
      </w:r>
    </w:p>
    <w:p w:rsidR="0024500C" w:rsidRPr="002C7CBA" w:rsidRDefault="00DC3E14" w:rsidP="0024500C">
      <w:pPr>
        <w:pStyle w:val="Default"/>
      </w:pPr>
      <w:r>
        <w:t>1.4</w:t>
      </w:r>
      <w:r w:rsidR="0024500C" w:rsidRPr="002C7CBA">
        <w:t xml:space="preserve">. </w:t>
      </w:r>
      <w:r w:rsidR="007D2503">
        <w:t>Ogólne właściwości funkcjonalno-</w:t>
      </w:r>
      <w:r w:rsidR="009845D1" w:rsidRPr="009845D1">
        <w:t>użytkowe</w:t>
      </w:r>
      <w:r>
        <w:t>………...</w:t>
      </w:r>
      <w:r w:rsidR="00F906B9">
        <w:t>.</w:t>
      </w:r>
      <w:r w:rsidR="009845D1">
        <w:t>.............</w:t>
      </w:r>
      <w:r w:rsidR="00534ED0">
        <w:t>...............................</w:t>
      </w:r>
      <w:r w:rsidR="003C0B80">
        <w:t>.</w:t>
      </w:r>
      <w:r>
        <w:t xml:space="preserve"> </w:t>
      </w:r>
      <w:r w:rsidR="003C0B80">
        <w:t xml:space="preserve"> </w:t>
      </w:r>
      <w:r>
        <w:t>4</w:t>
      </w:r>
      <w:r w:rsidR="00CA1C7B" w:rsidRPr="002C7CBA">
        <w:t xml:space="preserve"> </w:t>
      </w:r>
      <w:r w:rsidR="0024500C" w:rsidRPr="002C7CBA">
        <w:t xml:space="preserve"> </w:t>
      </w:r>
    </w:p>
    <w:p w:rsidR="0024500C" w:rsidRPr="002C7CBA" w:rsidRDefault="00DC3E14" w:rsidP="0024500C">
      <w:pPr>
        <w:pStyle w:val="Default"/>
      </w:pPr>
      <w:r>
        <w:t>1.5</w:t>
      </w:r>
      <w:r w:rsidR="0024500C" w:rsidRPr="002C7CBA">
        <w:t>. Szczegółowe własnoś</w:t>
      </w:r>
      <w:r w:rsidR="00C84CDD" w:rsidRPr="002C7CBA">
        <w:t>ci funkcjonalno-</w:t>
      </w:r>
      <w:r w:rsidR="0024500C" w:rsidRPr="002C7CBA">
        <w:t>użytkowe .......................</w:t>
      </w:r>
      <w:r w:rsidR="00CA1C7B" w:rsidRPr="002C7CBA">
        <w:t>............................</w:t>
      </w:r>
      <w:r w:rsidR="00102A8E" w:rsidRPr="002C7CBA">
        <w:t>..</w:t>
      </w:r>
      <w:r>
        <w:t xml:space="preserve">. </w:t>
      </w:r>
      <w:r w:rsidR="0012006D">
        <w:t xml:space="preserve"> </w:t>
      </w:r>
      <w:r>
        <w:t>4</w:t>
      </w:r>
      <w:r w:rsidR="00CA1C7B" w:rsidRPr="002C7CBA">
        <w:t xml:space="preserve"> </w:t>
      </w:r>
    </w:p>
    <w:p w:rsidR="00CC7E65" w:rsidRPr="002C7CBA" w:rsidRDefault="00CC7E65" w:rsidP="0024500C">
      <w:pPr>
        <w:pStyle w:val="Default"/>
      </w:pPr>
    </w:p>
    <w:p w:rsidR="0024500C" w:rsidRPr="002C7CBA" w:rsidRDefault="0024500C" w:rsidP="0024500C">
      <w:pPr>
        <w:pStyle w:val="Default"/>
      </w:pPr>
      <w:r w:rsidRPr="002C7CBA">
        <w:t>2. Opis wymagań zamawiającego w stosunku do przedmio</w:t>
      </w:r>
      <w:r w:rsidR="00CA1C7B" w:rsidRPr="002C7CBA">
        <w:t>tu zamówienia ....................</w:t>
      </w:r>
      <w:r w:rsidR="00DC3E14">
        <w:t xml:space="preserve"> </w:t>
      </w:r>
      <w:r w:rsidR="003C0B80">
        <w:t xml:space="preserve">  </w:t>
      </w:r>
      <w:r w:rsidR="00DC3E14">
        <w:t>4</w:t>
      </w:r>
    </w:p>
    <w:p w:rsidR="0024500C" w:rsidRPr="002C7CBA" w:rsidRDefault="0024500C" w:rsidP="0024500C">
      <w:pPr>
        <w:pStyle w:val="Default"/>
      </w:pPr>
      <w:r w:rsidRPr="002C7CBA">
        <w:t>2.1. Wymagania szczegółowe w odniesieniu do przygotowania terenu budowy ...........</w:t>
      </w:r>
      <w:r w:rsidR="00102A8E" w:rsidRPr="002C7CBA">
        <w:t>.</w:t>
      </w:r>
      <w:r w:rsidR="00DC3E14">
        <w:t xml:space="preserve"> </w:t>
      </w:r>
      <w:r w:rsidR="0012006D">
        <w:t xml:space="preserve">  </w:t>
      </w:r>
      <w:r w:rsidR="00DC3E14">
        <w:t>4</w:t>
      </w:r>
      <w:r w:rsidRPr="002C7CBA">
        <w:t xml:space="preserve"> </w:t>
      </w:r>
    </w:p>
    <w:p w:rsidR="007D2503" w:rsidRDefault="0024500C" w:rsidP="0024500C">
      <w:pPr>
        <w:pStyle w:val="Default"/>
      </w:pPr>
      <w:r w:rsidRPr="002C7CBA">
        <w:t>2.2. Wymagania szczegółowe w odniesieniu do architektury</w:t>
      </w:r>
      <w:r w:rsidR="00371A89">
        <w:t>,</w:t>
      </w:r>
      <w:r w:rsidRPr="002C7CBA">
        <w:t xml:space="preserve"> </w:t>
      </w:r>
      <w:r w:rsidR="00371A89">
        <w:t>k</w:t>
      </w:r>
      <w:r w:rsidR="00371A89" w:rsidRPr="002C7CBA">
        <w:t>onstrukcji</w:t>
      </w:r>
      <w:r w:rsidR="00371A89">
        <w:t>,</w:t>
      </w:r>
      <w:r w:rsidR="00371A89" w:rsidRPr="00371A89">
        <w:t xml:space="preserve"> </w:t>
      </w:r>
    </w:p>
    <w:p w:rsidR="00CC7E65" w:rsidRPr="002C7CBA" w:rsidRDefault="007D2503" w:rsidP="0024500C">
      <w:pPr>
        <w:pStyle w:val="Default"/>
      </w:pPr>
      <w:r>
        <w:t xml:space="preserve">       w</w:t>
      </w:r>
      <w:r w:rsidR="00371A89" w:rsidRPr="002C7CBA">
        <w:t>ykończenia</w:t>
      </w:r>
      <w:r>
        <w:t xml:space="preserve"> </w:t>
      </w:r>
      <w:r w:rsidR="00371A89">
        <w:t>i przepisów ppoż</w:t>
      </w:r>
      <w:r>
        <w:t>…...</w:t>
      </w:r>
      <w:r w:rsidR="00CA1C7B" w:rsidRPr="002C7CBA">
        <w:t>.........</w:t>
      </w:r>
      <w:r w:rsidR="00F906B9">
        <w:t>..</w:t>
      </w:r>
      <w:r w:rsidR="00371A89">
        <w:t>...............................................................</w:t>
      </w:r>
      <w:r w:rsidR="003C0B80">
        <w:t>.</w:t>
      </w:r>
      <w:r w:rsidR="00DC3E14">
        <w:t xml:space="preserve"> </w:t>
      </w:r>
      <w:r w:rsidR="003C0B80">
        <w:t xml:space="preserve">  </w:t>
      </w:r>
      <w:r w:rsidR="0053678F">
        <w:t>4</w:t>
      </w:r>
    </w:p>
    <w:p w:rsidR="00CA1C7B" w:rsidRPr="002C7CBA" w:rsidRDefault="00371A89" w:rsidP="0024500C">
      <w:pPr>
        <w:pStyle w:val="Default"/>
      </w:pPr>
      <w:r>
        <w:t>2.3</w:t>
      </w:r>
      <w:r w:rsidR="004542CE" w:rsidRPr="002C7CBA">
        <w:t>.</w:t>
      </w:r>
      <w:r w:rsidR="00CC7E65" w:rsidRPr="002C7CBA">
        <w:t xml:space="preserve"> </w:t>
      </w:r>
      <w:r w:rsidR="0024500C" w:rsidRPr="002C7CBA">
        <w:t>Warunki wykonania i odbioru robót budowlanych ...................</w:t>
      </w:r>
      <w:r w:rsidR="00CC7E65" w:rsidRPr="002C7CBA">
        <w:t>........</w:t>
      </w:r>
      <w:r w:rsidR="00F906B9">
        <w:t>.......................</w:t>
      </w:r>
      <w:r w:rsidR="003C0B80">
        <w:t xml:space="preserve">  </w:t>
      </w:r>
      <w:r w:rsidR="0053678F">
        <w:t xml:space="preserve"> 5</w:t>
      </w:r>
    </w:p>
    <w:p w:rsidR="00CC7E65" w:rsidRPr="002C7CBA" w:rsidRDefault="00CC7E65" w:rsidP="00CA1C7B">
      <w:p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</w:p>
    <w:p w:rsidR="00B41F78" w:rsidRPr="002C7CBA" w:rsidRDefault="00CA1C7B" w:rsidP="00CA1C7B">
      <w:pPr>
        <w:tabs>
          <w:tab w:val="left" w:pos="2805"/>
        </w:tabs>
        <w:rPr>
          <w:sz w:val="24"/>
          <w:szCs w:val="24"/>
        </w:rPr>
      </w:pPr>
      <w:r w:rsidRPr="002C7CBA">
        <w:rPr>
          <w:rFonts w:ascii="Times New Roman" w:hAnsi="Times New Roman" w:cs="Times New Roman"/>
          <w:sz w:val="24"/>
          <w:szCs w:val="24"/>
        </w:rPr>
        <w:t>II.</w:t>
      </w:r>
      <w:r w:rsidR="00B01A08" w:rsidRPr="002C7CBA">
        <w:rPr>
          <w:rFonts w:ascii="Times New Roman" w:hAnsi="Times New Roman" w:cs="Times New Roman"/>
          <w:sz w:val="24"/>
          <w:szCs w:val="24"/>
        </w:rPr>
        <w:t xml:space="preserve"> </w:t>
      </w:r>
      <w:r w:rsidRPr="002C7CBA">
        <w:rPr>
          <w:rFonts w:ascii="Times New Roman" w:hAnsi="Times New Roman" w:cs="Times New Roman"/>
          <w:sz w:val="24"/>
          <w:szCs w:val="24"/>
        </w:rPr>
        <w:t>C</w:t>
      </w:r>
      <w:r w:rsidR="00B41F78" w:rsidRPr="002C7CBA">
        <w:rPr>
          <w:rFonts w:ascii="Times New Roman" w:hAnsi="Times New Roman" w:cs="Times New Roman"/>
          <w:sz w:val="24"/>
          <w:szCs w:val="24"/>
        </w:rPr>
        <w:t>zęść informacyjna</w:t>
      </w:r>
      <w:r w:rsidRPr="002C7CBA">
        <w:rPr>
          <w:rFonts w:ascii="Times New Roman" w:hAnsi="Times New Roman" w:cs="Times New Roman"/>
          <w:sz w:val="24"/>
          <w:szCs w:val="24"/>
        </w:rPr>
        <w:t xml:space="preserve"> programu funkcjonalno-użytkowego</w:t>
      </w:r>
    </w:p>
    <w:p w:rsidR="00102A8E" w:rsidRPr="002C7CBA" w:rsidRDefault="00B62809" w:rsidP="00B01A08">
      <w:pPr>
        <w:pStyle w:val="Default"/>
      </w:pPr>
      <w:r>
        <w:t>1</w:t>
      </w:r>
      <w:r w:rsidR="0024500C" w:rsidRPr="002C7CBA">
        <w:t xml:space="preserve">. Dokumenty i oświadczenie Zamawiającego stwierdzające jego prawo </w:t>
      </w:r>
    </w:p>
    <w:p w:rsidR="00102A8E" w:rsidRPr="002C7CBA" w:rsidRDefault="00102A8E" w:rsidP="00B01A08">
      <w:pPr>
        <w:pStyle w:val="Default"/>
      </w:pPr>
      <w:r w:rsidRPr="002C7CBA">
        <w:t xml:space="preserve">    </w:t>
      </w:r>
      <w:r w:rsidR="0024500C" w:rsidRPr="002C7CBA">
        <w:t>do dysponowania</w:t>
      </w:r>
      <w:r w:rsidRPr="002C7CBA">
        <w:t xml:space="preserve"> </w:t>
      </w:r>
      <w:r w:rsidR="0024500C" w:rsidRPr="002C7CBA">
        <w:t>nieruchomością na cele budowlane</w:t>
      </w:r>
      <w:r w:rsidRPr="002C7CBA">
        <w:t>………………………………..</w:t>
      </w:r>
      <w:r w:rsidR="003C0B80">
        <w:t xml:space="preserve">  </w:t>
      </w:r>
      <w:r w:rsidR="00DC3E14">
        <w:t>6</w:t>
      </w:r>
      <w:r w:rsidR="0024500C" w:rsidRPr="002C7CBA">
        <w:t xml:space="preserve"> </w:t>
      </w:r>
    </w:p>
    <w:p w:rsidR="00B01A08" w:rsidRPr="002C7CBA" w:rsidRDefault="00B62809" w:rsidP="00B01A08">
      <w:pPr>
        <w:pStyle w:val="Default"/>
      </w:pPr>
      <w:r>
        <w:t>2</w:t>
      </w:r>
      <w:r w:rsidR="0024500C" w:rsidRPr="002C7CBA">
        <w:t>. Przepisy prawne i normy związane z wykonaniem zamierzenia budowlanego</w:t>
      </w:r>
      <w:r w:rsidR="00B01A08" w:rsidRPr="002C7CBA">
        <w:t>………</w:t>
      </w:r>
      <w:r w:rsidR="003C0B80">
        <w:t xml:space="preserve">  </w:t>
      </w:r>
      <w:r w:rsidR="00DC3E14">
        <w:t>6</w:t>
      </w:r>
      <w:r w:rsidR="0024500C" w:rsidRPr="002C7CBA">
        <w:t xml:space="preserve"> </w:t>
      </w:r>
    </w:p>
    <w:p w:rsidR="00102A8E" w:rsidRPr="002C7CBA" w:rsidRDefault="00B62809" w:rsidP="00B01A08">
      <w:pPr>
        <w:pStyle w:val="Default"/>
      </w:pPr>
      <w:r>
        <w:t>3</w:t>
      </w:r>
      <w:r w:rsidR="0024500C" w:rsidRPr="002C7CBA">
        <w:t xml:space="preserve">. Inne posiadane informacje i dokumenty niezbędne </w:t>
      </w:r>
      <w:r w:rsidR="00DD2585">
        <w:t xml:space="preserve">do </w:t>
      </w:r>
      <w:r w:rsidR="0024500C" w:rsidRPr="002C7CBA">
        <w:t xml:space="preserve">wykonania </w:t>
      </w:r>
    </w:p>
    <w:p w:rsidR="00B01A08" w:rsidRPr="002C7CBA" w:rsidRDefault="00102A8E" w:rsidP="00B01A08">
      <w:pPr>
        <w:pStyle w:val="Default"/>
      </w:pPr>
      <w:r w:rsidRPr="002C7CBA">
        <w:t xml:space="preserve">    </w:t>
      </w:r>
      <w:r w:rsidR="0024500C" w:rsidRPr="002C7CBA">
        <w:t>robót budowlanych</w:t>
      </w:r>
      <w:r w:rsidR="00DC29B8">
        <w:t>……………………………………………………………………</w:t>
      </w:r>
      <w:r w:rsidR="003C0B80">
        <w:t xml:space="preserve">  </w:t>
      </w:r>
      <w:r w:rsidR="00DC3E14">
        <w:t>6</w:t>
      </w:r>
    </w:p>
    <w:p w:rsidR="00A9576A" w:rsidRDefault="00A9576A" w:rsidP="00E3475E">
      <w:pPr>
        <w:tabs>
          <w:tab w:val="left" w:pos="2805"/>
        </w:tabs>
      </w:pPr>
    </w:p>
    <w:p w:rsidR="00A9576A" w:rsidRDefault="00A9576A" w:rsidP="00E3475E">
      <w:pPr>
        <w:tabs>
          <w:tab w:val="left" w:pos="2805"/>
        </w:tabs>
      </w:pPr>
    </w:p>
    <w:p w:rsidR="00A9576A" w:rsidRDefault="00A9576A" w:rsidP="00E3475E">
      <w:pPr>
        <w:tabs>
          <w:tab w:val="left" w:pos="2805"/>
        </w:tabs>
      </w:pPr>
    </w:p>
    <w:p w:rsidR="00A9576A" w:rsidRDefault="00A9576A" w:rsidP="00E3475E">
      <w:pPr>
        <w:tabs>
          <w:tab w:val="left" w:pos="2805"/>
        </w:tabs>
      </w:pPr>
    </w:p>
    <w:p w:rsidR="00A9576A" w:rsidRDefault="00A9576A" w:rsidP="00E3475E">
      <w:pPr>
        <w:tabs>
          <w:tab w:val="left" w:pos="2805"/>
        </w:tabs>
      </w:pPr>
    </w:p>
    <w:p w:rsidR="00DB2BE9" w:rsidRDefault="00DB2BE9" w:rsidP="00E3475E">
      <w:pPr>
        <w:tabs>
          <w:tab w:val="left" w:pos="2805"/>
        </w:tabs>
      </w:pPr>
    </w:p>
    <w:p w:rsidR="00C84CDD" w:rsidRDefault="00C84CDD" w:rsidP="00E3475E">
      <w:pPr>
        <w:tabs>
          <w:tab w:val="left" w:pos="2805"/>
        </w:tabs>
      </w:pPr>
    </w:p>
    <w:p w:rsidR="00B62809" w:rsidRDefault="00B62809" w:rsidP="00E3475E">
      <w:pPr>
        <w:tabs>
          <w:tab w:val="left" w:pos="2805"/>
        </w:tabs>
      </w:pPr>
    </w:p>
    <w:p w:rsidR="00B62809" w:rsidRDefault="00B62809" w:rsidP="00E3475E">
      <w:pPr>
        <w:tabs>
          <w:tab w:val="left" w:pos="2805"/>
        </w:tabs>
      </w:pPr>
    </w:p>
    <w:p w:rsidR="00B62809" w:rsidRDefault="00B62809" w:rsidP="00E3475E">
      <w:pPr>
        <w:tabs>
          <w:tab w:val="left" w:pos="2805"/>
        </w:tabs>
      </w:pPr>
    </w:p>
    <w:p w:rsidR="00B62809" w:rsidRDefault="00B62809" w:rsidP="00E3475E">
      <w:pPr>
        <w:tabs>
          <w:tab w:val="left" w:pos="2805"/>
        </w:tabs>
      </w:pPr>
    </w:p>
    <w:p w:rsidR="00B62809" w:rsidRDefault="00B62809" w:rsidP="00E3475E">
      <w:pPr>
        <w:tabs>
          <w:tab w:val="left" w:pos="2805"/>
        </w:tabs>
      </w:pPr>
    </w:p>
    <w:p w:rsidR="00B62809" w:rsidRDefault="00B62809" w:rsidP="00E3475E">
      <w:pPr>
        <w:tabs>
          <w:tab w:val="left" w:pos="2805"/>
        </w:tabs>
      </w:pPr>
    </w:p>
    <w:p w:rsidR="00C84CDD" w:rsidRDefault="00C84CDD" w:rsidP="00E3475E">
      <w:pPr>
        <w:tabs>
          <w:tab w:val="left" w:pos="2805"/>
        </w:tabs>
      </w:pPr>
    </w:p>
    <w:p w:rsidR="00DC3E14" w:rsidRDefault="00A2313A" w:rsidP="00E3475E">
      <w:pPr>
        <w:tabs>
          <w:tab w:val="left" w:pos="2805"/>
        </w:tabs>
      </w:pPr>
      <w:r>
        <w:t xml:space="preserve">                                                       </w:t>
      </w:r>
      <w:r w:rsidR="0098312D">
        <w:t xml:space="preserve">                         </w:t>
      </w:r>
      <w:r>
        <w:t xml:space="preserve">   2</w:t>
      </w:r>
    </w:p>
    <w:p w:rsidR="00D711A1" w:rsidRDefault="00C84CDD" w:rsidP="00316623">
      <w:pPr>
        <w:pStyle w:val="Default"/>
        <w:contextualSpacing/>
        <w:jc w:val="both"/>
        <w:rPr>
          <w:b/>
        </w:rPr>
      </w:pPr>
      <w:r w:rsidRPr="009078B2">
        <w:rPr>
          <w:b/>
          <w:sz w:val="32"/>
          <w:szCs w:val="32"/>
        </w:rPr>
        <w:lastRenderedPageBreak/>
        <w:t>I. Część opisowa programu funkcjonalno-użytkowego</w:t>
      </w:r>
      <w:r w:rsidR="00D711A1" w:rsidRPr="00D711A1">
        <w:rPr>
          <w:b/>
        </w:rPr>
        <w:t xml:space="preserve"> </w:t>
      </w:r>
    </w:p>
    <w:p w:rsidR="00D711A1" w:rsidRPr="00D711A1" w:rsidRDefault="00D711A1" w:rsidP="00316623">
      <w:pPr>
        <w:pStyle w:val="Default"/>
        <w:contextualSpacing/>
        <w:jc w:val="both"/>
      </w:pPr>
    </w:p>
    <w:p w:rsidR="000A5FC7" w:rsidRPr="0051533E" w:rsidRDefault="00C84CDD" w:rsidP="00316623">
      <w:pPr>
        <w:pStyle w:val="Default"/>
        <w:numPr>
          <w:ilvl w:val="0"/>
          <w:numId w:val="22"/>
        </w:numPr>
        <w:contextualSpacing/>
        <w:jc w:val="both"/>
        <w:rPr>
          <w:b/>
          <w:sz w:val="28"/>
          <w:szCs w:val="28"/>
        </w:rPr>
      </w:pPr>
      <w:r w:rsidRPr="00E1680E">
        <w:rPr>
          <w:b/>
          <w:sz w:val="28"/>
          <w:szCs w:val="28"/>
        </w:rPr>
        <w:t xml:space="preserve">Opis ogólny przedmiotu zamówienia </w:t>
      </w:r>
    </w:p>
    <w:p w:rsidR="0051533E" w:rsidRPr="0051533E" w:rsidRDefault="001448DD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533E">
        <w:rPr>
          <w:rFonts w:ascii="Times New Roman" w:hAnsi="Times New Roman" w:cs="Times New Roman"/>
          <w:sz w:val="24"/>
          <w:szCs w:val="24"/>
        </w:rPr>
        <w:t xml:space="preserve">Przedmiotem zamówienia jest: </w:t>
      </w:r>
      <w:r w:rsidR="009078B2" w:rsidRPr="005153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533E" w:rsidRDefault="009845D1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533E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="009560D4" w:rsidRPr="0051533E">
        <w:rPr>
          <w:rFonts w:ascii="Times New Roman" w:hAnsi="Times New Roman" w:cs="Times New Roman"/>
          <w:bCs/>
          <w:sz w:val="24"/>
          <w:szCs w:val="24"/>
        </w:rPr>
        <w:t xml:space="preserve">zaprojektowanie i </w:t>
      </w:r>
      <w:r w:rsidR="00603C26" w:rsidRPr="0051533E">
        <w:rPr>
          <w:rFonts w:ascii="Times New Roman" w:hAnsi="Times New Roman" w:cs="Times New Roman"/>
          <w:sz w:val="24"/>
          <w:szCs w:val="24"/>
        </w:rPr>
        <w:t xml:space="preserve">wykonanie </w:t>
      </w:r>
      <w:r w:rsidR="009947B1" w:rsidRPr="0051533E">
        <w:rPr>
          <w:rFonts w:ascii="Times New Roman" w:hAnsi="Times New Roman" w:cs="Times New Roman"/>
          <w:sz w:val="24"/>
          <w:szCs w:val="24"/>
        </w:rPr>
        <w:t xml:space="preserve">robót budowlanych związanych z </w:t>
      </w:r>
      <w:r w:rsidR="009560D4" w:rsidRPr="0051533E">
        <w:rPr>
          <w:rFonts w:ascii="Times New Roman" w:hAnsi="Times New Roman" w:cs="Times New Roman"/>
          <w:sz w:val="24"/>
          <w:szCs w:val="24"/>
        </w:rPr>
        <w:t>zamówieniem „Projekt, w</w:t>
      </w:r>
      <w:r w:rsidR="009947B1" w:rsidRPr="0051533E">
        <w:rPr>
          <w:rFonts w:ascii="Times New Roman" w:hAnsi="Times New Roman" w:cs="Times New Roman"/>
          <w:sz w:val="24"/>
          <w:szCs w:val="24"/>
        </w:rPr>
        <w:t xml:space="preserve">ykonanie i montaż dwóch niepełnych ścianek działowych w hallu budynku Hali Sportowej Wielofunkcyjnej Akademii Wychowania Fizycznego we Wrocławiu”, </w:t>
      </w:r>
      <w:r w:rsidR="00603C26" w:rsidRPr="0051533E">
        <w:rPr>
          <w:rFonts w:ascii="Times New Roman" w:hAnsi="Times New Roman" w:cs="Times New Roman"/>
          <w:sz w:val="24"/>
          <w:szCs w:val="24"/>
        </w:rPr>
        <w:t>na podst. informacji przekazanych przez Zamawiającego, w tym załączonych rysunków,</w:t>
      </w:r>
    </w:p>
    <w:p w:rsidR="0051533E" w:rsidRPr="0051533E" w:rsidRDefault="009845D1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533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9947B1" w:rsidRPr="005153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4157" w:rsidRPr="0051533E">
        <w:rPr>
          <w:rFonts w:ascii="Times New Roman" w:hAnsi="Times New Roman" w:cs="Times New Roman"/>
          <w:bCs/>
          <w:sz w:val="24"/>
          <w:szCs w:val="24"/>
        </w:rPr>
        <w:t xml:space="preserve">przedstawienie </w:t>
      </w:r>
      <w:r w:rsidR="00A84157" w:rsidRPr="0051533E">
        <w:rPr>
          <w:rFonts w:ascii="Times New Roman" w:hAnsi="Times New Roman" w:cs="Times New Roman"/>
          <w:sz w:val="24"/>
          <w:szCs w:val="24"/>
        </w:rPr>
        <w:t>zestawiania cenowego na roboty budowlane wykonane w w/w zamówieniu,</w:t>
      </w:r>
    </w:p>
    <w:p w:rsidR="00664372" w:rsidRPr="0051533E" w:rsidRDefault="009845D1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1533E">
        <w:rPr>
          <w:rFonts w:ascii="Times New Roman" w:hAnsi="Times New Roman" w:cs="Times New Roman"/>
          <w:sz w:val="24"/>
          <w:szCs w:val="24"/>
        </w:rPr>
        <w:t xml:space="preserve">-  </w:t>
      </w:r>
      <w:r w:rsidR="00A84157" w:rsidRPr="0051533E">
        <w:rPr>
          <w:rFonts w:ascii="Times New Roman" w:hAnsi="Times New Roman" w:cs="Times New Roman"/>
          <w:sz w:val="24"/>
          <w:szCs w:val="24"/>
        </w:rPr>
        <w:t xml:space="preserve">wykonanie </w:t>
      </w:r>
      <w:r w:rsidR="00664372" w:rsidRPr="0051533E">
        <w:rPr>
          <w:rFonts w:ascii="Times New Roman" w:hAnsi="Times New Roman" w:cs="Times New Roman"/>
          <w:sz w:val="24"/>
          <w:szCs w:val="24"/>
        </w:rPr>
        <w:t>doku</w:t>
      </w:r>
      <w:r w:rsidR="00A84157" w:rsidRPr="0051533E">
        <w:rPr>
          <w:rFonts w:ascii="Times New Roman" w:hAnsi="Times New Roman" w:cs="Times New Roman"/>
          <w:sz w:val="24"/>
          <w:szCs w:val="24"/>
        </w:rPr>
        <w:t>mentacji powykonawczej.</w:t>
      </w:r>
      <w:r w:rsidR="00664372" w:rsidRPr="005153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781" w:rsidRPr="0051533E" w:rsidRDefault="00B80781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99C" w:rsidRDefault="009845D1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</w:t>
      </w:r>
      <w:r w:rsidR="009078B2" w:rsidRPr="00926E22">
        <w:rPr>
          <w:rFonts w:ascii="Times New Roman" w:hAnsi="Times New Roman" w:cs="Times New Roman"/>
          <w:b/>
          <w:sz w:val="24"/>
          <w:szCs w:val="24"/>
        </w:rPr>
        <w:t>. Charakterystyczne parametry określające zakres robót budowlanych</w:t>
      </w:r>
    </w:p>
    <w:p w:rsidR="009F3E8D" w:rsidRPr="00D8299C" w:rsidRDefault="00B36B2B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99C">
        <w:rPr>
          <w:rFonts w:ascii="Times New Roman" w:hAnsi="Times New Roman" w:cs="Times New Roman"/>
          <w:sz w:val="24"/>
          <w:szCs w:val="24"/>
        </w:rPr>
        <w:t>W ramach przedmiotowej inwestycji pn.: „Wykonanie i montaż dwóch niepełnych ścianek działowych w hallu budynku Hali Sportowej Wielofunkcyjnej Akademii Wychowania Fizycznego we Wrocławiu” powinny zostać zrealizowane dwie ścianki działowe</w:t>
      </w:r>
      <w:r w:rsidR="00371A89" w:rsidRPr="00D8299C">
        <w:rPr>
          <w:rFonts w:ascii="Times New Roman" w:hAnsi="Times New Roman" w:cs="Times New Roman"/>
          <w:sz w:val="24"/>
          <w:szCs w:val="24"/>
        </w:rPr>
        <w:t xml:space="preserve"> częściowo wydzielające</w:t>
      </w:r>
      <w:r w:rsidR="00547334" w:rsidRPr="00D8299C">
        <w:rPr>
          <w:rFonts w:ascii="Times New Roman" w:hAnsi="Times New Roman" w:cs="Times New Roman"/>
          <w:sz w:val="24"/>
          <w:szCs w:val="24"/>
        </w:rPr>
        <w:t xml:space="preserve"> przestrzeń obecnej lewej szatni od reszty pomieszczenia. </w:t>
      </w:r>
      <w:r w:rsidR="00371A89" w:rsidRPr="00D8299C">
        <w:rPr>
          <w:rFonts w:ascii="Times New Roman" w:hAnsi="Times New Roman" w:cs="Times New Roman"/>
          <w:sz w:val="24"/>
          <w:szCs w:val="24"/>
        </w:rPr>
        <w:t>Są to: ścianka długa</w:t>
      </w:r>
      <w:r w:rsidR="00D8299C" w:rsidRPr="00D8299C">
        <w:rPr>
          <w:rFonts w:ascii="Times New Roman" w:hAnsi="Times New Roman" w:cs="Times New Roman"/>
          <w:sz w:val="24"/>
          <w:szCs w:val="24"/>
        </w:rPr>
        <w:t xml:space="preserve"> </w:t>
      </w:r>
      <w:r w:rsidR="00316623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  <w:r w:rsidR="00371A89" w:rsidRPr="00D8299C">
        <w:rPr>
          <w:rFonts w:ascii="Times New Roman" w:hAnsi="Times New Roman" w:cs="Times New Roman"/>
          <w:sz w:val="24"/>
          <w:szCs w:val="24"/>
        </w:rPr>
        <w:t>i prostopadła do niej ścianka krótka, połączone</w:t>
      </w:r>
      <w:r w:rsidR="00547334" w:rsidRPr="00D8299C">
        <w:rPr>
          <w:rFonts w:ascii="Times New Roman" w:hAnsi="Times New Roman" w:cs="Times New Roman"/>
          <w:sz w:val="24"/>
          <w:szCs w:val="24"/>
        </w:rPr>
        <w:t xml:space="preserve"> ze sobą. </w:t>
      </w:r>
      <w:r w:rsidR="00E129AD" w:rsidRPr="00D8299C">
        <w:rPr>
          <w:rFonts w:ascii="Times New Roman" w:hAnsi="Times New Roman" w:cs="Times New Roman"/>
          <w:sz w:val="24"/>
          <w:szCs w:val="24"/>
        </w:rPr>
        <w:t xml:space="preserve">Niepełność ścianek oznacza, że mają one konstrukcję o wysokości pomieszczenia, tzn. od posadzki do sufitu podwieszonego, ale wypełnienie konstrukcji szkłem kończy się 700 mm poniżej sufitu. W ten sposób wydzielona przestrzeń nie będzie stanowić oddzielnego pomieszczenia, ale pozostanie integralną częścią hallu. </w:t>
      </w:r>
      <w:r w:rsidR="009F3E8D" w:rsidRPr="00D8299C">
        <w:rPr>
          <w:rFonts w:ascii="Times New Roman" w:hAnsi="Times New Roman" w:cs="Times New Roman"/>
          <w:sz w:val="24"/>
          <w:szCs w:val="24"/>
        </w:rPr>
        <w:t xml:space="preserve">W ściance dłuższej projektowane są drzwi szklane o konstrukcji aluminiowej i szklanym wypełnieniu. </w:t>
      </w:r>
    </w:p>
    <w:p w:rsidR="000A33B6" w:rsidRPr="00D8299C" w:rsidRDefault="009F3E8D" w:rsidP="00316623">
      <w:pPr>
        <w:tabs>
          <w:tab w:val="left" w:pos="28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8299C">
        <w:rPr>
          <w:rFonts w:ascii="Times New Roman" w:hAnsi="Times New Roman" w:cs="Times New Roman"/>
          <w:sz w:val="24"/>
          <w:szCs w:val="24"/>
        </w:rPr>
        <w:t xml:space="preserve">Układ ścianek i drzwi wg załączonych rysunków. </w:t>
      </w:r>
    </w:p>
    <w:p w:rsidR="004542CE" w:rsidRDefault="009845D1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</w:t>
      </w:r>
      <w:r w:rsidR="004542CE" w:rsidRPr="004542CE">
        <w:rPr>
          <w:rFonts w:ascii="Times New Roman" w:hAnsi="Times New Roman" w:cs="Times New Roman"/>
          <w:b/>
          <w:sz w:val="24"/>
          <w:szCs w:val="24"/>
        </w:rPr>
        <w:t xml:space="preserve">. Zakres i wielkość </w:t>
      </w:r>
      <w:r w:rsidR="002C11DC">
        <w:rPr>
          <w:rFonts w:ascii="Times New Roman" w:hAnsi="Times New Roman" w:cs="Times New Roman"/>
          <w:b/>
          <w:sz w:val="24"/>
          <w:szCs w:val="24"/>
        </w:rPr>
        <w:t xml:space="preserve">prac projektowych i </w:t>
      </w:r>
      <w:r w:rsidR="004542CE" w:rsidRPr="004542CE">
        <w:rPr>
          <w:rFonts w:ascii="Times New Roman" w:hAnsi="Times New Roman" w:cs="Times New Roman"/>
          <w:b/>
          <w:sz w:val="24"/>
          <w:szCs w:val="24"/>
        </w:rPr>
        <w:t>budowlanych</w:t>
      </w:r>
      <w:r w:rsidR="00547334" w:rsidRPr="004542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1533E" w:rsidRDefault="00547334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0A51">
        <w:rPr>
          <w:rFonts w:ascii="Times New Roman" w:hAnsi="Times New Roman" w:cs="Times New Roman"/>
          <w:sz w:val="24"/>
          <w:szCs w:val="24"/>
        </w:rPr>
        <w:t xml:space="preserve"> </w:t>
      </w:r>
      <w:r w:rsidR="00160A51" w:rsidRPr="00160A51">
        <w:rPr>
          <w:rFonts w:ascii="Times New Roman" w:hAnsi="Times New Roman" w:cs="Times New Roman"/>
          <w:sz w:val="24"/>
          <w:szCs w:val="24"/>
        </w:rPr>
        <w:t xml:space="preserve">Zakres </w:t>
      </w:r>
      <w:r w:rsidR="00160A51">
        <w:rPr>
          <w:rFonts w:ascii="Times New Roman" w:hAnsi="Times New Roman" w:cs="Times New Roman"/>
          <w:sz w:val="24"/>
          <w:szCs w:val="24"/>
        </w:rPr>
        <w:t xml:space="preserve">robót </w:t>
      </w:r>
      <w:r w:rsidR="0051533E">
        <w:rPr>
          <w:rFonts w:ascii="Times New Roman" w:hAnsi="Times New Roman" w:cs="Times New Roman"/>
          <w:sz w:val="24"/>
          <w:szCs w:val="24"/>
        </w:rPr>
        <w:t xml:space="preserve">obejmuje </w:t>
      </w:r>
      <w:r w:rsidR="00D12E60">
        <w:rPr>
          <w:rFonts w:ascii="Times New Roman" w:hAnsi="Times New Roman" w:cs="Times New Roman"/>
          <w:sz w:val="24"/>
          <w:szCs w:val="24"/>
        </w:rPr>
        <w:t xml:space="preserve">zaprojektowanie, </w:t>
      </w:r>
      <w:r w:rsidR="007D3D24">
        <w:rPr>
          <w:rFonts w:ascii="Times New Roman" w:hAnsi="Times New Roman" w:cs="Times New Roman"/>
          <w:sz w:val="24"/>
          <w:szCs w:val="24"/>
        </w:rPr>
        <w:t xml:space="preserve">wykonanie i </w:t>
      </w:r>
      <w:r w:rsidR="0088496D">
        <w:rPr>
          <w:rFonts w:ascii="Times New Roman" w:hAnsi="Times New Roman" w:cs="Times New Roman"/>
          <w:sz w:val="24"/>
          <w:szCs w:val="24"/>
        </w:rPr>
        <w:t>montaż ścianek</w:t>
      </w:r>
      <w:r w:rsidR="00AF37B4">
        <w:rPr>
          <w:rFonts w:ascii="Times New Roman" w:hAnsi="Times New Roman" w:cs="Times New Roman"/>
          <w:sz w:val="24"/>
          <w:szCs w:val="24"/>
        </w:rPr>
        <w:t xml:space="preserve"> czyli konstrukcji aluminiowej częściowo przeszklonej </w:t>
      </w:r>
      <w:r w:rsidR="003F5945">
        <w:rPr>
          <w:rFonts w:ascii="Times New Roman" w:hAnsi="Times New Roman" w:cs="Times New Roman"/>
          <w:sz w:val="24"/>
          <w:szCs w:val="24"/>
        </w:rPr>
        <w:t xml:space="preserve"> i </w:t>
      </w:r>
      <w:r w:rsidR="00AF37B4">
        <w:rPr>
          <w:rFonts w:ascii="Times New Roman" w:hAnsi="Times New Roman" w:cs="Times New Roman"/>
          <w:sz w:val="24"/>
          <w:szCs w:val="24"/>
        </w:rPr>
        <w:t xml:space="preserve">szklanych </w:t>
      </w:r>
      <w:r w:rsidR="003F5945">
        <w:rPr>
          <w:rFonts w:ascii="Times New Roman" w:hAnsi="Times New Roman" w:cs="Times New Roman"/>
          <w:sz w:val="24"/>
          <w:szCs w:val="24"/>
        </w:rPr>
        <w:t>drzwi</w:t>
      </w:r>
      <w:r w:rsidR="0088496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C11DC" w:rsidRDefault="0088496D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</w:t>
      </w:r>
      <w:r w:rsidR="000F08F4">
        <w:rPr>
          <w:rFonts w:ascii="Times New Roman" w:hAnsi="Times New Roman" w:cs="Times New Roman"/>
          <w:sz w:val="24"/>
          <w:szCs w:val="24"/>
        </w:rPr>
        <w:t>:</w:t>
      </w:r>
      <w:r w:rsidR="002C11DC" w:rsidRPr="002C11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63DD" w:rsidRDefault="002C11D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wykonanie projektu </w:t>
      </w:r>
      <w:r w:rsidR="00AA63DD">
        <w:rPr>
          <w:rFonts w:ascii="Times New Roman" w:hAnsi="Times New Roman" w:cs="Times New Roman"/>
          <w:sz w:val="24"/>
          <w:szCs w:val="24"/>
        </w:rPr>
        <w:t xml:space="preserve">technicznego wykonania i montażu ścianek z uzgodnieniem </w:t>
      </w:r>
    </w:p>
    <w:p w:rsidR="000F08F4" w:rsidRDefault="002C11D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Zamawiającym, </w:t>
      </w:r>
    </w:p>
    <w:p w:rsidR="00D12E60" w:rsidRDefault="002C11DC" w:rsidP="0031662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2E60">
        <w:rPr>
          <w:rFonts w:ascii="Times New Roman" w:hAnsi="Times New Roman" w:cs="Times New Roman"/>
          <w:sz w:val="24"/>
          <w:szCs w:val="24"/>
        </w:rPr>
        <w:t>- demontaż</w:t>
      </w:r>
      <w:r w:rsidR="000242B4">
        <w:rPr>
          <w:rFonts w:ascii="Times New Roman" w:hAnsi="Times New Roman" w:cs="Times New Roman"/>
          <w:sz w:val="24"/>
          <w:szCs w:val="24"/>
        </w:rPr>
        <w:t xml:space="preserve"> i utylizację</w:t>
      </w:r>
      <w:r w:rsidR="00D12E60">
        <w:rPr>
          <w:rFonts w:ascii="Times New Roman" w:hAnsi="Times New Roman" w:cs="Times New Roman"/>
          <w:sz w:val="24"/>
          <w:szCs w:val="24"/>
        </w:rPr>
        <w:t xml:space="preserve"> istniejących elementów, znajdujących się w obszarze zamówienia </w:t>
      </w:r>
    </w:p>
    <w:p w:rsidR="00160A51" w:rsidRDefault="0088496D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08F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montaż konstrukcji otworowych – usytuowanie i kotwienie stolarki w otworze</w:t>
      </w:r>
      <w:r w:rsidR="003F5945">
        <w:rPr>
          <w:rFonts w:ascii="Times New Roman" w:hAnsi="Times New Roman" w:cs="Times New Roman"/>
          <w:sz w:val="24"/>
          <w:szCs w:val="24"/>
        </w:rPr>
        <w:t>,</w:t>
      </w:r>
    </w:p>
    <w:p w:rsidR="003F5945" w:rsidRDefault="002C11D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5945">
        <w:rPr>
          <w:rFonts w:ascii="Times New Roman" w:hAnsi="Times New Roman" w:cs="Times New Roman"/>
          <w:sz w:val="24"/>
          <w:szCs w:val="24"/>
        </w:rPr>
        <w:t xml:space="preserve">- kotwienie do ościeży – ścian bocznych, oraz do posadzki i sufitu podwieszonego </w:t>
      </w:r>
      <w:r w:rsidR="004A3231">
        <w:rPr>
          <w:rFonts w:ascii="Times New Roman" w:hAnsi="Times New Roman" w:cs="Times New Roman"/>
          <w:sz w:val="24"/>
          <w:szCs w:val="24"/>
        </w:rPr>
        <w:t>po obwodzie kon</w:t>
      </w:r>
      <w:r w:rsidR="003F5945">
        <w:rPr>
          <w:rFonts w:ascii="Times New Roman" w:hAnsi="Times New Roman" w:cs="Times New Roman"/>
          <w:sz w:val="24"/>
          <w:szCs w:val="24"/>
        </w:rPr>
        <w:t>strukcji,</w:t>
      </w:r>
    </w:p>
    <w:p w:rsidR="00ED077B" w:rsidRDefault="002C11D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5945">
        <w:rPr>
          <w:rFonts w:ascii="Times New Roman" w:hAnsi="Times New Roman" w:cs="Times New Roman"/>
          <w:sz w:val="24"/>
          <w:szCs w:val="24"/>
        </w:rPr>
        <w:t xml:space="preserve">- montaż obróbek blacharskich przy ścianach i suficie w formie płaskownika aluminiowego </w:t>
      </w:r>
      <w:r w:rsidR="00316623">
        <w:rPr>
          <w:rFonts w:ascii="Times New Roman" w:hAnsi="Times New Roman" w:cs="Times New Roman"/>
          <w:sz w:val="24"/>
          <w:szCs w:val="24"/>
        </w:rPr>
        <w:br/>
      </w:r>
      <w:r w:rsidR="003F5945">
        <w:rPr>
          <w:rFonts w:ascii="Times New Roman" w:hAnsi="Times New Roman" w:cs="Times New Roman"/>
          <w:sz w:val="24"/>
          <w:szCs w:val="24"/>
        </w:rPr>
        <w:t>w kolorze konstrukcji</w:t>
      </w:r>
      <w:r w:rsidR="00A949FB">
        <w:rPr>
          <w:rFonts w:ascii="Times New Roman" w:hAnsi="Times New Roman" w:cs="Times New Roman"/>
          <w:sz w:val="24"/>
          <w:szCs w:val="24"/>
        </w:rPr>
        <w:t>,</w:t>
      </w:r>
    </w:p>
    <w:p w:rsidR="0056621B" w:rsidRDefault="002C11D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5D6">
        <w:rPr>
          <w:rFonts w:ascii="Times New Roman" w:hAnsi="Times New Roman" w:cs="Times New Roman"/>
          <w:sz w:val="24"/>
          <w:szCs w:val="24"/>
        </w:rPr>
        <w:t xml:space="preserve">- </w:t>
      </w:r>
      <w:r w:rsidR="0056621B">
        <w:rPr>
          <w:rFonts w:ascii="Times New Roman" w:hAnsi="Times New Roman" w:cs="Times New Roman"/>
          <w:sz w:val="24"/>
          <w:szCs w:val="24"/>
        </w:rPr>
        <w:t>ew. dodatkowe roboty montażowe,</w:t>
      </w:r>
    </w:p>
    <w:p w:rsidR="0056621B" w:rsidRPr="0056621B" w:rsidRDefault="0056621B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621B">
        <w:rPr>
          <w:rFonts w:ascii="Times New Roman" w:hAnsi="Times New Roman" w:cs="Times New Roman"/>
          <w:sz w:val="24"/>
          <w:szCs w:val="24"/>
        </w:rPr>
        <w:t>- po zakończeniu realizacji zamówienia sporządzenie dokumentacji powykonawczej w zakresie opisu i rysunków: rzutu, charakterystycznych przekrojów, widoków ścianek w skali 1:50 oraz szczegółów zastosowanej konstrukcji</w:t>
      </w:r>
      <w:r w:rsidR="00E350C8">
        <w:rPr>
          <w:rFonts w:ascii="Times New Roman" w:hAnsi="Times New Roman" w:cs="Times New Roman"/>
          <w:sz w:val="24"/>
          <w:szCs w:val="24"/>
        </w:rPr>
        <w:t xml:space="preserve"> w skali stosow</w:t>
      </w:r>
      <w:r w:rsidRPr="0056621B">
        <w:rPr>
          <w:rFonts w:ascii="Times New Roman" w:hAnsi="Times New Roman" w:cs="Times New Roman"/>
          <w:sz w:val="24"/>
          <w:szCs w:val="24"/>
        </w:rPr>
        <w:t xml:space="preserve">nej dla </w:t>
      </w:r>
      <w:r w:rsidR="00E350C8">
        <w:rPr>
          <w:rFonts w:ascii="Times New Roman" w:hAnsi="Times New Roman" w:cs="Times New Roman"/>
          <w:sz w:val="24"/>
          <w:szCs w:val="24"/>
        </w:rPr>
        <w:t xml:space="preserve">przedstawionych </w:t>
      </w:r>
      <w:r w:rsidRPr="0056621B">
        <w:rPr>
          <w:rFonts w:ascii="Times New Roman" w:hAnsi="Times New Roman" w:cs="Times New Roman"/>
          <w:sz w:val="24"/>
          <w:szCs w:val="24"/>
        </w:rPr>
        <w:t>detali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FC7" w:rsidRDefault="000A5FC7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96D" w:rsidRPr="006334EC" w:rsidRDefault="009845D1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</w:t>
      </w:r>
      <w:r w:rsidR="006334EC" w:rsidRPr="006334EC">
        <w:rPr>
          <w:rFonts w:ascii="Times New Roman" w:hAnsi="Times New Roman" w:cs="Times New Roman"/>
          <w:b/>
          <w:sz w:val="24"/>
          <w:szCs w:val="24"/>
        </w:rPr>
        <w:t>. Inne czynności Wykonawcy związane z realizacją zadania inwestycyjnego</w:t>
      </w:r>
    </w:p>
    <w:p w:rsidR="00D8299C" w:rsidRDefault="00D711A1" w:rsidP="0031662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</w:t>
      </w:r>
      <w:r w:rsidR="00664372">
        <w:rPr>
          <w:rFonts w:ascii="Times New Roman" w:hAnsi="Times New Roman" w:cs="Times New Roman"/>
          <w:sz w:val="24"/>
          <w:szCs w:val="24"/>
        </w:rPr>
        <w:t>przed podjęciem realizacji zamówienia</w:t>
      </w:r>
      <w:r w:rsidR="0056621B">
        <w:rPr>
          <w:rFonts w:ascii="Times New Roman" w:hAnsi="Times New Roman" w:cs="Times New Roman"/>
          <w:sz w:val="24"/>
          <w:szCs w:val="24"/>
        </w:rPr>
        <w:t xml:space="preserve"> </w:t>
      </w:r>
      <w:r w:rsidR="00E6391D">
        <w:rPr>
          <w:rFonts w:ascii="Times New Roman" w:hAnsi="Times New Roman" w:cs="Times New Roman"/>
          <w:sz w:val="24"/>
          <w:szCs w:val="24"/>
        </w:rPr>
        <w:t>dokonuje:</w:t>
      </w:r>
      <w:r w:rsidR="000F08F4" w:rsidRPr="000F08F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D8299C"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</w:t>
      </w:r>
      <w:r w:rsidR="00E6391D">
        <w:rPr>
          <w:rFonts w:ascii="Times New Roman" w:hAnsi="Times New Roman" w:cs="Times New Roman"/>
          <w:sz w:val="24"/>
          <w:szCs w:val="24"/>
        </w:rPr>
        <w:t>-  wizji lokalnej i</w:t>
      </w:r>
      <w:r w:rsidR="000242B4">
        <w:rPr>
          <w:rFonts w:ascii="Times New Roman" w:hAnsi="Times New Roman" w:cs="Times New Roman"/>
          <w:sz w:val="24"/>
          <w:szCs w:val="24"/>
        </w:rPr>
        <w:t xml:space="preserve"> inwentaryzacji do celów projektowych</w:t>
      </w:r>
      <w:r w:rsidR="00E6391D">
        <w:rPr>
          <w:rFonts w:ascii="Times New Roman" w:hAnsi="Times New Roman" w:cs="Times New Roman"/>
          <w:sz w:val="24"/>
          <w:szCs w:val="24"/>
        </w:rPr>
        <w:t>,</w:t>
      </w:r>
    </w:p>
    <w:p w:rsidR="00E6391D" w:rsidRDefault="000242B4" w:rsidP="0031662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11DC" w:rsidRPr="002C11DC" w:rsidRDefault="002C11DC" w:rsidP="00316623">
      <w:pPr>
        <w:contextualSpacing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3</w:t>
      </w:r>
    </w:p>
    <w:p w:rsidR="000F08F4" w:rsidRDefault="00E6391D" w:rsidP="0031662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sprawdzenia warunków technicznych pomieszczenia pod kątem dostawy materiałów potrzebnych do wykonania zadania i ich montażu</w:t>
      </w:r>
      <w:r w:rsidR="000F08F4">
        <w:rPr>
          <w:rFonts w:ascii="Times New Roman" w:hAnsi="Times New Roman" w:cs="Times New Roman"/>
          <w:sz w:val="24"/>
          <w:szCs w:val="24"/>
        </w:rPr>
        <w:t>,</w:t>
      </w:r>
    </w:p>
    <w:p w:rsidR="00D63978" w:rsidRDefault="0056621B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dostawy</w:t>
      </w:r>
      <w:r w:rsidR="00D63978">
        <w:rPr>
          <w:rFonts w:ascii="Times New Roman" w:hAnsi="Times New Roman" w:cs="Times New Roman"/>
          <w:sz w:val="24"/>
          <w:szCs w:val="24"/>
        </w:rPr>
        <w:t xml:space="preserve"> i transport</w:t>
      </w:r>
      <w:r>
        <w:rPr>
          <w:rFonts w:ascii="Times New Roman" w:hAnsi="Times New Roman" w:cs="Times New Roman"/>
          <w:sz w:val="24"/>
          <w:szCs w:val="24"/>
        </w:rPr>
        <w:t>u</w:t>
      </w:r>
      <w:r w:rsidR="00D63978">
        <w:rPr>
          <w:rFonts w:ascii="Times New Roman" w:hAnsi="Times New Roman" w:cs="Times New Roman"/>
          <w:sz w:val="24"/>
          <w:szCs w:val="24"/>
        </w:rPr>
        <w:t xml:space="preserve"> wszystkich potrzebnych do wykonania zamówienia materiałów </w:t>
      </w:r>
    </w:p>
    <w:p w:rsidR="00D63978" w:rsidRDefault="00D63978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narzędzi</w:t>
      </w:r>
      <w:r w:rsidR="00F61FF4">
        <w:rPr>
          <w:rFonts w:ascii="Times New Roman" w:hAnsi="Times New Roman" w:cs="Times New Roman"/>
          <w:sz w:val="24"/>
          <w:szCs w:val="24"/>
        </w:rPr>
        <w:t xml:space="preserve"> na miejsce montażu,</w:t>
      </w:r>
    </w:p>
    <w:p w:rsidR="0056621B" w:rsidRDefault="0056621B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oraz</w:t>
      </w:r>
    </w:p>
    <w:p w:rsidR="000F08F4" w:rsidRDefault="000F08F4" w:rsidP="00316623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56621B">
        <w:rPr>
          <w:rFonts w:ascii="Times New Roman" w:hAnsi="Times New Roman" w:cs="Times New Roman"/>
          <w:color w:val="000000"/>
          <w:sz w:val="23"/>
          <w:szCs w:val="23"/>
        </w:rPr>
        <w:t>wywozu</w:t>
      </w:r>
      <w:r w:rsidRPr="000F08F4">
        <w:rPr>
          <w:rFonts w:ascii="Times New Roman" w:hAnsi="Times New Roman" w:cs="Times New Roman"/>
          <w:color w:val="000000"/>
          <w:sz w:val="23"/>
          <w:szCs w:val="23"/>
        </w:rPr>
        <w:t xml:space="preserve"> gruzu i odpadów z budowy </w:t>
      </w:r>
      <w:r>
        <w:rPr>
          <w:rFonts w:ascii="Times New Roman" w:hAnsi="Times New Roman" w:cs="Times New Roman"/>
          <w:color w:val="000000"/>
          <w:sz w:val="23"/>
          <w:szCs w:val="23"/>
        </w:rPr>
        <w:t>powstałych w wyniku realizacji zamówienia,</w:t>
      </w:r>
    </w:p>
    <w:p w:rsidR="00A84157" w:rsidRDefault="00A84157" w:rsidP="00316623">
      <w:pPr>
        <w:pStyle w:val="Default"/>
        <w:contextualSpacing/>
        <w:jc w:val="both"/>
      </w:pPr>
      <w:r>
        <w:t xml:space="preserve">Nadzór nad wszystkimi pracami związanymi z realizacją zadania inwestycyjnego wykonuje osoba posiadająca </w:t>
      </w:r>
      <w:r w:rsidR="007D185E">
        <w:t>uprawnienia</w:t>
      </w:r>
      <w:r w:rsidR="002C11DC">
        <w:t xml:space="preserve"> budowlane </w:t>
      </w:r>
      <w:r w:rsidR="00C23ABE">
        <w:t xml:space="preserve">do </w:t>
      </w:r>
      <w:r w:rsidR="00D455D6">
        <w:t>kierowania robotami budowlanymi.</w:t>
      </w:r>
    </w:p>
    <w:p w:rsidR="007D185E" w:rsidRPr="003B16ED" w:rsidRDefault="007D185E" w:rsidP="00316623">
      <w:pPr>
        <w:pStyle w:val="Default"/>
        <w:contextualSpacing/>
        <w:jc w:val="both"/>
        <w:rPr>
          <w:color w:val="auto"/>
        </w:rPr>
      </w:pPr>
    </w:p>
    <w:p w:rsidR="00856526" w:rsidRPr="000E1654" w:rsidRDefault="009845D1" w:rsidP="0031662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</w:t>
      </w:r>
      <w:r w:rsidR="00A36108" w:rsidRPr="00A36108">
        <w:rPr>
          <w:rFonts w:ascii="Times New Roman" w:hAnsi="Times New Roman" w:cs="Times New Roman"/>
          <w:b/>
          <w:sz w:val="24"/>
          <w:szCs w:val="24"/>
        </w:rPr>
        <w:t>. Ogólne właściwości funkcjonalno-użytkowe</w:t>
      </w:r>
      <w:r w:rsidR="008565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4755" w:rsidRPr="000E1654">
        <w:rPr>
          <w:rFonts w:ascii="Times New Roman" w:hAnsi="Times New Roman" w:cs="Times New Roman"/>
          <w:b/>
          <w:sz w:val="24"/>
          <w:szCs w:val="24"/>
        </w:rPr>
        <w:t>wnętrza</w:t>
      </w:r>
      <w:r w:rsidR="000E1654">
        <w:rPr>
          <w:rFonts w:ascii="Times New Roman" w:hAnsi="Times New Roman" w:cs="Times New Roman"/>
          <w:b/>
          <w:sz w:val="24"/>
          <w:szCs w:val="24"/>
        </w:rPr>
        <w:t>,</w:t>
      </w:r>
      <w:r w:rsidR="009B4755" w:rsidRPr="000E1654">
        <w:rPr>
          <w:rFonts w:ascii="Times New Roman" w:hAnsi="Times New Roman" w:cs="Times New Roman"/>
          <w:b/>
          <w:sz w:val="24"/>
          <w:szCs w:val="24"/>
        </w:rPr>
        <w:t xml:space="preserve"> w którym ma być zrealizowane zadanie inwestycyjne</w:t>
      </w:r>
    </w:p>
    <w:p w:rsidR="00A36108" w:rsidRDefault="00F43180" w:rsidP="0031662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Przedmiotowa inwestycja dotyczy pomieszczenia hallu wejściowego;</w:t>
      </w:r>
      <w:r w:rsidR="008549A4">
        <w:rPr>
          <w:rFonts w:ascii="Times New Roman" w:hAnsi="Times New Roman" w:cs="Times New Roman"/>
          <w:sz w:val="24"/>
          <w:szCs w:val="24"/>
        </w:rPr>
        <w:t xml:space="preserve"> w </w:t>
      </w:r>
      <w:r>
        <w:rPr>
          <w:rFonts w:ascii="Times New Roman" w:hAnsi="Times New Roman" w:cs="Times New Roman"/>
          <w:sz w:val="24"/>
          <w:szCs w:val="24"/>
        </w:rPr>
        <w:t xml:space="preserve">nim </w:t>
      </w:r>
      <w:r w:rsidR="008549A4">
        <w:rPr>
          <w:rFonts w:ascii="Times New Roman" w:hAnsi="Times New Roman" w:cs="Times New Roman"/>
          <w:sz w:val="24"/>
          <w:szCs w:val="24"/>
        </w:rPr>
        <w:t>ma być wybudowany zespół dwóch (niepełnych) ścianek działowych</w:t>
      </w:r>
      <w:r>
        <w:rPr>
          <w:rFonts w:ascii="Times New Roman" w:hAnsi="Times New Roman" w:cs="Times New Roman"/>
          <w:sz w:val="24"/>
          <w:szCs w:val="24"/>
        </w:rPr>
        <w:t>.</w:t>
      </w:r>
      <w:r w:rsidR="008549A4" w:rsidRPr="009465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Hall </w:t>
      </w:r>
      <w:r w:rsidR="008549A4" w:rsidRPr="00946578">
        <w:rPr>
          <w:rFonts w:ascii="Times New Roman" w:hAnsi="Times New Roman" w:cs="Times New Roman"/>
          <w:sz w:val="24"/>
          <w:szCs w:val="24"/>
        </w:rPr>
        <w:t xml:space="preserve">znajduje się </w:t>
      </w:r>
      <w:r w:rsidR="008549A4">
        <w:rPr>
          <w:rFonts w:ascii="Times New Roman" w:hAnsi="Times New Roman" w:cs="Times New Roman"/>
          <w:sz w:val="24"/>
          <w:szCs w:val="24"/>
        </w:rPr>
        <w:t>w budynku Hali Sportowej Wielofunkcyjnej,</w:t>
      </w:r>
      <w:r w:rsidR="008549A4" w:rsidRPr="00E126AF">
        <w:rPr>
          <w:rFonts w:ascii="Times New Roman" w:hAnsi="Times New Roman" w:cs="Times New Roman"/>
          <w:sz w:val="24"/>
          <w:szCs w:val="24"/>
        </w:rPr>
        <w:t xml:space="preserve"> na terenie kampusu AWF przy </w:t>
      </w:r>
      <w:r w:rsidR="008549A4">
        <w:rPr>
          <w:rFonts w:ascii="Times New Roman" w:hAnsi="Times New Roman" w:cs="Times New Roman"/>
          <w:sz w:val="24"/>
          <w:szCs w:val="24"/>
        </w:rPr>
        <w:t>ul. Paderewskiego 35 we Wrocławiu. Wejście do budynki i jego hallu usytuowane jest od strony Alei Olimpijskiej, łączącej Stadion Olimpijski z ul. Mickiewicza. Hall z</w:t>
      </w:r>
      <w:r w:rsidR="008549A4" w:rsidRPr="00946578">
        <w:rPr>
          <w:rFonts w:ascii="Times New Roman" w:hAnsi="Times New Roman" w:cs="Times New Roman"/>
          <w:sz w:val="24"/>
          <w:szCs w:val="24"/>
        </w:rPr>
        <w:t>ajmuje pow. 316 m</w:t>
      </w:r>
      <w:r w:rsidR="008549A4" w:rsidRPr="009465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549A4" w:rsidRPr="00946578">
        <w:rPr>
          <w:rFonts w:ascii="Times New Roman" w:hAnsi="Times New Roman" w:cs="Times New Roman"/>
          <w:sz w:val="24"/>
          <w:szCs w:val="24"/>
        </w:rPr>
        <w:t xml:space="preserve"> i jest dostępny </w:t>
      </w:r>
      <w:r w:rsidR="00316623">
        <w:rPr>
          <w:rFonts w:ascii="Times New Roman" w:hAnsi="Times New Roman" w:cs="Times New Roman"/>
          <w:sz w:val="24"/>
          <w:szCs w:val="24"/>
        </w:rPr>
        <w:br/>
      </w:r>
      <w:r w:rsidR="008549A4" w:rsidRPr="00946578">
        <w:rPr>
          <w:rFonts w:ascii="Times New Roman" w:hAnsi="Times New Roman" w:cs="Times New Roman"/>
          <w:sz w:val="24"/>
          <w:szCs w:val="24"/>
        </w:rPr>
        <w:t xml:space="preserve">z wejścia głównego </w:t>
      </w:r>
      <w:r>
        <w:rPr>
          <w:rFonts w:ascii="Times New Roman" w:hAnsi="Times New Roman" w:cs="Times New Roman"/>
          <w:sz w:val="24"/>
          <w:szCs w:val="24"/>
        </w:rPr>
        <w:t>do obiektu. Hall m</w:t>
      </w:r>
      <w:r w:rsidR="008549A4" w:rsidRPr="00946578">
        <w:rPr>
          <w:rFonts w:ascii="Times New Roman" w:hAnsi="Times New Roman" w:cs="Times New Roman"/>
          <w:sz w:val="24"/>
          <w:szCs w:val="24"/>
        </w:rPr>
        <w:t>a rzut zbl</w:t>
      </w:r>
      <w:r w:rsidR="009845D1">
        <w:rPr>
          <w:rFonts w:ascii="Times New Roman" w:hAnsi="Times New Roman" w:cs="Times New Roman"/>
          <w:sz w:val="24"/>
          <w:szCs w:val="24"/>
        </w:rPr>
        <w:t xml:space="preserve">iżony do fragmentu pierścienia. </w:t>
      </w:r>
      <w:r w:rsidR="008549A4" w:rsidRPr="00946578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 xml:space="preserve">jego </w:t>
      </w:r>
      <w:r w:rsidR="008549A4" w:rsidRPr="00946578">
        <w:rPr>
          <w:rFonts w:ascii="Times New Roman" w:hAnsi="Times New Roman" w:cs="Times New Roman"/>
          <w:sz w:val="24"/>
          <w:szCs w:val="24"/>
        </w:rPr>
        <w:t xml:space="preserve">ścianie zewnętrznej, znajduje się wejście do obiektu, na ścianie wewnętrznej, znajduje się wejście do hali wielofunkcyjnej. Hall z lewej i prawej strony od wejścia głównego ma zaaranżowane otwarte szatnie z długimi ladami i stojącymi wieszakami. Hall ma posadkę z płyt ceramicznych gresowych w kolorze niebiesko-szarym, ściany są wyłożone płytkami klinkierowymi </w:t>
      </w:r>
      <w:r w:rsidR="00316623">
        <w:rPr>
          <w:rFonts w:ascii="Times New Roman" w:hAnsi="Times New Roman" w:cs="Times New Roman"/>
          <w:sz w:val="24"/>
          <w:szCs w:val="24"/>
        </w:rPr>
        <w:br/>
      </w:r>
      <w:r w:rsidR="008549A4" w:rsidRPr="00946578">
        <w:rPr>
          <w:rFonts w:ascii="Times New Roman" w:hAnsi="Times New Roman" w:cs="Times New Roman"/>
          <w:sz w:val="24"/>
          <w:szCs w:val="24"/>
        </w:rPr>
        <w:t>w kształcie cegłówek w kolorze brązowym, sufit podwieszony na wysokości 3 m. Drzwi do pomieszczeń sąsiadujących z hallem są pełne-płytowe, albo sz</w:t>
      </w:r>
      <w:r w:rsidR="008549A4">
        <w:rPr>
          <w:rFonts w:ascii="Times New Roman" w:hAnsi="Times New Roman" w:cs="Times New Roman"/>
          <w:sz w:val="24"/>
          <w:szCs w:val="24"/>
        </w:rPr>
        <w:t xml:space="preserve">klane o konstrukcji aluminiowej. </w:t>
      </w:r>
      <w:r w:rsidR="008549A4" w:rsidRPr="00946578">
        <w:rPr>
          <w:rFonts w:ascii="Times New Roman" w:hAnsi="Times New Roman" w:cs="Times New Roman"/>
          <w:sz w:val="24"/>
          <w:szCs w:val="24"/>
        </w:rPr>
        <w:t>Hall jest ogrzewany - na ścianach wiszą g</w:t>
      </w:r>
      <w:r w:rsidR="008549A4">
        <w:rPr>
          <w:rFonts w:ascii="Times New Roman" w:hAnsi="Times New Roman" w:cs="Times New Roman"/>
          <w:sz w:val="24"/>
          <w:szCs w:val="24"/>
        </w:rPr>
        <w:t xml:space="preserve">rzejniki, wentylowany wentylacją </w:t>
      </w:r>
      <w:r w:rsidR="00FB5F70">
        <w:rPr>
          <w:rFonts w:ascii="Times New Roman" w:hAnsi="Times New Roman" w:cs="Times New Roman"/>
          <w:sz w:val="24"/>
          <w:szCs w:val="24"/>
        </w:rPr>
        <w:t xml:space="preserve"> grawitacyjną. </w:t>
      </w:r>
      <w:r w:rsidR="00316623">
        <w:rPr>
          <w:rFonts w:ascii="Times New Roman" w:hAnsi="Times New Roman" w:cs="Times New Roman"/>
          <w:sz w:val="24"/>
          <w:szCs w:val="24"/>
        </w:rPr>
        <w:br/>
      </w:r>
      <w:r w:rsidR="008549A4" w:rsidRPr="00946578">
        <w:rPr>
          <w:rFonts w:ascii="Times New Roman" w:hAnsi="Times New Roman" w:cs="Times New Roman"/>
          <w:sz w:val="24"/>
          <w:szCs w:val="24"/>
        </w:rPr>
        <w:t>W pomieszczeniu nie ma klimatyzacji.</w:t>
      </w:r>
    </w:p>
    <w:p w:rsidR="003B16ED" w:rsidRPr="003B16ED" w:rsidRDefault="003B16ED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26AF" w:rsidRDefault="009845D1" w:rsidP="0031662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</w:t>
      </w:r>
      <w:r w:rsidR="00A36108" w:rsidRPr="00A36108">
        <w:rPr>
          <w:rFonts w:ascii="Times New Roman" w:hAnsi="Times New Roman" w:cs="Times New Roman"/>
          <w:b/>
          <w:sz w:val="24"/>
          <w:szCs w:val="24"/>
        </w:rPr>
        <w:t>. Szczegółowe własności funkcjonalno-użytkowe</w:t>
      </w:r>
    </w:p>
    <w:p w:rsidR="00A36108" w:rsidRDefault="0057701B" w:rsidP="0031662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Przedmiot zamówienia – </w:t>
      </w:r>
      <w:r w:rsidR="00F43180" w:rsidRPr="00F43180">
        <w:rPr>
          <w:rFonts w:ascii="Times New Roman" w:hAnsi="Times New Roman" w:cs="Times New Roman"/>
          <w:sz w:val="24"/>
          <w:szCs w:val="24"/>
        </w:rPr>
        <w:t xml:space="preserve">dwie </w:t>
      </w:r>
      <w:r w:rsidR="00F43180">
        <w:rPr>
          <w:rFonts w:ascii="Times New Roman" w:hAnsi="Times New Roman" w:cs="Times New Roman"/>
          <w:sz w:val="24"/>
          <w:szCs w:val="24"/>
        </w:rPr>
        <w:t>niepełne ścianki dzia</w:t>
      </w:r>
      <w:r w:rsidR="00130FDD">
        <w:rPr>
          <w:rFonts w:ascii="Times New Roman" w:hAnsi="Times New Roman" w:cs="Times New Roman"/>
          <w:sz w:val="24"/>
          <w:szCs w:val="24"/>
        </w:rPr>
        <w:t xml:space="preserve">łowe będą </w:t>
      </w:r>
      <w:r w:rsidR="00F43180">
        <w:rPr>
          <w:rFonts w:ascii="Times New Roman" w:hAnsi="Times New Roman" w:cs="Times New Roman"/>
          <w:sz w:val="24"/>
          <w:szCs w:val="24"/>
        </w:rPr>
        <w:t xml:space="preserve">wybudowane po lewej stronie od wejścia do hallu, w miejscu istniejącej </w:t>
      </w:r>
      <w:r w:rsidR="00130FDD">
        <w:rPr>
          <w:rFonts w:ascii="Times New Roman" w:hAnsi="Times New Roman" w:cs="Times New Roman"/>
          <w:sz w:val="24"/>
          <w:szCs w:val="24"/>
        </w:rPr>
        <w:t xml:space="preserve">otwartej </w:t>
      </w:r>
      <w:r w:rsidR="0037513F">
        <w:rPr>
          <w:rFonts w:ascii="Times New Roman" w:hAnsi="Times New Roman" w:cs="Times New Roman"/>
          <w:sz w:val="24"/>
          <w:szCs w:val="24"/>
        </w:rPr>
        <w:t xml:space="preserve">szatni i </w:t>
      </w:r>
      <w:r>
        <w:rPr>
          <w:rFonts w:ascii="Times New Roman" w:hAnsi="Times New Roman" w:cs="Times New Roman"/>
          <w:sz w:val="24"/>
          <w:szCs w:val="24"/>
        </w:rPr>
        <w:t>wydzielą z powierzchni hallu dwie części:</w:t>
      </w:r>
    </w:p>
    <w:p w:rsidR="0057701B" w:rsidRDefault="0057701B" w:rsidP="0031662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część pierwsza wydzielonej powierzchni  – </w:t>
      </w:r>
      <w:r w:rsidR="00AD671B">
        <w:rPr>
          <w:rFonts w:ascii="Times New Roman" w:hAnsi="Times New Roman" w:cs="Times New Roman"/>
          <w:sz w:val="24"/>
          <w:szCs w:val="24"/>
        </w:rPr>
        <w:t>ok. 22 m</w:t>
      </w:r>
      <w:r w:rsidR="00AD671B" w:rsidRPr="00AD671B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B16ED" w:rsidRDefault="0057701B" w:rsidP="0031662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część druga wydzielonej powierzchni </w:t>
      </w:r>
      <w:r w:rsidR="00AD671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671B">
        <w:rPr>
          <w:rFonts w:ascii="Times New Roman" w:hAnsi="Times New Roman" w:cs="Times New Roman"/>
          <w:sz w:val="24"/>
          <w:szCs w:val="24"/>
        </w:rPr>
        <w:t>ok. 25 m2</w:t>
      </w:r>
    </w:p>
    <w:p w:rsidR="00700AD3" w:rsidRPr="000E1654" w:rsidRDefault="00700AD3" w:rsidP="0031662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680E" w:rsidRDefault="00E1680E" w:rsidP="00316623">
      <w:pPr>
        <w:pStyle w:val="Default"/>
        <w:numPr>
          <w:ilvl w:val="0"/>
          <w:numId w:val="22"/>
        </w:numPr>
        <w:jc w:val="both"/>
        <w:rPr>
          <w:sz w:val="28"/>
          <w:szCs w:val="28"/>
        </w:rPr>
      </w:pPr>
      <w:r w:rsidRPr="00E70941">
        <w:rPr>
          <w:b/>
          <w:sz w:val="28"/>
          <w:szCs w:val="28"/>
        </w:rPr>
        <w:t>Opis wymagań zamawiającego w stosunku do przedmiotu zamówienia</w:t>
      </w:r>
      <w:r w:rsidRPr="00E70941">
        <w:rPr>
          <w:sz w:val="28"/>
          <w:szCs w:val="28"/>
        </w:rPr>
        <w:t xml:space="preserve"> </w:t>
      </w:r>
    </w:p>
    <w:p w:rsidR="003B16ED" w:rsidRPr="003B16ED" w:rsidRDefault="003B16ED" w:rsidP="00316623">
      <w:pPr>
        <w:pStyle w:val="Default"/>
        <w:ind w:left="420"/>
        <w:jc w:val="both"/>
        <w:rPr>
          <w:sz w:val="28"/>
          <w:szCs w:val="28"/>
        </w:rPr>
      </w:pPr>
    </w:p>
    <w:p w:rsidR="00E70941" w:rsidRPr="00E70941" w:rsidRDefault="00E1680E" w:rsidP="00316623">
      <w:pPr>
        <w:pStyle w:val="Default"/>
        <w:jc w:val="both"/>
        <w:rPr>
          <w:b/>
        </w:rPr>
      </w:pPr>
      <w:r w:rsidRPr="00464F90">
        <w:rPr>
          <w:b/>
        </w:rPr>
        <w:t xml:space="preserve">2.1. Wymagania szczegółowe w odniesieniu do przygotowania terenu budowy </w:t>
      </w:r>
    </w:p>
    <w:p w:rsidR="00464F90" w:rsidRPr="00670E69" w:rsidRDefault="00464F90" w:rsidP="0031662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przygotowawcze, poprzedzające realizację zamówienia obejmują demontaż</w:t>
      </w:r>
      <w:r w:rsidR="007D185E">
        <w:rPr>
          <w:rFonts w:ascii="Times New Roman" w:hAnsi="Times New Roman" w:cs="Times New Roman"/>
          <w:sz w:val="24"/>
          <w:szCs w:val="24"/>
        </w:rPr>
        <w:t xml:space="preserve"> i utylizację lady szatniowej.</w:t>
      </w:r>
    </w:p>
    <w:p w:rsidR="0037513F" w:rsidRDefault="00E1680E" w:rsidP="00316623">
      <w:pPr>
        <w:pStyle w:val="Default"/>
        <w:contextualSpacing/>
        <w:jc w:val="both"/>
        <w:rPr>
          <w:b/>
        </w:rPr>
      </w:pPr>
      <w:r w:rsidRPr="00E70941">
        <w:rPr>
          <w:b/>
        </w:rPr>
        <w:t>2.2. Wymagania szczegółowe</w:t>
      </w:r>
      <w:r w:rsidR="00E70941" w:rsidRPr="00E70941">
        <w:rPr>
          <w:b/>
        </w:rPr>
        <w:t xml:space="preserve"> w odniesieniu do architektury</w:t>
      </w:r>
      <w:r w:rsidR="0037513F">
        <w:rPr>
          <w:b/>
        </w:rPr>
        <w:t>, konstrukcji, wykończenia</w:t>
      </w:r>
    </w:p>
    <w:p w:rsidR="003B0B50" w:rsidRPr="003B0B50" w:rsidRDefault="0037513F" w:rsidP="00316623">
      <w:pPr>
        <w:pStyle w:val="Default"/>
        <w:contextualSpacing/>
        <w:jc w:val="both"/>
        <w:rPr>
          <w:b/>
        </w:rPr>
      </w:pPr>
      <w:r>
        <w:rPr>
          <w:b/>
        </w:rPr>
        <w:t xml:space="preserve">       i przepisów p.poż</w:t>
      </w:r>
    </w:p>
    <w:p w:rsidR="00D756D8" w:rsidRDefault="000F6B83" w:rsidP="00316623">
      <w:pPr>
        <w:pStyle w:val="Default"/>
        <w:contextualSpacing/>
        <w:jc w:val="both"/>
      </w:pPr>
      <w:r>
        <w:t xml:space="preserve">Dłuższa ścianka działowa </w:t>
      </w:r>
      <w:r w:rsidR="009B4755">
        <w:t xml:space="preserve">ma </w:t>
      </w:r>
      <w:r>
        <w:t>łączy</w:t>
      </w:r>
      <w:r w:rsidR="009B4755">
        <w:t>ć</w:t>
      </w:r>
      <w:r>
        <w:t xml:space="preserve"> narożniki ścian istniejących zamykających wnękę szatni lewej</w:t>
      </w:r>
      <w:r w:rsidR="0024059F">
        <w:t xml:space="preserve"> (od wejścia do hallu)</w:t>
      </w:r>
      <w:r>
        <w:t xml:space="preserve">. Ścianka </w:t>
      </w:r>
      <w:r w:rsidR="009B4755">
        <w:t xml:space="preserve">ma </w:t>
      </w:r>
      <w:r>
        <w:t>przebiega</w:t>
      </w:r>
      <w:r w:rsidR="009B4755">
        <w:t>ć</w:t>
      </w:r>
      <w:r>
        <w:t xml:space="preserve"> w linii prostej, nie po</w:t>
      </w:r>
      <w:r w:rsidR="005A0BE6">
        <w:t xml:space="preserve"> łuku, jak inne ściany w hallu i </w:t>
      </w:r>
      <w:r w:rsidR="009B4755">
        <w:t xml:space="preserve">mieć </w:t>
      </w:r>
      <w:r w:rsidR="005A0BE6">
        <w:t xml:space="preserve">długość ok. 10450 mm. </w:t>
      </w:r>
      <w:r w:rsidR="0024059F">
        <w:t>W płaszczyźnie poziomej ś</w:t>
      </w:r>
      <w:r w:rsidR="00950A4B">
        <w:t xml:space="preserve">cianka podzielona </w:t>
      </w:r>
      <w:r w:rsidR="009B4755">
        <w:t xml:space="preserve">ma być </w:t>
      </w:r>
      <w:r w:rsidR="00950A4B">
        <w:t>na</w:t>
      </w:r>
      <w:r w:rsidR="00C23ABE">
        <w:t xml:space="preserve"> </w:t>
      </w:r>
      <w:r w:rsidR="00950A4B">
        <w:t xml:space="preserve">9 pól o szerokości </w:t>
      </w:r>
      <w:r w:rsidR="00B56AC0">
        <w:t xml:space="preserve">ok. </w:t>
      </w:r>
      <w:r w:rsidR="00950A4B">
        <w:t>100</w:t>
      </w:r>
      <w:r w:rsidR="0024059F">
        <w:t>0 m</w:t>
      </w:r>
      <w:r w:rsidR="00950A4B">
        <w:t xml:space="preserve">m w osiach </w:t>
      </w:r>
      <w:r w:rsidR="009B4755">
        <w:t xml:space="preserve">konstrukcji </w:t>
      </w:r>
      <w:r w:rsidR="00950A4B">
        <w:t>i dwa skrajne pola</w:t>
      </w:r>
      <w:r w:rsidR="0051533E">
        <w:t xml:space="preserve"> </w:t>
      </w:r>
      <w:r w:rsidR="00D756D8">
        <w:t xml:space="preserve">                                                                           </w:t>
      </w:r>
    </w:p>
    <w:p w:rsidR="00A2313A" w:rsidRDefault="00D756D8" w:rsidP="00316623">
      <w:pPr>
        <w:pStyle w:val="Default"/>
        <w:contextualSpacing/>
        <w:jc w:val="both"/>
      </w:pPr>
      <w:r>
        <w:t xml:space="preserve">                                                                  4</w:t>
      </w:r>
      <w:r w:rsidR="00950A4B">
        <w:t xml:space="preserve"> </w:t>
      </w:r>
    </w:p>
    <w:p w:rsidR="00DD2585" w:rsidRDefault="00DD2585" w:rsidP="00316623">
      <w:pPr>
        <w:pStyle w:val="Default"/>
        <w:contextualSpacing/>
        <w:jc w:val="both"/>
      </w:pPr>
    </w:p>
    <w:p w:rsidR="009B4755" w:rsidRDefault="00DD2585" w:rsidP="00316623">
      <w:pPr>
        <w:pStyle w:val="Default"/>
        <w:contextualSpacing/>
        <w:jc w:val="both"/>
      </w:pPr>
      <w:r>
        <w:lastRenderedPageBreak/>
        <w:t xml:space="preserve">o </w:t>
      </w:r>
      <w:r w:rsidR="00D756D8">
        <w:t xml:space="preserve">szerokości ok. 725 mm.                                                                   </w:t>
      </w:r>
      <w:r w:rsidR="00A2313A">
        <w:t xml:space="preserve">                                         </w:t>
      </w:r>
      <w:r w:rsidR="00D756D8">
        <w:t xml:space="preserve">                               </w:t>
      </w:r>
    </w:p>
    <w:p w:rsidR="000F6B83" w:rsidRDefault="0024059F" w:rsidP="00316623">
      <w:pPr>
        <w:pStyle w:val="Default"/>
        <w:contextualSpacing/>
        <w:jc w:val="both"/>
      </w:pPr>
      <w:r>
        <w:t xml:space="preserve">W płaszczyźnie pionowej ścianka </w:t>
      </w:r>
      <w:r w:rsidR="009B4755">
        <w:t xml:space="preserve">ma </w:t>
      </w:r>
      <w:r w:rsidR="001D115B">
        <w:t xml:space="preserve">mieć wysokość </w:t>
      </w:r>
      <w:r w:rsidR="000836DB">
        <w:t xml:space="preserve">ok. </w:t>
      </w:r>
      <w:r w:rsidR="001D115B">
        <w:t xml:space="preserve">3000 mm </w:t>
      </w:r>
      <w:r w:rsidR="00B56AC0">
        <w:t xml:space="preserve">(od posadzki do sufitu podwieszonego) </w:t>
      </w:r>
      <w:r w:rsidR="001D115B">
        <w:t xml:space="preserve">i </w:t>
      </w:r>
      <w:r w:rsidR="009B4755">
        <w:t xml:space="preserve">być </w:t>
      </w:r>
      <w:r>
        <w:t xml:space="preserve">podzielona na dwie części – dolna, o wysokości </w:t>
      </w:r>
      <w:r w:rsidR="00B56AC0">
        <w:t>ok.</w:t>
      </w:r>
      <w:r>
        <w:t xml:space="preserve">2300 mm </w:t>
      </w:r>
      <w:r w:rsidR="009B4755">
        <w:t xml:space="preserve">ma być </w:t>
      </w:r>
      <w:r>
        <w:t xml:space="preserve">wypełniona szkłem transparentnym, bezpiecznym. Część górna ścianki </w:t>
      </w:r>
      <w:r w:rsidR="001D115B">
        <w:t xml:space="preserve">o wysokości </w:t>
      </w:r>
      <w:r w:rsidR="00B56AC0">
        <w:t xml:space="preserve">ok. </w:t>
      </w:r>
      <w:r w:rsidR="001D115B">
        <w:t xml:space="preserve">700 mm </w:t>
      </w:r>
      <w:r w:rsidR="009B4755">
        <w:t xml:space="preserve">ma pozostać </w:t>
      </w:r>
      <w:r>
        <w:t>pusta, nieprzeszklona.</w:t>
      </w:r>
    </w:p>
    <w:p w:rsidR="000F6B83" w:rsidRDefault="00B26D09" w:rsidP="00316623">
      <w:pPr>
        <w:pStyle w:val="Default"/>
        <w:contextualSpacing/>
        <w:jc w:val="both"/>
      </w:pPr>
      <w:r>
        <w:t xml:space="preserve">Siódme dolne pole od strony lewej i równocześnie piąte dolne od prawej </w:t>
      </w:r>
      <w:r w:rsidR="009B4755">
        <w:t xml:space="preserve">ma być </w:t>
      </w:r>
      <w:r>
        <w:t>wypełnione drzwiami szklanymi, otwieranymi na zewnątrz, ze skrzydłem lewym.</w:t>
      </w:r>
    </w:p>
    <w:p w:rsidR="001D115B" w:rsidRDefault="00B26D09" w:rsidP="00316623">
      <w:pPr>
        <w:pStyle w:val="Default"/>
        <w:jc w:val="both"/>
      </w:pPr>
      <w:r>
        <w:t xml:space="preserve">Krótsza ścianka działowa </w:t>
      </w:r>
      <w:r w:rsidR="009B4755">
        <w:t xml:space="preserve">ma </w:t>
      </w:r>
      <w:r>
        <w:t>częściowo rozdziel</w:t>
      </w:r>
      <w:r w:rsidR="009B4755">
        <w:t>ać</w:t>
      </w:r>
      <w:r>
        <w:t xml:space="preserve"> na dwie części wydzieloną z hallu powi</w:t>
      </w:r>
      <w:r w:rsidR="009B4755">
        <w:t>erzchnię. Ma być połączona ze ścianką</w:t>
      </w:r>
      <w:r>
        <w:t xml:space="preserve"> dłuższą przy drzwiach, pomiędzy szóstym polem i drzwiami (od strony lewej) i przebiega</w:t>
      </w:r>
      <w:r w:rsidR="009B4755">
        <w:t>ć</w:t>
      </w:r>
      <w:r>
        <w:t xml:space="preserve"> prostopadle do ścianki dłuższej. </w:t>
      </w:r>
      <w:r w:rsidR="005A0BE6">
        <w:t>Ma</w:t>
      </w:r>
      <w:r w:rsidR="009B4755">
        <w:t xml:space="preserve"> mieć długość </w:t>
      </w:r>
      <w:r w:rsidR="005A0BE6">
        <w:t xml:space="preserve"> </w:t>
      </w:r>
      <w:r w:rsidR="000836DB">
        <w:t xml:space="preserve">ok. </w:t>
      </w:r>
      <w:r w:rsidR="005A0BE6">
        <w:t>3000 mm</w:t>
      </w:r>
      <w:r w:rsidR="009B4755">
        <w:t xml:space="preserve"> i być podzielona w poziomie na trzy pola o szerokości </w:t>
      </w:r>
      <w:r w:rsidR="000836DB">
        <w:t xml:space="preserve">ok. </w:t>
      </w:r>
      <w:r w:rsidR="009B4755">
        <w:t>1000 mm w osiach konstrukcji. Między drugim i trzecim polem ma być połączona i z istniejącym słupem, dzięki czemu zostanie dodatkowo usztywniona. Pionowy podział ścianki krótszej ma być</w:t>
      </w:r>
      <w:r w:rsidR="001D115B">
        <w:t xml:space="preserve"> taki sam jak ścianki dłuższej: wysokość </w:t>
      </w:r>
      <w:r w:rsidR="000836DB">
        <w:t xml:space="preserve">ok. </w:t>
      </w:r>
      <w:r w:rsidR="001D115B">
        <w:t xml:space="preserve">3000 mm i wypełnienie szkłem do wysokości </w:t>
      </w:r>
      <w:r w:rsidR="000836DB">
        <w:t xml:space="preserve">ok. </w:t>
      </w:r>
      <w:r w:rsidR="001D115B">
        <w:t>2300 mm.</w:t>
      </w:r>
      <w:r w:rsidR="007D3DDE">
        <w:t xml:space="preserve"> </w:t>
      </w:r>
      <w:r w:rsidR="006D1174">
        <w:t xml:space="preserve">Konstrukcja ścianek ma być z profili aluminiowych, </w:t>
      </w:r>
      <w:r w:rsidR="000836DB">
        <w:t>np.</w:t>
      </w:r>
      <w:r w:rsidR="00DD2585">
        <w:t xml:space="preserve"> </w:t>
      </w:r>
      <w:r w:rsidR="006D1174">
        <w:t>w</w:t>
      </w:r>
      <w:r w:rsidR="000836DB">
        <w:t xml:space="preserve"> konstrukcji ALUPROF SA (MB-45) lub równoważnej.</w:t>
      </w:r>
    </w:p>
    <w:p w:rsidR="007D3DDE" w:rsidRDefault="001D115B" w:rsidP="00316623">
      <w:pPr>
        <w:pStyle w:val="Default"/>
        <w:jc w:val="both"/>
      </w:pPr>
      <w:r>
        <w:t>Obie ścianki</w:t>
      </w:r>
      <w:r w:rsidR="0033055F">
        <w:t>:</w:t>
      </w:r>
      <w:r>
        <w:t xml:space="preserve"> dłuższa i krótsza mają być zbudowane z elementów aluminiowych w kolorze RAL 7016. Szkło transparetne, </w:t>
      </w:r>
      <w:r w:rsidR="000836DB">
        <w:t xml:space="preserve">bezpieczne </w:t>
      </w:r>
      <w:r>
        <w:t>6ESG</w:t>
      </w:r>
      <w:r w:rsidR="008775C1">
        <w:t xml:space="preserve"> (hartowane)</w:t>
      </w:r>
      <w:r>
        <w:t>.</w:t>
      </w:r>
      <w:r w:rsidR="006D1174">
        <w:t xml:space="preserve"> Klamka drzwi ma być ze stali nierdzewnej, a w drzwiach ma być jeden zamek języczkowy z wkładką. W drzwiach ma być zamontowany samozamykacz ślizgowy z ogranicznikiem otwarcia. Drzwi maja być bez progu, ze szczeliną systemową. </w:t>
      </w:r>
    </w:p>
    <w:p w:rsidR="007D3DDE" w:rsidRPr="00D756D8" w:rsidRDefault="00293423" w:rsidP="00316623">
      <w:pPr>
        <w:pStyle w:val="Default"/>
        <w:jc w:val="both"/>
      </w:pPr>
      <w:r w:rsidRPr="00D01189">
        <w:t xml:space="preserve">Bezpieczne warunki ewakuacji </w:t>
      </w:r>
      <w:r w:rsidR="005549B2" w:rsidRPr="00D01189">
        <w:t>z wydzielonej ściankami działowymi części hallu mają być zapewnione</w:t>
      </w:r>
      <w:r w:rsidRPr="00D01189">
        <w:t xml:space="preserve"> przez zastosowanie wyj</w:t>
      </w:r>
      <w:r w:rsidR="005549B2" w:rsidRPr="00D01189">
        <w:t xml:space="preserve">ścia ewakuacyjnego – w/w drzwi o </w:t>
      </w:r>
      <w:r w:rsidRPr="00D01189">
        <w:t xml:space="preserve">szerokości </w:t>
      </w:r>
      <w:r w:rsidR="00AF1A65">
        <w:t xml:space="preserve">ok. </w:t>
      </w:r>
      <w:r w:rsidR="005549B2" w:rsidRPr="00D01189">
        <w:t xml:space="preserve">913 mm </w:t>
      </w:r>
      <w:r w:rsidRPr="00D01189">
        <w:t>(jedno skrzydło min. 0,9</w:t>
      </w:r>
      <w:r w:rsidR="005549B2" w:rsidRPr="00D01189">
        <w:t xml:space="preserve"> </w:t>
      </w:r>
      <w:r w:rsidRPr="00D01189">
        <w:t xml:space="preserve">m) </w:t>
      </w:r>
      <w:r w:rsidR="005549B2" w:rsidRPr="00D01189">
        <w:t>otwierane na zewnątrz, na drogę</w:t>
      </w:r>
      <w:r w:rsidRPr="00D01189">
        <w:t xml:space="preserve"> ewakuacji </w:t>
      </w:r>
      <w:r w:rsidR="005549B2" w:rsidRPr="00D01189">
        <w:t xml:space="preserve">w hallu </w:t>
      </w:r>
      <w:r w:rsidRPr="00D01189">
        <w:t>o szerokości powyżej 1,4</w:t>
      </w:r>
      <w:r w:rsidR="005549B2" w:rsidRPr="00D01189">
        <w:t xml:space="preserve"> </w:t>
      </w:r>
      <w:r w:rsidRPr="00D01189">
        <w:t xml:space="preserve">m. </w:t>
      </w:r>
    </w:p>
    <w:p w:rsidR="00D8299C" w:rsidRPr="00A023E4" w:rsidRDefault="007D3DDE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D8299C" w:rsidRPr="00A023E4">
        <w:rPr>
          <w:rFonts w:ascii="Times New Roman" w:hAnsi="Times New Roman" w:cs="Times New Roman"/>
          <w:b/>
          <w:sz w:val="24"/>
          <w:szCs w:val="24"/>
        </w:rPr>
        <w:t>arametry ścianek</w:t>
      </w:r>
    </w:p>
    <w:p w:rsidR="00D8299C" w:rsidRPr="00A023E4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23E4">
        <w:rPr>
          <w:rFonts w:ascii="Times New Roman" w:hAnsi="Times New Roman" w:cs="Times New Roman"/>
          <w:sz w:val="24"/>
          <w:szCs w:val="24"/>
        </w:rPr>
        <w:t>ścianka długa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8299C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długość – ok.10450 mm</w:t>
      </w:r>
    </w:p>
    <w:p w:rsidR="00D8299C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wysokość konstrukcji – </w:t>
      </w:r>
      <w:r w:rsidR="008775C1">
        <w:rPr>
          <w:rFonts w:ascii="Times New Roman" w:hAnsi="Times New Roman" w:cs="Times New Roman"/>
          <w:sz w:val="24"/>
          <w:szCs w:val="24"/>
        </w:rPr>
        <w:t xml:space="preserve">ok. </w:t>
      </w:r>
      <w:r>
        <w:rPr>
          <w:rFonts w:ascii="Times New Roman" w:hAnsi="Times New Roman" w:cs="Times New Roman"/>
          <w:sz w:val="24"/>
          <w:szCs w:val="24"/>
        </w:rPr>
        <w:t>3000 mm</w:t>
      </w:r>
    </w:p>
    <w:p w:rsidR="00D8299C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wysokość ścianki przeszklonej – </w:t>
      </w:r>
      <w:r w:rsidR="008775C1">
        <w:rPr>
          <w:rFonts w:ascii="Times New Roman" w:hAnsi="Times New Roman" w:cs="Times New Roman"/>
          <w:sz w:val="24"/>
          <w:szCs w:val="24"/>
        </w:rPr>
        <w:t xml:space="preserve">ok. </w:t>
      </w:r>
      <w:r>
        <w:rPr>
          <w:rFonts w:ascii="Times New Roman" w:hAnsi="Times New Roman" w:cs="Times New Roman"/>
          <w:sz w:val="24"/>
          <w:szCs w:val="24"/>
        </w:rPr>
        <w:t>2300 mm</w:t>
      </w:r>
    </w:p>
    <w:p w:rsidR="00D8299C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konstrukcja – </w:t>
      </w:r>
      <w:r w:rsidR="008775C1">
        <w:rPr>
          <w:rFonts w:ascii="Times New Roman" w:hAnsi="Times New Roman" w:cs="Times New Roman"/>
          <w:sz w:val="24"/>
          <w:szCs w:val="24"/>
        </w:rPr>
        <w:t xml:space="preserve">aluminiowa, </w:t>
      </w:r>
      <w:r w:rsidR="0074234C">
        <w:rPr>
          <w:rFonts w:ascii="Times New Roman" w:hAnsi="Times New Roman" w:cs="Times New Roman"/>
          <w:sz w:val="24"/>
          <w:szCs w:val="24"/>
        </w:rPr>
        <w:t xml:space="preserve">np. </w:t>
      </w:r>
      <w:r w:rsidR="008775C1">
        <w:rPr>
          <w:rFonts w:ascii="Times New Roman" w:hAnsi="Times New Roman" w:cs="Times New Roman"/>
          <w:sz w:val="24"/>
          <w:szCs w:val="24"/>
        </w:rPr>
        <w:t>w systemie</w:t>
      </w:r>
      <w:r>
        <w:rPr>
          <w:rFonts w:ascii="Times New Roman" w:hAnsi="Times New Roman" w:cs="Times New Roman"/>
          <w:sz w:val="24"/>
          <w:szCs w:val="24"/>
        </w:rPr>
        <w:t xml:space="preserve"> Aluprof SA (MB-45)</w:t>
      </w:r>
      <w:r w:rsidR="008775C1">
        <w:rPr>
          <w:rFonts w:ascii="Times New Roman" w:hAnsi="Times New Roman" w:cs="Times New Roman"/>
          <w:sz w:val="24"/>
          <w:szCs w:val="24"/>
        </w:rPr>
        <w:t xml:space="preserve"> lub równoważnym</w:t>
      </w:r>
    </w:p>
    <w:p w:rsidR="00D8299C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kolorystyka konstrukcji – profile w kolorze RAL 7016</w:t>
      </w:r>
    </w:p>
    <w:p w:rsidR="00D8299C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wypełnienie – pojedyncze szklenie, szkło transparentne, szyby 6ESG</w:t>
      </w:r>
      <w:r w:rsidR="008775C1">
        <w:rPr>
          <w:rFonts w:ascii="Times New Roman" w:hAnsi="Times New Roman" w:cs="Times New Roman"/>
          <w:sz w:val="24"/>
          <w:szCs w:val="24"/>
        </w:rPr>
        <w:t xml:space="preserve"> hartowane</w:t>
      </w:r>
    </w:p>
    <w:p w:rsidR="00D8299C" w:rsidRPr="00A023E4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drzwi – szklane w konstrukcji aluminiowej, o wymiarach w świetle </w:t>
      </w:r>
      <w:r w:rsidR="008775C1">
        <w:rPr>
          <w:rFonts w:ascii="Times New Roman" w:hAnsi="Times New Roman" w:cs="Times New Roman"/>
          <w:sz w:val="24"/>
          <w:szCs w:val="24"/>
        </w:rPr>
        <w:t>ok.</w:t>
      </w:r>
      <w:r>
        <w:rPr>
          <w:rFonts w:ascii="Times New Roman" w:hAnsi="Times New Roman" w:cs="Times New Roman"/>
          <w:sz w:val="24"/>
          <w:szCs w:val="24"/>
        </w:rPr>
        <w:t>873</w:t>
      </w:r>
      <w:r w:rsidR="008775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 w:rsidR="008775C1">
        <w:rPr>
          <w:rFonts w:ascii="Times New Roman" w:hAnsi="Times New Roman" w:cs="Times New Roman"/>
          <w:sz w:val="24"/>
          <w:szCs w:val="24"/>
        </w:rPr>
        <w:t xml:space="preserve"> ok. </w:t>
      </w:r>
      <w:r>
        <w:rPr>
          <w:rFonts w:ascii="Times New Roman" w:hAnsi="Times New Roman" w:cs="Times New Roman"/>
          <w:sz w:val="24"/>
          <w:szCs w:val="24"/>
        </w:rPr>
        <w:t>2256 mm</w:t>
      </w:r>
    </w:p>
    <w:p w:rsidR="00D8299C" w:rsidRPr="00E129AD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9AD">
        <w:rPr>
          <w:rFonts w:ascii="Times New Roman" w:hAnsi="Times New Roman" w:cs="Times New Roman"/>
          <w:sz w:val="24"/>
          <w:szCs w:val="24"/>
        </w:rPr>
        <w:t xml:space="preserve">ścianka krótka:  </w:t>
      </w:r>
    </w:p>
    <w:p w:rsidR="00D8299C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długość – </w:t>
      </w:r>
      <w:r w:rsidR="008775C1">
        <w:rPr>
          <w:rFonts w:ascii="Times New Roman" w:hAnsi="Times New Roman" w:cs="Times New Roman"/>
          <w:sz w:val="24"/>
          <w:szCs w:val="24"/>
        </w:rPr>
        <w:t xml:space="preserve">ok. </w:t>
      </w:r>
      <w:r>
        <w:rPr>
          <w:rFonts w:ascii="Times New Roman" w:hAnsi="Times New Roman" w:cs="Times New Roman"/>
          <w:sz w:val="24"/>
          <w:szCs w:val="24"/>
        </w:rPr>
        <w:t>3000 mm</w:t>
      </w:r>
    </w:p>
    <w:p w:rsidR="00D8299C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wysokość konstrukcji – </w:t>
      </w:r>
      <w:r w:rsidR="008775C1">
        <w:rPr>
          <w:rFonts w:ascii="Times New Roman" w:hAnsi="Times New Roman" w:cs="Times New Roman"/>
          <w:sz w:val="24"/>
          <w:szCs w:val="24"/>
        </w:rPr>
        <w:t xml:space="preserve">ok. </w:t>
      </w:r>
      <w:r>
        <w:rPr>
          <w:rFonts w:ascii="Times New Roman" w:hAnsi="Times New Roman" w:cs="Times New Roman"/>
          <w:sz w:val="24"/>
          <w:szCs w:val="24"/>
        </w:rPr>
        <w:t>3000 mm</w:t>
      </w:r>
    </w:p>
    <w:p w:rsidR="00D8299C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wysokość ścianki przeszkolonej – </w:t>
      </w:r>
      <w:r w:rsidR="008775C1">
        <w:rPr>
          <w:rFonts w:ascii="Times New Roman" w:hAnsi="Times New Roman" w:cs="Times New Roman"/>
          <w:sz w:val="24"/>
          <w:szCs w:val="24"/>
        </w:rPr>
        <w:t xml:space="preserve">ok. </w:t>
      </w:r>
      <w:r>
        <w:rPr>
          <w:rFonts w:ascii="Times New Roman" w:hAnsi="Times New Roman" w:cs="Times New Roman"/>
          <w:sz w:val="24"/>
          <w:szCs w:val="24"/>
        </w:rPr>
        <w:t>2300 mm</w:t>
      </w:r>
    </w:p>
    <w:p w:rsidR="00D8299C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konst</w:t>
      </w:r>
      <w:r w:rsidR="008775C1">
        <w:rPr>
          <w:rFonts w:ascii="Times New Roman" w:hAnsi="Times New Roman" w:cs="Times New Roman"/>
          <w:sz w:val="24"/>
          <w:szCs w:val="24"/>
        </w:rPr>
        <w:t xml:space="preserve">rukcja – aluminiowa, </w:t>
      </w:r>
      <w:r w:rsidR="0074234C">
        <w:rPr>
          <w:rFonts w:ascii="Times New Roman" w:hAnsi="Times New Roman" w:cs="Times New Roman"/>
          <w:sz w:val="24"/>
          <w:szCs w:val="24"/>
        </w:rPr>
        <w:t xml:space="preserve">np. </w:t>
      </w:r>
      <w:r w:rsidR="008775C1">
        <w:rPr>
          <w:rFonts w:ascii="Times New Roman" w:hAnsi="Times New Roman" w:cs="Times New Roman"/>
          <w:sz w:val="24"/>
          <w:szCs w:val="24"/>
        </w:rPr>
        <w:t>w systemie</w:t>
      </w:r>
      <w:r>
        <w:rPr>
          <w:rFonts w:ascii="Times New Roman" w:hAnsi="Times New Roman" w:cs="Times New Roman"/>
          <w:sz w:val="24"/>
          <w:szCs w:val="24"/>
        </w:rPr>
        <w:t xml:space="preserve"> Aluprof SA (MB-45)</w:t>
      </w:r>
      <w:r w:rsidR="008775C1">
        <w:rPr>
          <w:rFonts w:ascii="Times New Roman" w:hAnsi="Times New Roman" w:cs="Times New Roman"/>
          <w:sz w:val="24"/>
          <w:szCs w:val="24"/>
        </w:rPr>
        <w:t xml:space="preserve"> lub równoważnym</w:t>
      </w:r>
    </w:p>
    <w:p w:rsidR="00D8299C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kolorystyka konstrukcji – profile w kolorze RAL 7016 </w:t>
      </w:r>
    </w:p>
    <w:p w:rsidR="00D8299C" w:rsidRPr="000E1654" w:rsidRDefault="00D8299C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wypełnienie – pojedyncze szklenie, szkło transparentne, szyby 6ESG</w:t>
      </w:r>
      <w:r w:rsidR="008775C1">
        <w:rPr>
          <w:rFonts w:ascii="Times New Roman" w:hAnsi="Times New Roman" w:cs="Times New Roman"/>
          <w:sz w:val="24"/>
          <w:szCs w:val="24"/>
        </w:rPr>
        <w:t xml:space="preserve"> hartowane</w:t>
      </w:r>
    </w:p>
    <w:p w:rsidR="007D3DDE" w:rsidRPr="00160A51" w:rsidRDefault="00D8299C" w:rsidP="0031662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37B4">
        <w:rPr>
          <w:rFonts w:ascii="Times New Roman" w:hAnsi="Times New Roman" w:cs="Times New Roman"/>
          <w:b/>
          <w:sz w:val="24"/>
          <w:szCs w:val="24"/>
        </w:rPr>
        <w:t>razem długość ścianek</w:t>
      </w:r>
      <w:r w:rsidRPr="00160A51">
        <w:rPr>
          <w:rFonts w:ascii="Times New Roman" w:hAnsi="Times New Roman" w:cs="Times New Roman"/>
          <w:sz w:val="24"/>
          <w:szCs w:val="24"/>
        </w:rPr>
        <w:t xml:space="preserve"> – ok. 13500 mm, o wysokości konstrukcji </w:t>
      </w:r>
      <w:r w:rsidR="008775C1">
        <w:rPr>
          <w:rFonts w:ascii="Times New Roman" w:hAnsi="Times New Roman" w:cs="Times New Roman"/>
          <w:sz w:val="24"/>
          <w:szCs w:val="24"/>
        </w:rPr>
        <w:t xml:space="preserve">ok. </w:t>
      </w:r>
      <w:r w:rsidRPr="00160A51">
        <w:rPr>
          <w:rFonts w:ascii="Times New Roman" w:hAnsi="Times New Roman" w:cs="Times New Roman"/>
          <w:sz w:val="24"/>
          <w:szCs w:val="24"/>
        </w:rPr>
        <w:t xml:space="preserve">3000 mm i wysokości przeszklonej ścianki działowej </w:t>
      </w:r>
      <w:r w:rsidR="008775C1">
        <w:rPr>
          <w:rFonts w:ascii="Times New Roman" w:hAnsi="Times New Roman" w:cs="Times New Roman"/>
          <w:sz w:val="24"/>
          <w:szCs w:val="24"/>
        </w:rPr>
        <w:t xml:space="preserve">ok. </w:t>
      </w:r>
      <w:r w:rsidRPr="00160A51">
        <w:rPr>
          <w:rFonts w:ascii="Times New Roman" w:hAnsi="Times New Roman" w:cs="Times New Roman"/>
          <w:sz w:val="24"/>
          <w:szCs w:val="24"/>
        </w:rPr>
        <w:t>2300 mm</w:t>
      </w:r>
    </w:p>
    <w:p w:rsidR="00E1680E" w:rsidRPr="00D01189" w:rsidRDefault="00371A89" w:rsidP="00316623">
      <w:pPr>
        <w:pStyle w:val="Default"/>
        <w:jc w:val="both"/>
      </w:pPr>
      <w:r>
        <w:rPr>
          <w:b/>
        </w:rPr>
        <w:t>2.3</w:t>
      </w:r>
      <w:r w:rsidR="00E1680E" w:rsidRPr="00D01189">
        <w:rPr>
          <w:b/>
        </w:rPr>
        <w:t>. Warunki wykonania i odbioru robót budowlanych</w:t>
      </w:r>
      <w:r w:rsidR="00E1680E" w:rsidRPr="00D01189">
        <w:t xml:space="preserve"> </w:t>
      </w:r>
    </w:p>
    <w:p w:rsidR="00D756D8" w:rsidRDefault="00E62935" w:rsidP="00316623">
      <w:pPr>
        <w:pStyle w:val="Default"/>
        <w:spacing w:line="259" w:lineRule="auto"/>
        <w:jc w:val="both"/>
        <w:rPr>
          <w:color w:val="auto"/>
        </w:rPr>
      </w:pPr>
      <w:r w:rsidRPr="004A644A">
        <w:rPr>
          <w:color w:val="auto"/>
        </w:rPr>
        <w:t>Wykonawca jest odpowiedzialny za prowadzenie robót zgodnie z warunkami umowy oraz za jakość zastosowanych materiałów i wykonywanych robót, za ich zgodność z</w:t>
      </w:r>
      <w:r w:rsidR="00C23ABE">
        <w:rPr>
          <w:color w:val="auto"/>
        </w:rPr>
        <w:t xml:space="preserve"> projektem </w:t>
      </w:r>
    </w:p>
    <w:p w:rsidR="0098312D" w:rsidRDefault="0098312D" w:rsidP="00316623">
      <w:pPr>
        <w:pStyle w:val="Default"/>
        <w:spacing w:line="259" w:lineRule="auto"/>
        <w:jc w:val="both"/>
        <w:rPr>
          <w:color w:val="auto"/>
        </w:rPr>
      </w:pPr>
    </w:p>
    <w:p w:rsidR="0098312D" w:rsidRDefault="0098312D" w:rsidP="00316623">
      <w:pPr>
        <w:pStyle w:val="Default"/>
        <w:spacing w:line="259" w:lineRule="auto"/>
        <w:jc w:val="both"/>
        <w:rPr>
          <w:color w:val="auto"/>
        </w:rPr>
      </w:pPr>
      <w:r>
        <w:rPr>
          <w:color w:val="auto"/>
        </w:rPr>
        <w:t xml:space="preserve">                                                                   5</w:t>
      </w:r>
    </w:p>
    <w:p w:rsidR="00D756D8" w:rsidRDefault="00C23ABE" w:rsidP="00316623">
      <w:pPr>
        <w:pStyle w:val="Default"/>
        <w:spacing w:line="259" w:lineRule="auto"/>
        <w:jc w:val="both"/>
        <w:rPr>
          <w:color w:val="auto"/>
        </w:rPr>
      </w:pPr>
      <w:r>
        <w:rPr>
          <w:color w:val="auto"/>
        </w:rPr>
        <w:lastRenderedPageBreak/>
        <w:t xml:space="preserve">uzgodnionym z Zamawiającym. </w:t>
      </w:r>
      <w:r w:rsidR="00E62935" w:rsidRPr="004A644A">
        <w:rPr>
          <w:color w:val="auto"/>
        </w:rPr>
        <w:t>Wykonawca jest</w:t>
      </w:r>
      <w:r w:rsidR="00A2313A">
        <w:rPr>
          <w:color w:val="auto"/>
        </w:rPr>
        <w:t xml:space="preserve"> </w:t>
      </w:r>
      <w:r w:rsidR="00E62935" w:rsidRPr="004A644A">
        <w:rPr>
          <w:color w:val="auto"/>
        </w:rPr>
        <w:t>odpowiedzialny za stosowane metody</w:t>
      </w:r>
    </w:p>
    <w:p w:rsidR="0032381E" w:rsidRPr="0032381E" w:rsidRDefault="00E62935" w:rsidP="00316623">
      <w:pPr>
        <w:pStyle w:val="Default"/>
        <w:spacing w:line="259" w:lineRule="auto"/>
        <w:jc w:val="both"/>
        <w:rPr>
          <w:color w:val="auto"/>
        </w:rPr>
      </w:pPr>
      <w:r w:rsidRPr="004A644A">
        <w:rPr>
          <w:color w:val="auto"/>
        </w:rPr>
        <w:t xml:space="preserve"> wykonywania robót. Błędy popełnione przez Wykonawcę zostaną usunięte przez Wykonawcę na własny koszt.</w:t>
      </w:r>
    </w:p>
    <w:p w:rsidR="007349D5" w:rsidRPr="007349D5" w:rsidRDefault="007349D5" w:rsidP="0031662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9D5">
        <w:rPr>
          <w:rFonts w:ascii="Times New Roman" w:hAnsi="Times New Roman" w:cs="Times New Roman"/>
          <w:sz w:val="24"/>
          <w:szCs w:val="24"/>
        </w:rPr>
        <w:t>Odbiór przedmiotu umowy polega na ostatecznej ocenie rzeczywistego wykonania robót</w:t>
      </w:r>
    </w:p>
    <w:p w:rsidR="00856526" w:rsidRDefault="007349D5" w:rsidP="00316623">
      <w:pPr>
        <w:jc w:val="both"/>
        <w:rPr>
          <w:rFonts w:ascii="Times New Roman" w:hAnsi="Times New Roman" w:cs="Times New Roman"/>
          <w:sz w:val="24"/>
          <w:szCs w:val="24"/>
        </w:rPr>
      </w:pPr>
      <w:r w:rsidRPr="007349D5">
        <w:rPr>
          <w:rFonts w:ascii="Times New Roman" w:hAnsi="Times New Roman" w:cs="Times New Roman"/>
          <w:sz w:val="24"/>
          <w:szCs w:val="24"/>
        </w:rPr>
        <w:t xml:space="preserve">w odniesieniu do ich ilości, jakości i wartości. </w:t>
      </w:r>
      <w:r w:rsidR="00514C24" w:rsidRPr="007349D5">
        <w:rPr>
          <w:rFonts w:ascii="Times New Roman" w:hAnsi="Times New Roman" w:cs="Times New Roman"/>
          <w:sz w:val="24"/>
          <w:szCs w:val="24"/>
        </w:rPr>
        <w:t>Do odbioru przedmiotu umowy Wykonawca jest zobowiąz</w:t>
      </w:r>
      <w:r w:rsidR="00514C24">
        <w:rPr>
          <w:rFonts w:ascii="Times New Roman" w:hAnsi="Times New Roman" w:cs="Times New Roman"/>
          <w:sz w:val="24"/>
          <w:szCs w:val="24"/>
        </w:rPr>
        <w:t xml:space="preserve">any przygotować </w:t>
      </w:r>
      <w:r w:rsidR="00514C24" w:rsidRPr="007349D5">
        <w:rPr>
          <w:rFonts w:ascii="Times New Roman" w:hAnsi="Times New Roman" w:cs="Times New Roman"/>
          <w:sz w:val="24"/>
          <w:szCs w:val="24"/>
        </w:rPr>
        <w:t>dokumentację powykonawczą</w:t>
      </w:r>
      <w:r w:rsidR="00514C24">
        <w:rPr>
          <w:rFonts w:ascii="Times New Roman" w:hAnsi="Times New Roman" w:cs="Times New Roman"/>
          <w:sz w:val="24"/>
          <w:szCs w:val="24"/>
        </w:rPr>
        <w:t xml:space="preserve"> w zakresie</w:t>
      </w:r>
      <w:r w:rsidR="0056621B">
        <w:rPr>
          <w:rFonts w:ascii="Times New Roman" w:hAnsi="Times New Roman" w:cs="Times New Roman"/>
          <w:sz w:val="24"/>
          <w:szCs w:val="24"/>
        </w:rPr>
        <w:t xml:space="preserve"> </w:t>
      </w:r>
      <w:r w:rsidR="006577FB">
        <w:rPr>
          <w:rFonts w:ascii="Times New Roman" w:hAnsi="Times New Roman" w:cs="Times New Roman"/>
          <w:sz w:val="24"/>
          <w:szCs w:val="24"/>
        </w:rPr>
        <w:t>podanym w pkt. 1.2</w:t>
      </w:r>
      <w:r w:rsidR="0056621B">
        <w:rPr>
          <w:rFonts w:ascii="Times New Roman" w:hAnsi="Times New Roman" w:cs="Times New Roman"/>
          <w:sz w:val="24"/>
          <w:szCs w:val="24"/>
        </w:rPr>
        <w:t>.</w:t>
      </w:r>
      <w:r w:rsidR="00514C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Przedstawiciele Zamawiającego </w:t>
      </w:r>
      <w:r w:rsidRPr="007349D5">
        <w:rPr>
          <w:rFonts w:ascii="Times New Roman" w:hAnsi="Times New Roman" w:cs="Times New Roman"/>
          <w:sz w:val="24"/>
          <w:szCs w:val="24"/>
        </w:rPr>
        <w:t>dokonają</w:t>
      </w:r>
      <w:r w:rsidR="00984285">
        <w:rPr>
          <w:rFonts w:ascii="Times New Roman" w:hAnsi="Times New Roman" w:cs="Times New Roman"/>
          <w:sz w:val="24"/>
          <w:szCs w:val="24"/>
        </w:rPr>
        <w:t xml:space="preserve"> </w:t>
      </w:r>
      <w:r w:rsidRPr="007349D5">
        <w:rPr>
          <w:rFonts w:ascii="Times New Roman" w:hAnsi="Times New Roman" w:cs="Times New Roman"/>
          <w:sz w:val="24"/>
          <w:szCs w:val="24"/>
        </w:rPr>
        <w:t xml:space="preserve">oceny jakościowej </w:t>
      </w:r>
      <w:r w:rsidR="00514C24">
        <w:rPr>
          <w:rFonts w:ascii="Times New Roman" w:hAnsi="Times New Roman" w:cs="Times New Roman"/>
          <w:sz w:val="24"/>
          <w:szCs w:val="24"/>
        </w:rPr>
        <w:t xml:space="preserve">wykonanych robót </w:t>
      </w:r>
      <w:r w:rsidRPr="003B0B50">
        <w:rPr>
          <w:rFonts w:ascii="Times New Roman" w:hAnsi="Times New Roman" w:cs="Times New Roman"/>
          <w:sz w:val="24"/>
          <w:szCs w:val="24"/>
        </w:rPr>
        <w:t xml:space="preserve">bazując na </w:t>
      </w:r>
      <w:r w:rsidR="00984285" w:rsidRPr="003B0B50">
        <w:rPr>
          <w:rFonts w:ascii="Times New Roman" w:hAnsi="Times New Roman" w:cs="Times New Roman"/>
          <w:sz w:val="24"/>
          <w:szCs w:val="24"/>
        </w:rPr>
        <w:t>dokumentach, pomiarach</w:t>
      </w:r>
      <w:r w:rsidRPr="003B0B50">
        <w:rPr>
          <w:rFonts w:ascii="Times New Roman" w:hAnsi="Times New Roman" w:cs="Times New Roman"/>
          <w:sz w:val="24"/>
          <w:szCs w:val="24"/>
        </w:rPr>
        <w:t>, ocenach wizualnych oraz</w:t>
      </w:r>
      <w:r w:rsidR="00984285" w:rsidRPr="003B0B50">
        <w:rPr>
          <w:rFonts w:ascii="Times New Roman" w:hAnsi="Times New Roman" w:cs="Times New Roman"/>
          <w:sz w:val="24"/>
          <w:szCs w:val="24"/>
        </w:rPr>
        <w:t xml:space="preserve"> </w:t>
      </w:r>
      <w:r w:rsidRPr="003B0B50">
        <w:rPr>
          <w:rFonts w:ascii="Times New Roman" w:hAnsi="Times New Roman" w:cs="Times New Roman"/>
          <w:sz w:val="24"/>
          <w:szCs w:val="24"/>
        </w:rPr>
        <w:t xml:space="preserve">zgodności wykonania robót z </w:t>
      </w:r>
      <w:r w:rsidR="008775C1">
        <w:rPr>
          <w:rFonts w:ascii="Times New Roman" w:hAnsi="Times New Roman" w:cs="Times New Roman"/>
          <w:sz w:val="24"/>
          <w:szCs w:val="24"/>
        </w:rPr>
        <w:t>P</w:t>
      </w:r>
      <w:r w:rsidRPr="003B0B50">
        <w:rPr>
          <w:rFonts w:ascii="Times New Roman" w:hAnsi="Times New Roman" w:cs="Times New Roman"/>
          <w:sz w:val="24"/>
          <w:szCs w:val="24"/>
        </w:rPr>
        <w:t xml:space="preserve">F-U. </w:t>
      </w:r>
      <w:r w:rsidR="00BE182D" w:rsidRPr="00E4514C">
        <w:rPr>
          <w:rFonts w:ascii="Times New Roman" w:hAnsi="Times New Roman" w:cs="Times New Roman"/>
          <w:sz w:val="24"/>
          <w:szCs w:val="24"/>
        </w:rPr>
        <w:t>Podstawowym dokumentem do dokonania</w:t>
      </w:r>
      <w:r w:rsidR="00BE182D">
        <w:rPr>
          <w:rFonts w:ascii="Times New Roman" w:hAnsi="Times New Roman" w:cs="Times New Roman"/>
          <w:sz w:val="24"/>
          <w:szCs w:val="24"/>
        </w:rPr>
        <w:t xml:space="preserve"> odbioru przedmiotu umowy jest Protokół Odbioru K</w:t>
      </w:r>
      <w:r w:rsidR="00BE182D" w:rsidRPr="00E4514C">
        <w:rPr>
          <w:rFonts w:ascii="Times New Roman" w:hAnsi="Times New Roman" w:cs="Times New Roman"/>
          <w:sz w:val="24"/>
          <w:szCs w:val="24"/>
        </w:rPr>
        <w:t>ońcowego robót sporządzony według wzoru ustalonego z Zamawiającym.</w:t>
      </w:r>
      <w:r w:rsidR="00BE1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310" w:rsidRPr="00ED077B" w:rsidRDefault="000E1310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77B">
        <w:rPr>
          <w:rFonts w:ascii="Times New Roman" w:hAnsi="Times New Roman" w:cs="Times New Roman"/>
          <w:sz w:val="24"/>
          <w:szCs w:val="24"/>
        </w:rPr>
        <w:t>Wykonanie robót powinno zostać przeprowadzone zgo</w:t>
      </w:r>
      <w:r w:rsidR="00ED077B" w:rsidRPr="00ED077B">
        <w:rPr>
          <w:rFonts w:ascii="Times New Roman" w:hAnsi="Times New Roman" w:cs="Times New Roman"/>
          <w:sz w:val="24"/>
          <w:szCs w:val="24"/>
        </w:rPr>
        <w:t>dnie z przepisami</w:t>
      </w:r>
      <w:r w:rsidRPr="00ED077B">
        <w:rPr>
          <w:rFonts w:ascii="Times New Roman" w:hAnsi="Times New Roman" w:cs="Times New Roman"/>
          <w:sz w:val="24"/>
          <w:szCs w:val="24"/>
        </w:rPr>
        <w:t xml:space="preserve"> ustawy z dn. </w:t>
      </w:r>
    </w:p>
    <w:p w:rsidR="00964D22" w:rsidRPr="00ED077B" w:rsidRDefault="000E1310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77B">
        <w:rPr>
          <w:rFonts w:ascii="Times New Roman" w:hAnsi="Times New Roman" w:cs="Times New Roman"/>
          <w:sz w:val="24"/>
          <w:szCs w:val="24"/>
        </w:rPr>
        <w:t>7 lipca 1994 Prawo Budowlane (j.t. Dz. U. z 2013 r. poz. 1409 z późn. Zm.) oraz zastosowanie wyrobów b</w:t>
      </w:r>
      <w:r w:rsidR="00ED077B" w:rsidRPr="00ED077B">
        <w:rPr>
          <w:rFonts w:ascii="Times New Roman" w:hAnsi="Times New Roman" w:cs="Times New Roman"/>
          <w:sz w:val="24"/>
          <w:szCs w:val="24"/>
        </w:rPr>
        <w:t>udowlanych dopuszczonych do obro</w:t>
      </w:r>
      <w:r w:rsidRPr="00ED077B">
        <w:rPr>
          <w:rFonts w:ascii="Times New Roman" w:hAnsi="Times New Roman" w:cs="Times New Roman"/>
          <w:sz w:val="24"/>
          <w:szCs w:val="24"/>
        </w:rPr>
        <w:t xml:space="preserve">tu i powszechnego stosowania w budownictwie zgodnie z ustawą z dn. 16 kwietnia 2004 r. o wyrobach budowlanych (j.t. Dz. U. </w:t>
      </w:r>
      <w:r w:rsidR="00ED077B" w:rsidRPr="00ED077B">
        <w:rPr>
          <w:rFonts w:ascii="Times New Roman" w:hAnsi="Times New Roman" w:cs="Times New Roman"/>
          <w:sz w:val="24"/>
          <w:szCs w:val="24"/>
        </w:rPr>
        <w:t>z 2014 r. poz. 883).</w:t>
      </w:r>
    </w:p>
    <w:p w:rsidR="00ED077B" w:rsidRPr="00ED077B" w:rsidRDefault="00ED077B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77B">
        <w:rPr>
          <w:rFonts w:ascii="Times New Roman" w:hAnsi="Times New Roman" w:cs="Times New Roman"/>
          <w:sz w:val="24"/>
          <w:szCs w:val="24"/>
        </w:rPr>
        <w:t xml:space="preserve">W trakcie realizacji przedmiotu zamówienia </w:t>
      </w:r>
      <w:r w:rsidR="002F174B">
        <w:rPr>
          <w:rFonts w:ascii="Times New Roman" w:hAnsi="Times New Roman" w:cs="Times New Roman"/>
          <w:sz w:val="24"/>
          <w:szCs w:val="24"/>
        </w:rPr>
        <w:t>należy dostarczyć obowiązujące</w:t>
      </w:r>
      <w:r w:rsidRPr="00ED077B">
        <w:rPr>
          <w:rFonts w:ascii="Times New Roman" w:hAnsi="Times New Roman" w:cs="Times New Roman"/>
          <w:sz w:val="24"/>
          <w:szCs w:val="24"/>
        </w:rPr>
        <w:t xml:space="preserve"> świadectw</w:t>
      </w:r>
      <w:r w:rsidR="002F174B">
        <w:rPr>
          <w:rFonts w:ascii="Times New Roman" w:hAnsi="Times New Roman" w:cs="Times New Roman"/>
          <w:sz w:val="24"/>
          <w:szCs w:val="24"/>
        </w:rPr>
        <w:t>a</w:t>
      </w:r>
      <w:r w:rsidRPr="00ED077B">
        <w:rPr>
          <w:rFonts w:ascii="Times New Roman" w:hAnsi="Times New Roman" w:cs="Times New Roman"/>
          <w:sz w:val="24"/>
          <w:szCs w:val="24"/>
        </w:rPr>
        <w:t xml:space="preserve"> dopuszczenia </w:t>
      </w:r>
      <w:r w:rsidR="002F174B" w:rsidRPr="00ED077B">
        <w:rPr>
          <w:rFonts w:ascii="Times New Roman" w:hAnsi="Times New Roman" w:cs="Times New Roman"/>
          <w:sz w:val="24"/>
          <w:szCs w:val="24"/>
        </w:rPr>
        <w:t xml:space="preserve">do stosowania w budownictwie </w:t>
      </w:r>
      <w:r w:rsidR="002F174B">
        <w:rPr>
          <w:rFonts w:ascii="Times New Roman" w:hAnsi="Times New Roman" w:cs="Times New Roman"/>
          <w:sz w:val="24"/>
          <w:szCs w:val="24"/>
        </w:rPr>
        <w:t xml:space="preserve">wszystkich użytych materiałów, które </w:t>
      </w:r>
      <w:r w:rsidR="008775C1">
        <w:rPr>
          <w:rFonts w:ascii="Times New Roman" w:hAnsi="Times New Roman" w:cs="Times New Roman"/>
          <w:sz w:val="24"/>
          <w:szCs w:val="24"/>
        </w:rPr>
        <w:t xml:space="preserve">powinny </w:t>
      </w:r>
      <w:r w:rsidR="002F174B">
        <w:rPr>
          <w:rFonts w:ascii="Times New Roman" w:hAnsi="Times New Roman" w:cs="Times New Roman"/>
          <w:sz w:val="24"/>
          <w:szCs w:val="24"/>
        </w:rPr>
        <w:t xml:space="preserve">również </w:t>
      </w:r>
      <w:r w:rsidR="008775C1">
        <w:rPr>
          <w:rFonts w:ascii="Times New Roman" w:hAnsi="Times New Roman" w:cs="Times New Roman"/>
          <w:sz w:val="24"/>
          <w:szCs w:val="24"/>
        </w:rPr>
        <w:t xml:space="preserve">spełniać wymagania obowiązujących </w:t>
      </w:r>
      <w:r w:rsidRPr="00ED077B">
        <w:rPr>
          <w:rFonts w:ascii="Times New Roman" w:hAnsi="Times New Roman" w:cs="Times New Roman"/>
          <w:sz w:val="24"/>
          <w:szCs w:val="24"/>
        </w:rPr>
        <w:t xml:space="preserve">norm. </w:t>
      </w:r>
    </w:p>
    <w:p w:rsidR="00856526" w:rsidRDefault="00856526" w:rsidP="00316623">
      <w:pPr>
        <w:tabs>
          <w:tab w:val="left" w:pos="28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3483E" w:rsidRPr="0073483E" w:rsidRDefault="0073483E" w:rsidP="00316623">
      <w:pPr>
        <w:tabs>
          <w:tab w:val="left" w:pos="2805"/>
        </w:tabs>
        <w:jc w:val="both"/>
        <w:rPr>
          <w:b/>
          <w:sz w:val="32"/>
          <w:szCs w:val="32"/>
        </w:rPr>
      </w:pPr>
      <w:r w:rsidRPr="0073483E">
        <w:rPr>
          <w:rFonts w:ascii="Times New Roman" w:hAnsi="Times New Roman" w:cs="Times New Roman"/>
          <w:b/>
          <w:sz w:val="32"/>
          <w:szCs w:val="32"/>
        </w:rPr>
        <w:t>II. Część informacyjna programu funkcjonalno-użytkowego</w:t>
      </w:r>
    </w:p>
    <w:p w:rsidR="0073483E" w:rsidRPr="00E64998" w:rsidRDefault="000E1310" w:rsidP="00316623">
      <w:pPr>
        <w:pStyle w:val="Default"/>
        <w:spacing w:line="259" w:lineRule="auto"/>
        <w:jc w:val="both"/>
        <w:rPr>
          <w:b/>
        </w:rPr>
      </w:pPr>
      <w:r w:rsidRPr="00E64998">
        <w:rPr>
          <w:b/>
        </w:rPr>
        <w:t xml:space="preserve">1. </w:t>
      </w:r>
      <w:r w:rsidR="0073483E" w:rsidRPr="00E64998">
        <w:rPr>
          <w:b/>
        </w:rPr>
        <w:t xml:space="preserve">Dokumenty i oświadczenie Zamawiającego stwierdzające jego prawo </w:t>
      </w:r>
    </w:p>
    <w:p w:rsidR="0073483E" w:rsidRPr="00E64998" w:rsidRDefault="0073483E" w:rsidP="00316623">
      <w:pPr>
        <w:pStyle w:val="Default"/>
        <w:spacing w:line="259" w:lineRule="auto"/>
        <w:jc w:val="both"/>
      </w:pPr>
      <w:r w:rsidRPr="00E64998">
        <w:rPr>
          <w:b/>
        </w:rPr>
        <w:t xml:space="preserve">    do dysponowania nieruchomością na cele budowlane</w:t>
      </w:r>
      <w:r w:rsidRPr="00E64998">
        <w:t xml:space="preserve"> </w:t>
      </w:r>
    </w:p>
    <w:p w:rsidR="0073483E" w:rsidRDefault="0073483E" w:rsidP="00316623">
      <w:pPr>
        <w:pStyle w:val="Default"/>
        <w:spacing w:line="259" w:lineRule="auto"/>
        <w:jc w:val="both"/>
      </w:pPr>
      <w:r>
        <w:rPr>
          <w:sz w:val="23"/>
          <w:szCs w:val="23"/>
        </w:rPr>
        <w:t xml:space="preserve">Zamawiający oświadcza, iż posiada prawo dysponowania nieruchomością </w:t>
      </w:r>
      <w:r w:rsidR="00286337">
        <w:rPr>
          <w:sz w:val="23"/>
          <w:szCs w:val="23"/>
        </w:rPr>
        <w:t xml:space="preserve">– budynkiem Hali Wielofunkcyjnej </w:t>
      </w:r>
      <w:r w:rsidR="00221155">
        <w:rPr>
          <w:sz w:val="23"/>
          <w:szCs w:val="23"/>
        </w:rPr>
        <w:t xml:space="preserve">we Wrocławiu </w:t>
      </w:r>
      <w:r w:rsidR="00286337">
        <w:rPr>
          <w:sz w:val="23"/>
          <w:szCs w:val="23"/>
        </w:rPr>
        <w:t xml:space="preserve">przy </w:t>
      </w:r>
      <w:r w:rsidR="00221155">
        <w:rPr>
          <w:sz w:val="23"/>
          <w:szCs w:val="23"/>
        </w:rPr>
        <w:t xml:space="preserve">alei Ignacego Jana </w:t>
      </w:r>
      <w:r w:rsidR="00286337">
        <w:rPr>
          <w:sz w:val="23"/>
          <w:szCs w:val="23"/>
        </w:rPr>
        <w:t>Paderewskiego 35</w:t>
      </w:r>
      <w:r w:rsidR="00984285">
        <w:rPr>
          <w:sz w:val="23"/>
          <w:szCs w:val="23"/>
        </w:rPr>
        <w:t>, która jest własnością Akademii Wychowania Fizycznego we Wrocławiu – Księga Wieczysta WR1K/00049095/7</w:t>
      </w:r>
      <w:r w:rsidR="00157C82">
        <w:rPr>
          <w:sz w:val="23"/>
          <w:szCs w:val="23"/>
        </w:rPr>
        <w:t>.</w:t>
      </w:r>
    </w:p>
    <w:p w:rsidR="00DE7BE0" w:rsidRDefault="00DE7BE0" w:rsidP="00316623">
      <w:pPr>
        <w:pStyle w:val="Default"/>
        <w:spacing w:line="259" w:lineRule="auto"/>
        <w:contextualSpacing/>
        <w:jc w:val="both"/>
      </w:pPr>
    </w:p>
    <w:p w:rsidR="003B0B50" w:rsidRPr="00E64998" w:rsidRDefault="000E1310" w:rsidP="00316623">
      <w:pPr>
        <w:pStyle w:val="Default"/>
        <w:spacing w:line="259" w:lineRule="auto"/>
        <w:jc w:val="both"/>
        <w:rPr>
          <w:color w:val="auto"/>
        </w:rPr>
      </w:pPr>
      <w:r w:rsidRPr="00E64998">
        <w:rPr>
          <w:b/>
          <w:color w:val="auto"/>
        </w:rPr>
        <w:t>2</w:t>
      </w:r>
      <w:r w:rsidR="0073483E" w:rsidRPr="00E64998">
        <w:rPr>
          <w:b/>
          <w:color w:val="auto"/>
        </w:rPr>
        <w:t>. Przepisy prawne związane z wykonaniem zamierzenia budowlanego</w:t>
      </w:r>
      <w:r w:rsidR="0073483E" w:rsidRPr="00E64998">
        <w:rPr>
          <w:color w:val="auto"/>
        </w:rPr>
        <w:t xml:space="preserve"> </w:t>
      </w:r>
    </w:p>
    <w:p w:rsidR="004374A0" w:rsidRPr="009D1420" w:rsidRDefault="00B96506" w:rsidP="00316623">
      <w:pPr>
        <w:pStyle w:val="Default"/>
        <w:spacing w:line="259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- Ustawa z </w:t>
      </w:r>
      <w:r w:rsidR="004374A0" w:rsidRPr="009D1420">
        <w:rPr>
          <w:color w:val="auto"/>
          <w:sz w:val="22"/>
          <w:szCs w:val="22"/>
        </w:rPr>
        <w:t xml:space="preserve">7 lipca 1994 r. - </w:t>
      </w:r>
      <w:r w:rsidR="004374A0" w:rsidRPr="00B96506">
        <w:rPr>
          <w:iCs/>
          <w:color w:val="auto"/>
          <w:sz w:val="22"/>
          <w:szCs w:val="22"/>
        </w:rPr>
        <w:t>Prawo budowlane</w:t>
      </w:r>
      <w:r w:rsidR="004374A0" w:rsidRPr="009D1420">
        <w:rPr>
          <w:i/>
          <w:iCs/>
          <w:color w:val="auto"/>
          <w:sz w:val="22"/>
          <w:szCs w:val="22"/>
        </w:rPr>
        <w:t xml:space="preserve"> (</w:t>
      </w:r>
      <w:r w:rsidR="00253515" w:rsidRPr="00ED077B">
        <w:t xml:space="preserve">(j.t. Dz. U. z 2013 r. poz. 1409 z p. </w:t>
      </w:r>
      <w:r w:rsidR="00253515">
        <w:t>z</w:t>
      </w:r>
      <w:r w:rsidR="00253515" w:rsidRPr="00ED077B">
        <w:t>m.)</w:t>
      </w:r>
      <w:r w:rsidR="004374A0" w:rsidRPr="009D1420">
        <w:rPr>
          <w:i/>
          <w:iCs/>
          <w:color w:val="auto"/>
          <w:sz w:val="22"/>
          <w:szCs w:val="22"/>
        </w:rPr>
        <w:t xml:space="preserve">; </w:t>
      </w:r>
    </w:p>
    <w:p w:rsidR="00253515" w:rsidRPr="00253515" w:rsidRDefault="00253515" w:rsidP="00316623">
      <w:pPr>
        <w:tabs>
          <w:tab w:val="left" w:pos="280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Ustawa</w:t>
      </w:r>
      <w:r w:rsidRPr="00ED077B">
        <w:rPr>
          <w:rFonts w:ascii="Times New Roman" w:hAnsi="Times New Roman" w:cs="Times New Roman"/>
          <w:sz w:val="24"/>
          <w:szCs w:val="24"/>
        </w:rPr>
        <w:t xml:space="preserve"> z 16 kwietnia 2004 r. o wyrobach budowlanych (j.t. Dz. U. </w:t>
      </w:r>
      <w:r>
        <w:rPr>
          <w:rFonts w:ascii="Times New Roman" w:hAnsi="Times New Roman" w:cs="Times New Roman"/>
          <w:sz w:val="24"/>
          <w:szCs w:val="24"/>
        </w:rPr>
        <w:t>z 2014 r. poz. 883).</w:t>
      </w:r>
    </w:p>
    <w:p w:rsidR="00B96506" w:rsidRPr="00B96506" w:rsidRDefault="0031456A" w:rsidP="00316623">
      <w:pPr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64998">
        <w:rPr>
          <w:rFonts w:ascii="Times New Roman" w:hAnsi="Times New Roman" w:cs="Times New Roman"/>
          <w:sz w:val="24"/>
          <w:szCs w:val="24"/>
        </w:rPr>
        <w:t>- Rozporządzeni</w:t>
      </w:r>
      <w:r w:rsidR="00B96506">
        <w:rPr>
          <w:rFonts w:ascii="Times New Roman" w:hAnsi="Times New Roman" w:cs="Times New Roman"/>
          <w:sz w:val="24"/>
          <w:szCs w:val="24"/>
        </w:rPr>
        <w:t xml:space="preserve">e Ministra Infrastruktury z </w:t>
      </w:r>
      <w:r w:rsidRPr="00E64998">
        <w:rPr>
          <w:rFonts w:ascii="Times New Roman" w:hAnsi="Times New Roman" w:cs="Times New Roman"/>
          <w:sz w:val="24"/>
          <w:szCs w:val="24"/>
        </w:rPr>
        <w:t xml:space="preserve">2 września 2004 r. </w:t>
      </w:r>
      <w:r w:rsidRPr="00B96506">
        <w:rPr>
          <w:rFonts w:ascii="Times New Roman" w:hAnsi="Times New Roman" w:cs="Times New Roman"/>
          <w:iCs/>
          <w:sz w:val="24"/>
          <w:szCs w:val="24"/>
        </w:rPr>
        <w:t xml:space="preserve">w sprawie </w:t>
      </w:r>
      <w:r w:rsidRPr="00B96506">
        <w:rPr>
          <w:rFonts w:ascii="Times New Roman" w:hAnsi="Times New Roman" w:cs="Times New Roman"/>
          <w:i/>
          <w:iCs/>
          <w:sz w:val="24"/>
          <w:szCs w:val="24"/>
        </w:rPr>
        <w:t>szczegółowego zakresu i formy dokumentacji projektowej, specyfikacji technicznych wykonania i odbioru robót budowlanych oraz programu funkcjonalno</w:t>
      </w:r>
      <w:r w:rsidR="00B96506" w:rsidRPr="00B96506">
        <w:rPr>
          <w:rFonts w:ascii="Times New Roman" w:hAnsi="Times New Roman" w:cs="Times New Roman"/>
          <w:i/>
          <w:iCs/>
          <w:sz w:val="24"/>
          <w:szCs w:val="24"/>
        </w:rPr>
        <w:t>-użytkowego</w:t>
      </w:r>
      <w:r w:rsidR="00B96506" w:rsidRPr="00B96506">
        <w:rPr>
          <w:rFonts w:ascii="Times New Roman" w:hAnsi="Times New Roman" w:cs="Times New Roman"/>
          <w:iCs/>
          <w:sz w:val="24"/>
          <w:szCs w:val="24"/>
        </w:rPr>
        <w:t xml:space="preserve"> (Dz.U. nr202 poz.</w:t>
      </w:r>
      <w:r w:rsidRPr="00B96506">
        <w:rPr>
          <w:rFonts w:ascii="Times New Roman" w:hAnsi="Times New Roman" w:cs="Times New Roman"/>
          <w:iCs/>
          <w:sz w:val="24"/>
          <w:szCs w:val="24"/>
        </w:rPr>
        <w:t>2</w:t>
      </w:r>
      <w:r w:rsidR="00B96506">
        <w:rPr>
          <w:rFonts w:ascii="Times New Roman" w:hAnsi="Times New Roman" w:cs="Times New Roman"/>
          <w:iCs/>
          <w:sz w:val="24"/>
          <w:szCs w:val="24"/>
        </w:rPr>
        <w:t>072 z p.zm.).</w:t>
      </w:r>
      <w:r w:rsidRPr="00B9650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446CDF" w:rsidRPr="00E64998" w:rsidRDefault="00DE7BE0" w:rsidP="00316623">
      <w:pPr>
        <w:pStyle w:val="Default"/>
        <w:spacing w:line="259" w:lineRule="auto"/>
        <w:jc w:val="both"/>
        <w:rPr>
          <w:b/>
        </w:rPr>
      </w:pPr>
      <w:r>
        <w:rPr>
          <w:b/>
        </w:rPr>
        <w:t>3</w:t>
      </w:r>
      <w:r w:rsidR="0073483E" w:rsidRPr="00E64998">
        <w:rPr>
          <w:b/>
        </w:rPr>
        <w:t xml:space="preserve">. Inne posiadane dokumenty niezbędne </w:t>
      </w:r>
      <w:r>
        <w:rPr>
          <w:b/>
        </w:rPr>
        <w:t xml:space="preserve">do </w:t>
      </w:r>
      <w:r w:rsidR="0073483E" w:rsidRPr="00E64998">
        <w:rPr>
          <w:b/>
        </w:rPr>
        <w:t>wykonania</w:t>
      </w:r>
      <w:r>
        <w:rPr>
          <w:b/>
        </w:rPr>
        <w:t xml:space="preserve"> </w:t>
      </w:r>
      <w:r w:rsidR="0073483E" w:rsidRPr="00E64998">
        <w:rPr>
          <w:b/>
        </w:rPr>
        <w:t>robót budowlanych</w:t>
      </w:r>
    </w:p>
    <w:p w:rsidR="00DE7BE0" w:rsidRDefault="00446CDF" w:rsidP="00316623">
      <w:pPr>
        <w:pStyle w:val="Default"/>
        <w:spacing w:line="259" w:lineRule="auto"/>
        <w:contextualSpacing/>
        <w:jc w:val="both"/>
      </w:pPr>
      <w:r w:rsidRPr="00446CDF">
        <w:t xml:space="preserve">Dokumentacja rysunkowa </w:t>
      </w:r>
      <w:r>
        <w:t>wykonana przez Zamawiającego dla Wykonawcy</w:t>
      </w:r>
      <w:r w:rsidR="00C23ABE">
        <w:t xml:space="preserve"> (skany)</w:t>
      </w:r>
      <w:r w:rsidR="00DE7BE0">
        <w:t>:</w:t>
      </w:r>
    </w:p>
    <w:p w:rsidR="00446CDF" w:rsidRPr="00446CDF" w:rsidRDefault="00DE7BE0" w:rsidP="00316623">
      <w:pPr>
        <w:pStyle w:val="Default"/>
        <w:spacing w:line="259" w:lineRule="auto"/>
        <w:contextualSpacing/>
        <w:jc w:val="both"/>
      </w:pPr>
      <w:r>
        <w:t>- rzut hallu z zaznaczeniem miejsca realizacji zamówienia,</w:t>
      </w:r>
      <w:r w:rsidR="00446CDF">
        <w:t xml:space="preserve"> </w:t>
      </w:r>
    </w:p>
    <w:p w:rsidR="000E1654" w:rsidRDefault="00446CDF" w:rsidP="00316623">
      <w:pPr>
        <w:pBdr>
          <w:bottom w:val="single" w:sz="6" w:space="1" w:color="auto"/>
        </w:pBd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1654">
        <w:rPr>
          <w:rFonts w:ascii="Times New Roman" w:hAnsi="Times New Roman" w:cs="Times New Roman"/>
          <w:sz w:val="24"/>
          <w:szCs w:val="24"/>
        </w:rPr>
        <w:t xml:space="preserve">- propozycja projektowa </w:t>
      </w:r>
      <w:r w:rsidR="00DE7BE0" w:rsidRPr="000E1654">
        <w:rPr>
          <w:rFonts w:ascii="Times New Roman" w:hAnsi="Times New Roman" w:cs="Times New Roman"/>
          <w:sz w:val="24"/>
          <w:szCs w:val="24"/>
        </w:rPr>
        <w:t xml:space="preserve">ścianek </w:t>
      </w:r>
      <w:r w:rsidR="005E6181">
        <w:rPr>
          <w:rFonts w:ascii="Times New Roman" w:hAnsi="Times New Roman" w:cs="Times New Roman"/>
          <w:sz w:val="24"/>
          <w:szCs w:val="24"/>
        </w:rPr>
        <w:t>- rzut usytuowania ścianek,</w:t>
      </w:r>
      <w:r w:rsidR="00E350C8">
        <w:rPr>
          <w:rFonts w:ascii="Times New Roman" w:hAnsi="Times New Roman" w:cs="Times New Roman"/>
          <w:sz w:val="24"/>
          <w:szCs w:val="24"/>
        </w:rPr>
        <w:t xml:space="preserve"> widoki ścianek: dłuższej i krótszej.</w:t>
      </w:r>
    </w:p>
    <w:p w:rsidR="003B16ED" w:rsidRDefault="003B16ED" w:rsidP="00316623">
      <w:pPr>
        <w:pBdr>
          <w:bottom w:val="single" w:sz="6" w:space="1" w:color="auto"/>
        </w:pBd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DE7BE0" w:rsidRDefault="003B16ED" w:rsidP="00316623">
      <w:pPr>
        <w:pBdr>
          <w:bottom w:val="single" w:sz="6" w:space="1" w:color="auto"/>
        </w:pBd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446CDF" w:rsidRDefault="00446CDF" w:rsidP="00316623">
      <w:pPr>
        <w:pBdr>
          <w:bottom w:val="single" w:sz="6" w:space="1" w:color="auto"/>
        </w:pBd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514C24" w:rsidRDefault="00446CDF" w:rsidP="00316623">
      <w:pPr>
        <w:pBdr>
          <w:bottom w:val="single" w:sz="6" w:space="1" w:color="auto"/>
        </w:pBd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2313A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C23ABE" w:rsidRDefault="00A2313A" w:rsidP="00316623">
      <w:pPr>
        <w:pBdr>
          <w:bottom w:val="single" w:sz="6" w:space="1" w:color="auto"/>
        </w:pBd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6</w:t>
      </w:r>
      <w:r w:rsidR="00446CD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23ABE" w:rsidRDefault="00C23ABE" w:rsidP="00316623">
      <w:pPr>
        <w:pBdr>
          <w:bottom w:val="single" w:sz="6" w:space="1" w:color="auto"/>
        </w:pBd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D2585" w:rsidRDefault="00DD2585" w:rsidP="00316623">
      <w:pPr>
        <w:pBdr>
          <w:bottom w:val="single" w:sz="6" w:space="1" w:color="auto"/>
        </w:pBd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46CDF" w:rsidRDefault="00446CDF" w:rsidP="00316623">
      <w:pPr>
        <w:pBdr>
          <w:bottom w:val="single" w:sz="6" w:space="1" w:color="auto"/>
        </w:pBd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836D40" w:rsidRPr="00316623" w:rsidRDefault="00323645" w:rsidP="00316623">
      <w:pPr>
        <w:pBdr>
          <w:bottom w:val="single" w:sz="6" w:space="1" w:color="auto"/>
        </w:pBd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623">
        <w:rPr>
          <w:rFonts w:ascii="Times New Roman" w:hAnsi="Times New Roman" w:cs="Times New Roman"/>
          <w:b/>
          <w:sz w:val="24"/>
          <w:szCs w:val="24"/>
        </w:rPr>
        <w:lastRenderedPageBreak/>
        <w:t>rzut hallu z zaznaczonym obszarem objętym zamówieniem</w:t>
      </w:r>
    </w:p>
    <w:p w:rsidR="00316623" w:rsidRDefault="00316623" w:rsidP="00316623">
      <w:pPr>
        <w:pBdr>
          <w:bottom w:val="single" w:sz="6" w:space="1" w:color="auto"/>
        </w:pBd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6623" w:rsidRDefault="00316623" w:rsidP="00316623">
      <w:pPr>
        <w:pBdr>
          <w:bottom w:val="single" w:sz="6" w:space="1" w:color="auto"/>
        </w:pBd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23645" w:rsidRDefault="00323645" w:rsidP="00446CDF">
      <w:pPr>
        <w:pBdr>
          <w:bottom w:val="single" w:sz="6" w:space="1" w:color="auto"/>
        </w:pBdr>
        <w:contextualSpacing/>
        <w:rPr>
          <w:rFonts w:ascii="Times New Roman" w:hAnsi="Times New Roman" w:cs="Times New Roman"/>
          <w:sz w:val="24"/>
          <w:szCs w:val="24"/>
        </w:rPr>
      </w:pPr>
      <w:r w:rsidRPr="0032364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30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645" w:rsidRDefault="00323645" w:rsidP="00446CDF">
      <w:pPr>
        <w:pBdr>
          <w:bottom w:val="single" w:sz="6" w:space="1" w:color="auto"/>
        </w:pBdr>
        <w:contextualSpacing/>
        <w:rPr>
          <w:rFonts w:ascii="Times New Roman" w:hAnsi="Times New Roman" w:cs="Times New Roman"/>
          <w:sz w:val="24"/>
          <w:szCs w:val="24"/>
        </w:rPr>
      </w:pPr>
    </w:p>
    <w:p w:rsidR="00323645" w:rsidRDefault="00323645" w:rsidP="00446CDF">
      <w:pPr>
        <w:pBdr>
          <w:bottom w:val="single" w:sz="6" w:space="1" w:color="auto"/>
        </w:pBdr>
        <w:contextualSpacing/>
        <w:rPr>
          <w:rFonts w:ascii="Times New Roman" w:hAnsi="Times New Roman" w:cs="Times New Roman"/>
          <w:sz w:val="24"/>
          <w:szCs w:val="24"/>
        </w:rPr>
      </w:pPr>
    </w:p>
    <w:p w:rsidR="00316623" w:rsidRPr="00316623" w:rsidRDefault="00323645" w:rsidP="00446CDF">
      <w:pPr>
        <w:pBdr>
          <w:bottom w:val="single" w:sz="6" w:space="1" w:color="auto"/>
        </w:pBd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16623">
        <w:rPr>
          <w:rFonts w:ascii="Times New Roman" w:hAnsi="Times New Roman" w:cs="Times New Roman"/>
          <w:b/>
          <w:sz w:val="24"/>
          <w:szCs w:val="24"/>
        </w:rPr>
        <w:t>rzut usytuowania ścianek</w:t>
      </w:r>
      <w:r w:rsidR="00AF1A65" w:rsidRPr="003166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6623" w:rsidRPr="00316623">
        <w:rPr>
          <w:rFonts w:ascii="Times New Roman" w:hAnsi="Times New Roman" w:cs="Times New Roman"/>
          <w:b/>
          <w:sz w:val="24"/>
          <w:szCs w:val="24"/>
        </w:rPr>
        <w:t>–</w:t>
      </w:r>
      <w:r w:rsidR="00AF1A65" w:rsidRPr="00316623">
        <w:rPr>
          <w:rFonts w:ascii="Times New Roman" w:hAnsi="Times New Roman" w:cs="Times New Roman"/>
          <w:b/>
          <w:sz w:val="24"/>
          <w:szCs w:val="24"/>
        </w:rPr>
        <w:t xml:space="preserve"> propozycja</w:t>
      </w:r>
    </w:p>
    <w:p w:rsidR="00316623" w:rsidRDefault="00316623" w:rsidP="00446CDF">
      <w:pPr>
        <w:pBdr>
          <w:bottom w:val="single" w:sz="6" w:space="1" w:color="auto"/>
        </w:pBdr>
        <w:contextualSpacing/>
        <w:rPr>
          <w:rFonts w:ascii="Times New Roman" w:hAnsi="Times New Roman" w:cs="Times New Roman"/>
          <w:sz w:val="24"/>
          <w:szCs w:val="24"/>
        </w:rPr>
      </w:pPr>
    </w:p>
    <w:p w:rsidR="00323645" w:rsidRDefault="00323645" w:rsidP="00446CDF">
      <w:pPr>
        <w:pBdr>
          <w:bottom w:val="single" w:sz="6" w:space="1" w:color="auto"/>
        </w:pBdr>
        <w:contextualSpacing/>
        <w:rPr>
          <w:rFonts w:ascii="Times New Roman" w:hAnsi="Times New Roman" w:cs="Times New Roman"/>
          <w:sz w:val="24"/>
          <w:szCs w:val="24"/>
        </w:rPr>
      </w:pPr>
      <w:r w:rsidRPr="0032364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423" cy="75666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4"/>
                    <a:stretch/>
                  </pic:blipFill>
                  <pic:spPr bwMode="auto">
                    <a:xfrm>
                      <a:off x="0" y="0"/>
                      <a:ext cx="5760720" cy="75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585" w:rsidRDefault="00DD2585" w:rsidP="00446CDF">
      <w:pPr>
        <w:pBdr>
          <w:bottom w:val="single" w:sz="6" w:space="1" w:color="auto"/>
        </w:pBdr>
        <w:contextualSpacing/>
        <w:rPr>
          <w:rFonts w:ascii="Times New Roman" w:hAnsi="Times New Roman" w:cs="Times New Roman"/>
          <w:sz w:val="24"/>
          <w:szCs w:val="24"/>
        </w:rPr>
      </w:pPr>
    </w:p>
    <w:p w:rsidR="00DD2585" w:rsidRDefault="00DD2585" w:rsidP="00446CDF">
      <w:pPr>
        <w:pBdr>
          <w:bottom w:val="single" w:sz="6" w:space="1" w:color="auto"/>
        </w:pBdr>
        <w:contextualSpacing/>
        <w:rPr>
          <w:rFonts w:ascii="Times New Roman" w:hAnsi="Times New Roman" w:cs="Times New Roman"/>
          <w:sz w:val="24"/>
          <w:szCs w:val="24"/>
        </w:rPr>
      </w:pPr>
    </w:p>
    <w:p w:rsidR="00DD2585" w:rsidRDefault="00DD2585" w:rsidP="00446CDF">
      <w:pPr>
        <w:pBdr>
          <w:bottom w:val="single" w:sz="6" w:space="1" w:color="auto"/>
        </w:pBdr>
        <w:contextualSpacing/>
        <w:rPr>
          <w:rFonts w:ascii="Times New Roman" w:hAnsi="Times New Roman" w:cs="Times New Roman"/>
          <w:sz w:val="24"/>
          <w:szCs w:val="24"/>
        </w:rPr>
      </w:pPr>
    </w:p>
    <w:p w:rsidR="00323645" w:rsidRDefault="00323645" w:rsidP="00446CDF">
      <w:pPr>
        <w:pBdr>
          <w:bottom w:val="single" w:sz="6" w:space="1" w:color="auto"/>
        </w:pBdr>
        <w:contextualSpacing/>
        <w:rPr>
          <w:rFonts w:ascii="Times New Roman" w:hAnsi="Times New Roman" w:cs="Times New Roman"/>
          <w:sz w:val="24"/>
          <w:szCs w:val="24"/>
        </w:rPr>
      </w:pPr>
    </w:p>
    <w:p w:rsidR="009045D4" w:rsidRPr="00DD2585" w:rsidRDefault="00DD2585" w:rsidP="00DD2585">
      <w:p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DD2585">
        <w:rPr>
          <w:noProof/>
          <w:lang w:eastAsia="pl-PL"/>
        </w:rPr>
        <w:drawing>
          <wp:inline distT="0" distB="0" distL="0" distR="0">
            <wp:extent cx="5848017" cy="2276151"/>
            <wp:effectExtent l="0" t="0" r="635" b="0"/>
            <wp:docPr id="2" name="Obraz 2" descr="C:\Users\AWF\Documents\WELCOME\SKANY RYSUNKÓW\IMG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F\Documents\WELCOME\SKANY RYSUNKÓW\IMG_2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74" cy="227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85" w:rsidRDefault="00DD2585" w:rsidP="0074118C">
      <w:pPr>
        <w:pStyle w:val="Akapitzlist"/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</w:p>
    <w:p w:rsidR="00DD2585" w:rsidRDefault="00DD2585" w:rsidP="0074118C">
      <w:pPr>
        <w:pStyle w:val="Akapitzlist"/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widok ścianki dłuższej – propozycja</w:t>
      </w:r>
    </w:p>
    <w:p w:rsidR="00DD2585" w:rsidRDefault="00DD2585" w:rsidP="0074118C">
      <w:pPr>
        <w:pStyle w:val="Akapitzlist"/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</w:p>
    <w:p w:rsidR="00DD2585" w:rsidRDefault="00DD2585" w:rsidP="0074118C">
      <w:pPr>
        <w:pStyle w:val="Akapitzlist"/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</w:p>
    <w:p w:rsidR="00DD2585" w:rsidRDefault="00DD2585" w:rsidP="0074118C">
      <w:pPr>
        <w:pStyle w:val="Akapitzlist"/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</w:p>
    <w:p w:rsidR="00DD2585" w:rsidRDefault="00DD2585" w:rsidP="0074118C">
      <w:pPr>
        <w:pStyle w:val="Akapitzlist"/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</w:p>
    <w:p w:rsidR="00DD2585" w:rsidRDefault="00DD2585" w:rsidP="0074118C">
      <w:pPr>
        <w:pStyle w:val="Akapitzlist"/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DD258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16586" cy="3568700"/>
            <wp:effectExtent l="0" t="0" r="0" b="0"/>
            <wp:docPr id="5" name="Obraz 5" descr="C:\Users\AWF\Documents\WELCOME\SKANY RYSUNKÓW\IMG_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F\Documents\WELCOME\SKANY RYSUNKÓW\IMG_2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3" b="11019"/>
                    <a:stretch/>
                  </pic:blipFill>
                  <pic:spPr bwMode="auto">
                    <a:xfrm>
                      <a:off x="0" y="0"/>
                      <a:ext cx="3026094" cy="357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585" w:rsidRDefault="00DD2585" w:rsidP="0074118C">
      <w:pPr>
        <w:pStyle w:val="Akapitzlist"/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</w:p>
    <w:p w:rsidR="00DD2585" w:rsidRPr="0074118C" w:rsidRDefault="00DD2585" w:rsidP="0074118C">
      <w:pPr>
        <w:pStyle w:val="Akapitzlist"/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widok ścianki krótszej - propozycja</w:t>
      </w:r>
    </w:p>
    <w:sectPr w:rsidR="00DD2585" w:rsidRPr="007411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EBD" w:rsidRDefault="00171EBD" w:rsidP="00DA4BD6">
      <w:pPr>
        <w:spacing w:after="0" w:line="240" w:lineRule="auto"/>
      </w:pPr>
      <w:r>
        <w:separator/>
      </w:r>
    </w:p>
  </w:endnote>
  <w:endnote w:type="continuationSeparator" w:id="0">
    <w:p w:rsidR="00171EBD" w:rsidRDefault="00171EBD" w:rsidP="00DA4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EBD" w:rsidRDefault="00171EBD" w:rsidP="00DA4BD6">
      <w:pPr>
        <w:spacing w:after="0" w:line="240" w:lineRule="auto"/>
      </w:pPr>
      <w:r>
        <w:separator/>
      </w:r>
    </w:p>
  </w:footnote>
  <w:footnote w:type="continuationSeparator" w:id="0">
    <w:p w:rsidR="00171EBD" w:rsidRDefault="00171EBD" w:rsidP="00DA4B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A22DF"/>
    <w:multiLevelType w:val="hybridMultilevel"/>
    <w:tmpl w:val="E4426C10"/>
    <w:lvl w:ilvl="0" w:tplc="6AFE2A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1E0C25"/>
    <w:multiLevelType w:val="hybridMultilevel"/>
    <w:tmpl w:val="64DCC416"/>
    <w:lvl w:ilvl="0" w:tplc="1BE6BA6C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44F71"/>
    <w:multiLevelType w:val="hybridMultilevel"/>
    <w:tmpl w:val="4E4C2ED4"/>
    <w:lvl w:ilvl="0" w:tplc="F708A2C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CC1F34"/>
    <w:multiLevelType w:val="hybridMultilevel"/>
    <w:tmpl w:val="B9A0B64E"/>
    <w:lvl w:ilvl="0" w:tplc="EA9612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D4689"/>
    <w:multiLevelType w:val="multilevel"/>
    <w:tmpl w:val="5DF84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194FB6"/>
    <w:multiLevelType w:val="hybridMultilevel"/>
    <w:tmpl w:val="80D4CE38"/>
    <w:lvl w:ilvl="0" w:tplc="28EE961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DB85F18"/>
    <w:multiLevelType w:val="hybridMultilevel"/>
    <w:tmpl w:val="05E2F8C8"/>
    <w:lvl w:ilvl="0" w:tplc="20B63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5F054A"/>
    <w:multiLevelType w:val="hybridMultilevel"/>
    <w:tmpl w:val="568483AE"/>
    <w:lvl w:ilvl="0" w:tplc="8A2AE0E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B01724"/>
    <w:multiLevelType w:val="multilevel"/>
    <w:tmpl w:val="C85E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8B3D43"/>
    <w:multiLevelType w:val="multilevel"/>
    <w:tmpl w:val="E2E61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AA207C"/>
    <w:multiLevelType w:val="multilevel"/>
    <w:tmpl w:val="D1B47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6F544B"/>
    <w:multiLevelType w:val="multilevel"/>
    <w:tmpl w:val="1BC6F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D2105F"/>
    <w:multiLevelType w:val="hybridMultilevel"/>
    <w:tmpl w:val="F07ED2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ED1ADE"/>
    <w:multiLevelType w:val="multilevel"/>
    <w:tmpl w:val="D5F6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0E0E40"/>
    <w:multiLevelType w:val="hybridMultilevel"/>
    <w:tmpl w:val="D9701864"/>
    <w:lvl w:ilvl="0" w:tplc="B09277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182EE4"/>
    <w:multiLevelType w:val="multilevel"/>
    <w:tmpl w:val="3B08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99003D"/>
    <w:multiLevelType w:val="multilevel"/>
    <w:tmpl w:val="C9E8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DF5A4A"/>
    <w:multiLevelType w:val="hybridMultilevel"/>
    <w:tmpl w:val="F368A088"/>
    <w:lvl w:ilvl="0" w:tplc="D63899F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2FC7F40"/>
    <w:multiLevelType w:val="hybridMultilevel"/>
    <w:tmpl w:val="498836EA"/>
    <w:lvl w:ilvl="0" w:tplc="DD664C8E">
      <w:start w:val="2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1828E0"/>
    <w:multiLevelType w:val="multilevel"/>
    <w:tmpl w:val="A40E4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2F598C"/>
    <w:multiLevelType w:val="hybridMultilevel"/>
    <w:tmpl w:val="2842C326"/>
    <w:lvl w:ilvl="0" w:tplc="0415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9A548B"/>
    <w:multiLevelType w:val="hybridMultilevel"/>
    <w:tmpl w:val="B4FEF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A0466D"/>
    <w:multiLevelType w:val="multilevel"/>
    <w:tmpl w:val="19AC43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 w15:restartNumberingAfterBreak="0">
    <w:nsid w:val="7E08448A"/>
    <w:multiLevelType w:val="multilevel"/>
    <w:tmpl w:val="527C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0"/>
  </w:num>
  <w:num w:numId="3">
    <w:abstractNumId w:val="0"/>
  </w:num>
  <w:num w:numId="4">
    <w:abstractNumId w:val="14"/>
  </w:num>
  <w:num w:numId="5">
    <w:abstractNumId w:val="6"/>
  </w:num>
  <w:num w:numId="6">
    <w:abstractNumId w:val="23"/>
  </w:num>
  <w:num w:numId="7">
    <w:abstractNumId w:val="7"/>
  </w:num>
  <w:num w:numId="8">
    <w:abstractNumId w:val="5"/>
  </w:num>
  <w:num w:numId="9">
    <w:abstractNumId w:val="17"/>
  </w:num>
  <w:num w:numId="10">
    <w:abstractNumId w:val="2"/>
  </w:num>
  <w:num w:numId="11">
    <w:abstractNumId w:val="8"/>
  </w:num>
  <w:num w:numId="12">
    <w:abstractNumId w:val="10"/>
  </w:num>
  <w:num w:numId="13">
    <w:abstractNumId w:val="16"/>
  </w:num>
  <w:num w:numId="14">
    <w:abstractNumId w:val="13"/>
  </w:num>
  <w:num w:numId="15">
    <w:abstractNumId w:val="15"/>
  </w:num>
  <w:num w:numId="16">
    <w:abstractNumId w:val="19"/>
  </w:num>
  <w:num w:numId="17">
    <w:abstractNumId w:val="9"/>
  </w:num>
  <w:num w:numId="18">
    <w:abstractNumId w:val="4"/>
  </w:num>
  <w:num w:numId="19">
    <w:abstractNumId w:val="11"/>
  </w:num>
  <w:num w:numId="20">
    <w:abstractNumId w:val="1"/>
  </w:num>
  <w:num w:numId="21">
    <w:abstractNumId w:val="18"/>
  </w:num>
  <w:num w:numId="22">
    <w:abstractNumId w:val="22"/>
  </w:num>
  <w:num w:numId="23">
    <w:abstractNumId w:val="21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5DD"/>
    <w:rsid w:val="00001690"/>
    <w:rsid w:val="00004A57"/>
    <w:rsid w:val="00010836"/>
    <w:rsid w:val="000242A6"/>
    <w:rsid w:val="000242B4"/>
    <w:rsid w:val="0002514E"/>
    <w:rsid w:val="00032006"/>
    <w:rsid w:val="00046D13"/>
    <w:rsid w:val="00051BBC"/>
    <w:rsid w:val="00053308"/>
    <w:rsid w:val="000677D9"/>
    <w:rsid w:val="00080E00"/>
    <w:rsid w:val="00082F89"/>
    <w:rsid w:val="000836DB"/>
    <w:rsid w:val="00085DBC"/>
    <w:rsid w:val="000A33B6"/>
    <w:rsid w:val="000A5FC7"/>
    <w:rsid w:val="000B75BF"/>
    <w:rsid w:val="000D4865"/>
    <w:rsid w:val="000E1310"/>
    <w:rsid w:val="000E1458"/>
    <w:rsid w:val="000E1654"/>
    <w:rsid w:val="000E2B31"/>
    <w:rsid w:val="000E6601"/>
    <w:rsid w:val="000F08F4"/>
    <w:rsid w:val="000F3B91"/>
    <w:rsid w:val="000F5CEF"/>
    <w:rsid w:val="000F62EA"/>
    <w:rsid w:val="000F6B83"/>
    <w:rsid w:val="00101133"/>
    <w:rsid w:val="00102A8E"/>
    <w:rsid w:val="0010781E"/>
    <w:rsid w:val="00113B2D"/>
    <w:rsid w:val="0011447F"/>
    <w:rsid w:val="001170C1"/>
    <w:rsid w:val="0012006D"/>
    <w:rsid w:val="00120921"/>
    <w:rsid w:val="00121B4A"/>
    <w:rsid w:val="0012253D"/>
    <w:rsid w:val="00126518"/>
    <w:rsid w:val="001275F7"/>
    <w:rsid w:val="00130FDD"/>
    <w:rsid w:val="0013354D"/>
    <w:rsid w:val="00137543"/>
    <w:rsid w:val="001448DD"/>
    <w:rsid w:val="00144BCA"/>
    <w:rsid w:val="001503EB"/>
    <w:rsid w:val="00152F62"/>
    <w:rsid w:val="00156357"/>
    <w:rsid w:val="00157C82"/>
    <w:rsid w:val="00157D47"/>
    <w:rsid w:val="00160A51"/>
    <w:rsid w:val="00160AA7"/>
    <w:rsid w:val="001643D7"/>
    <w:rsid w:val="00171EBD"/>
    <w:rsid w:val="0017557D"/>
    <w:rsid w:val="001866C1"/>
    <w:rsid w:val="00186D29"/>
    <w:rsid w:val="00190EDF"/>
    <w:rsid w:val="001A3F38"/>
    <w:rsid w:val="001A51E0"/>
    <w:rsid w:val="001A590F"/>
    <w:rsid w:val="001B66E8"/>
    <w:rsid w:val="001B769E"/>
    <w:rsid w:val="001C6F2C"/>
    <w:rsid w:val="001D115B"/>
    <w:rsid w:val="001D3F21"/>
    <w:rsid w:val="001D5AD2"/>
    <w:rsid w:val="001E1153"/>
    <w:rsid w:val="001F73BC"/>
    <w:rsid w:val="00221155"/>
    <w:rsid w:val="002310DF"/>
    <w:rsid w:val="00232766"/>
    <w:rsid w:val="00233B93"/>
    <w:rsid w:val="00234A15"/>
    <w:rsid w:val="00237786"/>
    <w:rsid w:val="0024059F"/>
    <w:rsid w:val="002432B1"/>
    <w:rsid w:val="0024500C"/>
    <w:rsid w:val="002515AC"/>
    <w:rsid w:val="00253515"/>
    <w:rsid w:val="0025761E"/>
    <w:rsid w:val="00275C61"/>
    <w:rsid w:val="002835C9"/>
    <w:rsid w:val="00286337"/>
    <w:rsid w:val="00293423"/>
    <w:rsid w:val="00294C53"/>
    <w:rsid w:val="002A176A"/>
    <w:rsid w:val="002A2254"/>
    <w:rsid w:val="002A7B52"/>
    <w:rsid w:val="002A7FF8"/>
    <w:rsid w:val="002B15C4"/>
    <w:rsid w:val="002B22B2"/>
    <w:rsid w:val="002B441E"/>
    <w:rsid w:val="002C11DC"/>
    <w:rsid w:val="002C1AD2"/>
    <w:rsid w:val="002C7CBA"/>
    <w:rsid w:val="002E7EAA"/>
    <w:rsid w:val="002F133B"/>
    <w:rsid w:val="002F174B"/>
    <w:rsid w:val="002F6EDB"/>
    <w:rsid w:val="00303210"/>
    <w:rsid w:val="00307C4F"/>
    <w:rsid w:val="00311E53"/>
    <w:rsid w:val="0031456A"/>
    <w:rsid w:val="00316623"/>
    <w:rsid w:val="00322F88"/>
    <w:rsid w:val="00323645"/>
    <w:rsid w:val="0032381E"/>
    <w:rsid w:val="0033055F"/>
    <w:rsid w:val="003465DC"/>
    <w:rsid w:val="003502C8"/>
    <w:rsid w:val="00350DEC"/>
    <w:rsid w:val="00353DF9"/>
    <w:rsid w:val="00354523"/>
    <w:rsid w:val="003556CD"/>
    <w:rsid w:val="00364FC7"/>
    <w:rsid w:val="00371A89"/>
    <w:rsid w:val="0037304C"/>
    <w:rsid w:val="0037513F"/>
    <w:rsid w:val="00383902"/>
    <w:rsid w:val="00385B59"/>
    <w:rsid w:val="003B0B50"/>
    <w:rsid w:val="003B16ED"/>
    <w:rsid w:val="003B7066"/>
    <w:rsid w:val="003C010F"/>
    <w:rsid w:val="003C0B80"/>
    <w:rsid w:val="003F124F"/>
    <w:rsid w:val="003F56C1"/>
    <w:rsid w:val="003F5945"/>
    <w:rsid w:val="003F6743"/>
    <w:rsid w:val="00405FC0"/>
    <w:rsid w:val="00406D64"/>
    <w:rsid w:val="0041186C"/>
    <w:rsid w:val="00421B25"/>
    <w:rsid w:val="004230B2"/>
    <w:rsid w:val="004262C7"/>
    <w:rsid w:val="00427927"/>
    <w:rsid w:val="004374A0"/>
    <w:rsid w:val="004400DB"/>
    <w:rsid w:val="004415EB"/>
    <w:rsid w:val="00443114"/>
    <w:rsid w:val="00446CDF"/>
    <w:rsid w:val="004526F6"/>
    <w:rsid w:val="00453AC7"/>
    <w:rsid w:val="004542CE"/>
    <w:rsid w:val="00456B2C"/>
    <w:rsid w:val="004606F4"/>
    <w:rsid w:val="00464F90"/>
    <w:rsid w:val="00473C49"/>
    <w:rsid w:val="00476EEB"/>
    <w:rsid w:val="00477669"/>
    <w:rsid w:val="00493F1A"/>
    <w:rsid w:val="004A2B81"/>
    <w:rsid w:val="004A3231"/>
    <w:rsid w:val="004A393E"/>
    <w:rsid w:val="004A436B"/>
    <w:rsid w:val="004A5632"/>
    <w:rsid w:val="004A644A"/>
    <w:rsid w:val="004B3978"/>
    <w:rsid w:val="004B42CC"/>
    <w:rsid w:val="004B6A2C"/>
    <w:rsid w:val="004C18B5"/>
    <w:rsid w:val="004C296D"/>
    <w:rsid w:val="004D7234"/>
    <w:rsid w:val="004E6F3C"/>
    <w:rsid w:val="004F06CD"/>
    <w:rsid w:val="00511485"/>
    <w:rsid w:val="00512D26"/>
    <w:rsid w:val="00514C24"/>
    <w:rsid w:val="0051533E"/>
    <w:rsid w:val="00531182"/>
    <w:rsid w:val="00532E86"/>
    <w:rsid w:val="00534ED0"/>
    <w:rsid w:val="0053678F"/>
    <w:rsid w:val="00537498"/>
    <w:rsid w:val="0054371C"/>
    <w:rsid w:val="00545A70"/>
    <w:rsid w:val="00547334"/>
    <w:rsid w:val="005476E5"/>
    <w:rsid w:val="00550C01"/>
    <w:rsid w:val="00553A05"/>
    <w:rsid w:val="005549B2"/>
    <w:rsid w:val="0056493F"/>
    <w:rsid w:val="0056621B"/>
    <w:rsid w:val="0057701B"/>
    <w:rsid w:val="00582613"/>
    <w:rsid w:val="0059170C"/>
    <w:rsid w:val="005932D3"/>
    <w:rsid w:val="005964AC"/>
    <w:rsid w:val="005A0BE6"/>
    <w:rsid w:val="005A1C82"/>
    <w:rsid w:val="005B0BB7"/>
    <w:rsid w:val="005B342D"/>
    <w:rsid w:val="005B6F2D"/>
    <w:rsid w:val="005C6083"/>
    <w:rsid w:val="005E6181"/>
    <w:rsid w:val="005E64EE"/>
    <w:rsid w:val="005E6D4F"/>
    <w:rsid w:val="005F2676"/>
    <w:rsid w:val="005F7793"/>
    <w:rsid w:val="00603C26"/>
    <w:rsid w:val="006108EC"/>
    <w:rsid w:val="006305E1"/>
    <w:rsid w:val="0063163E"/>
    <w:rsid w:val="006334EC"/>
    <w:rsid w:val="0065421C"/>
    <w:rsid w:val="0065624A"/>
    <w:rsid w:val="006577FB"/>
    <w:rsid w:val="00664372"/>
    <w:rsid w:val="00670E69"/>
    <w:rsid w:val="00671D70"/>
    <w:rsid w:val="00684037"/>
    <w:rsid w:val="00690DAB"/>
    <w:rsid w:val="006968AD"/>
    <w:rsid w:val="006A192E"/>
    <w:rsid w:val="006A562E"/>
    <w:rsid w:val="006A7F86"/>
    <w:rsid w:val="006B24EB"/>
    <w:rsid w:val="006C35E3"/>
    <w:rsid w:val="006D1174"/>
    <w:rsid w:val="006D1D95"/>
    <w:rsid w:val="006D76CD"/>
    <w:rsid w:val="006E5573"/>
    <w:rsid w:val="006F22FD"/>
    <w:rsid w:val="00700AD3"/>
    <w:rsid w:val="007010EB"/>
    <w:rsid w:val="00701E01"/>
    <w:rsid w:val="007036B0"/>
    <w:rsid w:val="007037FB"/>
    <w:rsid w:val="00723833"/>
    <w:rsid w:val="007341AD"/>
    <w:rsid w:val="0073483E"/>
    <w:rsid w:val="007349D5"/>
    <w:rsid w:val="00735BEA"/>
    <w:rsid w:val="0074118C"/>
    <w:rsid w:val="0074234C"/>
    <w:rsid w:val="00743395"/>
    <w:rsid w:val="00772235"/>
    <w:rsid w:val="00774ECB"/>
    <w:rsid w:val="007750D5"/>
    <w:rsid w:val="0077750A"/>
    <w:rsid w:val="00782CE5"/>
    <w:rsid w:val="00794C44"/>
    <w:rsid w:val="007C1A7A"/>
    <w:rsid w:val="007C34EE"/>
    <w:rsid w:val="007C55FD"/>
    <w:rsid w:val="007D185E"/>
    <w:rsid w:val="007D2503"/>
    <w:rsid w:val="007D3D24"/>
    <w:rsid w:val="007D3D3B"/>
    <w:rsid w:val="007D3DDE"/>
    <w:rsid w:val="007E4E06"/>
    <w:rsid w:val="007E7B24"/>
    <w:rsid w:val="007F1469"/>
    <w:rsid w:val="007F4A1B"/>
    <w:rsid w:val="00804347"/>
    <w:rsid w:val="00817029"/>
    <w:rsid w:val="00836D40"/>
    <w:rsid w:val="008435FA"/>
    <w:rsid w:val="00851E27"/>
    <w:rsid w:val="00853DF6"/>
    <w:rsid w:val="008549A4"/>
    <w:rsid w:val="00856526"/>
    <w:rsid w:val="0086032C"/>
    <w:rsid w:val="00866709"/>
    <w:rsid w:val="00870253"/>
    <w:rsid w:val="00871F9F"/>
    <w:rsid w:val="00872D4C"/>
    <w:rsid w:val="00873C7B"/>
    <w:rsid w:val="00874AFC"/>
    <w:rsid w:val="008775C1"/>
    <w:rsid w:val="00877CC4"/>
    <w:rsid w:val="008819CE"/>
    <w:rsid w:val="00881E16"/>
    <w:rsid w:val="0088496D"/>
    <w:rsid w:val="00894BD8"/>
    <w:rsid w:val="00895AAC"/>
    <w:rsid w:val="008A02F2"/>
    <w:rsid w:val="008A78B4"/>
    <w:rsid w:val="008A7A82"/>
    <w:rsid w:val="008B171C"/>
    <w:rsid w:val="008B367D"/>
    <w:rsid w:val="008C546B"/>
    <w:rsid w:val="008D2D74"/>
    <w:rsid w:val="008E53A1"/>
    <w:rsid w:val="008E5C2D"/>
    <w:rsid w:val="008F3012"/>
    <w:rsid w:val="008F6C81"/>
    <w:rsid w:val="008F733A"/>
    <w:rsid w:val="009045D4"/>
    <w:rsid w:val="00907768"/>
    <w:rsid w:val="009078B2"/>
    <w:rsid w:val="009133CE"/>
    <w:rsid w:val="00913A6D"/>
    <w:rsid w:val="00923BBF"/>
    <w:rsid w:val="00926E22"/>
    <w:rsid w:val="0092739F"/>
    <w:rsid w:val="0093186C"/>
    <w:rsid w:val="00946578"/>
    <w:rsid w:val="00950A4B"/>
    <w:rsid w:val="009560D4"/>
    <w:rsid w:val="009627A4"/>
    <w:rsid w:val="00964D22"/>
    <w:rsid w:val="00971F05"/>
    <w:rsid w:val="00973FC1"/>
    <w:rsid w:val="00976F9D"/>
    <w:rsid w:val="0098312D"/>
    <w:rsid w:val="00984285"/>
    <w:rsid w:val="009845D1"/>
    <w:rsid w:val="009947B1"/>
    <w:rsid w:val="009A15AC"/>
    <w:rsid w:val="009A4642"/>
    <w:rsid w:val="009B15B2"/>
    <w:rsid w:val="009B32AE"/>
    <w:rsid w:val="009B4755"/>
    <w:rsid w:val="009B7DB6"/>
    <w:rsid w:val="009C1518"/>
    <w:rsid w:val="009C55B8"/>
    <w:rsid w:val="009D1420"/>
    <w:rsid w:val="009D1CE0"/>
    <w:rsid w:val="009E4251"/>
    <w:rsid w:val="009F3E8D"/>
    <w:rsid w:val="009F43E8"/>
    <w:rsid w:val="009F4909"/>
    <w:rsid w:val="00A01286"/>
    <w:rsid w:val="00A01908"/>
    <w:rsid w:val="00A023E4"/>
    <w:rsid w:val="00A04ADB"/>
    <w:rsid w:val="00A2313A"/>
    <w:rsid w:val="00A241D3"/>
    <w:rsid w:val="00A34CDA"/>
    <w:rsid w:val="00A36108"/>
    <w:rsid w:val="00A42C7C"/>
    <w:rsid w:val="00A713BD"/>
    <w:rsid w:val="00A77608"/>
    <w:rsid w:val="00A84157"/>
    <w:rsid w:val="00A949FB"/>
    <w:rsid w:val="00A9576A"/>
    <w:rsid w:val="00A96461"/>
    <w:rsid w:val="00AA63DD"/>
    <w:rsid w:val="00AC25A6"/>
    <w:rsid w:val="00AC3950"/>
    <w:rsid w:val="00AC4467"/>
    <w:rsid w:val="00AC7280"/>
    <w:rsid w:val="00AD2914"/>
    <w:rsid w:val="00AD671B"/>
    <w:rsid w:val="00AE13DF"/>
    <w:rsid w:val="00AE1CEE"/>
    <w:rsid w:val="00AF1A65"/>
    <w:rsid w:val="00AF37B4"/>
    <w:rsid w:val="00AF7313"/>
    <w:rsid w:val="00B01184"/>
    <w:rsid w:val="00B01A08"/>
    <w:rsid w:val="00B0740B"/>
    <w:rsid w:val="00B14EBF"/>
    <w:rsid w:val="00B22F04"/>
    <w:rsid w:val="00B24966"/>
    <w:rsid w:val="00B26D09"/>
    <w:rsid w:val="00B36B2B"/>
    <w:rsid w:val="00B41F78"/>
    <w:rsid w:val="00B453B9"/>
    <w:rsid w:val="00B51D01"/>
    <w:rsid w:val="00B563D7"/>
    <w:rsid w:val="00B56601"/>
    <w:rsid w:val="00B56AC0"/>
    <w:rsid w:val="00B62809"/>
    <w:rsid w:val="00B6397B"/>
    <w:rsid w:val="00B74FB1"/>
    <w:rsid w:val="00B758D6"/>
    <w:rsid w:val="00B80781"/>
    <w:rsid w:val="00B96506"/>
    <w:rsid w:val="00BC5ECE"/>
    <w:rsid w:val="00BE182D"/>
    <w:rsid w:val="00BE33A7"/>
    <w:rsid w:val="00BE5A12"/>
    <w:rsid w:val="00BF53AE"/>
    <w:rsid w:val="00BF5542"/>
    <w:rsid w:val="00C140AF"/>
    <w:rsid w:val="00C23ABE"/>
    <w:rsid w:val="00C2615B"/>
    <w:rsid w:val="00C27B3E"/>
    <w:rsid w:val="00C32AAB"/>
    <w:rsid w:val="00C35559"/>
    <w:rsid w:val="00C57BE7"/>
    <w:rsid w:val="00C84CDD"/>
    <w:rsid w:val="00C96F25"/>
    <w:rsid w:val="00C973DB"/>
    <w:rsid w:val="00CA1C7B"/>
    <w:rsid w:val="00CB3E25"/>
    <w:rsid w:val="00CB5442"/>
    <w:rsid w:val="00CB6239"/>
    <w:rsid w:val="00CC7E65"/>
    <w:rsid w:val="00CD33FF"/>
    <w:rsid w:val="00CE1AF5"/>
    <w:rsid w:val="00CE4CFD"/>
    <w:rsid w:val="00CF79F2"/>
    <w:rsid w:val="00D0070C"/>
    <w:rsid w:val="00D01189"/>
    <w:rsid w:val="00D01522"/>
    <w:rsid w:val="00D07E23"/>
    <w:rsid w:val="00D114C2"/>
    <w:rsid w:val="00D11E8D"/>
    <w:rsid w:val="00D12E60"/>
    <w:rsid w:val="00D207D8"/>
    <w:rsid w:val="00D23927"/>
    <w:rsid w:val="00D27A5D"/>
    <w:rsid w:val="00D307C4"/>
    <w:rsid w:val="00D34758"/>
    <w:rsid w:val="00D347F3"/>
    <w:rsid w:val="00D455D6"/>
    <w:rsid w:val="00D51681"/>
    <w:rsid w:val="00D5174C"/>
    <w:rsid w:val="00D561D9"/>
    <w:rsid w:val="00D5724A"/>
    <w:rsid w:val="00D60847"/>
    <w:rsid w:val="00D6198C"/>
    <w:rsid w:val="00D62F1A"/>
    <w:rsid w:val="00D63413"/>
    <w:rsid w:val="00D63978"/>
    <w:rsid w:val="00D711A1"/>
    <w:rsid w:val="00D7559C"/>
    <w:rsid w:val="00D756D8"/>
    <w:rsid w:val="00D7697E"/>
    <w:rsid w:val="00D81568"/>
    <w:rsid w:val="00D8299C"/>
    <w:rsid w:val="00D846E2"/>
    <w:rsid w:val="00D855DD"/>
    <w:rsid w:val="00D9119C"/>
    <w:rsid w:val="00DA4BD6"/>
    <w:rsid w:val="00DB2BE9"/>
    <w:rsid w:val="00DB5E86"/>
    <w:rsid w:val="00DB67B3"/>
    <w:rsid w:val="00DC29B8"/>
    <w:rsid w:val="00DC3E14"/>
    <w:rsid w:val="00DD2585"/>
    <w:rsid w:val="00DD6882"/>
    <w:rsid w:val="00DE7BE0"/>
    <w:rsid w:val="00DF0856"/>
    <w:rsid w:val="00DF24CE"/>
    <w:rsid w:val="00DF25E6"/>
    <w:rsid w:val="00DF73ED"/>
    <w:rsid w:val="00E009A0"/>
    <w:rsid w:val="00E126AF"/>
    <w:rsid w:val="00E129AD"/>
    <w:rsid w:val="00E12D14"/>
    <w:rsid w:val="00E1680E"/>
    <w:rsid w:val="00E20C65"/>
    <w:rsid w:val="00E235A0"/>
    <w:rsid w:val="00E2489C"/>
    <w:rsid w:val="00E3475E"/>
    <w:rsid w:val="00E350C8"/>
    <w:rsid w:val="00E44FA0"/>
    <w:rsid w:val="00E538C2"/>
    <w:rsid w:val="00E57719"/>
    <w:rsid w:val="00E62935"/>
    <w:rsid w:val="00E6391D"/>
    <w:rsid w:val="00E64998"/>
    <w:rsid w:val="00E64E38"/>
    <w:rsid w:val="00E66EE4"/>
    <w:rsid w:val="00E67240"/>
    <w:rsid w:val="00E67959"/>
    <w:rsid w:val="00E70941"/>
    <w:rsid w:val="00E71EAB"/>
    <w:rsid w:val="00E750CB"/>
    <w:rsid w:val="00E9664B"/>
    <w:rsid w:val="00EA22B2"/>
    <w:rsid w:val="00EB2D22"/>
    <w:rsid w:val="00EC00B6"/>
    <w:rsid w:val="00EC1A2A"/>
    <w:rsid w:val="00EC52AE"/>
    <w:rsid w:val="00EC75A1"/>
    <w:rsid w:val="00ED077B"/>
    <w:rsid w:val="00EE07F3"/>
    <w:rsid w:val="00EF2886"/>
    <w:rsid w:val="00EF503F"/>
    <w:rsid w:val="00F0416C"/>
    <w:rsid w:val="00F274CD"/>
    <w:rsid w:val="00F37C6D"/>
    <w:rsid w:val="00F43180"/>
    <w:rsid w:val="00F43207"/>
    <w:rsid w:val="00F55C4D"/>
    <w:rsid w:val="00F61FF4"/>
    <w:rsid w:val="00F906B9"/>
    <w:rsid w:val="00F91AF5"/>
    <w:rsid w:val="00FA4DED"/>
    <w:rsid w:val="00FB3A3C"/>
    <w:rsid w:val="00FB5F70"/>
    <w:rsid w:val="00FE53BC"/>
    <w:rsid w:val="00FE5466"/>
    <w:rsid w:val="00FE54EC"/>
    <w:rsid w:val="00FE78F0"/>
    <w:rsid w:val="00FF4166"/>
    <w:rsid w:val="00FF4921"/>
    <w:rsid w:val="00FF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AD51EA-482C-44EF-BDE5-F292AF7A1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55D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53D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3DF6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4BD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4BD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4BD6"/>
    <w:rPr>
      <w:vertAlign w:val="superscript"/>
    </w:rPr>
  </w:style>
  <w:style w:type="paragraph" w:customStyle="1" w:styleId="Default">
    <w:name w:val="Default"/>
    <w:rsid w:val="002450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6327">
              <w:marLeft w:val="75"/>
              <w:marRight w:val="75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8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6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842996">
              <w:marLeft w:val="75"/>
              <w:marRight w:val="75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3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2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2132</Words>
  <Characters>12795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AWF</dc:creator>
  <cp:keywords/>
  <dc:description/>
  <cp:lastModifiedBy>AWF</cp:lastModifiedBy>
  <cp:revision>4</cp:revision>
  <cp:lastPrinted>2021-07-14T08:14:00Z</cp:lastPrinted>
  <dcterms:created xsi:type="dcterms:W3CDTF">2021-07-26T12:09:00Z</dcterms:created>
  <dcterms:modified xsi:type="dcterms:W3CDTF">2021-07-27T06:40:00Z</dcterms:modified>
</cp:coreProperties>
</file>