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836E" w14:textId="77777777" w:rsidR="00EE0240" w:rsidRDefault="00EE0240" w:rsidP="00EE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745C847" w14:textId="6EB9DFCE" w:rsidR="00FF2C9B" w:rsidRPr="00E962DA" w:rsidRDefault="00EE0240" w:rsidP="00EE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E0240">
        <w:rPr>
          <w:rFonts w:ascii="Arial" w:eastAsia="Times New Roman" w:hAnsi="Arial" w:cs="Arial"/>
          <w:b/>
          <w:bCs/>
          <w:sz w:val="20"/>
          <w:szCs w:val="28"/>
        </w:rPr>
        <w:t>Numer referencyjny: ZŚ.I.271.</w:t>
      </w:r>
      <w:r w:rsidR="002A6689">
        <w:rPr>
          <w:rFonts w:ascii="Arial" w:eastAsia="Times New Roman" w:hAnsi="Arial" w:cs="Arial"/>
          <w:b/>
          <w:bCs/>
          <w:sz w:val="20"/>
          <w:szCs w:val="28"/>
        </w:rPr>
        <w:t>9</w:t>
      </w:r>
      <w:r w:rsidRPr="00EE0240">
        <w:rPr>
          <w:rFonts w:ascii="Arial" w:eastAsia="Times New Roman" w:hAnsi="Arial" w:cs="Arial"/>
          <w:b/>
          <w:bCs/>
          <w:sz w:val="20"/>
          <w:szCs w:val="28"/>
        </w:rPr>
        <w:t>.2024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Załącznik nr </w:t>
      </w:r>
      <w:r w:rsidR="00824573">
        <w:rPr>
          <w:rFonts w:ascii="Arial" w:eastAsia="Times New Roman" w:hAnsi="Arial" w:cs="Arial"/>
          <w:b/>
          <w:bCs/>
          <w:sz w:val="20"/>
          <w:szCs w:val="28"/>
        </w:rPr>
        <w:t>4</w:t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2E76D021" w14:textId="77777777" w:rsidR="00EE0240" w:rsidRDefault="00EE0240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B211838" w14:textId="643DB5DD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r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0E45A8B8" w14:textId="77777777" w:rsidR="00FF2C9B" w:rsidRPr="00E962DA" w:rsidRDefault="00FF2C9B" w:rsidP="00FF2C9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166536B" w14:textId="77777777" w:rsidR="00FF2C9B" w:rsidRPr="00084954" w:rsidRDefault="00FF2C9B" w:rsidP="00FF2C9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0"/>
          <w:szCs w:val="20"/>
        </w:rPr>
      </w:pPr>
    </w:p>
    <w:p w14:paraId="6D9AE8AA" w14:textId="77777777" w:rsidR="00084954" w:rsidRDefault="00FF2C9B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211E9C78" w14:textId="77777777" w:rsidR="005F2B26" w:rsidRDefault="005F2B26" w:rsidP="00FF2C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F2B26">
        <w:rPr>
          <w:rFonts w:ascii="Arial" w:eastAsia="Times New Roman" w:hAnsi="Arial" w:cs="Arial"/>
          <w:b/>
          <w:bCs/>
          <w:sz w:val="20"/>
          <w:szCs w:val="20"/>
        </w:rPr>
        <w:t>„Rozbudowa i modernizacja infrastruktury wodno-kanalizacyjnej, w tym oczyszczalni ścieków na terenie gminy Bierzwnik”</w:t>
      </w:r>
    </w:p>
    <w:p w14:paraId="0590E31B" w14:textId="77777777" w:rsidR="005F2B26" w:rsidRDefault="005F2B26" w:rsidP="00FF2C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0382111" w14:textId="2E6576F2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r w:rsidRPr="00084954">
        <w:rPr>
          <w:rFonts w:ascii="Arial" w:eastAsia="Times New Roman" w:hAnsi="Arial" w:cs="Arial"/>
          <w:sz w:val="20"/>
          <w:szCs w:val="20"/>
        </w:rPr>
        <w:t>p.z.p. oraz art. 109 ust. 1 pkt. 4, 5, 7  p.z.p.,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46A00735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5F2B26">
        <w:rPr>
          <w:rFonts w:ascii="Arial" w:hAnsi="Arial" w:cs="Arial"/>
          <w:sz w:val="20"/>
          <w:szCs w:val="20"/>
        </w:rPr>
        <w:t>4</w:t>
      </w:r>
      <w:r w:rsidR="00084954">
        <w:rPr>
          <w:rFonts w:ascii="Arial" w:hAnsi="Arial" w:cs="Arial"/>
          <w:sz w:val="20"/>
          <w:szCs w:val="20"/>
        </w:rPr>
        <w:t xml:space="preserve"> r., poz. </w:t>
      </w:r>
      <w:r w:rsidR="005F2B26">
        <w:rPr>
          <w:rFonts w:ascii="Arial" w:hAnsi="Arial" w:cs="Arial"/>
          <w:sz w:val="20"/>
          <w:szCs w:val="20"/>
        </w:rPr>
        <w:t>50</w:t>
      </w:r>
      <w:r w:rsidR="00084954">
        <w:rPr>
          <w:rFonts w:ascii="Arial" w:hAnsi="Arial" w:cs="Arial"/>
          <w:sz w:val="20"/>
          <w:szCs w:val="20"/>
        </w:rPr>
        <w:t>7 ze zm.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732A32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699C94EF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1B5845E" w14:textId="77777777" w:rsidR="00FF2C9B" w:rsidRPr="00732A32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6BA3E9FB" w14:textId="6297DD14" w:rsidR="00732A32" w:rsidRDefault="00732A3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7093582" w14:textId="77777777" w:rsidR="00DC4A49" w:rsidRDefault="00DC4A49" w:rsidP="00DC4A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7F763098" w14:textId="45E75094" w:rsidR="005F2B26" w:rsidRPr="00771973" w:rsidRDefault="00DC4A49" w:rsidP="0077197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p.z.p. </w:t>
      </w:r>
    </w:p>
    <w:p w14:paraId="6D2F6CFA" w14:textId="77777777" w:rsidR="005F2B26" w:rsidRDefault="005F2B26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14:paraId="495B5211" w14:textId="77777777" w:rsidR="005F2B26" w:rsidRDefault="005F2B26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14:paraId="16CC5C8D" w14:textId="4F74A7EF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202A887D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r w:rsidRPr="00E54B99">
        <w:rPr>
          <w:rFonts w:ascii="Arial" w:eastAsia="Times New Roman" w:hAnsi="Arial" w:cs="Arial"/>
          <w:sz w:val="20"/>
          <w:szCs w:val="20"/>
        </w:rPr>
        <w:t xml:space="preserve">p.z.p. oraz art. 109 ust. 1 pkt. 4, 5, 7 </w:t>
      </w:r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p.z.p.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0C30489C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5F2B26">
        <w:rPr>
          <w:rFonts w:ascii="Arial" w:hAnsi="Arial" w:cs="Arial"/>
          <w:sz w:val="20"/>
          <w:szCs w:val="20"/>
        </w:rPr>
        <w:t>4</w:t>
      </w:r>
      <w:r w:rsidR="00E54B99" w:rsidRPr="00E54B99">
        <w:rPr>
          <w:rFonts w:ascii="Arial" w:hAnsi="Arial" w:cs="Arial"/>
          <w:sz w:val="20"/>
          <w:szCs w:val="20"/>
        </w:rPr>
        <w:t xml:space="preserve"> r., poz. </w:t>
      </w:r>
      <w:r w:rsidR="005F2B26">
        <w:rPr>
          <w:rFonts w:ascii="Arial" w:hAnsi="Arial" w:cs="Arial"/>
          <w:sz w:val="20"/>
          <w:szCs w:val="20"/>
        </w:rPr>
        <w:t>50</w:t>
      </w:r>
      <w:r w:rsidR="00E54B99" w:rsidRPr="00E54B99">
        <w:rPr>
          <w:rFonts w:ascii="Arial" w:hAnsi="Arial" w:cs="Arial"/>
          <w:sz w:val="20"/>
          <w:szCs w:val="20"/>
        </w:rPr>
        <w:t>7 ze zm.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vertAlign w:val="superscript"/>
        </w:rPr>
      </w:pPr>
      <w:r w:rsidRPr="00732A32">
        <w:rPr>
          <w:rFonts w:ascii="Arial" w:eastAsia="Times New Roman" w:hAnsi="Arial" w:cs="Arial"/>
          <w:i/>
          <w:vertAlign w:val="superscript"/>
        </w:rPr>
        <w:t>(podpis Podmiotu/ osoby upoważnionej do reprezentacji Podmiotu)</w:t>
      </w:r>
    </w:p>
    <w:p w14:paraId="73657819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vertAlign w:val="superscript"/>
        </w:rPr>
      </w:pPr>
      <w:r w:rsidRPr="00732A32">
        <w:rPr>
          <w:rFonts w:ascii="Arial" w:eastAsia="Times New Roman" w:hAnsi="Arial" w:cs="Arial"/>
          <w:i/>
          <w:vertAlign w:val="superscript"/>
        </w:rPr>
        <w:t>(podpis Podmiotu/ osoby upoważnionej do reprezentacji Podmiotu)</w:t>
      </w:r>
    </w:p>
    <w:p w14:paraId="6E9BC7F6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69531C2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46B104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IKFORMACJI:</w:t>
      </w:r>
    </w:p>
    <w:p w14:paraId="0A5B6788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732A32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sectPr w:rsidR="004858EA" w:rsidRPr="00732A32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FDFEF" w14:textId="68A7A1A3" w:rsidR="00FF2C9B" w:rsidRDefault="00EE0240" w:rsidP="00EE0240">
    <w:pPr>
      <w:pStyle w:val="Nagwek"/>
      <w:tabs>
        <w:tab w:val="clear" w:pos="4536"/>
        <w:tab w:val="clear" w:pos="9072"/>
        <w:tab w:val="left" w:pos="7860"/>
      </w:tabs>
      <w:jc w:val="center"/>
    </w:pPr>
    <w:r>
      <w:rPr>
        <w:noProof/>
      </w:rPr>
      <w:drawing>
        <wp:inline distT="0" distB="0" distL="0" distR="0" wp14:anchorId="51450B50" wp14:editId="41FED7BF">
          <wp:extent cx="6206490" cy="829310"/>
          <wp:effectExtent l="0" t="0" r="0" b="0"/>
          <wp:docPr id="21683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84954"/>
    <w:rsid w:val="00205411"/>
    <w:rsid w:val="002A6689"/>
    <w:rsid w:val="002F19FC"/>
    <w:rsid w:val="00473FCE"/>
    <w:rsid w:val="0047771B"/>
    <w:rsid w:val="004858EA"/>
    <w:rsid w:val="004A3AE2"/>
    <w:rsid w:val="00554CB8"/>
    <w:rsid w:val="005F2B26"/>
    <w:rsid w:val="006342C4"/>
    <w:rsid w:val="00647368"/>
    <w:rsid w:val="00732A32"/>
    <w:rsid w:val="00771973"/>
    <w:rsid w:val="00824573"/>
    <w:rsid w:val="008A6267"/>
    <w:rsid w:val="00B63FC5"/>
    <w:rsid w:val="00DC4A49"/>
    <w:rsid w:val="00E54B99"/>
    <w:rsid w:val="00EE0240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2024-05-13T12:12:00Z</dcterms:created>
  <dcterms:modified xsi:type="dcterms:W3CDTF">2024-06-05T08:25:00Z</dcterms:modified>
</cp:coreProperties>
</file>