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DC824" w14:textId="77777777" w:rsidR="003745CF" w:rsidRPr="00324363" w:rsidRDefault="003745CF" w:rsidP="003745CF">
      <w:pPr>
        <w:tabs>
          <w:tab w:val="num" w:pos="0"/>
          <w:tab w:val="left" w:pos="6804"/>
        </w:tabs>
        <w:suppressAutoHyphens/>
        <w:spacing w:after="40" w:line="276" w:lineRule="auto"/>
        <w:jc w:val="right"/>
        <w:rPr>
          <w:rFonts w:ascii="Cambria" w:hAnsi="Cambria" w:cs="Arial"/>
          <w:sz w:val="20"/>
          <w:szCs w:val="20"/>
          <w:u w:val="single"/>
        </w:rPr>
      </w:pPr>
      <w:r w:rsidRPr="00324363">
        <w:rPr>
          <w:rFonts w:ascii="Cambria" w:hAnsi="Cambria" w:cs="Arial"/>
          <w:sz w:val="20"/>
          <w:szCs w:val="20"/>
          <w:u w:val="single"/>
        </w:rPr>
        <w:t>ZAŁĄCZNIK NR 1</w:t>
      </w:r>
      <w:r>
        <w:rPr>
          <w:rFonts w:ascii="Cambria" w:hAnsi="Cambria" w:cs="Arial"/>
          <w:sz w:val="20"/>
          <w:szCs w:val="20"/>
          <w:u w:val="single"/>
        </w:rPr>
        <w:t>A</w:t>
      </w:r>
      <w:r w:rsidRPr="00324363">
        <w:rPr>
          <w:rFonts w:ascii="Cambria" w:hAnsi="Cambria" w:cs="Arial"/>
          <w:sz w:val="20"/>
          <w:szCs w:val="20"/>
          <w:u w:val="single"/>
        </w:rPr>
        <w:t xml:space="preserve"> do SWZ</w:t>
      </w:r>
    </w:p>
    <w:p w14:paraId="72D3E019" w14:textId="77777777" w:rsidR="003745CF" w:rsidRPr="00D2326C" w:rsidRDefault="003745CF" w:rsidP="003745CF">
      <w:pPr>
        <w:tabs>
          <w:tab w:val="num" w:pos="0"/>
          <w:tab w:val="left" w:pos="6804"/>
        </w:tabs>
        <w:suppressAutoHyphens/>
        <w:spacing w:after="40" w:line="276" w:lineRule="auto"/>
        <w:rPr>
          <w:rFonts w:ascii="Cambria" w:hAnsi="Cambria" w:cs="Arial"/>
          <w:bCs/>
          <w:sz w:val="20"/>
          <w:szCs w:val="20"/>
        </w:rPr>
      </w:pPr>
      <w:r w:rsidRPr="00D2326C">
        <w:rPr>
          <w:rFonts w:ascii="Cambria" w:hAnsi="Cambria" w:cs="Arial"/>
          <w:bCs/>
          <w:sz w:val="20"/>
          <w:szCs w:val="20"/>
        </w:rPr>
        <w:t>_______________________________</w:t>
      </w:r>
      <w:r w:rsidRPr="00D2326C">
        <w:rPr>
          <w:rFonts w:ascii="Cambria" w:hAnsi="Cambria" w:cs="Arial"/>
          <w:bCs/>
          <w:sz w:val="20"/>
          <w:szCs w:val="20"/>
        </w:rPr>
        <w:tab/>
      </w:r>
      <w:r w:rsidRPr="00D2326C">
        <w:rPr>
          <w:rFonts w:ascii="Cambria" w:hAnsi="Cambria" w:cs="Arial"/>
          <w:bCs/>
          <w:sz w:val="20"/>
          <w:szCs w:val="20"/>
        </w:rPr>
        <w:tab/>
        <w:t xml:space="preserve">                 </w:t>
      </w:r>
      <w:r w:rsidRPr="00D2326C">
        <w:rPr>
          <w:rFonts w:ascii="Cambria" w:hAnsi="Cambria" w:cs="Arial"/>
          <w:bCs/>
          <w:sz w:val="20"/>
          <w:szCs w:val="20"/>
        </w:rPr>
        <w:tab/>
      </w:r>
    </w:p>
    <w:p w14:paraId="454902D0" w14:textId="77777777" w:rsidR="003745CF" w:rsidRPr="00D2326C" w:rsidRDefault="003745CF" w:rsidP="003745CF">
      <w:pPr>
        <w:tabs>
          <w:tab w:val="num" w:pos="0"/>
          <w:tab w:val="left" w:pos="6804"/>
        </w:tabs>
        <w:suppressAutoHyphens/>
        <w:spacing w:after="40" w:line="276" w:lineRule="auto"/>
        <w:rPr>
          <w:rFonts w:ascii="Cambria" w:hAnsi="Cambria" w:cs="Arial"/>
          <w:bCs/>
          <w:sz w:val="20"/>
          <w:szCs w:val="20"/>
        </w:rPr>
      </w:pPr>
      <w:r w:rsidRPr="00D2326C">
        <w:rPr>
          <w:rFonts w:ascii="Cambria" w:hAnsi="Cambria" w:cs="Arial"/>
          <w:bCs/>
          <w:sz w:val="20"/>
          <w:szCs w:val="20"/>
        </w:rPr>
        <w:t>(nazwa i adres Wykonawcy/oferenta)</w:t>
      </w:r>
      <w:r w:rsidRPr="00D2326C">
        <w:rPr>
          <w:rFonts w:ascii="Cambria" w:hAnsi="Cambria" w:cs="Arial"/>
          <w:bCs/>
          <w:sz w:val="20"/>
          <w:szCs w:val="20"/>
        </w:rPr>
        <w:tab/>
      </w:r>
      <w:r w:rsidRPr="00D2326C">
        <w:rPr>
          <w:rFonts w:ascii="Cambria" w:hAnsi="Cambria" w:cs="Arial"/>
          <w:bCs/>
          <w:sz w:val="20"/>
          <w:szCs w:val="20"/>
        </w:rPr>
        <w:tab/>
      </w:r>
      <w:r w:rsidRPr="00D2326C">
        <w:rPr>
          <w:rFonts w:ascii="Cambria" w:hAnsi="Cambria" w:cs="Arial"/>
          <w:bCs/>
          <w:sz w:val="20"/>
          <w:szCs w:val="20"/>
        </w:rPr>
        <w:tab/>
      </w:r>
      <w:r w:rsidRPr="00D2326C">
        <w:rPr>
          <w:rFonts w:ascii="Cambria" w:hAnsi="Cambria" w:cs="Arial"/>
          <w:bCs/>
          <w:sz w:val="20"/>
          <w:szCs w:val="20"/>
        </w:rPr>
        <w:tab/>
      </w:r>
      <w:r w:rsidRPr="00D2326C">
        <w:rPr>
          <w:rFonts w:ascii="Cambria" w:hAnsi="Cambria" w:cs="Arial"/>
          <w:bCs/>
          <w:sz w:val="20"/>
          <w:szCs w:val="20"/>
        </w:rPr>
        <w:tab/>
        <w:t xml:space="preserve">      </w:t>
      </w:r>
      <w:r w:rsidRPr="00D2326C">
        <w:rPr>
          <w:rFonts w:ascii="Cambria" w:hAnsi="Cambria" w:cs="Arial"/>
          <w:bCs/>
          <w:sz w:val="20"/>
          <w:szCs w:val="20"/>
        </w:rPr>
        <w:tab/>
        <w:t xml:space="preserve">     </w:t>
      </w:r>
    </w:p>
    <w:p w14:paraId="1CFDB66A" w14:textId="77777777" w:rsidR="003745CF" w:rsidRPr="00D2326C" w:rsidRDefault="003745CF" w:rsidP="003745CF">
      <w:pPr>
        <w:tabs>
          <w:tab w:val="num" w:pos="0"/>
          <w:tab w:val="left" w:pos="6804"/>
        </w:tabs>
        <w:suppressAutoHyphens/>
        <w:spacing w:after="40" w:line="276" w:lineRule="auto"/>
        <w:rPr>
          <w:rFonts w:ascii="Cambria" w:hAnsi="Cambria" w:cs="Arial"/>
          <w:bCs/>
          <w:sz w:val="20"/>
          <w:szCs w:val="20"/>
        </w:rPr>
      </w:pPr>
    </w:p>
    <w:p w14:paraId="4C4BB39C" w14:textId="77777777" w:rsidR="003745CF" w:rsidRPr="00D2326C" w:rsidRDefault="003745CF" w:rsidP="003745CF">
      <w:pPr>
        <w:tabs>
          <w:tab w:val="num" w:pos="0"/>
          <w:tab w:val="left" w:pos="6804"/>
        </w:tabs>
        <w:suppressAutoHyphens/>
        <w:spacing w:after="40" w:line="276" w:lineRule="auto"/>
        <w:jc w:val="right"/>
        <w:rPr>
          <w:rFonts w:ascii="Cambria" w:hAnsi="Cambria" w:cs="Arial"/>
          <w:bCs/>
          <w:sz w:val="20"/>
          <w:szCs w:val="20"/>
        </w:rPr>
      </w:pPr>
      <w:r w:rsidRPr="00D2326C">
        <w:rPr>
          <w:rFonts w:ascii="Cambria" w:hAnsi="Cambria" w:cs="Arial"/>
          <w:bCs/>
          <w:sz w:val="20"/>
          <w:szCs w:val="20"/>
        </w:rPr>
        <w:t>Gmina Somonino</w:t>
      </w:r>
    </w:p>
    <w:p w14:paraId="0F363CDE" w14:textId="77777777" w:rsidR="003745CF" w:rsidRPr="00D2326C" w:rsidRDefault="003745CF" w:rsidP="003745CF">
      <w:pPr>
        <w:tabs>
          <w:tab w:val="num" w:pos="0"/>
          <w:tab w:val="left" w:pos="6804"/>
        </w:tabs>
        <w:suppressAutoHyphens/>
        <w:spacing w:after="40" w:line="276" w:lineRule="auto"/>
        <w:jc w:val="right"/>
        <w:rPr>
          <w:rFonts w:ascii="Cambria" w:hAnsi="Cambria" w:cs="Arial"/>
          <w:bCs/>
          <w:iCs/>
          <w:sz w:val="20"/>
          <w:szCs w:val="20"/>
        </w:rPr>
      </w:pPr>
      <w:r w:rsidRPr="00D2326C">
        <w:rPr>
          <w:rFonts w:ascii="Cambria" w:hAnsi="Cambria" w:cs="Arial"/>
          <w:bCs/>
          <w:i/>
          <w:iCs/>
          <w:sz w:val="20"/>
          <w:szCs w:val="20"/>
        </w:rPr>
        <w:t>ul. Ceynowy 21</w:t>
      </w:r>
    </w:p>
    <w:p w14:paraId="2EC9D848" w14:textId="77777777" w:rsidR="003745CF" w:rsidRPr="00D2326C" w:rsidRDefault="003745CF" w:rsidP="003745CF">
      <w:pPr>
        <w:tabs>
          <w:tab w:val="num" w:pos="0"/>
          <w:tab w:val="left" w:pos="6804"/>
        </w:tabs>
        <w:suppressAutoHyphens/>
        <w:spacing w:after="40" w:line="276" w:lineRule="auto"/>
        <w:jc w:val="right"/>
        <w:rPr>
          <w:rFonts w:ascii="Cambria" w:hAnsi="Cambria" w:cs="Arial"/>
          <w:bCs/>
          <w:iCs/>
          <w:sz w:val="20"/>
          <w:szCs w:val="20"/>
        </w:rPr>
      </w:pPr>
      <w:r w:rsidRPr="00D2326C">
        <w:rPr>
          <w:rFonts w:ascii="Cambria" w:hAnsi="Cambria" w:cs="Arial"/>
          <w:bCs/>
          <w:i/>
          <w:iCs/>
          <w:sz w:val="20"/>
          <w:szCs w:val="20"/>
        </w:rPr>
        <w:t xml:space="preserve"> 83-314 Somonino</w:t>
      </w:r>
    </w:p>
    <w:p w14:paraId="107B0E83" w14:textId="77777777" w:rsidR="003745CF" w:rsidRPr="00D2326C" w:rsidRDefault="003745CF" w:rsidP="003745CF">
      <w:pPr>
        <w:tabs>
          <w:tab w:val="num" w:pos="0"/>
          <w:tab w:val="left" w:pos="6804"/>
        </w:tabs>
        <w:suppressAutoHyphens/>
        <w:spacing w:after="40" w:line="276" w:lineRule="auto"/>
        <w:jc w:val="center"/>
        <w:rPr>
          <w:rFonts w:ascii="Cambria" w:hAnsi="Cambria" w:cs="Arial"/>
          <w:b/>
          <w:bCs/>
          <w:sz w:val="20"/>
          <w:szCs w:val="20"/>
        </w:rPr>
      </w:pPr>
    </w:p>
    <w:p w14:paraId="5BE86E96" w14:textId="77777777" w:rsidR="003745CF" w:rsidRDefault="003745CF" w:rsidP="003745CF">
      <w:pPr>
        <w:tabs>
          <w:tab w:val="num" w:pos="0"/>
          <w:tab w:val="left" w:pos="6804"/>
        </w:tabs>
        <w:suppressAutoHyphens/>
        <w:spacing w:after="40" w:line="276" w:lineRule="auto"/>
        <w:jc w:val="center"/>
        <w:rPr>
          <w:rFonts w:ascii="Cambria" w:hAnsi="Cambria" w:cs="Arial"/>
          <w:b/>
          <w:bCs/>
          <w:sz w:val="20"/>
          <w:szCs w:val="20"/>
        </w:rPr>
      </w:pPr>
      <w:r w:rsidRPr="00D2326C">
        <w:rPr>
          <w:rFonts w:ascii="Cambria" w:hAnsi="Cambria" w:cs="Arial"/>
          <w:b/>
          <w:bCs/>
          <w:sz w:val="20"/>
          <w:szCs w:val="20"/>
        </w:rPr>
        <w:t>FORMULARZ OFERTY</w:t>
      </w:r>
    </w:p>
    <w:p w14:paraId="7EE756C4" w14:textId="77777777" w:rsidR="003745CF" w:rsidRPr="00F77452" w:rsidRDefault="003745CF" w:rsidP="003745CF">
      <w:pPr>
        <w:tabs>
          <w:tab w:val="num" w:pos="0"/>
          <w:tab w:val="left" w:pos="6804"/>
        </w:tabs>
        <w:suppressAutoHyphens/>
        <w:spacing w:after="40" w:line="276" w:lineRule="auto"/>
        <w:jc w:val="center"/>
        <w:rPr>
          <w:rFonts w:ascii="Cambria" w:hAnsi="Cambria" w:cs="Arial"/>
          <w:b/>
          <w:bCs/>
          <w:sz w:val="20"/>
          <w:szCs w:val="20"/>
          <w:u w:val="single"/>
        </w:rPr>
      </w:pPr>
      <w:r w:rsidRPr="00F77452">
        <w:rPr>
          <w:rFonts w:ascii="Cambria" w:hAnsi="Cambria" w:cs="Arial"/>
          <w:b/>
          <w:bCs/>
          <w:sz w:val="20"/>
          <w:szCs w:val="20"/>
          <w:u w:val="single"/>
        </w:rPr>
        <w:t>Część I zamówienia</w:t>
      </w:r>
    </w:p>
    <w:p w14:paraId="0BF89B16" w14:textId="77777777" w:rsidR="003745CF" w:rsidRPr="00D2326C" w:rsidRDefault="003745CF" w:rsidP="003745CF">
      <w:pPr>
        <w:tabs>
          <w:tab w:val="num" w:pos="0"/>
          <w:tab w:val="left" w:pos="6804"/>
        </w:tabs>
        <w:suppressAutoHyphens/>
        <w:spacing w:after="40" w:line="276" w:lineRule="auto"/>
        <w:rPr>
          <w:rFonts w:ascii="Cambria" w:hAnsi="Cambria" w:cs="Arial"/>
          <w:b/>
          <w:bCs/>
          <w:sz w:val="20"/>
          <w:szCs w:val="20"/>
        </w:rPr>
      </w:pPr>
    </w:p>
    <w:p w14:paraId="5B625476" w14:textId="77777777" w:rsidR="003745CF" w:rsidRDefault="003745CF" w:rsidP="003745CF">
      <w:pPr>
        <w:tabs>
          <w:tab w:val="num" w:pos="0"/>
          <w:tab w:val="left" w:pos="6804"/>
        </w:tabs>
        <w:suppressAutoHyphens/>
        <w:spacing w:after="40" w:line="276" w:lineRule="auto"/>
        <w:rPr>
          <w:rFonts w:ascii="Cambria" w:hAnsi="Cambria" w:cs="Arial"/>
          <w:bCs/>
          <w:sz w:val="20"/>
          <w:szCs w:val="20"/>
        </w:rPr>
      </w:pPr>
      <w:r w:rsidRPr="00D2326C">
        <w:rPr>
          <w:rFonts w:ascii="Cambria" w:hAnsi="Cambria" w:cs="Arial"/>
          <w:bCs/>
          <w:sz w:val="20"/>
          <w:szCs w:val="20"/>
        </w:rPr>
        <w:t xml:space="preserve">Ja, </w:t>
      </w:r>
      <w:r w:rsidRPr="00D2326C">
        <w:rPr>
          <w:rFonts w:ascii="Cambria" w:hAnsi="Cambria" w:cs="Arial"/>
          <w:b/>
          <w:bCs/>
          <w:sz w:val="20"/>
          <w:szCs w:val="20"/>
        </w:rPr>
        <w:t>………………………………………………………………………………………………</w:t>
      </w:r>
      <w:r>
        <w:rPr>
          <w:rFonts w:ascii="Cambria" w:hAnsi="Cambria" w:cs="Arial"/>
          <w:bCs/>
          <w:sz w:val="20"/>
          <w:szCs w:val="20"/>
        </w:rPr>
        <w:t>……………………………………………………….</w:t>
      </w:r>
    </w:p>
    <w:p w14:paraId="664F18EB" w14:textId="77777777" w:rsidR="003745CF" w:rsidRPr="00D2326C" w:rsidRDefault="003745CF" w:rsidP="003745CF">
      <w:pPr>
        <w:tabs>
          <w:tab w:val="num" w:pos="0"/>
          <w:tab w:val="left" w:pos="6804"/>
        </w:tabs>
        <w:suppressAutoHyphens/>
        <w:spacing w:after="40" w:line="276" w:lineRule="auto"/>
        <w:rPr>
          <w:rFonts w:ascii="Cambria" w:hAnsi="Cambria" w:cs="Arial"/>
          <w:bCs/>
          <w:sz w:val="20"/>
          <w:szCs w:val="20"/>
        </w:rPr>
      </w:pPr>
      <w:r w:rsidRPr="00D2326C">
        <w:rPr>
          <w:rFonts w:ascii="Cambria" w:hAnsi="Cambria" w:cs="Arial"/>
          <w:bCs/>
          <w:sz w:val="20"/>
          <w:szCs w:val="20"/>
        </w:rPr>
        <w:t>imię i nazwisko osoby reprezentującej wykonawcę</w:t>
      </w:r>
    </w:p>
    <w:p w14:paraId="037BD85A" w14:textId="77777777" w:rsidR="003745CF" w:rsidRPr="00D2326C" w:rsidRDefault="003745CF" w:rsidP="003745CF">
      <w:pPr>
        <w:tabs>
          <w:tab w:val="num" w:pos="0"/>
          <w:tab w:val="left" w:pos="6804"/>
        </w:tabs>
        <w:suppressAutoHyphens/>
        <w:spacing w:after="40" w:line="276" w:lineRule="auto"/>
        <w:rPr>
          <w:rFonts w:ascii="Cambria" w:hAnsi="Cambria" w:cs="Arial"/>
          <w:bCs/>
          <w:sz w:val="20"/>
          <w:szCs w:val="20"/>
        </w:rPr>
      </w:pPr>
    </w:p>
    <w:p w14:paraId="4127942A" w14:textId="77777777" w:rsidR="003745CF" w:rsidRPr="00D2326C" w:rsidRDefault="003745CF" w:rsidP="003745CF">
      <w:pPr>
        <w:tabs>
          <w:tab w:val="num" w:pos="0"/>
          <w:tab w:val="left" w:pos="6804"/>
        </w:tabs>
        <w:suppressAutoHyphens/>
        <w:spacing w:after="40" w:line="276" w:lineRule="auto"/>
        <w:rPr>
          <w:rFonts w:ascii="Cambria" w:hAnsi="Cambria" w:cs="Arial"/>
          <w:bCs/>
          <w:sz w:val="20"/>
          <w:szCs w:val="20"/>
        </w:rPr>
      </w:pPr>
      <w:r w:rsidRPr="00D2326C">
        <w:rPr>
          <w:rFonts w:ascii="Cambria" w:hAnsi="Cambria" w:cs="Arial"/>
          <w:bCs/>
          <w:sz w:val="20"/>
          <w:szCs w:val="20"/>
        </w:rPr>
        <w:t>działając w imieniu i na rzecz wykonawcy</w:t>
      </w:r>
    </w:p>
    <w:p w14:paraId="266BF430" w14:textId="77777777" w:rsidR="003745CF" w:rsidRPr="00D2326C" w:rsidRDefault="003745CF" w:rsidP="003745CF">
      <w:pPr>
        <w:tabs>
          <w:tab w:val="num" w:pos="0"/>
          <w:tab w:val="left" w:pos="6804"/>
        </w:tabs>
        <w:suppressAutoHyphens/>
        <w:spacing w:after="40" w:line="276" w:lineRule="auto"/>
        <w:rPr>
          <w:rFonts w:ascii="Cambria" w:hAnsi="Cambria" w:cs="Arial"/>
          <w:bCs/>
          <w:sz w:val="20"/>
          <w:szCs w:val="20"/>
        </w:rPr>
      </w:pPr>
    </w:p>
    <w:tbl>
      <w:tblPr>
        <w:tblW w:w="0" w:type="dxa"/>
        <w:tblInd w:w="-45" w:type="dxa"/>
        <w:tblLayout w:type="fixed"/>
        <w:tblLook w:val="04A0" w:firstRow="1" w:lastRow="0" w:firstColumn="1" w:lastColumn="0" w:noHBand="0" w:noVBand="1"/>
      </w:tblPr>
      <w:tblGrid>
        <w:gridCol w:w="1667"/>
        <w:gridCol w:w="7632"/>
      </w:tblGrid>
      <w:tr w:rsidR="003745CF" w:rsidRPr="00D2326C" w14:paraId="181DAF1A" w14:textId="77777777" w:rsidTr="007E42EE">
        <w:trPr>
          <w:trHeight w:val="564"/>
        </w:trPr>
        <w:tc>
          <w:tcPr>
            <w:tcW w:w="1667"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14:paraId="1683A29E" w14:textId="77777777" w:rsidR="003745CF" w:rsidRPr="00D2326C" w:rsidRDefault="003745CF" w:rsidP="007E42EE">
            <w:pPr>
              <w:tabs>
                <w:tab w:val="num" w:pos="0"/>
                <w:tab w:val="left" w:pos="6804"/>
              </w:tabs>
              <w:suppressAutoHyphens/>
              <w:spacing w:after="40" w:line="276" w:lineRule="auto"/>
              <w:rPr>
                <w:rFonts w:ascii="Cambria" w:hAnsi="Cambria" w:cs="Arial"/>
                <w:bCs/>
                <w:sz w:val="20"/>
                <w:szCs w:val="20"/>
              </w:rPr>
            </w:pPr>
            <w:r w:rsidRPr="00D2326C">
              <w:rPr>
                <w:rFonts w:ascii="Cambria" w:hAnsi="Cambria" w:cs="Arial"/>
                <w:bCs/>
                <w:sz w:val="20"/>
                <w:szCs w:val="20"/>
              </w:rPr>
              <w:t>Pełna nazwa</w:t>
            </w:r>
          </w:p>
        </w:tc>
        <w:tc>
          <w:tcPr>
            <w:tcW w:w="7632" w:type="dxa"/>
            <w:tcBorders>
              <w:top w:val="single" w:sz="4" w:space="0" w:color="auto"/>
              <w:left w:val="single" w:sz="4" w:space="0" w:color="auto"/>
              <w:bottom w:val="single" w:sz="4" w:space="0" w:color="auto"/>
              <w:right w:val="single" w:sz="4" w:space="0" w:color="auto"/>
            </w:tcBorders>
            <w:shd w:val="clear" w:color="auto" w:fill="FFFFFF"/>
            <w:vAlign w:val="center"/>
          </w:tcPr>
          <w:p w14:paraId="53023E52" w14:textId="77777777" w:rsidR="003745CF" w:rsidRPr="00D2326C" w:rsidRDefault="003745CF" w:rsidP="007E42EE">
            <w:pPr>
              <w:tabs>
                <w:tab w:val="num" w:pos="0"/>
                <w:tab w:val="left" w:pos="6804"/>
              </w:tabs>
              <w:suppressAutoHyphens/>
              <w:spacing w:after="40" w:line="276" w:lineRule="auto"/>
              <w:rPr>
                <w:rFonts w:ascii="Cambria" w:hAnsi="Cambria" w:cs="Arial"/>
                <w:b/>
                <w:bCs/>
                <w:sz w:val="20"/>
                <w:szCs w:val="20"/>
              </w:rPr>
            </w:pPr>
          </w:p>
        </w:tc>
      </w:tr>
      <w:tr w:rsidR="003745CF" w:rsidRPr="00D2326C" w14:paraId="47BD328C" w14:textId="77777777" w:rsidTr="007E42EE">
        <w:trPr>
          <w:trHeight w:val="564"/>
        </w:trPr>
        <w:tc>
          <w:tcPr>
            <w:tcW w:w="1667"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14:paraId="45D32DB8" w14:textId="77777777" w:rsidR="003745CF" w:rsidRPr="00D2326C" w:rsidRDefault="003745CF" w:rsidP="007E42EE">
            <w:pPr>
              <w:tabs>
                <w:tab w:val="num" w:pos="0"/>
                <w:tab w:val="left" w:pos="6804"/>
              </w:tabs>
              <w:suppressAutoHyphens/>
              <w:spacing w:after="40" w:line="276" w:lineRule="auto"/>
              <w:rPr>
                <w:rFonts w:ascii="Cambria" w:hAnsi="Cambria" w:cs="Arial"/>
                <w:bCs/>
                <w:sz w:val="20"/>
                <w:szCs w:val="20"/>
              </w:rPr>
            </w:pPr>
            <w:r w:rsidRPr="00D2326C">
              <w:rPr>
                <w:rFonts w:ascii="Cambria" w:hAnsi="Cambria" w:cs="Arial"/>
                <w:bCs/>
                <w:sz w:val="20"/>
                <w:szCs w:val="20"/>
              </w:rPr>
              <w:t>REGON</w:t>
            </w:r>
          </w:p>
        </w:tc>
        <w:tc>
          <w:tcPr>
            <w:tcW w:w="7632" w:type="dxa"/>
            <w:tcBorders>
              <w:top w:val="single" w:sz="4" w:space="0" w:color="auto"/>
              <w:left w:val="single" w:sz="4" w:space="0" w:color="auto"/>
              <w:bottom w:val="single" w:sz="4" w:space="0" w:color="auto"/>
              <w:right w:val="single" w:sz="4" w:space="0" w:color="auto"/>
            </w:tcBorders>
            <w:shd w:val="clear" w:color="auto" w:fill="FFFFFF"/>
            <w:vAlign w:val="center"/>
          </w:tcPr>
          <w:p w14:paraId="518DCB4D" w14:textId="77777777" w:rsidR="003745CF" w:rsidRPr="00D2326C" w:rsidRDefault="003745CF" w:rsidP="007E42EE">
            <w:pPr>
              <w:tabs>
                <w:tab w:val="num" w:pos="0"/>
                <w:tab w:val="left" w:pos="6804"/>
              </w:tabs>
              <w:suppressAutoHyphens/>
              <w:spacing w:after="40" w:line="276" w:lineRule="auto"/>
              <w:rPr>
                <w:rFonts w:ascii="Cambria" w:hAnsi="Cambria" w:cs="Arial"/>
                <w:b/>
                <w:bCs/>
                <w:sz w:val="20"/>
                <w:szCs w:val="20"/>
              </w:rPr>
            </w:pPr>
          </w:p>
        </w:tc>
      </w:tr>
      <w:tr w:rsidR="003745CF" w:rsidRPr="00D2326C" w14:paraId="261B343F" w14:textId="77777777" w:rsidTr="007E42EE">
        <w:trPr>
          <w:trHeight w:val="564"/>
        </w:trPr>
        <w:tc>
          <w:tcPr>
            <w:tcW w:w="1667"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14:paraId="4048FC14" w14:textId="77777777" w:rsidR="003745CF" w:rsidRPr="00D2326C" w:rsidRDefault="003745CF" w:rsidP="007E42EE">
            <w:pPr>
              <w:tabs>
                <w:tab w:val="num" w:pos="0"/>
                <w:tab w:val="left" w:pos="6804"/>
              </w:tabs>
              <w:suppressAutoHyphens/>
              <w:spacing w:after="40" w:line="276" w:lineRule="auto"/>
              <w:rPr>
                <w:rFonts w:ascii="Cambria" w:hAnsi="Cambria" w:cs="Arial"/>
                <w:bCs/>
                <w:sz w:val="20"/>
                <w:szCs w:val="20"/>
              </w:rPr>
            </w:pPr>
            <w:r w:rsidRPr="00D2326C">
              <w:rPr>
                <w:rFonts w:ascii="Cambria" w:hAnsi="Cambria" w:cs="Arial"/>
                <w:bCs/>
                <w:sz w:val="20"/>
                <w:szCs w:val="20"/>
              </w:rPr>
              <w:t>NIP</w:t>
            </w:r>
          </w:p>
        </w:tc>
        <w:tc>
          <w:tcPr>
            <w:tcW w:w="7632" w:type="dxa"/>
            <w:tcBorders>
              <w:top w:val="single" w:sz="4" w:space="0" w:color="auto"/>
              <w:left w:val="single" w:sz="4" w:space="0" w:color="auto"/>
              <w:bottom w:val="single" w:sz="4" w:space="0" w:color="auto"/>
              <w:right w:val="single" w:sz="4" w:space="0" w:color="auto"/>
            </w:tcBorders>
            <w:shd w:val="clear" w:color="auto" w:fill="FFFFFF"/>
            <w:vAlign w:val="center"/>
          </w:tcPr>
          <w:p w14:paraId="4AFB4F3A" w14:textId="77777777" w:rsidR="003745CF" w:rsidRPr="00D2326C" w:rsidRDefault="003745CF" w:rsidP="007E42EE">
            <w:pPr>
              <w:tabs>
                <w:tab w:val="num" w:pos="0"/>
                <w:tab w:val="left" w:pos="6804"/>
              </w:tabs>
              <w:suppressAutoHyphens/>
              <w:spacing w:after="40" w:line="276" w:lineRule="auto"/>
              <w:rPr>
                <w:rFonts w:ascii="Cambria" w:hAnsi="Cambria" w:cs="Arial"/>
                <w:b/>
                <w:bCs/>
                <w:sz w:val="20"/>
                <w:szCs w:val="20"/>
              </w:rPr>
            </w:pPr>
          </w:p>
        </w:tc>
      </w:tr>
      <w:tr w:rsidR="003745CF" w:rsidRPr="00D2326C" w14:paraId="26AA0EFF" w14:textId="77777777" w:rsidTr="007E42EE">
        <w:trPr>
          <w:trHeight w:val="564"/>
        </w:trPr>
        <w:tc>
          <w:tcPr>
            <w:tcW w:w="1667"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14:paraId="7CB015FF" w14:textId="77777777" w:rsidR="003745CF" w:rsidRPr="00D2326C" w:rsidRDefault="003745CF" w:rsidP="007E42EE">
            <w:pPr>
              <w:tabs>
                <w:tab w:val="num" w:pos="0"/>
                <w:tab w:val="left" w:pos="6804"/>
              </w:tabs>
              <w:suppressAutoHyphens/>
              <w:spacing w:after="40" w:line="276" w:lineRule="auto"/>
              <w:rPr>
                <w:rFonts w:ascii="Cambria" w:hAnsi="Cambria" w:cs="Arial"/>
                <w:bCs/>
                <w:sz w:val="20"/>
                <w:szCs w:val="20"/>
              </w:rPr>
            </w:pPr>
            <w:r w:rsidRPr="00D2326C">
              <w:rPr>
                <w:rFonts w:ascii="Cambria" w:hAnsi="Cambria" w:cs="Arial"/>
                <w:bCs/>
                <w:sz w:val="20"/>
                <w:szCs w:val="20"/>
              </w:rPr>
              <w:t>Adres</w:t>
            </w:r>
          </w:p>
        </w:tc>
        <w:tc>
          <w:tcPr>
            <w:tcW w:w="7632" w:type="dxa"/>
            <w:tcBorders>
              <w:top w:val="single" w:sz="4" w:space="0" w:color="auto"/>
              <w:left w:val="single" w:sz="4" w:space="0" w:color="auto"/>
              <w:bottom w:val="single" w:sz="4" w:space="0" w:color="auto"/>
              <w:right w:val="single" w:sz="4" w:space="0" w:color="auto"/>
            </w:tcBorders>
            <w:shd w:val="clear" w:color="auto" w:fill="FFFFFF"/>
            <w:vAlign w:val="center"/>
          </w:tcPr>
          <w:p w14:paraId="0A48D1EC" w14:textId="77777777" w:rsidR="003745CF" w:rsidRPr="00D2326C" w:rsidRDefault="003745CF" w:rsidP="007E42EE">
            <w:pPr>
              <w:tabs>
                <w:tab w:val="num" w:pos="0"/>
                <w:tab w:val="left" w:pos="6804"/>
              </w:tabs>
              <w:suppressAutoHyphens/>
              <w:spacing w:after="40" w:line="276" w:lineRule="auto"/>
              <w:rPr>
                <w:rFonts w:ascii="Cambria" w:hAnsi="Cambria" w:cs="Arial"/>
                <w:b/>
                <w:bCs/>
                <w:sz w:val="20"/>
                <w:szCs w:val="20"/>
              </w:rPr>
            </w:pPr>
          </w:p>
        </w:tc>
      </w:tr>
      <w:tr w:rsidR="003745CF" w:rsidRPr="00D2326C" w14:paraId="57619013" w14:textId="77777777" w:rsidTr="007E42EE">
        <w:trPr>
          <w:trHeight w:val="564"/>
        </w:trPr>
        <w:tc>
          <w:tcPr>
            <w:tcW w:w="1667"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14:paraId="650E1251" w14:textId="77777777" w:rsidR="003745CF" w:rsidRPr="00D2326C" w:rsidRDefault="003745CF" w:rsidP="007E42EE">
            <w:pPr>
              <w:tabs>
                <w:tab w:val="num" w:pos="0"/>
                <w:tab w:val="left" w:pos="6804"/>
              </w:tabs>
              <w:suppressAutoHyphens/>
              <w:spacing w:after="40" w:line="276" w:lineRule="auto"/>
              <w:rPr>
                <w:rFonts w:ascii="Cambria" w:hAnsi="Cambria" w:cs="Arial"/>
                <w:bCs/>
                <w:sz w:val="20"/>
                <w:szCs w:val="20"/>
              </w:rPr>
            </w:pPr>
            <w:r w:rsidRPr="00D2326C">
              <w:rPr>
                <w:rFonts w:ascii="Cambria" w:hAnsi="Cambria" w:cs="Arial"/>
                <w:bCs/>
                <w:sz w:val="20"/>
                <w:szCs w:val="20"/>
              </w:rPr>
              <w:t>Tel/faks</w:t>
            </w:r>
          </w:p>
        </w:tc>
        <w:tc>
          <w:tcPr>
            <w:tcW w:w="7632" w:type="dxa"/>
            <w:tcBorders>
              <w:top w:val="single" w:sz="4" w:space="0" w:color="auto"/>
              <w:left w:val="single" w:sz="4" w:space="0" w:color="auto"/>
              <w:bottom w:val="single" w:sz="4" w:space="0" w:color="auto"/>
              <w:right w:val="single" w:sz="4" w:space="0" w:color="auto"/>
            </w:tcBorders>
            <w:shd w:val="clear" w:color="auto" w:fill="FFFFFF"/>
            <w:vAlign w:val="center"/>
          </w:tcPr>
          <w:p w14:paraId="67E1AAC7" w14:textId="77777777" w:rsidR="003745CF" w:rsidRPr="00D2326C" w:rsidRDefault="003745CF" w:rsidP="007E42EE">
            <w:pPr>
              <w:tabs>
                <w:tab w:val="num" w:pos="0"/>
                <w:tab w:val="left" w:pos="6804"/>
              </w:tabs>
              <w:suppressAutoHyphens/>
              <w:spacing w:after="40" w:line="276" w:lineRule="auto"/>
              <w:rPr>
                <w:rFonts w:ascii="Cambria" w:hAnsi="Cambria" w:cs="Arial"/>
                <w:b/>
                <w:bCs/>
                <w:sz w:val="20"/>
                <w:szCs w:val="20"/>
              </w:rPr>
            </w:pPr>
          </w:p>
        </w:tc>
      </w:tr>
      <w:tr w:rsidR="003745CF" w:rsidRPr="00D2326C" w14:paraId="5D2EDE1E" w14:textId="77777777" w:rsidTr="007E42EE">
        <w:trPr>
          <w:trHeight w:val="564"/>
        </w:trPr>
        <w:tc>
          <w:tcPr>
            <w:tcW w:w="1667"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14:paraId="54E10570" w14:textId="77777777" w:rsidR="003745CF" w:rsidRPr="00D2326C" w:rsidRDefault="003745CF" w:rsidP="007E42EE">
            <w:pPr>
              <w:tabs>
                <w:tab w:val="num" w:pos="0"/>
                <w:tab w:val="left" w:pos="6804"/>
              </w:tabs>
              <w:suppressAutoHyphens/>
              <w:spacing w:after="40" w:line="276" w:lineRule="auto"/>
              <w:rPr>
                <w:rFonts w:ascii="Cambria" w:hAnsi="Cambria" w:cs="Arial"/>
                <w:bCs/>
                <w:sz w:val="20"/>
                <w:szCs w:val="20"/>
              </w:rPr>
            </w:pPr>
            <w:r w:rsidRPr="00D2326C">
              <w:rPr>
                <w:rFonts w:ascii="Cambria" w:hAnsi="Cambria" w:cs="Arial"/>
                <w:bCs/>
                <w:sz w:val="20"/>
                <w:szCs w:val="20"/>
              </w:rPr>
              <w:t>e-mail</w:t>
            </w:r>
          </w:p>
        </w:tc>
        <w:tc>
          <w:tcPr>
            <w:tcW w:w="7632" w:type="dxa"/>
            <w:tcBorders>
              <w:top w:val="single" w:sz="4" w:space="0" w:color="auto"/>
              <w:left w:val="single" w:sz="4" w:space="0" w:color="auto"/>
              <w:bottom w:val="single" w:sz="4" w:space="0" w:color="auto"/>
              <w:right w:val="single" w:sz="4" w:space="0" w:color="auto"/>
            </w:tcBorders>
            <w:shd w:val="clear" w:color="auto" w:fill="FFFFFF"/>
            <w:vAlign w:val="center"/>
          </w:tcPr>
          <w:p w14:paraId="579A800A" w14:textId="77777777" w:rsidR="003745CF" w:rsidRPr="00D2326C" w:rsidRDefault="003745CF" w:rsidP="007E42EE">
            <w:pPr>
              <w:tabs>
                <w:tab w:val="num" w:pos="0"/>
                <w:tab w:val="left" w:pos="6804"/>
              </w:tabs>
              <w:suppressAutoHyphens/>
              <w:spacing w:after="40" w:line="276" w:lineRule="auto"/>
              <w:rPr>
                <w:rFonts w:ascii="Cambria" w:hAnsi="Cambria" w:cs="Arial"/>
                <w:b/>
                <w:bCs/>
                <w:sz w:val="20"/>
                <w:szCs w:val="20"/>
              </w:rPr>
            </w:pPr>
          </w:p>
        </w:tc>
      </w:tr>
    </w:tbl>
    <w:p w14:paraId="6A0C009C" w14:textId="77777777" w:rsidR="003745CF" w:rsidRPr="00D2326C" w:rsidRDefault="003745CF" w:rsidP="003745CF">
      <w:pPr>
        <w:tabs>
          <w:tab w:val="num" w:pos="0"/>
          <w:tab w:val="left" w:pos="6804"/>
        </w:tabs>
        <w:suppressAutoHyphens/>
        <w:spacing w:after="40" w:line="276" w:lineRule="auto"/>
        <w:rPr>
          <w:rFonts w:ascii="Cambria" w:hAnsi="Cambria" w:cs="Arial"/>
          <w:bCs/>
          <w:sz w:val="20"/>
          <w:szCs w:val="20"/>
        </w:rPr>
      </w:pPr>
    </w:p>
    <w:p w14:paraId="69804719" w14:textId="77777777" w:rsidR="003745CF" w:rsidRPr="00F20109" w:rsidRDefault="003745CF" w:rsidP="003745CF">
      <w:pPr>
        <w:tabs>
          <w:tab w:val="num" w:pos="0"/>
          <w:tab w:val="left" w:pos="6804"/>
        </w:tabs>
        <w:suppressAutoHyphens/>
        <w:spacing w:after="40" w:line="276" w:lineRule="auto"/>
        <w:jc w:val="both"/>
        <w:rPr>
          <w:rFonts w:ascii="Cambria" w:hAnsi="Cambria" w:cs="Arial"/>
          <w:bCs/>
          <w:sz w:val="20"/>
          <w:szCs w:val="20"/>
        </w:rPr>
      </w:pPr>
      <w:r w:rsidRPr="00F20109">
        <w:rPr>
          <w:rFonts w:ascii="Cambria" w:hAnsi="Cambria" w:cs="Arial"/>
          <w:bCs/>
          <w:sz w:val="20"/>
          <w:szCs w:val="20"/>
        </w:rPr>
        <w:t xml:space="preserve">odpowiadając na ogłoszenie o przetargu </w:t>
      </w:r>
      <w:r>
        <w:rPr>
          <w:rFonts w:ascii="Cambria" w:hAnsi="Cambria" w:cs="Arial"/>
          <w:bCs/>
          <w:sz w:val="20"/>
          <w:szCs w:val="20"/>
        </w:rPr>
        <w:t>w trybie podstawowym</w:t>
      </w:r>
      <w:r w:rsidRPr="00F20109">
        <w:rPr>
          <w:rFonts w:ascii="Cambria" w:hAnsi="Cambria" w:cs="Arial"/>
          <w:bCs/>
          <w:sz w:val="20"/>
          <w:szCs w:val="20"/>
        </w:rPr>
        <w:t xml:space="preserve"> pn.:  </w:t>
      </w:r>
    </w:p>
    <w:p w14:paraId="79346F88" w14:textId="77777777" w:rsidR="003745CF" w:rsidRDefault="003745CF" w:rsidP="003745CF">
      <w:pPr>
        <w:rPr>
          <w:rFonts w:ascii="Cambria" w:hAnsi="Cambria"/>
          <w:b/>
          <w:bCs/>
          <w:sz w:val="20"/>
          <w:szCs w:val="20"/>
        </w:rPr>
      </w:pPr>
      <w:bookmarkStart w:id="0" w:name="_Hlk100912580"/>
      <w:r w:rsidRPr="00840101">
        <w:rPr>
          <w:rFonts w:ascii="Cambria" w:hAnsi="Cambria"/>
          <w:sz w:val="20"/>
          <w:szCs w:val="20"/>
        </w:rPr>
        <w:t xml:space="preserve">„ </w:t>
      </w:r>
      <w:r w:rsidRPr="00840101">
        <w:rPr>
          <w:rFonts w:ascii="Cambria" w:hAnsi="Cambria"/>
          <w:b/>
          <w:bCs/>
          <w:sz w:val="20"/>
          <w:szCs w:val="20"/>
        </w:rPr>
        <w:t>Zakup i dostawa sprzętu komputerowego oraz oprogramowania w ramach projektu grantowego „Cyfrowa Gmina” dla Urzędu Gminy Somonino”</w:t>
      </w:r>
    </w:p>
    <w:p w14:paraId="6BA7B25C" w14:textId="77777777" w:rsidR="003745CF" w:rsidRDefault="003745CF" w:rsidP="003745CF">
      <w:r w:rsidRPr="00F77452">
        <w:t xml:space="preserve"> </w:t>
      </w:r>
    </w:p>
    <w:p w14:paraId="1B725A4D" w14:textId="77777777" w:rsidR="003745CF" w:rsidRPr="00632FE5" w:rsidRDefault="003745CF" w:rsidP="003745CF">
      <w:pPr>
        <w:tabs>
          <w:tab w:val="num" w:pos="0"/>
          <w:tab w:val="left" w:pos="6804"/>
        </w:tabs>
        <w:suppressAutoHyphens/>
        <w:spacing w:after="40" w:line="276" w:lineRule="auto"/>
        <w:rPr>
          <w:rFonts w:ascii="Cambria" w:hAnsi="Cambria" w:cs="Arial"/>
          <w:b/>
          <w:bCs/>
          <w:sz w:val="20"/>
          <w:szCs w:val="20"/>
          <w:u w:val="single"/>
        </w:rPr>
      </w:pPr>
      <w:r w:rsidRPr="00632FE5">
        <w:rPr>
          <w:rFonts w:ascii="Cambria" w:hAnsi="Cambria" w:cs="Arial"/>
          <w:b/>
          <w:bCs/>
          <w:sz w:val="20"/>
          <w:szCs w:val="20"/>
          <w:u w:val="single"/>
        </w:rPr>
        <w:t xml:space="preserve">Część I </w:t>
      </w:r>
    </w:p>
    <w:p w14:paraId="0CFEFE96" w14:textId="77777777" w:rsidR="003745CF" w:rsidRPr="00632FE5" w:rsidRDefault="003745CF" w:rsidP="003745CF">
      <w:pPr>
        <w:tabs>
          <w:tab w:val="num" w:pos="0"/>
          <w:tab w:val="left" w:pos="6804"/>
        </w:tabs>
        <w:suppressAutoHyphens/>
        <w:spacing w:after="40" w:line="276" w:lineRule="auto"/>
        <w:rPr>
          <w:rFonts w:ascii="Cambria" w:hAnsi="Cambria" w:cs="Arial"/>
          <w:sz w:val="20"/>
          <w:szCs w:val="20"/>
        </w:rPr>
      </w:pPr>
      <w:r w:rsidRPr="00632FE5">
        <w:rPr>
          <w:rFonts w:ascii="Cambria" w:hAnsi="Cambria" w:cs="Arial"/>
          <w:sz w:val="20"/>
          <w:szCs w:val="20"/>
        </w:rPr>
        <w:t xml:space="preserve"> 1. Zakup sprzętu komputerowego przenośnego wraz aktualnym oprogramowaniem biurowym</w:t>
      </w:r>
      <w:r>
        <w:rPr>
          <w:rFonts w:ascii="Cambria" w:hAnsi="Cambria" w:cs="Arial"/>
          <w:sz w:val="20"/>
          <w:szCs w:val="20"/>
        </w:rPr>
        <w:t>.</w:t>
      </w:r>
    </w:p>
    <w:p w14:paraId="2D798654" w14:textId="77777777" w:rsidR="003745CF" w:rsidRPr="00632FE5" w:rsidRDefault="003745CF" w:rsidP="003745CF">
      <w:pPr>
        <w:tabs>
          <w:tab w:val="num" w:pos="0"/>
          <w:tab w:val="left" w:pos="6804"/>
        </w:tabs>
        <w:suppressAutoHyphens/>
        <w:spacing w:after="40" w:line="276" w:lineRule="auto"/>
        <w:rPr>
          <w:rFonts w:ascii="Cambria" w:hAnsi="Cambria" w:cs="Arial"/>
          <w:sz w:val="20"/>
          <w:szCs w:val="20"/>
        </w:rPr>
      </w:pPr>
      <w:r w:rsidRPr="00632FE5">
        <w:rPr>
          <w:rFonts w:ascii="Cambria" w:hAnsi="Cambria" w:cs="Arial"/>
          <w:sz w:val="20"/>
          <w:szCs w:val="20"/>
        </w:rPr>
        <w:t xml:space="preserve"> 2. Zakup stacji roboczej PC/AIO wraz z aktualnym oprogramowaniem biurowym</w:t>
      </w:r>
      <w:r>
        <w:rPr>
          <w:rFonts w:ascii="Cambria" w:hAnsi="Cambria" w:cs="Arial"/>
          <w:sz w:val="20"/>
          <w:szCs w:val="20"/>
        </w:rPr>
        <w:t>.</w:t>
      </w:r>
    </w:p>
    <w:p w14:paraId="2A230315" w14:textId="77777777" w:rsidR="003745CF" w:rsidRPr="00632FE5" w:rsidRDefault="003745CF" w:rsidP="003745CF">
      <w:pPr>
        <w:jc w:val="both"/>
        <w:rPr>
          <w:rFonts w:ascii="Cambria" w:hAnsi="Cambria"/>
          <w:sz w:val="20"/>
          <w:szCs w:val="20"/>
        </w:rPr>
      </w:pPr>
      <w:bookmarkStart w:id="1" w:name="_Hlk107387899"/>
      <w:r w:rsidRPr="00840101">
        <w:rPr>
          <w:rFonts w:ascii="Cambria" w:hAnsi="Cambria"/>
          <w:sz w:val="20"/>
          <w:szCs w:val="20"/>
        </w:rPr>
        <w:t xml:space="preserve">akceptujemy w całości warunki zawarte w Specyfikacji Warunków Zamówienia </w:t>
      </w:r>
      <w:bookmarkEnd w:id="1"/>
      <w:r w:rsidRPr="00840101">
        <w:rPr>
          <w:rFonts w:ascii="Cambria" w:hAnsi="Cambria"/>
          <w:sz w:val="20"/>
          <w:szCs w:val="20"/>
        </w:rPr>
        <w:t>oraz</w:t>
      </w:r>
      <w:r>
        <w:rPr>
          <w:rFonts w:ascii="Cambria" w:hAnsi="Cambria"/>
          <w:sz w:val="20"/>
          <w:szCs w:val="20"/>
        </w:rPr>
        <w:t xml:space="preserve"> </w:t>
      </w:r>
    </w:p>
    <w:p w14:paraId="1C3A09CF" w14:textId="77777777" w:rsidR="003745CF" w:rsidRDefault="003745CF" w:rsidP="003745CF">
      <w:pPr>
        <w:jc w:val="both"/>
        <w:rPr>
          <w:rFonts w:ascii="Cambria" w:hAnsi="Cambria"/>
          <w:bCs/>
          <w:iCs/>
          <w:sz w:val="20"/>
          <w:szCs w:val="20"/>
        </w:rPr>
      </w:pPr>
      <w:r w:rsidRPr="00730856">
        <w:rPr>
          <w:rFonts w:ascii="Cambria" w:hAnsi="Cambria"/>
          <w:bCs/>
          <w:iCs/>
          <w:sz w:val="20"/>
          <w:szCs w:val="20"/>
        </w:rPr>
        <w:t xml:space="preserve">zobowiązujemy się do realizacji </w:t>
      </w:r>
      <w:r w:rsidRPr="007735A0">
        <w:rPr>
          <w:rFonts w:ascii="Cambria" w:hAnsi="Cambria"/>
          <w:b/>
          <w:iCs/>
          <w:sz w:val="20"/>
          <w:szCs w:val="20"/>
        </w:rPr>
        <w:t>I części</w:t>
      </w:r>
      <w:r w:rsidRPr="00730856">
        <w:rPr>
          <w:rFonts w:ascii="Cambria" w:hAnsi="Cambria"/>
          <w:bCs/>
          <w:iCs/>
          <w:sz w:val="20"/>
          <w:szCs w:val="20"/>
        </w:rPr>
        <w:t xml:space="preserve"> zamówienia za kwotę:</w:t>
      </w:r>
    </w:p>
    <w:p w14:paraId="7997011E" w14:textId="77777777" w:rsidR="003745CF" w:rsidRDefault="003745CF" w:rsidP="003745CF">
      <w:pPr>
        <w:jc w:val="both"/>
        <w:rPr>
          <w:rFonts w:ascii="Cambria" w:hAnsi="Cambria"/>
          <w:bCs/>
          <w:iCs/>
          <w:sz w:val="20"/>
          <w:szCs w:val="20"/>
        </w:rPr>
      </w:pPr>
    </w:p>
    <w:p w14:paraId="3112E192" w14:textId="77777777" w:rsidR="003745CF" w:rsidRDefault="003745CF" w:rsidP="003745CF">
      <w:pPr>
        <w:jc w:val="both"/>
        <w:rPr>
          <w:rFonts w:ascii="Cambria" w:hAnsi="Cambria"/>
          <w:bCs/>
          <w:iCs/>
          <w:sz w:val="20"/>
          <w:szCs w:val="20"/>
        </w:rPr>
      </w:pPr>
      <w:r w:rsidRPr="007735A0">
        <w:rPr>
          <w:rFonts w:ascii="Cambria" w:hAnsi="Cambria"/>
          <w:bCs/>
          <w:iCs/>
          <w:sz w:val="20"/>
          <w:szCs w:val="20"/>
        </w:rPr>
        <w:t xml:space="preserve">Cena netto: ………………………………. złotych </w:t>
      </w:r>
    </w:p>
    <w:p w14:paraId="3C6479AD" w14:textId="77777777" w:rsidR="003745CF" w:rsidRDefault="003745CF" w:rsidP="003745CF">
      <w:pPr>
        <w:jc w:val="both"/>
        <w:rPr>
          <w:rFonts w:ascii="Cambria" w:hAnsi="Cambria"/>
          <w:bCs/>
          <w:iCs/>
          <w:sz w:val="20"/>
          <w:szCs w:val="20"/>
        </w:rPr>
      </w:pPr>
      <w:r w:rsidRPr="007735A0">
        <w:rPr>
          <w:rFonts w:ascii="Cambria" w:hAnsi="Cambria"/>
          <w:bCs/>
          <w:iCs/>
          <w:sz w:val="20"/>
          <w:szCs w:val="20"/>
        </w:rPr>
        <w:t xml:space="preserve">Podatek VAT (23%) ………………… </w:t>
      </w:r>
    </w:p>
    <w:p w14:paraId="759CC14E" w14:textId="77777777" w:rsidR="003745CF" w:rsidRDefault="003745CF" w:rsidP="003745CF">
      <w:pPr>
        <w:jc w:val="both"/>
        <w:rPr>
          <w:rFonts w:ascii="Cambria" w:hAnsi="Cambria"/>
          <w:bCs/>
          <w:iCs/>
          <w:sz w:val="20"/>
          <w:szCs w:val="20"/>
        </w:rPr>
      </w:pPr>
      <w:r w:rsidRPr="007735A0">
        <w:rPr>
          <w:rFonts w:ascii="Cambria" w:hAnsi="Cambria"/>
          <w:bCs/>
          <w:iCs/>
          <w:sz w:val="20"/>
          <w:szCs w:val="20"/>
        </w:rPr>
        <w:t xml:space="preserve">Cena brutto: ………………………….… złotych </w:t>
      </w:r>
    </w:p>
    <w:p w14:paraId="19B0B6EA" w14:textId="77777777" w:rsidR="003745CF" w:rsidRDefault="003745CF" w:rsidP="003745CF">
      <w:pPr>
        <w:jc w:val="both"/>
        <w:rPr>
          <w:rFonts w:ascii="Cambria" w:hAnsi="Cambria"/>
          <w:bCs/>
          <w:iCs/>
          <w:sz w:val="20"/>
          <w:szCs w:val="20"/>
        </w:rPr>
      </w:pPr>
      <w:r w:rsidRPr="007735A0">
        <w:rPr>
          <w:rFonts w:ascii="Cambria" w:hAnsi="Cambria"/>
          <w:bCs/>
          <w:iCs/>
          <w:sz w:val="20"/>
          <w:szCs w:val="20"/>
        </w:rPr>
        <w:t>słownie wartość oferty: …………………………………………………………</w:t>
      </w:r>
    </w:p>
    <w:bookmarkEnd w:id="0"/>
    <w:p w14:paraId="2B65DFF0" w14:textId="77777777" w:rsidR="003745CF" w:rsidRDefault="003745CF" w:rsidP="003745CF">
      <w:pPr>
        <w:tabs>
          <w:tab w:val="num" w:pos="0"/>
          <w:tab w:val="left" w:pos="6804"/>
        </w:tabs>
        <w:suppressAutoHyphens/>
        <w:spacing w:after="40" w:line="276" w:lineRule="auto"/>
        <w:rPr>
          <w:rFonts w:ascii="Cambria" w:hAnsi="Cambria" w:cs="Arial"/>
          <w:b/>
          <w:bCs/>
          <w:sz w:val="20"/>
          <w:szCs w:val="20"/>
        </w:rPr>
      </w:pPr>
    </w:p>
    <w:tbl>
      <w:tblPr>
        <w:tblW w:w="5549" w:type="pct"/>
        <w:tblInd w:w="-176" w:type="dxa"/>
        <w:tblLayout w:type="fixed"/>
        <w:tblLook w:val="04A0" w:firstRow="1" w:lastRow="0" w:firstColumn="1" w:lastColumn="0" w:noHBand="0" w:noVBand="1"/>
      </w:tblPr>
      <w:tblGrid>
        <w:gridCol w:w="425"/>
        <w:gridCol w:w="1545"/>
        <w:gridCol w:w="3227"/>
        <w:gridCol w:w="703"/>
        <w:gridCol w:w="1183"/>
        <w:gridCol w:w="668"/>
        <w:gridCol w:w="668"/>
        <w:gridCol w:w="760"/>
        <w:gridCol w:w="1036"/>
      </w:tblGrid>
      <w:tr w:rsidR="003745CF" w:rsidRPr="008C08A6" w14:paraId="1346D56B" w14:textId="77777777" w:rsidTr="007E42EE">
        <w:trPr>
          <w:trHeight w:val="108"/>
        </w:trPr>
        <w:tc>
          <w:tcPr>
            <w:tcW w:w="4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E4CC51D" w14:textId="77777777" w:rsidR="003745CF" w:rsidRPr="008C08A6" w:rsidRDefault="003745CF" w:rsidP="007E42EE">
            <w:pPr>
              <w:tabs>
                <w:tab w:val="num" w:pos="0"/>
                <w:tab w:val="left" w:pos="6804"/>
              </w:tabs>
              <w:suppressAutoHyphens/>
              <w:spacing w:after="40" w:line="276" w:lineRule="auto"/>
              <w:rPr>
                <w:rFonts w:ascii="Cambria" w:hAnsi="Cambria" w:cs="Arial"/>
                <w:bCs/>
                <w:sz w:val="20"/>
                <w:szCs w:val="20"/>
                <w:u w:val="single"/>
              </w:rPr>
            </w:pPr>
            <w:r w:rsidRPr="008C08A6">
              <w:rPr>
                <w:rFonts w:ascii="Cambria" w:hAnsi="Cambria" w:cs="Arial"/>
                <w:bCs/>
                <w:sz w:val="20"/>
                <w:szCs w:val="20"/>
                <w:u w:val="single"/>
              </w:rPr>
              <w:lastRenderedPageBreak/>
              <w:t>Lp.</w:t>
            </w:r>
          </w:p>
        </w:tc>
        <w:tc>
          <w:tcPr>
            <w:tcW w:w="156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232DBF3" w14:textId="77777777" w:rsidR="003745CF" w:rsidRPr="008C08A6" w:rsidRDefault="003745CF" w:rsidP="007E42EE">
            <w:pPr>
              <w:tabs>
                <w:tab w:val="num" w:pos="0"/>
                <w:tab w:val="left" w:pos="6804"/>
              </w:tabs>
              <w:suppressAutoHyphens/>
              <w:spacing w:after="40" w:line="276" w:lineRule="auto"/>
              <w:rPr>
                <w:rFonts w:ascii="Cambria" w:hAnsi="Cambria" w:cs="Arial"/>
                <w:bCs/>
                <w:sz w:val="20"/>
                <w:szCs w:val="20"/>
                <w:u w:val="single"/>
              </w:rPr>
            </w:pPr>
            <w:r w:rsidRPr="008C08A6">
              <w:rPr>
                <w:rFonts w:ascii="Cambria" w:hAnsi="Cambria" w:cs="Arial"/>
                <w:bCs/>
                <w:sz w:val="20"/>
                <w:szCs w:val="20"/>
                <w:u w:val="single"/>
              </w:rPr>
              <w:t>Element przedmiotu zamówienia</w:t>
            </w:r>
          </w:p>
        </w:tc>
        <w:tc>
          <w:tcPr>
            <w:tcW w:w="326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42CE134" w14:textId="77777777" w:rsidR="003745CF" w:rsidRPr="008C08A6" w:rsidRDefault="003745CF" w:rsidP="007E42EE">
            <w:pPr>
              <w:tabs>
                <w:tab w:val="num" w:pos="0"/>
                <w:tab w:val="left" w:pos="6804"/>
              </w:tabs>
              <w:suppressAutoHyphens/>
              <w:spacing w:after="40" w:line="276" w:lineRule="auto"/>
              <w:rPr>
                <w:rFonts w:ascii="Cambria" w:hAnsi="Cambria" w:cs="Arial"/>
                <w:bCs/>
                <w:sz w:val="20"/>
                <w:szCs w:val="20"/>
                <w:u w:val="single"/>
              </w:rPr>
            </w:pPr>
            <w:r w:rsidRPr="008C08A6">
              <w:rPr>
                <w:rFonts w:ascii="Cambria" w:hAnsi="Cambria" w:cs="Arial"/>
                <w:bCs/>
                <w:sz w:val="20"/>
                <w:szCs w:val="20"/>
                <w:u w:val="single"/>
              </w:rPr>
              <w:t>Informacje szczegółowe o oferowanym sprzęcie i oprogramowaniu (</w:t>
            </w:r>
            <w:r w:rsidRPr="008C08A6">
              <w:rPr>
                <w:rFonts w:ascii="Cambria" w:hAnsi="Cambria" w:cs="Arial"/>
                <w:b/>
                <w:bCs/>
                <w:sz w:val="20"/>
                <w:szCs w:val="20"/>
                <w:u w:val="single"/>
              </w:rPr>
              <w:t>wypełnia wykonawca</w:t>
            </w:r>
            <w:r w:rsidRPr="008C08A6">
              <w:rPr>
                <w:rFonts w:ascii="Cambria" w:hAnsi="Cambria" w:cs="Arial"/>
                <w:bCs/>
                <w:sz w:val="20"/>
                <w:szCs w:val="20"/>
                <w:u w:val="single"/>
              </w:rPr>
              <w:t>)</w:t>
            </w:r>
          </w:p>
        </w:tc>
        <w:tc>
          <w:tcPr>
            <w:tcW w:w="70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8C85F41" w14:textId="77777777" w:rsidR="003745CF" w:rsidRPr="008C08A6" w:rsidRDefault="003745CF" w:rsidP="007E42EE">
            <w:pPr>
              <w:tabs>
                <w:tab w:val="num" w:pos="0"/>
                <w:tab w:val="left" w:pos="6804"/>
              </w:tabs>
              <w:suppressAutoHyphens/>
              <w:spacing w:after="40" w:line="276" w:lineRule="auto"/>
              <w:rPr>
                <w:rFonts w:ascii="Cambria" w:hAnsi="Cambria" w:cs="Arial"/>
                <w:bCs/>
                <w:sz w:val="20"/>
                <w:szCs w:val="20"/>
                <w:u w:val="single"/>
              </w:rPr>
            </w:pPr>
            <w:r w:rsidRPr="008C08A6">
              <w:rPr>
                <w:rFonts w:ascii="Cambria" w:hAnsi="Cambria" w:cs="Arial"/>
                <w:bCs/>
                <w:sz w:val="20"/>
                <w:szCs w:val="20"/>
                <w:u w:val="single"/>
              </w:rPr>
              <w:t>Ilość</w:t>
            </w:r>
          </w:p>
        </w:tc>
        <w:tc>
          <w:tcPr>
            <w:tcW w:w="119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9FB38E0" w14:textId="77777777" w:rsidR="003745CF" w:rsidRPr="008C08A6" w:rsidRDefault="003745CF" w:rsidP="007E42EE">
            <w:pPr>
              <w:tabs>
                <w:tab w:val="num" w:pos="0"/>
                <w:tab w:val="left" w:pos="6804"/>
              </w:tabs>
              <w:suppressAutoHyphens/>
              <w:spacing w:after="40" w:line="276" w:lineRule="auto"/>
              <w:rPr>
                <w:rFonts w:ascii="Cambria" w:hAnsi="Cambria" w:cs="Arial"/>
                <w:bCs/>
                <w:sz w:val="20"/>
                <w:szCs w:val="20"/>
                <w:u w:val="single"/>
              </w:rPr>
            </w:pPr>
            <w:r w:rsidRPr="008C08A6">
              <w:rPr>
                <w:rFonts w:ascii="Cambria" w:hAnsi="Cambria" w:cs="Arial"/>
                <w:bCs/>
                <w:sz w:val="20"/>
                <w:szCs w:val="20"/>
                <w:u w:val="single"/>
              </w:rPr>
              <w:t>Cena jednostkowa netto</w:t>
            </w:r>
          </w:p>
        </w:tc>
        <w:tc>
          <w:tcPr>
            <w:tcW w:w="67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5C1B14E" w14:textId="77777777" w:rsidR="003745CF" w:rsidRPr="008C08A6" w:rsidRDefault="003745CF" w:rsidP="007E42EE">
            <w:pPr>
              <w:tabs>
                <w:tab w:val="num" w:pos="0"/>
                <w:tab w:val="left" w:pos="6804"/>
              </w:tabs>
              <w:suppressAutoHyphens/>
              <w:spacing w:after="40" w:line="276" w:lineRule="auto"/>
              <w:rPr>
                <w:rFonts w:ascii="Cambria" w:hAnsi="Cambria" w:cs="Arial"/>
                <w:bCs/>
                <w:sz w:val="20"/>
                <w:szCs w:val="20"/>
                <w:u w:val="single"/>
              </w:rPr>
            </w:pPr>
            <w:r w:rsidRPr="008C08A6">
              <w:rPr>
                <w:rFonts w:ascii="Cambria" w:hAnsi="Cambria" w:cs="Arial"/>
                <w:bCs/>
                <w:sz w:val="20"/>
                <w:szCs w:val="20"/>
                <w:u w:val="single"/>
              </w:rPr>
              <w:t>Wartość netto</w:t>
            </w:r>
          </w:p>
        </w:tc>
        <w:tc>
          <w:tcPr>
            <w:tcW w:w="673" w:type="dxa"/>
            <w:tcBorders>
              <w:top w:val="single" w:sz="4" w:space="0" w:color="auto"/>
              <w:left w:val="single" w:sz="4" w:space="0" w:color="auto"/>
              <w:bottom w:val="single" w:sz="4" w:space="0" w:color="auto"/>
              <w:right w:val="single" w:sz="4" w:space="0" w:color="auto"/>
            </w:tcBorders>
            <w:shd w:val="clear" w:color="auto" w:fill="F2F2F2"/>
            <w:hideMark/>
          </w:tcPr>
          <w:p w14:paraId="02BBE591" w14:textId="77777777" w:rsidR="003745CF" w:rsidRPr="008C08A6" w:rsidRDefault="003745CF" w:rsidP="007E42EE">
            <w:pPr>
              <w:tabs>
                <w:tab w:val="num" w:pos="0"/>
                <w:tab w:val="left" w:pos="6804"/>
              </w:tabs>
              <w:suppressAutoHyphens/>
              <w:spacing w:after="40" w:line="276" w:lineRule="auto"/>
              <w:rPr>
                <w:rFonts w:ascii="Cambria" w:hAnsi="Cambria" w:cs="Arial"/>
                <w:bCs/>
                <w:sz w:val="20"/>
                <w:szCs w:val="20"/>
                <w:u w:val="single"/>
              </w:rPr>
            </w:pPr>
            <w:r w:rsidRPr="008C08A6">
              <w:rPr>
                <w:rFonts w:ascii="Cambria" w:hAnsi="Cambria" w:cs="Arial"/>
                <w:bCs/>
                <w:sz w:val="20"/>
                <w:szCs w:val="20"/>
                <w:u w:val="single"/>
              </w:rPr>
              <w:t>Stawka podatku VAT</w:t>
            </w:r>
          </w:p>
        </w:tc>
        <w:tc>
          <w:tcPr>
            <w:tcW w:w="76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D62922F" w14:textId="77777777" w:rsidR="003745CF" w:rsidRPr="008C08A6" w:rsidRDefault="003745CF" w:rsidP="007E42EE">
            <w:pPr>
              <w:tabs>
                <w:tab w:val="num" w:pos="0"/>
                <w:tab w:val="left" w:pos="6804"/>
              </w:tabs>
              <w:suppressAutoHyphens/>
              <w:spacing w:after="40" w:line="276" w:lineRule="auto"/>
              <w:rPr>
                <w:rFonts w:ascii="Cambria" w:hAnsi="Cambria" w:cs="Arial"/>
                <w:bCs/>
                <w:sz w:val="20"/>
                <w:szCs w:val="20"/>
                <w:u w:val="single"/>
              </w:rPr>
            </w:pPr>
            <w:r w:rsidRPr="008C08A6">
              <w:rPr>
                <w:rFonts w:ascii="Cambria" w:hAnsi="Cambria" w:cs="Arial"/>
                <w:bCs/>
                <w:sz w:val="20"/>
                <w:szCs w:val="20"/>
                <w:u w:val="single"/>
              </w:rPr>
              <w:t>Wartość podatku VAT</w:t>
            </w:r>
          </w:p>
        </w:tc>
        <w:tc>
          <w:tcPr>
            <w:tcW w:w="104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98F2337" w14:textId="77777777" w:rsidR="003745CF" w:rsidRPr="008C08A6" w:rsidRDefault="003745CF" w:rsidP="007E42EE">
            <w:pPr>
              <w:tabs>
                <w:tab w:val="num" w:pos="0"/>
                <w:tab w:val="left" w:pos="6804"/>
              </w:tabs>
              <w:suppressAutoHyphens/>
              <w:spacing w:after="40" w:line="276" w:lineRule="auto"/>
              <w:rPr>
                <w:rFonts w:ascii="Cambria" w:hAnsi="Cambria" w:cs="Arial"/>
                <w:bCs/>
                <w:sz w:val="20"/>
                <w:szCs w:val="20"/>
                <w:u w:val="single"/>
              </w:rPr>
            </w:pPr>
            <w:r w:rsidRPr="008C08A6">
              <w:rPr>
                <w:rFonts w:ascii="Cambria" w:hAnsi="Cambria" w:cs="Arial"/>
                <w:bCs/>
                <w:sz w:val="20"/>
                <w:szCs w:val="20"/>
                <w:u w:val="single"/>
              </w:rPr>
              <w:t>Wartość brutto</w:t>
            </w:r>
          </w:p>
        </w:tc>
      </w:tr>
      <w:tr w:rsidR="003745CF" w:rsidRPr="008C08A6" w14:paraId="1CE79DFC" w14:textId="77777777" w:rsidTr="007E42EE">
        <w:trPr>
          <w:trHeight w:val="7643"/>
        </w:trPr>
        <w:tc>
          <w:tcPr>
            <w:tcW w:w="426" w:type="dxa"/>
            <w:tcBorders>
              <w:top w:val="single" w:sz="4" w:space="0" w:color="auto"/>
              <w:left w:val="single" w:sz="4" w:space="0" w:color="auto"/>
              <w:bottom w:val="single" w:sz="4" w:space="0" w:color="auto"/>
              <w:right w:val="single" w:sz="4" w:space="0" w:color="auto"/>
            </w:tcBorders>
            <w:vAlign w:val="center"/>
            <w:hideMark/>
          </w:tcPr>
          <w:p w14:paraId="1F761495" w14:textId="77777777" w:rsidR="003745CF" w:rsidRPr="008C08A6" w:rsidRDefault="003745CF" w:rsidP="007E42EE">
            <w:pPr>
              <w:tabs>
                <w:tab w:val="num" w:pos="0"/>
                <w:tab w:val="left" w:pos="6804"/>
              </w:tabs>
              <w:suppressAutoHyphens/>
              <w:spacing w:after="40" w:line="276" w:lineRule="auto"/>
              <w:rPr>
                <w:rFonts w:ascii="Cambria" w:hAnsi="Cambria" w:cs="Arial"/>
                <w:bCs/>
                <w:sz w:val="20"/>
                <w:szCs w:val="20"/>
                <w:u w:val="single"/>
              </w:rPr>
            </w:pPr>
            <w:r w:rsidRPr="008C08A6">
              <w:rPr>
                <w:rFonts w:ascii="Cambria" w:hAnsi="Cambria" w:cs="Arial"/>
                <w:bCs/>
                <w:sz w:val="20"/>
                <w:szCs w:val="20"/>
                <w:u w:val="single"/>
              </w:rPr>
              <w:t>1</w:t>
            </w:r>
          </w:p>
        </w:tc>
        <w:tc>
          <w:tcPr>
            <w:tcW w:w="1560" w:type="dxa"/>
            <w:tcBorders>
              <w:top w:val="single" w:sz="4" w:space="0" w:color="auto"/>
              <w:left w:val="single" w:sz="4" w:space="0" w:color="auto"/>
              <w:bottom w:val="single" w:sz="4" w:space="0" w:color="auto"/>
              <w:right w:val="single" w:sz="4" w:space="0" w:color="auto"/>
            </w:tcBorders>
            <w:vAlign w:val="center"/>
            <w:hideMark/>
          </w:tcPr>
          <w:p w14:paraId="10006023" w14:textId="77777777" w:rsidR="003745CF" w:rsidRDefault="003745CF" w:rsidP="007E42EE">
            <w:pPr>
              <w:tabs>
                <w:tab w:val="num" w:pos="0"/>
                <w:tab w:val="left" w:pos="6804"/>
              </w:tabs>
              <w:suppressAutoHyphens/>
              <w:spacing w:after="40" w:line="276" w:lineRule="auto"/>
              <w:rPr>
                <w:rFonts w:ascii="Cambria" w:hAnsi="Cambria" w:cs="Arial"/>
                <w:bCs/>
                <w:sz w:val="20"/>
                <w:szCs w:val="20"/>
                <w:u w:val="single"/>
              </w:rPr>
            </w:pPr>
            <w:r w:rsidRPr="008C08A6">
              <w:rPr>
                <w:rFonts w:ascii="Cambria" w:hAnsi="Cambria" w:cs="Arial"/>
                <w:bCs/>
                <w:sz w:val="20"/>
                <w:szCs w:val="20"/>
                <w:u w:val="single"/>
              </w:rPr>
              <w:t>Komputer przenośny</w:t>
            </w:r>
          </w:p>
          <w:p w14:paraId="7974E78B" w14:textId="77777777" w:rsidR="003745CF" w:rsidRDefault="003745CF" w:rsidP="007E42EE">
            <w:pPr>
              <w:tabs>
                <w:tab w:val="num" w:pos="0"/>
                <w:tab w:val="left" w:pos="6804"/>
              </w:tabs>
              <w:suppressAutoHyphens/>
              <w:spacing w:after="40" w:line="276" w:lineRule="auto"/>
              <w:rPr>
                <w:rFonts w:ascii="Cambria" w:hAnsi="Cambria" w:cs="Arial"/>
                <w:bCs/>
                <w:sz w:val="20"/>
                <w:szCs w:val="20"/>
                <w:u w:val="single"/>
              </w:rPr>
            </w:pPr>
          </w:p>
          <w:p w14:paraId="14E3AE9E" w14:textId="77777777" w:rsidR="003745CF" w:rsidRDefault="003745CF" w:rsidP="007E42EE">
            <w:pPr>
              <w:tabs>
                <w:tab w:val="num" w:pos="0"/>
                <w:tab w:val="left" w:pos="6804"/>
              </w:tabs>
              <w:suppressAutoHyphens/>
              <w:spacing w:after="40" w:line="276" w:lineRule="auto"/>
              <w:rPr>
                <w:rFonts w:ascii="Cambria" w:hAnsi="Cambria" w:cs="Arial"/>
                <w:bCs/>
                <w:sz w:val="20"/>
                <w:szCs w:val="20"/>
                <w:u w:val="single"/>
              </w:rPr>
            </w:pPr>
          </w:p>
          <w:p w14:paraId="7DAEA542" w14:textId="77777777" w:rsidR="003745CF" w:rsidRDefault="003745CF" w:rsidP="007E42EE">
            <w:pPr>
              <w:tabs>
                <w:tab w:val="num" w:pos="0"/>
                <w:tab w:val="left" w:pos="6804"/>
              </w:tabs>
              <w:suppressAutoHyphens/>
              <w:spacing w:after="40" w:line="276" w:lineRule="auto"/>
              <w:rPr>
                <w:rFonts w:ascii="Cambria" w:hAnsi="Cambria" w:cs="Arial"/>
                <w:bCs/>
                <w:sz w:val="20"/>
                <w:szCs w:val="20"/>
                <w:u w:val="single"/>
              </w:rPr>
            </w:pPr>
          </w:p>
          <w:p w14:paraId="3006C838" w14:textId="77777777" w:rsidR="003745CF" w:rsidRDefault="003745CF" w:rsidP="007E42EE">
            <w:pPr>
              <w:tabs>
                <w:tab w:val="num" w:pos="0"/>
                <w:tab w:val="left" w:pos="6804"/>
              </w:tabs>
              <w:suppressAutoHyphens/>
              <w:spacing w:after="40" w:line="276" w:lineRule="auto"/>
              <w:rPr>
                <w:rFonts w:ascii="Cambria" w:hAnsi="Cambria" w:cs="Arial"/>
                <w:bCs/>
                <w:sz w:val="20"/>
                <w:szCs w:val="20"/>
                <w:u w:val="single"/>
              </w:rPr>
            </w:pPr>
          </w:p>
          <w:p w14:paraId="0F3BCDE9" w14:textId="77777777" w:rsidR="003745CF" w:rsidRDefault="003745CF" w:rsidP="007E42EE">
            <w:pPr>
              <w:tabs>
                <w:tab w:val="num" w:pos="0"/>
                <w:tab w:val="left" w:pos="6804"/>
              </w:tabs>
              <w:suppressAutoHyphens/>
              <w:spacing w:after="40" w:line="276" w:lineRule="auto"/>
              <w:rPr>
                <w:rFonts w:ascii="Cambria" w:hAnsi="Cambria" w:cs="Arial"/>
                <w:bCs/>
                <w:sz w:val="20"/>
                <w:szCs w:val="20"/>
                <w:u w:val="single"/>
              </w:rPr>
            </w:pPr>
          </w:p>
          <w:p w14:paraId="045714A7" w14:textId="77777777" w:rsidR="003745CF" w:rsidRDefault="003745CF" w:rsidP="007E42EE">
            <w:pPr>
              <w:tabs>
                <w:tab w:val="num" w:pos="0"/>
                <w:tab w:val="left" w:pos="6804"/>
              </w:tabs>
              <w:suppressAutoHyphens/>
              <w:spacing w:after="40" w:line="276" w:lineRule="auto"/>
              <w:rPr>
                <w:rFonts w:ascii="Cambria" w:hAnsi="Cambria" w:cs="Arial"/>
                <w:bCs/>
                <w:sz w:val="20"/>
                <w:szCs w:val="20"/>
                <w:u w:val="single"/>
              </w:rPr>
            </w:pPr>
          </w:p>
          <w:p w14:paraId="1BBFF634" w14:textId="77777777" w:rsidR="003745CF" w:rsidRDefault="003745CF" w:rsidP="007E42EE">
            <w:pPr>
              <w:tabs>
                <w:tab w:val="num" w:pos="0"/>
                <w:tab w:val="left" w:pos="6804"/>
              </w:tabs>
              <w:suppressAutoHyphens/>
              <w:spacing w:after="40" w:line="276" w:lineRule="auto"/>
              <w:rPr>
                <w:rFonts w:ascii="Cambria" w:hAnsi="Cambria" w:cs="Arial"/>
                <w:bCs/>
                <w:sz w:val="20"/>
                <w:szCs w:val="20"/>
                <w:u w:val="single"/>
              </w:rPr>
            </w:pPr>
          </w:p>
          <w:p w14:paraId="2E54F0D3" w14:textId="77777777" w:rsidR="003745CF" w:rsidRDefault="003745CF" w:rsidP="007E42EE">
            <w:pPr>
              <w:tabs>
                <w:tab w:val="num" w:pos="0"/>
                <w:tab w:val="left" w:pos="6804"/>
              </w:tabs>
              <w:suppressAutoHyphens/>
              <w:spacing w:after="40" w:line="276" w:lineRule="auto"/>
              <w:rPr>
                <w:rFonts w:ascii="Cambria" w:hAnsi="Cambria" w:cs="Arial"/>
                <w:bCs/>
                <w:sz w:val="20"/>
                <w:szCs w:val="20"/>
                <w:u w:val="single"/>
              </w:rPr>
            </w:pPr>
          </w:p>
          <w:p w14:paraId="0BA79085" w14:textId="77777777" w:rsidR="003745CF" w:rsidRDefault="003745CF" w:rsidP="007E42EE">
            <w:pPr>
              <w:tabs>
                <w:tab w:val="num" w:pos="0"/>
                <w:tab w:val="left" w:pos="6804"/>
              </w:tabs>
              <w:suppressAutoHyphens/>
              <w:spacing w:after="40" w:line="276" w:lineRule="auto"/>
              <w:rPr>
                <w:rFonts w:ascii="Cambria" w:hAnsi="Cambria" w:cs="Arial"/>
                <w:bCs/>
                <w:sz w:val="20"/>
                <w:szCs w:val="20"/>
                <w:u w:val="single"/>
              </w:rPr>
            </w:pPr>
          </w:p>
          <w:p w14:paraId="365FE4D5" w14:textId="77777777" w:rsidR="003745CF" w:rsidRDefault="003745CF" w:rsidP="007E42EE">
            <w:pPr>
              <w:tabs>
                <w:tab w:val="num" w:pos="0"/>
                <w:tab w:val="left" w:pos="6804"/>
              </w:tabs>
              <w:suppressAutoHyphens/>
              <w:spacing w:after="40" w:line="276" w:lineRule="auto"/>
              <w:rPr>
                <w:rFonts w:ascii="Cambria" w:hAnsi="Cambria" w:cs="Arial"/>
                <w:bCs/>
                <w:sz w:val="20"/>
                <w:szCs w:val="20"/>
                <w:u w:val="single"/>
              </w:rPr>
            </w:pPr>
          </w:p>
          <w:p w14:paraId="17DA80CB" w14:textId="77777777" w:rsidR="003745CF" w:rsidRDefault="003745CF" w:rsidP="007E42EE">
            <w:pPr>
              <w:tabs>
                <w:tab w:val="num" w:pos="0"/>
                <w:tab w:val="left" w:pos="6804"/>
              </w:tabs>
              <w:suppressAutoHyphens/>
              <w:spacing w:after="40" w:line="276" w:lineRule="auto"/>
              <w:rPr>
                <w:rFonts w:ascii="Cambria" w:hAnsi="Cambria" w:cs="Arial"/>
                <w:bCs/>
                <w:sz w:val="20"/>
                <w:szCs w:val="20"/>
                <w:u w:val="single"/>
              </w:rPr>
            </w:pPr>
          </w:p>
          <w:p w14:paraId="348BB52D" w14:textId="77777777" w:rsidR="003745CF" w:rsidRPr="008C08A6" w:rsidRDefault="003745CF" w:rsidP="007E42EE">
            <w:pPr>
              <w:tabs>
                <w:tab w:val="num" w:pos="0"/>
                <w:tab w:val="left" w:pos="6804"/>
              </w:tabs>
              <w:suppressAutoHyphens/>
              <w:spacing w:after="40" w:line="276" w:lineRule="auto"/>
              <w:rPr>
                <w:rFonts w:ascii="Cambria" w:hAnsi="Cambria" w:cs="Arial"/>
                <w:bCs/>
                <w:sz w:val="20"/>
                <w:szCs w:val="20"/>
                <w:u w:val="single"/>
              </w:rPr>
            </w:pPr>
            <w:r w:rsidRPr="006E4B14">
              <w:rPr>
                <w:rFonts w:ascii="Cambria" w:hAnsi="Cambria" w:cs="Arial"/>
                <w:bCs/>
                <w:sz w:val="20"/>
                <w:szCs w:val="20"/>
                <w:u w:val="single"/>
              </w:rPr>
              <w:t>Oprogramowanie</w:t>
            </w:r>
          </w:p>
        </w:tc>
        <w:tc>
          <w:tcPr>
            <w:tcW w:w="3261" w:type="dxa"/>
            <w:tcBorders>
              <w:top w:val="single" w:sz="4" w:space="0" w:color="auto"/>
              <w:left w:val="single" w:sz="4" w:space="0" w:color="auto"/>
              <w:bottom w:val="single" w:sz="4" w:space="0" w:color="auto"/>
              <w:right w:val="single" w:sz="4" w:space="0" w:color="auto"/>
            </w:tcBorders>
            <w:vAlign w:val="center"/>
          </w:tcPr>
          <w:p w14:paraId="6EB2597C" w14:textId="77777777" w:rsidR="003745CF" w:rsidRPr="008C08A6" w:rsidRDefault="003745CF" w:rsidP="007E42EE">
            <w:pPr>
              <w:tabs>
                <w:tab w:val="num" w:pos="0"/>
                <w:tab w:val="left" w:pos="6804"/>
              </w:tabs>
              <w:suppressAutoHyphens/>
              <w:spacing w:after="40" w:line="276" w:lineRule="auto"/>
              <w:rPr>
                <w:rFonts w:ascii="Cambria" w:hAnsi="Cambria" w:cs="Arial"/>
                <w:bCs/>
                <w:sz w:val="20"/>
                <w:szCs w:val="20"/>
                <w:u w:val="single"/>
              </w:rPr>
            </w:pPr>
            <w:r w:rsidRPr="008C08A6">
              <w:rPr>
                <w:rFonts w:ascii="Cambria" w:hAnsi="Cambria" w:cs="Arial"/>
                <w:bCs/>
                <w:sz w:val="20"/>
                <w:szCs w:val="20"/>
                <w:u w:val="single"/>
              </w:rPr>
              <w:t>Producent i model komputera</w:t>
            </w:r>
          </w:p>
          <w:p w14:paraId="4B1FD797" w14:textId="77777777" w:rsidR="003745CF" w:rsidRPr="008C08A6" w:rsidRDefault="003745CF" w:rsidP="007E42EE">
            <w:pPr>
              <w:tabs>
                <w:tab w:val="num" w:pos="0"/>
                <w:tab w:val="left" w:pos="6804"/>
              </w:tabs>
              <w:suppressAutoHyphens/>
              <w:spacing w:after="40" w:line="276" w:lineRule="auto"/>
              <w:rPr>
                <w:rFonts w:ascii="Cambria" w:hAnsi="Cambria" w:cs="Arial"/>
                <w:bCs/>
                <w:sz w:val="20"/>
                <w:szCs w:val="20"/>
                <w:u w:val="single"/>
              </w:rPr>
            </w:pPr>
          </w:p>
          <w:p w14:paraId="1F9EAB47" w14:textId="77777777" w:rsidR="003745CF" w:rsidRPr="008C08A6" w:rsidRDefault="003745CF" w:rsidP="007E42EE">
            <w:pPr>
              <w:tabs>
                <w:tab w:val="num" w:pos="0"/>
                <w:tab w:val="left" w:pos="6804"/>
              </w:tabs>
              <w:suppressAutoHyphens/>
              <w:spacing w:after="40" w:line="276" w:lineRule="auto"/>
              <w:rPr>
                <w:rFonts w:ascii="Cambria" w:hAnsi="Cambria" w:cs="Arial"/>
                <w:b/>
                <w:bCs/>
                <w:sz w:val="20"/>
                <w:szCs w:val="20"/>
                <w:u w:val="single"/>
              </w:rPr>
            </w:pPr>
            <w:r w:rsidRPr="008C08A6">
              <w:rPr>
                <w:rFonts w:ascii="Cambria" w:hAnsi="Cambria" w:cs="Arial"/>
                <w:b/>
                <w:bCs/>
                <w:sz w:val="20"/>
                <w:szCs w:val="20"/>
                <w:u w:val="single"/>
              </w:rPr>
              <w:t>…………………………………………..……………………………..</w:t>
            </w:r>
          </w:p>
          <w:p w14:paraId="251D7A18" w14:textId="77777777" w:rsidR="003745CF" w:rsidRPr="008C08A6" w:rsidRDefault="003745CF" w:rsidP="007E42EE">
            <w:pPr>
              <w:tabs>
                <w:tab w:val="num" w:pos="0"/>
                <w:tab w:val="left" w:pos="6804"/>
              </w:tabs>
              <w:suppressAutoHyphens/>
              <w:spacing w:after="40" w:line="276" w:lineRule="auto"/>
              <w:rPr>
                <w:rFonts w:ascii="Cambria" w:hAnsi="Cambria" w:cs="Arial"/>
                <w:bCs/>
                <w:sz w:val="20"/>
                <w:szCs w:val="20"/>
                <w:u w:val="single"/>
              </w:rPr>
            </w:pPr>
            <w:r w:rsidRPr="008C08A6">
              <w:rPr>
                <w:rFonts w:ascii="Cambria" w:hAnsi="Cambria" w:cs="Arial"/>
                <w:bCs/>
                <w:sz w:val="20"/>
                <w:szCs w:val="20"/>
                <w:u w:val="single"/>
              </w:rPr>
              <w:t>Producent i model procesora</w:t>
            </w:r>
          </w:p>
          <w:p w14:paraId="76E1A024" w14:textId="77777777" w:rsidR="003745CF" w:rsidRPr="008C08A6" w:rsidRDefault="003745CF" w:rsidP="007E42EE">
            <w:pPr>
              <w:tabs>
                <w:tab w:val="num" w:pos="0"/>
                <w:tab w:val="left" w:pos="6804"/>
              </w:tabs>
              <w:suppressAutoHyphens/>
              <w:spacing w:after="40" w:line="276" w:lineRule="auto"/>
              <w:rPr>
                <w:rFonts w:ascii="Cambria" w:hAnsi="Cambria" w:cs="Arial"/>
                <w:bCs/>
                <w:sz w:val="20"/>
                <w:szCs w:val="20"/>
                <w:u w:val="single"/>
              </w:rPr>
            </w:pPr>
          </w:p>
          <w:p w14:paraId="48C97279" w14:textId="77777777" w:rsidR="003745CF" w:rsidRPr="008C08A6" w:rsidRDefault="003745CF" w:rsidP="007E42EE">
            <w:pPr>
              <w:tabs>
                <w:tab w:val="num" w:pos="0"/>
                <w:tab w:val="left" w:pos="6804"/>
              </w:tabs>
              <w:suppressAutoHyphens/>
              <w:spacing w:after="40" w:line="276" w:lineRule="auto"/>
              <w:rPr>
                <w:rFonts w:ascii="Cambria" w:hAnsi="Cambria" w:cs="Arial"/>
                <w:b/>
                <w:bCs/>
                <w:sz w:val="20"/>
                <w:szCs w:val="20"/>
                <w:u w:val="single"/>
              </w:rPr>
            </w:pPr>
            <w:r w:rsidRPr="008C08A6">
              <w:rPr>
                <w:rFonts w:ascii="Cambria" w:hAnsi="Cambria" w:cs="Arial"/>
                <w:b/>
                <w:bCs/>
                <w:sz w:val="20"/>
                <w:szCs w:val="20"/>
                <w:u w:val="single"/>
              </w:rPr>
              <w:t>……………………………………………………..………..…</w:t>
            </w:r>
          </w:p>
          <w:p w14:paraId="73396D49" w14:textId="77777777" w:rsidR="003745CF" w:rsidRPr="008C08A6" w:rsidRDefault="003745CF" w:rsidP="007E42EE">
            <w:pPr>
              <w:tabs>
                <w:tab w:val="num" w:pos="0"/>
                <w:tab w:val="left" w:pos="6804"/>
              </w:tabs>
              <w:suppressAutoHyphens/>
              <w:spacing w:after="40" w:line="276" w:lineRule="auto"/>
              <w:rPr>
                <w:rFonts w:ascii="Cambria" w:hAnsi="Cambria" w:cs="Arial"/>
                <w:bCs/>
                <w:sz w:val="20"/>
                <w:szCs w:val="20"/>
                <w:u w:val="single"/>
              </w:rPr>
            </w:pPr>
            <w:r w:rsidRPr="008C08A6">
              <w:rPr>
                <w:rFonts w:ascii="Cambria" w:hAnsi="Cambria" w:cs="Arial"/>
                <w:bCs/>
                <w:sz w:val="20"/>
                <w:szCs w:val="20"/>
                <w:u w:val="single"/>
              </w:rPr>
              <w:t xml:space="preserve">Producent i model karty graficznej </w:t>
            </w:r>
          </w:p>
          <w:p w14:paraId="7D2287D8" w14:textId="77777777" w:rsidR="003745CF" w:rsidRPr="008C08A6" w:rsidRDefault="003745CF" w:rsidP="007E42EE">
            <w:pPr>
              <w:tabs>
                <w:tab w:val="num" w:pos="0"/>
                <w:tab w:val="left" w:pos="6804"/>
              </w:tabs>
              <w:suppressAutoHyphens/>
              <w:spacing w:after="40" w:line="276" w:lineRule="auto"/>
              <w:rPr>
                <w:rFonts w:ascii="Cambria" w:hAnsi="Cambria" w:cs="Arial"/>
                <w:bCs/>
                <w:sz w:val="20"/>
                <w:szCs w:val="20"/>
                <w:u w:val="single"/>
              </w:rPr>
            </w:pPr>
          </w:p>
          <w:p w14:paraId="30C27343" w14:textId="77777777" w:rsidR="003745CF" w:rsidRPr="008C08A6" w:rsidRDefault="003745CF" w:rsidP="007E42EE">
            <w:pPr>
              <w:tabs>
                <w:tab w:val="num" w:pos="0"/>
                <w:tab w:val="left" w:pos="6804"/>
              </w:tabs>
              <w:suppressAutoHyphens/>
              <w:spacing w:after="40" w:line="276" w:lineRule="auto"/>
              <w:rPr>
                <w:rFonts w:ascii="Cambria" w:hAnsi="Cambria" w:cs="Arial"/>
                <w:bCs/>
                <w:sz w:val="20"/>
                <w:szCs w:val="20"/>
                <w:u w:val="single"/>
              </w:rPr>
            </w:pPr>
            <w:r w:rsidRPr="008C08A6">
              <w:rPr>
                <w:rFonts w:ascii="Cambria" w:hAnsi="Cambria" w:cs="Arial"/>
                <w:b/>
                <w:bCs/>
                <w:sz w:val="20"/>
                <w:szCs w:val="20"/>
                <w:u w:val="single"/>
              </w:rPr>
              <w:t>………………………………………………………………….</w:t>
            </w:r>
          </w:p>
          <w:p w14:paraId="2ECCACAE" w14:textId="77777777" w:rsidR="003745CF" w:rsidRPr="008C08A6" w:rsidRDefault="003745CF" w:rsidP="007E42EE">
            <w:pPr>
              <w:tabs>
                <w:tab w:val="num" w:pos="0"/>
                <w:tab w:val="left" w:pos="6804"/>
              </w:tabs>
              <w:suppressAutoHyphens/>
              <w:spacing w:after="40" w:line="276" w:lineRule="auto"/>
              <w:rPr>
                <w:rFonts w:ascii="Cambria" w:hAnsi="Cambria" w:cs="Arial"/>
                <w:bCs/>
                <w:sz w:val="20"/>
                <w:szCs w:val="20"/>
                <w:u w:val="single"/>
              </w:rPr>
            </w:pPr>
            <w:r w:rsidRPr="008C08A6">
              <w:rPr>
                <w:rFonts w:ascii="Cambria" w:hAnsi="Cambria" w:cs="Arial"/>
                <w:bCs/>
                <w:sz w:val="20"/>
                <w:szCs w:val="20"/>
                <w:u w:val="single"/>
              </w:rPr>
              <w:t xml:space="preserve">Producent, nazwa i numer katalogowy (part </w:t>
            </w:r>
            <w:proofErr w:type="spellStart"/>
            <w:r w:rsidRPr="008C08A6">
              <w:rPr>
                <w:rFonts w:ascii="Cambria" w:hAnsi="Cambria" w:cs="Arial"/>
                <w:bCs/>
                <w:sz w:val="20"/>
                <w:szCs w:val="20"/>
                <w:u w:val="single"/>
              </w:rPr>
              <w:t>number</w:t>
            </w:r>
            <w:proofErr w:type="spellEnd"/>
            <w:r w:rsidRPr="008C08A6">
              <w:rPr>
                <w:rFonts w:ascii="Cambria" w:hAnsi="Cambria" w:cs="Arial"/>
                <w:bCs/>
                <w:sz w:val="20"/>
                <w:szCs w:val="20"/>
                <w:u w:val="single"/>
              </w:rPr>
              <w:t>) systemu operacyjnego</w:t>
            </w:r>
          </w:p>
          <w:p w14:paraId="7D0952CB" w14:textId="77777777" w:rsidR="003745CF" w:rsidRPr="008C08A6" w:rsidRDefault="003745CF" w:rsidP="007E42EE">
            <w:pPr>
              <w:tabs>
                <w:tab w:val="num" w:pos="0"/>
                <w:tab w:val="left" w:pos="6804"/>
              </w:tabs>
              <w:suppressAutoHyphens/>
              <w:spacing w:after="40" w:line="276" w:lineRule="auto"/>
              <w:rPr>
                <w:rFonts w:ascii="Cambria" w:hAnsi="Cambria" w:cs="Arial"/>
                <w:bCs/>
                <w:sz w:val="20"/>
                <w:szCs w:val="20"/>
                <w:u w:val="single"/>
              </w:rPr>
            </w:pPr>
          </w:p>
          <w:p w14:paraId="69BA2FCD" w14:textId="77777777" w:rsidR="003745CF" w:rsidRPr="008C08A6" w:rsidRDefault="003745CF" w:rsidP="007E42EE">
            <w:pPr>
              <w:tabs>
                <w:tab w:val="num" w:pos="0"/>
                <w:tab w:val="left" w:pos="6804"/>
              </w:tabs>
              <w:suppressAutoHyphens/>
              <w:spacing w:after="40" w:line="276" w:lineRule="auto"/>
              <w:rPr>
                <w:rFonts w:ascii="Cambria" w:hAnsi="Cambria" w:cs="Arial"/>
                <w:bCs/>
                <w:sz w:val="20"/>
                <w:szCs w:val="20"/>
                <w:u w:val="single"/>
              </w:rPr>
            </w:pPr>
            <w:r w:rsidRPr="008C08A6">
              <w:rPr>
                <w:rFonts w:ascii="Cambria" w:hAnsi="Cambria" w:cs="Arial"/>
                <w:bCs/>
                <w:sz w:val="20"/>
                <w:szCs w:val="20"/>
                <w:u w:val="single"/>
              </w:rPr>
              <w:t>………………………………………………………………………………</w:t>
            </w:r>
          </w:p>
          <w:p w14:paraId="26C8C7A1" w14:textId="77777777" w:rsidR="003745CF" w:rsidRDefault="003745CF" w:rsidP="007E42EE">
            <w:pPr>
              <w:tabs>
                <w:tab w:val="num" w:pos="0"/>
                <w:tab w:val="left" w:pos="6804"/>
              </w:tabs>
              <w:suppressAutoHyphens/>
              <w:spacing w:after="40" w:line="276" w:lineRule="auto"/>
              <w:rPr>
                <w:rFonts w:ascii="Cambria" w:hAnsi="Cambria" w:cs="Arial"/>
                <w:bCs/>
                <w:sz w:val="20"/>
                <w:szCs w:val="20"/>
                <w:u w:val="single"/>
              </w:rPr>
            </w:pPr>
          </w:p>
          <w:p w14:paraId="7F9F4480" w14:textId="77777777" w:rsidR="003745CF" w:rsidRDefault="003745CF" w:rsidP="007E42EE">
            <w:pPr>
              <w:tabs>
                <w:tab w:val="num" w:pos="0"/>
                <w:tab w:val="left" w:pos="6804"/>
              </w:tabs>
              <w:suppressAutoHyphens/>
              <w:spacing w:after="40" w:line="276" w:lineRule="auto"/>
              <w:rPr>
                <w:rFonts w:ascii="Cambria" w:hAnsi="Cambria" w:cs="Arial"/>
                <w:bCs/>
                <w:sz w:val="20"/>
                <w:szCs w:val="20"/>
                <w:u w:val="single"/>
              </w:rPr>
            </w:pPr>
          </w:p>
          <w:p w14:paraId="1C13DA9D" w14:textId="77777777" w:rsidR="003745CF" w:rsidRPr="006E4B14" w:rsidRDefault="003745CF" w:rsidP="007E42EE">
            <w:pPr>
              <w:tabs>
                <w:tab w:val="num" w:pos="0"/>
                <w:tab w:val="left" w:pos="6804"/>
              </w:tabs>
              <w:suppressAutoHyphens/>
              <w:spacing w:after="40" w:line="276" w:lineRule="auto"/>
              <w:rPr>
                <w:rFonts w:ascii="Cambria" w:hAnsi="Cambria" w:cs="Arial"/>
                <w:bCs/>
                <w:sz w:val="20"/>
                <w:szCs w:val="20"/>
                <w:u w:val="single"/>
              </w:rPr>
            </w:pPr>
            <w:r w:rsidRPr="006E4B14">
              <w:rPr>
                <w:rFonts w:ascii="Cambria" w:hAnsi="Cambria" w:cs="Arial"/>
                <w:bCs/>
                <w:sz w:val="20"/>
                <w:szCs w:val="20"/>
                <w:u w:val="single"/>
              </w:rPr>
              <w:t>Producent, nazwa i wersja oprogramowania biurowego</w:t>
            </w:r>
          </w:p>
          <w:p w14:paraId="40B6731B" w14:textId="77777777" w:rsidR="003745CF" w:rsidRPr="006E4B14" w:rsidRDefault="003745CF" w:rsidP="007E42EE">
            <w:pPr>
              <w:tabs>
                <w:tab w:val="num" w:pos="0"/>
                <w:tab w:val="left" w:pos="6804"/>
              </w:tabs>
              <w:suppressAutoHyphens/>
              <w:spacing w:after="40" w:line="276" w:lineRule="auto"/>
              <w:rPr>
                <w:rFonts w:ascii="Cambria" w:hAnsi="Cambria" w:cs="Arial"/>
                <w:bCs/>
                <w:sz w:val="20"/>
                <w:szCs w:val="20"/>
                <w:u w:val="single"/>
              </w:rPr>
            </w:pPr>
          </w:p>
          <w:p w14:paraId="326AA3E2" w14:textId="77777777" w:rsidR="003745CF" w:rsidRPr="006E4B14" w:rsidRDefault="003745CF" w:rsidP="007E42EE">
            <w:pPr>
              <w:tabs>
                <w:tab w:val="num" w:pos="0"/>
                <w:tab w:val="left" w:pos="6804"/>
              </w:tabs>
              <w:suppressAutoHyphens/>
              <w:spacing w:after="40" w:line="276" w:lineRule="auto"/>
              <w:rPr>
                <w:rFonts w:ascii="Cambria" w:hAnsi="Cambria" w:cs="Arial"/>
                <w:bCs/>
                <w:sz w:val="20"/>
                <w:szCs w:val="20"/>
                <w:u w:val="single"/>
              </w:rPr>
            </w:pPr>
            <w:r w:rsidRPr="006E4B14">
              <w:rPr>
                <w:rFonts w:ascii="Cambria" w:hAnsi="Cambria" w:cs="Arial"/>
                <w:bCs/>
                <w:sz w:val="20"/>
                <w:szCs w:val="20"/>
                <w:u w:val="single"/>
              </w:rPr>
              <w:t>………………………………………………………………………………</w:t>
            </w:r>
          </w:p>
          <w:p w14:paraId="401DDD1C" w14:textId="77777777" w:rsidR="003745CF" w:rsidRDefault="003745CF" w:rsidP="007E42EE">
            <w:pPr>
              <w:tabs>
                <w:tab w:val="num" w:pos="0"/>
                <w:tab w:val="left" w:pos="6804"/>
              </w:tabs>
              <w:suppressAutoHyphens/>
              <w:spacing w:after="40" w:line="276" w:lineRule="auto"/>
              <w:rPr>
                <w:rFonts w:ascii="Cambria" w:hAnsi="Cambria" w:cs="Arial"/>
                <w:bCs/>
                <w:sz w:val="20"/>
                <w:szCs w:val="20"/>
                <w:u w:val="single"/>
              </w:rPr>
            </w:pPr>
          </w:p>
          <w:p w14:paraId="54B84400" w14:textId="77777777" w:rsidR="003745CF" w:rsidRPr="008C08A6" w:rsidRDefault="003745CF" w:rsidP="007E42EE">
            <w:pPr>
              <w:tabs>
                <w:tab w:val="num" w:pos="0"/>
                <w:tab w:val="left" w:pos="6804"/>
              </w:tabs>
              <w:suppressAutoHyphens/>
              <w:spacing w:after="40" w:line="276" w:lineRule="auto"/>
              <w:rPr>
                <w:rFonts w:ascii="Cambria" w:hAnsi="Cambria" w:cs="Arial"/>
                <w:bCs/>
                <w:sz w:val="20"/>
                <w:szCs w:val="20"/>
                <w:u w:val="single"/>
              </w:rPr>
            </w:pPr>
          </w:p>
        </w:tc>
        <w:tc>
          <w:tcPr>
            <w:tcW w:w="708" w:type="dxa"/>
            <w:tcBorders>
              <w:top w:val="single" w:sz="4" w:space="0" w:color="auto"/>
              <w:left w:val="single" w:sz="4" w:space="0" w:color="auto"/>
              <w:bottom w:val="single" w:sz="4" w:space="0" w:color="auto"/>
              <w:right w:val="single" w:sz="4" w:space="0" w:color="auto"/>
            </w:tcBorders>
            <w:vAlign w:val="center"/>
            <w:hideMark/>
          </w:tcPr>
          <w:p w14:paraId="3C15A31F" w14:textId="77777777" w:rsidR="003745CF" w:rsidRPr="00F21D94" w:rsidRDefault="003745CF" w:rsidP="007E42EE">
            <w:pPr>
              <w:tabs>
                <w:tab w:val="num" w:pos="0"/>
                <w:tab w:val="left" w:pos="6804"/>
              </w:tabs>
              <w:suppressAutoHyphens/>
              <w:spacing w:after="40" w:line="276" w:lineRule="auto"/>
              <w:rPr>
                <w:rFonts w:ascii="Cambria" w:hAnsi="Cambria" w:cs="Arial"/>
                <w:b/>
                <w:sz w:val="20"/>
                <w:szCs w:val="20"/>
                <w:u w:val="single"/>
              </w:rPr>
            </w:pPr>
            <w:r w:rsidRPr="00F21D94">
              <w:rPr>
                <w:rFonts w:ascii="Cambria" w:hAnsi="Cambria" w:cs="Arial"/>
                <w:b/>
                <w:sz w:val="20"/>
                <w:szCs w:val="20"/>
                <w:u w:val="single"/>
              </w:rPr>
              <w:t>6 szt.</w:t>
            </w:r>
          </w:p>
        </w:tc>
        <w:tc>
          <w:tcPr>
            <w:tcW w:w="1194" w:type="dxa"/>
            <w:tcBorders>
              <w:top w:val="single" w:sz="4" w:space="0" w:color="auto"/>
              <w:left w:val="single" w:sz="4" w:space="0" w:color="auto"/>
              <w:bottom w:val="single" w:sz="4" w:space="0" w:color="auto"/>
              <w:right w:val="single" w:sz="4" w:space="0" w:color="auto"/>
            </w:tcBorders>
          </w:tcPr>
          <w:p w14:paraId="251F9E0D" w14:textId="77777777" w:rsidR="003745CF" w:rsidRPr="008C08A6" w:rsidRDefault="003745CF" w:rsidP="007E42EE">
            <w:pPr>
              <w:tabs>
                <w:tab w:val="num" w:pos="0"/>
                <w:tab w:val="left" w:pos="6804"/>
              </w:tabs>
              <w:suppressAutoHyphens/>
              <w:spacing w:after="40" w:line="276" w:lineRule="auto"/>
              <w:rPr>
                <w:rFonts w:ascii="Cambria" w:hAnsi="Cambria" w:cs="Arial"/>
                <w:bCs/>
                <w:sz w:val="20"/>
                <w:szCs w:val="20"/>
                <w:u w:val="single"/>
              </w:rPr>
            </w:pPr>
          </w:p>
        </w:tc>
        <w:tc>
          <w:tcPr>
            <w:tcW w:w="673" w:type="dxa"/>
            <w:tcBorders>
              <w:top w:val="single" w:sz="4" w:space="0" w:color="auto"/>
              <w:left w:val="single" w:sz="4" w:space="0" w:color="auto"/>
              <w:bottom w:val="single" w:sz="4" w:space="0" w:color="auto"/>
              <w:right w:val="single" w:sz="4" w:space="0" w:color="auto"/>
            </w:tcBorders>
          </w:tcPr>
          <w:p w14:paraId="48FF1EA1" w14:textId="77777777" w:rsidR="003745CF" w:rsidRPr="008C08A6" w:rsidRDefault="003745CF" w:rsidP="007E42EE">
            <w:pPr>
              <w:tabs>
                <w:tab w:val="num" w:pos="0"/>
                <w:tab w:val="left" w:pos="6804"/>
              </w:tabs>
              <w:suppressAutoHyphens/>
              <w:spacing w:after="40" w:line="276" w:lineRule="auto"/>
              <w:rPr>
                <w:rFonts w:ascii="Cambria" w:hAnsi="Cambria" w:cs="Arial"/>
                <w:bCs/>
                <w:sz w:val="20"/>
                <w:szCs w:val="20"/>
                <w:u w:val="single"/>
              </w:rPr>
            </w:pPr>
          </w:p>
        </w:tc>
        <w:tc>
          <w:tcPr>
            <w:tcW w:w="673" w:type="dxa"/>
            <w:tcBorders>
              <w:top w:val="single" w:sz="4" w:space="0" w:color="auto"/>
              <w:left w:val="single" w:sz="4" w:space="0" w:color="auto"/>
              <w:bottom w:val="single" w:sz="4" w:space="0" w:color="auto"/>
              <w:right w:val="single" w:sz="4" w:space="0" w:color="auto"/>
            </w:tcBorders>
          </w:tcPr>
          <w:p w14:paraId="7E46F262" w14:textId="77777777" w:rsidR="003745CF" w:rsidRPr="008C08A6" w:rsidRDefault="003745CF" w:rsidP="007E42EE">
            <w:pPr>
              <w:tabs>
                <w:tab w:val="num" w:pos="0"/>
                <w:tab w:val="left" w:pos="6804"/>
              </w:tabs>
              <w:suppressAutoHyphens/>
              <w:spacing w:after="40" w:line="276" w:lineRule="auto"/>
              <w:rPr>
                <w:rFonts w:ascii="Cambria" w:hAnsi="Cambria" w:cs="Arial"/>
                <w:bCs/>
                <w:sz w:val="20"/>
                <w:szCs w:val="20"/>
                <w:u w:val="single"/>
              </w:rPr>
            </w:pPr>
          </w:p>
        </w:tc>
        <w:tc>
          <w:tcPr>
            <w:tcW w:w="766" w:type="dxa"/>
            <w:tcBorders>
              <w:top w:val="single" w:sz="4" w:space="0" w:color="auto"/>
              <w:left w:val="single" w:sz="4" w:space="0" w:color="auto"/>
              <w:bottom w:val="single" w:sz="4" w:space="0" w:color="auto"/>
              <w:right w:val="single" w:sz="4" w:space="0" w:color="auto"/>
            </w:tcBorders>
          </w:tcPr>
          <w:p w14:paraId="02CD8906" w14:textId="77777777" w:rsidR="003745CF" w:rsidRPr="008C08A6" w:rsidRDefault="003745CF" w:rsidP="007E42EE">
            <w:pPr>
              <w:tabs>
                <w:tab w:val="num" w:pos="0"/>
                <w:tab w:val="left" w:pos="6804"/>
              </w:tabs>
              <w:suppressAutoHyphens/>
              <w:spacing w:after="40" w:line="276" w:lineRule="auto"/>
              <w:rPr>
                <w:rFonts w:ascii="Cambria" w:hAnsi="Cambria" w:cs="Arial"/>
                <w:bCs/>
                <w:sz w:val="20"/>
                <w:szCs w:val="20"/>
                <w:u w:val="single"/>
              </w:rPr>
            </w:pPr>
          </w:p>
        </w:tc>
        <w:tc>
          <w:tcPr>
            <w:tcW w:w="1045" w:type="dxa"/>
            <w:tcBorders>
              <w:top w:val="single" w:sz="4" w:space="0" w:color="auto"/>
              <w:left w:val="single" w:sz="4" w:space="0" w:color="auto"/>
              <w:bottom w:val="single" w:sz="4" w:space="0" w:color="auto"/>
              <w:right w:val="single" w:sz="4" w:space="0" w:color="auto"/>
            </w:tcBorders>
          </w:tcPr>
          <w:p w14:paraId="220E628E" w14:textId="77777777" w:rsidR="003745CF" w:rsidRPr="008C08A6" w:rsidRDefault="003745CF" w:rsidP="007E42EE">
            <w:pPr>
              <w:tabs>
                <w:tab w:val="num" w:pos="0"/>
                <w:tab w:val="left" w:pos="6804"/>
              </w:tabs>
              <w:suppressAutoHyphens/>
              <w:spacing w:after="40" w:line="276" w:lineRule="auto"/>
              <w:rPr>
                <w:rFonts w:ascii="Cambria" w:hAnsi="Cambria" w:cs="Arial"/>
                <w:bCs/>
                <w:sz w:val="20"/>
                <w:szCs w:val="20"/>
                <w:u w:val="single"/>
              </w:rPr>
            </w:pPr>
          </w:p>
        </w:tc>
      </w:tr>
      <w:tr w:rsidR="003745CF" w:rsidRPr="008C08A6" w14:paraId="38F9D47A" w14:textId="77777777" w:rsidTr="007E42EE">
        <w:trPr>
          <w:trHeight w:val="8143"/>
        </w:trPr>
        <w:tc>
          <w:tcPr>
            <w:tcW w:w="426" w:type="dxa"/>
            <w:tcBorders>
              <w:top w:val="single" w:sz="4" w:space="0" w:color="auto"/>
              <w:left w:val="single" w:sz="4" w:space="0" w:color="auto"/>
              <w:bottom w:val="single" w:sz="4" w:space="0" w:color="auto"/>
              <w:right w:val="single" w:sz="4" w:space="0" w:color="auto"/>
            </w:tcBorders>
            <w:vAlign w:val="center"/>
          </w:tcPr>
          <w:p w14:paraId="7CA48018" w14:textId="77777777" w:rsidR="003745CF" w:rsidRPr="008C08A6" w:rsidRDefault="003745CF" w:rsidP="007E42EE">
            <w:pPr>
              <w:tabs>
                <w:tab w:val="num" w:pos="0"/>
                <w:tab w:val="left" w:pos="6804"/>
              </w:tabs>
              <w:suppressAutoHyphens/>
              <w:spacing w:after="40" w:line="276" w:lineRule="auto"/>
              <w:rPr>
                <w:rFonts w:ascii="Cambria" w:hAnsi="Cambria" w:cs="Arial"/>
                <w:bCs/>
                <w:sz w:val="20"/>
                <w:szCs w:val="20"/>
                <w:u w:val="single"/>
              </w:rPr>
            </w:pPr>
            <w:r>
              <w:rPr>
                <w:rFonts w:ascii="Cambria" w:hAnsi="Cambria" w:cs="Arial"/>
                <w:bCs/>
                <w:sz w:val="20"/>
                <w:szCs w:val="20"/>
                <w:u w:val="single"/>
              </w:rPr>
              <w:lastRenderedPageBreak/>
              <w:t>2</w:t>
            </w:r>
          </w:p>
        </w:tc>
        <w:tc>
          <w:tcPr>
            <w:tcW w:w="1560" w:type="dxa"/>
            <w:tcBorders>
              <w:top w:val="single" w:sz="4" w:space="0" w:color="auto"/>
              <w:left w:val="single" w:sz="4" w:space="0" w:color="auto"/>
              <w:bottom w:val="single" w:sz="4" w:space="0" w:color="auto"/>
              <w:right w:val="single" w:sz="4" w:space="0" w:color="auto"/>
            </w:tcBorders>
            <w:vAlign w:val="center"/>
          </w:tcPr>
          <w:p w14:paraId="4DD317B9" w14:textId="77777777" w:rsidR="003745CF" w:rsidRDefault="003745CF" w:rsidP="007E42EE">
            <w:pPr>
              <w:tabs>
                <w:tab w:val="num" w:pos="0"/>
                <w:tab w:val="left" w:pos="6804"/>
              </w:tabs>
              <w:suppressAutoHyphens/>
              <w:spacing w:after="40" w:line="276" w:lineRule="auto"/>
              <w:rPr>
                <w:rFonts w:ascii="Cambria" w:hAnsi="Cambria" w:cs="Arial"/>
                <w:bCs/>
                <w:sz w:val="20"/>
                <w:szCs w:val="20"/>
                <w:u w:val="single"/>
              </w:rPr>
            </w:pPr>
            <w:bookmarkStart w:id="2" w:name="_Hlk116292490"/>
            <w:r>
              <w:rPr>
                <w:rFonts w:ascii="Cambria" w:hAnsi="Cambria" w:cs="Arial"/>
                <w:bCs/>
                <w:sz w:val="20"/>
                <w:szCs w:val="20"/>
                <w:u w:val="single"/>
              </w:rPr>
              <w:t>Stacja robocza PC/AIO</w:t>
            </w:r>
          </w:p>
          <w:bookmarkEnd w:id="2"/>
          <w:p w14:paraId="3641E98D" w14:textId="77777777" w:rsidR="003745CF" w:rsidRDefault="003745CF" w:rsidP="007E42EE">
            <w:pPr>
              <w:tabs>
                <w:tab w:val="num" w:pos="0"/>
                <w:tab w:val="left" w:pos="6804"/>
              </w:tabs>
              <w:suppressAutoHyphens/>
              <w:spacing w:after="40" w:line="276" w:lineRule="auto"/>
              <w:rPr>
                <w:rFonts w:ascii="Cambria" w:hAnsi="Cambria" w:cs="Arial"/>
                <w:bCs/>
                <w:sz w:val="20"/>
                <w:szCs w:val="20"/>
                <w:u w:val="single"/>
              </w:rPr>
            </w:pPr>
          </w:p>
          <w:p w14:paraId="19A99BCB" w14:textId="77777777" w:rsidR="003745CF" w:rsidRDefault="003745CF" w:rsidP="007E42EE">
            <w:pPr>
              <w:tabs>
                <w:tab w:val="num" w:pos="0"/>
                <w:tab w:val="left" w:pos="6804"/>
              </w:tabs>
              <w:suppressAutoHyphens/>
              <w:spacing w:after="40" w:line="276" w:lineRule="auto"/>
              <w:rPr>
                <w:rFonts w:ascii="Cambria" w:hAnsi="Cambria" w:cs="Arial"/>
                <w:bCs/>
                <w:sz w:val="20"/>
                <w:szCs w:val="20"/>
                <w:u w:val="single"/>
              </w:rPr>
            </w:pPr>
          </w:p>
          <w:p w14:paraId="1ACA7EDC" w14:textId="77777777" w:rsidR="003745CF" w:rsidRDefault="003745CF" w:rsidP="007E42EE">
            <w:pPr>
              <w:tabs>
                <w:tab w:val="num" w:pos="0"/>
                <w:tab w:val="left" w:pos="6804"/>
              </w:tabs>
              <w:suppressAutoHyphens/>
              <w:spacing w:after="40" w:line="276" w:lineRule="auto"/>
              <w:rPr>
                <w:rFonts w:ascii="Cambria" w:hAnsi="Cambria" w:cs="Arial"/>
                <w:bCs/>
                <w:sz w:val="20"/>
                <w:szCs w:val="20"/>
                <w:u w:val="single"/>
              </w:rPr>
            </w:pPr>
          </w:p>
          <w:p w14:paraId="657175AB" w14:textId="77777777" w:rsidR="003745CF" w:rsidRDefault="003745CF" w:rsidP="007E42EE">
            <w:pPr>
              <w:tabs>
                <w:tab w:val="num" w:pos="0"/>
                <w:tab w:val="left" w:pos="6804"/>
              </w:tabs>
              <w:suppressAutoHyphens/>
              <w:spacing w:after="40" w:line="276" w:lineRule="auto"/>
              <w:rPr>
                <w:rFonts w:ascii="Cambria" w:hAnsi="Cambria" w:cs="Arial"/>
                <w:bCs/>
                <w:sz w:val="20"/>
                <w:szCs w:val="20"/>
                <w:u w:val="single"/>
              </w:rPr>
            </w:pPr>
          </w:p>
          <w:p w14:paraId="4CBC005B" w14:textId="77777777" w:rsidR="003745CF" w:rsidRDefault="003745CF" w:rsidP="007E42EE">
            <w:pPr>
              <w:tabs>
                <w:tab w:val="num" w:pos="0"/>
                <w:tab w:val="left" w:pos="6804"/>
              </w:tabs>
              <w:suppressAutoHyphens/>
              <w:spacing w:after="40" w:line="276" w:lineRule="auto"/>
              <w:rPr>
                <w:rFonts w:ascii="Cambria" w:hAnsi="Cambria" w:cs="Arial"/>
                <w:bCs/>
                <w:sz w:val="20"/>
                <w:szCs w:val="20"/>
                <w:u w:val="single"/>
              </w:rPr>
            </w:pPr>
          </w:p>
          <w:p w14:paraId="636677BA" w14:textId="77777777" w:rsidR="003745CF" w:rsidRDefault="003745CF" w:rsidP="007E42EE">
            <w:pPr>
              <w:tabs>
                <w:tab w:val="num" w:pos="0"/>
                <w:tab w:val="left" w:pos="6804"/>
              </w:tabs>
              <w:suppressAutoHyphens/>
              <w:spacing w:after="40" w:line="276" w:lineRule="auto"/>
              <w:rPr>
                <w:rFonts w:ascii="Cambria" w:hAnsi="Cambria" w:cs="Arial"/>
                <w:bCs/>
                <w:sz w:val="20"/>
                <w:szCs w:val="20"/>
                <w:u w:val="single"/>
              </w:rPr>
            </w:pPr>
          </w:p>
          <w:p w14:paraId="6D0BFE26" w14:textId="77777777" w:rsidR="003745CF" w:rsidRPr="008C08A6" w:rsidRDefault="003745CF" w:rsidP="007E42EE">
            <w:pPr>
              <w:tabs>
                <w:tab w:val="num" w:pos="0"/>
                <w:tab w:val="left" w:pos="6804"/>
              </w:tabs>
              <w:suppressAutoHyphens/>
              <w:spacing w:after="40" w:line="276" w:lineRule="auto"/>
              <w:rPr>
                <w:rFonts w:ascii="Cambria" w:hAnsi="Cambria" w:cs="Arial"/>
                <w:bCs/>
                <w:sz w:val="20"/>
                <w:szCs w:val="20"/>
                <w:u w:val="single"/>
              </w:rPr>
            </w:pPr>
            <w:r w:rsidRPr="00630715">
              <w:rPr>
                <w:rFonts w:ascii="Cambria" w:hAnsi="Cambria" w:cs="Arial"/>
                <w:bCs/>
                <w:sz w:val="20"/>
                <w:szCs w:val="20"/>
                <w:u w:val="single"/>
              </w:rPr>
              <w:t>Oprogramowanie</w:t>
            </w:r>
          </w:p>
        </w:tc>
        <w:tc>
          <w:tcPr>
            <w:tcW w:w="3261" w:type="dxa"/>
            <w:tcBorders>
              <w:top w:val="single" w:sz="4" w:space="0" w:color="auto"/>
              <w:left w:val="single" w:sz="4" w:space="0" w:color="auto"/>
              <w:bottom w:val="single" w:sz="4" w:space="0" w:color="auto"/>
              <w:right w:val="single" w:sz="4" w:space="0" w:color="auto"/>
            </w:tcBorders>
            <w:vAlign w:val="center"/>
          </w:tcPr>
          <w:p w14:paraId="0021E102" w14:textId="77777777" w:rsidR="003745CF" w:rsidRPr="008C08A6" w:rsidRDefault="003745CF" w:rsidP="007E42EE">
            <w:pPr>
              <w:tabs>
                <w:tab w:val="num" w:pos="0"/>
                <w:tab w:val="left" w:pos="6804"/>
              </w:tabs>
              <w:suppressAutoHyphens/>
              <w:spacing w:after="40" w:line="276" w:lineRule="auto"/>
              <w:rPr>
                <w:rFonts w:ascii="Cambria" w:hAnsi="Cambria" w:cs="Arial"/>
                <w:bCs/>
                <w:sz w:val="20"/>
                <w:szCs w:val="20"/>
                <w:u w:val="single"/>
              </w:rPr>
            </w:pPr>
            <w:r w:rsidRPr="008C08A6">
              <w:rPr>
                <w:rFonts w:ascii="Cambria" w:hAnsi="Cambria" w:cs="Arial"/>
                <w:bCs/>
                <w:sz w:val="20"/>
                <w:szCs w:val="20"/>
                <w:u w:val="single"/>
              </w:rPr>
              <w:t>Producent i model komputera</w:t>
            </w:r>
          </w:p>
          <w:p w14:paraId="2EC1BE1A" w14:textId="77777777" w:rsidR="003745CF" w:rsidRPr="008C08A6" w:rsidRDefault="003745CF" w:rsidP="007E42EE">
            <w:pPr>
              <w:tabs>
                <w:tab w:val="num" w:pos="0"/>
                <w:tab w:val="left" w:pos="6804"/>
              </w:tabs>
              <w:suppressAutoHyphens/>
              <w:spacing w:after="40" w:line="276" w:lineRule="auto"/>
              <w:rPr>
                <w:rFonts w:ascii="Cambria" w:hAnsi="Cambria" w:cs="Arial"/>
                <w:bCs/>
                <w:sz w:val="20"/>
                <w:szCs w:val="20"/>
                <w:u w:val="single"/>
              </w:rPr>
            </w:pPr>
          </w:p>
          <w:p w14:paraId="59A6C403" w14:textId="77777777" w:rsidR="003745CF" w:rsidRPr="008C08A6" w:rsidRDefault="003745CF" w:rsidP="007E42EE">
            <w:pPr>
              <w:tabs>
                <w:tab w:val="num" w:pos="0"/>
                <w:tab w:val="left" w:pos="6804"/>
              </w:tabs>
              <w:suppressAutoHyphens/>
              <w:spacing w:after="40" w:line="276" w:lineRule="auto"/>
              <w:rPr>
                <w:rFonts w:ascii="Cambria" w:hAnsi="Cambria" w:cs="Arial"/>
                <w:b/>
                <w:bCs/>
                <w:sz w:val="20"/>
                <w:szCs w:val="20"/>
                <w:u w:val="single"/>
              </w:rPr>
            </w:pPr>
            <w:r w:rsidRPr="008C08A6">
              <w:rPr>
                <w:rFonts w:ascii="Cambria" w:hAnsi="Cambria" w:cs="Arial"/>
                <w:b/>
                <w:bCs/>
                <w:sz w:val="20"/>
                <w:szCs w:val="20"/>
                <w:u w:val="single"/>
              </w:rPr>
              <w:t>…………………………………………..……………………………..</w:t>
            </w:r>
          </w:p>
          <w:p w14:paraId="6DBA83C6" w14:textId="77777777" w:rsidR="003745CF" w:rsidRPr="008C08A6" w:rsidRDefault="003745CF" w:rsidP="007E42EE">
            <w:pPr>
              <w:tabs>
                <w:tab w:val="num" w:pos="0"/>
                <w:tab w:val="left" w:pos="6804"/>
              </w:tabs>
              <w:suppressAutoHyphens/>
              <w:spacing w:after="40" w:line="276" w:lineRule="auto"/>
              <w:rPr>
                <w:rFonts w:ascii="Cambria" w:hAnsi="Cambria" w:cs="Arial"/>
                <w:bCs/>
                <w:sz w:val="20"/>
                <w:szCs w:val="20"/>
                <w:u w:val="single"/>
              </w:rPr>
            </w:pPr>
            <w:r w:rsidRPr="008C08A6">
              <w:rPr>
                <w:rFonts w:ascii="Cambria" w:hAnsi="Cambria" w:cs="Arial"/>
                <w:bCs/>
                <w:sz w:val="20"/>
                <w:szCs w:val="20"/>
                <w:u w:val="single"/>
              </w:rPr>
              <w:t>Producent i model procesora</w:t>
            </w:r>
          </w:p>
          <w:p w14:paraId="275E3738" w14:textId="77777777" w:rsidR="003745CF" w:rsidRPr="008C08A6" w:rsidRDefault="003745CF" w:rsidP="007E42EE">
            <w:pPr>
              <w:tabs>
                <w:tab w:val="num" w:pos="0"/>
                <w:tab w:val="left" w:pos="6804"/>
              </w:tabs>
              <w:suppressAutoHyphens/>
              <w:spacing w:after="40" w:line="276" w:lineRule="auto"/>
              <w:rPr>
                <w:rFonts w:ascii="Cambria" w:hAnsi="Cambria" w:cs="Arial"/>
                <w:bCs/>
                <w:sz w:val="20"/>
                <w:szCs w:val="20"/>
                <w:u w:val="single"/>
              </w:rPr>
            </w:pPr>
          </w:p>
          <w:p w14:paraId="64793596" w14:textId="77777777" w:rsidR="003745CF" w:rsidRPr="008C08A6" w:rsidRDefault="003745CF" w:rsidP="007E42EE">
            <w:pPr>
              <w:tabs>
                <w:tab w:val="num" w:pos="0"/>
                <w:tab w:val="left" w:pos="6804"/>
              </w:tabs>
              <w:suppressAutoHyphens/>
              <w:spacing w:after="40" w:line="276" w:lineRule="auto"/>
              <w:rPr>
                <w:rFonts w:ascii="Cambria" w:hAnsi="Cambria" w:cs="Arial"/>
                <w:b/>
                <w:bCs/>
                <w:sz w:val="20"/>
                <w:szCs w:val="20"/>
                <w:u w:val="single"/>
              </w:rPr>
            </w:pPr>
            <w:r w:rsidRPr="008C08A6">
              <w:rPr>
                <w:rFonts w:ascii="Cambria" w:hAnsi="Cambria" w:cs="Arial"/>
                <w:b/>
                <w:bCs/>
                <w:sz w:val="20"/>
                <w:szCs w:val="20"/>
                <w:u w:val="single"/>
              </w:rPr>
              <w:t>……………………………………………………..………..…</w:t>
            </w:r>
          </w:p>
          <w:p w14:paraId="190997F5" w14:textId="77777777" w:rsidR="003745CF" w:rsidRPr="008C08A6" w:rsidRDefault="003745CF" w:rsidP="007E42EE">
            <w:pPr>
              <w:tabs>
                <w:tab w:val="num" w:pos="0"/>
                <w:tab w:val="left" w:pos="6804"/>
              </w:tabs>
              <w:suppressAutoHyphens/>
              <w:spacing w:after="40" w:line="276" w:lineRule="auto"/>
              <w:rPr>
                <w:rFonts w:ascii="Cambria" w:hAnsi="Cambria" w:cs="Arial"/>
                <w:bCs/>
                <w:sz w:val="20"/>
                <w:szCs w:val="20"/>
                <w:u w:val="single"/>
              </w:rPr>
            </w:pPr>
            <w:r w:rsidRPr="008C08A6">
              <w:rPr>
                <w:rFonts w:ascii="Cambria" w:hAnsi="Cambria" w:cs="Arial"/>
                <w:bCs/>
                <w:sz w:val="20"/>
                <w:szCs w:val="20"/>
                <w:u w:val="single"/>
              </w:rPr>
              <w:t xml:space="preserve">Producent i model karty graficznej </w:t>
            </w:r>
          </w:p>
          <w:p w14:paraId="20174B07" w14:textId="77777777" w:rsidR="003745CF" w:rsidRPr="008C08A6" w:rsidRDefault="003745CF" w:rsidP="007E42EE">
            <w:pPr>
              <w:tabs>
                <w:tab w:val="num" w:pos="0"/>
                <w:tab w:val="left" w:pos="6804"/>
              </w:tabs>
              <w:suppressAutoHyphens/>
              <w:spacing w:after="40" w:line="276" w:lineRule="auto"/>
              <w:rPr>
                <w:rFonts w:ascii="Cambria" w:hAnsi="Cambria" w:cs="Arial"/>
                <w:bCs/>
                <w:sz w:val="20"/>
                <w:szCs w:val="20"/>
                <w:u w:val="single"/>
              </w:rPr>
            </w:pPr>
          </w:p>
          <w:p w14:paraId="38A607C9" w14:textId="77777777" w:rsidR="003745CF" w:rsidRPr="008C08A6" w:rsidRDefault="003745CF" w:rsidP="007E42EE">
            <w:pPr>
              <w:tabs>
                <w:tab w:val="num" w:pos="0"/>
                <w:tab w:val="left" w:pos="6804"/>
              </w:tabs>
              <w:suppressAutoHyphens/>
              <w:spacing w:after="40" w:line="276" w:lineRule="auto"/>
              <w:rPr>
                <w:rFonts w:ascii="Cambria" w:hAnsi="Cambria" w:cs="Arial"/>
                <w:bCs/>
                <w:sz w:val="20"/>
                <w:szCs w:val="20"/>
                <w:u w:val="single"/>
              </w:rPr>
            </w:pPr>
            <w:r w:rsidRPr="008C08A6">
              <w:rPr>
                <w:rFonts w:ascii="Cambria" w:hAnsi="Cambria" w:cs="Arial"/>
                <w:b/>
                <w:bCs/>
                <w:sz w:val="20"/>
                <w:szCs w:val="20"/>
                <w:u w:val="single"/>
              </w:rPr>
              <w:t>………………………………………………………………….</w:t>
            </w:r>
          </w:p>
          <w:p w14:paraId="5485855B" w14:textId="77777777" w:rsidR="003745CF" w:rsidRPr="008C08A6" w:rsidRDefault="003745CF" w:rsidP="007E42EE">
            <w:pPr>
              <w:tabs>
                <w:tab w:val="num" w:pos="0"/>
                <w:tab w:val="left" w:pos="6804"/>
              </w:tabs>
              <w:suppressAutoHyphens/>
              <w:spacing w:after="40" w:line="276" w:lineRule="auto"/>
              <w:rPr>
                <w:rFonts w:ascii="Cambria" w:hAnsi="Cambria" w:cs="Arial"/>
                <w:bCs/>
                <w:sz w:val="20"/>
                <w:szCs w:val="20"/>
                <w:u w:val="single"/>
              </w:rPr>
            </w:pPr>
            <w:r w:rsidRPr="008C08A6">
              <w:rPr>
                <w:rFonts w:ascii="Cambria" w:hAnsi="Cambria" w:cs="Arial"/>
                <w:bCs/>
                <w:sz w:val="20"/>
                <w:szCs w:val="20"/>
                <w:u w:val="single"/>
              </w:rPr>
              <w:t xml:space="preserve">Producent, nazwa i numer katalogowy (part </w:t>
            </w:r>
            <w:proofErr w:type="spellStart"/>
            <w:r w:rsidRPr="008C08A6">
              <w:rPr>
                <w:rFonts w:ascii="Cambria" w:hAnsi="Cambria" w:cs="Arial"/>
                <w:bCs/>
                <w:sz w:val="20"/>
                <w:szCs w:val="20"/>
                <w:u w:val="single"/>
              </w:rPr>
              <w:t>number</w:t>
            </w:r>
            <w:proofErr w:type="spellEnd"/>
            <w:r w:rsidRPr="008C08A6">
              <w:rPr>
                <w:rFonts w:ascii="Cambria" w:hAnsi="Cambria" w:cs="Arial"/>
                <w:bCs/>
                <w:sz w:val="20"/>
                <w:szCs w:val="20"/>
                <w:u w:val="single"/>
              </w:rPr>
              <w:t>) systemu operacyjnego</w:t>
            </w:r>
          </w:p>
          <w:p w14:paraId="2159DE02" w14:textId="77777777" w:rsidR="003745CF" w:rsidRPr="008C08A6" w:rsidRDefault="003745CF" w:rsidP="007E42EE">
            <w:pPr>
              <w:tabs>
                <w:tab w:val="num" w:pos="0"/>
                <w:tab w:val="left" w:pos="6804"/>
              </w:tabs>
              <w:suppressAutoHyphens/>
              <w:spacing w:after="40" w:line="276" w:lineRule="auto"/>
              <w:rPr>
                <w:rFonts w:ascii="Cambria" w:hAnsi="Cambria" w:cs="Arial"/>
                <w:bCs/>
                <w:sz w:val="20"/>
                <w:szCs w:val="20"/>
                <w:u w:val="single"/>
              </w:rPr>
            </w:pPr>
          </w:p>
          <w:p w14:paraId="0FA6C66D" w14:textId="77777777" w:rsidR="003745CF" w:rsidRPr="008C08A6" w:rsidRDefault="003745CF" w:rsidP="007E42EE">
            <w:pPr>
              <w:tabs>
                <w:tab w:val="num" w:pos="0"/>
                <w:tab w:val="left" w:pos="6804"/>
              </w:tabs>
              <w:suppressAutoHyphens/>
              <w:spacing w:after="40" w:line="276" w:lineRule="auto"/>
              <w:rPr>
                <w:rFonts w:ascii="Cambria" w:hAnsi="Cambria" w:cs="Arial"/>
                <w:bCs/>
                <w:sz w:val="20"/>
                <w:szCs w:val="20"/>
                <w:u w:val="single"/>
              </w:rPr>
            </w:pPr>
            <w:r w:rsidRPr="008C08A6">
              <w:rPr>
                <w:rFonts w:ascii="Cambria" w:hAnsi="Cambria" w:cs="Arial"/>
                <w:bCs/>
                <w:sz w:val="20"/>
                <w:szCs w:val="20"/>
                <w:u w:val="single"/>
              </w:rPr>
              <w:t>………………………………………………………………………………</w:t>
            </w:r>
          </w:p>
          <w:p w14:paraId="0C16F2F5" w14:textId="77777777" w:rsidR="003745CF" w:rsidRDefault="003745CF" w:rsidP="007E42EE">
            <w:pPr>
              <w:tabs>
                <w:tab w:val="num" w:pos="0"/>
                <w:tab w:val="left" w:pos="6804"/>
              </w:tabs>
              <w:suppressAutoHyphens/>
              <w:spacing w:after="40" w:line="276" w:lineRule="auto"/>
              <w:rPr>
                <w:rFonts w:ascii="Cambria" w:hAnsi="Cambria" w:cs="Arial"/>
                <w:bCs/>
                <w:sz w:val="20"/>
                <w:szCs w:val="20"/>
                <w:u w:val="single"/>
              </w:rPr>
            </w:pPr>
          </w:p>
          <w:p w14:paraId="67734CAF" w14:textId="77777777" w:rsidR="003745CF" w:rsidRPr="00630715" w:rsidRDefault="003745CF" w:rsidP="007E42EE">
            <w:pPr>
              <w:tabs>
                <w:tab w:val="num" w:pos="0"/>
                <w:tab w:val="left" w:pos="6804"/>
              </w:tabs>
              <w:suppressAutoHyphens/>
              <w:spacing w:after="40" w:line="276" w:lineRule="auto"/>
              <w:rPr>
                <w:rFonts w:ascii="Cambria" w:hAnsi="Cambria" w:cs="Arial"/>
                <w:bCs/>
                <w:sz w:val="20"/>
                <w:szCs w:val="20"/>
                <w:u w:val="single"/>
              </w:rPr>
            </w:pPr>
            <w:r w:rsidRPr="00630715">
              <w:rPr>
                <w:rFonts w:ascii="Cambria" w:hAnsi="Cambria" w:cs="Arial"/>
                <w:bCs/>
                <w:sz w:val="20"/>
                <w:szCs w:val="20"/>
                <w:u w:val="single"/>
              </w:rPr>
              <w:t>Producent, nazwa i wersja oprogramowania biurowego</w:t>
            </w:r>
          </w:p>
          <w:p w14:paraId="4D51D1CE" w14:textId="77777777" w:rsidR="003745CF" w:rsidRPr="00630715" w:rsidRDefault="003745CF" w:rsidP="007E42EE">
            <w:pPr>
              <w:tabs>
                <w:tab w:val="num" w:pos="0"/>
                <w:tab w:val="left" w:pos="6804"/>
              </w:tabs>
              <w:suppressAutoHyphens/>
              <w:spacing w:after="40" w:line="276" w:lineRule="auto"/>
              <w:rPr>
                <w:rFonts w:ascii="Cambria" w:hAnsi="Cambria" w:cs="Arial"/>
                <w:bCs/>
                <w:sz w:val="20"/>
                <w:szCs w:val="20"/>
                <w:u w:val="single"/>
              </w:rPr>
            </w:pPr>
          </w:p>
          <w:p w14:paraId="56EAABD1" w14:textId="77777777" w:rsidR="003745CF" w:rsidRPr="00630715" w:rsidRDefault="003745CF" w:rsidP="007E42EE">
            <w:pPr>
              <w:tabs>
                <w:tab w:val="num" w:pos="0"/>
                <w:tab w:val="left" w:pos="6804"/>
              </w:tabs>
              <w:suppressAutoHyphens/>
              <w:spacing w:after="40" w:line="276" w:lineRule="auto"/>
              <w:rPr>
                <w:rFonts w:ascii="Cambria" w:hAnsi="Cambria" w:cs="Arial"/>
                <w:bCs/>
                <w:sz w:val="20"/>
                <w:szCs w:val="20"/>
                <w:u w:val="single"/>
              </w:rPr>
            </w:pPr>
            <w:r w:rsidRPr="00630715">
              <w:rPr>
                <w:rFonts w:ascii="Cambria" w:hAnsi="Cambria" w:cs="Arial"/>
                <w:bCs/>
                <w:sz w:val="20"/>
                <w:szCs w:val="20"/>
                <w:u w:val="single"/>
              </w:rPr>
              <w:t>………………………………………………………………………………</w:t>
            </w:r>
          </w:p>
          <w:p w14:paraId="03CE64EB" w14:textId="77777777" w:rsidR="003745CF" w:rsidRDefault="003745CF" w:rsidP="007E42EE">
            <w:pPr>
              <w:tabs>
                <w:tab w:val="num" w:pos="0"/>
                <w:tab w:val="left" w:pos="6804"/>
              </w:tabs>
              <w:suppressAutoHyphens/>
              <w:spacing w:after="40" w:line="276" w:lineRule="auto"/>
              <w:rPr>
                <w:rFonts w:ascii="Cambria" w:hAnsi="Cambria" w:cs="Arial"/>
                <w:bCs/>
                <w:sz w:val="20"/>
                <w:szCs w:val="20"/>
                <w:u w:val="single"/>
              </w:rPr>
            </w:pPr>
          </w:p>
          <w:p w14:paraId="200245BE" w14:textId="77777777" w:rsidR="003745CF" w:rsidRDefault="003745CF" w:rsidP="007E42EE">
            <w:pPr>
              <w:tabs>
                <w:tab w:val="num" w:pos="0"/>
                <w:tab w:val="left" w:pos="6804"/>
              </w:tabs>
              <w:suppressAutoHyphens/>
              <w:spacing w:after="40" w:line="276" w:lineRule="auto"/>
              <w:rPr>
                <w:rFonts w:ascii="Cambria" w:hAnsi="Cambria" w:cs="Arial"/>
                <w:bCs/>
                <w:sz w:val="20"/>
                <w:szCs w:val="20"/>
                <w:u w:val="single"/>
              </w:rPr>
            </w:pPr>
          </w:p>
          <w:p w14:paraId="123A509C" w14:textId="77777777" w:rsidR="003745CF" w:rsidRDefault="003745CF" w:rsidP="007E42EE">
            <w:pPr>
              <w:tabs>
                <w:tab w:val="num" w:pos="0"/>
                <w:tab w:val="left" w:pos="6804"/>
              </w:tabs>
              <w:suppressAutoHyphens/>
              <w:spacing w:after="40" w:line="276" w:lineRule="auto"/>
              <w:rPr>
                <w:rFonts w:ascii="Cambria" w:hAnsi="Cambria" w:cs="Arial"/>
                <w:bCs/>
                <w:sz w:val="20"/>
                <w:szCs w:val="20"/>
                <w:u w:val="single"/>
              </w:rPr>
            </w:pPr>
          </w:p>
          <w:p w14:paraId="62332831" w14:textId="77777777" w:rsidR="003745CF" w:rsidRDefault="003745CF" w:rsidP="007E42EE">
            <w:pPr>
              <w:tabs>
                <w:tab w:val="num" w:pos="0"/>
                <w:tab w:val="left" w:pos="6804"/>
              </w:tabs>
              <w:suppressAutoHyphens/>
              <w:spacing w:after="40" w:line="276" w:lineRule="auto"/>
              <w:rPr>
                <w:rFonts w:ascii="Cambria" w:hAnsi="Cambria" w:cs="Arial"/>
                <w:bCs/>
                <w:sz w:val="20"/>
                <w:szCs w:val="20"/>
                <w:u w:val="single"/>
              </w:rPr>
            </w:pPr>
          </w:p>
          <w:p w14:paraId="5F99D07E" w14:textId="77777777" w:rsidR="003745CF" w:rsidRDefault="003745CF" w:rsidP="007E42EE">
            <w:pPr>
              <w:tabs>
                <w:tab w:val="num" w:pos="0"/>
                <w:tab w:val="left" w:pos="6804"/>
              </w:tabs>
              <w:suppressAutoHyphens/>
              <w:spacing w:after="40" w:line="276" w:lineRule="auto"/>
              <w:rPr>
                <w:rFonts w:ascii="Cambria" w:hAnsi="Cambria" w:cs="Arial"/>
                <w:bCs/>
                <w:sz w:val="20"/>
                <w:szCs w:val="20"/>
                <w:u w:val="single"/>
              </w:rPr>
            </w:pPr>
          </w:p>
          <w:p w14:paraId="2AE052CF" w14:textId="77777777" w:rsidR="003745CF" w:rsidRPr="008C08A6" w:rsidRDefault="003745CF" w:rsidP="007E42EE">
            <w:pPr>
              <w:tabs>
                <w:tab w:val="num" w:pos="0"/>
                <w:tab w:val="left" w:pos="6804"/>
              </w:tabs>
              <w:suppressAutoHyphens/>
              <w:spacing w:after="40" w:line="276" w:lineRule="auto"/>
              <w:rPr>
                <w:rFonts w:ascii="Cambria" w:hAnsi="Cambria" w:cs="Arial"/>
                <w:bCs/>
                <w:sz w:val="20"/>
                <w:szCs w:val="20"/>
                <w:u w:val="single"/>
              </w:rPr>
            </w:pPr>
          </w:p>
        </w:tc>
        <w:tc>
          <w:tcPr>
            <w:tcW w:w="708" w:type="dxa"/>
            <w:tcBorders>
              <w:top w:val="single" w:sz="4" w:space="0" w:color="auto"/>
              <w:left w:val="single" w:sz="4" w:space="0" w:color="auto"/>
              <w:bottom w:val="single" w:sz="4" w:space="0" w:color="auto"/>
              <w:right w:val="single" w:sz="4" w:space="0" w:color="auto"/>
            </w:tcBorders>
            <w:vAlign w:val="center"/>
          </w:tcPr>
          <w:p w14:paraId="7AD58B4A" w14:textId="77777777" w:rsidR="003745CF" w:rsidRPr="00F21D94" w:rsidRDefault="003745CF" w:rsidP="007E42EE">
            <w:pPr>
              <w:tabs>
                <w:tab w:val="num" w:pos="0"/>
                <w:tab w:val="left" w:pos="6804"/>
              </w:tabs>
              <w:suppressAutoHyphens/>
              <w:spacing w:after="40" w:line="276" w:lineRule="auto"/>
              <w:rPr>
                <w:rFonts w:ascii="Cambria" w:hAnsi="Cambria" w:cs="Arial"/>
                <w:b/>
                <w:sz w:val="20"/>
                <w:szCs w:val="20"/>
                <w:u w:val="single"/>
              </w:rPr>
            </w:pPr>
            <w:r w:rsidRPr="00F21D94">
              <w:rPr>
                <w:rFonts w:ascii="Cambria" w:hAnsi="Cambria" w:cs="Arial"/>
                <w:b/>
                <w:sz w:val="20"/>
                <w:szCs w:val="20"/>
                <w:u w:val="single"/>
              </w:rPr>
              <w:t>9 szt.</w:t>
            </w:r>
          </w:p>
        </w:tc>
        <w:tc>
          <w:tcPr>
            <w:tcW w:w="1194" w:type="dxa"/>
            <w:tcBorders>
              <w:top w:val="single" w:sz="4" w:space="0" w:color="auto"/>
              <w:left w:val="single" w:sz="4" w:space="0" w:color="auto"/>
              <w:bottom w:val="single" w:sz="4" w:space="0" w:color="auto"/>
              <w:right w:val="single" w:sz="4" w:space="0" w:color="auto"/>
            </w:tcBorders>
          </w:tcPr>
          <w:p w14:paraId="6D4D89A5" w14:textId="77777777" w:rsidR="003745CF" w:rsidRPr="008C08A6" w:rsidRDefault="003745CF" w:rsidP="007E42EE">
            <w:pPr>
              <w:tabs>
                <w:tab w:val="num" w:pos="0"/>
                <w:tab w:val="left" w:pos="6804"/>
              </w:tabs>
              <w:suppressAutoHyphens/>
              <w:spacing w:after="40" w:line="276" w:lineRule="auto"/>
              <w:rPr>
                <w:rFonts w:ascii="Cambria" w:hAnsi="Cambria" w:cs="Arial"/>
                <w:bCs/>
                <w:sz w:val="20"/>
                <w:szCs w:val="20"/>
                <w:u w:val="single"/>
              </w:rPr>
            </w:pPr>
          </w:p>
        </w:tc>
        <w:tc>
          <w:tcPr>
            <w:tcW w:w="673" w:type="dxa"/>
            <w:tcBorders>
              <w:top w:val="single" w:sz="4" w:space="0" w:color="auto"/>
              <w:left w:val="single" w:sz="4" w:space="0" w:color="auto"/>
              <w:bottom w:val="single" w:sz="4" w:space="0" w:color="auto"/>
              <w:right w:val="single" w:sz="4" w:space="0" w:color="auto"/>
            </w:tcBorders>
          </w:tcPr>
          <w:p w14:paraId="52A67135" w14:textId="77777777" w:rsidR="003745CF" w:rsidRPr="008C08A6" w:rsidRDefault="003745CF" w:rsidP="007E42EE">
            <w:pPr>
              <w:tabs>
                <w:tab w:val="num" w:pos="0"/>
                <w:tab w:val="left" w:pos="6804"/>
              </w:tabs>
              <w:suppressAutoHyphens/>
              <w:spacing w:after="40" w:line="276" w:lineRule="auto"/>
              <w:rPr>
                <w:rFonts w:ascii="Cambria" w:hAnsi="Cambria" w:cs="Arial"/>
                <w:bCs/>
                <w:sz w:val="20"/>
                <w:szCs w:val="20"/>
                <w:u w:val="single"/>
              </w:rPr>
            </w:pPr>
          </w:p>
        </w:tc>
        <w:tc>
          <w:tcPr>
            <w:tcW w:w="673" w:type="dxa"/>
            <w:tcBorders>
              <w:top w:val="single" w:sz="4" w:space="0" w:color="auto"/>
              <w:left w:val="single" w:sz="4" w:space="0" w:color="auto"/>
              <w:bottom w:val="single" w:sz="4" w:space="0" w:color="auto"/>
              <w:right w:val="single" w:sz="4" w:space="0" w:color="auto"/>
            </w:tcBorders>
          </w:tcPr>
          <w:p w14:paraId="5651D83E" w14:textId="77777777" w:rsidR="003745CF" w:rsidRPr="008C08A6" w:rsidRDefault="003745CF" w:rsidP="007E42EE">
            <w:pPr>
              <w:tabs>
                <w:tab w:val="num" w:pos="0"/>
                <w:tab w:val="left" w:pos="6804"/>
              </w:tabs>
              <w:suppressAutoHyphens/>
              <w:spacing w:after="40" w:line="276" w:lineRule="auto"/>
              <w:rPr>
                <w:rFonts w:ascii="Cambria" w:hAnsi="Cambria" w:cs="Arial"/>
                <w:bCs/>
                <w:sz w:val="20"/>
                <w:szCs w:val="20"/>
                <w:u w:val="single"/>
              </w:rPr>
            </w:pPr>
          </w:p>
        </w:tc>
        <w:tc>
          <w:tcPr>
            <w:tcW w:w="766" w:type="dxa"/>
            <w:tcBorders>
              <w:top w:val="single" w:sz="4" w:space="0" w:color="auto"/>
              <w:left w:val="single" w:sz="4" w:space="0" w:color="auto"/>
              <w:bottom w:val="single" w:sz="4" w:space="0" w:color="auto"/>
              <w:right w:val="single" w:sz="4" w:space="0" w:color="auto"/>
            </w:tcBorders>
          </w:tcPr>
          <w:p w14:paraId="1CE1A222" w14:textId="77777777" w:rsidR="003745CF" w:rsidRPr="008C08A6" w:rsidRDefault="003745CF" w:rsidP="007E42EE">
            <w:pPr>
              <w:tabs>
                <w:tab w:val="num" w:pos="0"/>
                <w:tab w:val="left" w:pos="6804"/>
              </w:tabs>
              <w:suppressAutoHyphens/>
              <w:spacing w:after="40" w:line="276" w:lineRule="auto"/>
              <w:rPr>
                <w:rFonts w:ascii="Cambria" w:hAnsi="Cambria" w:cs="Arial"/>
                <w:bCs/>
                <w:sz w:val="20"/>
                <w:szCs w:val="20"/>
                <w:u w:val="single"/>
              </w:rPr>
            </w:pPr>
          </w:p>
        </w:tc>
        <w:tc>
          <w:tcPr>
            <w:tcW w:w="1045" w:type="dxa"/>
            <w:tcBorders>
              <w:top w:val="single" w:sz="4" w:space="0" w:color="auto"/>
              <w:left w:val="single" w:sz="4" w:space="0" w:color="auto"/>
              <w:bottom w:val="single" w:sz="4" w:space="0" w:color="auto"/>
              <w:right w:val="single" w:sz="4" w:space="0" w:color="auto"/>
            </w:tcBorders>
          </w:tcPr>
          <w:p w14:paraId="1715C380" w14:textId="77777777" w:rsidR="003745CF" w:rsidRPr="008C08A6" w:rsidRDefault="003745CF" w:rsidP="007E42EE">
            <w:pPr>
              <w:tabs>
                <w:tab w:val="num" w:pos="0"/>
                <w:tab w:val="left" w:pos="6804"/>
              </w:tabs>
              <w:suppressAutoHyphens/>
              <w:spacing w:after="40" w:line="276" w:lineRule="auto"/>
              <w:rPr>
                <w:rFonts w:ascii="Cambria" w:hAnsi="Cambria" w:cs="Arial"/>
                <w:bCs/>
                <w:sz w:val="20"/>
                <w:szCs w:val="20"/>
                <w:u w:val="single"/>
              </w:rPr>
            </w:pPr>
          </w:p>
        </w:tc>
      </w:tr>
    </w:tbl>
    <w:p w14:paraId="63591107" w14:textId="77777777" w:rsidR="003745CF" w:rsidRDefault="003745CF" w:rsidP="003745CF">
      <w:pPr>
        <w:tabs>
          <w:tab w:val="num" w:pos="0"/>
          <w:tab w:val="left" w:pos="6804"/>
        </w:tabs>
        <w:suppressAutoHyphens/>
        <w:spacing w:after="40" w:line="276" w:lineRule="auto"/>
        <w:rPr>
          <w:rFonts w:ascii="Cambria" w:hAnsi="Cambria" w:cs="Arial"/>
          <w:bCs/>
          <w:sz w:val="20"/>
          <w:szCs w:val="20"/>
          <w:u w:val="single"/>
        </w:rPr>
      </w:pPr>
    </w:p>
    <w:tbl>
      <w:tblPr>
        <w:tblW w:w="5552" w:type="pct"/>
        <w:tblInd w:w="-147" w:type="dxa"/>
        <w:tblLayout w:type="fixed"/>
        <w:tblCellMar>
          <w:left w:w="71" w:type="dxa"/>
          <w:right w:w="71" w:type="dxa"/>
        </w:tblCellMar>
        <w:tblLook w:val="0000" w:firstRow="0" w:lastRow="0" w:firstColumn="0" w:lastColumn="0" w:noHBand="0" w:noVBand="0"/>
      </w:tblPr>
      <w:tblGrid>
        <w:gridCol w:w="568"/>
        <w:gridCol w:w="1701"/>
        <w:gridCol w:w="5511"/>
        <w:gridCol w:w="13"/>
        <w:gridCol w:w="2414"/>
        <w:gridCol w:w="13"/>
      </w:tblGrid>
      <w:tr w:rsidR="003745CF" w:rsidRPr="001078BD" w14:paraId="2A75A94C" w14:textId="77777777" w:rsidTr="007E42EE">
        <w:trPr>
          <w:gridAfter w:val="1"/>
          <w:wAfter w:w="13" w:type="dxa"/>
          <w:trHeight w:val="284"/>
        </w:trPr>
        <w:tc>
          <w:tcPr>
            <w:tcW w:w="7780" w:type="dxa"/>
            <w:gridSpan w:val="3"/>
            <w:tcBorders>
              <w:top w:val="single" w:sz="4" w:space="0" w:color="000000"/>
              <w:left w:val="single" w:sz="4" w:space="0" w:color="000000"/>
              <w:bottom w:val="single" w:sz="4" w:space="0" w:color="000000"/>
              <w:right w:val="single" w:sz="4" w:space="0" w:color="000000"/>
            </w:tcBorders>
            <w:shd w:val="clear" w:color="auto" w:fill="BDD6EE" w:themeFill="accent5" w:themeFillTint="66"/>
            <w:vAlign w:val="center"/>
          </w:tcPr>
          <w:p w14:paraId="6AEF2909" w14:textId="77777777" w:rsidR="003745CF" w:rsidRPr="001078BD" w:rsidRDefault="003745CF" w:rsidP="007E42EE">
            <w:pPr>
              <w:contextualSpacing/>
              <w:rPr>
                <w:rFonts w:ascii="Calibri" w:eastAsia="Calibri" w:hAnsi="Calibri" w:cs="Calibri"/>
                <w:b/>
                <w:bCs/>
                <w:sz w:val="22"/>
                <w:szCs w:val="22"/>
              </w:rPr>
            </w:pPr>
            <w:r w:rsidRPr="001078BD">
              <w:rPr>
                <w:rFonts w:ascii="Calibri" w:eastAsia="Calibri" w:hAnsi="Calibri" w:cs="Calibri"/>
                <w:b/>
                <w:bCs/>
                <w:sz w:val="22"/>
                <w:szCs w:val="22"/>
              </w:rPr>
              <w:t>1. Komputer Przenośny wraz z aktualnym oprogramowaniem biurowym</w:t>
            </w:r>
            <w:r>
              <w:rPr>
                <w:rFonts w:ascii="Calibri" w:eastAsia="Calibri" w:hAnsi="Calibri" w:cs="Calibri"/>
                <w:b/>
                <w:bCs/>
                <w:sz w:val="22"/>
                <w:szCs w:val="22"/>
              </w:rPr>
              <w:t xml:space="preserve"> </w:t>
            </w:r>
            <w:r w:rsidRPr="001078BD">
              <w:rPr>
                <w:rFonts w:ascii="Calibri" w:eastAsia="Calibri" w:hAnsi="Calibri" w:cs="Calibri"/>
                <w:b/>
                <w:bCs/>
                <w:sz w:val="22"/>
                <w:szCs w:val="22"/>
              </w:rPr>
              <w:t>Sztuk:  6</w:t>
            </w:r>
          </w:p>
        </w:tc>
        <w:tc>
          <w:tcPr>
            <w:tcW w:w="2427" w:type="dxa"/>
            <w:gridSpan w:val="2"/>
            <w:tcBorders>
              <w:top w:val="single" w:sz="4" w:space="0" w:color="000000"/>
              <w:left w:val="single" w:sz="4" w:space="0" w:color="000000"/>
              <w:bottom w:val="single" w:sz="4" w:space="0" w:color="000000"/>
              <w:right w:val="single" w:sz="4" w:space="0" w:color="000000"/>
            </w:tcBorders>
            <w:shd w:val="clear" w:color="auto" w:fill="BDD6EE" w:themeFill="accent5" w:themeFillTint="66"/>
            <w:vAlign w:val="center"/>
          </w:tcPr>
          <w:p w14:paraId="740622E5" w14:textId="77777777" w:rsidR="003745CF" w:rsidRPr="001078BD" w:rsidRDefault="003745CF" w:rsidP="007E42EE">
            <w:pPr>
              <w:contextualSpacing/>
              <w:rPr>
                <w:rFonts w:ascii="Calibri" w:eastAsia="Calibri" w:hAnsi="Calibri" w:cs="Calibri"/>
                <w:b/>
                <w:bCs/>
                <w:sz w:val="22"/>
                <w:szCs w:val="22"/>
              </w:rPr>
            </w:pPr>
            <w:r w:rsidRPr="001078BD">
              <w:rPr>
                <w:rFonts w:ascii="Calibri" w:eastAsia="Calibri" w:hAnsi="Calibri" w:cs="Calibri"/>
                <w:b/>
                <w:bCs/>
                <w:sz w:val="22"/>
                <w:szCs w:val="22"/>
              </w:rPr>
              <w:t>Parametry techniczne oferowanego urządzenia</w:t>
            </w:r>
          </w:p>
        </w:tc>
      </w:tr>
      <w:tr w:rsidR="003745CF" w:rsidRPr="001078BD" w14:paraId="556BFB1B" w14:textId="77777777" w:rsidTr="007E42EE">
        <w:trPr>
          <w:gridAfter w:val="1"/>
          <w:wAfter w:w="13" w:type="dxa"/>
          <w:trHeight w:val="284"/>
        </w:trPr>
        <w:tc>
          <w:tcPr>
            <w:tcW w:w="10207" w:type="dxa"/>
            <w:gridSpan w:val="5"/>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14:paraId="7EEC970E" w14:textId="77777777" w:rsidR="003745CF" w:rsidRPr="001078BD" w:rsidRDefault="003745CF" w:rsidP="007E42EE">
            <w:pPr>
              <w:widowControl w:val="0"/>
              <w:suppressAutoHyphens/>
              <w:spacing w:after="160" w:line="259" w:lineRule="auto"/>
              <w:ind w:left="-71"/>
              <w:jc w:val="both"/>
              <w:rPr>
                <w:rFonts w:ascii="Verdana" w:eastAsiaTheme="minorHAnsi" w:hAnsi="Verdana" w:cs="Arial"/>
                <w:b/>
                <w:sz w:val="20"/>
                <w:szCs w:val="22"/>
                <w:lang w:eastAsia="en-US"/>
              </w:rPr>
            </w:pPr>
            <w:r w:rsidRPr="001078BD">
              <w:rPr>
                <w:rFonts w:ascii="Calibri" w:eastAsia="Calibri" w:hAnsi="Calibri" w:cs="Calibri"/>
                <w:sz w:val="22"/>
                <w:szCs w:val="22"/>
              </w:rPr>
              <w:t>Szczegółowy opis</w:t>
            </w:r>
          </w:p>
        </w:tc>
      </w:tr>
      <w:tr w:rsidR="003745CF" w:rsidRPr="001078BD" w14:paraId="0E5B0239" w14:textId="77777777" w:rsidTr="007E42EE">
        <w:trPr>
          <w:gridAfter w:val="1"/>
          <w:wAfter w:w="13" w:type="dxa"/>
          <w:trHeight w:val="284"/>
        </w:trPr>
        <w:tc>
          <w:tcPr>
            <w:tcW w:w="77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A8D20F0" w14:textId="77777777" w:rsidR="003745CF" w:rsidRPr="001078BD" w:rsidRDefault="003745CF" w:rsidP="007E42EE">
            <w:pPr>
              <w:widowControl w:val="0"/>
              <w:suppressAutoHyphens/>
              <w:spacing w:after="16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Komputer przenośny.</w:t>
            </w:r>
          </w:p>
          <w:p w14:paraId="033560C5" w14:textId="77777777" w:rsidR="003745CF" w:rsidRPr="001078BD" w:rsidRDefault="003745CF" w:rsidP="007E42EE">
            <w:pPr>
              <w:widowControl w:val="0"/>
              <w:suppressAutoHyphens/>
              <w:spacing w:after="16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W ofercie należy podać nazwę producenta, typ, model, oraz numer katalogowy (numer konfiguracji lub part numer) oferowanego sprzętu umożliwiający jednoznaczną identyfikację oferowanej konfiguracji.  Jeśli na stronie internetowej producenta nie jest dostępna pełna oferta modeli sprzętu wraz z jego konfiguracją, do oferty należy dołączyć katalog producenta zaoferowanego produktu umożliwiający weryfikację oferty pod kątem zgodności z wymaganiami Zamawiającego.</w:t>
            </w:r>
          </w:p>
          <w:p w14:paraId="31CE2748" w14:textId="77777777" w:rsidR="003745CF" w:rsidRPr="001078BD" w:rsidRDefault="003745CF" w:rsidP="007E42EE">
            <w:pPr>
              <w:widowControl w:val="0"/>
              <w:suppressAutoHyphens/>
              <w:spacing w:after="16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 xml:space="preserve">Nie dopuszcza się zaoferowania komputera </w:t>
            </w:r>
            <w:proofErr w:type="spellStart"/>
            <w:r w:rsidRPr="001078BD">
              <w:rPr>
                <w:rFonts w:ascii="Calibri" w:eastAsia="Calibri" w:hAnsi="Calibri" w:cs="Calibri"/>
                <w:sz w:val="20"/>
                <w:szCs w:val="20"/>
                <w:lang w:eastAsia="en-US"/>
              </w:rPr>
              <w:t>refurbished</w:t>
            </w:r>
            <w:proofErr w:type="spellEnd"/>
            <w:r w:rsidRPr="001078BD">
              <w:rPr>
                <w:rFonts w:ascii="Calibri" w:eastAsia="Calibri" w:hAnsi="Calibri" w:cs="Calibri"/>
                <w:sz w:val="20"/>
                <w:szCs w:val="20"/>
                <w:lang w:eastAsia="en-US"/>
              </w:rPr>
              <w:t>.</w:t>
            </w:r>
          </w:p>
        </w:tc>
        <w:tc>
          <w:tcPr>
            <w:tcW w:w="2427" w:type="dxa"/>
            <w:gridSpan w:val="2"/>
            <w:tcBorders>
              <w:top w:val="single" w:sz="4" w:space="0" w:color="000000"/>
              <w:left w:val="single" w:sz="4" w:space="0" w:color="000000"/>
              <w:bottom w:val="single" w:sz="4" w:space="0" w:color="000000"/>
              <w:right w:val="single" w:sz="4" w:space="0" w:color="000000"/>
            </w:tcBorders>
          </w:tcPr>
          <w:p w14:paraId="4CC5B419" w14:textId="77777777" w:rsidR="003745CF" w:rsidRPr="001078BD" w:rsidRDefault="003745CF" w:rsidP="007E42EE">
            <w:pPr>
              <w:widowControl w:val="0"/>
              <w:suppressAutoHyphens/>
              <w:spacing w:after="160" w:line="360" w:lineRule="auto"/>
              <w:rPr>
                <w:rFonts w:ascii="Calibri" w:eastAsia="Calibri" w:hAnsi="Calibri" w:cs="Calibri"/>
                <w:sz w:val="20"/>
                <w:szCs w:val="20"/>
                <w:lang w:eastAsia="en-US"/>
              </w:rPr>
            </w:pPr>
            <w:r w:rsidRPr="001078BD">
              <w:rPr>
                <w:rFonts w:ascii="Calibri" w:eastAsia="Calibri" w:hAnsi="Calibri" w:cs="Calibri"/>
                <w:sz w:val="20"/>
                <w:szCs w:val="20"/>
                <w:lang w:eastAsia="en-US"/>
              </w:rPr>
              <w:t>Producent:</w:t>
            </w:r>
          </w:p>
          <w:p w14:paraId="579B03BD" w14:textId="77777777" w:rsidR="003745CF" w:rsidRPr="001078BD" w:rsidRDefault="003745CF" w:rsidP="007E42EE">
            <w:pPr>
              <w:widowControl w:val="0"/>
              <w:suppressAutoHyphens/>
              <w:spacing w:after="160" w:line="360" w:lineRule="auto"/>
              <w:rPr>
                <w:rFonts w:ascii="Calibri" w:eastAsia="Calibri" w:hAnsi="Calibri" w:cs="Calibri"/>
                <w:sz w:val="20"/>
                <w:szCs w:val="20"/>
                <w:lang w:eastAsia="en-US"/>
              </w:rPr>
            </w:pPr>
            <w:r w:rsidRPr="001078BD">
              <w:rPr>
                <w:rFonts w:ascii="Calibri" w:eastAsia="Calibri" w:hAnsi="Calibri" w:cs="Calibri"/>
                <w:sz w:val="20"/>
                <w:szCs w:val="20"/>
                <w:lang w:eastAsia="en-US"/>
              </w:rPr>
              <w:t>Model:</w:t>
            </w:r>
          </w:p>
          <w:p w14:paraId="70EB4FA3" w14:textId="77777777" w:rsidR="003745CF" w:rsidRPr="001078BD" w:rsidRDefault="003745CF" w:rsidP="007E42EE">
            <w:pPr>
              <w:widowControl w:val="0"/>
              <w:suppressAutoHyphens/>
              <w:spacing w:after="160" w:line="360" w:lineRule="auto"/>
              <w:rPr>
                <w:rFonts w:ascii="Calibri" w:eastAsia="Calibri" w:hAnsi="Calibri" w:cs="Calibri"/>
                <w:sz w:val="20"/>
                <w:szCs w:val="20"/>
                <w:lang w:eastAsia="en-US"/>
              </w:rPr>
            </w:pPr>
            <w:r w:rsidRPr="001078BD">
              <w:rPr>
                <w:rFonts w:ascii="Calibri" w:eastAsia="Calibri" w:hAnsi="Calibri" w:cs="Calibri"/>
                <w:sz w:val="20"/>
                <w:szCs w:val="20"/>
                <w:lang w:eastAsia="en-US"/>
              </w:rPr>
              <w:t>Numer katalogowy (numer konfiguracji lub part numer):</w:t>
            </w:r>
          </w:p>
        </w:tc>
      </w:tr>
      <w:tr w:rsidR="003745CF" w:rsidRPr="001078BD" w14:paraId="5A5733F9" w14:textId="77777777" w:rsidTr="007E42EE">
        <w:trPr>
          <w:gridAfter w:val="1"/>
          <w:wAfter w:w="13" w:type="dxa"/>
          <w:trHeight w:val="284"/>
        </w:trPr>
        <w:tc>
          <w:tcPr>
            <w:tcW w:w="77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4710EA9" w14:textId="77777777" w:rsidR="003745CF" w:rsidRPr="001078BD" w:rsidRDefault="003745CF" w:rsidP="007E42EE">
            <w:pPr>
              <w:widowControl w:val="0"/>
              <w:suppressAutoHyphens/>
              <w:spacing w:after="16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lastRenderedPageBreak/>
              <w:t>Nie dopuszcza się modyfikacji na drodze Producent-Zamawiający.</w:t>
            </w:r>
          </w:p>
        </w:tc>
        <w:tc>
          <w:tcPr>
            <w:tcW w:w="2427" w:type="dxa"/>
            <w:gridSpan w:val="2"/>
            <w:tcBorders>
              <w:top w:val="single" w:sz="4" w:space="0" w:color="000000"/>
              <w:left w:val="single" w:sz="4" w:space="0" w:color="000000"/>
              <w:bottom w:val="single" w:sz="4" w:space="0" w:color="000000"/>
              <w:right w:val="single" w:sz="4" w:space="0" w:color="000000"/>
            </w:tcBorders>
          </w:tcPr>
          <w:p w14:paraId="104C4DF4" w14:textId="77777777" w:rsidR="003745CF" w:rsidRPr="001078BD" w:rsidRDefault="003745CF" w:rsidP="007E42EE">
            <w:pPr>
              <w:widowControl w:val="0"/>
              <w:suppressAutoHyphens/>
              <w:spacing w:after="160" w:line="360" w:lineRule="auto"/>
              <w:rPr>
                <w:rFonts w:ascii="Calibri" w:eastAsia="Calibri" w:hAnsi="Calibri" w:cs="Calibri"/>
                <w:sz w:val="20"/>
                <w:szCs w:val="20"/>
                <w:lang w:eastAsia="en-US"/>
              </w:rPr>
            </w:pPr>
          </w:p>
        </w:tc>
      </w:tr>
      <w:tr w:rsidR="003745CF" w:rsidRPr="001078BD" w14:paraId="76FCA472" w14:textId="77777777" w:rsidTr="007E42EE">
        <w:trPr>
          <w:gridAfter w:val="1"/>
          <w:wAfter w:w="13" w:type="dxa"/>
          <w:trHeight w:val="284"/>
        </w:trPr>
        <w:tc>
          <w:tcPr>
            <w:tcW w:w="77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E71C959" w14:textId="77777777" w:rsidR="003745CF" w:rsidRPr="001078BD" w:rsidRDefault="003745CF" w:rsidP="007E42EE">
            <w:pPr>
              <w:widowControl w:val="0"/>
              <w:suppressAutoHyphens/>
              <w:spacing w:after="16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Zamawiający zastrzega sobie prawo sprawdzenia pełnej zgodności parametrów oferowanego sprzętu z wymogami niniejszej SIWZ. W tym celu Wykonawcy na wezwanie Zamawiającego dostarczą do siedziby Zamawiającego w terminie 5 dni od daty otrzymania wezwania, próbkę oferowanego sprzętu. W odniesieniu do programowania mogą zostać dostarczone licencje tymczasowe, w pełni zgodne z oferowanymi.  Ocena złożonych próbek zostanie dokonana przez Komisję Przetargową na zasadzie spełnia / nie spełnia. Z badania każdej próbki zostanie sporządzony protokół. Pozytywna ocena próbki będzie oznaczała zgodność próbki (oferty) z treścią SIWZ. Niezgodność próbki z SIWZ chociażby w zakresie jednego parametru podlegającemu badaniu bądź nieprzedłożenie wymaganej próbki w sposób i terminie wymaganym przez Zamawiającego będzie oznaczało negatywny wynik oceny próbki i będzie skutkowało odrzuceniem oferty na podstawie art. 89 ust. 1 pkt 2 ustawy z dnia 29 stycznia 2004 r. Prawo zamówień publicznych (Dz. U. z 2015 r. poz. 2164 ze zm.), tj. z uwagi na fakt, że treść oferty nie odpowiada treści specyfikacji istotnych warunków zamówienia. Szczegółowy sposób przygotowania i złożenia próbek zostanie dostarczony wykonawcom wraz z wezwaniem do złożenia próbek</w:t>
            </w:r>
          </w:p>
        </w:tc>
        <w:tc>
          <w:tcPr>
            <w:tcW w:w="2427" w:type="dxa"/>
            <w:gridSpan w:val="2"/>
            <w:tcBorders>
              <w:top w:val="single" w:sz="4" w:space="0" w:color="000000"/>
              <w:left w:val="single" w:sz="4" w:space="0" w:color="000000"/>
              <w:bottom w:val="single" w:sz="4" w:space="0" w:color="000000"/>
              <w:right w:val="single" w:sz="4" w:space="0" w:color="000000"/>
            </w:tcBorders>
          </w:tcPr>
          <w:p w14:paraId="4E4638C4" w14:textId="77777777" w:rsidR="003745CF" w:rsidRPr="001078BD" w:rsidRDefault="003745CF" w:rsidP="007E42EE">
            <w:pPr>
              <w:widowControl w:val="0"/>
              <w:suppressAutoHyphens/>
              <w:spacing w:after="160" w:line="259" w:lineRule="auto"/>
              <w:rPr>
                <w:rFonts w:ascii="Calibri" w:eastAsia="Calibri" w:hAnsi="Calibri" w:cs="Calibri"/>
                <w:sz w:val="20"/>
                <w:szCs w:val="20"/>
                <w:lang w:eastAsia="en-US"/>
              </w:rPr>
            </w:pPr>
          </w:p>
        </w:tc>
      </w:tr>
      <w:tr w:rsidR="003745CF" w:rsidRPr="001078BD" w14:paraId="22EE5129" w14:textId="77777777" w:rsidTr="007E42EE">
        <w:trPr>
          <w:gridAfter w:val="1"/>
          <w:wAfter w:w="13" w:type="dxa"/>
          <w:trHeight w:val="284"/>
        </w:trPr>
        <w:tc>
          <w:tcPr>
            <w:tcW w:w="77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53DA32C" w14:textId="77777777" w:rsidR="003745CF" w:rsidRPr="001078BD" w:rsidRDefault="003745CF" w:rsidP="007E42EE">
            <w:pPr>
              <w:widowControl w:val="0"/>
              <w:suppressAutoHyphens/>
              <w:spacing w:after="16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Zamawiający zastrzega sobie prawo do sprawdzenia reżimu gwarancyjnego producenta oraz dostarczonej konfiguracji na dedykowanej stronie internetowej producenta sprzętu.</w:t>
            </w:r>
          </w:p>
        </w:tc>
        <w:tc>
          <w:tcPr>
            <w:tcW w:w="2427" w:type="dxa"/>
            <w:gridSpan w:val="2"/>
            <w:tcBorders>
              <w:top w:val="single" w:sz="4" w:space="0" w:color="000000"/>
              <w:left w:val="single" w:sz="4" w:space="0" w:color="000000"/>
              <w:bottom w:val="single" w:sz="4" w:space="0" w:color="000000"/>
              <w:right w:val="single" w:sz="4" w:space="0" w:color="000000"/>
            </w:tcBorders>
          </w:tcPr>
          <w:p w14:paraId="38A9AF45" w14:textId="77777777" w:rsidR="003745CF" w:rsidRPr="001078BD" w:rsidRDefault="003745CF" w:rsidP="007E42EE">
            <w:pPr>
              <w:widowControl w:val="0"/>
              <w:suppressAutoHyphens/>
              <w:spacing w:after="16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Linki stron producenta umożliwiające weryfikacje</w:t>
            </w:r>
          </w:p>
          <w:p w14:paraId="60B5AD33" w14:textId="77777777" w:rsidR="003745CF" w:rsidRPr="001078BD" w:rsidRDefault="003745CF" w:rsidP="007E42EE">
            <w:pPr>
              <w:widowControl w:val="0"/>
              <w:suppressAutoHyphens/>
              <w:spacing w:after="160" w:line="259" w:lineRule="auto"/>
              <w:rPr>
                <w:rFonts w:ascii="Calibri" w:eastAsia="Calibri" w:hAnsi="Calibri" w:cs="Calibri"/>
                <w:sz w:val="20"/>
                <w:szCs w:val="20"/>
                <w:lang w:eastAsia="en-US"/>
              </w:rPr>
            </w:pPr>
          </w:p>
          <w:p w14:paraId="34C27424" w14:textId="77777777" w:rsidR="003745CF" w:rsidRPr="001078BD" w:rsidRDefault="003745CF" w:rsidP="007E42EE">
            <w:pPr>
              <w:widowControl w:val="0"/>
              <w:suppressAutoHyphens/>
              <w:spacing w:after="160" w:line="259" w:lineRule="auto"/>
              <w:rPr>
                <w:rFonts w:ascii="Calibri" w:eastAsia="Calibri" w:hAnsi="Calibri" w:cs="Calibri"/>
                <w:sz w:val="20"/>
                <w:szCs w:val="20"/>
                <w:lang w:eastAsia="en-US"/>
              </w:rPr>
            </w:pPr>
          </w:p>
        </w:tc>
      </w:tr>
      <w:tr w:rsidR="003745CF" w:rsidRPr="001078BD" w14:paraId="541F8435" w14:textId="77777777" w:rsidTr="007E42EE">
        <w:trPr>
          <w:trHeight w:val="284"/>
        </w:trPr>
        <w:tc>
          <w:tcPr>
            <w:tcW w:w="568"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14:paraId="2BAC61B2" w14:textId="77777777" w:rsidR="003745CF" w:rsidRPr="001078BD" w:rsidRDefault="003745CF" w:rsidP="007E42EE">
            <w:pPr>
              <w:rPr>
                <w:rFonts w:ascii="Verdana" w:eastAsiaTheme="minorHAnsi" w:hAnsi="Verdana" w:cs="Arial"/>
                <w:bCs/>
                <w:sz w:val="20"/>
                <w:szCs w:val="22"/>
                <w:lang w:eastAsia="en-US"/>
              </w:rPr>
            </w:pPr>
            <w:r w:rsidRPr="001078BD">
              <w:rPr>
                <w:rFonts w:ascii="Calibri" w:eastAsia="Calibri" w:hAnsi="Calibri" w:cs="Calibri"/>
                <w:i/>
                <w:iCs/>
                <w:sz w:val="22"/>
                <w:szCs w:val="22"/>
              </w:rPr>
              <w:t>Lp.</w:t>
            </w:r>
          </w:p>
        </w:tc>
        <w:tc>
          <w:tcPr>
            <w:tcW w:w="1701"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14:paraId="0F2CAE4D" w14:textId="77777777" w:rsidR="003745CF" w:rsidRPr="001078BD" w:rsidRDefault="003745CF" w:rsidP="007E42EE">
            <w:pPr>
              <w:rPr>
                <w:rFonts w:ascii="Calibri" w:eastAsia="Calibri" w:hAnsi="Calibri" w:cs="Calibri"/>
                <w:i/>
                <w:iCs/>
                <w:sz w:val="22"/>
                <w:szCs w:val="22"/>
              </w:rPr>
            </w:pPr>
            <w:r w:rsidRPr="001078BD">
              <w:rPr>
                <w:rFonts w:ascii="Calibri" w:eastAsia="Calibri" w:hAnsi="Calibri" w:cs="Calibri"/>
                <w:i/>
                <w:iCs/>
                <w:sz w:val="22"/>
                <w:szCs w:val="22"/>
              </w:rPr>
              <w:t xml:space="preserve">Nazwa </w:t>
            </w:r>
          </w:p>
          <w:p w14:paraId="40278222" w14:textId="77777777" w:rsidR="003745CF" w:rsidRPr="001078BD" w:rsidRDefault="003745CF" w:rsidP="007E42EE">
            <w:pPr>
              <w:rPr>
                <w:rFonts w:ascii="Calibri" w:eastAsia="Calibri" w:hAnsi="Calibri" w:cs="Calibri"/>
                <w:i/>
                <w:iCs/>
                <w:sz w:val="22"/>
                <w:szCs w:val="22"/>
              </w:rPr>
            </w:pPr>
            <w:r w:rsidRPr="001078BD">
              <w:rPr>
                <w:rFonts w:ascii="Calibri" w:eastAsia="Calibri" w:hAnsi="Calibri" w:cs="Calibri"/>
                <w:i/>
                <w:iCs/>
                <w:sz w:val="22"/>
                <w:szCs w:val="22"/>
              </w:rPr>
              <w:t>komponentu</w:t>
            </w:r>
          </w:p>
        </w:tc>
        <w:tc>
          <w:tcPr>
            <w:tcW w:w="5524" w:type="dxa"/>
            <w:gridSpan w:val="2"/>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14:paraId="46B83B1A" w14:textId="77777777" w:rsidR="003745CF" w:rsidRPr="001078BD" w:rsidRDefault="003745CF" w:rsidP="007E42EE">
            <w:pPr>
              <w:rPr>
                <w:rFonts w:ascii="Calibri" w:eastAsia="Calibri" w:hAnsi="Calibri" w:cs="Calibri"/>
                <w:i/>
                <w:iCs/>
                <w:sz w:val="22"/>
                <w:szCs w:val="22"/>
              </w:rPr>
            </w:pPr>
            <w:r w:rsidRPr="001078BD">
              <w:rPr>
                <w:rFonts w:ascii="Calibri" w:eastAsia="Calibri" w:hAnsi="Calibri" w:cs="Calibri"/>
                <w:i/>
                <w:iCs/>
                <w:sz w:val="22"/>
                <w:szCs w:val="22"/>
              </w:rPr>
              <w:t>Wymagane minimalne parametry techniczne komputerów</w:t>
            </w:r>
          </w:p>
        </w:tc>
        <w:tc>
          <w:tcPr>
            <w:tcW w:w="2427" w:type="dxa"/>
            <w:gridSpan w:val="2"/>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24C02BBD" w14:textId="77777777" w:rsidR="003745CF" w:rsidRPr="001078BD" w:rsidRDefault="003745CF" w:rsidP="007E42EE">
            <w:pPr>
              <w:rPr>
                <w:rFonts w:ascii="Calibri" w:eastAsia="Calibri" w:hAnsi="Calibri" w:cs="Calibri"/>
                <w:i/>
                <w:iCs/>
                <w:sz w:val="22"/>
                <w:szCs w:val="22"/>
              </w:rPr>
            </w:pPr>
            <w:r w:rsidRPr="001078BD">
              <w:rPr>
                <w:rFonts w:ascii="Calibri" w:eastAsia="Calibri" w:hAnsi="Calibri" w:cs="Calibri"/>
                <w:i/>
                <w:iCs/>
                <w:sz w:val="22"/>
                <w:szCs w:val="22"/>
              </w:rPr>
              <w:t>/wpisać spełnia lub nie spełnia/</w:t>
            </w:r>
          </w:p>
          <w:p w14:paraId="7B5ABC96" w14:textId="77777777" w:rsidR="003745CF" w:rsidRPr="001078BD" w:rsidRDefault="003745CF" w:rsidP="007E42EE">
            <w:pPr>
              <w:rPr>
                <w:rFonts w:ascii="Calibri" w:eastAsia="Calibri" w:hAnsi="Calibri" w:cs="Calibri"/>
                <w:i/>
                <w:iCs/>
                <w:sz w:val="22"/>
                <w:szCs w:val="22"/>
              </w:rPr>
            </w:pPr>
            <w:r w:rsidRPr="001078BD">
              <w:rPr>
                <w:rFonts w:ascii="Calibri" w:eastAsia="Calibri" w:hAnsi="Calibri" w:cs="Calibri"/>
                <w:i/>
                <w:iCs/>
                <w:sz w:val="22"/>
                <w:szCs w:val="22"/>
              </w:rPr>
              <w:t>Zgodnie z wymaganiami Zamawiającego</w:t>
            </w:r>
          </w:p>
          <w:p w14:paraId="6301B8E8" w14:textId="77777777" w:rsidR="003745CF" w:rsidRPr="001078BD" w:rsidRDefault="003745CF" w:rsidP="007E42EE">
            <w:pPr>
              <w:rPr>
                <w:rFonts w:ascii="Calibri" w:eastAsia="Calibri" w:hAnsi="Calibri" w:cs="Calibri"/>
                <w:i/>
                <w:iCs/>
                <w:sz w:val="22"/>
                <w:szCs w:val="22"/>
              </w:rPr>
            </w:pPr>
          </w:p>
        </w:tc>
      </w:tr>
      <w:tr w:rsidR="003745CF" w:rsidRPr="001078BD" w14:paraId="1BFB6C7F" w14:textId="77777777" w:rsidTr="007E42EE">
        <w:trPr>
          <w:trHeight w:val="284"/>
        </w:trPr>
        <w:tc>
          <w:tcPr>
            <w:tcW w:w="568" w:type="dxa"/>
            <w:tcBorders>
              <w:top w:val="single" w:sz="4" w:space="0" w:color="000000"/>
              <w:left w:val="single" w:sz="4" w:space="0" w:color="000000"/>
              <w:bottom w:val="single" w:sz="4" w:space="0" w:color="000000"/>
              <w:right w:val="single" w:sz="4" w:space="0" w:color="000000"/>
            </w:tcBorders>
          </w:tcPr>
          <w:p w14:paraId="581FBC9F" w14:textId="77777777" w:rsidR="003745CF" w:rsidRPr="001078BD" w:rsidRDefault="003745CF" w:rsidP="003745CF">
            <w:pPr>
              <w:widowControl w:val="0"/>
              <w:numPr>
                <w:ilvl w:val="0"/>
                <w:numId w:val="2"/>
              </w:numPr>
              <w:suppressAutoHyphens/>
              <w:spacing w:after="160" w:line="259" w:lineRule="auto"/>
              <w:rPr>
                <w:rFonts w:ascii="Verdana" w:eastAsiaTheme="minorHAnsi" w:hAnsi="Verdana" w:cs="Arial"/>
                <w:bCs/>
                <w:sz w:val="20"/>
                <w:szCs w:val="22"/>
                <w:lang w:eastAsia="en-US"/>
              </w:rPr>
            </w:pPr>
          </w:p>
        </w:tc>
        <w:tc>
          <w:tcPr>
            <w:tcW w:w="1701" w:type="dxa"/>
            <w:tcBorders>
              <w:top w:val="single" w:sz="4" w:space="0" w:color="000000"/>
              <w:left w:val="single" w:sz="4" w:space="0" w:color="000000"/>
              <w:bottom w:val="single" w:sz="4" w:space="0" w:color="000000"/>
              <w:right w:val="single" w:sz="4" w:space="0" w:color="000000"/>
            </w:tcBorders>
          </w:tcPr>
          <w:p w14:paraId="5493F1A8" w14:textId="77777777" w:rsidR="003745CF" w:rsidRPr="001078BD" w:rsidRDefault="003745CF" w:rsidP="007E42EE">
            <w:pPr>
              <w:widowControl w:val="0"/>
              <w:suppressAutoHyphens/>
              <w:spacing w:after="16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Procesor</w:t>
            </w:r>
          </w:p>
        </w:tc>
        <w:tc>
          <w:tcPr>
            <w:tcW w:w="5524" w:type="dxa"/>
            <w:gridSpan w:val="2"/>
            <w:tcBorders>
              <w:top w:val="single" w:sz="4" w:space="0" w:color="000000"/>
              <w:left w:val="single" w:sz="4" w:space="0" w:color="000000"/>
              <w:bottom w:val="single" w:sz="4" w:space="0" w:color="000000"/>
              <w:right w:val="single" w:sz="4" w:space="0" w:color="000000"/>
            </w:tcBorders>
          </w:tcPr>
          <w:p w14:paraId="4AAAA853" w14:textId="77777777" w:rsidR="003745CF" w:rsidRPr="001078BD" w:rsidRDefault="003745CF" w:rsidP="007E42EE">
            <w:pPr>
              <w:widowControl w:val="0"/>
              <w:suppressAutoHyphens/>
              <w:spacing w:after="160" w:line="259" w:lineRule="auto"/>
              <w:outlineLvl w:val="0"/>
              <w:rPr>
                <w:rFonts w:ascii="Calibri" w:eastAsia="Calibri" w:hAnsi="Calibri" w:cs="Calibri"/>
                <w:sz w:val="20"/>
                <w:szCs w:val="20"/>
                <w:lang w:eastAsia="en-US"/>
              </w:rPr>
            </w:pPr>
            <w:r w:rsidRPr="001078BD">
              <w:rPr>
                <w:rFonts w:ascii="Calibri" w:eastAsia="Calibri" w:hAnsi="Calibri" w:cs="Calibri"/>
                <w:sz w:val="20"/>
                <w:szCs w:val="20"/>
                <w:lang w:eastAsia="en-US"/>
              </w:rPr>
              <w:t xml:space="preserve">Procesor wielordzeniowy ze zintegrowaną grafiką, zaprojektowany do pracy w komputerach przenośnych klasy x86, osiągający wynik 6,233 punktów wydajności liczonej w punktach na podstawie </w:t>
            </w:r>
            <w:proofErr w:type="spellStart"/>
            <w:r w:rsidRPr="001078BD">
              <w:rPr>
                <w:rFonts w:ascii="Calibri" w:eastAsia="Calibri" w:hAnsi="Calibri" w:cs="Calibri"/>
                <w:sz w:val="20"/>
                <w:szCs w:val="20"/>
                <w:lang w:eastAsia="en-US"/>
              </w:rPr>
              <w:t>PerformanceTest</w:t>
            </w:r>
            <w:proofErr w:type="spellEnd"/>
            <w:r w:rsidRPr="001078BD">
              <w:rPr>
                <w:rFonts w:ascii="Calibri" w:eastAsia="Calibri" w:hAnsi="Calibri" w:cs="Calibri"/>
                <w:sz w:val="20"/>
                <w:szCs w:val="20"/>
                <w:lang w:eastAsia="en-US"/>
              </w:rPr>
              <w:t xml:space="preserve"> w teście CPU Mark według wyników opublikowanych na http://www.cpubenchmark.net/. Wykonawca w składanej ofercie winien podać dokładny model oferowanego podzespołu.</w:t>
            </w:r>
          </w:p>
          <w:p w14:paraId="10086061" w14:textId="77777777" w:rsidR="003745CF" w:rsidRDefault="003745CF" w:rsidP="007E42EE">
            <w:pPr>
              <w:widowControl w:val="0"/>
              <w:suppressAutoHyphens/>
              <w:spacing w:after="160" w:line="259" w:lineRule="auto"/>
              <w:outlineLvl w:val="0"/>
              <w:rPr>
                <w:rFonts w:ascii="Calibri" w:eastAsia="Calibri" w:hAnsi="Calibri" w:cs="Calibri"/>
                <w:sz w:val="20"/>
                <w:szCs w:val="20"/>
                <w:lang w:eastAsia="en-US"/>
              </w:rPr>
            </w:pPr>
            <w:r w:rsidRPr="001078BD">
              <w:rPr>
                <w:rFonts w:ascii="Calibri" w:eastAsia="Calibri" w:hAnsi="Calibri" w:cs="Calibri"/>
                <w:sz w:val="20"/>
                <w:szCs w:val="20"/>
                <w:lang w:eastAsia="en-US"/>
              </w:rPr>
              <w:t>Procesor wykonany w litografii nie większej niż 10nm</w:t>
            </w:r>
          </w:p>
          <w:p w14:paraId="2C66361E" w14:textId="77777777" w:rsidR="003745CF" w:rsidRPr="001078BD" w:rsidRDefault="003745CF" w:rsidP="007E42EE">
            <w:pPr>
              <w:widowControl w:val="0"/>
              <w:suppressAutoHyphens/>
              <w:spacing w:after="160" w:line="259" w:lineRule="auto"/>
              <w:outlineLvl w:val="0"/>
              <w:rPr>
                <w:rFonts w:ascii="Calibri" w:eastAsia="Calibri" w:hAnsi="Calibri" w:cs="Calibri"/>
                <w:sz w:val="20"/>
                <w:szCs w:val="20"/>
                <w:lang w:eastAsia="en-US"/>
              </w:rPr>
            </w:pPr>
            <w:r w:rsidRPr="001D1543">
              <w:rPr>
                <w:rFonts w:ascii="Calibri" w:eastAsia="Calibri" w:hAnsi="Calibri" w:cs="Calibri"/>
                <w:sz w:val="20"/>
                <w:szCs w:val="20"/>
              </w:rPr>
              <w:t>Do oferty należy załączyć wydruk z przeprowadzonych testów na konfiguracji identycznej z zaoferowaną lub link do strony producenta testu z opublikowanym wynikiem.</w:t>
            </w:r>
          </w:p>
        </w:tc>
        <w:tc>
          <w:tcPr>
            <w:tcW w:w="2427" w:type="dxa"/>
            <w:gridSpan w:val="2"/>
            <w:tcBorders>
              <w:top w:val="single" w:sz="4" w:space="0" w:color="000000"/>
              <w:left w:val="single" w:sz="4" w:space="0" w:color="000000"/>
              <w:bottom w:val="single" w:sz="4" w:space="0" w:color="000000"/>
              <w:right w:val="single" w:sz="4" w:space="0" w:color="000000"/>
            </w:tcBorders>
          </w:tcPr>
          <w:p w14:paraId="6836DE4F" w14:textId="77777777" w:rsidR="003745CF" w:rsidRPr="001078BD" w:rsidRDefault="003745CF" w:rsidP="007E42EE">
            <w:pPr>
              <w:widowControl w:val="0"/>
              <w:suppressAutoHyphens/>
              <w:spacing w:after="160" w:line="360" w:lineRule="auto"/>
              <w:outlineLvl w:val="0"/>
              <w:rPr>
                <w:rFonts w:ascii="Calibri" w:eastAsia="Calibri" w:hAnsi="Calibri" w:cs="Calibri"/>
                <w:sz w:val="20"/>
                <w:szCs w:val="20"/>
                <w:lang w:eastAsia="en-US"/>
              </w:rPr>
            </w:pPr>
          </w:p>
        </w:tc>
      </w:tr>
      <w:tr w:rsidR="003745CF" w:rsidRPr="001078BD" w14:paraId="116EFE5A" w14:textId="77777777" w:rsidTr="007E42EE">
        <w:trPr>
          <w:trHeight w:val="284"/>
        </w:trPr>
        <w:tc>
          <w:tcPr>
            <w:tcW w:w="568" w:type="dxa"/>
            <w:tcBorders>
              <w:top w:val="single" w:sz="4" w:space="0" w:color="000000"/>
              <w:left w:val="single" w:sz="4" w:space="0" w:color="000000"/>
              <w:bottom w:val="single" w:sz="4" w:space="0" w:color="000000"/>
              <w:right w:val="single" w:sz="4" w:space="0" w:color="000000"/>
            </w:tcBorders>
          </w:tcPr>
          <w:p w14:paraId="177DF7EA" w14:textId="77777777" w:rsidR="003745CF" w:rsidRPr="001078BD" w:rsidRDefault="003745CF" w:rsidP="003745CF">
            <w:pPr>
              <w:widowControl w:val="0"/>
              <w:numPr>
                <w:ilvl w:val="0"/>
                <w:numId w:val="2"/>
              </w:numPr>
              <w:suppressAutoHyphens/>
              <w:spacing w:after="160" w:line="259" w:lineRule="auto"/>
              <w:rPr>
                <w:rFonts w:ascii="Verdana" w:eastAsiaTheme="minorHAnsi" w:hAnsi="Verdana" w:cs="Arial"/>
                <w:bCs/>
                <w:sz w:val="20"/>
                <w:szCs w:val="22"/>
                <w:lang w:eastAsia="en-US"/>
              </w:rPr>
            </w:pPr>
          </w:p>
        </w:tc>
        <w:tc>
          <w:tcPr>
            <w:tcW w:w="1701" w:type="dxa"/>
            <w:tcBorders>
              <w:top w:val="single" w:sz="4" w:space="0" w:color="000000"/>
              <w:left w:val="single" w:sz="4" w:space="0" w:color="000000"/>
              <w:bottom w:val="single" w:sz="4" w:space="0" w:color="000000"/>
              <w:right w:val="single" w:sz="4" w:space="0" w:color="000000"/>
            </w:tcBorders>
          </w:tcPr>
          <w:p w14:paraId="569C9330" w14:textId="77777777" w:rsidR="003745CF" w:rsidRPr="001078BD" w:rsidRDefault="003745CF" w:rsidP="007E42EE">
            <w:pPr>
              <w:widowControl w:val="0"/>
              <w:suppressAutoHyphens/>
              <w:spacing w:after="16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Pamięć operacyjna RAM</w:t>
            </w:r>
          </w:p>
        </w:tc>
        <w:tc>
          <w:tcPr>
            <w:tcW w:w="5524" w:type="dxa"/>
            <w:gridSpan w:val="2"/>
            <w:tcBorders>
              <w:top w:val="single" w:sz="4" w:space="0" w:color="000000"/>
              <w:left w:val="single" w:sz="4" w:space="0" w:color="000000"/>
              <w:bottom w:val="single" w:sz="4" w:space="0" w:color="000000"/>
              <w:right w:val="single" w:sz="4" w:space="0" w:color="000000"/>
            </w:tcBorders>
          </w:tcPr>
          <w:p w14:paraId="4FC787B5" w14:textId="77777777" w:rsidR="003745CF" w:rsidRPr="001078BD" w:rsidRDefault="003745CF" w:rsidP="007E42EE">
            <w:pPr>
              <w:widowControl w:val="0"/>
              <w:suppressAutoHyphens/>
              <w:spacing w:after="160" w:line="259" w:lineRule="auto"/>
              <w:outlineLvl w:val="0"/>
              <w:rPr>
                <w:rFonts w:ascii="Calibri" w:eastAsia="Calibri" w:hAnsi="Calibri" w:cs="Calibri"/>
                <w:sz w:val="20"/>
                <w:szCs w:val="20"/>
                <w:lang w:eastAsia="en-US"/>
              </w:rPr>
            </w:pPr>
            <w:r w:rsidRPr="001078BD">
              <w:rPr>
                <w:rFonts w:ascii="Calibri" w:eastAsia="Calibri" w:hAnsi="Calibri" w:cs="Calibri"/>
                <w:sz w:val="20"/>
                <w:szCs w:val="20"/>
                <w:lang w:eastAsia="en-US"/>
              </w:rPr>
              <w:t xml:space="preserve">Min 8GB, rodzaj pamięci DDR4 min. 3200MHz. </w:t>
            </w:r>
          </w:p>
        </w:tc>
        <w:tc>
          <w:tcPr>
            <w:tcW w:w="2427" w:type="dxa"/>
            <w:gridSpan w:val="2"/>
            <w:tcBorders>
              <w:top w:val="single" w:sz="4" w:space="0" w:color="000000"/>
              <w:left w:val="single" w:sz="4" w:space="0" w:color="000000"/>
              <w:bottom w:val="single" w:sz="4" w:space="0" w:color="000000"/>
              <w:right w:val="single" w:sz="4" w:space="0" w:color="000000"/>
            </w:tcBorders>
          </w:tcPr>
          <w:p w14:paraId="34ADFA7B" w14:textId="77777777" w:rsidR="003745CF" w:rsidRPr="001078BD" w:rsidRDefault="003745CF" w:rsidP="007E42EE">
            <w:pPr>
              <w:widowControl w:val="0"/>
              <w:suppressAutoHyphens/>
              <w:spacing w:after="160" w:line="259" w:lineRule="auto"/>
              <w:outlineLvl w:val="0"/>
              <w:rPr>
                <w:rFonts w:ascii="Verdana" w:eastAsiaTheme="minorHAnsi" w:hAnsi="Verdana" w:cs="Arial"/>
                <w:sz w:val="20"/>
                <w:szCs w:val="22"/>
                <w:lang w:eastAsia="en-US"/>
              </w:rPr>
            </w:pPr>
          </w:p>
        </w:tc>
      </w:tr>
      <w:tr w:rsidR="003745CF" w:rsidRPr="001078BD" w14:paraId="6E5D4567" w14:textId="77777777" w:rsidTr="007E42EE">
        <w:trPr>
          <w:trHeight w:val="284"/>
        </w:trPr>
        <w:tc>
          <w:tcPr>
            <w:tcW w:w="568" w:type="dxa"/>
            <w:tcBorders>
              <w:top w:val="single" w:sz="4" w:space="0" w:color="000000"/>
              <w:left w:val="single" w:sz="4" w:space="0" w:color="000000"/>
              <w:bottom w:val="single" w:sz="4" w:space="0" w:color="000000"/>
              <w:right w:val="single" w:sz="4" w:space="0" w:color="000000"/>
            </w:tcBorders>
          </w:tcPr>
          <w:p w14:paraId="6A2088FA" w14:textId="77777777" w:rsidR="003745CF" w:rsidRPr="001078BD" w:rsidRDefault="003745CF" w:rsidP="003745CF">
            <w:pPr>
              <w:widowControl w:val="0"/>
              <w:numPr>
                <w:ilvl w:val="0"/>
                <w:numId w:val="2"/>
              </w:numPr>
              <w:suppressAutoHyphens/>
              <w:spacing w:after="160" w:line="259" w:lineRule="auto"/>
              <w:rPr>
                <w:rFonts w:ascii="Verdana" w:eastAsiaTheme="minorHAnsi" w:hAnsi="Verdana" w:cs="Arial"/>
                <w:bCs/>
                <w:sz w:val="20"/>
                <w:szCs w:val="22"/>
                <w:lang w:eastAsia="en-US"/>
              </w:rPr>
            </w:pPr>
          </w:p>
        </w:tc>
        <w:tc>
          <w:tcPr>
            <w:tcW w:w="1701" w:type="dxa"/>
            <w:tcBorders>
              <w:top w:val="single" w:sz="4" w:space="0" w:color="000000"/>
              <w:left w:val="single" w:sz="4" w:space="0" w:color="000000"/>
              <w:bottom w:val="single" w:sz="4" w:space="0" w:color="000000"/>
              <w:right w:val="single" w:sz="4" w:space="0" w:color="000000"/>
            </w:tcBorders>
          </w:tcPr>
          <w:p w14:paraId="7D33C731" w14:textId="77777777" w:rsidR="003745CF" w:rsidRPr="001078BD" w:rsidRDefault="003745CF" w:rsidP="007E42EE">
            <w:pPr>
              <w:widowControl w:val="0"/>
              <w:suppressAutoHyphens/>
              <w:spacing w:after="16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Parametry pamięci masowej</w:t>
            </w:r>
          </w:p>
        </w:tc>
        <w:tc>
          <w:tcPr>
            <w:tcW w:w="5524" w:type="dxa"/>
            <w:gridSpan w:val="2"/>
            <w:tcBorders>
              <w:top w:val="single" w:sz="4" w:space="0" w:color="000000"/>
              <w:left w:val="single" w:sz="4" w:space="0" w:color="000000"/>
              <w:bottom w:val="single" w:sz="4" w:space="0" w:color="000000"/>
              <w:right w:val="single" w:sz="4" w:space="0" w:color="000000"/>
            </w:tcBorders>
          </w:tcPr>
          <w:p w14:paraId="466DA3FA" w14:textId="77777777" w:rsidR="003745CF" w:rsidRPr="001078BD" w:rsidRDefault="003745CF" w:rsidP="007E42EE">
            <w:pPr>
              <w:widowControl w:val="0"/>
              <w:suppressAutoHyphens/>
              <w:spacing w:after="16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 xml:space="preserve">Min 256GB SSD </w:t>
            </w:r>
            <w:proofErr w:type="spellStart"/>
            <w:r w:rsidRPr="001078BD">
              <w:rPr>
                <w:rFonts w:ascii="Calibri" w:eastAsia="Calibri" w:hAnsi="Calibri" w:cs="Calibri"/>
                <w:sz w:val="20"/>
                <w:szCs w:val="20"/>
                <w:lang w:eastAsia="en-US"/>
              </w:rPr>
              <w:t>NVMe</w:t>
            </w:r>
            <w:proofErr w:type="spellEnd"/>
            <w:r w:rsidRPr="001078BD">
              <w:rPr>
                <w:rFonts w:ascii="Calibri" w:eastAsia="Calibri" w:hAnsi="Calibri" w:cs="Calibri"/>
                <w:sz w:val="20"/>
                <w:szCs w:val="20"/>
                <w:lang w:eastAsia="en-US"/>
              </w:rPr>
              <w:t>, zawierający RECOVERY umożliwiające odtworzenie systemu operacyjnego fabrycznie zainstalowanego na komputerze po awarii. Możliwość rozbudowy do konfiguracji dwudyskowej w oparciu o dysk M.2 SSD oraz 2,5”. Dopuszcza się również rozwiązania posiadające 2 złącza M.2 dla dysków SSD.</w:t>
            </w:r>
          </w:p>
          <w:p w14:paraId="77388D5A" w14:textId="77777777" w:rsidR="003745CF" w:rsidRPr="001078BD" w:rsidRDefault="003745CF" w:rsidP="007E42EE">
            <w:pPr>
              <w:widowControl w:val="0"/>
              <w:suppressAutoHyphens/>
              <w:spacing w:after="16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 xml:space="preserve">W przypadku 2,5” gotowa do rozbudowy zatoka umożliwiająca </w:t>
            </w:r>
            <w:proofErr w:type="spellStart"/>
            <w:r w:rsidRPr="001078BD">
              <w:rPr>
                <w:rFonts w:ascii="Calibri" w:eastAsia="Calibri" w:hAnsi="Calibri" w:cs="Calibri"/>
                <w:sz w:val="20"/>
                <w:szCs w:val="20"/>
                <w:lang w:eastAsia="en-US"/>
              </w:rPr>
              <w:lastRenderedPageBreak/>
              <w:t>podłaczenie</w:t>
            </w:r>
            <w:proofErr w:type="spellEnd"/>
            <w:r w:rsidRPr="001078BD">
              <w:rPr>
                <w:rFonts w:ascii="Calibri" w:eastAsia="Calibri" w:hAnsi="Calibri" w:cs="Calibri"/>
                <w:sz w:val="20"/>
                <w:szCs w:val="20"/>
                <w:lang w:eastAsia="en-US"/>
              </w:rPr>
              <w:t xml:space="preserve"> dysku.</w:t>
            </w:r>
          </w:p>
        </w:tc>
        <w:tc>
          <w:tcPr>
            <w:tcW w:w="2427" w:type="dxa"/>
            <w:gridSpan w:val="2"/>
            <w:tcBorders>
              <w:top w:val="single" w:sz="4" w:space="0" w:color="000000"/>
              <w:left w:val="single" w:sz="4" w:space="0" w:color="000000"/>
              <w:bottom w:val="single" w:sz="4" w:space="0" w:color="000000"/>
              <w:right w:val="single" w:sz="4" w:space="0" w:color="000000"/>
            </w:tcBorders>
          </w:tcPr>
          <w:p w14:paraId="4F93A63D" w14:textId="77777777" w:rsidR="003745CF" w:rsidRPr="001078BD" w:rsidRDefault="003745CF" w:rsidP="007E42EE">
            <w:pPr>
              <w:widowControl w:val="0"/>
              <w:suppressAutoHyphens/>
              <w:spacing w:after="160" w:line="259" w:lineRule="auto"/>
              <w:rPr>
                <w:rFonts w:ascii="Verdana" w:eastAsiaTheme="minorHAnsi" w:hAnsi="Verdana" w:cs="Arial"/>
                <w:sz w:val="20"/>
                <w:szCs w:val="22"/>
                <w:lang w:eastAsia="en-US"/>
              </w:rPr>
            </w:pPr>
          </w:p>
        </w:tc>
      </w:tr>
      <w:tr w:rsidR="003745CF" w:rsidRPr="001078BD" w14:paraId="58FCF1A4" w14:textId="77777777" w:rsidTr="007E42EE">
        <w:trPr>
          <w:trHeight w:val="284"/>
        </w:trPr>
        <w:tc>
          <w:tcPr>
            <w:tcW w:w="568" w:type="dxa"/>
            <w:tcBorders>
              <w:top w:val="single" w:sz="4" w:space="0" w:color="000000"/>
              <w:left w:val="single" w:sz="4" w:space="0" w:color="000000"/>
              <w:bottom w:val="single" w:sz="4" w:space="0" w:color="000000"/>
              <w:right w:val="single" w:sz="4" w:space="0" w:color="000000"/>
            </w:tcBorders>
          </w:tcPr>
          <w:p w14:paraId="0B3C790E" w14:textId="77777777" w:rsidR="003745CF" w:rsidRPr="001078BD" w:rsidRDefault="003745CF" w:rsidP="003745CF">
            <w:pPr>
              <w:widowControl w:val="0"/>
              <w:numPr>
                <w:ilvl w:val="0"/>
                <w:numId w:val="2"/>
              </w:numPr>
              <w:suppressAutoHyphens/>
              <w:spacing w:after="160" w:line="259" w:lineRule="auto"/>
              <w:rPr>
                <w:rFonts w:ascii="Verdana" w:eastAsiaTheme="minorHAnsi" w:hAnsi="Verdana" w:cs="Arial"/>
                <w:bCs/>
                <w:sz w:val="20"/>
                <w:szCs w:val="22"/>
                <w:lang w:eastAsia="en-US"/>
              </w:rPr>
            </w:pPr>
          </w:p>
        </w:tc>
        <w:tc>
          <w:tcPr>
            <w:tcW w:w="1701" w:type="dxa"/>
            <w:tcBorders>
              <w:top w:val="single" w:sz="4" w:space="0" w:color="000000"/>
              <w:left w:val="single" w:sz="4" w:space="0" w:color="000000"/>
              <w:bottom w:val="single" w:sz="4" w:space="0" w:color="000000"/>
              <w:right w:val="single" w:sz="4" w:space="0" w:color="000000"/>
            </w:tcBorders>
          </w:tcPr>
          <w:p w14:paraId="29FCD2A6" w14:textId="77777777" w:rsidR="003745CF" w:rsidRPr="001078BD" w:rsidRDefault="003745CF" w:rsidP="007E42EE">
            <w:pPr>
              <w:widowControl w:val="0"/>
              <w:suppressAutoHyphens/>
              <w:spacing w:after="16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Karta graficzna</w:t>
            </w:r>
          </w:p>
        </w:tc>
        <w:tc>
          <w:tcPr>
            <w:tcW w:w="5524" w:type="dxa"/>
            <w:gridSpan w:val="2"/>
            <w:tcBorders>
              <w:top w:val="single" w:sz="4" w:space="0" w:color="000000"/>
              <w:left w:val="single" w:sz="4" w:space="0" w:color="000000"/>
              <w:bottom w:val="single" w:sz="4" w:space="0" w:color="000000"/>
              <w:right w:val="single" w:sz="4" w:space="0" w:color="000000"/>
            </w:tcBorders>
          </w:tcPr>
          <w:p w14:paraId="6329E57F" w14:textId="77777777" w:rsidR="003745CF" w:rsidRPr="001078BD" w:rsidRDefault="003745CF" w:rsidP="007E42EE">
            <w:pPr>
              <w:widowControl w:val="0"/>
              <w:suppressAutoHyphens/>
              <w:spacing w:after="16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Zintegrowana</w:t>
            </w:r>
          </w:p>
        </w:tc>
        <w:tc>
          <w:tcPr>
            <w:tcW w:w="2427" w:type="dxa"/>
            <w:gridSpan w:val="2"/>
            <w:tcBorders>
              <w:top w:val="single" w:sz="4" w:space="0" w:color="000000"/>
              <w:left w:val="single" w:sz="4" w:space="0" w:color="000000"/>
              <w:bottom w:val="single" w:sz="4" w:space="0" w:color="000000"/>
              <w:right w:val="single" w:sz="4" w:space="0" w:color="000000"/>
            </w:tcBorders>
          </w:tcPr>
          <w:p w14:paraId="59562602" w14:textId="77777777" w:rsidR="003745CF" w:rsidRPr="001078BD" w:rsidRDefault="003745CF" w:rsidP="007E42EE">
            <w:pPr>
              <w:widowControl w:val="0"/>
              <w:suppressAutoHyphens/>
              <w:spacing w:after="160" w:line="259" w:lineRule="auto"/>
              <w:rPr>
                <w:rFonts w:ascii="Verdana" w:eastAsiaTheme="minorHAnsi" w:hAnsi="Verdana" w:cs="Arial"/>
                <w:sz w:val="20"/>
                <w:szCs w:val="22"/>
                <w:lang w:eastAsia="en-US"/>
              </w:rPr>
            </w:pPr>
          </w:p>
        </w:tc>
      </w:tr>
      <w:tr w:rsidR="003745CF" w:rsidRPr="001078BD" w14:paraId="63AE5D8B" w14:textId="77777777" w:rsidTr="007E42EE">
        <w:trPr>
          <w:trHeight w:val="284"/>
        </w:trPr>
        <w:tc>
          <w:tcPr>
            <w:tcW w:w="568" w:type="dxa"/>
            <w:tcBorders>
              <w:top w:val="single" w:sz="4" w:space="0" w:color="000000"/>
              <w:left w:val="single" w:sz="4" w:space="0" w:color="000000"/>
              <w:bottom w:val="single" w:sz="4" w:space="0" w:color="000000"/>
              <w:right w:val="single" w:sz="4" w:space="0" w:color="000000"/>
            </w:tcBorders>
          </w:tcPr>
          <w:p w14:paraId="7ACF1563" w14:textId="77777777" w:rsidR="003745CF" w:rsidRPr="001078BD" w:rsidRDefault="003745CF" w:rsidP="003745CF">
            <w:pPr>
              <w:widowControl w:val="0"/>
              <w:numPr>
                <w:ilvl w:val="0"/>
                <w:numId w:val="2"/>
              </w:numPr>
              <w:suppressAutoHyphens/>
              <w:spacing w:after="160" w:line="259" w:lineRule="auto"/>
              <w:rPr>
                <w:rFonts w:ascii="Verdana" w:eastAsiaTheme="minorHAnsi" w:hAnsi="Verdana" w:cs="Arial"/>
                <w:bCs/>
                <w:sz w:val="20"/>
                <w:szCs w:val="22"/>
                <w:lang w:eastAsia="en-US"/>
              </w:rPr>
            </w:pPr>
          </w:p>
        </w:tc>
        <w:tc>
          <w:tcPr>
            <w:tcW w:w="1701" w:type="dxa"/>
            <w:tcBorders>
              <w:top w:val="single" w:sz="4" w:space="0" w:color="000000"/>
              <w:left w:val="single" w:sz="4" w:space="0" w:color="000000"/>
              <w:bottom w:val="single" w:sz="4" w:space="0" w:color="000000"/>
              <w:right w:val="single" w:sz="4" w:space="0" w:color="000000"/>
            </w:tcBorders>
          </w:tcPr>
          <w:p w14:paraId="75747DFC" w14:textId="77777777" w:rsidR="003745CF" w:rsidRPr="001078BD" w:rsidRDefault="003745CF" w:rsidP="007E42EE">
            <w:pPr>
              <w:widowControl w:val="0"/>
              <w:suppressAutoHyphens/>
              <w:spacing w:after="16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Wyposażenie multimedialne</w:t>
            </w:r>
          </w:p>
        </w:tc>
        <w:tc>
          <w:tcPr>
            <w:tcW w:w="5524" w:type="dxa"/>
            <w:gridSpan w:val="2"/>
            <w:tcBorders>
              <w:top w:val="single" w:sz="4" w:space="0" w:color="000000"/>
              <w:left w:val="single" w:sz="4" w:space="0" w:color="000000"/>
              <w:bottom w:val="single" w:sz="4" w:space="0" w:color="000000"/>
              <w:right w:val="single" w:sz="4" w:space="0" w:color="000000"/>
            </w:tcBorders>
          </w:tcPr>
          <w:p w14:paraId="111212AD" w14:textId="77777777" w:rsidR="003745CF" w:rsidRPr="001078BD" w:rsidRDefault="003745CF" w:rsidP="007E42EE">
            <w:pPr>
              <w:widowControl w:val="0"/>
              <w:suppressAutoHyphens/>
              <w:spacing w:after="16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Wbudowana karta dźwiękowa zgodna z HD Audio, wbudowane głośniki stereo Dolby Audio min 2x1.5W, wbudowany mikrofon, sterowanie głośnością głośników za pośrednictwem wydzielonych klawiszy funkcyjnych na klawiaturze, wydzielony przycisk funkcyjny do natychmiastowego wyciszania głośników oraz mikrofonu (</w:t>
            </w:r>
            <w:proofErr w:type="spellStart"/>
            <w:r w:rsidRPr="001078BD">
              <w:rPr>
                <w:rFonts w:ascii="Calibri" w:eastAsia="Calibri" w:hAnsi="Calibri" w:cs="Calibri"/>
                <w:sz w:val="20"/>
                <w:szCs w:val="20"/>
                <w:lang w:eastAsia="en-US"/>
              </w:rPr>
              <w:t>mute</w:t>
            </w:r>
            <w:proofErr w:type="spellEnd"/>
            <w:r w:rsidRPr="001078BD">
              <w:rPr>
                <w:rFonts w:ascii="Calibri" w:eastAsia="Calibri" w:hAnsi="Calibri" w:cs="Calibri"/>
                <w:sz w:val="20"/>
                <w:szCs w:val="20"/>
                <w:lang w:eastAsia="en-US"/>
              </w:rPr>
              <w:t>), wbudowana kamera internetowa z mechaniczną przesłoną.</w:t>
            </w:r>
          </w:p>
        </w:tc>
        <w:tc>
          <w:tcPr>
            <w:tcW w:w="2427" w:type="dxa"/>
            <w:gridSpan w:val="2"/>
            <w:tcBorders>
              <w:top w:val="single" w:sz="4" w:space="0" w:color="000000"/>
              <w:left w:val="single" w:sz="4" w:space="0" w:color="000000"/>
              <w:bottom w:val="single" w:sz="4" w:space="0" w:color="000000"/>
              <w:right w:val="single" w:sz="4" w:space="0" w:color="000000"/>
            </w:tcBorders>
          </w:tcPr>
          <w:p w14:paraId="7D634080" w14:textId="77777777" w:rsidR="003745CF" w:rsidRPr="001078BD" w:rsidRDefault="003745CF" w:rsidP="007E42EE">
            <w:pPr>
              <w:widowControl w:val="0"/>
              <w:suppressAutoHyphens/>
              <w:spacing w:after="160" w:line="259" w:lineRule="auto"/>
              <w:rPr>
                <w:rFonts w:ascii="Verdana" w:eastAsiaTheme="minorHAnsi" w:hAnsi="Verdana" w:cs="Arial"/>
                <w:sz w:val="20"/>
                <w:szCs w:val="22"/>
                <w:lang w:eastAsia="en-US"/>
              </w:rPr>
            </w:pPr>
          </w:p>
        </w:tc>
      </w:tr>
      <w:tr w:rsidR="003745CF" w:rsidRPr="001078BD" w14:paraId="7B4476CE" w14:textId="77777777" w:rsidTr="007E42EE">
        <w:trPr>
          <w:trHeight w:val="284"/>
        </w:trPr>
        <w:tc>
          <w:tcPr>
            <w:tcW w:w="568" w:type="dxa"/>
            <w:tcBorders>
              <w:top w:val="single" w:sz="4" w:space="0" w:color="000000"/>
              <w:left w:val="single" w:sz="4" w:space="0" w:color="000000"/>
              <w:bottom w:val="single" w:sz="4" w:space="0" w:color="000000"/>
              <w:right w:val="single" w:sz="4" w:space="0" w:color="000000"/>
            </w:tcBorders>
          </w:tcPr>
          <w:p w14:paraId="33477ED4" w14:textId="77777777" w:rsidR="003745CF" w:rsidRPr="001078BD" w:rsidRDefault="003745CF" w:rsidP="003745CF">
            <w:pPr>
              <w:widowControl w:val="0"/>
              <w:numPr>
                <w:ilvl w:val="0"/>
                <w:numId w:val="2"/>
              </w:numPr>
              <w:suppressAutoHyphens/>
              <w:spacing w:after="160" w:line="259" w:lineRule="auto"/>
              <w:rPr>
                <w:rFonts w:ascii="Verdana" w:eastAsiaTheme="minorHAnsi" w:hAnsi="Verdana" w:cs="Arial"/>
                <w:bCs/>
                <w:sz w:val="20"/>
                <w:szCs w:val="22"/>
                <w:lang w:eastAsia="en-US"/>
              </w:rPr>
            </w:pPr>
          </w:p>
        </w:tc>
        <w:tc>
          <w:tcPr>
            <w:tcW w:w="1701" w:type="dxa"/>
            <w:tcBorders>
              <w:top w:val="single" w:sz="4" w:space="0" w:color="000000"/>
              <w:left w:val="single" w:sz="4" w:space="0" w:color="000000"/>
              <w:bottom w:val="single" w:sz="4" w:space="0" w:color="000000"/>
              <w:right w:val="single" w:sz="4" w:space="0" w:color="000000"/>
            </w:tcBorders>
          </w:tcPr>
          <w:p w14:paraId="58D962FB" w14:textId="77777777" w:rsidR="003745CF" w:rsidRPr="001078BD" w:rsidRDefault="003745CF" w:rsidP="007E42EE">
            <w:pPr>
              <w:widowControl w:val="0"/>
              <w:suppressAutoHyphens/>
              <w:spacing w:after="16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Obudowa</w:t>
            </w:r>
          </w:p>
        </w:tc>
        <w:tc>
          <w:tcPr>
            <w:tcW w:w="5524" w:type="dxa"/>
            <w:gridSpan w:val="2"/>
            <w:tcBorders>
              <w:top w:val="single" w:sz="4" w:space="0" w:color="000000"/>
              <w:left w:val="single" w:sz="4" w:space="0" w:color="000000"/>
              <w:bottom w:val="single" w:sz="4" w:space="0" w:color="000000"/>
              <w:right w:val="single" w:sz="4" w:space="0" w:color="000000"/>
            </w:tcBorders>
          </w:tcPr>
          <w:p w14:paraId="26B71A77" w14:textId="77777777" w:rsidR="003745CF" w:rsidRPr="001078BD" w:rsidRDefault="003745CF" w:rsidP="007E42EE">
            <w:pPr>
              <w:widowControl w:val="0"/>
              <w:suppressAutoHyphens/>
              <w:spacing w:after="16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 xml:space="preserve">Obudowa wyposażona w zawiasy metalowe. Nie dopuszcza się </w:t>
            </w:r>
            <w:proofErr w:type="spellStart"/>
            <w:r w:rsidRPr="001078BD">
              <w:rPr>
                <w:rFonts w:ascii="Calibri" w:eastAsia="Calibri" w:hAnsi="Calibri" w:cs="Calibri"/>
                <w:sz w:val="20"/>
                <w:szCs w:val="20"/>
                <w:lang w:eastAsia="en-US"/>
              </w:rPr>
              <w:t>demontowalnych</w:t>
            </w:r>
            <w:proofErr w:type="spellEnd"/>
            <w:r w:rsidRPr="001078BD">
              <w:rPr>
                <w:rFonts w:ascii="Calibri" w:eastAsia="Calibri" w:hAnsi="Calibri" w:cs="Calibri"/>
                <w:sz w:val="20"/>
                <w:szCs w:val="20"/>
                <w:lang w:eastAsia="en-US"/>
              </w:rPr>
              <w:t xml:space="preserve"> zasłon kamery. Kąt otwarcia matrycy min. 176 stopni. W obudowę wbudowane co najmniej 2 diody sygnalizujące stan naładowania akumulatora oraz pracę dysku twardego lub stan pracy komputera. </w:t>
            </w:r>
          </w:p>
        </w:tc>
        <w:tc>
          <w:tcPr>
            <w:tcW w:w="2427" w:type="dxa"/>
            <w:gridSpan w:val="2"/>
            <w:tcBorders>
              <w:top w:val="single" w:sz="4" w:space="0" w:color="000000"/>
              <w:left w:val="single" w:sz="4" w:space="0" w:color="000000"/>
              <w:bottom w:val="single" w:sz="4" w:space="0" w:color="000000"/>
              <w:right w:val="single" w:sz="4" w:space="0" w:color="000000"/>
            </w:tcBorders>
          </w:tcPr>
          <w:p w14:paraId="597F148E" w14:textId="77777777" w:rsidR="003745CF" w:rsidRPr="001078BD" w:rsidRDefault="003745CF" w:rsidP="007E42EE">
            <w:pPr>
              <w:widowControl w:val="0"/>
              <w:suppressAutoHyphens/>
              <w:spacing w:after="160" w:line="259" w:lineRule="auto"/>
              <w:rPr>
                <w:rFonts w:ascii="Verdana" w:eastAsiaTheme="minorHAnsi" w:hAnsi="Verdana" w:cs="Arial"/>
                <w:sz w:val="20"/>
                <w:szCs w:val="22"/>
                <w:lang w:eastAsia="en-US"/>
              </w:rPr>
            </w:pPr>
          </w:p>
        </w:tc>
      </w:tr>
      <w:tr w:rsidR="003745CF" w:rsidRPr="001078BD" w14:paraId="7685299D" w14:textId="77777777" w:rsidTr="007E42EE">
        <w:trPr>
          <w:trHeight w:val="284"/>
        </w:trPr>
        <w:tc>
          <w:tcPr>
            <w:tcW w:w="568" w:type="dxa"/>
            <w:tcBorders>
              <w:top w:val="single" w:sz="4" w:space="0" w:color="000000"/>
              <w:left w:val="single" w:sz="4" w:space="0" w:color="000000"/>
              <w:bottom w:val="single" w:sz="4" w:space="0" w:color="000000"/>
              <w:right w:val="single" w:sz="4" w:space="0" w:color="000000"/>
            </w:tcBorders>
          </w:tcPr>
          <w:p w14:paraId="0C8EBA45" w14:textId="77777777" w:rsidR="003745CF" w:rsidRPr="001078BD" w:rsidRDefault="003745CF" w:rsidP="003745CF">
            <w:pPr>
              <w:widowControl w:val="0"/>
              <w:numPr>
                <w:ilvl w:val="0"/>
                <w:numId w:val="2"/>
              </w:numPr>
              <w:suppressAutoHyphens/>
              <w:spacing w:after="160" w:line="259" w:lineRule="auto"/>
              <w:rPr>
                <w:rFonts w:ascii="Verdana" w:eastAsiaTheme="minorHAnsi" w:hAnsi="Verdana" w:cs="Arial"/>
                <w:bCs/>
                <w:sz w:val="20"/>
                <w:szCs w:val="22"/>
                <w:lang w:eastAsia="en-US"/>
              </w:rPr>
            </w:pPr>
          </w:p>
        </w:tc>
        <w:tc>
          <w:tcPr>
            <w:tcW w:w="1701" w:type="dxa"/>
            <w:tcBorders>
              <w:top w:val="single" w:sz="4" w:space="0" w:color="000000"/>
              <w:left w:val="single" w:sz="4" w:space="0" w:color="000000"/>
              <w:bottom w:val="single" w:sz="4" w:space="0" w:color="000000"/>
              <w:right w:val="single" w:sz="4" w:space="0" w:color="000000"/>
            </w:tcBorders>
          </w:tcPr>
          <w:p w14:paraId="5A8C9F3D" w14:textId="77777777" w:rsidR="003745CF" w:rsidRPr="001078BD" w:rsidRDefault="003745CF" w:rsidP="007E42EE">
            <w:pPr>
              <w:widowControl w:val="0"/>
              <w:suppressAutoHyphens/>
              <w:spacing w:after="16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Płyta główna</w:t>
            </w:r>
          </w:p>
        </w:tc>
        <w:tc>
          <w:tcPr>
            <w:tcW w:w="5524" w:type="dxa"/>
            <w:gridSpan w:val="2"/>
            <w:tcBorders>
              <w:top w:val="single" w:sz="4" w:space="0" w:color="000000"/>
              <w:left w:val="single" w:sz="4" w:space="0" w:color="000000"/>
              <w:bottom w:val="single" w:sz="4" w:space="0" w:color="000000"/>
              <w:right w:val="single" w:sz="4" w:space="0" w:color="000000"/>
            </w:tcBorders>
          </w:tcPr>
          <w:p w14:paraId="5FC5CD83" w14:textId="77777777" w:rsidR="003745CF" w:rsidRPr="001078BD" w:rsidRDefault="003745CF" w:rsidP="007E42EE">
            <w:pPr>
              <w:widowControl w:val="0"/>
              <w:suppressAutoHyphens/>
              <w:spacing w:after="16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 xml:space="preserve">Zaprojektowana i wyprodukowana przez producenta komputera wyposażona w interfejs SATA III (6 </w:t>
            </w:r>
            <w:proofErr w:type="spellStart"/>
            <w:r w:rsidRPr="001078BD">
              <w:rPr>
                <w:rFonts w:ascii="Calibri" w:eastAsia="Calibri" w:hAnsi="Calibri" w:cs="Calibri"/>
                <w:sz w:val="20"/>
                <w:szCs w:val="20"/>
                <w:lang w:eastAsia="en-US"/>
              </w:rPr>
              <w:t>Gb</w:t>
            </w:r>
            <w:proofErr w:type="spellEnd"/>
            <w:r w:rsidRPr="001078BD">
              <w:rPr>
                <w:rFonts w:ascii="Calibri" w:eastAsia="Calibri" w:hAnsi="Calibri" w:cs="Calibri"/>
                <w:sz w:val="20"/>
                <w:szCs w:val="20"/>
                <w:lang w:eastAsia="en-US"/>
              </w:rPr>
              <w:t>/s) do obsługi dysków twardych. Płyta główna i konstrukcja laptopa wspierająca konfiguracje dwu dyskową SSD M.2+ HDD 2,5’’.</w:t>
            </w:r>
          </w:p>
        </w:tc>
        <w:tc>
          <w:tcPr>
            <w:tcW w:w="2427" w:type="dxa"/>
            <w:gridSpan w:val="2"/>
            <w:tcBorders>
              <w:top w:val="single" w:sz="4" w:space="0" w:color="000000"/>
              <w:left w:val="single" w:sz="4" w:space="0" w:color="000000"/>
              <w:bottom w:val="single" w:sz="4" w:space="0" w:color="000000"/>
              <w:right w:val="single" w:sz="4" w:space="0" w:color="000000"/>
            </w:tcBorders>
          </w:tcPr>
          <w:p w14:paraId="4269F913" w14:textId="77777777" w:rsidR="003745CF" w:rsidRPr="001078BD" w:rsidRDefault="003745CF" w:rsidP="007E42EE">
            <w:pPr>
              <w:widowControl w:val="0"/>
              <w:suppressAutoHyphens/>
              <w:spacing w:after="160" w:line="259" w:lineRule="auto"/>
              <w:rPr>
                <w:rFonts w:ascii="Verdana" w:eastAsiaTheme="minorHAnsi" w:hAnsi="Verdana" w:cs="Arial"/>
                <w:sz w:val="20"/>
                <w:szCs w:val="22"/>
                <w:lang w:eastAsia="en-US"/>
              </w:rPr>
            </w:pPr>
          </w:p>
        </w:tc>
      </w:tr>
      <w:tr w:rsidR="003745CF" w:rsidRPr="001078BD" w14:paraId="24848AA9" w14:textId="77777777" w:rsidTr="007E42EE">
        <w:trPr>
          <w:trHeight w:val="284"/>
        </w:trPr>
        <w:tc>
          <w:tcPr>
            <w:tcW w:w="568" w:type="dxa"/>
            <w:tcBorders>
              <w:top w:val="single" w:sz="4" w:space="0" w:color="000000"/>
              <w:left w:val="single" w:sz="4" w:space="0" w:color="000000"/>
              <w:bottom w:val="single" w:sz="4" w:space="0" w:color="000000"/>
              <w:right w:val="single" w:sz="4" w:space="0" w:color="000000"/>
            </w:tcBorders>
          </w:tcPr>
          <w:p w14:paraId="6D9A5276" w14:textId="77777777" w:rsidR="003745CF" w:rsidRPr="001078BD" w:rsidRDefault="003745CF" w:rsidP="003745CF">
            <w:pPr>
              <w:widowControl w:val="0"/>
              <w:numPr>
                <w:ilvl w:val="0"/>
                <w:numId w:val="2"/>
              </w:numPr>
              <w:suppressAutoHyphens/>
              <w:spacing w:after="160" w:line="259" w:lineRule="auto"/>
              <w:rPr>
                <w:rFonts w:ascii="Verdana" w:eastAsiaTheme="minorHAnsi" w:hAnsi="Verdana" w:cs="Arial"/>
                <w:bCs/>
                <w:sz w:val="20"/>
                <w:szCs w:val="22"/>
                <w:lang w:eastAsia="en-US"/>
              </w:rPr>
            </w:pPr>
          </w:p>
        </w:tc>
        <w:tc>
          <w:tcPr>
            <w:tcW w:w="1701" w:type="dxa"/>
            <w:tcBorders>
              <w:top w:val="single" w:sz="4" w:space="0" w:color="000000"/>
              <w:left w:val="single" w:sz="4" w:space="0" w:color="000000"/>
              <w:bottom w:val="single" w:sz="4" w:space="0" w:color="000000"/>
              <w:right w:val="single" w:sz="4" w:space="0" w:color="000000"/>
            </w:tcBorders>
          </w:tcPr>
          <w:p w14:paraId="545A5E65" w14:textId="77777777" w:rsidR="003745CF" w:rsidRPr="001078BD" w:rsidRDefault="003745CF" w:rsidP="007E42EE">
            <w:pPr>
              <w:widowControl w:val="0"/>
              <w:suppressAutoHyphens/>
              <w:spacing w:after="16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Zgodność z systemami operacyjnymi</w:t>
            </w:r>
          </w:p>
        </w:tc>
        <w:tc>
          <w:tcPr>
            <w:tcW w:w="5524" w:type="dxa"/>
            <w:gridSpan w:val="2"/>
            <w:tcBorders>
              <w:top w:val="single" w:sz="4" w:space="0" w:color="000000"/>
              <w:left w:val="single" w:sz="4" w:space="0" w:color="000000"/>
              <w:bottom w:val="single" w:sz="4" w:space="0" w:color="000000"/>
              <w:right w:val="single" w:sz="4" w:space="0" w:color="000000"/>
            </w:tcBorders>
          </w:tcPr>
          <w:p w14:paraId="29E42754" w14:textId="77777777" w:rsidR="003745CF" w:rsidRPr="001078BD" w:rsidRDefault="003745CF" w:rsidP="007E42EE">
            <w:pPr>
              <w:widowControl w:val="0"/>
              <w:suppressAutoHyphens/>
              <w:spacing w:after="16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Oferowany model komputera musi poprawnie współpracować z zamawianym systemem operacyjnym ( jako potwierdzenie poprawnej współpracy Wykonawca dołączy do oferty dokument w postaci wydruku potwierdzający certyfikację rodziny produktów bez względu na rodzaj obudowy, dodatkowo potwierdzony przez producenta oferowanego komputera ).</w:t>
            </w:r>
          </w:p>
        </w:tc>
        <w:tc>
          <w:tcPr>
            <w:tcW w:w="2427" w:type="dxa"/>
            <w:gridSpan w:val="2"/>
            <w:tcBorders>
              <w:top w:val="single" w:sz="4" w:space="0" w:color="000000"/>
              <w:left w:val="single" w:sz="4" w:space="0" w:color="000000"/>
              <w:bottom w:val="single" w:sz="4" w:space="0" w:color="000000"/>
              <w:right w:val="single" w:sz="4" w:space="0" w:color="000000"/>
            </w:tcBorders>
          </w:tcPr>
          <w:p w14:paraId="30C584CD" w14:textId="77777777" w:rsidR="003745CF" w:rsidRPr="001078BD" w:rsidRDefault="003745CF" w:rsidP="007E42EE">
            <w:pPr>
              <w:widowControl w:val="0"/>
              <w:suppressAutoHyphens/>
              <w:spacing w:after="160" w:line="259" w:lineRule="auto"/>
              <w:rPr>
                <w:rFonts w:ascii="Verdana" w:eastAsiaTheme="minorHAnsi" w:hAnsi="Verdana" w:cs="Arial"/>
                <w:sz w:val="20"/>
                <w:szCs w:val="22"/>
                <w:lang w:eastAsia="en-US"/>
              </w:rPr>
            </w:pPr>
          </w:p>
        </w:tc>
      </w:tr>
      <w:tr w:rsidR="003745CF" w:rsidRPr="001078BD" w14:paraId="003A35A5" w14:textId="77777777" w:rsidTr="007E42EE">
        <w:trPr>
          <w:trHeight w:val="284"/>
        </w:trPr>
        <w:tc>
          <w:tcPr>
            <w:tcW w:w="568" w:type="dxa"/>
            <w:tcBorders>
              <w:top w:val="single" w:sz="4" w:space="0" w:color="000000"/>
              <w:left w:val="single" w:sz="4" w:space="0" w:color="000000"/>
              <w:bottom w:val="single" w:sz="4" w:space="0" w:color="000000"/>
              <w:right w:val="single" w:sz="4" w:space="0" w:color="000000"/>
            </w:tcBorders>
          </w:tcPr>
          <w:p w14:paraId="0BC8353D" w14:textId="77777777" w:rsidR="003745CF" w:rsidRPr="001078BD" w:rsidRDefault="003745CF" w:rsidP="003745CF">
            <w:pPr>
              <w:widowControl w:val="0"/>
              <w:numPr>
                <w:ilvl w:val="0"/>
                <w:numId w:val="2"/>
              </w:numPr>
              <w:suppressAutoHyphens/>
              <w:spacing w:after="160" w:line="259" w:lineRule="auto"/>
              <w:rPr>
                <w:rFonts w:ascii="Verdana" w:eastAsiaTheme="minorHAnsi" w:hAnsi="Verdana" w:cs="Arial"/>
                <w:bCs/>
                <w:sz w:val="20"/>
                <w:szCs w:val="22"/>
                <w:lang w:eastAsia="en-US"/>
              </w:rPr>
            </w:pPr>
          </w:p>
        </w:tc>
        <w:tc>
          <w:tcPr>
            <w:tcW w:w="1701" w:type="dxa"/>
            <w:tcBorders>
              <w:top w:val="single" w:sz="4" w:space="0" w:color="000000"/>
              <w:left w:val="single" w:sz="4" w:space="0" w:color="000000"/>
              <w:bottom w:val="single" w:sz="4" w:space="0" w:color="000000"/>
              <w:right w:val="single" w:sz="4" w:space="0" w:color="000000"/>
            </w:tcBorders>
          </w:tcPr>
          <w:p w14:paraId="1AAF0F59" w14:textId="77777777" w:rsidR="003745CF" w:rsidRPr="001078BD" w:rsidRDefault="003745CF" w:rsidP="007E42EE">
            <w:pPr>
              <w:widowControl w:val="0"/>
              <w:suppressAutoHyphens/>
              <w:spacing w:after="16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Bezpieczeństwo</w:t>
            </w:r>
          </w:p>
        </w:tc>
        <w:tc>
          <w:tcPr>
            <w:tcW w:w="5524" w:type="dxa"/>
            <w:gridSpan w:val="2"/>
            <w:tcBorders>
              <w:top w:val="single" w:sz="4" w:space="0" w:color="000000"/>
              <w:left w:val="single" w:sz="4" w:space="0" w:color="000000"/>
              <w:bottom w:val="single" w:sz="4" w:space="0" w:color="000000"/>
              <w:right w:val="single" w:sz="4" w:space="0" w:color="000000"/>
            </w:tcBorders>
          </w:tcPr>
          <w:p w14:paraId="48EC86EC" w14:textId="77777777" w:rsidR="003745CF" w:rsidRPr="001078BD" w:rsidRDefault="003745CF" w:rsidP="007E42EE">
            <w:pPr>
              <w:widowControl w:val="0"/>
              <w:suppressAutoHyphens/>
              <w:spacing w:after="16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Zintegrowany układ TPM2.0</w:t>
            </w:r>
          </w:p>
        </w:tc>
        <w:tc>
          <w:tcPr>
            <w:tcW w:w="2427" w:type="dxa"/>
            <w:gridSpan w:val="2"/>
            <w:tcBorders>
              <w:top w:val="single" w:sz="4" w:space="0" w:color="000000"/>
              <w:left w:val="single" w:sz="4" w:space="0" w:color="000000"/>
              <w:bottom w:val="single" w:sz="4" w:space="0" w:color="000000"/>
              <w:right w:val="single" w:sz="4" w:space="0" w:color="000000"/>
            </w:tcBorders>
          </w:tcPr>
          <w:p w14:paraId="3500F16A" w14:textId="77777777" w:rsidR="003745CF" w:rsidRPr="001078BD" w:rsidRDefault="003745CF" w:rsidP="007E42EE">
            <w:pPr>
              <w:widowControl w:val="0"/>
              <w:suppressAutoHyphens/>
              <w:spacing w:after="160" w:line="259" w:lineRule="auto"/>
              <w:rPr>
                <w:rFonts w:ascii="Verdana" w:eastAsiaTheme="minorHAnsi" w:hAnsi="Verdana" w:cs="Arial"/>
                <w:sz w:val="20"/>
                <w:szCs w:val="22"/>
                <w:lang w:eastAsia="en-US"/>
              </w:rPr>
            </w:pPr>
          </w:p>
        </w:tc>
      </w:tr>
      <w:tr w:rsidR="003745CF" w:rsidRPr="001078BD" w14:paraId="286DE704" w14:textId="77777777" w:rsidTr="007E42EE">
        <w:trPr>
          <w:trHeight w:val="284"/>
        </w:trPr>
        <w:tc>
          <w:tcPr>
            <w:tcW w:w="568" w:type="dxa"/>
            <w:tcBorders>
              <w:top w:val="single" w:sz="4" w:space="0" w:color="000000"/>
              <w:left w:val="single" w:sz="4" w:space="0" w:color="000000"/>
              <w:bottom w:val="single" w:sz="4" w:space="0" w:color="000000"/>
              <w:right w:val="single" w:sz="4" w:space="0" w:color="000000"/>
            </w:tcBorders>
          </w:tcPr>
          <w:p w14:paraId="5428AF04" w14:textId="77777777" w:rsidR="003745CF" w:rsidRPr="001078BD" w:rsidRDefault="003745CF" w:rsidP="003745CF">
            <w:pPr>
              <w:widowControl w:val="0"/>
              <w:numPr>
                <w:ilvl w:val="0"/>
                <w:numId w:val="2"/>
              </w:numPr>
              <w:suppressAutoHyphens/>
              <w:spacing w:after="160" w:line="259" w:lineRule="auto"/>
              <w:rPr>
                <w:rFonts w:ascii="Verdana" w:eastAsiaTheme="minorHAnsi" w:hAnsi="Verdana" w:cs="Arial"/>
                <w:bCs/>
                <w:sz w:val="20"/>
                <w:szCs w:val="22"/>
                <w:lang w:eastAsia="en-US"/>
              </w:rPr>
            </w:pPr>
          </w:p>
        </w:tc>
        <w:tc>
          <w:tcPr>
            <w:tcW w:w="1701" w:type="dxa"/>
            <w:tcBorders>
              <w:top w:val="single" w:sz="4" w:space="0" w:color="000000"/>
              <w:left w:val="single" w:sz="4" w:space="0" w:color="000000"/>
              <w:bottom w:val="single" w:sz="4" w:space="0" w:color="000000"/>
              <w:right w:val="single" w:sz="4" w:space="0" w:color="000000"/>
            </w:tcBorders>
          </w:tcPr>
          <w:p w14:paraId="37CF0F83" w14:textId="77777777" w:rsidR="003745CF" w:rsidRPr="001078BD" w:rsidRDefault="003745CF" w:rsidP="007E42EE">
            <w:pPr>
              <w:widowControl w:val="0"/>
              <w:suppressAutoHyphens/>
              <w:spacing w:after="16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Wirtualizacja</w:t>
            </w:r>
          </w:p>
        </w:tc>
        <w:tc>
          <w:tcPr>
            <w:tcW w:w="5524" w:type="dxa"/>
            <w:gridSpan w:val="2"/>
            <w:tcBorders>
              <w:top w:val="single" w:sz="4" w:space="0" w:color="000000"/>
              <w:left w:val="single" w:sz="4" w:space="0" w:color="000000"/>
              <w:bottom w:val="single" w:sz="4" w:space="0" w:color="000000"/>
              <w:right w:val="single" w:sz="4" w:space="0" w:color="000000"/>
            </w:tcBorders>
          </w:tcPr>
          <w:p w14:paraId="1D92DB66" w14:textId="77777777" w:rsidR="003745CF" w:rsidRPr="001078BD" w:rsidRDefault="003745CF" w:rsidP="007E42EE">
            <w:pPr>
              <w:widowControl w:val="0"/>
              <w:suppressAutoHyphens/>
              <w:spacing w:after="16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Sprzętowe wsparcie technologii wirtualizacji realizowane łącznie w procesorze, chipsecie płyty głównej oraz w BIOS systemu (możliwość włączenia/wyłączenia sprzętowego wsparcia wirtualizacji).</w:t>
            </w:r>
          </w:p>
        </w:tc>
        <w:tc>
          <w:tcPr>
            <w:tcW w:w="2427" w:type="dxa"/>
            <w:gridSpan w:val="2"/>
            <w:tcBorders>
              <w:top w:val="single" w:sz="4" w:space="0" w:color="000000"/>
              <w:left w:val="single" w:sz="4" w:space="0" w:color="000000"/>
              <w:bottom w:val="single" w:sz="4" w:space="0" w:color="000000"/>
              <w:right w:val="single" w:sz="4" w:space="0" w:color="000000"/>
            </w:tcBorders>
          </w:tcPr>
          <w:p w14:paraId="25F7A47C" w14:textId="77777777" w:rsidR="003745CF" w:rsidRPr="001078BD" w:rsidRDefault="003745CF" w:rsidP="007E42EE">
            <w:pPr>
              <w:widowControl w:val="0"/>
              <w:suppressAutoHyphens/>
              <w:spacing w:after="160" w:line="259" w:lineRule="auto"/>
              <w:rPr>
                <w:rFonts w:ascii="Verdana" w:eastAsiaTheme="minorHAnsi" w:hAnsi="Verdana" w:cs="Arial"/>
                <w:sz w:val="20"/>
                <w:szCs w:val="22"/>
                <w:lang w:eastAsia="en-US"/>
              </w:rPr>
            </w:pPr>
          </w:p>
        </w:tc>
      </w:tr>
      <w:tr w:rsidR="003745CF" w:rsidRPr="001078BD" w14:paraId="3CFB5DDF" w14:textId="77777777" w:rsidTr="007E42EE">
        <w:trPr>
          <w:trHeight w:val="284"/>
        </w:trPr>
        <w:tc>
          <w:tcPr>
            <w:tcW w:w="568" w:type="dxa"/>
            <w:tcBorders>
              <w:top w:val="single" w:sz="4" w:space="0" w:color="000000"/>
              <w:left w:val="single" w:sz="4" w:space="0" w:color="000000"/>
              <w:bottom w:val="single" w:sz="4" w:space="0" w:color="000000"/>
              <w:right w:val="single" w:sz="4" w:space="0" w:color="000000"/>
            </w:tcBorders>
          </w:tcPr>
          <w:p w14:paraId="1B444040" w14:textId="77777777" w:rsidR="003745CF" w:rsidRPr="001078BD" w:rsidRDefault="003745CF" w:rsidP="003745CF">
            <w:pPr>
              <w:widowControl w:val="0"/>
              <w:numPr>
                <w:ilvl w:val="0"/>
                <w:numId w:val="2"/>
              </w:numPr>
              <w:suppressAutoHyphens/>
              <w:spacing w:after="160" w:line="259" w:lineRule="auto"/>
              <w:rPr>
                <w:rFonts w:ascii="Verdana" w:eastAsiaTheme="minorHAnsi" w:hAnsi="Verdana" w:cs="Arial"/>
                <w:bCs/>
                <w:sz w:val="20"/>
                <w:szCs w:val="22"/>
                <w:lang w:eastAsia="en-US"/>
              </w:rPr>
            </w:pPr>
          </w:p>
        </w:tc>
        <w:tc>
          <w:tcPr>
            <w:tcW w:w="1701" w:type="dxa"/>
            <w:tcBorders>
              <w:top w:val="single" w:sz="4" w:space="0" w:color="000000"/>
              <w:left w:val="single" w:sz="4" w:space="0" w:color="000000"/>
              <w:bottom w:val="single" w:sz="4" w:space="0" w:color="000000"/>
              <w:right w:val="single" w:sz="4" w:space="0" w:color="000000"/>
            </w:tcBorders>
          </w:tcPr>
          <w:p w14:paraId="246188C8" w14:textId="77777777" w:rsidR="003745CF" w:rsidRPr="001078BD" w:rsidRDefault="003745CF" w:rsidP="007E42EE">
            <w:pPr>
              <w:widowControl w:val="0"/>
              <w:suppressAutoHyphens/>
              <w:spacing w:after="16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BIOS</w:t>
            </w:r>
          </w:p>
        </w:tc>
        <w:tc>
          <w:tcPr>
            <w:tcW w:w="5524" w:type="dxa"/>
            <w:gridSpan w:val="2"/>
            <w:tcBorders>
              <w:top w:val="single" w:sz="4" w:space="0" w:color="000000"/>
              <w:left w:val="single" w:sz="4" w:space="0" w:color="000000"/>
              <w:bottom w:val="single" w:sz="4" w:space="0" w:color="000000"/>
              <w:right w:val="single" w:sz="4" w:space="0" w:color="000000"/>
            </w:tcBorders>
          </w:tcPr>
          <w:p w14:paraId="4CC9169B" w14:textId="77777777" w:rsidR="003745CF" w:rsidRPr="001078BD" w:rsidRDefault="003745CF" w:rsidP="007E42EE">
            <w:pPr>
              <w:widowControl w:val="0"/>
              <w:suppressAutoHyphens/>
              <w:spacing w:after="16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BIOS zgodny ze specyfikacją UEFI.</w:t>
            </w:r>
          </w:p>
          <w:p w14:paraId="597509C1" w14:textId="77777777" w:rsidR="003745CF" w:rsidRPr="001078BD" w:rsidRDefault="003745CF" w:rsidP="007E42EE">
            <w:pPr>
              <w:widowControl w:val="0"/>
              <w:suppressAutoHyphens/>
              <w:spacing w:after="16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Możliwość odczytania z BIOS bez uruchamiania systemu operacyjnego z dysku twardego komputera lub innych podłączonych do niego urządzeń zewnętrznych następujących informacji:</w:t>
            </w:r>
          </w:p>
          <w:p w14:paraId="7A041BF5" w14:textId="77777777" w:rsidR="003745CF" w:rsidRPr="001078BD" w:rsidRDefault="003745CF" w:rsidP="007E42EE">
            <w:pPr>
              <w:widowControl w:val="0"/>
              <w:suppressAutoHyphens/>
              <w:spacing w:after="16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 xml:space="preserve">- wersji BIOS </w:t>
            </w:r>
          </w:p>
          <w:p w14:paraId="0AB186F6" w14:textId="77777777" w:rsidR="003745CF" w:rsidRPr="001078BD" w:rsidRDefault="003745CF" w:rsidP="007E42EE">
            <w:pPr>
              <w:widowControl w:val="0"/>
              <w:suppressAutoHyphens/>
              <w:spacing w:after="16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 nr seryjnym komputera</w:t>
            </w:r>
          </w:p>
          <w:p w14:paraId="57932FB5" w14:textId="77777777" w:rsidR="003745CF" w:rsidRPr="001078BD" w:rsidRDefault="003745CF" w:rsidP="007E42EE">
            <w:pPr>
              <w:widowControl w:val="0"/>
              <w:suppressAutoHyphens/>
              <w:spacing w:after="16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 ilości pamięci RAM</w:t>
            </w:r>
          </w:p>
          <w:p w14:paraId="449A1044" w14:textId="77777777" w:rsidR="003745CF" w:rsidRPr="001078BD" w:rsidRDefault="003745CF" w:rsidP="007E42EE">
            <w:pPr>
              <w:widowControl w:val="0"/>
              <w:suppressAutoHyphens/>
              <w:spacing w:after="16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 typie procesora</w:t>
            </w:r>
          </w:p>
          <w:p w14:paraId="656ECE8D" w14:textId="77777777" w:rsidR="003745CF" w:rsidRPr="001078BD" w:rsidRDefault="003745CF" w:rsidP="007E42EE">
            <w:pPr>
              <w:widowControl w:val="0"/>
              <w:suppressAutoHyphens/>
              <w:spacing w:after="16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 zainstalowanym dysku</w:t>
            </w:r>
          </w:p>
          <w:p w14:paraId="66F6ECDC" w14:textId="77777777" w:rsidR="003745CF" w:rsidRPr="001078BD" w:rsidRDefault="003745CF" w:rsidP="007E42EE">
            <w:pPr>
              <w:widowControl w:val="0"/>
              <w:suppressAutoHyphens/>
              <w:spacing w:after="16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 o zintegrowanej w BIOS licencji na system operacyjny</w:t>
            </w:r>
          </w:p>
          <w:p w14:paraId="29E99482" w14:textId="77777777" w:rsidR="003745CF" w:rsidRPr="001078BD" w:rsidRDefault="003745CF" w:rsidP="007E42EE">
            <w:pPr>
              <w:widowControl w:val="0"/>
              <w:suppressAutoHyphens/>
              <w:spacing w:after="16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lastRenderedPageBreak/>
              <w:t xml:space="preserve">- odczytania z BIOS nazwy producenta komputera oraz modelu lub konfiguracji zaoferowanej jednostki. Nie dopuszcza się wykorzystania pól </w:t>
            </w:r>
            <w:proofErr w:type="spellStart"/>
            <w:r w:rsidRPr="001078BD">
              <w:rPr>
                <w:rFonts w:ascii="Calibri" w:eastAsia="Calibri" w:hAnsi="Calibri" w:cs="Calibri"/>
                <w:sz w:val="20"/>
                <w:szCs w:val="20"/>
                <w:lang w:eastAsia="en-US"/>
              </w:rPr>
              <w:t>Asset</w:t>
            </w:r>
            <w:proofErr w:type="spellEnd"/>
            <w:r w:rsidRPr="001078BD">
              <w:rPr>
                <w:rFonts w:ascii="Calibri" w:eastAsia="Calibri" w:hAnsi="Calibri" w:cs="Calibri"/>
                <w:sz w:val="20"/>
                <w:szCs w:val="20"/>
                <w:lang w:eastAsia="en-US"/>
              </w:rPr>
              <w:t xml:space="preserve"> TAG w BIOS do propagacji w/w informacji</w:t>
            </w:r>
          </w:p>
          <w:p w14:paraId="00F2F7E0" w14:textId="77777777" w:rsidR="003745CF" w:rsidRPr="001078BD" w:rsidRDefault="003745CF" w:rsidP="007E42EE">
            <w:pPr>
              <w:widowControl w:val="0"/>
              <w:suppressAutoHyphens/>
              <w:spacing w:after="16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Administrator z poziomu BIOS musi mieć możliwość wykonania poniższych czynności:</w:t>
            </w:r>
          </w:p>
          <w:p w14:paraId="041C0C25" w14:textId="77777777" w:rsidR="003745CF" w:rsidRPr="001078BD" w:rsidRDefault="003745CF" w:rsidP="007E42EE">
            <w:pPr>
              <w:widowControl w:val="0"/>
              <w:suppressAutoHyphens/>
              <w:spacing w:after="16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Możliwość ustawienia:</w:t>
            </w:r>
          </w:p>
          <w:p w14:paraId="430A8AA9" w14:textId="77777777" w:rsidR="003745CF" w:rsidRPr="001078BD" w:rsidRDefault="003745CF" w:rsidP="007E42EE">
            <w:pPr>
              <w:widowControl w:val="0"/>
              <w:suppressAutoHyphens/>
              <w:spacing w:after="16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 hasła dla twardego dysku</w:t>
            </w:r>
          </w:p>
          <w:p w14:paraId="0676429B" w14:textId="77777777" w:rsidR="003745CF" w:rsidRPr="001078BD" w:rsidRDefault="003745CF" w:rsidP="007E42EE">
            <w:pPr>
              <w:widowControl w:val="0"/>
              <w:suppressAutoHyphens/>
              <w:spacing w:after="16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 hasła Administratora oraz Użytkownika</w:t>
            </w:r>
          </w:p>
          <w:p w14:paraId="01E5FA4C" w14:textId="77777777" w:rsidR="003745CF" w:rsidRPr="001078BD" w:rsidRDefault="003745CF" w:rsidP="007E42EE">
            <w:pPr>
              <w:widowControl w:val="0"/>
              <w:suppressAutoHyphens/>
              <w:spacing w:after="16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 xml:space="preserve">- kolejności </w:t>
            </w:r>
            <w:proofErr w:type="spellStart"/>
            <w:r w:rsidRPr="001078BD">
              <w:rPr>
                <w:rFonts w:ascii="Calibri" w:eastAsia="Calibri" w:hAnsi="Calibri" w:cs="Calibri"/>
                <w:sz w:val="20"/>
                <w:szCs w:val="20"/>
                <w:lang w:eastAsia="en-US"/>
              </w:rPr>
              <w:t>bootowania</w:t>
            </w:r>
            <w:proofErr w:type="spellEnd"/>
          </w:p>
          <w:p w14:paraId="6EBFDBBF" w14:textId="77777777" w:rsidR="003745CF" w:rsidRPr="001078BD" w:rsidRDefault="003745CF" w:rsidP="007E42EE">
            <w:pPr>
              <w:widowControl w:val="0"/>
              <w:suppressAutoHyphens/>
              <w:spacing w:after="16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 xml:space="preserve">- włączania/wyłączania </w:t>
            </w:r>
            <w:proofErr w:type="spellStart"/>
            <w:r w:rsidRPr="001078BD">
              <w:rPr>
                <w:rFonts w:ascii="Calibri" w:eastAsia="Calibri" w:hAnsi="Calibri" w:cs="Calibri"/>
                <w:sz w:val="20"/>
                <w:szCs w:val="20"/>
                <w:lang w:eastAsia="en-US"/>
              </w:rPr>
              <w:t>WiFi</w:t>
            </w:r>
            <w:proofErr w:type="spellEnd"/>
          </w:p>
          <w:p w14:paraId="515E19B0" w14:textId="77777777" w:rsidR="003745CF" w:rsidRPr="001078BD" w:rsidRDefault="003745CF" w:rsidP="007E42EE">
            <w:pPr>
              <w:widowControl w:val="0"/>
              <w:suppressAutoHyphens/>
              <w:spacing w:after="16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 włączania/wyłączania wirtualizacji</w:t>
            </w:r>
          </w:p>
          <w:p w14:paraId="220C43B0" w14:textId="77777777" w:rsidR="003745CF" w:rsidRPr="001078BD" w:rsidRDefault="003745CF" w:rsidP="007E42EE">
            <w:pPr>
              <w:widowControl w:val="0"/>
              <w:suppressAutoHyphens/>
              <w:spacing w:after="16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 włączania/wyłączania wgrania starszej wersji BIOS</w:t>
            </w:r>
          </w:p>
          <w:p w14:paraId="4B8D8D1B" w14:textId="77777777" w:rsidR="003745CF" w:rsidRPr="001078BD" w:rsidRDefault="003745CF" w:rsidP="007E42EE">
            <w:pPr>
              <w:widowControl w:val="0"/>
              <w:suppressAutoHyphens/>
              <w:spacing w:after="16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 sposobu działania klawiszy F1-F12 (normalna praca/skróty)</w:t>
            </w:r>
          </w:p>
          <w:p w14:paraId="106B1A4E" w14:textId="77777777" w:rsidR="003745CF" w:rsidRPr="001078BD" w:rsidRDefault="003745CF" w:rsidP="007E42EE">
            <w:pPr>
              <w:widowControl w:val="0"/>
              <w:suppressAutoHyphens/>
              <w:spacing w:after="16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 trybu wydajności lub chłodzenia</w:t>
            </w:r>
          </w:p>
          <w:p w14:paraId="77DCDF79" w14:textId="77777777" w:rsidR="003745CF" w:rsidRPr="001078BD" w:rsidRDefault="003745CF" w:rsidP="007E42EE">
            <w:pPr>
              <w:widowControl w:val="0"/>
              <w:suppressAutoHyphens/>
              <w:spacing w:after="16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 xml:space="preserve">W przypadku występowania na klawiaturze przycisku </w:t>
            </w:r>
            <w:proofErr w:type="spellStart"/>
            <w:r w:rsidRPr="001078BD">
              <w:rPr>
                <w:rFonts w:ascii="Calibri" w:eastAsia="Calibri" w:hAnsi="Calibri" w:cs="Calibri"/>
                <w:sz w:val="20"/>
                <w:szCs w:val="20"/>
                <w:lang w:eastAsia="en-US"/>
              </w:rPr>
              <w:t>Fn</w:t>
            </w:r>
            <w:proofErr w:type="spellEnd"/>
            <w:r w:rsidRPr="001078BD">
              <w:rPr>
                <w:rFonts w:ascii="Calibri" w:eastAsia="Calibri" w:hAnsi="Calibri" w:cs="Calibri"/>
                <w:sz w:val="20"/>
                <w:szCs w:val="20"/>
                <w:lang w:eastAsia="en-US"/>
              </w:rPr>
              <w:t xml:space="preserve"> wymaga się funkcjonalności w BIOS umożliwiającej zamianę funkcji pomiędzy klawiszami </w:t>
            </w:r>
            <w:proofErr w:type="spellStart"/>
            <w:r w:rsidRPr="001078BD">
              <w:rPr>
                <w:rFonts w:ascii="Calibri" w:eastAsia="Calibri" w:hAnsi="Calibri" w:cs="Calibri"/>
                <w:sz w:val="20"/>
                <w:szCs w:val="20"/>
                <w:lang w:eastAsia="en-US"/>
              </w:rPr>
              <w:t>Ctrl</w:t>
            </w:r>
            <w:proofErr w:type="spellEnd"/>
            <w:r w:rsidRPr="001078BD">
              <w:rPr>
                <w:rFonts w:ascii="Calibri" w:eastAsia="Calibri" w:hAnsi="Calibri" w:cs="Calibri"/>
                <w:sz w:val="20"/>
                <w:szCs w:val="20"/>
                <w:lang w:eastAsia="en-US"/>
              </w:rPr>
              <w:t xml:space="preserve"> i </w:t>
            </w:r>
            <w:proofErr w:type="spellStart"/>
            <w:r w:rsidRPr="001078BD">
              <w:rPr>
                <w:rFonts w:ascii="Calibri" w:eastAsia="Calibri" w:hAnsi="Calibri" w:cs="Calibri"/>
                <w:sz w:val="20"/>
                <w:szCs w:val="20"/>
                <w:lang w:eastAsia="en-US"/>
              </w:rPr>
              <w:t>Fn</w:t>
            </w:r>
            <w:proofErr w:type="spellEnd"/>
            <w:r w:rsidRPr="001078BD">
              <w:rPr>
                <w:rFonts w:ascii="Calibri" w:eastAsia="Calibri" w:hAnsi="Calibri" w:cs="Calibri"/>
                <w:sz w:val="20"/>
                <w:szCs w:val="20"/>
                <w:lang w:eastAsia="en-US"/>
              </w:rPr>
              <w:t xml:space="preserve">, tak aby użytkownik nie musiał zmieniać swoich przyzwyczajeń umiejscowienia przycisków </w:t>
            </w:r>
            <w:proofErr w:type="spellStart"/>
            <w:r w:rsidRPr="001078BD">
              <w:rPr>
                <w:rFonts w:ascii="Calibri" w:eastAsia="Calibri" w:hAnsi="Calibri" w:cs="Calibri"/>
                <w:sz w:val="20"/>
                <w:szCs w:val="20"/>
                <w:lang w:eastAsia="en-US"/>
              </w:rPr>
              <w:t>Ctrl</w:t>
            </w:r>
            <w:proofErr w:type="spellEnd"/>
            <w:r w:rsidRPr="001078BD">
              <w:rPr>
                <w:rFonts w:ascii="Calibri" w:eastAsia="Calibri" w:hAnsi="Calibri" w:cs="Calibri"/>
                <w:sz w:val="20"/>
                <w:szCs w:val="20"/>
                <w:lang w:eastAsia="en-US"/>
              </w:rPr>
              <w:t xml:space="preserve"> i </w:t>
            </w:r>
            <w:proofErr w:type="spellStart"/>
            <w:r w:rsidRPr="001078BD">
              <w:rPr>
                <w:rFonts w:ascii="Calibri" w:eastAsia="Calibri" w:hAnsi="Calibri" w:cs="Calibri"/>
                <w:sz w:val="20"/>
                <w:szCs w:val="20"/>
                <w:lang w:eastAsia="en-US"/>
              </w:rPr>
              <w:t>Fn</w:t>
            </w:r>
            <w:proofErr w:type="spellEnd"/>
            <w:r w:rsidRPr="001078BD">
              <w:rPr>
                <w:rFonts w:ascii="Calibri" w:eastAsia="Calibri" w:hAnsi="Calibri" w:cs="Calibri"/>
                <w:sz w:val="20"/>
                <w:szCs w:val="20"/>
                <w:lang w:eastAsia="en-US"/>
              </w:rPr>
              <w:t>, co wpływa na komfort obsługi.</w:t>
            </w:r>
          </w:p>
          <w:p w14:paraId="6F762D8C" w14:textId="77777777" w:rsidR="003745CF" w:rsidRPr="001078BD" w:rsidRDefault="003745CF" w:rsidP="007E42EE">
            <w:pPr>
              <w:widowControl w:val="0"/>
              <w:suppressAutoHyphens/>
              <w:spacing w:after="16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Przy ustawionym haśle Administratora, zalogowany Użytkownik do BIOS musi mieć możliwość zmiany własnego hasła. Nie dopuszcza się możliwości edycji ustawień wpływających na bezpieczeństwo urządzenia.</w:t>
            </w:r>
          </w:p>
          <w:p w14:paraId="23BE5929" w14:textId="77777777" w:rsidR="003745CF" w:rsidRPr="001078BD" w:rsidRDefault="003745CF" w:rsidP="007E42EE">
            <w:pPr>
              <w:widowControl w:val="0"/>
              <w:suppressAutoHyphens/>
              <w:spacing w:after="16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 xml:space="preserve">Możliwość ustawienia portów USB w trybie „no BOOT”, czyli podczas startu komputer nie wykrywa urządzeń </w:t>
            </w:r>
            <w:proofErr w:type="spellStart"/>
            <w:r w:rsidRPr="001078BD">
              <w:rPr>
                <w:rFonts w:ascii="Calibri" w:eastAsia="Calibri" w:hAnsi="Calibri" w:cs="Calibri"/>
                <w:sz w:val="20"/>
                <w:szCs w:val="20"/>
                <w:lang w:eastAsia="en-US"/>
              </w:rPr>
              <w:t>bootujących</w:t>
            </w:r>
            <w:proofErr w:type="spellEnd"/>
            <w:r w:rsidRPr="001078BD">
              <w:rPr>
                <w:rFonts w:ascii="Calibri" w:eastAsia="Calibri" w:hAnsi="Calibri" w:cs="Calibri"/>
                <w:sz w:val="20"/>
                <w:szCs w:val="20"/>
                <w:lang w:eastAsia="en-US"/>
              </w:rPr>
              <w:t xml:space="preserve"> typu USB, natomiast po uruchomieniu systemu operacyjnego porty USB są aktywne.</w:t>
            </w:r>
          </w:p>
        </w:tc>
        <w:tc>
          <w:tcPr>
            <w:tcW w:w="2427" w:type="dxa"/>
            <w:gridSpan w:val="2"/>
            <w:tcBorders>
              <w:top w:val="single" w:sz="4" w:space="0" w:color="000000"/>
              <w:left w:val="single" w:sz="4" w:space="0" w:color="000000"/>
              <w:bottom w:val="single" w:sz="4" w:space="0" w:color="000000"/>
              <w:right w:val="single" w:sz="4" w:space="0" w:color="000000"/>
            </w:tcBorders>
          </w:tcPr>
          <w:p w14:paraId="586F32C4" w14:textId="77777777" w:rsidR="003745CF" w:rsidRPr="001078BD" w:rsidRDefault="003745CF" w:rsidP="007E42EE">
            <w:pPr>
              <w:widowControl w:val="0"/>
              <w:suppressAutoHyphens/>
              <w:spacing w:after="160" w:line="259" w:lineRule="auto"/>
              <w:rPr>
                <w:rFonts w:ascii="Verdana" w:eastAsiaTheme="minorHAnsi" w:hAnsi="Verdana" w:cs="Arial"/>
                <w:sz w:val="20"/>
                <w:szCs w:val="22"/>
                <w:lang w:eastAsia="en-US"/>
              </w:rPr>
            </w:pPr>
          </w:p>
        </w:tc>
      </w:tr>
      <w:tr w:rsidR="003745CF" w:rsidRPr="001078BD" w14:paraId="07BCB1A6" w14:textId="77777777" w:rsidTr="007E42EE">
        <w:trPr>
          <w:trHeight w:val="284"/>
        </w:trPr>
        <w:tc>
          <w:tcPr>
            <w:tcW w:w="568" w:type="dxa"/>
            <w:tcBorders>
              <w:top w:val="single" w:sz="4" w:space="0" w:color="000000"/>
              <w:left w:val="single" w:sz="4" w:space="0" w:color="000000"/>
              <w:bottom w:val="single" w:sz="4" w:space="0" w:color="000000"/>
              <w:right w:val="single" w:sz="4" w:space="0" w:color="000000"/>
            </w:tcBorders>
          </w:tcPr>
          <w:p w14:paraId="124D1798" w14:textId="77777777" w:rsidR="003745CF" w:rsidRPr="001078BD" w:rsidRDefault="003745CF" w:rsidP="003745CF">
            <w:pPr>
              <w:widowControl w:val="0"/>
              <w:numPr>
                <w:ilvl w:val="0"/>
                <w:numId w:val="2"/>
              </w:numPr>
              <w:suppressAutoHyphens/>
              <w:spacing w:after="160" w:line="259" w:lineRule="auto"/>
              <w:rPr>
                <w:rFonts w:ascii="Verdana" w:eastAsiaTheme="minorHAnsi" w:hAnsi="Verdana" w:cs="Arial"/>
                <w:bCs/>
                <w:sz w:val="20"/>
                <w:szCs w:val="22"/>
                <w:lang w:eastAsia="en-US"/>
              </w:rPr>
            </w:pPr>
          </w:p>
        </w:tc>
        <w:tc>
          <w:tcPr>
            <w:tcW w:w="1701" w:type="dxa"/>
            <w:tcBorders>
              <w:top w:val="single" w:sz="4" w:space="0" w:color="000000"/>
              <w:left w:val="single" w:sz="4" w:space="0" w:color="000000"/>
              <w:bottom w:val="single" w:sz="4" w:space="0" w:color="000000"/>
              <w:right w:val="single" w:sz="4" w:space="0" w:color="000000"/>
            </w:tcBorders>
          </w:tcPr>
          <w:p w14:paraId="328EE50E" w14:textId="77777777" w:rsidR="003745CF" w:rsidRPr="001078BD" w:rsidRDefault="003745CF" w:rsidP="007E42EE">
            <w:pPr>
              <w:widowControl w:val="0"/>
              <w:suppressAutoHyphens/>
              <w:spacing w:after="16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Ekran</w:t>
            </w:r>
          </w:p>
        </w:tc>
        <w:tc>
          <w:tcPr>
            <w:tcW w:w="5524" w:type="dxa"/>
            <w:gridSpan w:val="2"/>
            <w:tcBorders>
              <w:top w:val="single" w:sz="4" w:space="0" w:color="000000"/>
              <w:left w:val="single" w:sz="4" w:space="0" w:color="000000"/>
              <w:bottom w:val="single" w:sz="4" w:space="0" w:color="000000"/>
              <w:right w:val="single" w:sz="4" w:space="0" w:color="000000"/>
            </w:tcBorders>
          </w:tcPr>
          <w:p w14:paraId="2EF624D3" w14:textId="77777777" w:rsidR="003745CF" w:rsidRPr="001078BD" w:rsidRDefault="003745CF" w:rsidP="007E42EE">
            <w:pPr>
              <w:widowControl w:val="0"/>
              <w:suppressAutoHyphens/>
              <w:spacing w:after="160" w:line="259" w:lineRule="auto"/>
              <w:outlineLvl w:val="0"/>
              <w:rPr>
                <w:rFonts w:ascii="Calibri" w:eastAsia="Calibri" w:hAnsi="Calibri" w:cs="Calibri"/>
                <w:sz w:val="20"/>
                <w:szCs w:val="20"/>
                <w:lang w:eastAsia="en-US"/>
              </w:rPr>
            </w:pPr>
            <w:r w:rsidRPr="001078BD">
              <w:rPr>
                <w:rFonts w:ascii="Calibri" w:eastAsia="Calibri" w:hAnsi="Calibri" w:cs="Calibri"/>
                <w:sz w:val="20"/>
                <w:szCs w:val="20"/>
                <w:lang w:eastAsia="en-US"/>
              </w:rPr>
              <w:t xml:space="preserve">Matryca 15,6” z podświetleniem w technologii LED, powłoka antyrefleksyjna </w:t>
            </w:r>
            <w:proofErr w:type="spellStart"/>
            <w:r w:rsidRPr="001078BD">
              <w:rPr>
                <w:rFonts w:ascii="Calibri" w:eastAsia="Calibri" w:hAnsi="Calibri" w:cs="Calibri"/>
                <w:sz w:val="20"/>
                <w:szCs w:val="20"/>
                <w:lang w:eastAsia="en-US"/>
              </w:rPr>
              <w:t>Anti-Glare</w:t>
            </w:r>
            <w:proofErr w:type="spellEnd"/>
            <w:r w:rsidRPr="001078BD">
              <w:rPr>
                <w:rFonts w:ascii="Calibri" w:eastAsia="Calibri" w:hAnsi="Calibri" w:cs="Calibri"/>
                <w:sz w:val="20"/>
                <w:szCs w:val="20"/>
                <w:lang w:eastAsia="en-US"/>
              </w:rPr>
              <w:t xml:space="preserve">, rozdzielczość: FHD 1920x1080, </w:t>
            </w:r>
            <w:proofErr w:type="spellStart"/>
            <w:r w:rsidRPr="001078BD">
              <w:rPr>
                <w:rFonts w:ascii="Calibri" w:eastAsia="Calibri" w:hAnsi="Calibri" w:cs="Calibri"/>
                <w:sz w:val="20"/>
                <w:szCs w:val="20"/>
                <w:lang w:eastAsia="en-US"/>
              </w:rPr>
              <w:t>janość</w:t>
            </w:r>
            <w:proofErr w:type="spellEnd"/>
            <w:r w:rsidRPr="001078BD">
              <w:rPr>
                <w:rFonts w:ascii="Calibri" w:eastAsia="Calibri" w:hAnsi="Calibri" w:cs="Calibri"/>
                <w:sz w:val="20"/>
                <w:szCs w:val="20"/>
                <w:lang w:eastAsia="en-US"/>
              </w:rPr>
              <w:t xml:space="preserve"> min. 250nits.</w:t>
            </w:r>
          </w:p>
        </w:tc>
        <w:tc>
          <w:tcPr>
            <w:tcW w:w="2427" w:type="dxa"/>
            <w:gridSpan w:val="2"/>
            <w:tcBorders>
              <w:top w:val="single" w:sz="4" w:space="0" w:color="000000"/>
              <w:left w:val="single" w:sz="4" w:space="0" w:color="000000"/>
              <w:bottom w:val="single" w:sz="4" w:space="0" w:color="000000"/>
              <w:right w:val="single" w:sz="4" w:space="0" w:color="000000"/>
            </w:tcBorders>
          </w:tcPr>
          <w:p w14:paraId="33EF8B38" w14:textId="77777777" w:rsidR="003745CF" w:rsidRPr="001078BD" w:rsidRDefault="003745CF" w:rsidP="007E42EE">
            <w:pPr>
              <w:widowControl w:val="0"/>
              <w:suppressAutoHyphens/>
              <w:spacing w:after="160" w:line="259" w:lineRule="auto"/>
              <w:rPr>
                <w:rFonts w:ascii="Verdana" w:eastAsiaTheme="minorHAnsi" w:hAnsi="Verdana" w:cs="Arial"/>
                <w:sz w:val="20"/>
                <w:szCs w:val="22"/>
                <w:lang w:eastAsia="en-US"/>
              </w:rPr>
            </w:pPr>
          </w:p>
        </w:tc>
      </w:tr>
      <w:tr w:rsidR="003745CF" w:rsidRPr="001078BD" w14:paraId="6B79D424" w14:textId="77777777" w:rsidTr="007E42EE">
        <w:trPr>
          <w:trHeight w:val="284"/>
        </w:trPr>
        <w:tc>
          <w:tcPr>
            <w:tcW w:w="568" w:type="dxa"/>
            <w:tcBorders>
              <w:top w:val="single" w:sz="4" w:space="0" w:color="000000"/>
              <w:left w:val="single" w:sz="4" w:space="0" w:color="000000"/>
              <w:bottom w:val="single" w:sz="4" w:space="0" w:color="000000"/>
              <w:right w:val="single" w:sz="4" w:space="0" w:color="000000"/>
            </w:tcBorders>
          </w:tcPr>
          <w:p w14:paraId="6CF7D9A9" w14:textId="77777777" w:rsidR="003745CF" w:rsidRPr="001078BD" w:rsidRDefault="003745CF" w:rsidP="003745CF">
            <w:pPr>
              <w:widowControl w:val="0"/>
              <w:numPr>
                <w:ilvl w:val="0"/>
                <w:numId w:val="2"/>
              </w:numPr>
              <w:suppressAutoHyphens/>
              <w:spacing w:after="160" w:line="259" w:lineRule="auto"/>
              <w:rPr>
                <w:rFonts w:ascii="Verdana" w:eastAsiaTheme="minorHAnsi" w:hAnsi="Verdana" w:cs="Arial"/>
                <w:bCs/>
                <w:sz w:val="20"/>
                <w:szCs w:val="22"/>
                <w:lang w:eastAsia="en-US"/>
              </w:rPr>
            </w:pPr>
          </w:p>
        </w:tc>
        <w:tc>
          <w:tcPr>
            <w:tcW w:w="1701" w:type="dxa"/>
            <w:tcBorders>
              <w:top w:val="single" w:sz="4" w:space="0" w:color="000000"/>
              <w:left w:val="single" w:sz="4" w:space="0" w:color="000000"/>
              <w:bottom w:val="single" w:sz="4" w:space="0" w:color="000000"/>
              <w:right w:val="single" w:sz="4" w:space="0" w:color="000000"/>
            </w:tcBorders>
          </w:tcPr>
          <w:p w14:paraId="7B66169C" w14:textId="77777777" w:rsidR="003745CF" w:rsidRPr="001078BD" w:rsidRDefault="003745CF" w:rsidP="007E42EE">
            <w:pPr>
              <w:widowControl w:val="0"/>
              <w:suppressAutoHyphens/>
              <w:spacing w:after="16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Interfejsy / Komunikacja</w:t>
            </w:r>
          </w:p>
        </w:tc>
        <w:tc>
          <w:tcPr>
            <w:tcW w:w="5524" w:type="dxa"/>
            <w:gridSpan w:val="2"/>
            <w:tcBorders>
              <w:top w:val="single" w:sz="4" w:space="0" w:color="000000"/>
              <w:left w:val="single" w:sz="4" w:space="0" w:color="000000"/>
              <w:bottom w:val="single" w:sz="4" w:space="0" w:color="000000"/>
              <w:right w:val="single" w:sz="4" w:space="0" w:color="000000"/>
            </w:tcBorders>
          </w:tcPr>
          <w:p w14:paraId="167E665F" w14:textId="77777777" w:rsidR="003745CF" w:rsidRPr="001078BD" w:rsidRDefault="003745CF" w:rsidP="007E42EE">
            <w:pPr>
              <w:widowControl w:val="0"/>
              <w:suppressAutoHyphens/>
              <w:spacing w:after="160" w:line="259" w:lineRule="auto"/>
              <w:outlineLvl w:val="0"/>
              <w:rPr>
                <w:rFonts w:ascii="Calibri" w:eastAsia="Calibri" w:hAnsi="Calibri" w:cs="Calibri"/>
                <w:sz w:val="20"/>
                <w:szCs w:val="20"/>
                <w:lang w:eastAsia="en-US"/>
              </w:rPr>
            </w:pPr>
            <w:r w:rsidRPr="001078BD">
              <w:rPr>
                <w:rFonts w:ascii="Calibri" w:eastAsia="Calibri" w:hAnsi="Calibri" w:cs="Calibri"/>
                <w:sz w:val="20"/>
                <w:szCs w:val="20"/>
                <w:lang w:eastAsia="en-US"/>
              </w:rPr>
              <w:t xml:space="preserve">Min. 3 porty USB z czego min. 2xUSB 3.2, min. 1 złącze typu C, złącze słuchawek i złącze mikrofonu typu COMBO, HDMI. </w:t>
            </w:r>
          </w:p>
          <w:p w14:paraId="0A29FC31" w14:textId="77777777" w:rsidR="003745CF" w:rsidRPr="001078BD" w:rsidRDefault="003745CF" w:rsidP="007E42EE">
            <w:pPr>
              <w:widowControl w:val="0"/>
              <w:suppressAutoHyphens/>
              <w:spacing w:after="160" w:line="259" w:lineRule="auto"/>
              <w:outlineLvl w:val="0"/>
              <w:rPr>
                <w:rFonts w:ascii="Calibri" w:eastAsia="Calibri" w:hAnsi="Calibri" w:cs="Calibri"/>
                <w:sz w:val="20"/>
                <w:szCs w:val="20"/>
                <w:lang w:eastAsia="en-US"/>
              </w:rPr>
            </w:pPr>
            <w:r w:rsidRPr="001078BD">
              <w:rPr>
                <w:rFonts w:ascii="Calibri" w:eastAsia="Calibri" w:hAnsi="Calibri" w:cs="Calibri"/>
                <w:sz w:val="20"/>
                <w:szCs w:val="20"/>
                <w:lang w:eastAsia="en-US"/>
              </w:rPr>
              <w:t xml:space="preserve">Złącze HDMI musi umożliwiać </w:t>
            </w:r>
            <w:proofErr w:type="spellStart"/>
            <w:r w:rsidRPr="001078BD">
              <w:rPr>
                <w:rFonts w:ascii="Calibri" w:eastAsia="Calibri" w:hAnsi="Calibri" w:cs="Calibri"/>
                <w:sz w:val="20"/>
                <w:szCs w:val="20"/>
                <w:lang w:eastAsia="en-US"/>
              </w:rPr>
              <w:t>podłaczenie</w:t>
            </w:r>
            <w:proofErr w:type="spellEnd"/>
            <w:r w:rsidRPr="001078BD">
              <w:rPr>
                <w:rFonts w:ascii="Calibri" w:eastAsia="Calibri" w:hAnsi="Calibri" w:cs="Calibri"/>
                <w:sz w:val="20"/>
                <w:szCs w:val="20"/>
                <w:lang w:eastAsia="en-US"/>
              </w:rPr>
              <w:t xml:space="preserve"> i obsługę zewnętrznego wyświetlacza w rozdzielczości min. 3840x2160 przy min. 30Hz.</w:t>
            </w:r>
          </w:p>
        </w:tc>
        <w:tc>
          <w:tcPr>
            <w:tcW w:w="2427" w:type="dxa"/>
            <w:gridSpan w:val="2"/>
            <w:tcBorders>
              <w:top w:val="single" w:sz="4" w:space="0" w:color="000000"/>
              <w:left w:val="single" w:sz="4" w:space="0" w:color="000000"/>
              <w:bottom w:val="single" w:sz="4" w:space="0" w:color="000000"/>
              <w:right w:val="single" w:sz="4" w:space="0" w:color="000000"/>
            </w:tcBorders>
          </w:tcPr>
          <w:p w14:paraId="07BCA7B1" w14:textId="77777777" w:rsidR="003745CF" w:rsidRPr="001078BD" w:rsidRDefault="003745CF" w:rsidP="007E42EE">
            <w:pPr>
              <w:widowControl w:val="0"/>
              <w:suppressAutoHyphens/>
              <w:spacing w:after="160" w:line="259" w:lineRule="auto"/>
              <w:outlineLvl w:val="0"/>
              <w:rPr>
                <w:rFonts w:ascii="Verdana" w:eastAsiaTheme="minorHAnsi" w:hAnsi="Verdana" w:cs="Arial"/>
                <w:sz w:val="20"/>
                <w:szCs w:val="22"/>
                <w:lang w:eastAsia="en-US"/>
              </w:rPr>
            </w:pPr>
          </w:p>
        </w:tc>
      </w:tr>
      <w:tr w:rsidR="003745CF" w:rsidRPr="001078BD" w14:paraId="68006D63" w14:textId="77777777" w:rsidTr="007E42EE">
        <w:trPr>
          <w:trHeight w:val="284"/>
        </w:trPr>
        <w:tc>
          <w:tcPr>
            <w:tcW w:w="568" w:type="dxa"/>
            <w:tcBorders>
              <w:top w:val="single" w:sz="4" w:space="0" w:color="000000"/>
              <w:left w:val="single" w:sz="4" w:space="0" w:color="000000"/>
              <w:bottom w:val="single" w:sz="4" w:space="0" w:color="000000"/>
              <w:right w:val="single" w:sz="4" w:space="0" w:color="000000"/>
            </w:tcBorders>
          </w:tcPr>
          <w:p w14:paraId="3BCC54AD" w14:textId="77777777" w:rsidR="003745CF" w:rsidRPr="001078BD" w:rsidRDefault="003745CF" w:rsidP="003745CF">
            <w:pPr>
              <w:widowControl w:val="0"/>
              <w:numPr>
                <w:ilvl w:val="0"/>
                <w:numId w:val="2"/>
              </w:numPr>
              <w:suppressAutoHyphens/>
              <w:spacing w:after="160" w:line="259" w:lineRule="auto"/>
              <w:rPr>
                <w:rFonts w:ascii="Verdana" w:eastAsiaTheme="minorHAnsi" w:hAnsi="Verdana" w:cs="Arial"/>
                <w:bCs/>
                <w:sz w:val="20"/>
                <w:szCs w:val="22"/>
                <w:lang w:eastAsia="en-US"/>
              </w:rPr>
            </w:pPr>
          </w:p>
        </w:tc>
        <w:tc>
          <w:tcPr>
            <w:tcW w:w="1701" w:type="dxa"/>
            <w:tcBorders>
              <w:top w:val="single" w:sz="4" w:space="0" w:color="000000"/>
              <w:left w:val="single" w:sz="4" w:space="0" w:color="000000"/>
              <w:bottom w:val="single" w:sz="4" w:space="0" w:color="000000"/>
              <w:right w:val="single" w:sz="4" w:space="0" w:color="000000"/>
            </w:tcBorders>
          </w:tcPr>
          <w:p w14:paraId="28D94465" w14:textId="77777777" w:rsidR="003745CF" w:rsidRPr="001078BD" w:rsidRDefault="003745CF" w:rsidP="007E42EE">
            <w:pPr>
              <w:widowControl w:val="0"/>
              <w:suppressAutoHyphens/>
              <w:spacing w:after="16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Karta sieciowa WLAN</w:t>
            </w:r>
          </w:p>
        </w:tc>
        <w:tc>
          <w:tcPr>
            <w:tcW w:w="5524" w:type="dxa"/>
            <w:gridSpan w:val="2"/>
            <w:tcBorders>
              <w:top w:val="single" w:sz="4" w:space="0" w:color="000000"/>
              <w:left w:val="single" w:sz="4" w:space="0" w:color="000000"/>
              <w:bottom w:val="single" w:sz="4" w:space="0" w:color="000000"/>
              <w:right w:val="single" w:sz="4" w:space="0" w:color="000000"/>
            </w:tcBorders>
          </w:tcPr>
          <w:p w14:paraId="32219E79" w14:textId="77777777" w:rsidR="003745CF" w:rsidRPr="001078BD" w:rsidRDefault="003745CF" w:rsidP="007E42EE">
            <w:pPr>
              <w:widowControl w:val="0"/>
              <w:suppressAutoHyphens/>
              <w:spacing w:after="16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Wbudowana karta sieciowa, pracująca w standardzie AC 1x1</w:t>
            </w:r>
          </w:p>
          <w:p w14:paraId="4EC9623F" w14:textId="77777777" w:rsidR="003745CF" w:rsidRPr="001078BD" w:rsidRDefault="003745CF" w:rsidP="007E42EE">
            <w:pPr>
              <w:widowControl w:val="0"/>
              <w:suppressAutoHyphens/>
              <w:spacing w:after="16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Bluetooth 5.0</w:t>
            </w:r>
          </w:p>
        </w:tc>
        <w:tc>
          <w:tcPr>
            <w:tcW w:w="2427" w:type="dxa"/>
            <w:gridSpan w:val="2"/>
            <w:tcBorders>
              <w:top w:val="single" w:sz="4" w:space="0" w:color="000000"/>
              <w:left w:val="single" w:sz="4" w:space="0" w:color="000000"/>
              <w:bottom w:val="single" w:sz="4" w:space="0" w:color="000000"/>
              <w:right w:val="single" w:sz="4" w:space="0" w:color="000000"/>
            </w:tcBorders>
          </w:tcPr>
          <w:p w14:paraId="1ECAE002" w14:textId="77777777" w:rsidR="003745CF" w:rsidRPr="001078BD" w:rsidRDefault="003745CF" w:rsidP="007E42EE">
            <w:pPr>
              <w:widowControl w:val="0"/>
              <w:suppressAutoHyphens/>
              <w:spacing w:after="160" w:line="259" w:lineRule="auto"/>
              <w:rPr>
                <w:rFonts w:ascii="Verdana" w:eastAsiaTheme="minorHAnsi" w:hAnsi="Verdana" w:cs="Arial"/>
                <w:sz w:val="20"/>
                <w:szCs w:val="22"/>
                <w:lang w:eastAsia="en-US"/>
              </w:rPr>
            </w:pPr>
          </w:p>
        </w:tc>
      </w:tr>
      <w:tr w:rsidR="003745CF" w:rsidRPr="001078BD" w14:paraId="2E9B18B6" w14:textId="77777777" w:rsidTr="007E42EE">
        <w:trPr>
          <w:trHeight w:val="284"/>
        </w:trPr>
        <w:tc>
          <w:tcPr>
            <w:tcW w:w="568" w:type="dxa"/>
            <w:tcBorders>
              <w:top w:val="single" w:sz="4" w:space="0" w:color="000000"/>
              <w:left w:val="single" w:sz="4" w:space="0" w:color="000000"/>
              <w:bottom w:val="single" w:sz="4" w:space="0" w:color="000000"/>
              <w:right w:val="single" w:sz="4" w:space="0" w:color="000000"/>
            </w:tcBorders>
          </w:tcPr>
          <w:p w14:paraId="737165CC" w14:textId="77777777" w:rsidR="003745CF" w:rsidRPr="001078BD" w:rsidRDefault="003745CF" w:rsidP="003745CF">
            <w:pPr>
              <w:widowControl w:val="0"/>
              <w:numPr>
                <w:ilvl w:val="0"/>
                <w:numId w:val="2"/>
              </w:numPr>
              <w:suppressAutoHyphens/>
              <w:spacing w:after="160" w:line="259" w:lineRule="auto"/>
              <w:rPr>
                <w:rFonts w:ascii="Verdana" w:eastAsiaTheme="minorHAnsi" w:hAnsi="Verdana" w:cs="Arial"/>
                <w:bCs/>
                <w:sz w:val="20"/>
                <w:szCs w:val="22"/>
                <w:lang w:eastAsia="en-US"/>
              </w:rPr>
            </w:pPr>
          </w:p>
        </w:tc>
        <w:tc>
          <w:tcPr>
            <w:tcW w:w="1701" w:type="dxa"/>
            <w:tcBorders>
              <w:top w:val="single" w:sz="4" w:space="0" w:color="000000"/>
              <w:left w:val="single" w:sz="4" w:space="0" w:color="000000"/>
              <w:bottom w:val="single" w:sz="4" w:space="0" w:color="000000"/>
              <w:right w:val="single" w:sz="4" w:space="0" w:color="000000"/>
            </w:tcBorders>
          </w:tcPr>
          <w:p w14:paraId="605B4675" w14:textId="77777777" w:rsidR="003745CF" w:rsidRPr="001078BD" w:rsidRDefault="003745CF" w:rsidP="007E42EE">
            <w:pPr>
              <w:widowControl w:val="0"/>
              <w:suppressAutoHyphens/>
              <w:spacing w:after="16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Klawiatura</w:t>
            </w:r>
          </w:p>
        </w:tc>
        <w:tc>
          <w:tcPr>
            <w:tcW w:w="5524" w:type="dxa"/>
            <w:gridSpan w:val="2"/>
            <w:tcBorders>
              <w:top w:val="single" w:sz="4" w:space="0" w:color="000000"/>
              <w:left w:val="single" w:sz="4" w:space="0" w:color="000000"/>
              <w:bottom w:val="single" w:sz="4" w:space="0" w:color="000000"/>
              <w:right w:val="single" w:sz="4" w:space="0" w:color="000000"/>
            </w:tcBorders>
          </w:tcPr>
          <w:p w14:paraId="28AAE061" w14:textId="77777777" w:rsidR="003745CF" w:rsidRDefault="003745CF" w:rsidP="007E42EE">
            <w:pPr>
              <w:widowControl w:val="0"/>
              <w:suppressAutoHyphens/>
              <w:spacing w:after="16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 xml:space="preserve">Klawiatura, układ US, odporna na zalanie. Klawiatura z </w:t>
            </w:r>
            <w:r w:rsidRPr="001078BD">
              <w:rPr>
                <w:rFonts w:ascii="Calibri" w:eastAsia="Calibri" w:hAnsi="Calibri" w:cs="Calibri"/>
                <w:sz w:val="20"/>
                <w:szCs w:val="20"/>
                <w:lang w:eastAsia="en-US"/>
              </w:rPr>
              <w:lastRenderedPageBreak/>
              <w:t>wydzielonym blokiem numerycznym.</w:t>
            </w:r>
          </w:p>
          <w:p w14:paraId="3E6EB5F7" w14:textId="77777777" w:rsidR="003745CF" w:rsidRPr="001078BD" w:rsidRDefault="003745CF" w:rsidP="007E42EE">
            <w:pPr>
              <w:widowControl w:val="0"/>
              <w:suppressAutoHyphens/>
              <w:spacing w:after="160" w:line="259" w:lineRule="auto"/>
              <w:rPr>
                <w:rFonts w:ascii="Calibri" w:eastAsia="Calibri" w:hAnsi="Calibri" w:cs="Calibri"/>
                <w:sz w:val="20"/>
                <w:szCs w:val="20"/>
                <w:lang w:eastAsia="en-US"/>
              </w:rPr>
            </w:pPr>
            <w:r w:rsidRPr="00E42617">
              <w:rPr>
                <w:rFonts w:ascii="Calibri" w:eastAsia="Calibri" w:hAnsi="Calibri" w:cs="Calibri"/>
                <w:sz w:val="20"/>
                <w:szCs w:val="20"/>
                <w:lang w:eastAsia="en-US"/>
              </w:rPr>
              <w:t xml:space="preserve">Zamawiający wymaga dostarczenia karty katalogowej producenta potwierdzającej odporność klawiatury na zalanie cieczą. </w:t>
            </w:r>
          </w:p>
        </w:tc>
        <w:tc>
          <w:tcPr>
            <w:tcW w:w="2427" w:type="dxa"/>
            <w:gridSpan w:val="2"/>
            <w:tcBorders>
              <w:top w:val="single" w:sz="4" w:space="0" w:color="000000"/>
              <w:left w:val="single" w:sz="4" w:space="0" w:color="000000"/>
              <w:bottom w:val="single" w:sz="4" w:space="0" w:color="000000"/>
              <w:right w:val="single" w:sz="4" w:space="0" w:color="000000"/>
            </w:tcBorders>
          </w:tcPr>
          <w:p w14:paraId="38479E92" w14:textId="77777777" w:rsidR="003745CF" w:rsidRPr="001078BD" w:rsidRDefault="003745CF" w:rsidP="007E42EE">
            <w:pPr>
              <w:widowControl w:val="0"/>
              <w:suppressAutoHyphens/>
              <w:spacing w:after="160" w:line="259" w:lineRule="auto"/>
              <w:rPr>
                <w:rFonts w:ascii="Calibri" w:eastAsia="Calibri" w:hAnsi="Calibri" w:cs="Calibri"/>
                <w:sz w:val="20"/>
                <w:szCs w:val="20"/>
                <w:lang w:eastAsia="en-US"/>
              </w:rPr>
            </w:pPr>
          </w:p>
        </w:tc>
      </w:tr>
      <w:tr w:rsidR="003745CF" w:rsidRPr="001078BD" w14:paraId="15850461" w14:textId="77777777" w:rsidTr="007E42EE">
        <w:trPr>
          <w:trHeight w:val="284"/>
        </w:trPr>
        <w:tc>
          <w:tcPr>
            <w:tcW w:w="568" w:type="dxa"/>
            <w:tcBorders>
              <w:top w:val="single" w:sz="4" w:space="0" w:color="000000"/>
              <w:left w:val="single" w:sz="4" w:space="0" w:color="000000"/>
              <w:bottom w:val="single" w:sz="4" w:space="0" w:color="000000"/>
              <w:right w:val="single" w:sz="4" w:space="0" w:color="000000"/>
            </w:tcBorders>
          </w:tcPr>
          <w:p w14:paraId="0F0FD783" w14:textId="77777777" w:rsidR="003745CF" w:rsidRPr="001078BD" w:rsidRDefault="003745CF" w:rsidP="003745CF">
            <w:pPr>
              <w:widowControl w:val="0"/>
              <w:numPr>
                <w:ilvl w:val="0"/>
                <w:numId w:val="2"/>
              </w:numPr>
              <w:suppressAutoHyphens/>
              <w:spacing w:after="160" w:line="259" w:lineRule="auto"/>
              <w:rPr>
                <w:rFonts w:ascii="Verdana" w:eastAsiaTheme="minorHAnsi" w:hAnsi="Verdana" w:cs="Arial"/>
                <w:bCs/>
                <w:sz w:val="20"/>
                <w:szCs w:val="22"/>
                <w:lang w:eastAsia="en-US"/>
              </w:rPr>
            </w:pPr>
          </w:p>
        </w:tc>
        <w:tc>
          <w:tcPr>
            <w:tcW w:w="1701" w:type="dxa"/>
            <w:tcBorders>
              <w:top w:val="single" w:sz="4" w:space="0" w:color="000000"/>
              <w:left w:val="single" w:sz="4" w:space="0" w:color="000000"/>
              <w:bottom w:val="single" w:sz="4" w:space="0" w:color="000000"/>
              <w:right w:val="single" w:sz="4" w:space="0" w:color="000000"/>
            </w:tcBorders>
          </w:tcPr>
          <w:p w14:paraId="6DCB6473" w14:textId="77777777" w:rsidR="003745CF" w:rsidRPr="001078BD" w:rsidRDefault="003745CF" w:rsidP="007E42EE">
            <w:pPr>
              <w:widowControl w:val="0"/>
              <w:suppressAutoHyphens/>
              <w:spacing w:after="16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Wbudowany akumulator</w:t>
            </w:r>
          </w:p>
        </w:tc>
        <w:tc>
          <w:tcPr>
            <w:tcW w:w="5524" w:type="dxa"/>
            <w:gridSpan w:val="2"/>
            <w:tcBorders>
              <w:top w:val="single" w:sz="4" w:space="0" w:color="000000"/>
              <w:left w:val="single" w:sz="4" w:space="0" w:color="000000"/>
              <w:bottom w:val="single" w:sz="4" w:space="0" w:color="000000"/>
              <w:right w:val="single" w:sz="4" w:space="0" w:color="000000"/>
            </w:tcBorders>
          </w:tcPr>
          <w:p w14:paraId="2ED981E5" w14:textId="77777777" w:rsidR="003745CF" w:rsidRPr="001078BD" w:rsidRDefault="003745CF" w:rsidP="007E42EE">
            <w:pPr>
              <w:widowControl w:val="0"/>
              <w:suppressAutoHyphens/>
              <w:spacing w:after="16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 xml:space="preserve">Pozwalający na nieprzerwaną pracę urządzenia przez min. 5,5 godziny, </w:t>
            </w:r>
            <w:proofErr w:type="spellStart"/>
            <w:r w:rsidRPr="001078BD">
              <w:rPr>
                <w:rFonts w:ascii="Calibri" w:eastAsia="Calibri" w:hAnsi="Calibri" w:cs="Calibri"/>
                <w:sz w:val="20"/>
                <w:szCs w:val="20"/>
                <w:lang w:eastAsia="en-US"/>
              </w:rPr>
              <w:t>MobileMark</w:t>
            </w:r>
            <w:proofErr w:type="spellEnd"/>
            <w:r w:rsidRPr="001078BD">
              <w:rPr>
                <w:rFonts w:ascii="Calibri" w:eastAsia="Calibri" w:hAnsi="Calibri" w:cs="Calibri"/>
                <w:sz w:val="20"/>
                <w:szCs w:val="20"/>
                <w:lang w:eastAsia="en-US"/>
              </w:rPr>
              <w:t xml:space="preserve"> 2018 ,z ofertą  należy dostarczyć wydruk potwierdzający wynik </w:t>
            </w:r>
          </w:p>
        </w:tc>
        <w:tc>
          <w:tcPr>
            <w:tcW w:w="2427" w:type="dxa"/>
            <w:gridSpan w:val="2"/>
            <w:tcBorders>
              <w:top w:val="single" w:sz="4" w:space="0" w:color="000000"/>
              <w:left w:val="single" w:sz="4" w:space="0" w:color="000000"/>
              <w:bottom w:val="single" w:sz="4" w:space="0" w:color="000000"/>
              <w:right w:val="single" w:sz="4" w:space="0" w:color="000000"/>
            </w:tcBorders>
          </w:tcPr>
          <w:p w14:paraId="6958FA3E" w14:textId="77777777" w:rsidR="003745CF" w:rsidRPr="001078BD" w:rsidRDefault="003745CF" w:rsidP="007E42EE">
            <w:pPr>
              <w:widowControl w:val="0"/>
              <w:suppressAutoHyphens/>
              <w:spacing w:after="160" w:line="259" w:lineRule="auto"/>
              <w:rPr>
                <w:rFonts w:ascii="Verdana" w:eastAsiaTheme="minorHAnsi" w:hAnsi="Verdana" w:cs="Arial"/>
                <w:sz w:val="20"/>
                <w:szCs w:val="22"/>
                <w:lang w:eastAsia="en-US"/>
              </w:rPr>
            </w:pPr>
          </w:p>
        </w:tc>
      </w:tr>
      <w:tr w:rsidR="003745CF" w:rsidRPr="001078BD" w14:paraId="614934C1" w14:textId="77777777" w:rsidTr="007E42EE">
        <w:trPr>
          <w:trHeight w:val="284"/>
        </w:trPr>
        <w:tc>
          <w:tcPr>
            <w:tcW w:w="568" w:type="dxa"/>
            <w:tcBorders>
              <w:top w:val="single" w:sz="4" w:space="0" w:color="000000"/>
              <w:left w:val="single" w:sz="4" w:space="0" w:color="000000"/>
              <w:bottom w:val="single" w:sz="4" w:space="0" w:color="000000"/>
              <w:right w:val="single" w:sz="4" w:space="0" w:color="000000"/>
            </w:tcBorders>
          </w:tcPr>
          <w:p w14:paraId="2B05A746" w14:textId="77777777" w:rsidR="003745CF" w:rsidRPr="001078BD" w:rsidRDefault="003745CF" w:rsidP="003745CF">
            <w:pPr>
              <w:widowControl w:val="0"/>
              <w:numPr>
                <w:ilvl w:val="0"/>
                <w:numId w:val="2"/>
              </w:numPr>
              <w:suppressAutoHyphens/>
              <w:spacing w:after="160" w:line="259" w:lineRule="auto"/>
              <w:rPr>
                <w:rFonts w:ascii="Verdana" w:eastAsiaTheme="minorHAnsi" w:hAnsi="Verdana" w:cs="Arial"/>
                <w:bCs/>
                <w:sz w:val="20"/>
                <w:szCs w:val="22"/>
                <w:lang w:eastAsia="en-US"/>
              </w:rPr>
            </w:pPr>
          </w:p>
        </w:tc>
        <w:tc>
          <w:tcPr>
            <w:tcW w:w="1701" w:type="dxa"/>
            <w:tcBorders>
              <w:top w:val="single" w:sz="4" w:space="0" w:color="000000"/>
              <w:left w:val="single" w:sz="4" w:space="0" w:color="000000"/>
              <w:bottom w:val="single" w:sz="4" w:space="0" w:color="000000"/>
              <w:right w:val="single" w:sz="4" w:space="0" w:color="000000"/>
            </w:tcBorders>
          </w:tcPr>
          <w:p w14:paraId="12EEFE73" w14:textId="77777777" w:rsidR="003745CF" w:rsidRPr="001078BD" w:rsidRDefault="003745CF" w:rsidP="007E42EE">
            <w:pPr>
              <w:widowControl w:val="0"/>
              <w:suppressAutoHyphens/>
              <w:spacing w:after="16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Zasilacz</w:t>
            </w:r>
          </w:p>
        </w:tc>
        <w:tc>
          <w:tcPr>
            <w:tcW w:w="5524" w:type="dxa"/>
            <w:gridSpan w:val="2"/>
            <w:tcBorders>
              <w:top w:val="single" w:sz="4" w:space="0" w:color="000000"/>
              <w:left w:val="single" w:sz="4" w:space="0" w:color="000000"/>
              <w:bottom w:val="single" w:sz="4" w:space="0" w:color="000000"/>
              <w:right w:val="single" w:sz="4" w:space="0" w:color="000000"/>
            </w:tcBorders>
          </w:tcPr>
          <w:p w14:paraId="75A44955" w14:textId="77777777" w:rsidR="003745CF" w:rsidRPr="001078BD" w:rsidRDefault="003745CF" w:rsidP="007E42EE">
            <w:pPr>
              <w:widowControl w:val="0"/>
              <w:suppressAutoHyphens/>
              <w:spacing w:after="16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Zasilacz zewnętrzny 65W</w:t>
            </w:r>
          </w:p>
        </w:tc>
        <w:tc>
          <w:tcPr>
            <w:tcW w:w="2427" w:type="dxa"/>
            <w:gridSpan w:val="2"/>
            <w:tcBorders>
              <w:top w:val="single" w:sz="4" w:space="0" w:color="000000"/>
              <w:left w:val="single" w:sz="4" w:space="0" w:color="000000"/>
              <w:bottom w:val="single" w:sz="4" w:space="0" w:color="000000"/>
              <w:right w:val="single" w:sz="4" w:space="0" w:color="000000"/>
            </w:tcBorders>
          </w:tcPr>
          <w:p w14:paraId="3A9E2DA0" w14:textId="77777777" w:rsidR="003745CF" w:rsidRPr="001078BD" w:rsidRDefault="003745CF" w:rsidP="007E42EE">
            <w:pPr>
              <w:widowControl w:val="0"/>
              <w:suppressAutoHyphens/>
              <w:spacing w:after="160" w:line="259" w:lineRule="auto"/>
              <w:rPr>
                <w:rFonts w:ascii="Verdana" w:eastAsiaTheme="minorHAnsi" w:hAnsi="Verdana" w:cs="Arial"/>
                <w:sz w:val="20"/>
                <w:szCs w:val="22"/>
                <w:lang w:eastAsia="en-US"/>
              </w:rPr>
            </w:pPr>
          </w:p>
        </w:tc>
      </w:tr>
      <w:tr w:rsidR="003745CF" w:rsidRPr="001078BD" w14:paraId="72B51669" w14:textId="77777777" w:rsidTr="007E42EE">
        <w:trPr>
          <w:trHeight w:val="284"/>
        </w:trPr>
        <w:tc>
          <w:tcPr>
            <w:tcW w:w="568" w:type="dxa"/>
            <w:tcBorders>
              <w:top w:val="single" w:sz="4" w:space="0" w:color="000000"/>
              <w:left w:val="single" w:sz="4" w:space="0" w:color="000000"/>
              <w:bottom w:val="single" w:sz="4" w:space="0" w:color="000000"/>
              <w:right w:val="single" w:sz="4" w:space="0" w:color="000000"/>
            </w:tcBorders>
          </w:tcPr>
          <w:p w14:paraId="5079C3F4" w14:textId="77777777" w:rsidR="003745CF" w:rsidRPr="001078BD" w:rsidRDefault="003745CF" w:rsidP="003745CF">
            <w:pPr>
              <w:widowControl w:val="0"/>
              <w:numPr>
                <w:ilvl w:val="0"/>
                <w:numId w:val="2"/>
              </w:numPr>
              <w:suppressAutoHyphens/>
              <w:spacing w:after="160" w:line="259" w:lineRule="auto"/>
              <w:rPr>
                <w:rFonts w:ascii="Verdana" w:eastAsiaTheme="minorHAnsi" w:hAnsi="Verdana" w:cs="Arial"/>
                <w:bCs/>
                <w:sz w:val="20"/>
                <w:szCs w:val="22"/>
                <w:lang w:eastAsia="en-US"/>
              </w:rPr>
            </w:pPr>
          </w:p>
        </w:tc>
        <w:tc>
          <w:tcPr>
            <w:tcW w:w="1701" w:type="dxa"/>
            <w:tcBorders>
              <w:top w:val="single" w:sz="4" w:space="0" w:color="000000"/>
              <w:left w:val="single" w:sz="4" w:space="0" w:color="000000"/>
              <w:bottom w:val="single" w:sz="4" w:space="0" w:color="000000"/>
              <w:right w:val="single" w:sz="4" w:space="0" w:color="000000"/>
            </w:tcBorders>
          </w:tcPr>
          <w:p w14:paraId="6A5F3A6F" w14:textId="77777777" w:rsidR="003745CF" w:rsidRPr="001078BD" w:rsidRDefault="003745CF" w:rsidP="007E42EE">
            <w:pPr>
              <w:widowControl w:val="0"/>
              <w:suppressAutoHyphens/>
              <w:spacing w:after="16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Certyfikaty, oświadczenia i standardy</w:t>
            </w:r>
          </w:p>
        </w:tc>
        <w:tc>
          <w:tcPr>
            <w:tcW w:w="5524" w:type="dxa"/>
            <w:gridSpan w:val="2"/>
            <w:tcBorders>
              <w:top w:val="single" w:sz="4" w:space="0" w:color="000000"/>
              <w:left w:val="single" w:sz="4" w:space="0" w:color="000000"/>
              <w:bottom w:val="single" w:sz="4" w:space="0" w:color="000000"/>
              <w:right w:val="single" w:sz="4" w:space="0" w:color="000000"/>
            </w:tcBorders>
          </w:tcPr>
          <w:p w14:paraId="6251A983" w14:textId="77777777" w:rsidR="003745CF" w:rsidRPr="00E42617" w:rsidRDefault="003745CF" w:rsidP="003745CF">
            <w:pPr>
              <w:widowControl w:val="0"/>
              <w:numPr>
                <w:ilvl w:val="0"/>
                <w:numId w:val="3"/>
              </w:numPr>
              <w:suppressAutoHyphens/>
              <w:spacing w:after="160" w:line="259" w:lineRule="auto"/>
              <w:rPr>
                <w:rFonts w:ascii="Calibri" w:eastAsia="Calibri" w:hAnsi="Calibri" w:cs="Calibri"/>
                <w:sz w:val="20"/>
                <w:szCs w:val="20"/>
                <w:lang w:eastAsia="en-US"/>
              </w:rPr>
            </w:pPr>
            <w:r w:rsidRPr="00E42617">
              <w:rPr>
                <w:rFonts w:ascii="Calibri" w:eastAsia="Calibri" w:hAnsi="Calibri" w:cs="Calibri"/>
                <w:sz w:val="20"/>
                <w:szCs w:val="20"/>
                <w:lang w:eastAsia="en-US"/>
              </w:rPr>
              <w:t>Certyfikat ISO9001 dla producenta sprzętu lub równoważna norma (należy załączyć do oferty)</w:t>
            </w:r>
          </w:p>
          <w:p w14:paraId="71E0E3B9" w14:textId="77777777" w:rsidR="003745CF" w:rsidRPr="001078BD" w:rsidRDefault="003745CF" w:rsidP="003745CF">
            <w:pPr>
              <w:widowControl w:val="0"/>
              <w:numPr>
                <w:ilvl w:val="0"/>
                <w:numId w:val="3"/>
              </w:numPr>
              <w:suppressAutoHyphens/>
              <w:spacing w:after="16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Deklaracja zgodności CE (załączyć do oferty)</w:t>
            </w:r>
          </w:p>
          <w:p w14:paraId="5B8D27F1" w14:textId="77777777" w:rsidR="003745CF" w:rsidRPr="001078BD" w:rsidRDefault="003745CF" w:rsidP="003745CF">
            <w:pPr>
              <w:widowControl w:val="0"/>
              <w:numPr>
                <w:ilvl w:val="0"/>
                <w:numId w:val="3"/>
              </w:numPr>
              <w:suppressAutoHyphens/>
              <w:spacing w:after="16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 xml:space="preserve">Potwierdzenie spełnienia kryteriów środowiskowych, w tym zgodności z dyrektywą </w:t>
            </w:r>
            <w:proofErr w:type="spellStart"/>
            <w:r w:rsidRPr="001078BD">
              <w:rPr>
                <w:rFonts w:ascii="Calibri" w:eastAsia="Calibri" w:hAnsi="Calibri" w:cs="Calibri"/>
                <w:sz w:val="20"/>
                <w:szCs w:val="20"/>
                <w:lang w:eastAsia="en-US"/>
              </w:rPr>
              <w:t>RoHS</w:t>
            </w:r>
            <w:proofErr w:type="spellEnd"/>
            <w:r w:rsidRPr="001078BD">
              <w:rPr>
                <w:rFonts w:ascii="Calibri" w:eastAsia="Calibri" w:hAnsi="Calibri" w:cs="Calibri"/>
                <w:sz w:val="20"/>
                <w:szCs w:val="20"/>
                <w:lang w:eastAsia="en-US"/>
              </w:rPr>
              <w:t xml:space="preserve"> Unii Europejskiej o eliminacji substancji niebezpiecznych w postaci oświadczenia producenta odnoszący się do zaoferowanej jednostki</w:t>
            </w:r>
          </w:p>
        </w:tc>
        <w:tc>
          <w:tcPr>
            <w:tcW w:w="2427" w:type="dxa"/>
            <w:gridSpan w:val="2"/>
            <w:tcBorders>
              <w:top w:val="single" w:sz="4" w:space="0" w:color="000000"/>
              <w:left w:val="single" w:sz="4" w:space="0" w:color="000000"/>
              <w:bottom w:val="single" w:sz="4" w:space="0" w:color="000000"/>
              <w:right w:val="single" w:sz="4" w:space="0" w:color="000000"/>
            </w:tcBorders>
          </w:tcPr>
          <w:p w14:paraId="51422C94" w14:textId="77777777" w:rsidR="003745CF" w:rsidRPr="001078BD" w:rsidRDefault="003745CF" w:rsidP="007E42EE">
            <w:pPr>
              <w:widowControl w:val="0"/>
              <w:suppressAutoHyphens/>
              <w:spacing w:after="160" w:line="259" w:lineRule="auto"/>
              <w:rPr>
                <w:rFonts w:ascii="Verdana" w:eastAsiaTheme="minorHAnsi" w:hAnsi="Verdana" w:cs="Arial"/>
                <w:bCs/>
                <w:sz w:val="20"/>
                <w:szCs w:val="22"/>
                <w:lang w:eastAsia="en-US"/>
              </w:rPr>
            </w:pPr>
          </w:p>
        </w:tc>
      </w:tr>
      <w:tr w:rsidR="003745CF" w:rsidRPr="001078BD" w14:paraId="4B80094B" w14:textId="77777777" w:rsidTr="007E42EE">
        <w:trPr>
          <w:trHeight w:val="284"/>
        </w:trPr>
        <w:tc>
          <w:tcPr>
            <w:tcW w:w="568" w:type="dxa"/>
            <w:tcBorders>
              <w:top w:val="single" w:sz="4" w:space="0" w:color="000000"/>
              <w:left w:val="single" w:sz="4" w:space="0" w:color="000000"/>
              <w:bottom w:val="single" w:sz="4" w:space="0" w:color="000000"/>
              <w:right w:val="single" w:sz="4" w:space="0" w:color="000000"/>
            </w:tcBorders>
          </w:tcPr>
          <w:p w14:paraId="2829A285" w14:textId="77777777" w:rsidR="003745CF" w:rsidRPr="001078BD" w:rsidRDefault="003745CF" w:rsidP="003745CF">
            <w:pPr>
              <w:widowControl w:val="0"/>
              <w:numPr>
                <w:ilvl w:val="0"/>
                <w:numId w:val="2"/>
              </w:numPr>
              <w:suppressAutoHyphens/>
              <w:spacing w:after="160" w:line="259" w:lineRule="auto"/>
              <w:rPr>
                <w:rFonts w:ascii="Verdana" w:eastAsiaTheme="minorHAnsi" w:hAnsi="Verdana" w:cs="Arial"/>
                <w:bCs/>
                <w:sz w:val="20"/>
                <w:szCs w:val="22"/>
                <w:lang w:eastAsia="en-US"/>
              </w:rPr>
            </w:pPr>
          </w:p>
        </w:tc>
        <w:tc>
          <w:tcPr>
            <w:tcW w:w="1701" w:type="dxa"/>
            <w:tcBorders>
              <w:top w:val="single" w:sz="4" w:space="0" w:color="000000"/>
              <w:left w:val="single" w:sz="4" w:space="0" w:color="000000"/>
              <w:bottom w:val="single" w:sz="4" w:space="0" w:color="000000"/>
              <w:right w:val="single" w:sz="4" w:space="0" w:color="000000"/>
            </w:tcBorders>
          </w:tcPr>
          <w:p w14:paraId="604CA334" w14:textId="77777777" w:rsidR="003745CF" w:rsidRPr="001078BD" w:rsidRDefault="003745CF" w:rsidP="007E42EE">
            <w:pPr>
              <w:widowControl w:val="0"/>
              <w:suppressAutoHyphens/>
              <w:spacing w:after="16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Waga</w:t>
            </w:r>
          </w:p>
        </w:tc>
        <w:tc>
          <w:tcPr>
            <w:tcW w:w="5524" w:type="dxa"/>
            <w:gridSpan w:val="2"/>
            <w:tcBorders>
              <w:top w:val="single" w:sz="4" w:space="0" w:color="000000"/>
              <w:left w:val="single" w:sz="4" w:space="0" w:color="000000"/>
              <w:bottom w:val="single" w:sz="4" w:space="0" w:color="000000"/>
              <w:right w:val="single" w:sz="4" w:space="0" w:color="000000"/>
            </w:tcBorders>
          </w:tcPr>
          <w:p w14:paraId="771DE864" w14:textId="77777777" w:rsidR="003745CF" w:rsidRPr="001078BD" w:rsidRDefault="003745CF" w:rsidP="007E42EE">
            <w:pPr>
              <w:widowControl w:val="0"/>
              <w:suppressAutoHyphens/>
              <w:spacing w:after="16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Waga urządzenia z baterią podstawową poniżej 1.7kg</w:t>
            </w:r>
          </w:p>
        </w:tc>
        <w:tc>
          <w:tcPr>
            <w:tcW w:w="2427" w:type="dxa"/>
            <w:gridSpan w:val="2"/>
            <w:tcBorders>
              <w:top w:val="single" w:sz="4" w:space="0" w:color="000000"/>
              <w:left w:val="single" w:sz="4" w:space="0" w:color="000000"/>
              <w:bottom w:val="single" w:sz="4" w:space="0" w:color="000000"/>
              <w:right w:val="single" w:sz="4" w:space="0" w:color="000000"/>
            </w:tcBorders>
          </w:tcPr>
          <w:p w14:paraId="516930C0" w14:textId="77777777" w:rsidR="003745CF" w:rsidRPr="001078BD" w:rsidRDefault="003745CF" w:rsidP="007E42EE">
            <w:pPr>
              <w:widowControl w:val="0"/>
              <w:suppressAutoHyphens/>
              <w:spacing w:after="160" w:line="259" w:lineRule="auto"/>
              <w:rPr>
                <w:rFonts w:ascii="Verdana" w:eastAsiaTheme="minorHAnsi" w:hAnsi="Verdana" w:cs="Arial"/>
                <w:bCs/>
                <w:sz w:val="20"/>
                <w:szCs w:val="22"/>
                <w:highlight w:val="yellow"/>
                <w:lang w:eastAsia="en-US"/>
              </w:rPr>
            </w:pPr>
          </w:p>
        </w:tc>
      </w:tr>
      <w:tr w:rsidR="003745CF" w:rsidRPr="001078BD" w14:paraId="0415F446" w14:textId="77777777" w:rsidTr="007E42EE">
        <w:trPr>
          <w:trHeight w:val="284"/>
        </w:trPr>
        <w:tc>
          <w:tcPr>
            <w:tcW w:w="568" w:type="dxa"/>
            <w:tcBorders>
              <w:top w:val="single" w:sz="4" w:space="0" w:color="000000"/>
              <w:left w:val="single" w:sz="4" w:space="0" w:color="000000"/>
              <w:bottom w:val="single" w:sz="4" w:space="0" w:color="000000"/>
              <w:right w:val="single" w:sz="4" w:space="0" w:color="000000"/>
            </w:tcBorders>
          </w:tcPr>
          <w:p w14:paraId="09F17065" w14:textId="77777777" w:rsidR="003745CF" w:rsidRPr="001078BD" w:rsidRDefault="003745CF" w:rsidP="003745CF">
            <w:pPr>
              <w:widowControl w:val="0"/>
              <w:numPr>
                <w:ilvl w:val="0"/>
                <w:numId w:val="2"/>
              </w:numPr>
              <w:suppressAutoHyphens/>
              <w:spacing w:after="160" w:line="259" w:lineRule="auto"/>
              <w:rPr>
                <w:rFonts w:ascii="Verdana" w:eastAsiaTheme="minorHAnsi" w:hAnsi="Verdana" w:cs="Arial"/>
                <w:bCs/>
                <w:sz w:val="20"/>
                <w:szCs w:val="22"/>
                <w:lang w:eastAsia="en-US"/>
              </w:rPr>
            </w:pPr>
          </w:p>
        </w:tc>
        <w:tc>
          <w:tcPr>
            <w:tcW w:w="1701" w:type="dxa"/>
            <w:tcBorders>
              <w:top w:val="single" w:sz="4" w:space="0" w:color="000000"/>
              <w:left w:val="single" w:sz="4" w:space="0" w:color="000000"/>
              <w:bottom w:val="single" w:sz="4" w:space="0" w:color="000000"/>
              <w:right w:val="single" w:sz="4" w:space="0" w:color="000000"/>
            </w:tcBorders>
          </w:tcPr>
          <w:p w14:paraId="0E71869F" w14:textId="77777777" w:rsidR="003745CF" w:rsidRPr="001078BD" w:rsidRDefault="003745CF" w:rsidP="007E42EE">
            <w:pPr>
              <w:widowControl w:val="0"/>
              <w:suppressAutoHyphens/>
              <w:spacing w:after="16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 xml:space="preserve">System operacyjny </w:t>
            </w:r>
          </w:p>
        </w:tc>
        <w:tc>
          <w:tcPr>
            <w:tcW w:w="5524" w:type="dxa"/>
            <w:gridSpan w:val="2"/>
            <w:tcBorders>
              <w:top w:val="single" w:sz="4" w:space="0" w:color="000000"/>
              <w:left w:val="single" w:sz="4" w:space="0" w:color="000000"/>
              <w:bottom w:val="single" w:sz="4" w:space="0" w:color="000000"/>
              <w:right w:val="single" w:sz="4" w:space="0" w:color="000000"/>
            </w:tcBorders>
          </w:tcPr>
          <w:p w14:paraId="34463085" w14:textId="77777777" w:rsidR="003745CF" w:rsidRPr="001078BD" w:rsidRDefault="003745CF" w:rsidP="007E42EE">
            <w:pPr>
              <w:widowControl w:val="0"/>
              <w:suppressAutoHyphens/>
              <w:spacing w:after="16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Microsoft Windows 11 Pro 64 bit lub inny system operacyjny klasy PC, który spełnia następujące wymagania poprzez wbudowane mechanizmy, bez użycia dodatkowych aplikacji:</w:t>
            </w:r>
          </w:p>
          <w:p w14:paraId="03C01EFC" w14:textId="77777777" w:rsidR="003745CF" w:rsidRPr="001078BD" w:rsidRDefault="003745CF" w:rsidP="007E42EE">
            <w:pPr>
              <w:widowControl w:val="0"/>
              <w:suppressAutoHyphens/>
              <w:spacing w:after="160" w:line="360" w:lineRule="auto"/>
              <w:jc w:val="both"/>
              <w:rPr>
                <w:rFonts w:ascii="Calibri" w:eastAsia="Calibri" w:hAnsi="Calibri" w:cs="Calibri"/>
                <w:sz w:val="20"/>
                <w:szCs w:val="20"/>
                <w:lang w:eastAsia="en-US"/>
              </w:rPr>
            </w:pPr>
            <w:r w:rsidRPr="001078BD">
              <w:rPr>
                <w:rFonts w:ascii="Calibri" w:eastAsia="Calibri" w:hAnsi="Calibri" w:cs="Calibri"/>
                <w:sz w:val="20"/>
                <w:szCs w:val="20"/>
                <w:lang w:eastAsia="en-US"/>
              </w:rPr>
              <w:t>1.</w:t>
            </w:r>
            <w:r w:rsidRPr="001078BD">
              <w:rPr>
                <w:rFonts w:ascii="Calibri" w:eastAsia="Calibri" w:hAnsi="Calibri" w:cs="Calibri"/>
                <w:sz w:val="20"/>
                <w:szCs w:val="20"/>
                <w:lang w:eastAsia="en-US"/>
              </w:rPr>
              <w:tab/>
              <w:t>Dostępne dwa rodzaje graficznego interfejsu użytkownika:</w:t>
            </w:r>
          </w:p>
          <w:p w14:paraId="7C7153A7" w14:textId="77777777" w:rsidR="003745CF" w:rsidRPr="001078BD" w:rsidRDefault="003745CF" w:rsidP="007E42EE">
            <w:pPr>
              <w:widowControl w:val="0"/>
              <w:suppressAutoHyphens/>
              <w:spacing w:after="160" w:line="360" w:lineRule="auto"/>
              <w:jc w:val="both"/>
              <w:rPr>
                <w:rFonts w:ascii="Calibri" w:eastAsia="Calibri" w:hAnsi="Calibri" w:cs="Calibri"/>
                <w:sz w:val="20"/>
                <w:szCs w:val="20"/>
                <w:lang w:eastAsia="en-US"/>
              </w:rPr>
            </w:pPr>
            <w:r w:rsidRPr="001078BD">
              <w:rPr>
                <w:rFonts w:ascii="Calibri" w:eastAsia="Calibri" w:hAnsi="Calibri" w:cs="Calibri"/>
                <w:sz w:val="20"/>
                <w:szCs w:val="20"/>
                <w:lang w:eastAsia="en-US"/>
              </w:rPr>
              <w:t>a.</w:t>
            </w:r>
            <w:r w:rsidRPr="001078BD">
              <w:rPr>
                <w:rFonts w:ascii="Calibri" w:eastAsia="Calibri" w:hAnsi="Calibri" w:cs="Calibri"/>
                <w:sz w:val="20"/>
                <w:szCs w:val="20"/>
                <w:lang w:eastAsia="en-US"/>
              </w:rPr>
              <w:tab/>
              <w:t>Klasyczny, umożliwiający obsługę przy pomocy klawiatury i myszy,</w:t>
            </w:r>
          </w:p>
          <w:p w14:paraId="22A33105" w14:textId="77777777" w:rsidR="003745CF" w:rsidRPr="001078BD" w:rsidRDefault="003745CF" w:rsidP="007E42EE">
            <w:pPr>
              <w:widowControl w:val="0"/>
              <w:suppressAutoHyphens/>
              <w:spacing w:after="160" w:line="360" w:lineRule="auto"/>
              <w:jc w:val="both"/>
              <w:rPr>
                <w:rFonts w:ascii="Calibri" w:eastAsia="Calibri" w:hAnsi="Calibri" w:cs="Calibri"/>
                <w:sz w:val="20"/>
                <w:szCs w:val="20"/>
                <w:lang w:eastAsia="en-US"/>
              </w:rPr>
            </w:pPr>
            <w:r w:rsidRPr="001078BD">
              <w:rPr>
                <w:rFonts w:ascii="Calibri" w:eastAsia="Calibri" w:hAnsi="Calibri" w:cs="Calibri"/>
                <w:sz w:val="20"/>
                <w:szCs w:val="20"/>
                <w:lang w:eastAsia="en-US"/>
              </w:rPr>
              <w:t>b.</w:t>
            </w:r>
            <w:r w:rsidRPr="001078BD">
              <w:rPr>
                <w:rFonts w:ascii="Calibri" w:eastAsia="Calibri" w:hAnsi="Calibri" w:cs="Calibri"/>
                <w:sz w:val="20"/>
                <w:szCs w:val="20"/>
                <w:lang w:eastAsia="en-US"/>
              </w:rPr>
              <w:tab/>
              <w:t>Dotykowy umożliwiający sterowanie dotykiem na urządzeniach typu tablet lub monitorach dotykowych</w:t>
            </w:r>
          </w:p>
          <w:p w14:paraId="699C5053" w14:textId="77777777" w:rsidR="003745CF" w:rsidRPr="001078BD" w:rsidRDefault="003745CF" w:rsidP="007E42EE">
            <w:pPr>
              <w:widowControl w:val="0"/>
              <w:suppressAutoHyphens/>
              <w:spacing w:after="160" w:line="360" w:lineRule="auto"/>
              <w:jc w:val="both"/>
              <w:rPr>
                <w:rFonts w:ascii="Calibri" w:eastAsia="Calibri" w:hAnsi="Calibri" w:cs="Calibri"/>
                <w:sz w:val="20"/>
                <w:szCs w:val="20"/>
                <w:lang w:eastAsia="en-US"/>
              </w:rPr>
            </w:pPr>
            <w:r w:rsidRPr="001078BD">
              <w:rPr>
                <w:rFonts w:ascii="Calibri" w:eastAsia="Calibri" w:hAnsi="Calibri" w:cs="Calibri"/>
                <w:sz w:val="20"/>
                <w:szCs w:val="20"/>
                <w:lang w:eastAsia="en-US"/>
              </w:rPr>
              <w:t>2.</w:t>
            </w:r>
            <w:r w:rsidRPr="001078BD">
              <w:rPr>
                <w:rFonts w:ascii="Calibri" w:eastAsia="Calibri" w:hAnsi="Calibri" w:cs="Calibri"/>
                <w:sz w:val="20"/>
                <w:szCs w:val="20"/>
                <w:lang w:eastAsia="en-US"/>
              </w:rPr>
              <w:tab/>
              <w:t>Funkcje związane z obsługą komputerów typu tablet, z wbudowanym modułem „uczenia się” pisma użytkownika – obsługa języka polskiego</w:t>
            </w:r>
          </w:p>
          <w:p w14:paraId="2CC2733E" w14:textId="77777777" w:rsidR="003745CF" w:rsidRPr="001078BD" w:rsidRDefault="003745CF" w:rsidP="007E42EE">
            <w:pPr>
              <w:widowControl w:val="0"/>
              <w:suppressAutoHyphens/>
              <w:spacing w:after="160" w:line="360" w:lineRule="auto"/>
              <w:jc w:val="both"/>
              <w:rPr>
                <w:rFonts w:ascii="Calibri" w:eastAsia="Calibri" w:hAnsi="Calibri" w:cs="Calibri"/>
                <w:sz w:val="20"/>
                <w:szCs w:val="20"/>
                <w:lang w:eastAsia="en-US"/>
              </w:rPr>
            </w:pPr>
            <w:r w:rsidRPr="001078BD">
              <w:rPr>
                <w:rFonts w:ascii="Calibri" w:eastAsia="Calibri" w:hAnsi="Calibri" w:cs="Calibri"/>
                <w:sz w:val="20"/>
                <w:szCs w:val="20"/>
                <w:lang w:eastAsia="en-US"/>
              </w:rPr>
              <w:t>3.</w:t>
            </w:r>
            <w:r w:rsidRPr="001078BD">
              <w:rPr>
                <w:rFonts w:ascii="Calibri" w:eastAsia="Calibri" w:hAnsi="Calibri" w:cs="Calibri"/>
                <w:sz w:val="20"/>
                <w:szCs w:val="20"/>
                <w:lang w:eastAsia="en-US"/>
              </w:rPr>
              <w:tab/>
              <w:t>Interfejs użytkownika dostępny w wielu językach do wyboru – w tym polskim i angielskim</w:t>
            </w:r>
          </w:p>
          <w:p w14:paraId="3ACBEB5D" w14:textId="77777777" w:rsidR="003745CF" w:rsidRPr="001078BD" w:rsidRDefault="003745CF" w:rsidP="007E42EE">
            <w:pPr>
              <w:widowControl w:val="0"/>
              <w:suppressAutoHyphens/>
              <w:spacing w:after="160" w:line="360" w:lineRule="auto"/>
              <w:jc w:val="both"/>
              <w:rPr>
                <w:rFonts w:ascii="Calibri" w:eastAsia="Calibri" w:hAnsi="Calibri" w:cs="Calibri"/>
                <w:sz w:val="20"/>
                <w:szCs w:val="20"/>
                <w:lang w:eastAsia="en-US"/>
              </w:rPr>
            </w:pPr>
            <w:r w:rsidRPr="001078BD">
              <w:rPr>
                <w:rFonts w:ascii="Calibri" w:eastAsia="Calibri" w:hAnsi="Calibri" w:cs="Calibri"/>
                <w:sz w:val="20"/>
                <w:szCs w:val="20"/>
                <w:lang w:eastAsia="en-US"/>
              </w:rPr>
              <w:t>4.</w:t>
            </w:r>
            <w:r w:rsidRPr="001078BD">
              <w:rPr>
                <w:rFonts w:ascii="Calibri" w:eastAsia="Calibri" w:hAnsi="Calibri" w:cs="Calibri"/>
                <w:sz w:val="20"/>
                <w:szCs w:val="20"/>
                <w:lang w:eastAsia="en-US"/>
              </w:rPr>
              <w:tab/>
              <w:t>Możliwość tworzenia pulpitów wirtualnych, przenoszenia aplikacji pomiędzy pulpitami i przełączanie się pomiędzy pulpitami za pomocą skrótów klawiaturowych lub GUI.</w:t>
            </w:r>
          </w:p>
          <w:p w14:paraId="3C112075" w14:textId="77777777" w:rsidR="003745CF" w:rsidRPr="001078BD" w:rsidRDefault="003745CF" w:rsidP="007E42EE">
            <w:pPr>
              <w:widowControl w:val="0"/>
              <w:suppressAutoHyphens/>
              <w:spacing w:after="160" w:line="360" w:lineRule="auto"/>
              <w:rPr>
                <w:rFonts w:ascii="Calibri" w:eastAsia="Calibri" w:hAnsi="Calibri" w:cs="Calibri"/>
                <w:sz w:val="20"/>
                <w:szCs w:val="20"/>
                <w:lang w:eastAsia="en-US"/>
              </w:rPr>
            </w:pPr>
            <w:r w:rsidRPr="001078BD">
              <w:rPr>
                <w:rFonts w:ascii="Calibri" w:eastAsia="Calibri" w:hAnsi="Calibri" w:cs="Calibri"/>
                <w:sz w:val="20"/>
                <w:szCs w:val="20"/>
                <w:lang w:eastAsia="en-US"/>
              </w:rPr>
              <w:t>5.</w:t>
            </w:r>
            <w:r w:rsidRPr="001078BD">
              <w:rPr>
                <w:rFonts w:ascii="Calibri" w:eastAsia="Calibri" w:hAnsi="Calibri" w:cs="Calibri"/>
                <w:sz w:val="20"/>
                <w:szCs w:val="20"/>
                <w:lang w:eastAsia="en-US"/>
              </w:rPr>
              <w:tab/>
              <w:t>Wbudowane w system operacyjny minimum dwie przeglądarki Internetowe</w:t>
            </w:r>
          </w:p>
          <w:p w14:paraId="781701E4" w14:textId="77777777" w:rsidR="003745CF" w:rsidRPr="001078BD" w:rsidRDefault="003745CF" w:rsidP="007E42EE">
            <w:pPr>
              <w:widowControl w:val="0"/>
              <w:suppressAutoHyphens/>
              <w:spacing w:after="160" w:line="360" w:lineRule="auto"/>
              <w:jc w:val="both"/>
              <w:rPr>
                <w:rFonts w:ascii="Calibri" w:eastAsia="Calibri" w:hAnsi="Calibri" w:cs="Calibri"/>
                <w:sz w:val="20"/>
                <w:szCs w:val="20"/>
                <w:lang w:eastAsia="en-US"/>
              </w:rPr>
            </w:pPr>
            <w:r w:rsidRPr="001078BD">
              <w:rPr>
                <w:rFonts w:ascii="Calibri" w:eastAsia="Calibri" w:hAnsi="Calibri" w:cs="Calibri"/>
                <w:sz w:val="20"/>
                <w:szCs w:val="20"/>
                <w:lang w:eastAsia="en-US"/>
              </w:rPr>
              <w:lastRenderedPageBreak/>
              <w:t>6.</w:t>
            </w:r>
            <w:r w:rsidRPr="001078BD">
              <w:rPr>
                <w:rFonts w:ascii="Calibri" w:eastAsia="Calibri" w:hAnsi="Calibri" w:cs="Calibri"/>
                <w:sz w:val="20"/>
                <w:szCs w:val="20"/>
                <w:lang w:eastAsia="en-US"/>
              </w:rPr>
              <w:tab/>
              <w:t>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14:paraId="25B07C6B" w14:textId="77777777" w:rsidR="003745CF" w:rsidRPr="001078BD" w:rsidRDefault="003745CF" w:rsidP="007E42EE">
            <w:pPr>
              <w:widowControl w:val="0"/>
              <w:suppressAutoHyphens/>
              <w:spacing w:after="160" w:line="360" w:lineRule="auto"/>
              <w:jc w:val="both"/>
              <w:rPr>
                <w:rFonts w:ascii="Calibri" w:eastAsia="Calibri" w:hAnsi="Calibri" w:cs="Calibri"/>
                <w:sz w:val="20"/>
                <w:szCs w:val="20"/>
                <w:lang w:eastAsia="en-US"/>
              </w:rPr>
            </w:pPr>
            <w:r w:rsidRPr="001078BD">
              <w:rPr>
                <w:rFonts w:ascii="Calibri" w:eastAsia="Calibri" w:hAnsi="Calibri" w:cs="Calibri"/>
                <w:sz w:val="20"/>
                <w:szCs w:val="20"/>
                <w:lang w:eastAsia="en-US"/>
              </w:rPr>
              <w:t>7.</w:t>
            </w:r>
            <w:r w:rsidRPr="001078BD">
              <w:rPr>
                <w:rFonts w:ascii="Calibri" w:eastAsia="Calibri" w:hAnsi="Calibri" w:cs="Calibri"/>
                <w:sz w:val="20"/>
                <w:szCs w:val="20"/>
                <w:lang w:eastAsia="en-US"/>
              </w:rPr>
              <w:tab/>
              <w:t>Zlokalizowane w języku polskim, co najmniej następujące elementy: menu, pomoc, komunikaty systemowe, menedżer plików.</w:t>
            </w:r>
          </w:p>
          <w:p w14:paraId="7EA1E09F" w14:textId="77777777" w:rsidR="003745CF" w:rsidRPr="001078BD" w:rsidRDefault="003745CF" w:rsidP="007E42EE">
            <w:pPr>
              <w:widowControl w:val="0"/>
              <w:suppressAutoHyphens/>
              <w:spacing w:after="160" w:line="360" w:lineRule="auto"/>
              <w:jc w:val="both"/>
              <w:rPr>
                <w:rFonts w:ascii="Calibri" w:eastAsia="Calibri" w:hAnsi="Calibri" w:cs="Calibri"/>
                <w:sz w:val="20"/>
                <w:szCs w:val="20"/>
                <w:lang w:eastAsia="en-US"/>
              </w:rPr>
            </w:pPr>
            <w:r w:rsidRPr="001078BD">
              <w:rPr>
                <w:rFonts w:ascii="Calibri" w:eastAsia="Calibri" w:hAnsi="Calibri" w:cs="Calibri"/>
                <w:sz w:val="20"/>
                <w:szCs w:val="20"/>
                <w:lang w:eastAsia="en-US"/>
              </w:rPr>
              <w:t>8.</w:t>
            </w:r>
            <w:r w:rsidRPr="001078BD">
              <w:rPr>
                <w:rFonts w:ascii="Calibri" w:eastAsia="Calibri" w:hAnsi="Calibri" w:cs="Calibri"/>
                <w:sz w:val="20"/>
                <w:szCs w:val="20"/>
                <w:lang w:eastAsia="en-US"/>
              </w:rPr>
              <w:tab/>
              <w:t>Graficzne środowisko instalacji i konfiguracji dostępne w języku polskim</w:t>
            </w:r>
          </w:p>
          <w:p w14:paraId="2333261B" w14:textId="77777777" w:rsidR="003745CF" w:rsidRPr="001078BD" w:rsidRDefault="003745CF" w:rsidP="007E42EE">
            <w:pPr>
              <w:widowControl w:val="0"/>
              <w:suppressAutoHyphens/>
              <w:spacing w:after="160" w:line="360" w:lineRule="auto"/>
              <w:jc w:val="both"/>
              <w:rPr>
                <w:rFonts w:ascii="Calibri" w:eastAsia="Calibri" w:hAnsi="Calibri" w:cs="Calibri"/>
                <w:sz w:val="20"/>
                <w:szCs w:val="20"/>
                <w:lang w:eastAsia="en-US"/>
              </w:rPr>
            </w:pPr>
            <w:r w:rsidRPr="001078BD">
              <w:rPr>
                <w:rFonts w:ascii="Calibri" w:eastAsia="Calibri" w:hAnsi="Calibri" w:cs="Calibri"/>
                <w:sz w:val="20"/>
                <w:szCs w:val="20"/>
                <w:lang w:eastAsia="en-US"/>
              </w:rPr>
              <w:t>9.</w:t>
            </w:r>
            <w:r w:rsidRPr="001078BD">
              <w:rPr>
                <w:rFonts w:ascii="Calibri" w:eastAsia="Calibri" w:hAnsi="Calibri" w:cs="Calibri"/>
                <w:sz w:val="20"/>
                <w:szCs w:val="20"/>
                <w:lang w:eastAsia="en-US"/>
              </w:rPr>
              <w:tab/>
              <w:t>Wbudowany system pomocy w języku polskim.</w:t>
            </w:r>
          </w:p>
          <w:p w14:paraId="7C499479" w14:textId="77777777" w:rsidR="003745CF" w:rsidRPr="001078BD" w:rsidRDefault="003745CF" w:rsidP="007E42EE">
            <w:pPr>
              <w:widowControl w:val="0"/>
              <w:suppressAutoHyphens/>
              <w:spacing w:after="160" w:line="360" w:lineRule="auto"/>
              <w:jc w:val="both"/>
              <w:rPr>
                <w:rFonts w:ascii="Calibri" w:eastAsia="Calibri" w:hAnsi="Calibri" w:cs="Calibri"/>
                <w:sz w:val="20"/>
                <w:szCs w:val="20"/>
                <w:lang w:eastAsia="en-US"/>
              </w:rPr>
            </w:pPr>
            <w:r w:rsidRPr="001078BD">
              <w:rPr>
                <w:rFonts w:ascii="Calibri" w:eastAsia="Calibri" w:hAnsi="Calibri" w:cs="Calibri"/>
                <w:sz w:val="20"/>
                <w:szCs w:val="20"/>
                <w:lang w:eastAsia="en-US"/>
              </w:rPr>
              <w:t>10.</w:t>
            </w:r>
            <w:r w:rsidRPr="001078BD">
              <w:rPr>
                <w:rFonts w:ascii="Calibri" w:eastAsia="Calibri" w:hAnsi="Calibri" w:cs="Calibri"/>
                <w:sz w:val="20"/>
                <w:szCs w:val="20"/>
                <w:lang w:eastAsia="en-US"/>
              </w:rPr>
              <w:tab/>
              <w:t>Możliwość przystosowania stanowiska dla osób niepełnosprawnych (np. słabo widzących).</w:t>
            </w:r>
          </w:p>
          <w:p w14:paraId="2DD1EEC7" w14:textId="77777777" w:rsidR="003745CF" w:rsidRPr="001078BD" w:rsidRDefault="003745CF" w:rsidP="007E42EE">
            <w:pPr>
              <w:widowControl w:val="0"/>
              <w:suppressAutoHyphens/>
              <w:spacing w:after="160" w:line="360" w:lineRule="auto"/>
              <w:jc w:val="both"/>
              <w:rPr>
                <w:rFonts w:ascii="Calibri" w:eastAsia="Calibri" w:hAnsi="Calibri" w:cs="Calibri"/>
                <w:sz w:val="20"/>
                <w:szCs w:val="20"/>
                <w:lang w:eastAsia="en-US"/>
              </w:rPr>
            </w:pPr>
            <w:r w:rsidRPr="001078BD">
              <w:rPr>
                <w:rFonts w:ascii="Calibri" w:eastAsia="Calibri" w:hAnsi="Calibri" w:cs="Calibri"/>
                <w:sz w:val="20"/>
                <w:szCs w:val="20"/>
                <w:lang w:eastAsia="en-US"/>
              </w:rPr>
              <w:t>11.</w:t>
            </w:r>
            <w:r w:rsidRPr="001078BD">
              <w:rPr>
                <w:rFonts w:ascii="Calibri" w:eastAsia="Calibri" w:hAnsi="Calibri" w:cs="Calibri"/>
                <w:sz w:val="20"/>
                <w:szCs w:val="20"/>
                <w:lang w:eastAsia="en-US"/>
              </w:rPr>
              <w:tab/>
              <w:t>Możliwość dokonywania aktualizacji i poprawek systemu poprzez mechanizm zarządzany przez administratora systemu Zamawiającego.</w:t>
            </w:r>
          </w:p>
          <w:p w14:paraId="69C215D7" w14:textId="77777777" w:rsidR="003745CF" w:rsidRPr="001078BD" w:rsidRDefault="003745CF" w:rsidP="007E42EE">
            <w:pPr>
              <w:widowControl w:val="0"/>
              <w:suppressAutoHyphens/>
              <w:spacing w:after="160" w:line="360" w:lineRule="auto"/>
              <w:jc w:val="both"/>
              <w:rPr>
                <w:rFonts w:ascii="Calibri" w:eastAsia="Calibri" w:hAnsi="Calibri" w:cs="Calibri"/>
                <w:sz w:val="20"/>
                <w:szCs w:val="20"/>
                <w:lang w:eastAsia="en-US"/>
              </w:rPr>
            </w:pPr>
            <w:r w:rsidRPr="001078BD">
              <w:rPr>
                <w:rFonts w:ascii="Calibri" w:eastAsia="Calibri" w:hAnsi="Calibri" w:cs="Calibri"/>
                <w:sz w:val="20"/>
                <w:szCs w:val="20"/>
                <w:lang w:eastAsia="en-US"/>
              </w:rPr>
              <w:t>12.</w:t>
            </w:r>
            <w:r w:rsidRPr="001078BD">
              <w:rPr>
                <w:rFonts w:ascii="Calibri" w:eastAsia="Calibri" w:hAnsi="Calibri" w:cs="Calibri"/>
                <w:sz w:val="20"/>
                <w:szCs w:val="20"/>
                <w:lang w:eastAsia="en-US"/>
              </w:rPr>
              <w:tab/>
              <w:t xml:space="preserve">Możliwość dostarczania poprawek do systemu operacyjnego w modelu </w:t>
            </w:r>
            <w:proofErr w:type="spellStart"/>
            <w:r w:rsidRPr="001078BD">
              <w:rPr>
                <w:rFonts w:ascii="Calibri" w:eastAsia="Calibri" w:hAnsi="Calibri" w:cs="Calibri"/>
                <w:sz w:val="20"/>
                <w:szCs w:val="20"/>
                <w:lang w:eastAsia="en-US"/>
              </w:rPr>
              <w:t>peer</w:t>
            </w:r>
            <w:proofErr w:type="spellEnd"/>
            <w:r w:rsidRPr="001078BD">
              <w:rPr>
                <w:rFonts w:ascii="Calibri" w:eastAsia="Calibri" w:hAnsi="Calibri" w:cs="Calibri"/>
                <w:sz w:val="20"/>
                <w:szCs w:val="20"/>
                <w:lang w:eastAsia="en-US"/>
              </w:rPr>
              <w:t>-to-</w:t>
            </w:r>
            <w:proofErr w:type="spellStart"/>
            <w:r w:rsidRPr="001078BD">
              <w:rPr>
                <w:rFonts w:ascii="Calibri" w:eastAsia="Calibri" w:hAnsi="Calibri" w:cs="Calibri"/>
                <w:sz w:val="20"/>
                <w:szCs w:val="20"/>
                <w:lang w:eastAsia="en-US"/>
              </w:rPr>
              <w:t>peer</w:t>
            </w:r>
            <w:proofErr w:type="spellEnd"/>
            <w:r w:rsidRPr="001078BD">
              <w:rPr>
                <w:rFonts w:ascii="Calibri" w:eastAsia="Calibri" w:hAnsi="Calibri" w:cs="Calibri"/>
                <w:sz w:val="20"/>
                <w:szCs w:val="20"/>
                <w:lang w:eastAsia="en-US"/>
              </w:rPr>
              <w:t>.</w:t>
            </w:r>
          </w:p>
          <w:p w14:paraId="55CCD93B" w14:textId="77777777" w:rsidR="003745CF" w:rsidRPr="001078BD" w:rsidRDefault="003745CF" w:rsidP="007E42EE">
            <w:pPr>
              <w:widowControl w:val="0"/>
              <w:suppressAutoHyphens/>
              <w:spacing w:after="160" w:line="360" w:lineRule="auto"/>
              <w:jc w:val="both"/>
              <w:rPr>
                <w:rFonts w:ascii="Calibri" w:eastAsia="Calibri" w:hAnsi="Calibri" w:cs="Calibri"/>
                <w:sz w:val="20"/>
                <w:szCs w:val="20"/>
                <w:lang w:eastAsia="en-US"/>
              </w:rPr>
            </w:pPr>
            <w:r w:rsidRPr="001078BD">
              <w:rPr>
                <w:rFonts w:ascii="Calibri" w:eastAsia="Calibri" w:hAnsi="Calibri" w:cs="Calibri"/>
                <w:sz w:val="20"/>
                <w:szCs w:val="20"/>
                <w:lang w:eastAsia="en-US"/>
              </w:rPr>
              <w:t>13.</w:t>
            </w:r>
            <w:r w:rsidRPr="001078BD">
              <w:rPr>
                <w:rFonts w:ascii="Calibri" w:eastAsia="Calibri" w:hAnsi="Calibri" w:cs="Calibri"/>
                <w:sz w:val="20"/>
                <w:szCs w:val="20"/>
                <w:lang w:eastAsia="en-US"/>
              </w:rPr>
              <w:tab/>
              <w:t>Możliwość sterowania czasem dostarczania nowych wersji systemu operacyjnego, możliwość centralnego opóźniania dostarczania nowej wersji o minimum 4 miesiące.</w:t>
            </w:r>
          </w:p>
          <w:p w14:paraId="2EB69D80" w14:textId="77777777" w:rsidR="003745CF" w:rsidRPr="001078BD" w:rsidRDefault="003745CF" w:rsidP="007E42EE">
            <w:pPr>
              <w:widowControl w:val="0"/>
              <w:suppressAutoHyphens/>
              <w:spacing w:after="160" w:line="360" w:lineRule="auto"/>
              <w:jc w:val="both"/>
              <w:rPr>
                <w:rFonts w:ascii="Calibri" w:eastAsia="Calibri" w:hAnsi="Calibri" w:cs="Calibri"/>
                <w:sz w:val="20"/>
                <w:szCs w:val="20"/>
                <w:lang w:eastAsia="en-US"/>
              </w:rPr>
            </w:pPr>
            <w:r w:rsidRPr="001078BD">
              <w:rPr>
                <w:rFonts w:ascii="Calibri" w:eastAsia="Calibri" w:hAnsi="Calibri" w:cs="Calibri"/>
                <w:sz w:val="20"/>
                <w:szCs w:val="20"/>
                <w:lang w:eastAsia="en-US"/>
              </w:rPr>
              <w:t>14.</w:t>
            </w:r>
            <w:r w:rsidRPr="001078BD">
              <w:rPr>
                <w:rFonts w:ascii="Calibri" w:eastAsia="Calibri" w:hAnsi="Calibri" w:cs="Calibri"/>
                <w:sz w:val="20"/>
                <w:szCs w:val="20"/>
                <w:lang w:eastAsia="en-US"/>
              </w:rPr>
              <w:tab/>
              <w:t>Zabezpieczony hasłem hierarchiczny dostęp do systemu, konta i profile użytkowników zarządzane zdalnie; praca systemu w trybie ochrony kont użytkowników.</w:t>
            </w:r>
          </w:p>
          <w:p w14:paraId="2EC51503" w14:textId="77777777" w:rsidR="003745CF" w:rsidRPr="001078BD" w:rsidRDefault="003745CF" w:rsidP="007E42EE">
            <w:pPr>
              <w:widowControl w:val="0"/>
              <w:suppressAutoHyphens/>
              <w:spacing w:after="160" w:line="360" w:lineRule="auto"/>
              <w:jc w:val="both"/>
              <w:rPr>
                <w:rFonts w:ascii="Calibri" w:eastAsia="Calibri" w:hAnsi="Calibri" w:cs="Calibri"/>
                <w:sz w:val="20"/>
                <w:szCs w:val="20"/>
                <w:lang w:eastAsia="en-US"/>
              </w:rPr>
            </w:pPr>
            <w:r w:rsidRPr="001078BD">
              <w:rPr>
                <w:rFonts w:ascii="Calibri" w:eastAsia="Calibri" w:hAnsi="Calibri" w:cs="Calibri"/>
                <w:sz w:val="20"/>
                <w:szCs w:val="20"/>
                <w:lang w:eastAsia="en-US"/>
              </w:rPr>
              <w:t>15.</w:t>
            </w:r>
            <w:r w:rsidRPr="001078BD">
              <w:rPr>
                <w:rFonts w:ascii="Calibri" w:eastAsia="Calibri" w:hAnsi="Calibri" w:cs="Calibri"/>
                <w:sz w:val="20"/>
                <w:szCs w:val="20"/>
                <w:lang w:eastAsia="en-US"/>
              </w:rPr>
              <w:tab/>
              <w:t>Możliwość dołączenia systemu do usługi katalogowej on-</w:t>
            </w:r>
            <w:proofErr w:type="spellStart"/>
            <w:r w:rsidRPr="001078BD">
              <w:rPr>
                <w:rFonts w:ascii="Calibri" w:eastAsia="Calibri" w:hAnsi="Calibri" w:cs="Calibri"/>
                <w:sz w:val="20"/>
                <w:szCs w:val="20"/>
                <w:lang w:eastAsia="en-US"/>
              </w:rPr>
              <w:t>premise</w:t>
            </w:r>
            <w:proofErr w:type="spellEnd"/>
            <w:r w:rsidRPr="001078BD">
              <w:rPr>
                <w:rFonts w:ascii="Calibri" w:eastAsia="Calibri" w:hAnsi="Calibri" w:cs="Calibri"/>
                <w:sz w:val="20"/>
                <w:szCs w:val="20"/>
                <w:lang w:eastAsia="en-US"/>
              </w:rPr>
              <w:t xml:space="preserve"> lub w chmurze.</w:t>
            </w:r>
          </w:p>
          <w:p w14:paraId="59C3E1F0" w14:textId="77777777" w:rsidR="003745CF" w:rsidRPr="001078BD" w:rsidRDefault="003745CF" w:rsidP="007E42EE">
            <w:pPr>
              <w:widowControl w:val="0"/>
              <w:suppressAutoHyphens/>
              <w:spacing w:after="160" w:line="360" w:lineRule="auto"/>
              <w:jc w:val="both"/>
              <w:rPr>
                <w:rFonts w:ascii="Calibri" w:eastAsia="Calibri" w:hAnsi="Calibri" w:cs="Calibri"/>
                <w:sz w:val="20"/>
                <w:szCs w:val="20"/>
                <w:lang w:eastAsia="en-US"/>
              </w:rPr>
            </w:pPr>
            <w:r w:rsidRPr="001078BD">
              <w:rPr>
                <w:rFonts w:ascii="Calibri" w:eastAsia="Calibri" w:hAnsi="Calibri" w:cs="Calibri"/>
                <w:sz w:val="20"/>
                <w:szCs w:val="20"/>
                <w:lang w:eastAsia="en-US"/>
              </w:rPr>
              <w:t>16.</w:t>
            </w:r>
            <w:r w:rsidRPr="001078BD">
              <w:rPr>
                <w:rFonts w:ascii="Calibri" w:eastAsia="Calibri" w:hAnsi="Calibri" w:cs="Calibri"/>
                <w:sz w:val="20"/>
                <w:szCs w:val="20"/>
                <w:lang w:eastAsia="en-US"/>
              </w:rPr>
              <w:tab/>
              <w:t>Umożliwienie zablokowania urządzenia w ramach danego konta tylko do uruchamiania wybranej aplikacji - tryb "kiosk".</w:t>
            </w:r>
          </w:p>
          <w:p w14:paraId="4ABFA9D3" w14:textId="77777777" w:rsidR="003745CF" w:rsidRPr="001078BD" w:rsidRDefault="003745CF" w:rsidP="007E42EE">
            <w:pPr>
              <w:widowControl w:val="0"/>
              <w:suppressAutoHyphens/>
              <w:spacing w:after="160" w:line="360" w:lineRule="auto"/>
              <w:jc w:val="both"/>
              <w:rPr>
                <w:rFonts w:ascii="Calibri" w:eastAsia="Calibri" w:hAnsi="Calibri" w:cs="Calibri"/>
                <w:sz w:val="20"/>
                <w:szCs w:val="20"/>
                <w:lang w:eastAsia="en-US"/>
              </w:rPr>
            </w:pPr>
            <w:r w:rsidRPr="001078BD">
              <w:rPr>
                <w:rFonts w:ascii="Calibri" w:eastAsia="Calibri" w:hAnsi="Calibri" w:cs="Calibri"/>
                <w:sz w:val="20"/>
                <w:szCs w:val="20"/>
                <w:lang w:eastAsia="en-US"/>
              </w:rPr>
              <w:t>17.</w:t>
            </w:r>
            <w:r w:rsidRPr="001078BD">
              <w:rPr>
                <w:rFonts w:ascii="Calibri" w:eastAsia="Calibri" w:hAnsi="Calibri" w:cs="Calibri"/>
                <w:sz w:val="20"/>
                <w:szCs w:val="20"/>
                <w:lang w:eastAsia="en-US"/>
              </w:rPr>
              <w:tab/>
              <w:t xml:space="preserve">Możliwość automatycznej synchronizacji plików i folderów roboczych znajdujących się na firmowym serwerze plików w centrum danych z prywatnym urządzeniem, bez </w:t>
            </w:r>
            <w:r w:rsidRPr="001078BD">
              <w:rPr>
                <w:rFonts w:ascii="Calibri" w:eastAsia="Calibri" w:hAnsi="Calibri" w:cs="Calibri"/>
                <w:sz w:val="20"/>
                <w:szCs w:val="20"/>
                <w:lang w:eastAsia="en-US"/>
              </w:rPr>
              <w:lastRenderedPageBreak/>
              <w:t>konieczności łączenia się z siecią VPN z poziomu folderu użytkownika zlokalizowanego w centrum danych firmy.</w:t>
            </w:r>
          </w:p>
          <w:p w14:paraId="35E2E43C" w14:textId="77777777" w:rsidR="003745CF" w:rsidRPr="001078BD" w:rsidRDefault="003745CF" w:rsidP="007E42EE">
            <w:pPr>
              <w:widowControl w:val="0"/>
              <w:suppressAutoHyphens/>
              <w:spacing w:after="160" w:line="360" w:lineRule="auto"/>
              <w:jc w:val="both"/>
              <w:rPr>
                <w:rFonts w:ascii="Calibri" w:eastAsia="Calibri" w:hAnsi="Calibri" w:cs="Calibri"/>
                <w:sz w:val="20"/>
                <w:szCs w:val="20"/>
                <w:lang w:eastAsia="en-US"/>
              </w:rPr>
            </w:pPr>
            <w:r w:rsidRPr="001078BD">
              <w:rPr>
                <w:rFonts w:ascii="Calibri" w:eastAsia="Calibri" w:hAnsi="Calibri" w:cs="Calibri"/>
                <w:sz w:val="20"/>
                <w:szCs w:val="20"/>
                <w:lang w:eastAsia="en-US"/>
              </w:rPr>
              <w:t>18.</w:t>
            </w:r>
            <w:r w:rsidRPr="001078BD">
              <w:rPr>
                <w:rFonts w:ascii="Calibri" w:eastAsia="Calibri" w:hAnsi="Calibri" w:cs="Calibri"/>
                <w:sz w:val="20"/>
                <w:szCs w:val="20"/>
                <w:lang w:eastAsia="en-US"/>
              </w:rPr>
              <w:tab/>
              <w:t>Zdalna pomoc i współdzielenie aplikacji – możliwość zdalnego przejęcia sesji zalogowanego użytkownika celem rozwiązania problemu z komputerem.</w:t>
            </w:r>
          </w:p>
          <w:p w14:paraId="5C5AB0CE" w14:textId="77777777" w:rsidR="003745CF" w:rsidRPr="001078BD" w:rsidRDefault="003745CF" w:rsidP="007E42EE">
            <w:pPr>
              <w:widowControl w:val="0"/>
              <w:suppressAutoHyphens/>
              <w:spacing w:after="160" w:line="360" w:lineRule="auto"/>
              <w:jc w:val="both"/>
              <w:rPr>
                <w:rFonts w:ascii="Calibri" w:eastAsia="Calibri" w:hAnsi="Calibri" w:cs="Calibri"/>
                <w:sz w:val="20"/>
                <w:szCs w:val="20"/>
                <w:lang w:eastAsia="en-US"/>
              </w:rPr>
            </w:pPr>
            <w:r w:rsidRPr="001078BD">
              <w:rPr>
                <w:rFonts w:ascii="Calibri" w:eastAsia="Calibri" w:hAnsi="Calibri" w:cs="Calibri"/>
                <w:sz w:val="20"/>
                <w:szCs w:val="20"/>
                <w:lang w:eastAsia="en-US"/>
              </w:rPr>
              <w:t>19.</w:t>
            </w:r>
            <w:r w:rsidRPr="001078BD">
              <w:rPr>
                <w:rFonts w:ascii="Calibri" w:eastAsia="Calibri" w:hAnsi="Calibri" w:cs="Calibri"/>
                <w:sz w:val="20"/>
                <w:szCs w:val="20"/>
                <w:lang w:eastAsia="en-US"/>
              </w:rPr>
              <w:tab/>
              <w:t xml:space="preserve">Transakcyjny system plików pozwalający na stosowanie przydziałów (ang. </w:t>
            </w:r>
            <w:proofErr w:type="spellStart"/>
            <w:r w:rsidRPr="001078BD">
              <w:rPr>
                <w:rFonts w:ascii="Calibri" w:eastAsia="Calibri" w:hAnsi="Calibri" w:cs="Calibri"/>
                <w:sz w:val="20"/>
                <w:szCs w:val="20"/>
                <w:lang w:eastAsia="en-US"/>
              </w:rPr>
              <w:t>quota</w:t>
            </w:r>
            <w:proofErr w:type="spellEnd"/>
            <w:r w:rsidRPr="001078BD">
              <w:rPr>
                <w:rFonts w:ascii="Calibri" w:eastAsia="Calibri" w:hAnsi="Calibri" w:cs="Calibri"/>
                <w:sz w:val="20"/>
                <w:szCs w:val="20"/>
                <w:lang w:eastAsia="en-US"/>
              </w:rPr>
              <w:t>) na dysku dla użytkowników oraz zapewniający większą niezawodność i pozwalający tworzyć kopie zapasowe.</w:t>
            </w:r>
          </w:p>
          <w:p w14:paraId="1E3DB4F7" w14:textId="77777777" w:rsidR="003745CF" w:rsidRPr="001078BD" w:rsidRDefault="003745CF" w:rsidP="007E42EE">
            <w:pPr>
              <w:widowControl w:val="0"/>
              <w:suppressAutoHyphens/>
              <w:spacing w:after="160" w:line="360" w:lineRule="auto"/>
              <w:jc w:val="both"/>
              <w:rPr>
                <w:rFonts w:ascii="Calibri" w:eastAsia="Calibri" w:hAnsi="Calibri" w:cs="Calibri"/>
                <w:sz w:val="20"/>
                <w:szCs w:val="20"/>
                <w:lang w:eastAsia="en-US"/>
              </w:rPr>
            </w:pPr>
            <w:r w:rsidRPr="001078BD">
              <w:rPr>
                <w:rFonts w:ascii="Calibri" w:eastAsia="Calibri" w:hAnsi="Calibri" w:cs="Calibri"/>
                <w:sz w:val="20"/>
                <w:szCs w:val="20"/>
                <w:lang w:eastAsia="en-US"/>
              </w:rPr>
              <w:t>20.</w:t>
            </w:r>
            <w:r w:rsidRPr="001078BD">
              <w:rPr>
                <w:rFonts w:ascii="Calibri" w:eastAsia="Calibri" w:hAnsi="Calibri" w:cs="Calibri"/>
                <w:sz w:val="20"/>
                <w:szCs w:val="20"/>
                <w:lang w:eastAsia="en-US"/>
              </w:rPr>
              <w:tab/>
              <w:t>Oprogramowanie dla tworzenia kopii zapasowych (Backup); automatyczne wykonywanie kopii plików z możliwością automatycznego przywrócenia wersji wcześniejszej.</w:t>
            </w:r>
          </w:p>
          <w:p w14:paraId="4054314F" w14:textId="77777777" w:rsidR="003745CF" w:rsidRPr="001078BD" w:rsidRDefault="003745CF" w:rsidP="007E42EE">
            <w:pPr>
              <w:widowControl w:val="0"/>
              <w:suppressAutoHyphens/>
              <w:spacing w:after="160" w:line="360" w:lineRule="auto"/>
              <w:jc w:val="both"/>
              <w:rPr>
                <w:rFonts w:ascii="Calibri" w:eastAsia="Calibri" w:hAnsi="Calibri" w:cs="Calibri"/>
                <w:sz w:val="20"/>
                <w:szCs w:val="20"/>
                <w:lang w:eastAsia="en-US"/>
              </w:rPr>
            </w:pPr>
            <w:r w:rsidRPr="001078BD">
              <w:rPr>
                <w:rFonts w:ascii="Calibri" w:eastAsia="Calibri" w:hAnsi="Calibri" w:cs="Calibri"/>
                <w:sz w:val="20"/>
                <w:szCs w:val="20"/>
                <w:lang w:eastAsia="en-US"/>
              </w:rPr>
              <w:t>21.</w:t>
            </w:r>
            <w:r w:rsidRPr="001078BD">
              <w:rPr>
                <w:rFonts w:ascii="Calibri" w:eastAsia="Calibri" w:hAnsi="Calibri" w:cs="Calibri"/>
                <w:sz w:val="20"/>
                <w:szCs w:val="20"/>
                <w:lang w:eastAsia="en-US"/>
              </w:rPr>
              <w:tab/>
              <w:t>Możliwość przywracania obrazu plików systemowych do uprzednio zapisanej postaci.</w:t>
            </w:r>
          </w:p>
          <w:p w14:paraId="78F48BC5" w14:textId="77777777" w:rsidR="003745CF" w:rsidRPr="001078BD" w:rsidRDefault="003745CF" w:rsidP="007E42EE">
            <w:pPr>
              <w:widowControl w:val="0"/>
              <w:suppressAutoHyphens/>
              <w:spacing w:after="160" w:line="360" w:lineRule="auto"/>
              <w:jc w:val="both"/>
              <w:rPr>
                <w:rFonts w:ascii="Calibri" w:eastAsia="Calibri" w:hAnsi="Calibri" w:cs="Calibri"/>
                <w:sz w:val="20"/>
                <w:szCs w:val="20"/>
                <w:lang w:eastAsia="en-US"/>
              </w:rPr>
            </w:pPr>
            <w:r w:rsidRPr="001078BD">
              <w:rPr>
                <w:rFonts w:ascii="Calibri" w:eastAsia="Calibri" w:hAnsi="Calibri" w:cs="Calibri"/>
                <w:sz w:val="20"/>
                <w:szCs w:val="20"/>
                <w:lang w:eastAsia="en-US"/>
              </w:rPr>
              <w:t>22.</w:t>
            </w:r>
            <w:r w:rsidRPr="001078BD">
              <w:rPr>
                <w:rFonts w:ascii="Calibri" w:eastAsia="Calibri" w:hAnsi="Calibri" w:cs="Calibri"/>
                <w:sz w:val="20"/>
                <w:szCs w:val="20"/>
                <w:lang w:eastAsia="en-US"/>
              </w:rPr>
              <w:tab/>
              <w:t>Możliwość przywracania systemu operacyjnego do stanu początkowego z pozostawieniem plików użytkownika.</w:t>
            </w:r>
          </w:p>
          <w:p w14:paraId="58A3103B" w14:textId="77777777" w:rsidR="003745CF" w:rsidRPr="001078BD" w:rsidRDefault="003745CF" w:rsidP="007E42EE">
            <w:pPr>
              <w:widowControl w:val="0"/>
              <w:suppressAutoHyphens/>
              <w:spacing w:after="160" w:line="360" w:lineRule="auto"/>
              <w:jc w:val="both"/>
              <w:rPr>
                <w:rFonts w:ascii="Calibri" w:eastAsia="Calibri" w:hAnsi="Calibri" w:cs="Calibri"/>
                <w:sz w:val="20"/>
                <w:szCs w:val="20"/>
                <w:lang w:eastAsia="en-US"/>
              </w:rPr>
            </w:pPr>
            <w:r w:rsidRPr="001078BD">
              <w:rPr>
                <w:rFonts w:ascii="Calibri" w:eastAsia="Calibri" w:hAnsi="Calibri" w:cs="Calibri"/>
                <w:sz w:val="20"/>
                <w:szCs w:val="20"/>
                <w:lang w:eastAsia="en-US"/>
              </w:rPr>
              <w:t>23.</w:t>
            </w:r>
            <w:r w:rsidRPr="001078BD">
              <w:rPr>
                <w:rFonts w:ascii="Calibri" w:eastAsia="Calibri" w:hAnsi="Calibri" w:cs="Calibri"/>
                <w:sz w:val="20"/>
                <w:szCs w:val="20"/>
                <w:lang w:eastAsia="en-US"/>
              </w:rPr>
              <w:tab/>
              <w:t>Możliwość blokowania lub dopuszczania dowolnych urządzeń peryferyjnych za pomocą polityk grupowych (np. przy użyciu numerów identyfikacyjnych sprzętu)."</w:t>
            </w:r>
          </w:p>
          <w:p w14:paraId="02B29775" w14:textId="77777777" w:rsidR="003745CF" w:rsidRPr="001078BD" w:rsidRDefault="003745CF" w:rsidP="007E42EE">
            <w:pPr>
              <w:widowControl w:val="0"/>
              <w:suppressAutoHyphens/>
              <w:spacing w:after="160" w:line="360" w:lineRule="auto"/>
              <w:jc w:val="both"/>
              <w:rPr>
                <w:rFonts w:ascii="Calibri" w:eastAsia="Calibri" w:hAnsi="Calibri" w:cs="Calibri"/>
                <w:sz w:val="20"/>
                <w:szCs w:val="20"/>
                <w:lang w:eastAsia="en-US"/>
              </w:rPr>
            </w:pPr>
            <w:r w:rsidRPr="001078BD">
              <w:rPr>
                <w:rFonts w:ascii="Calibri" w:eastAsia="Calibri" w:hAnsi="Calibri" w:cs="Calibri"/>
                <w:sz w:val="20"/>
                <w:szCs w:val="20"/>
                <w:lang w:eastAsia="en-US"/>
              </w:rPr>
              <w:t>24.</w:t>
            </w:r>
            <w:r w:rsidRPr="001078BD">
              <w:rPr>
                <w:rFonts w:ascii="Calibri" w:eastAsia="Calibri" w:hAnsi="Calibri" w:cs="Calibri"/>
                <w:sz w:val="20"/>
                <w:szCs w:val="20"/>
                <w:lang w:eastAsia="en-US"/>
              </w:rPr>
              <w:tab/>
              <w:t xml:space="preserve">Wbudowany mechanizm wirtualizacji typu </w:t>
            </w:r>
            <w:proofErr w:type="spellStart"/>
            <w:r w:rsidRPr="001078BD">
              <w:rPr>
                <w:rFonts w:ascii="Calibri" w:eastAsia="Calibri" w:hAnsi="Calibri" w:cs="Calibri"/>
                <w:sz w:val="20"/>
                <w:szCs w:val="20"/>
                <w:lang w:eastAsia="en-US"/>
              </w:rPr>
              <w:t>hypervisor</w:t>
            </w:r>
            <w:proofErr w:type="spellEnd"/>
            <w:r w:rsidRPr="001078BD">
              <w:rPr>
                <w:rFonts w:ascii="Calibri" w:eastAsia="Calibri" w:hAnsi="Calibri" w:cs="Calibri"/>
                <w:sz w:val="20"/>
                <w:szCs w:val="20"/>
                <w:lang w:eastAsia="en-US"/>
              </w:rPr>
              <w:t>."</w:t>
            </w:r>
          </w:p>
          <w:p w14:paraId="186905D3" w14:textId="77777777" w:rsidR="003745CF" w:rsidRPr="001078BD" w:rsidRDefault="003745CF" w:rsidP="007E42EE">
            <w:pPr>
              <w:widowControl w:val="0"/>
              <w:suppressAutoHyphens/>
              <w:spacing w:after="160" w:line="360" w:lineRule="auto"/>
              <w:jc w:val="both"/>
              <w:rPr>
                <w:rFonts w:ascii="Calibri" w:eastAsia="Calibri" w:hAnsi="Calibri" w:cs="Calibri"/>
                <w:sz w:val="20"/>
                <w:szCs w:val="20"/>
                <w:lang w:eastAsia="en-US"/>
              </w:rPr>
            </w:pPr>
            <w:r w:rsidRPr="001078BD">
              <w:rPr>
                <w:rFonts w:ascii="Calibri" w:eastAsia="Calibri" w:hAnsi="Calibri" w:cs="Calibri"/>
                <w:sz w:val="20"/>
                <w:szCs w:val="20"/>
                <w:lang w:eastAsia="en-US"/>
              </w:rPr>
              <w:t>25.</w:t>
            </w:r>
            <w:r w:rsidRPr="001078BD">
              <w:rPr>
                <w:rFonts w:ascii="Calibri" w:eastAsia="Calibri" w:hAnsi="Calibri" w:cs="Calibri"/>
                <w:sz w:val="20"/>
                <w:szCs w:val="20"/>
                <w:lang w:eastAsia="en-US"/>
              </w:rPr>
              <w:tab/>
              <w:t>Wbudowana możliwość zdalnego dostępu do systemu i pracy zdalnej z wykorzystaniem pełnego interfejsu graficznego.</w:t>
            </w:r>
          </w:p>
          <w:p w14:paraId="10112A7A" w14:textId="77777777" w:rsidR="003745CF" w:rsidRPr="001078BD" w:rsidRDefault="003745CF" w:rsidP="007E42EE">
            <w:pPr>
              <w:widowControl w:val="0"/>
              <w:suppressAutoHyphens/>
              <w:spacing w:after="160" w:line="360" w:lineRule="auto"/>
              <w:jc w:val="both"/>
              <w:rPr>
                <w:rFonts w:ascii="Calibri" w:eastAsia="Calibri" w:hAnsi="Calibri" w:cs="Calibri"/>
                <w:sz w:val="20"/>
                <w:szCs w:val="20"/>
                <w:lang w:eastAsia="en-US"/>
              </w:rPr>
            </w:pPr>
            <w:r w:rsidRPr="001078BD">
              <w:rPr>
                <w:rFonts w:ascii="Calibri" w:eastAsia="Calibri" w:hAnsi="Calibri" w:cs="Calibri"/>
                <w:sz w:val="20"/>
                <w:szCs w:val="20"/>
                <w:lang w:eastAsia="en-US"/>
              </w:rPr>
              <w:t>26.</w:t>
            </w:r>
            <w:r w:rsidRPr="001078BD">
              <w:rPr>
                <w:rFonts w:ascii="Calibri" w:eastAsia="Calibri" w:hAnsi="Calibri" w:cs="Calibri"/>
                <w:sz w:val="20"/>
                <w:szCs w:val="20"/>
                <w:lang w:eastAsia="en-US"/>
              </w:rPr>
              <w:tab/>
              <w:t>Dostępność bezpłatnych biuletynów bezpieczeństwa związanych z działaniem systemu operacyjnego.</w:t>
            </w:r>
          </w:p>
          <w:p w14:paraId="7D9744FC" w14:textId="77777777" w:rsidR="003745CF" w:rsidRPr="001078BD" w:rsidRDefault="003745CF" w:rsidP="007E42EE">
            <w:pPr>
              <w:widowControl w:val="0"/>
              <w:suppressAutoHyphens/>
              <w:spacing w:after="160" w:line="360" w:lineRule="auto"/>
              <w:jc w:val="both"/>
              <w:rPr>
                <w:rFonts w:ascii="Calibri" w:eastAsia="Calibri" w:hAnsi="Calibri" w:cs="Calibri"/>
                <w:sz w:val="20"/>
                <w:szCs w:val="20"/>
                <w:lang w:eastAsia="en-US"/>
              </w:rPr>
            </w:pPr>
            <w:r w:rsidRPr="001078BD">
              <w:rPr>
                <w:rFonts w:ascii="Calibri" w:eastAsia="Calibri" w:hAnsi="Calibri" w:cs="Calibri"/>
                <w:sz w:val="20"/>
                <w:szCs w:val="20"/>
                <w:lang w:eastAsia="en-US"/>
              </w:rPr>
              <w:t>27.</w:t>
            </w:r>
            <w:r w:rsidRPr="001078BD">
              <w:rPr>
                <w:rFonts w:ascii="Calibri" w:eastAsia="Calibri" w:hAnsi="Calibri" w:cs="Calibri"/>
                <w:sz w:val="20"/>
                <w:szCs w:val="20"/>
                <w:lang w:eastAsia="en-US"/>
              </w:rPr>
              <w:tab/>
              <w:t>Wbudowana zapora internetowa (firewall) dla ochrony połączeń internetowych, zintegrowana z systemem konsola do zarządzania ustawieniami zapory i regułami IP v4 i v6.</w:t>
            </w:r>
          </w:p>
          <w:p w14:paraId="2F3E805E" w14:textId="77777777" w:rsidR="003745CF" w:rsidRPr="001078BD" w:rsidRDefault="003745CF" w:rsidP="007E42EE">
            <w:pPr>
              <w:widowControl w:val="0"/>
              <w:suppressAutoHyphens/>
              <w:spacing w:after="160" w:line="360" w:lineRule="auto"/>
              <w:jc w:val="both"/>
              <w:rPr>
                <w:rFonts w:ascii="Calibri" w:eastAsia="Calibri" w:hAnsi="Calibri" w:cs="Calibri"/>
                <w:sz w:val="20"/>
                <w:szCs w:val="20"/>
                <w:lang w:eastAsia="en-US"/>
              </w:rPr>
            </w:pPr>
            <w:r w:rsidRPr="001078BD">
              <w:rPr>
                <w:rFonts w:ascii="Calibri" w:eastAsia="Calibri" w:hAnsi="Calibri" w:cs="Calibri"/>
                <w:sz w:val="20"/>
                <w:szCs w:val="20"/>
                <w:lang w:eastAsia="en-US"/>
              </w:rPr>
              <w:t>28.</w:t>
            </w:r>
            <w:r w:rsidRPr="001078BD">
              <w:rPr>
                <w:rFonts w:ascii="Calibri" w:eastAsia="Calibri" w:hAnsi="Calibri" w:cs="Calibri"/>
                <w:sz w:val="20"/>
                <w:szCs w:val="20"/>
                <w:lang w:eastAsia="en-US"/>
              </w:rPr>
              <w:tab/>
              <w:t xml:space="preserve">Identyfikacja sieci komputerowych, do których jest podłączony system operacyjny, zapamiętywanie ustawień i przypisywanie do min. 3 kategorii bezpieczeństwa (z predefiniowanymi odpowiednio do kategorii ustawieniami zapory </w:t>
            </w:r>
            <w:r w:rsidRPr="001078BD">
              <w:rPr>
                <w:rFonts w:ascii="Calibri" w:eastAsia="Calibri" w:hAnsi="Calibri" w:cs="Calibri"/>
                <w:sz w:val="20"/>
                <w:szCs w:val="20"/>
                <w:lang w:eastAsia="en-US"/>
              </w:rPr>
              <w:lastRenderedPageBreak/>
              <w:t>sieciowej, udostępniania plików itp.).</w:t>
            </w:r>
          </w:p>
          <w:p w14:paraId="0BCF63B4" w14:textId="77777777" w:rsidR="003745CF" w:rsidRPr="001078BD" w:rsidRDefault="003745CF" w:rsidP="007E42EE">
            <w:pPr>
              <w:widowControl w:val="0"/>
              <w:suppressAutoHyphens/>
              <w:spacing w:after="160" w:line="360" w:lineRule="auto"/>
              <w:jc w:val="both"/>
              <w:rPr>
                <w:rFonts w:ascii="Calibri" w:eastAsia="Calibri" w:hAnsi="Calibri" w:cs="Calibri"/>
                <w:sz w:val="20"/>
                <w:szCs w:val="20"/>
                <w:lang w:eastAsia="en-US"/>
              </w:rPr>
            </w:pPr>
            <w:r w:rsidRPr="001078BD">
              <w:rPr>
                <w:rFonts w:ascii="Calibri" w:eastAsia="Calibri" w:hAnsi="Calibri" w:cs="Calibri"/>
                <w:sz w:val="20"/>
                <w:szCs w:val="20"/>
                <w:lang w:eastAsia="en-US"/>
              </w:rPr>
              <w:t>29.</w:t>
            </w:r>
            <w:r w:rsidRPr="001078BD">
              <w:rPr>
                <w:rFonts w:ascii="Calibri" w:eastAsia="Calibri" w:hAnsi="Calibri" w:cs="Calibri"/>
                <w:sz w:val="20"/>
                <w:szCs w:val="20"/>
                <w:lang w:eastAsia="en-US"/>
              </w:rPr>
              <w:tab/>
              <w:t>Możliwość zdefiniowania zarządzanych aplikacji w taki sposób aby automatycznie szyfrowały pliki na poziomie systemu plików. Blokowanie bezpośredniego kopiowania treści między aplikacjami zarządzanymi a niezarządzanymi.</w:t>
            </w:r>
          </w:p>
          <w:p w14:paraId="2E30A3CB" w14:textId="77777777" w:rsidR="003745CF" w:rsidRPr="001078BD" w:rsidRDefault="003745CF" w:rsidP="007E42EE">
            <w:pPr>
              <w:widowControl w:val="0"/>
              <w:suppressAutoHyphens/>
              <w:spacing w:after="160" w:line="360" w:lineRule="auto"/>
              <w:jc w:val="both"/>
              <w:rPr>
                <w:rFonts w:ascii="Calibri" w:eastAsia="Calibri" w:hAnsi="Calibri" w:cs="Calibri"/>
                <w:sz w:val="20"/>
                <w:szCs w:val="20"/>
                <w:lang w:eastAsia="en-US"/>
              </w:rPr>
            </w:pPr>
            <w:r w:rsidRPr="001078BD">
              <w:rPr>
                <w:rFonts w:ascii="Calibri" w:eastAsia="Calibri" w:hAnsi="Calibri" w:cs="Calibri"/>
                <w:sz w:val="20"/>
                <w:szCs w:val="20"/>
                <w:lang w:eastAsia="en-US"/>
              </w:rPr>
              <w:t>30.</w:t>
            </w:r>
            <w:r w:rsidRPr="001078BD">
              <w:rPr>
                <w:rFonts w:ascii="Calibri" w:eastAsia="Calibri" w:hAnsi="Calibri" w:cs="Calibri"/>
                <w:sz w:val="20"/>
                <w:szCs w:val="20"/>
                <w:lang w:eastAsia="en-US"/>
              </w:rPr>
              <w:tab/>
              <w:t>Wbudowany system uwierzytelnienia dwuskładnikowego oparty o certyfikat lub klucz prywatny oraz PIN lub uwierzytelnienie biometryczne.</w:t>
            </w:r>
          </w:p>
          <w:p w14:paraId="1B086D74" w14:textId="77777777" w:rsidR="003745CF" w:rsidRPr="001078BD" w:rsidRDefault="003745CF" w:rsidP="007E42EE">
            <w:pPr>
              <w:widowControl w:val="0"/>
              <w:suppressAutoHyphens/>
              <w:spacing w:after="160" w:line="360" w:lineRule="auto"/>
              <w:jc w:val="both"/>
              <w:rPr>
                <w:rFonts w:ascii="Calibri" w:eastAsia="Calibri" w:hAnsi="Calibri" w:cs="Calibri"/>
                <w:sz w:val="20"/>
                <w:szCs w:val="20"/>
                <w:lang w:eastAsia="en-US"/>
              </w:rPr>
            </w:pPr>
            <w:r w:rsidRPr="001078BD">
              <w:rPr>
                <w:rFonts w:ascii="Calibri" w:eastAsia="Calibri" w:hAnsi="Calibri" w:cs="Calibri"/>
                <w:sz w:val="20"/>
                <w:szCs w:val="20"/>
                <w:lang w:eastAsia="en-US"/>
              </w:rPr>
              <w:t>31.</w:t>
            </w:r>
            <w:r w:rsidRPr="001078BD">
              <w:rPr>
                <w:rFonts w:ascii="Calibri" w:eastAsia="Calibri" w:hAnsi="Calibri" w:cs="Calibri"/>
                <w:sz w:val="20"/>
                <w:szCs w:val="20"/>
                <w:lang w:eastAsia="en-US"/>
              </w:rPr>
              <w:tab/>
              <w:t>Wbudowane mechanizmy ochrony antywirusowej i przeciw złośliwemu oprogramowaniu z zapewnionymi bezpłatnymi aktualizacjami.</w:t>
            </w:r>
          </w:p>
          <w:p w14:paraId="2D5BB24A" w14:textId="77777777" w:rsidR="003745CF" w:rsidRPr="001078BD" w:rsidRDefault="003745CF" w:rsidP="007E42EE">
            <w:pPr>
              <w:widowControl w:val="0"/>
              <w:suppressAutoHyphens/>
              <w:spacing w:after="160" w:line="360" w:lineRule="auto"/>
              <w:jc w:val="both"/>
              <w:rPr>
                <w:rFonts w:ascii="Calibri" w:eastAsia="Calibri" w:hAnsi="Calibri" w:cs="Calibri"/>
                <w:sz w:val="20"/>
                <w:szCs w:val="20"/>
                <w:lang w:eastAsia="en-US"/>
              </w:rPr>
            </w:pPr>
            <w:r w:rsidRPr="001078BD">
              <w:rPr>
                <w:rFonts w:ascii="Calibri" w:eastAsia="Calibri" w:hAnsi="Calibri" w:cs="Calibri"/>
                <w:sz w:val="20"/>
                <w:szCs w:val="20"/>
                <w:lang w:eastAsia="en-US"/>
              </w:rPr>
              <w:t>32.</w:t>
            </w:r>
            <w:r w:rsidRPr="001078BD">
              <w:rPr>
                <w:rFonts w:ascii="Calibri" w:eastAsia="Calibri" w:hAnsi="Calibri" w:cs="Calibri"/>
                <w:sz w:val="20"/>
                <w:szCs w:val="20"/>
                <w:lang w:eastAsia="en-US"/>
              </w:rPr>
              <w:tab/>
              <w:t>Wbudowany system szyfrowania dysku twardego ze wsparciem modułu TPM</w:t>
            </w:r>
          </w:p>
          <w:p w14:paraId="31D38EBC" w14:textId="77777777" w:rsidR="003745CF" w:rsidRPr="001078BD" w:rsidRDefault="003745CF" w:rsidP="007E42EE">
            <w:pPr>
              <w:widowControl w:val="0"/>
              <w:suppressAutoHyphens/>
              <w:spacing w:after="160" w:line="360" w:lineRule="auto"/>
              <w:jc w:val="both"/>
              <w:rPr>
                <w:rFonts w:ascii="Calibri" w:eastAsia="Calibri" w:hAnsi="Calibri" w:cs="Calibri"/>
                <w:sz w:val="20"/>
                <w:szCs w:val="20"/>
                <w:lang w:eastAsia="en-US"/>
              </w:rPr>
            </w:pPr>
            <w:r w:rsidRPr="001078BD">
              <w:rPr>
                <w:rFonts w:ascii="Calibri" w:eastAsia="Calibri" w:hAnsi="Calibri" w:cs="Calibri"/>
                <w:sz w:val="20"/>
                <w:szCs w:val="20"/>
                <w:lang w:eastAsia="en-US"/>
              </w:rPr>
              <w:t>33.</w:t>
            </w:r>
            <w:r w:rsidRPr="001078BD">
              <w:rPr>
                <w:rFonts w:ascii="Calibri" w:eastAsia="Calibri" w:hAnsi="Calibri" w:cs="Calibri"/>
                <w:sz w:val="20"/>
                <w:szCs w:val="20"/>
                <w:lang w:eastAsia="en-US"/>
              </w:rPr>
              <w:tab/>
              <w:t>Możliwość tworzenia i przechowywania kopii zapasowych kluczy odzyskiwania do szyfrowania dysku w usługach katalogowych.</w:t>
            </w:r>
          </w:p>
          <w:p w14:paraId="1C179193" w14:textId="77777777" w:rsidR="003745CF" w:rsidRPr="001078BD" w:rsidRDefault="003745CF" w:rsidP="007E42EE">
            <w:pPr>
              <w:widowControl w:val="0"/>
              <w:suppressAutoHyphens/>
              <w:spacing w:after="160" w:line="360" w:lineRule="auto"/>
              <w:jc w:val="both"/>
              <w:rPr>
                <w:rFonts w:ascii="Calibri" w:eastAsia="Calibri" w:hAnsi="Calibri" w:cs="Calibri"/>
                <w:sz w:val="20"/>
                <w:szCs w:val="20"/>
                <w:lang w:eastAsia="en-US"/>
              </w:rPr>
            </w:pPr>
            <w:r w:rsidRPr="001078BD">
              <w:rPr>
                <w:rFonts w:ascii="Calibri" w:eastAsia="Calibri" w:hAnsi="Calibri" w:cs="Calibri"/>
                <w:sz w:val="20"/>
                <w:szCs w:val="20"/>
                <w:lang w:eastAsia="en-US"/>
              </w:rPr>
              <w:t>34.</w:t>
            </w:r>
            <w:r w:rsidRPr="001078BD">
              <w:rPr>
                <w:rFonts w:ascii="Calibri" w:eastAsia="Calibri" w:hAnsi="Calibri" w:cs="Calibri"/>
                <w:sz w:val="20"/>
                <w:szCs w:val="20"/>
                <w:lang w:eastAsia="en-US"/>
              </w:rPr>
              <w:tab/>
              <w:t>Możliwość tworzenia wirtualnych kart inteligentnych.</w:t>
            </w:r>
          </w:p>
          <w:p w14:paraId="4F386E9F" w14:textId="77777777" w:rsidR="003745CF" w:rsidRPr="001078BD" w:rsidRDefault="003745CF" w:rsidP="007E42EE">
            <w:pPr>
              <w:widowControl w:val="0"/>
              <w:suppressAutoHyphens/>
              <w:spacing w:after="160" w:line="360" w:lineRule="auto"/>
              <w:jc w:val="both"/>
              <w:rPr>
                <w:rFonts w:ascii="Calibri" w:eastAsia="Calibri" w:hAnsi="Calibri" w:cs="Calibri"/>
                <w:sz w:val="20"/>
                <w:szCs w:val="20"/>
                <w:lang w:eastAsia="en-US"/>
              </w:rPr>
            </w:pPr>
            <w:r w:rsidRPr="001078BD">
              <w:rPr>
                <w:rFonts w:ascii="Calibri" w:eastAsia="Calibri" w:hAnsi="Calibri" w:cs="Calibri"/>
                <w:sz w:val="20"/>
                <w:szCs w:val="20"/>
                <w:lang w:eastAsia="en-US"/>
              </w:rPr>
              <w:t>35.</w:t>
            </w:r>
            <w:r w:rsidRPr="001078BD">
              <w:rPr>
                <w:rFonts w:ascii="Calibri" w:eastAsia="Calibri" w:hAnsi="Calibri" w:cs="Calibri"/>
                <w:sz w:val="20"/>
                <w:szCs w:val="20"/>
                <w:lang w:eastAsia="en-US"/>
              </w:rPr>
              <w:tab/>
              <w:t xml:space="preserve">Wsparcie dla </w:t>
            </w:r>
            <w:proofErr w:type="spellStart"/>
            <w:r w:rsidRPr="001078BD">
              <w:rPr>
                <w:rFonts w:ascii="Calibri" w:eastAsia="Calibri" w:hAnsi="Calibri" w:cs="Calibri"/>
                <w:sz w:val="20"/>
                <w:szCs w:val="20"/>
                <w:lang w:eastAsia="en-US"/>
              </w:rPr>
              <w:t>firmware</w:t>
            </w:r>
            <w:proofErr w:type="spellEnd"/>
            <w:r w:rsidRPr="001078BD">
              <w:rPr>
                <w:rFonts w:ascii="Calibri" w:eastAsia="Calibri" w:hAnsi="Calibri" w:cs="Calibri"/>
                <w:sz w:val="20"/>
                <w:szCs w:val="20"/>
                <w:lang w:eastAsia="en-US"/>
              </w:rPr>
              <w:t xml:space="preserve"> UEFI i funkcji bezpiecznego rozruchu (</w:t>
            </w:r>
            <w:proofErr w:type="spellStart"/>
            <w:r w:rsidRPr="001078BD">
              <w:rPr>
                <w:rFonts w:ascii="Calibri" w:eastAsia="Calibri" w:hAnsi="Calibri" w:cs="Calibri"/>
                <w:sz w:val="20"/>
                <w:szCs w:val="20"/>
                <w:lang w:eastAsia="en-US"/>
              </w:rPr>
              <w:t>Secure</w:t>
            </w:r>
            <w:proofErr w:type="spellEnd"/>
            <w:r w:rsidRPr="001078BD">
              <w:rPr>
                <w:rFonts w:ascii="Calibri" w:eastAsia="Calibri" w:hAnsi="Calibri" w:cs="Calibri"/>
                <w:sz w:val="20"/>
                <w:szCs w:val="20"/>
                <w:lang w:eastAsia="en-US"/>
              </w:rPr>
              <w:t xml:space="preserve"> </w:t>
            </w:r>
            <w:proofErr w:type="spellStart"/>
            <w:r w:rsidRPr="001078BD">
              <w:rPr>
                <w:rFonts w:ascii="Calibri" w:eastAsia="Calibri" w:hAnsi="Calibri" w:cs="Calibri"/>
                <w:sz w:val="20"/>
                <w:szCs w:val="20"/>
                <w:lang w:eastAsia="en-US"/>
              </w:rPr>
              <w:t>Boot</w:t>
            </w:r>
            <w:proofErr w:type="spellEnd"/>
            <w:r w:rsidRPr="001078BD">
              <w:rPr>
                <w:rFonts w:ascii="Calibri" w:eastAsia="Calibri" w:hAnsi="Calibri" w:cs="Calibri"/>
                <w:sz w:val="20"/>
                <w:szCs w:val="20"/>
                <w:lang w:eastAsia="en-US"/>
              </w:rPr>
              <w:t>)</w:t>
            </w:r>
          </w:p>
          <w:p w14:paraId="42F8A8C5" w14:textId="77777777" w:rsidR="003745CF" w:rsidRPr="001078BD" w:rsidRDefault="003745CF" w:rsidP="007E42EE">
            <w:pPr>
              <w:widowControl w:val="0"/>
              <w:suppressAutoHyphens/>
              <w:spacing w:after="160" w:line="360" w:lineRule="auto"/>
              <w:jc w:val="both"/>
              <w:rPr>
                <w:rFonts w:ascii="Calibri" w:eastAsia="Calibri" w:hAnsi="Calibri" w:cs="Calibri"/>
                <w:sz w:val="20"/>
                <w:szCs w:val="20"/>
                <w:lang w:eastAsia="en-US"/>
              </w:rPr>
            </w:pPr>
            <w:r w:rsidRPr="001078BD">
              <w:rPr>
                <w:rFonts w:ascii="Calibri" w:eastAsia="Calibri" w:hAnsi="Calibri" w:cs="Calibri"/>
                <w:sz w:val="20"/>
                <w:szCs w:val="20"/>
                <w:lang w:eastAsia="en-US"/>
              </w:rPr>
              <w:t>36.</w:t>
            </w:r>
            <w:r w:rsidRPr="001078BD">
              <w:rPr>
                <w:rFonts w:ascii="Calibri" w:eastAsia="Calibri" w:hAnsi="Calibri" w:cs="Calibri"/>
                <w:sz w:val="20"/>
                <w:szCs w:val="20"/>
                <w:lang w:eastAsia="en-US"/>
              </w:rPr>
              <w:tab/>
              <w:t xml:space="preserve">Wbudowany w system, wykorzystywany automatycznie przez wbudowane przeglądarki filtr </w:t>
            </w:r>
            <w:proofErr w:type="spellStart"/>
            <w:r w:rsidRPr="001078BD">
              <w:rPr>
                <w:rFonts w:ascii="Calibri" w:eastAsia="Calibri" w:hAnsi="Calibri" w:cs="Calibri"/>
                <w:sz w:val="20"/>
                <w:szCs w:val="20"/>
                <w:lang w:eastAsia="en-US"/>
              </w:rPr>
              <w:t>reputacyjny</w:t>
            </w:r>
            <w:proofErr w:type="spellEnd"/>
            <w:r w:rsidRPr="001078BD">
              <w:rPr>
                <w:rFonts w:ascii="Calibri" w:eastAsia="Calibri" w:hAnsi="Calibri" w:cs="Calibri"/>
                <w:sz w:val="20"/>
                <w:szCs w:val="20"/>
                <w:lang w:eastAsia="en-US"/>
              </w:rPr>
              <w:t xml:space="preserve"> URL.</w:t>
            </w:r>
          </w:p>
          <w:p w14:paraId="586F73B1" w14:textId="77777777" w:rsidR="003745CF" w:rsidRPr="001078BD" w:rsidRDefault="003745CF" w:rsidP="007E42EE">
            <w:pPr>
              <w:widowControl w:val="0"/>
              <w:suppressAutoHyphens/>
              <w:spacing w:after="160" w:line="360" w:lineRule="auto"/>
              <w:jc w:val="both"/>
              <w:rPr>
                <w:rFonts w:ascii="Calibri" w:eastAsia="Calibri" w:hAnsi="Calibri" w:cs="Calibri"/>
                <w:sz w:val="20"/>
                <w:szCs w:val="20"/>
                <w:lang w:eastAsia="en-US"/>
              </w:rPr>
            </w:pPr>
            <w:r w:rsidRPr="001078BD">
              <w:rPr>
                <w:rFonts w:ascii="Calibri" w:eastAsia="Calibri" w:hAnsi="Calibri" w:cs="Calibri"/>
                <w:sz w:val="20"/>
                <w:szCs w:val="20"/>
                <w:lang w:eastAsia="en-US"/>
              </w:rPr>
              <w:t>37.</w:t>
            </w:r>
            <w:r w:rsidRPr="001078BD">
              <w:rPr>
                <w:rFonts w:ascii="Calibri" w:eastAsia="Calibri" w:hAnsi="Calibri" w:cs="Calibri"/>
                <w:sz w:val="20"/>
                <w:szCs w:val="20"/>
                <w:lang w:eastAsia="en-US"/>
              </w:rPr>
              <w:tab/>
              <w:t>Wsparcie dla IPSEC oparte na politykach – wdrażanie IPSEC oparte na zestawach reguł definiujących ustawienia zarządzanych w sposób centralny.</w:t>
            </w:r>
          </w:p>
          <w:p w14:paraId="46B63D3E" w14:textId="77777777" w:rsidR="003745CF" w:rsidRPr="001078BD" w:rsidRDefault="003745CF" w:rsidP="007E42EE">
            <w:pPr>
              <w:widowControl w:val="0"/>
              <w:suppressAutoHyphens/>
              <w:spacing w:after="160" w:line="360" w:lineRule="auto"/>
              <w:jc w:val="both"/>
              <w:rPr>
                <w:rFonts w:ascii="Calibri" w:eastAsia="Calibri" w:hAnsi="Calibri" w:cs="Calibri"/>
                <w:sz w:val="20"/>
                <w:szCs w:val="20"/>
                <w:lang w:eastAsia="en-US"/>
              </w:rPr>
            </w:pPr>
            <w:r w:rsidRPr="001078BD">
              <w:rPr>
                <w:rFonts w:ascii="Calibri" w:eastAsia="Calibri" w:hAnsi="Calibri" w:cs="Calibri"/>
                <w:sz w:val="20"/>
                <w:szCs w:val="20"/>
                <w:lang w:eastAsia="en-US"/>
              </w:rPr>
              <w:t>38.</w:t>
            </w:r>
            <w:r w:rsidRPr="001078BD">
              <w:rPr>
                <w:rFonts w:ascii="Calibri" w:eastAsia="Calibri" w:hAnsi="Calibri" w:cs="Calibri"/>
                <w:sz w:val="20"/>
                <w:szCs w:val="20"/>
                <w:lang w:eastAsia="en-US"/>
              </w:rPr>
              <w:tab/>
              <w:t>Mechanizmy logowania w oparciu o:</w:t>
            </w:r>
          </w:p>
          <w:p w14:paraId="58585B99" w14:textId="77777777" w:rsidR="003745CF" w:rsidRPr="001078BD" w:rsidRDefault="003745CF" w:rsidP="007E42EE">
            <w:pPr>
              <w:widowControl w:val="0"/>
              <w:suppressAutoHyphens/>
              <w:spacing w:after="160" w:line="360" w:lineRule="auto"/>
              <w:jc w:val="both"/>
              <w:rPr>
                <w:rFonts w:ascii="Calibri" w:eastAsia="Calibri" w:hAnsi="Calibri" w:cs="Calibri"/>
                <w:sz w:val="20"/>
                <w:szCs w:val="20"/>
                <w:lang w:eastAsia="en-US"/>
              </w:rPr>
            </w:pPr>
            <w:r w:rsidRPr="001078BD">
              <w:rPr>
                <w:rFonts w:ascii="Calibri" w:eastAsia="Calibri" w:hAnsi="Calibri" w:cs="Calibri"/>
                <w:sz w:val="20"/>
                <w:szCs w:val="20"/>
                <w:lang w:eastAsia="en-US"/>
              </w:rPr>
              <w:t>a.</w:t>
            </w:r>
            <w:r w:rsidRPr="001078BD">
              <w:rPr>
                <w:rFonts w:ascii="Calibri" w:eastAsia="Calibri" w:hAnsi="Calibri" w:cs="Calibri"/>
                <w:sz w:val="20"/>
                <w:szCs w:val="20"/>
                <w:lang w:eastAsia="en-US"/>
              </w:rPr>
              <w:tab/>
              <w:t>Login i hasło,</w:t>
            </w:r>
          </w:p>
          <w:p w14:paraId="50BEE1E2" w14:textId="77777777" w:rsidR="003745CF" w:rsidRPr="001078BD" w:rsidRDefault="003745CF" w:rsidP="007E42EE">
            <w:pPr>
              <w:widowControl w:val="0"/>
              <w:suppressAutoHyphens/>
              <w:spacing w:after="160" w:line="360" w:lineRule="auto"/>
              <w:jc w:val="both"/>
              <w:rPr>
                <w:rFonts w:ascii="Calibri" w:eastAsia="Calibri" w:hAnsi="Calibri" w:cs="Calibri"/>
                <w:sz w:val="20"/>
                <w:szCs w:val="20"/>
                <w:lang w:eastAsia="en-US"/>
              </w:rPr>
            </w:pPr>
            <w:r w:rsidRPr="001078BD">
              <w:rPr>
                <w:rFonts w:ascii="Calibri" w:eastAsia="Calibri" w:hAnsi="Calibri" w:cs="Calibri"/>
                <w:sz w:val="20"/>
                <w:szCs w:val="20"/>
                <w:lang w:eastAsia="en-US"/>
              </w:rPr>
              <w:t>b.</w:t>
            </w:r>
            <w:r w:rsidRPr="001078BD">
              <w:rPr>
                <w:rFonts w:ascii="Calibri" w:eastAsia="Calibri" w:hAnsi="Calibri" w:cs="Calibri"/>
                <w:sz w:val="20"/>
                <w:szCs w:val="20"/>
                <w:lang w:eastAsia="en-US"/>
              </w:rPr>
              <w:tab/>
              <w:t>Karty inteligentne i certyfikaty (</w:t>
            </w:r>
            <w:proofErr w:type="spellStart"/>
            <w:r w:rsidRPr="001078BD">
              <w:rPr>
                <w:rFonts w:ascii="Calibri" w:eastAsia="Calibri" w:hAnsi="Calibri" w:cs="Calibri"/>
                <w:sz w:val="20"/>
                <w:szCs w:val="20"/>
                <w:lang w:eastAsia="en-US"/>
              </w:rPr>
              <w:t>smartcard</w:t>
            </w:r>
            <w:proofErr w:type="spellEnd"/>
            <w:r w:rsidRPr="001078BD">
              <w:rPr>
                <w:rFonts w:ascii="Calibri" w:eastAsia="Calibri" w:hAnsi="Calibri" w:cs="Calibri"/>
                <w:sz w:val="20"/>
                <w:szCs w:val="20"/>
                <w:lang w:eastAsia="en-US"/>
              </w:rPr>
              <w:t>),</w:t>
            </w:r>
          </w:p>
          <w:p w14:paraId="45EC8B1F" w14:textId="77777777" w:rsidR="003745CF" w:rsidRPr="001078BD" w:rsidRDefault="003745CF" w:rsidP="007E42EE">
            <w:pPr>
              <w:widowControl w:val="0"/>
              <w:suppressAutoHyphens/>
              <w:spacing w:after="160" w:line="360" w:lineRule="auto"/>
              <w:jc w:val="both"/>
              <w:rPr>
                <w:rFonts w:ascii="Calibri" w:eastAsia="Calibri" w:hAnsi="Calibri" w:cs="Calibri"/>
                <w:sz w:val="20"/>
                <w:szCs w:val="20"/>
                <w:lang w:eastAsia="en-US"/>
              </w:rPr>
            </w:pPr>
            <w:r w:rsidRPr="001078BD">
              <w:rPr>
                <w:rFonts w:ascii="Calibri" w:eastAsia="Calibri" w:hAnsi="Calibri" w:cs="Calibri"/>
                <w:sz w:val="20"/>
                <w:szCs w:val="20"/>
                <w:lang w:eastAsia="en-US"/>
              </w:rPr>
              <w:t>c.</w:t>
            </w:r>
            <w:r w:rsidRPr="001078BD">
              <w:rPr>
                <w:rFonts w:ascii="Calibri" w:eastAsia="Calibri" w:hAnsi="Calibri" w:cs="Calibri"/>
                <w:sz w:val="20"/>
                <w:szCs w:val="20"/>
                <w:lang w:eastAsia="en-US"/>
              </w:rPr>
              <w:tab/>
              <w:t>Wirtualne karty inteligentne i certyfikaty (logowanie w oparciu o certyfikat chroniony poprzez moduł TPM),</w:t>
            </w:r>
          </w:p>
          <w:p w14:paraId="1EA1ECF2" w14:textId="77777777" w:rsidR="003745CF" w:rsidRPr="001078BD" w:rsidRDefault="003745CF" w:rsidP="007E42EE">
            <w:pPr>
              <w:widowControl w:val="0"/>
              <w:suppressAutoHyphens/>
              <w:spacing w:after="160" w:line="360" w:lineRule="auto"/>
              <w:jc w:val="both"/>
              <w:rPr>
                <w:rFonts w:ascii="Calibri" w:eastAsia="Calibri" w:hAnsi="Calibri" w:cs="Calibri"/>
                <w:sz w:val="20"/>
                <w:szCs w:val="20"/>
                <w:lang w:eastAsia="en-US"/>
              </w:rPr>
            </w:pPr>
            <w:r w:rsidRPr="001078BD">
              <w:rPr>
                <w:rFonts w:ascii="Calibri" w:eastAsia="Calibri" w:hAnsi="Calibri" w:cs="Calibri"/>
                <w:sz w:val="20"/>
                <w:szCs w:val="20"/>
                <w:lang w:eastAsia="en-US"/>
              </w:rPr>
              <w:t>d.</w:t>
            </w:r>
            <w:r w:rsidRPr="001078BD">
              <w:rPr>
                <w:rFonts w:ascii="Calibri" w:eastAsia="Calibri" w:hAnsi="Calibri" w:cs="Calibri"/>
                <w:sz w:val="20"/>
                <w:szCs w:val="20"/>
                <w:lang w:eastAsia="en-US"/>
              </w:rPr>
              <w:tab/>
              <w:t>Certyfikat/Klucz i PIN</w:t>
            </w:r>
          </w:p>
          <w:p w14:paraId="450BBABC" w14:textId="77777777" w:rsidR="003745CF" w:rsidRPr="001078BD" w:rsidRDefault="003745CF" w:rsidP="007E42EE">
            <w:pPr>
              <w:widowControl w:val="0"/>
              <w:suppressAutoHyphens/>
              <w:spacing w:after="160" w:line="360" w:lineRule="auto"/>
              <w:jc w:val="both"/>
              <w:rPr>
                <w:rFonts w:ascii="Calibri" w:eastAsia="Calibri" w:hAnsi="Calibri" w:cs="Calibri"/>
                <w:sz w:val="20"/>
                <w:szCs w:val="20"/>
                <w:lang w:eastAsia="en-US"/>
              </w:rPr>
            </w:pPr>
            <w:r w:rsidRPr="001078BD">
              <w:rPr>
                <w:rFonts w:ascii="Calibri" w:eastAsia="Calibri" w:hAnsi="Calibri" w:cs="Calibri"/>
                <w:sz w:val="20"/>
                <w:szCs w:val="20"/>
                <w:lang w:eastAsia="en-US"/>
              </w:rPr>
              <w:lastRenderedPageBreak/>
              <w:t>e.</w:t>
            </w:r>
            <w:r w:rsidRPr="001078BD">
              <w:rPr>
                <w:rFonts w:ascii="Calibri" w:eastAsia="Calibri" w:hAnsi="Calibri" w:cs="Calibri"/>
                <w:sz w:val="20"/>
                <w:szCs w:val="20"/>
                <w:lang w:eastAsia="en-US"/>
              </w:rPr>
              <w:tab/>
              <w:t>Certyfikat/Klucz i uwierzytelnienie biometryczne</w:t>
            </w:r>
          </w:p>
          <w:p w14:paraId="6E078853" w14:textId="77777777" w:rsidR="003745CF" w:rsidRPr="001078BD" w:rsidRDefault="003745CF" w:rsidP="007E42EE">
            <w:pPr>
              <w:widowControl w:val="0"/>
              <w:suppressAutoHyphens/>
              <w:spacing w:after="160" w:line="360" w:lineRule="auto"/>
              <w:jc w:val="both"/>
              <w:rPr>
                <w:rFonts w:ascii="Calibri" w:eastAsia="Calibri" w:hAnsi="Calibri" w:cs="Calibri"/>
                <w:sz w:val="20"/>
                <w:szCs w:val="20"/>
                <w:lang w:eastAsia="en-US"/>
              </w:rPr>
            </w:pPr>
            <w:r w:rsidRPr="001078BD">
              <w:rPr>
                <w:rFonts w:ascii="Calibri" w:eastAsia="Calibri" w:hAnsi="Calibri" w:cs="Calibri"/>
                <w:sz w:val="20"/>
                <w:szCs w:val="20"/>
                <w:lang w:eastAsia="en-US"/>
              </w:rPr>
              <w:t>39.</w:t>
            </w:r>
            <w:r w:rsidRPr="001078BD">
              <w:rPr>
                <w:rFonts w:ascii="Calibri" w:eastAsia="Calibri" w:hAnsi="Calibri" w:cs="Calibri"/>
                <w:sz w:val="20"/>
                <w:szCs w:val="20"/>
                <w:lang w:eastAsia="en-US"/>
              </w:rPr>
              <w:tab/>
              <w:t xml:space="preserve">Wsparcie dla uwierzytelniania na bazie </w:t>
            </w:r>
            <w:proofErr w:type="spellStart"/>
            <w:r w:rsidRPr="001078BD">
              <w:rPr>
                <w:rFonts w:ascii="Calibri" w:eastAsia="Calibri" w:hAnsi="Calibri" w:cs="Calibri"/>
                <w:sz w:val="20"/>
                <w:szCs w:val="20"/>
                <w:lang w:eastAsia="en-US"/>
              </w:rPr>
              <w:t>Kerberos</w:t>
            </w:r>
            <w:proofErr w:type="spellEnd"/>
            <w:r w:rsidRPr="001078BD">
              <w:rPr>
                <w:rFonts w:ascii="Calibri" w:eastAsia="Calibri" w:hAnsi="Calibri" w:cs="Calibri"/>
                <w:sz w:val="20"/>
                <w:szCs w:val="20"/>
                <w:lang w:eastAsia="en-US"/>
              </w:rPr>
              <w:t xml:space="preserve"> v. 5</w:t>
            </w:r>
          </w:p>
          <w:p w14:paraId="3205C3AD" w14:textId="77777777" w:rsidR="003745CF" w:rsidRPr="001078BD" w:rsidRDefault="003745CF" w:rsidP="007E42EE">
            <w:pPr>
              <w:widowControl w:val="0"/>
              <w:suppressAutoHyphens/>
              <w:spacing w:after="160" w:line="360" w:lineRule="auto"/>
              <w:jc w:val="both"/>
              <w:rPr>
                <w:rFonts w:ascii="Calibri" w:eastAsia="Calibri" w:hAnsi="Calibri" w:cs="Calibri"/>
                <w:sz w:val="20"/>
                <w:szCs w:val="20"/>
                <w:lang w:eastAsia="en-US"/>
              </w:rPr>
            </w:pPr>
            <w:r w:rsidRPr="001078BD">
              <w:rPr>
                <w:rFonts w:ascii="Calibri" w:eastAsia="Calibri" w:hAnsi="Calibri" w:cs="Calibri"/>
                <w:sz w:val="20"/>
                <w:szCs w:val="20"/>
                <w:lang w:eastAsia="en-US"/>
              </w:rPr>
              <w:t>40.</w:t>
            </w:r>
            <w:r w:rsidRPr="001078BD">
              <w:rPr>
                <w:rFonts w:ascii="Calibri" w:eastAsia="Calibri" w:hAnsi="Calibri" w:cs="Calibri"/>
                <w:sz w:val="20"/>
                <w:szCs w:val="20"/>
                <w:lang w:eastAsia="en-US"/>
              </w:rPr>
              <w:tab/>
              <w:t>Wbudowany agent do zbierania danych na temat zagrożeń na stacji roboczej.</w:t>
            </w:r>
          </w:p>
          <w:p w14:paraId="22309080" w14:textId="77777777" w:rsidR="003745CF" w:rsidRPr="001078BD" w:rsidRDefault="003745CF" w:rsidP="007E42EE">
            <w:pPr>
              <w:widowControl w:val="0"/>
              <w:suppressAutoHyphens/>
              <w:spacing w:after="160" w:line="360" w:lineRule="auto"/>
              <w:jc w:val="both"/>
              <w:rPr>
                <w:rFonts w:ascii="Calibri" w:eastAsia="Calibri" w:hAnsi="Calibri" w:cs="Calibri"/>
                <w:sz w:val="20"/>
                <w:szCs w:val="20"/>
                <w:lang w:eastAsia="en-US"/>
              </w:rPr>
            </w:pPr>
            <w:r w:rsidRPr="001078BD">
              <w:rPr>
                <w:rFonts w:ascii="Calibri" w:eastAsia="Calibri" w:hAnsi="Calibri" w:cs="Calibri"/>
                <w:sz w:val="20"/>
                <w:szCs w:val="20"/>
                <w:lang w:eastAsia="en-US"/>
              </w:rPr>
              <w:t>41.</w:t>
            </w:r>
            <w:r w:rsidRPr="001078BD">
              <w:rPr>
                <w:rFonts w:ascii="Calibri" w:eastAsia="Calibri" w:hAnsi="Calibri" w:cs="Calibri"/>
                <w:sz w:val="20"/>
                <w:szCs w:val="20"/>
                <w:lang w:eastAsia="en-US"/>
              </w:rPr>
              <w:tab/>
              <w:t>Wsparcie .NET Framework 2.x, 3.x i 4.x – możliwość uruchomienia aplikacji działających we wskazanych środowiskach</w:t>
            </w:r>
          </w:p>
          <w:p w14:paraId="3C24515F" w14:textId="77777777" w:rsidR="003745CF" w:rsidRPr="001078BD" w:rsidRDefault="003745CF" w:rsidP="007E42EE">
            <w:pPr>
              <w:widowControl w:val="0"/>
              <w:suppressAutoHyphens/>
              <w:spacing w:after="160" w:line="360" w:lineRule="auto"/>
              <w:jc w:val="both"/>
              <w:rPr>
                <w:rFonts w:ascii="Calibri" w:eastAsia="Calibri" w:hAnsi="Calibri" w:cs="Calibri"/>
                <w:sz w:val="20"/>
                <w:szCs w:val="20"/>
                <w:lang w:eastAsia="en-US"/>
              </w:rPr>
            </w:pPr>
            <w:r w:rsidRPr="001078BD">
              <w:rPr>
                <w:rFonts w:ascii="Calibri" w:eastAsia="Calibri" w:hAnsi="Calibri" w:cs="Calibri"/>
                <w:sz w:val="20"/>
                <w:szCs w:val="20"/>
                <w:lang w:eastAsia="en-US"/>
              </w:rPr>
              <w:t>42.</w:t>
            </w:r>
            <w:r w:rsidRPr="001078BD">
              <w:rPr>
                <w:rFonts w:ascii="Calibri" w:eastAsia="Calibri" w:hAnsi="Calibri" w:cs="Calibri"/>
                <w:sz w:val="20"/>
                <w:szCs w:val="20"/>
                <w:lang w:eastAsia="en-US"/>
              </w:rPr>
              <w:tab/>
              <w:t xml:space="preserve">Wsparcie dla </w:t>
            </w:r>
            <w:proofErr w:type="spellStart"/>
            <w:r w:rsidRPr="001078BD">
              <w:rPr>
                <w:rFonts w:ascii="Calibri" w:eastAsia="Calibri" w:hAnsi="Calibri" w:cs="Calibri"/>
                <w:sz w:val="20"/>
                <w:szCs w:val="20"/>
                <w:lang w:eastAsia="en-US"/>
              </w:rPr>
              <w:t>VBScript</w:t>
            </w:r>
            <w:proofErr w:type="spellEnd"/>
            <w:r w:rsidRPr="001078BD">
              <w:rPr>
                <w:rFonts w:ascii="Calibri" w:eastAsia="Calibri" w:hAnsi="Calibri" w:cs="Calibri"/>
                <w:sz w:val="20"/>
                <w:szCs w:val="20"/>
                <w:lang w:eastAsia="en-US"/>
              </w:rPr>
              <w:t xml:space="preserve"> – możliwość uruchamiania interpretera poleceń</w:t>
            </w:r>
          </w:p>
          <w:p w14:paraId="58527F4E" w14:textId="77777777" w:rsidR="003745CF" w:rsidRPr="001078BD" w:rsidRDefault="003745CF" w:rsidP="007E42EE">
            <w:pPr>
              <w:widowControl w:val="0"/>
              <w:suppressAutoHyphens/>
              <w:spacing w:after="16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43.</w:t>
            </w:r>
            <w:r w:rsidRPr="001078BD">
              <w:rPr>
                <w:rFonts w:ascii="Calibri" w:eastAsia="Calibri" w:hAnsi="Calibri" w:cs="Calibri"/>
                <w:sz w:val="20"/>
                <w:szCs w:val="20"/>
                <w:lang w:eastAsia="en-US"/>
              </w:rPr>
              <w:tab/>
              <w:t xml:space="preserve">Wsparcie dla PowerShell 5.x – możliwość uruchamiania interpretera poleceń </w:t>
            </w:r>
          </w:p>
          <w:p w14:paraId="6FEAAC59" w14:textId="77777777" w:rsidR="003745CF" w:rsidRPr="001078BD" w:rsidRDefault="003745CF" w:rsidP="007E42EE">
            <w:pPr>
              <w:widowControl w:val="0"/>
              <w:suppressAutoHyphens/>
              <w:spacing w:after="160" w:line="259" w:lineRule="auto"/>
              <w:rPr>
                <w:rFonts w:ascii="Calibri" w:eastAsia="Calibri" w:hAnsi="Calibri" w:cs="Calibri"/>
                <w:sz w:val="20"/>
                <w:szCs w:val="20"/>
                <w:lang w:eastAsia="en-US"/>
              </w:rPr>
            </w:pPr>
          </w:p>
          <w:p w14:paraId="18E2CA72" w14:textId="77777777" w:rsidR="003745CF" w:rsidRPr="001078BD" w:rsidRDefault="003745CF" w:rsidP="007E42EE">
            <w:pPr>
              <w:widowControl w:val="0"/>
              <w:suppressAutoHyphens/>
              <w:spacing w:after="16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Licencja systemu operacyjnego zaimplementowana w BIOS komputera, umożliwiająca instalację systemu bez podawania klucza oraz bez aktywacji systemu za pośrednictwem Internetu.</w:t>
            </w:r>
          </w:p>
          <w:p w14:paraId="4F7D317C" w14:textId="77777777" w:rsidR="003745CF" w:rsidRPr="001078BD" w:rsidRDefault="003745CF" w:rsidP="007E42EE">
            <w:pPr>
              <w:widowControl w:val="0"/>
              <w:suppressAutoHyphens/>
              <w:spacing w:after="16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 xml:space="preserve">Nie dopuszcza się zaoferowania systemu operacyjnego typu </w:t>
            </w:r>
            <w:proofErr w:type="spellStart"/>
            <w:r w:rsidRPr="001078BD">
              <w:rPr>
                <w:rFonts w:ascii="Calibri" w:eastAsia="Calibri" w:hAnsi="Calibri" w:cs="Calibri"/>
                <w:sz w:val="20"/>
                <w:szCs w:val="20"/>
                <w:lang w:eastAsia="en-US"/>
              </w:rPr>
              <w:t>refurbished</w:t>
            </w:r>
            <w:proofErr w:type="spellEnd"/>
            <w:r w:rsidRPr="001078BD">
              <w:rPr>
                <w:rFonts w:ascii="Calibri" w:eastAsia="Calibri" w:hAnsi="Calibri" w:cs="Calibri"/>
                <w:sz w:val="20"/>
                <w:szCs w:val="20"/>
                <w:lang w:eastAsia="en-US"/>
              </w:rPr>
              <w:t>.</w:t>
            </w:r>
          </w:p>
        </w:tc>
        <w:tc>
          <w:tcPr>
            <w:tcW w:w="2427" w:type="dxa"/>
            <w:gridSpan w:val="2"/>
            <w:tcBorders>
              <w:top w:val="single" w:sz="4" w:space="0" w:color="000000"/>
              <w:left w:val="single" w:sz="4" w:space="0" w:color="000000"/>
              <w:bottom w:val="single" w:sz="4" w:space="0" w:color="000000"/>
              <w:right w:val="single" w:sz="4" w:space="0" w:color="000000"/>
            </w:tcBorders>
          </w:tcPr>
          <w:p w14:paraId="10E0331F" w14:textId="77777777" w:rsidR="003745CF" w:rsidRPr="001078BD" w:rsidRDefault="003745CF" w:rsidP="007E42EE">
            <w:pPr>
              <w:widowControl w:val="0"/>
              <w:suppressAutoHyphens/>
              <w:spacing w:after="160" w:line="259" w:lineRule="auto"/>
              <w:rPr>
                <w:rFonts w:ascii="Verdana" w:eastAsiaTheme="minorHAnsi" w:hAnsi="Verdana" w:cs="Arial"/>
                <w:sz w:val="20"/>
                <w:szCs w:val="22"/>
                <w:highlight w:val="yellow"/>
                <w:lang w:eastAsia="en-US"/>
              </w:rPr>
            </w:pPr>
          </w:p>
        </w:tc>
      </w:tr>
      <w:tr w:rsidR="003745CF" w:rsidRPr="001078BD" w14:paraId="42D47F58" w14:textId="77777777" w:rsidTr="007E42EE">
        <w:trPr>
          <w:trHeight w:val="284"/>
        </w:trPr>
        <w:tc>
          <w:tcPr>
            <w:tcW w:w="568" w:type="dxa"/>
            <w:tcBorders>
              <w:top w:val="single" w:sz="4" w:space="0" w:color="000000"/>
              <w:left w:val="single" w:sz="4" w:space="0" w:color="000000"/>
              <w:bottom w:val="single" w:sz="4" w:space="0" w:color="000000"/>
              <w:right w:val="single" w:sz="4" w:space="0" w:color="000000"/>
            </w:tcBorders>
          </w:tcPr>
          <w:p w14:paraId="5948C3E5" w14:textId="77777777" w:rsidR="003745CF" w:rsidRPr="001078BD" w:rsidRDefault="003745CF" w:rsidP="003745CF">
            <w:pPr>
              <w:widowControl w:val="0"/>
              <w:numPr>
                <w:ilvl w:val="0"/>
                <w:numId w:val="2"/>
              </w:numPr>
              <w:suppressAutoHyphens/>
              <w:spacing w:after="160" w:line="259" w:lineRule="auto"/>
              <w:rPr>
                <w:rFonts w:ascii="Verdana" w:eastAsiaTheme="minorHAnsi" w:hAnsi="Verdana" w:cs="Arial"/>
                <w:bCs/>
                <w:sz w:val="20"/>
                <w:szCs w:val="22"/>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790174F" w14:textId="77777777" w:rsidR="003745CF" w:rsidRPr="001078BD" w:rsidRDefault="003745CF" w:rsidP="007E42EE">
            <w:pPr>
              <w:widowControl w:val="0"/>
              <w:suppressAutoHyphens/>
              <w:spacing w:after="16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Oprogramowanie do aktualizacji sterowników</w:t>
            </w:r>
          </w:p>
        </w:tc>
        <w:tc>
          <w:tcPr>
            <w:tcW w:w="5524" w:type="dxa"/>
            <w:gridSpan w:val="2"/>
            <w:tcBorders>
              <w:top w:val="single" w:sz="4" w:space="0" w:color="000000"/>
              <w:left w:val="single" w:sz="4" w:space="0" w:color="000000"/>
              <w:bottom w:val="single" w:sz="4" w:space="0" w:color="000000"/>
              <w:right w:val="single" w:sz="4" w:space="0" w:color="000000"/>
            </w:tcBorders>
            <w:shd w:val="clear" w:color="auto" w:fill="auto"/>
          </w:tcPr>
          <w:p w14:paraId="4DDB19D9" w14:textId="77777777" w:rsidR="003745CF" w:rsidRPr="001078BD" w:rsidRDefault="003745CF" w:rsidP="007E42EE">
            <w:pPr>
              <w:widowControl w:val="0"/>
              <w:suppressAutoHyphens/>
              <w:spacing w:after="160" w:line="276" w:lineRule="auto"/>
              <w:rPr>
                <w:rFonts w:ascii="Calibri" w:eastAsia="Calibri" w:hAnsi="Calibri" w:cs="Calibri"/>
                <w:sz w:val="20"/>
                <w:szCs w:val="20"/>
                <w:lang w:eastAsia="en-US"/>
              </w:rPr>
            </w:pPr>
            <w:r w:rsidRPr="001078BD">
              <w:rPr>
                <w:rFonts w:ascii="Calibri" w:eastAsia="Calibri" w:hAnsi="Calibri" w:cs="Calibri"/>
                <w:sz w:val="20"/>
                <w:szCs w:val="20"/>
                <w:lang w:eastAsia="en-US"/>
              </w:rPr>
              <w:t>Oprogramowanie producenta oferowanego sprzętu umożliwiające automatyczna weryfikacje i instalację sterowników oraz oprogramowania dołączanego przez producenta w tym również wgranie najnowszej wersji BIOS. Oprogramowanie musi automatycznie łączyć się z centralna bazą sterowników i oprogramowania producenta, sprawdzać dostępne aktualizacje i zapewniać zbiorczą instalację wszystkich sterowników i aplikacji bez ingerencji użytkownika.</w:t>
            </w:r>
          </w:p>
        </w:tc>
        <w:tc>
          <w:tcPr>
            <w:tcW w:w="2427" w:type="dxa"/>
            <w:gridSpan w:val="2"/>
            <w:tcBorders>
              <w:top w:val="single" w:sz="4" w:space="0" w:color="000000"/>
              <w:left w:val="single" w:sz="4" w:space="0" w:color="000000"/>
              <w:bottom w:val="single" w:sz="4" w:space="0" w:color="000000"/>
              <w:right w:val="single" w:sz="4" w:space="0" w:color="000000"/>
            </w:tcBorders>
          </w:tcPr>
          <w:p w14:paraId="697B861A" w14:textId="77777777" w:rsidR="003745CF" w:rsidRPr="001078BD" w:rsidRDefault="003745CF" w:rsidP="007E42EE">
            <w:pPr>
              <w:widowControl w:val="0"/>
              <w:suppressAutoHyphens/>
              <w:spacing w:after="160" w:line="259" w:lineRule="auto"/>
              <w:rPr>
                <w:rFonts w:ascii="Verdana" w:eastAsiaTheme="minorHAnsi" w:hAnsi="Verdana" w:cs="Arial"/>
                <w:sz w:val="20"/>
                <w:szCs w:val="22"/>
                <w:lang w:eastAsia="en-US"/>
              </w:rPr>
            </w:pPr>
          </w:p>
        </w:tc>
      </w:tr>
      <w:tr w:rsidR="003745CF" w:rsidRPr="001078BD" w14:paraId="6F9A2499" w14:textId="77777777" w:rsidTr="007E42EE">
        <w:trPr>
          <w:trHeight w:val="284"/>
        </w:trPr>
        <w:tc>
          <w:tcPr>
            <w:tcW w:w="568" w:type="dxa"/>
            <w:tcBorders>
              <w:top w:val="single" w:sz="4" w:space="0" w:color="000000"/>
              <w:left w:val="single" w:sz="4" w:space="0" w:color="000000"/>
              <w:bottom w:val="single" w:sz="4" w:space="0" w:color="000000"/>
              <w:right w:val="single" w:sz="4" w:space="0" w:color="000000"/>
            </w:tcBorders>
          </w:tcPr>
          <w:p w14:paraId="6D261C05" w14:textId="77777777" w:rsidR="003745CF" w:rsidRPr="001078BD" w:rsidRDefault="003745CF" w:rsidP="003745CF">
            <w:pPr>
              <w:widowControl w:val="0"/>
              <w:numPr>
                <w:ilvl w:val="0"/>
                <w:numId w:val="2"/>
              </w:numPr>
              <w:suppressAutoHyphens/>
              <w:spacing w:after="160" w:line="259" w:lineRule="auto"/>
              <w:rPr>
                <w:rFonts w:ascii="Verdana" w:eastAsiaTheme="minorHAnsi" w:hAnsi="Verdana" w:cs="Arial"/>
                <w:bCs/>
                <w:sz w:val="20"/>
                <w:szCs w:val="22"/>
                <w:lang w:eastAsia="en-US"/>
              </w:rPr>
            </w:pPr>
          </w:p>
        </w:tc>
        <w:tc>
          <w:tcPr>
            <w:tcW w:w="1701" w:type="dxa"/>
            <w:tcBorders>
              <w:top w:val="single" w:sz="4" w:space="0" w:color="000000"/>
              <w:left w:val="single" w:sz="4" w:space="0" w:color="000000"/>
              <w:bottom w:val="single" w:sz="4" w:space="0" w:color="000000"/>
              <w:right w:val="single" w:sz="4" w:space="0" w:color="000000"/>
            </w:tcBorders>
          </w:tcPr>
          <w:p w14:paraId="6A0DEFD6" w14:textId="77777777" w:rsidR="003745CF" w:rsidRPr="001078BD" w:rsidRDefault="003745CF" w:rsidP="007E42EE">
            <w:pPr>
              <w:widowControl w:val="0"/>
              <w:suppressAutoHyphens/>
              <w:spacing w:after="16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Gwarancja</w:t>
            </w:r>
          </w:p>
        </w:tc>
        <w:tc>
          <w:tcPr>
            <w:tcW w:w="5524" w:type="dxa"/>
            <w:gridSpan w:val="2"/>
            <w:tcBorders>
              <w:top w:val="single" w:sz="4" w:space="0" w:color="000000"/>
              <w:left w:val="single" w:sz="4" w:space="0" w:color="000000"/>
              <w:bottom w:val="single" w:sz="4" w:space="0" w:color="000000"/>
              <w:right w:val="single" w:sz="4" w:space="0" w:color="000000"/>
            </w:tcBorders>
          </w:tcPr>
          <w:p w14:paraId="33B6E70B" w14:textId="77777777" w:rsidR="003745CF" w:rsidRPr="001078BD" w:rsidRDefault="003745CF" w:rsidP="007E42EE">
            <w:pPr>
              <w:widowControl w:val="0"/>
              <w:suppressAutoHyphens/>
              <w:spacing w:after="16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Minimalny czas trwania gwarancji producenta wynosi 2 lat.</w:t>
            </w:r>
          </w:p>
          <w:p w14:paraId="0ACA65F8" w14:textId="77777777" w:rsidR="003745CF" w:rsidRPr="001078BD" w:rsidRDefault="003745CF" w:rsidP="007E42EE">
            <w:pPr>
              <w:widowControl w:val="0"/>
              <w:suppressAutoHyphens/>
              <w:spacing w:after="16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Firma serwisująca musi posiadać ISO 9001</w:t>
            </w:r>
            <w:r>
              <w:rPr>
                <w:rFonts w:ascii="Calibri" w:eastAsia="Calibri" w:hAnsi="Calibri" w:cs="Calibri"/>
                <w:sz w:val="20"/>
                <w:szCs w:val="20"/>
                <w:lang w:eastAsia="en-US"/>
              </w:rPr>
              <w:t xml:space="preserve"> </w:t>
            </w:r>
            <w:r w:rsidRPr="00362371">
              <w:rPr>
                <w:rFonts w:ascii="Calibri" w:eastAsia="Calibri" w:hAnsi="Calibri" w:cs="Calibri"/>
                <w:sz w:val="20"/>
                <w:szCs w:val="20"/>
                <w:lang w:eastAsia="en-US"/>
              </w:rPr>
              <w:t>lub równoważna norma</w:t>
            </w:r>
            <w:r w:rsidRPr="001078BD">
              <w:rPr>
                <w:rFonts w:ascii="Calibri" w:eastAsia="Calibri" w:hAnsi="Calibri" w:cs="Calibri"/>
                <w:sz w:val="20"/>
                <w:szCs w:val="20"/>
                <w:lang w:eastAsia="en-US"/>
              </w:rPr>
              <w:t xml:space="preserve"> na świadczenie usług serwisowych oraz posiadać autoryzacje producenta urządzeń - Zamawiający zastrzega sobie prawo do możliwości weryfikacji powyższego wymogu. W przypadku weryfikacji przez Zamawiającego, Wykonawca dostarczy stosowne dokumenty pochodzące od producenta komputera.</w:t>
            </w:r>
          </w:p>
          <w:p w14:paraId="11B68DD3" w14:textId="77777777" w:rsidR="003745CF" w:rsidRPr="001078BD" w:rsidRDefault="003745CF" w:rsidP="007E42EE">
            <w:pPr>
              <w:widowControl w:val="0"/>
              <w:suppressAutoHyphens/>
              <w:spacing w:after="160" w:line="259" w:lineRule="auto"/>
              <w:rPr>
                <w:rFonts w:ascii="Calibri" w:eastAsia="Calibri" w:hAnsi="Calibri" w:cs="Calibri"/>
                <w:sz w:val="20"/>
                <w:szCs w:val="20"/>
                <w:lang w:eastAsia="en-US"/>
              </w:rPr>
            </w:pPr>
          </w:p>
        </w:tc>
        <w:tc>
          <w:tcPr>
            <w:tcW w:w="2427" w:type="dxa"/>
            <w:gridSpan w:val="2"/>
            <w:tcBorders>
              <w:top w:val="single" w:sz="4" w:space="0" w:color="000000"/>
              <w:left w:val="single" w:sz="4" w:space="0" w:color="000000"/>
              <w:bottom w:val="single" w:sz="4" w:space="0" w:color="000000"/>
              <w:right w:val="single" w:sz="4" w:space="0" w:color="000000"/>
            </w:tcBorders>
          </w:tcPr>
          <w:p w14:paraId="236B8A02" w14:textId="77777777" w:rsidR="003745CF" w:rsidRPr="001078BD" w:rsidRDefault="003745CF" w:rsidP="007E42EE">
            <w:pPr>
              <w:widowControl w:val="0"/>
              <w:suppressAutoHyphens/>
              <w:spacing w:after="160" w:line="276" w:lineRule="auto"/>
              <w:rPr>
                <w:rFonts w:ascii="Verdana" w:eastAsiaTheme="minorHAnsi" w:hAnsi="Verdana" w:cs="Arial"/>
                <w:bCs/>
                <w:sz w:val="20"/>
                <w:szCs w:val="22"/>
                <w:highlight w:val="yellow"/>
                <w:lang w:eastAsia="en-US"/>
              </w:rPr>
            </w:pPr>
          </w:p>
        </w:tc>
      </w:tr>
      <w:tr w:rsidR="003745CF" w:rsidRPr="001078BD" w14:paraId="5FFCB13E" w14:textId="77777777" w:rsidTr="007E42EE">
        <w:trPr>
          <w:trHeight w:val="284"/>
        </w:trPr>
        <w:tc>
          <w:tcPr>
            <w:tcW w:w="568" w:type="dxa"/>
            <w:tcBorders>
              <w:top w:val="single" w:sz="4" w:space="0" w:color="000000"/>
              <w:left w:val="single" w:sz="4" w:space="0" w:color="000000"/>
              <w:bottom w:val="single" w:sz="4" w:space="0" w:color="000000"/>
              <w:right w:val="single" w:sz="4" w:space="0" w:color="000000"/>
            </w:tcBorders>
          </w:tcPr>
          <w:p w14:paraId="077AF26E" w14:textId="77777777" w:rsidR="003745CF" w:rsidRPr="001078BD" w:rsidRDefault="003745CF" w:rsidP="003745CF">
            <w:pPr>
              <w:widowControl w:val="0"/>
              <w:numPr>
                <w:ilvl w:val="0"/>
                <w:numId w:val="2"/>
              </w:numPr>
              <w:suppressAutoHyphens/>
              <w:spacing w:after="160" w:line="259" w:lineRule="auto"/>
              <w:rPr>
                <w:rFonts w:ascii="Verdana" w:eastAsiaTheme="minorHAnsi" w:hAnsi="Verdana" w:cs="Arial"/>
                <w:bCs/>
                <w:sz w:val="20"/>
                <w:szCs w:val="22"/>
                <w:lang w:eastAsia="en-US"/>
              </w:rPr>
            </w:pPr>
          </w:p>
        </w:tc>
        <w:tc>
          <w:tcPr>
            <w:tcW w:w="1701" w:type="dxa"/>
            <w:tcBorders>
              <w:top w:val="single" w:sz="4" w:space="0" w:color="000000"/>
              <w:left w:val="single" w:sz="4" w:space="0" w:color="000000"/>
              <w:bottom w:val="single" w:sz="4" w:space="0" w:color="000000"/>
              <w:right w:val="single" w:sz="4" w:space="0" w:color="000000"/>
            </w:tcBorders>
          </w:tcPr>
          <w:p w14:paraId="12B3085B" w14:textId="77777777" w:rsidR="003745CF" w:rsidRPr="001078BD" w:rsidRDefault="003745CF" w:rsidP="007E42EE">
            <w:pPr>
              <w:widowControl w:val="0"/>
              <w:tabs>
                <w:tab w:val="left" w:pos="213"/>
              </w:tabs>
              <w:suppressAutoHyphens/>
              <w:spacing w:after="160" w:line="300" w:lineRule="exact"/>
              <w:jc w:val="both"/>
              <w:rPr>
                <w:rFonts w:ascii="Calibri" w:eastAsia="Calibri" w:hAnsi="Calibri" w:cs="Calibri"/>
                <w:sz w:val="20"/>
                <w:szCs w:val="20"/>
                <w:lang w:eastAsia="en-US"/>
              </w:rPr>
            </w:pPr>
            <w:r w:rsidRPr="001078BD">
              <w:rPr>
                <w:rFonts w:ascii="Calibri" w:eastAsia="Calibri" w:hAnsi="Calibri" w:cs="Calibri"/>
                <w:sz w:val="20"/>
                <w:szCs w:val="20"/>
                <w:lang w:eastAsia="en-US"/>
              </w:rPr>
              <w:t>Wsparcie techniczne producenta</w:t>
            </w:r>
          </w:p>
        </w:tc>
        <w:tc>
          <w:tcPr>
            <w:tcW w:w="5524" w:type="dxa"/>
            <w:gridSpan w:val="2"/>
            <w:tcBorders>
              <w:top w:val="single" w:sz="4" w:space="0" w:color="000000"/>
              <w:left w:val="single" w:sz="4" w:space="0" w:color="000000"/>
              <w:bottom w:val="single" w:sz="4" w:space="0" w:color="000000"/>
              <w:right w:val="single" w:sz="4" w:space="0" w:color="000000"/>
            </w:tcBorders>
          </w:tcPr>
          <w:p w14:paraId="79544CD8" w14:textId="77777777" w:rsidR="003745CF" w:rsidRPr="001078BD" w:rsidRDefault="003745CF" w:rsidP="003745CF">
            <w:pPr>
              <w:widowControl w:val="0"/>
              <w:numPr>
                <w:ilvl w:val="0"/>
                <w:numId w:val="4"/>
              </w:numPr>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 xml:space="preserve">Zaawansowana diagnostyka sprzętowa oraz oprogramowania dostępna 24h/dobę na stronie producenta komputera </w:t>
            </w:r>
          </w:p>
          <w:p w14:paraId="3214E6BE" w14:textId="77777777" w:rsidR="003745CF" w:rsidRPr="001078BD" w:rsidRDefault="003745CF" w:rsidP="003745CF">
            <w:pPr>
              <w:widowControl w:val="0"/>
              <w:numPr>
                <w:ilvl w:val="0"/>
                <w:numId w:val="4"/>
              </w:numPr>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 xml:space="preserve">Infolinia wsparcia technicznego dedykowana do rozwiązywania usterek oprogramowania – możliwość </w:t>
            </w:r>
            <w:r w:rsidRPr="001078BD">
              <w:rPr>
                <w:rFonts w:ascii="Calibri" w:eastAsia="Calibri" w:hAnsi="Calibri" w:cs="Calibri"/>
                <w:sz w:val="20"/>
                <w:szCs w:val="20"/>
                <w:lang w:eastAsia="en-US"/>
              </w:rPr>
              <w:lastRenderedPageBreak/>
              <w:t xml:space="preserve">kontaktu przez telefon, formularz web lub chat online, dostępna w dni powszednie od 9:00-18:00 </w:t>
            </w:r>
          </w:p>
          <w:p w14:paraId="66E4CCA1" w14:textId="77777777" w:rsidR="003745CF" w:rsidRPr="001078BD" w:rsidRDefault="003745CF" w:rsidP="007E42EE">
            <w:pPr>
              <w:widowControl w:val="0"/>
              <w:suppressAutoHyphens/>
              <w:spacing w:after="16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Możliwość sprawdzenia aktualnego okresu i poziomu wsparcia technicznego dla urządzeń za pośrednictwem strony internetowej producenta.</w:t>
            </w:r>
          </w:p>
          <w:p w14:paraId="728B32DF" w14:textId="77777777" w:rsidR="003745CF" w:rsidRPr="001078BD" w:rsidRDefault="003745CF" w:rsidP="007E42EE">
            <w:pPr>
              <w:widowControl w:val="0"/>
              <w:suppressAutoHyphens/>
              <w:spacing w:after="16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Możliwość sprawdzenia konfiguracji sprzętowej komputera oraz warunków gwarancji po podaniu numeru seryjnego bezpośrednio na stronie producenta.</w:t>
            </w:r>
          </w:p>
        </w:tc>
        <w:tc>
          <w:tcPr>
            <w:tcW w:w="2427" w:type="dxa"/>
            <w:gridSpan w:val="2"/>
            <w:tcBorders>
              <w:top w:val="single" w:sz="4" w:space="0" w:color="000000"/>
              <w:left w:val="single" w:sz="4" w:space="0" w:color="000000"/>
              <w:bottom w:val="single" w:sz="4" w:space="0" w:color="000000"/>
              <w:right w:val="single" w:sz="4" w:space="0" w:color="000000"/>
            </w:tcBorders>
          </w:tcPr>
          <w:p w14:paraId="612B94EA" w14:textId="77777777" w:rsidR="003745CF" w:rsidRPr="001078BD" w:rsidRDefault="003745CF" w:rsidP="007E42EE">
            <w:pPr>
              <w:widowControl w:val="0"/>
              <w:suppressAutoHyphens/>
              <w:spacing w:after="160" w:line="276" w:lineRule="auto"/>
              <w:rPr>
                <w:rFonts w:ascii="Verdana" w:eastAsiaTheme="minorHAnsi" w:hAnsi="Verdana" w:cs="Arial"/>
                <w:sz w:val="20"/>
                <w:szCs w:val="22"/>
                <w:lang w:eastAsia="en-US"/>
              </w:rPr>
            </w:pPr>
            <w:r w:rsidRPr="001078BD">
              <w:rPr>
                <w:rFonts w:ascii="Verdana" w:eastAsiaTheme="minorHAnsi" w:hAnsi="Verdana" w:cs="Arial"/>
                <w:sz w:val="20"/>
                <w:szCs w:val="22"/>
                <w:lang w:eastAsia="en-US"/>
              </w:rPr>
              <w:lastRenderedPageBreak/>
              <w:t xml:space="preserve"> </w:t>
            </w:r>
          </w:p>
        </w:tc>
      </w:tr>
      <w:tr w:rsidR="003745CF" w:rsidRPr="001078BD" w14:paraId="38351E06" w14:textId="77777777" w:rsidTr="007E42EE">
        <w:trPr>
          <w:trHeight w:val="284"/>
        </w:trPr>
        <w:tc>
          <w:tcPr>
            <w:tcW w:w="568" w:type="dxa"/>
            <w:tcBorders>
              <w:left w:val="single" w:sz="4" w:space="0" w:color="000000"/>
              <w:bottom w:val="single" w:sz="4" w:space="0" w:color="000000"/>
              <w:right w:val="single" w:sz="4" w:space="0" w:color="000000"/>
            </w:tcBorders>
          </w:tcPr>
          <w:p w14:paraId="7C28885D" w14:textId="77777777" w:rsidR="003745CF" w:rsidRPr="001078BD" w:rsidRDefault="003745CF" w:rsidP="003745CF">
            <w:pPr>
              <w:widowControl w:val="0"/>
              <w:numPr>
                <w:ilvl w:val="0"/>
                <w:numId w:val="2"/>
              </w:numPr>
              <w:suppressAutoHyphens/>
              <w:spacing w:after="160" w:line="259" w:lineRule="auto"/>
              <w:rPr>
                <w:rFonts w:ascii="Verdana" w:eastAsiaTheme="minorHAnsi" w:hAnsi="Verdana" w:cs="Arial"/>
                <w:bCs/>
                <w:sz w:val="20"/>
                <w:szCs w:val="22"/>
                <w:lang w:eastAsia="en-US"/>
              </w:rPr>
            </w:pPr>
            <w:bookmarkStart w:id="3" w:name="_Hlk115785189"/>
          </w:p>
        </w:tc>
        <w:tc>
          <w:tcPr>
            <w:tcW w:w="1701" w:type="dxa"/>
            <w:tcBorders>
              <w:left w:val="single" w:sz="4" w:space="0" w:color="000000"/>
              <w:bottom w:val="single" w:sz="4" w:space="0" w:color="000000"/>
              <w:right w:val="single" w:sz="4" w:space="0" w:color="000000"/>
            </w:tcBorders>
          </w:tcPr>
          <w:p w14:paraId="3A0446C1" w14:textId="77777777" w:rsidR="003745CF" w:rsidRPr="001078BD" w:rsidRDefault="003745CF" w:rsidP="007E42EE">
            <w:pPr>
              <w:widowControl w:val="0"/>
              <w:tabs>
                <w:tab w:val="left" w:pos="213"/>
              </w:tabs>
              <w:suppressAutoHyphens/>
              <w:spacing w:after="160" w:line="300" w:lineRule="exact"/>
              <w:jc w:val="both"/>
              <w:rPr>
                <w:rFonts w:ascii="Calibri" w:eastAsia="Calibri" w:hAnsi="Calibri" w:cs="Calibri"/>
                <w:sz w:val="20"/>
                <w:szCs w:val="20"/>
                <w:lang w:eastAsia="en-US"/>
              </w:rPr>
            </w:pPr>
            <w:r w:rsidRPr="001078BD">
              <w:rPr>
                <w:rFonts w:ascii="Calibri" w:eastAsia="Calibri" w:hAnsi="Calibri" w:cs="Calibri"/>
                <w:sz w:val="20"/>
                <w:szCs w:val="20"/>
                <w:lang w:eastAsia="en-US"/>
              </w:rPr>
              <w:t>Oprogramowanie biurowe</w:t>
            </w:r>
          </w:p>
        </w:tc>
        <w:tc>
          <w:tcPr>
            <w:tcW w:w="5524" w:type="dxa"/>
            <w:gridSpan w:val="2"/>
            <w:tcBorders>
              <w:left w:val="single" w:sz="4" w:space="0" w:color="000000"/>
              <w:bottom w:val="single" w:sz="4" w:space="0" w:color="000000"/>
              <w:right w:val="single" w:sz="4" w:space="0" w:color="000000"/>
            </w:tcBorders>
          </w:tcPr>
          <w:p w14:paraId="511B3467" w14:textId="77777777" w:rsidR="003745CF" w:rsidRPr="001078BD" w:rsidRDefault="003745CF" w:rsidP="007E42EE">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 xml:space="preserve">Licencja na oprogramowanie typu Microsoft Office 2019 Home &amp; Business PL 32/64 lub równoważne spełniające wymagania równoważności opisane poniżej. </w:t>
            </w:r>
          </w:p>
          <w:p w14:paraId="1BB6288A" w14:textId="77777777" w:rsidR="003745CF" w:rsidRPr="001078BD" w:rsidRDefault="003745CF" w:rsidP="007E42EE">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Licencja powinna uprawniać do używania ww. oprogramowania przez Zamawiającego w ramach jego działalności.</w:t>
            </w:r>
          </w:p>
          <w:p w14:paraId="363DF6CC" w14:textId="77777777" w:rsidR="003745CF" w:rsidRPr="001078BD" w:rsidRDefault="003745CF" w:rsidP="007E42EE">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Licencja ma być udzielona na czas nieokreślony, bez ograniczeń terytorialnych na polach eksploatacji obejmujących, co najmniej:</w:t>
            </w:r>
          </w:p>
          <w:p w14:paraId="0231C096" w14:textId="77777777" w:rsidR="003745CF" w:rsidRPr="001078BD" w:rsidRDefault="003745CF" w:rsidP="007E42EE">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a) instalację i użytkowanie ww. oprogramowania w pełnej funkcjonalności na dostarczonym Sprzęcie w konfiguracji przedstawionej w ofercie jak i też powstałej w wyniku rozbudowy, w tym poprzez pracowników Zamawiającego,</w:t>
            </w:r>
          </w:p>
          <w:p w14:paraId="49B5F11D" w14:textId="77777777" w:rsidR="003745CF" w:rsidRPr="001078BD" w:rsidRDefault="003745CF" w:rsidP="007E42EE">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b) sporządzenie jednej kopii zapasowej nośnika, na którym Zamawiający przechowuje zbiory instalacyjne ww. oprogramowania,</w:t>
            </w:r>
          </w:p>
          <w:p w14:paraId="63EFCF56" w14:textId="77777777" w:rsidR="003745CF" w:rsidRPr="001078BD" w:rsidRDefault="003745CF" w:rsidP="007E42EE">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c) nieodpłatnego pobierania, instalowania i użytkowania poprawek i aktualizacji wydanych dla ww. Oprogramowania przez producenta oprogramowania,</w:t>
            </w:r>
          </w:p>
          <w:p w14:paraId="01F1F302" w14:textId="77777777" w:rsidR="003745CF" w:rsidRPr="001078BD" w:rsidRDefault="003745CF" w:rsidP="007E42EE">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Licencja powinna umożliwiać:</w:t>
            </w:r>
          </w:p>
          <w:p w14:paraId="3A044242" w14:textId="77777777" w:rsidR="003745CF" w:rsidRPr="001078BD" w:rsidRDefault="003745CF" w:rsidP="007E42EE">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 xml:space="preserve">a) instalację ww. oprogramowania na dowolnym komputerze, </w:t>
            </w:r>
          </w:p>
          <w:p w14:paraId="506EB01A" w14:textId="77777777" w:rsidR="003745CF" w:rsidRPr="001078BD" w:rsidRDefault="003745CF" w:rsidP="007E42EE">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b) przenoszenie ww. oprogramowania pomiędzy komputerami (po co najmniej 90 dniach pracy).</w:t>
            </w:r>
          </w:p>
          <w:p w14:paraId="4166A2EC" w14:textId="77777777" w:rsidR="003745CF" w:rsidRPr="001078BD" w:rsidRDefault="003745CF" w:rsidP="007E42EE">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 xml:space="preserve">W przypadku zaoferowania rozwiązania równoważnego, zgodnie z art. 30 ust. 5 u </w:t>
            </w:r>
            <w:proofErr w:type="spellStart"/>
            <w:r w:rsidRPr="001078BD">
              <w:rPr>
                <w:rFonts w:ascii="Calibri" w:eastAsia="Calibri" w:hAnsi="Calibri" w:cs="Calibri"/>
                <w:sz w:val="20"/>
                <w:szCs w:val="20"/>
                <w:lang w:eastAsia="en-US"/>
              </w:rPr>
              <w:t>Pzp</w:t>
            </w:r>
            <w:proofErr w:type="spellEnd"/>
            <w:r w:rsidRPr="001078BD">
              <w:rPr>
                <w:rFonts w:ascii="Calibri" w:eastAsia="Calibri" w:hAnsi="Calibri" w:cs="Calibri"/>
                <w:sz w:val="20"/>
                <w:szCs w:val="20"/>
                <w:lang w:eastAsia="en-US"/>
              </w:rPr>
              <w:t>, na Wykonawcy spoczywa obowiązek wykazania jego równoważności.</w:t>
            </w:r>
          </w:p>
          <w:p w14:paraId="19850A88" w14:textId="77777777" w:rsidR="003745CF" w:rsidRPr="001078BD" w:rsidRDefault="003745CF" w:rsidP="007E42EE">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Wykonawca, który zaoferuje rozwiązanie równoważne, zobligowany jest zawrzeć w ofercie opis oprogramowania równoważnego, zawierający opis parametrów i funkcjonalności dla oprogramowania równoważnego, określonych powyżej. Z opisu powinno jednoznaczne wynikać, że produkt oferowany jako równoważny spełnia wymagania określone przez Zamawiającego. Zastosowanie rozwiązania równoważnego nie będzie wymagało żadnych nakładów</w:t>
            </w:r>
          </w:p>
          <w:p w14:paraId="1FF1D23C" w14:textId="77777777" w:rsidR="003745CF" w:rsidRPr="001078BD" w:rsidRDefault="003745CF" w:rsidP="007E42EE">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lastRenderedPageBreak/>
              <w:t>po stronie Zamawiającego, celem dostosowania do niego aktualnie posiadanej przez Zamawiającego infrastruktury. Wszelkie niezbędne prace adaptacyjne (jeśli wystąpi potrzeba ich wykonania), zostaną zrealizowane przez Wykonawcę. Wykonawca dostarczy dokumentację przeprowadzonych prac adaptacyjnych. W przypadku, gdy zaoferowane przez Wykonawcę oprogramowanie równoważne nie będzie poprawnie współpracować ze sprzętem i oprogramowaniem eksploatowanym u Zamawiającego lub spowoduje zakłócenia w funkcjonowaniu infrastruktury u Zamawiającego, Wykonawca podejmie na własny koszt wszelkie niezbędne działania celem przywrócenia sprawnego działania infrastruktury, w tym dokona ewentualnych niezbędnych modyfikacji po odinstalowaniu oprogramowania. Zamawiający wymaga by legalność dostarczanego oprogramowania była wykazana odpowiednimi atrybutami legalności na przykład z tzw. naklejkami GML (</w:t>
            </w:r>
            <w:proofErr w:type="spellStart"/>
            <w:r w:rsidRPr="001078BD">
              <w:rPr>
                <w:rFonts w:ascii="Calibri" w:eastAsia="Calibri" w:hAnsi="Calibri" w:cs="Calibri"/>
                <w:sz w:val="20"/>
                <w:szCs w:val="20"/>
                <w:lang w:eastAsia="en-US"/>
              </w:rPr>
              <w:t>Genuine</w:t>
            </w:r>
            <w:proofErr w:type="spellEnd"/>
            <w:r w:rsidRPr="001078BD">
              <w:rPr>
                <w:rFonts w:ascii="Calibri" w:eastAsia="Calibri" w:hAnsi="Calibri" w:cs="Calibri"/>
                <w:sz w:val="20"/>
                <w:szCs w:val="20"/>
                <w:lang w:eastAsia="en-US"/>
              </w:rPr>
              <w:t xml:space="preserve"> Microsoft </w:t>
            </w:r>
            <w:proofErr w:type="spellStart"/>
            <w:r w:rsidRPr="001078BD">
              <w:rPr>
                <w:rFonts w:ascii="Calibri" w:eastAsia="Calibri" w:hAnsi="Calibri" w:cs="Calibri"/>
                <w:sz w:val="20"/>
                <w:szCs w:val="20"/>
                <w:lang w:eastAsia="en-US"/>
              </w:rPr>
              <w:t>Label</w:t>
            </w:r>
            <w:proofErr w:type="spellEnd"/>
            <w:r w:rsidRPr="001078BD">
              <w:rPr>
                <w:rFonts w:ascii="Calibri" w:eastAsia="Calibri" w:hAnsi="Calibri" w:cs="Calibri"/>
                <w:sz w:val="20"/>
                <w:szCs w:val="20"/>
                <w:lang w:eastAsia="en-US"/>
              </w:rPr>
              <w:t>) lub naklejkami COA (</w:t>
            </w:r>
            <w:proofErr w:type="spellStart"/>
            <w:r w:rsidRPr="001078BD">
              <w:rPr>
                <w:rFonts w:ascii="Calibri" w:eastAsia="Calibri" w:hAnsi="Calibri" w:cs="Calibri"/>
                <w:sz w:val="20"/>
                <w:szCs w:val="20"/>
                <w:lang w:eastAsia="en-US"/>
              </w:rPr>
              <w:t>Certificate</w:t>
            </w:r>
            <w:proofErr w:type="spellEnd"/>
            <w:r w:rsidRPr="001078BD">
              <w:rPr>
                <w:rFonts w:ascii="Calibri" w:eastAsia="Calibri" w:hAnsi="Calibri" w:cs="Calibri"/>
                <w:sz w:val="20"/>
                <w:szCs w:val="20"/>
                <w:lang w:eastAsia="en-US"/>
              </w:rPr>
              <w:t xml:space="preserve"> of </w:t>
            </w:r>
            <w:proofErr w:type="spellStart"/>
            <w:r w:rsidRPr="001078BD">
              <w:rPr>
                <w:rFonts w:ascii="Calibri" w:eastAsia="Calibri" w:hAnsi="Calibri" w:cs="Calibri"/>
                <w:sz w:val="20"/>
                <w:szCs w:val="20"/>
                <w:lang w:eastAsia="en-US"/>
              </w:rPr>
              <w:t>Authenticity</w:t>
            </w:r>
            <w:proofErr w:type="spellEnd"/>
            <w:r w:rsidRPr="001078BD">
              <w:rPr>
                <w:rFonts w:ascii="Calibri" w:eastAsia="Calibri" w:hAnsi="Calibri" w:cs="Calibri"/>
                <w:sz w:val="20"/>
                <w:szCs w:val="20"/>
                <w:lang w:eastAsia="en-US"/>
              </w:rPr>
              <w:t>) stosowanymi przez producenta sprzętu.</w:t>
            </w:r>
          </w:p>
          <w:p w14:paraId="1B1AFE92" w14:textId="77777777" w:rsidR="003745CF" w:rsidRPr="001078BD" w:rsidRDefault="003745CF" w:rsidP="007E42EE">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Zamawiający w momencie odbioru Sprzętu i oprogramowania przewiduje możliwość zastosowanie procedury sprawdzającej legalność dostarczonego oprogramowania. Zamawiający dopuszcza możliwość przeprowadzenia weryfikacji oryginalności dostarczonych programów komputerowych u Producenta oprogramowania w przypadku wystąpienia wątpliwości co do jego legalności.</w:t>
            </w:r>
          </w:p>
          <w:p w14:paraId="75A4F869" w14:textId="77777777" w:rsidR="003745CF" w:rsidRPr="001078BD" w:rsidRDefault="003745CF" w:rsidP="007E42EE">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Opis równoważności dla oprogramowania MS Office 2019 Home &amp; Business 32/64 bit PL:</w:t>
            </w:r>
          </w:p>
          <w:p w14:paraId="54DAB806" w14:textId="77777777" w:rsidR="003745CF" w:rsidRPr="001078BD" w:rsidRDefault="003745CF" w:rsidP="007E42EE">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Pakiet biurowy musi spełniać następujące wymagania poprzez wbudowane mechanizmy, bez użycia dodatkowych</w:t>
            </w:r>
          </w:p>
          <w:p w14:paraId="65D29CF6" w14:textId="77777777" w:rsidR="003745CF" w:rsidRPr="001078BD" w:rsidRDefault="003745CF" w:rsidP="007E42EE">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aplikacji:</w:t>
            </w:r>
          </w:p>
          <w:p w14:paraId="5BDC80F4" w14:textId="77777777" w:rsidR="003745CF" w:rsidRPr="001078BD" w:rsidRDefault="003745CF" w:rsidP="007E42EE">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1. Musi zawierać co najmniej następujące komponenty:</w:t>
            </w:r>
          </w:p>
          <w:p w14:paraId="354BE696" w14:textId="77777777" w:rsidR="003745CF" w:rsidRPr="001078BD" w:rsidRDefault="003745CF" w:rsidP="007E42EE">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 edytor tekstu,</w:t>
            </w:r>
          </w:p>
          <w:p w14:paraId="3BD9C915" w14:textId="77777777" w:rsidR="003745CF" w:rsidRPr="001078BD" w:rsidRDefault="003745CF" w:rsidP="007E42EE">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 arkusz kalkulacyjny,</w:t>
            </w:r>
          </w:p>
          <w:p w14:paraId="2D03F423" w14:textId="77777777" w:rsidR="003745CF" w:rsidRPr="001078BD" w:rsidRDefault="003745CF" w:rsidP="007E42EE">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 program do przygotowywania i prowadzenia prezentacji,</w:t>
            </w:r>
          </w:p>
          <w:p w14:paraId="0BB99D76" w14:textId="77777777" w:rsidR="003745CF" w:rsidRPr="001078BD" w:rsidRDefault="003745CF" w:rsidP="007E42EE">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 program do zarządzania informacją przez użytkownika (pocztą elektroniczną, kalendarzem, kontaktami i</w:t>
            </w:r>
          </w:p>
          <w:p w14:paraId="6ADA7AED" w14:textId="77777777" w:rsidR="003745CF" w:rsidRPr="001078BD" w:rsidRDefault="003745CF" w:rsidP="007E42EE">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zadaniami);</w:t>
            </w:r>
          </w:p>
          <w:p w14:paraId="5AAAC5BD" w14:textId="77777777" w:rsidR="003745CF" w:rsidRPr="001078BD" w:rsidRDefault="003745CF" w:rsidP="007E42EE">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2. Wszystkie komponenty oferowanego pakietu biurowego muszą być integralną częścią tego samego pakietu,</w:t>
            </w:r>
          </w:p>
          <w:p w14:paraId="6470D660" w14:textId="77777777" w:rsidR="003745CF" w:rsidRPr="001078BD" w:rsidRDefault="003745CF" w:rsidP="007E42EE">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współpracować ze sobą (osadzanie i wymiana danych), posiadać jednolity interfejs oraz ten sam jednolity sposób obsługi;</w:t>
            </w:r>
          </w:p>
          <w:p w14:paraId="57DCFE3C" w14:textId="77777777" w:rsidR="003745CF" w:rsidRPr="001078BD" w:rsidRDefault="003745CF" w:rsidP="007E42EE">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lastRenderedPageBreak/>
              <w:t>3. Dostępna pełna polska wersja językowa interfejsu użytkownika, systemu komunikatów i podręcznej kontekstowej</w:t>
            </w:r>
          </w:p>
          <w:p w14:paraId="54122A13" w14:textId="77777777" w:rsidR="003745CF" w:rsidRPr="001078BD" w:rsidRDefault="003745CF" w:rsidP="007E42EE">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pomocy technicznej;</w:t>
            </w:r>
          </w:p>
          <w:p w14:paraId="57E4F26B" w14:textId="77777777" w:rsidR="003745CF" w:rsidRPr="001078BD" w:rsidRDefault="003745CF" w:rsidP="007E42EE">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 xml:space="preserve">4. Prawidłowe odczytywanie i zapisywanie danych w dokumentach w formatach: </w:t>
            </w:r>
            <w:proofErr w:type="spellStart"/>
            <w:r w:rsidRPr="001078BD">
              <w:rPr>
                <w:rFonts w:ascii="Calibri" w:eastAsia="Calibri" w:hAnsi="Calibri" w:cs="Calibri"/>
                <w:sz w:val="20"/>
                <w:szCs w:val="20"/>
                <w:lang w:eastAsia="en-US"/>
              </w:rPr>
              <w:t>doc</w:t>
            </w:r>
            <w:proofErr w:type="spellEnd"/>
            <w:r w:rsidRPr="001078BD">
              <w:rPr>
                <w:rFonts w:ascii="Calibri" w:eastAsia="Calibri" w:hAnsi="Calibri" w:cs="Calibri"/>
                <w:sz w:val="20"/>
                <w:szCs w:val="20"/>
                <w:lang w:eastAsia="en-US"/>
              </w:rPr>
              <w:t xml:space="preserve">, </w:t>
            </w:r>
            <w:proofErr w:type="spellStart"/>
            <w:r w:rsidRPr="001078BD">
              <w:rPr>
                <w:rFonts w:ascii="Calibri" w:eastAsia="Calibri" w:hAnsi="Calibri" w:cs="Calibri"/>
                <w:sz w:val="20"/>
                <w:szCs w:val="20"/>
                <w:lang w:eastAsia="en-US"/>
              </w:rPr>
              <w:t>docx</w:t>
            </w:r>
            <w:proofErr w:type="spellEnd"/>
            <w:r w:rsidRPr="001078BD">
              <w:rPr>
                <w:rFonts w:ascii="Calibri" w:eastAsia="Calibri" w:hAnsi="Calibri" w:cs="Calibri"/>
                <w:sz w:val="20"/>
                <w:szCs w:val="20"/>
                <w:lang w:eastAsia="en-US"/>
              </w:rPr>
              <w:t xml:space="preserve">, xls, </w:t>
            </w:r>
            <w:proofErr w:type="spellStart"/>
            <w:r w:rsidRPr="001078BD">
              <w:rPr>
                <w:rFonts w:ascii="Calibri" w:eastAsia="Calibri" w:hAnsi="Calibri" w:cs="Calibri"/>
                <w:sz w:val="20"/>
                <w:szCs w:val="20"/>
                <w:lang w:eastAsia="en-US"/>
              </w:rPr>
              <w:t>xlsx</w:t>
            </w:r>
            <w:proofErr w:type="spellEnd"/>
            <w:r w:rsidRPr="001078BD">
              <w:rPr>
                <w:rFonts w:ascii="Calibri" w:eastAsia="Calibri" w:hAnsi="Calibri" w:cs="Calibri"/>
                <w:sz w:val="20"/>
                <w:szCs w:val="20"/>
                <w:lang w:eastAsia="en-US"/>
              </w:rPr>
              <w:t xml:space="preserve">, </w:t>
            </w:r>
            <w:proofErr w:type="spellStart"/>
            <w:r w:rsidRPr="001078BD">
              <w:rPr>
                <w:rFonts w:ascii="Calibri" w:eastAsia="Calibri" w:hAnsi="Calibri" w:cs="Calibri"/>
                <w:sz w:val="20"/>
                <w:szCs w:val="20"/>
                <w:lang w:eastAsia="en-US"/>
              </w:rPr>
              <w:t>ppt</w:t>
            </w:r>
            <w:proofErr w:type="spellEnd"/>
            <w:r w:rsidRPr="001078BD">
              <w:rPr>
                <w:rFonts w:ascii="Calibri" w:eastAsia="Calibri" w:hAnsi="Calibri" w:cs="Calibri"/>
                <w:sz w:val="20"/>
                <w:szCs w:val="20"/>
                <w:lang w:eastAsia="en-US"/>
              </w:rPr>
              <w:t xml:space="preserve">, </w:t>
            </w:r>
            <w:proofErr w:type="spellStart"/>
            <w:r w:rsidRPr="001078BD">
              <w:rPr>
                <w:rFonts w:ascii="Calibri" w:eastAsia="Calibri" w:hAnsi="Calibri" w:cs="Calibri"/>
                <w:sz w:val="20"/>
                <w:szCs w:val="20"/>
                <w:lang w:eastAsia="en-US"/>
              </w:rPr>
              <w:t>pptx</w:t>
            </w:r>
            <w:proofErr w:type="spellEnd"/>
            <w:r w:rsidRPr="001078BD">
              <w:rPr>
                <w:rFonts w:ascii="Calibri" w:eastAsia="Calibri" w:hAnsi="Calibri" w:cs="Calibri"/>
                <w:sz w:val="20"/>
                <w:szCs w:val="20"/>
                <w:lang w:eastAsia="en-US"/>
              </w:rPr>
              <w:t xml:space="preserve">, </w:t>
            </w:r>
            <w:proofErr w:type="spellStart"/>
            <w:r w:rsidRPr="001078BD">
              <w:rPr>
                <w:rFonts w:ascii="Calibri" w:eastAsia="Calibri" w:hAnsi="Calibri" w:cs="Calibri"/>
                <w:sz w:val="20"/>
                <w:szCs w:val="20"/>
                <w:lang w:eastAsia="en-US"/>
              </w:rPr>
              <w:t>pps</w:t>
            </w:r>
            <w:proofErr w:type="spellEnd"/>
            <w:r w:rsidRPr="001078BD">
              <w:rPr>
                <w:rFonts w:ascii="Calibri" w:eastAsia="Calibri" w:hAnsi="Calibri" w:cs="Calibri"/>
                <w:sz w:val="20"/>
                <w:szCs w:val="20"/>
                <w:lang w:eastAsia="en-US"/>
              </w:rPr>
              <w:t xml:space="preserve">, </w:t>
            </w:r>
            <w:proofErr w:type="spellStart"/>
            <w:r w:rsidRPr="001078BD">
              <w:rPr>
                <w:rFonts w:ascii="Calibri" w:eastAsia="Calibri" w:hAnsi="Calibri" w:cs="Calibri"/>
                <w:sz w:val="20"/>
                <w:szCs w:val="20"/>
                <w:lang w:eastAsia="en-US"/>
              </w:rPr>
              <w:t>ppsx</w:t>
            </w:r>
            <w:proofErr w:type="spellEnd"/>
            <w:r w:rsidRPr="001078BD">
              <w:rPr>
                <w:rFonts w:ascii="Calibri" w:eastAsia="Calibri" w:hAnsi="Calibri" w:cs="Calibri"/>
                <w:sz w:val="20"/>
                <w:szCs w:val="20"/>
                <w:lang w:eastAsia="en-US"/>
              </w:rPr>
              <w:t>, w</w:t>
            </w:r>
          </w:p>
          <w:p w14:paraId="0534D2B5" w14:textId="77777777" w:rsidR="003745CF" w:rsidRPr="001078BD" w:rsidRDefault="003745CF" w:rsidP="007E42EE">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tym obsługa formatowania bez utraty parametrów i cech użytkowych (zachowane wszelkie formatowanie,</w:t>
            </w:r>
          </w:p>
          <w:p w14:paraId="56842971" w14:textId="77777777" w:rsidR="003745CF" w:rsidRPr="001078BD" w:rsidRDefault="003745CF" w:rsidP="007E42EE">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umiejscowienie tekstów, liczb, obrazków, wykresów, odstępy między tymi obiektami i kolorów);</w:t>
            </w:r>
          </w:p>
          <w:p w14:paraId="2736BD07" w14:textId="77777777" w:rsidR="003745CF" w:rsidRPr="001078BD" w:rsidRDefault="003745CF" w:rsidP="007E42EE">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 xml:space="preserve">5. Wykonywanie i edycja makr oraz kodu zapisanego w języku Visual Basic w plikach xls, </w:t>
            </w:r>
            <w:proofErr w:type="spellStart"/>
            <w:r w:rsidRPr="001078BD">
              <w:rPr>
                <w:rFonts w:ascii="Calibri" w:eastAsia="Calibri" w:hAnsi="Calibri" w:cs="Calibri"/>
                <w:sz w:val="20"/>
                <w:szCs w:val="20"/>
                <w:lang w:eastAsia="en-US"/>
              </w:rPr>
              <w:t>xlsx</w:t>
            </w:r>
            <w:proofErr w:type="spellEnd"/>
            <w:r w:rsidRPr="001078BD">
              <w:rPr>
                <w:rFonts w:ascii="Calibri" w:eastAsia="Calibri" w:hAnsi="Calibri" w:cs="Calibri"/>
                <w:sz w:val="20"/>
                <w:szCs w:val="20"/>
                <w:lang w:eastAsia="en-US"/>
              </w:rPr>
              <w:t xml:space="preserve"> oraz formuł w plikach</w:t>
            </w:r>
          </w:p>
          <w:p w14:paraId="79FE7B5F" w14:textId="77777777" w:rsidR="003745CF" w:rsidRPr="001078BD" w:rsidRDefault="003745CF" w:rsidP="007E42EE">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wytworzonych w MS Office 2016, 2019 bez utraty danych oraz bez konieczności przerabiania dokumentów;</w:t>
            </w:r>
          </w:p>
          <w:p w14:paraId="32CFF6CE" w14:textId="77777777" w:rsidR="003745CF" w:rsidRPr="001078BD" w:rsidRDefault="003745CF" w:rsidP="007E42EE">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6. Możliwość zapisywania wytworzonych dokumentów bezpośrednio w formacie PDF;</w:t>
            </w:r>
          </w:p>
          <w:p w14:paraId="6F3C0A16" w14:textId="77777777" w:rsidR="003745CF" w:rsidRPr="001078BD" w:rsidRDefault="003745CF" w:rsidP="007E42EE">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7. Możliwość zintegrowania uwierzytelniania użytkowników z usługą katalogową Active Directory;</w:t>
            </w:r>
          </w:p>
          <w:p w14:paraId="6D5BD23E" w14:textId="77777777" w:rsidR="003745CF" w:rsidRPr="001078BD" w:rsidRDefault="003745CF" w:rsidP="007E42EE">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8. Możliwość nadawania uprawnień do modyfikacji i formatowania dokumentów lub ich elementów;</w:t>
            </w:r>
          </w:p>
          <w:p w14:paraId="769D9639" w14:textId="77777777" w:rsidR="003745CF" w:rsidRPr="001078BD" w:rsidRDefault="003745CF" w:rsidP="007E42EE">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9. Możliwość jednoczesnej pracy wielu użytkowników na udostępnionym dokumencie arkusza kalkulacyjnego;</w:t>
            </w:r>
          </w:p>
          <w:p w14:paraId="1698F2BC" w14:textId="77777777" w:rsidR="003745CF" w:rsidRPr="001078BD" w:rsidRDefault="003745CF" w:rsidP="007E42EE">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10. Posiadać pełną kompatybilność z systemami operacyjnymi:</w:t>
            </w:r>
          </w:p>
          <w:p w14:paraId="04A4CAAD" w14:textId="77777777" w:rsidR="003745CF" w:rsidRPr="001078BD" w:rsidRDefault="003745CF" w:rsidP="007E42EE">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MS Windows 10 (32 i 64-bit).</w:t>
            </w:r>
          </w:p>
        </w:tc>
        <w:tc>
          <w:tcPr>
            <w:tcW w:w="2427" w:type="dxa"/>
            <w:gridSpan w:val="2"/>
            <w:tcBorders>
              <w:left w:val="single" w:sz="4" w:space="0" w:color="000000"/>
              <w:bottom w:val="single" w:sz="4" w:space="0" w:color="000000"/>
              <w:right w:val="single" w:sz="4" w:space="0" w:color="000000"/>
            </w:tcBorders>
          </w:tcPr>
          <w:p w14:paraId="4100010D" w14:textId="77777777" w:rsidR="003745CF" w:rsidRPr="001078BD" w:rsidRDefault="003745CF" w:rsidP="007E42EE">
            <w:pPr>
              <w:widowControl w:val="0"/>
              <w:suppressAutoHyphens/>
              <w:spacing w:after="160" w:line="276" w:lineRule="auto"/>
              <w:rPr>
                <w:rFonts w:ascii="Verdana" w:eastAsiaTheme="minorHAnsi" w:hAnsi="Verdana" w:cs="Arial"/>
                <w:sz w:val="20"/>
                <w:szCs w:val="22"/>
                <w:lang w:eastAsia="en-US"/>
              </w:rPr>
            </w:pPr>
          </w:p>
        </w:tc>
      </w:tr>
      <w:bookmarkEnd w:id="3"/>
    </w:tbl>
    <w:p w14:paraId="68CD9EE6" w14:textId="77777777" w:rsidR="003745CF" w:rsidRPr="001078BD" w:rsidRDefault="003745CF" w:rsidP="003745CF">
      <w:pPr>
        <w:suppressAutoHyphens/>
        <w:jc w:val="both"/>
        <w:rPr>
          <w:rFonts w:ascii="Cambria" w:hAnsi="Cambria"/>
          <w:sz w:val="20"/>
          <w:szCs w:val="20"/>
          <w:u w:val="single"/>
        </w:rPr>
      </w:pPr>
    </w:p>
    <w:tbl>
      <w:tblPr>
        <w:tblW w:w="10207" w:type="dxa"/>
        <w:tblInd w:w="-147" w:type="dxa"/>
        <w:tblLayout w:type="fixed"/>
        <w:tblLook w:val="04A0" w:firstRow="1" w:lastRow="0" w:firstColumn="1" w:lastColumn="0" w:noHBand="0" w:noVBand="1"/>
      </w:tblPr>
      <w:tblGrid>
        <w:gridCol w:w="568"/>
        <w:gridCol w:w="2034"/>
        <w:gridCol w:w="44"/>
        <w:gridCol w:w="5151"/>
        <w:gridCol w:w="50"/>
        <w:gridCol w:w="44"/>
        <w:gridCol w:w="2316"/>
      </w:tblGrid>
      <w:tr w:rsidR="003745CF" w:rsidRPr="001078BD" w14:paraId="3374EFCD" w14:textId="77777777" w:rsidTr="007E42EE">
        <w:trPr>
          <w:trHeight w:val="798"/>
        </w:trPr>
        <w:tc>
          <w:tcPr>
            <w:tcW w:w="7797" w:type="dxa"/>
            <w:gridSpan w:val="4"/>
            <w:tcBorders>
              <w:top w:val="single" w:sz="4" w:space="0" w:color="000000"/>
              <w:left w:val="single" w:sz="4" w:space="0" w:color="000000"/>
              <w:bottom w:val="single" w:sz="4" w:space="0" w:color="000000"/>
              <w:right w:val="single" w:sz="4" w:space="0" w:color="000000"/>
            </w:tcBorders>
            <w:shd w:val="clear" w:color="auto" w:fill="BDD6EE" w:themeFill="accent5" w:themeFillTint="66"/>
          </w:tcPr>
          <w:p w14:paraId="3355CBC6" w14:textId="77777777" w:rsidR="003745CF" w:rsidRPr="001078BD" w:rsidRDefault="003745CF" w:rsidP="007E42EE">
            <w:pPr>
              <w:widowControl w:val="0"/>
              <w:suppressAutoHyphens/>
              <w:rPr>
                <w:rFonts w:asciiTheme="minorHAnsi" w:eastAsia="Calibri" w:hAnsiTheme="minorHAnsi" w:cs="Calibri"/>
                <w:b/>
                <w:bCs/>
                <w:sz w:val="22"/>
                <w:szCs w:val="22"/>
              </w:rPr>
            </w:pPr>
            <w:r w:rsidRPr="001078BD">
              <w:rPr>
                <w:rFonts w:asciiTheme="minorHAnsi" w:eastAsia="Calibri" w:hAnsiTheme="minorHAnsi" w:cs="Calibri"/>
                <w:b/>
                <w:bCs/>
                <w:sz w:val="22"/>
                <w:szCs w:val="22"/>
              </w:rPr>
              <w:t>2.</w:t>
            </w:r>
            <w:bookmarkStart w:id="4" w:name="_Hlk116033208"/>
            <w:r w:rsidRPr="001078BD">
              <w:rPr>
                <w:rFonts w:asciiTheme="minorHAnsi" w:eastAsia="Calibri" w:hAnsiTheme="minorHAnsi" w:cs="Calibri"/>
                <w:b/>
                <w:bCs/>
                <w:sz w:val="22"/>
                <w:szCs w:val="22"/>
              </w:rPr>
              <w:t>Stacja robocza (AIO) wraz z aktualnym oprogramowaniem biurowym</w:t>
            </w:r>
            <w:bookmarkEnd w:id="4"/>
          </w:p>
          <w:p w14:paraId="7D774C2F" w14:textId="77777777" w:rsidR="003745CF" w:rsidRPr="001078BD" w:rsidRDefault="003745CF" w:rsidP="007E42EE">
            <w:pPr>
              <w:widowControl w:val="0"/>
              <w:suppressAutoHyphens/>
              <w:rPr>
                <w:rFonts w:asciiTheme="minorHAnsi" w:eastAsia="Calibri" w:hAnsiTheme="minorHAnsi" w:cs="Calibri"/>
                <w:b/>
                <w:bCs/>
                <w:sz w:val="22"/>
                <w:szCs w:val="22"/>
              </w:rPr>
            </w:pPr>
            <w:r w:rsidRPr="001078BD">
              <w:rPr>
                <w:rFonts w:asciiTheme="minorHAnsi" w:eastAsia="Calibri" w:hAnsiTheme="minorHAnsi" w:cs="Calibri"/>
                <w:b/>
                <w:bCs/>
                <w:sz w:val="22"/>
                <w:szCs w:val="22"/>
              </w:rPr>
              <w:t>Sztuk: 9</w:t>
            </w:r>
          </w:p>
        </w:tc>
        <w:tc>
          <w:tcPr>
            <w:tcW w:w="2410" w:type="dxa"/>
            <w:gridSpan w:val="3"/>
            <w:tcBorders>
              <w:top w:val="single" w:sz="4" w:space="0" w:color="000000"/>
              <w:left w:val="single" w:sz="4" w:space="0" w:color="000000"/>
              <w:bottom w:val="single" w:sz="4" w:space="0" w:color="000000"/>
              <w:right w:val="single" w:sz="4" w:space="0" w:color="000000"/>
            </w:tcBorders>
            <w:shd w:val="clear" w:color="auto" w:fill="BDD6EE" w:themeFill="accent5" w:themeFillTint="66"/>
          </w:tcPr>
          <w:p w14:paraId="64B29E6F" w14:textId="77777777" w:rsidR="003745CF" w:rsidRPr="001078BD" w:rsidRDefault="003745CF" w:rsidP="007E42EE">
            <w:pPr>
              <w:widowControl w:val="0"/>
              <w:suppressAutoHyphens/>
              <w:rPr>
                <w:rFonts w:asciiTheme="minorHAnsi" w:eastAsia="Calibri" w:hAnsiTheme="minorHAnsi" w:cs="Calibri"/>
                <w:b/>
                <w:bCs/>
                <w:sz w:val="22"/>
                <w:szCs w:val="22"/>
              </w:rPr>
            </w:pPr>
            <w:r w:rsidRPr="001078BD">
              <w:rPr>
                <w:rFonts w:asciiTheme="minorHAnsi" w:eastAsia="Calibri" w:hAnsiTheme="minorHAnsi" w:cs="Calibri"/>
                <w:b/>
                <w:bCs/>
                <w:sz w:val="22"/>
                <w:szCs w:val="22"/>
              </w:rPr>
              <w:t>Parametry techniczne oferowanego urządzenia</w:t>
            </w:r>
          </w:p>
        </w:tc>
      </w:tr>
      <w:tr w:rsidR="003745CF" w:rsidRPr="001078BD" w14:paraId="570F4143" w14:textId="77777777" w:rsidTr="007E42EE">
        <w:trPr>
          <w:trHeight w:val="254"/>
        </w:trPr>
        <w:tc>
          <w:tcPr>
            <w:tcW w:w="568" w:type="dxa"/>
            <w:tcBorders>
              <w:top w:val="single" w:sz="4" w:space="0" w:color="000000"/>
              <w:left w:val="single" w:sz="4" w:space="0" w:color="000000"/>
              <w:bottom w:val="single" w:sz="4" w:space="0" w:color="000000"/>
              <w:right w:val="single" w:sz="4" w:space="0" w:color="000000"/>
            </w:tcBorders>
            <w:shd w:val="clear" w:color="auto" w:fill="AEAAAA"/>
          </w:tcPr>
          <w:p w14:paraId="28205F65" w14:textId="77777777" w:rsidR="003745CF" w:rsidRPr="001078BD" w:rsidRDefault="003745CF" w:rsidP="007E42EE">
            <w:pPr>
              <w:widowControl w:val="0"/>
              <w:tabs>
                <w:tab w:val="left" w:pos="213"/>
              </w:tabs>
              <w:suppressAutoHyphens/>
              <w:spacing w:after="160" w:line="300" w:lineRule="exact"/>
              <w:jc w:val="both"/>
              <w:rPr>
                <w:rFonts w:asciiTheme="minorHAnsi" w:eastAsia="Calibri" w:hAnsiTheme="minorHAnsi" w:cs="Calibri"/>
                <w:b/>
                <w:bCs/>
                <w:sz w:val="22"/>
                <w:szCs w:val="22"/>
              </w:rPr>
            </w:pPr>
            <w:r w:rsidRPr="001078BD">
              <w:rPr>
                <w:rFonts w:asciiTheme="minorHAnsi" w:eastAsia="Calibri" w:hAnsiTheme="minorHAnsi" w:cs="Calibri"/>
                <w:b/>
                <w:bCs/>
                <w:sz w:val="22"/>
                <w:szCs w:val="22"/>
              </w:rPr>
              <w:t>Lp.</w:t>
            </w:r>
          </w:p>
        </w:tc>
        <w:tc>
          <w:tcPr>
            <w:tcW w:w="2078" w:type="dxa"/>
            <w:gridSpan w:val="2"/>
            <w:tcBorders>
              <w:top w:val="single" w:sz="4" w:space="0" w:color="000000"/>
              <w:left w:val="single" w:sz="4" w:space="0" w:color="000000"/>
              <w:bottom w:val="single" w:sz="4" w:space="0" w:color="000000"/>
              <w:right w:val="single" w:sz="4" w:space="0" w:color="000000"/>
            </w:tcBorders>
            <w:shd w:val="clear" w:color="auto" w:fill="AEAAAA"/>
          </w:tcPr>
          <w:p w14:paraId="7CF869F3" w14:textId="77777777" w:rsidR="003745CF" w:rsidRPr="001078BD" w:rsidRDefault="003745CF" w:rsidP="007E42EE">
            <w:pPr>
              <w:widowControl w:val="0"/>
              <w:suppressAutoHyphens/>
              <w:rPr>
                <w:rFonts w:asciiTheme="minorHAnsi" w:eastAsia="Calibri" w:hAnsiTheme="minorHAnsi" w:cs="Calibri"/>
                <w:b/>
                <w:bCs/>
                <w:sz w:val="22"/>
                <w:szCs w:val="22"/>
              </w:rPr>
            </w:pPr>
            <w:r w:rsidRPr="001078BD">
              <w:rPr>
                <w:rFonts w:asciiTheme="minorHAnsi" w:eastAsia="Calibri" w:hAnsiTheme="minorHAnsi" w:cs="Calibri"/>
                <w:b/>
                <w:bCs/>
                <w:sz w:val="22"/>
                <w:szCs w:val="22"/>
              </w:rPr>
              <w:t>Typ Parametru</w:t>
            </w:r>
          </w:p>
        </w:tc>
        <w:tc>
          <w:tcPr>
            <w:tcW w:w="5245" w:type="dxa"/>
            <w:gridSpan w:val="3"/>
            <w:tcBorders>
              <w:top w:val="single" w:sz="4" w:space="0" w:color="000000"/>
              <w:left w:val="single" w:sz="4" w:space="0" w:color="000000"/>
              <w:bottom w:val="single" w:sz="4" w:space="0" w:color="000000"/>
              <w:right w:val="single" w:sz="4" w:space="0" w:color="000000"/>
            </w:tcBorders>
            <w:shd w:val="clear" w:color="auto" w:fill="AEAAAA"/>
          </w:tcPr>
          <w:p w14:paraId="61057B52" w14:textId="77777777" w:rsidR="003745CF" w:rsidRPr="001078BD" w:rsidRDefault="003745CF" w:rsidP="007E42EE">
            <w:pPr>
              <w:widowControl w:val="0"/>
              <w:suppressAutoHyphens/>
              <w:rPr>
                <w:rFonts w:asciiTheme="minorHAnsi" w:eastAsia="Calibri" w:hAnsiTheme="minorHAnsi" w:cs="Calibri"/>
                <w:b/>
                <w:bCs/>
                <w:sz w:val="22"/>
                <w:szCs w:val="22"/>
              </w:rPr>
            </w:pPr>
            <w:r w:rsidRPr="001078BD">
              <w:rPr>
                <w:rFonts w:asciiTheme="minorHAnsi" w:eastAsia="Calibri" w:hAnsiTheme="minorHAnsi" w:cs="Calibri"/>
                <w:b/>
                <w:bCs/>
                <w:sz w:val="22"/>
                <w:szCs w:val="22"/>
              </w:rPr>
              <w:t>Wymaganie minimalne</w:t>
            </w:r>
          </w:p>
        </w:tc>
        <w:tc>
          <w:tcPr>
            <w:tcW w:w="2316" w:type="dxa"/>
            <w:tcBorders>
              <w:top w:val="single" w:sz="4" w:space="0" w:color="000000"/>
              <w:left w:val="single" w:sz="4" w:space="0" w:color="000000"/>
              <w:bottom w:val="single" w:sz="4" w:space="0" w:color="000000"/>
              <w:right w:val="single" w:sz="4" w:space="0" w:color="000000"/>
            </w:tcBorders>
            <w:shd w:val="clear" w:color="auto" w:fill="AEAAAA"/>
          </w:tcPr>
          <w:p w14:paraId="2A58F64C" w14:textId="77777777" w:rsidR="003745CF" w:rsidRPr="001078BD" w:rsidRDefault="003745CF" w:rsidP="007E42EE">
            <w:pPr>
              <w:widowControl w:val="0"/>
              <w:suppressAutoHyphens/>
              <w:rPr>
                <w:rFonts w:asciiTheme="minorHAnsi" w:eastAsia="Calibri" w:hAnsiTheme="minorHAnsi" w:cs="Calibri"/>
                <w:b/>
                <w:bCs/>
                <w:sz w:val="22"/>
                <w:szCs w:val="22"/>
              </w:rPr>
            </w:pPr>
            <w:r w:rsidRPr="001078BD">
              <w:rPr>
                <w:rFonts w:asciiTheme="minorHAnsi" w:eastAsia="Calibri" w:hAnsiTheme="minorHAnsi" w:cs="Calibri"/>
                <w:b/>
                <w:bCs/>
                <w:sz w:val="22"/>
                <w:szCs w:val="22"/>
              </w:rPr>
              <w:t>/wpisać spełnia lub nie spełnia/</w:t>
            </w:r>
          </w:p>
          <w:p w14:paraId="31ED7E9A" w14:textId="77777777" w:rsidR="003745CF" w:rsidRPr="001078BD" w:rsidRDefault="003745CF" w:rsidP="007E42EE">
            <w:pPr>
              <w:widowControl w:val="0"/>
              <w:suppressAutoHyphens/>
              <w:rPr>
                <w:rFonts w:asciiTheme="minorHAnsi" w:eastAsia="Calibri" w:hAnsiTheme="minorHAnsi" w:cs="Calibri"/>
                <w:b/>
                <w:bCs/>
                <w:sz w:val="22"/>
                <w:szCs w:val="22"/>
              </w:rPr>
            </w:pPr>
            <w:r w:rsidRPr="001078BD">
              <w:rPr>
                <w:rFonts w:asciiTheme="minorHAnsi" w:eastAsia="Calibri" w:hAnsiTheme="minorHAnsi" w:cs="Calibri"/>
                <w:b/>
                <w:bCs/>
                <w:sz w:val="22"/>
                <w:szCs w:val="22"/>
              </w:rPr>
              <w:t>Zgodnie z wymaganiami Zamawiającego</w:t>
            </w:r>
          </w:p>
          <w:p w14:paraId="7F1EAE3C" w14:textId="77777777" w:rsidR="003745CF" w:rsidRPr="001078BD" w:rsidRDefault="003745CF" w:rsidP="007E42EE">
            <w:pPr>
              <w:widowControl w:val="0"/>
              <w:suppressAutoHyphens/>
              <w:rPr>
                <w:rFonts w:asciiTheme="minorHAnsi" w:eastAsia="Calibri" w:hAnsiTheme="minorHAnsi" w:cs="Calibri"/>
                <w:b/>
                <w:bCs/>
                <w:sz w:val="22"/>
                <w:szCs w:val="22"/>
              </w:rPr>
            </w:pPr>
          </w:p>
        </w:tc>
      </w:tr>
      <w:tr w:rsidR="003745CF" w:rsidRPr="001078BD" w14:paraId="63E30F18" w14:textId="77777777" w:rsidTr="007E42EE">
        <w:trPr>
          <w:trHeight w:val="255"/>
        </w:trPr>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7F477EC7" w14:textId="77777777" w:rsidR="003745CF" w:rsidRPr="001078BD" w:rsidRDefault="003745CF" w:rsidP="007E42EE">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1.</w:t>
            </w: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14:paraId="74D79785" w14:textId="77777777" w:rsidR="003745CF" w:rsidRPr="001078BD" w:rsidRDefault="003745CF" w:rsidP="007E42EE">
            <w:pPr>
              <w:widowControl w:val="0"/>
              <w:suppressAutoHyphens/>
              <w:spacing w:after="200" w:line="259" w:lineRule="auto"/>
              <w:rPr>
                <w:rFonts w:ascii="Calibri" w:eastAsia="Calibri" w:hAnsi="Calibri" w:cs="Calibri"/>
                <w:sz w:val="20"/>
                <w:szCs w:val="20"/>
                <w:lang w:val="en-US" w:eastAsia="en-US"/>
              </w:rPr>
            </w:pPr>
            <w:proofErr w:type="spellStart"/>
            <w:r w:rsidRPr="001078BD">
              <w:rPr>
                <w:rFonts w:ascii="Calibri" w:eastAsia="Calibri" w:hAnsi="Calibri" w:cs="Calibri"/>
                <w:sz w:val="20"/>
                <w:szCs w:val="20"/>
                <w:lang w:val="en-US" w:eastAsia="en-US"/>
              </w:rPr>
              <w:t>Komputer</w:t>
            </w:r>
            <w:proofErr w:type="spellEnd"/>
            <w:r w:rsidRPr="001078BD">
              <w:rPr>
                <w:rFonts w:ascii="Calibri" w:eastAsia="Calibri" w:hAnsi="Calibri" w:cs="Calibri"/>
                <w:sz w:val="20"/>
                <w:szCs w:val="20"/>
                <w:lang w:val="en-US" w:eastAsia="en-US"/>
              </w:rPr>
              <w:t xml:space="preserve"> </w:t>
            </w:r>
            <w:proofErr w:type="spellStart"/>
            <w:r w:rsidRPr="001078BD">
              <w:rPr>
                <w:rFonts w:ascii="Calibri" w:eastAsia="Calibri" w:hAnsi="Calibri" w:cs="Calibri"/>
                <w:sz w:val="20"/>
                <w:szCs w:val="20"/>
                <w:lang w:val="en-US" w:eastAsia="en-US"/>
              </w:rPr>
              <w:t>typu</w:t>
            </w:r>
            <w:proofErr w:type="spellEnd"/>
            <w:r w:rsidRPr="001078BD">
              <w:rPr>
                <w:rFonts w:ascii="Calibri" w:eastAsia="Calibri" w:hAnsi="Calibri" w:cs="Calibri"/>
                <w:sz w:val="20"/>
                <w:szCs w:val="20"/>
                <w:lang w:val="en-US" w:eastAsia="en-US"/>
              </w:rPr>
              <w:t xml:space="preserve"> All in One</w:t>
            </w:r>
          </w:p>
        </w:tc>
        <w:tc>
          <w:tcPr>
            <w:tcW w:w="5245" w:type="dxa"/>
            <w:gridSpan w:val="3"/>
            <w:tcBorders>
              <w:top w:val="single" w:sz="4" w:space="0" w:color="000000"/>
              <w:left w:val="single" w:sz="4" w:space="0" w:color="000000"/>
              <w:bottom w:val="single" w:sz="4" w:space="0" w:color="000000"/>
              <w:right w:val="single" w:sz="4" w:space="0" w:color="000000"/>
            </w:tcBorders>
            <w:shd w:val="clear" w:color="auto" w:fill="auto"/>
          </w:tcPr>
          <w:p w14:paraId="0DDCB3A5" w14:textId="77777777" w:rsidR="003745CF" w:rsidRPr="001078BD" w:rsidRDefault="003745CF" w:rsidP="007E42EE">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Należy podać:</w:t>
            </w:r>
            <w:r w:rsidRPr="001078BD">
              <w:rPr>
                <w:rFonts w:ascii="Calibri" w:eastAsia="Calibri" w:hAnsi="Calibri" w:cs="Calibri"/>
                <w:sz w:val="20"/>
                <w:szCs w:val="20"/>
                <w:lang w:eastAsia="en-US"/>
              </w:rPr>
              <w:br/>
              <w:t>- nazwa producenta: ……………………………</w:t>
            </w:r>
            <w:r w:rsidRPr="001078BD">
              <w:rPr>
                <w:rFonts w:ascii="Calibri" w:eastAsia="Calibri" w:hAnsi="Calibri" w:cs="Calibri"/>
                <w:sz w:val="20"/>
                <w:szCs w:val="20"/>
                <w:lang w:eastAsia="en-US"/>
              </w:rPr>
              <w:br/>
              <w:t>- typ, model: ……………………………………</w:t>
            </w:r>
            <w:r w:rsidRPr="001078BD">
              <w:rPr>
                <w:rFonts w:ascii="Calibri" w:eastAsia="Calibri" w:hAnsi="Calibri" w:cs="Calibri"/>
                <w:sz w:val="20"/>
                <w:szCs w:val="20"/>
                <w:lang w:eastAsia="en-US"/>
              </w:rPr>
              <w:br/>
              <w:t>- numer katalogowy oferowanego sprzętu umożliwiający jednoznaczną identyfikację oferowanej konfiguracji u producenta komputera: ……………………………………………………….</w:t>
            </w:r>
          </w:p>
        </w:tc>
        <w:tc>
          <w:tcPr>
            <w:tcW w:w="2360" w:type="dxa"/>
            <w:gridSpan w:val="2"/>
            <w:tcBorders>
              <w:top w:val="single" w:sz="4" w:space="0" w:color="000000"/>
              <w:left w:val="single" w:sz="4" w:space="0" w:color="000000"/>
              <w:bottom w:val="single" w:sz="4" w:space="0" w:color="000000"/>
              <w:right w:val="single" w:sz="4" w:space="0" w:color="000000"/>
            </w:tcBorders>
          </w:tcPr>
          <w:p w14:paraId="66E46AD3" w14:textId="77777777" w:rsidR="003745CF" w:rsidRPr="001078BD" w:rsidRDefault="003745CF" w:rsidP="007E42EE">
            <w:pPr>
              <w:widowControl w:val="0"/>
              <w:suppressAutoHyphens/>
              <w:spacing w:after="200" w:line="259" w:lineRule="auto"/>
              <w:rPr>
                <w:rFonts w:ascii="Calibri" w:eastAsia="Calibri" w:hAnsi="Calibri" w:cs="Calibri"/>
                <w:sz w:val="20"/>
                <w:szCs w:val="20"/>
                <w:lang w:eastAsia="en-US"/>
              </w:rPr>
            </w:pPr>
          </w:p>
        </w:tc>
      </w:tr>
      <w:tr w:rsidR="003745CF" w:rsidRPr="001078BD" w14:paraId="0BF042EE" w14:textId="77777777" w:rsidTr="007E42EE">
        <w:trPr>
          <w:trHeight w:val="420"/>
        </w:trPr>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18C701E2" w14:textId="77777777" w:rsidR="003745CF" w:rsidRPr="001078BD" w:rsidRDefault="003745CF" w:rsidP="007E42EE">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lastRenderedPageBreak/>
              <w:t>2.</w:t>
            </w: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14:paraId="259FFFBD" w14:textId="77777777" w:rsidR="003745CF" w:rsidRPr="001078BD" w:rsidRDefault="003745CF" w:rsidP="007E42EE">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Ekran</w:t>
            </w:r>
          </w:p>
        </w:tc>
        <w:tc>
          <w:tcPr>
            <w:tcW w:w="5245" w:type="dxa"/>
            <w:gridSpan w:val="3"/>
            <w:tcBorders>
              <w:top w:val="single" w:sz="4" w:space="0" w:color="000000"/>
              <w:left w:val="single" w:sz="4" w:space="0" w:color="000000"/>
              <w:bottom w:val="single" w:sz="4" w:space="0" w:color="000000"/>
              <w:right w:val="single" w:sz="4" w:space="0" w:color="000000"/>
            </w:tcBorders>
            <w:shd w:val="clear" w:color="auto" w:fill="auto"/>
          </w:tcPr>
          <w:p w14:paraId="0622B7D3" w14:textId="77777777" w:rsidR="003745CF" w:rsidRPr="001078BD" w:rsidRDefault="003745CF" w:rsidP="007E42EE">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 xml:space="preserve">Matryca TFT, 21,5” z podświetleniem w technologii LED, rozdzielczość: FHD min. 1920 x 1080 </w:t>
            </w:r>
          </w:p>
        </w:tc>
        <w:tc>
          <w:tcPr>
            <w:tcW w:w="2360" w:type="dxa"/>
            <w:gridSpan w:val="2"/>
            <w:tcBorders>
              <w:top w:val="single" w:sz="4" w:space="0" w:color="000000"/>
              <w:left w:val="single" w:sz="4" w:space="0" w:color="000000"/>
              <w:bottom w:val="single" w:sz="4" w:space="0" w:color="000000"/>
              <w:right w:val="single" w:sz="4" w:space="0" w:color="000000"/>
            </w:tcBorders>
          </w:tcPr>
          <w:p w14:paraId="7CF2DC09" w14:textId="77777777" w:rsidR="003745CF" w:rsidRPr="001078BD" w:rsidRDefault="003745CF" w:rsidP="007E42EE">
            <w:pPr>
              <w:widowControl w:val="0"/>
              <w:suppressAutoHyphens/>
              <w:spacing w:after="200" w:line="259" w:lineRule="auto"/>
              <w:rPr>
                <w:rFonts w:ascii="Calibri" w:eastAsia="Calibri" w:hAnsi="Calibri" w:cs="Calibri"/>
                <w:sz w:val="20"/>
                <w:szCs w:val="20"/>
                <w:lang w:eastAsia="en-US"/>
              </w:rPr>
            </w:pPr>
          </w:p>
        </w:tc>
      </w:tr>
      <w:tr w:rsidR="003745CF" w:rsidRPr="001078BD" w14:paraId="381B1693" w14:textId="77777777" w:rsidTr="007E42EE">
        <w:trPr>
          <w:trHeight w:val="255"/>
        </w:trPr>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1B44491A" w14:textId="77777777" w:rsidR="003745CF" w:rsidRPr="001078BD" w:rsidRDefault="003745CF" w:rsidP="007E42EE">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3.</w:t>
            </w: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14:paraId="25B53D78" w14:textId="77777777" w:rsidR="003745CF" w:rsidRPr="001078BD" w:rsidRDefault="003745CF" w:rsidP="007E42EE">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Obudowa</w:t>
            </w:r>
          </w:p>
        </w:tc>
        <w:tc>
          <w:tcPr>
            <w:tcW w:w="5245" w:type="dxa"/>
            <w:gridSpan w:val="3"/>
            <w:tcBorders>
              <w:top w:val="single" w:sz="4" w:space="0" w:color="000000"/>
              <w:left w:val="single" w:sz="4" w:space="0" w:color="000000"/>
              <w:bottom w:val="single" w:sz="4" w:space="0" w:color="000000"/>
              <w:right w:val="single" w:sz="4" w:space="0" w:color="000000"/>
            </w:tcBorders>
            <w:shd w:val="clear" w:color="auto" w:fill="auto"/>
          </w:tcPr>
          <w:p w14:paraId="3503E1F6" w14:textId="77777777" w:rsidR="003745CF" w:rsidRPr="001078BD" w:rsidRDefault="003745CF" w:rsidP="007E42EE">
            <w:pPr>
              <w:widowControl w:val="0"/>
              <w:suppressAutoHyphens/>
              <w:spacing w:after="200" w:line="259" w:lineRule="auto"/>
              <w:rPr>
                <w:rFonts w:ascii="Calibri" w:eastAsia="Calibri" w:hAnsi="Calibri" w:cs="Calibri"/>
                <w:sz w:val="20"/>
                <w:szCs w:val="20"/>
                <w:lang w:eastAsia="en-US"/>
              </w:rPr>
            </w:pPr>
            <w:proofErr w:type="spellStart"/>
            <w:r w:rsidRPr="001078BD">
              <w:rPr>
                <w:rFonts w:ascii="Calibri" w:eastAsia="Calibri" w:hAnsi="Calibri" w:cs="Calibri"/>
                <w:sz w:val="20"/>
                <w:szCs w:val="20"/>
                <w:lang w:eastAsia="en-US"/>
              </w:rPr>
              <w:t>All</w:t>
            </w:r>
            <w:proofErr w:type="spellEnd"/>
            <w:r w:rsidRPr="001078BD">
              <w:rPr>
                <w:rFonts w:ascii="Calibri" w:eastAsia="Calibri" w:hAnsi="Calibri" w:cs="Calibri"/>
                <w:sz w:val="20"/>
                <w:szCs w:val="20"/>
                <w:lang w:eastAsia="en-US"/>
              </w:rPr>
              <w:t xml:space="preserve"> in one</w:t>
            </w:r>
          </w:p>
        </w:tc>
        <w:tc>
          <w:tcPr>
            <w:tcW w:w="2360" w:type="dxa"/>
            <w:gridSpan w:val="2"/>
            <w:tcBorders>
              <w:top w:val="single" w:sz="4" w:space="0" w:color="000000"/>
              <w:left w:val="single" w:sz="4" w:space="0" w:color="000000"/>
              <w:bottom w:val="single" w:sz="4" w:space="0" w:color="000000"/>
              <w:right w:val="single" w:sz="4" w:space="0" w:color="000000"/>
            </w:tcBorders>
          </w:tcPr>
          <w:p w14:paraId="71006B23" w14:textId="77777777" w:rsidR="003745CF" w:rsidRPr="001078BD" w:rsidRDefault="003745CF" w:rsidP="007E42EE">
            <w:pPr>
              <w:widowControl w:val="0"/>
              <w:suppressAutoHyphens/>
              <w:spacing w:after="200" w:line="259" w:lineRule="auto"/>
              <w:rPr>
                <w:rFonts w:ascii="Calibri" w:eastAsia="Calibri" w:hAnsi="Calibri" w:cs="Calibri"/>
                <w:sz w:val="20"/>
                <w:szCs w:val="20"/>
                <w:lang w:eastAsia="en-US"/>
              </w:rPr>
            </w:pPr>
          </w:p>
        </w:tc>
      </w:tr>
      <w:tr w:rsidR="003745CF" w:rsidRPr="001078BD" w14:paraId="0C16EE7A" w14:textId="77777777" w:rsidTr="007E42EE">
        <w:trPr>
          <w:trHeight w:val="228"/>
        </w:trPr>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023DDECC" w14:textId="77777777" w:rsidR="003745CF" w:rsidRPr="001078BD" w:rsidRDefault="003745CF" w:rsidP="007E42EE">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4.</w:t>
            </w: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14:paraId="1A98DFF9" w14:textId="77777777" w:rsidR="003745CF" w:rsidRPr="001078BD" w:rsidRDefault="003745CF" w:rsidP="007E42EE">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Chipset</w:t>
            </w:r>
          </w:p>
        </w:tc>
        <w:tc>
          <w:tcPr>
            <w:tcW w:w="5245" w:type="dxa"/>
            <w:gridSpan w:val="3"/>
            <w:tcBorders>
              <w:top w:val="single" w:sz="4" w:space="0" w:color="000000"/>
              <w:left w:val="single" w:sz="4" w:space="0" w:color="000000"/>
              <w:bottom w:val="single" w:sz="4" w:space="0" w:color="000000"/>
              <w:right w:val="single" w:sz="4" w:space="0" w:color="000000"/>
            </w:tcBorders>
            <w:shd w:val="clear" w:color="auto" w:fill="auto"/>
          </w:tcPr>
          <w:p w14:paraId="75D51F35" w14:textId="77777777" w:rsidR="003745CF" w:rsidRPr="001078BD" w:rsidRDefault="003745CF" w:rsidP="007E42EE">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Dostosowany do zaoferowanego procesora</w:t>
            </w:r>
          </w:p>
        </w:tc>
        <w:tc>
          <w:tcPr>
            <w:tcW w:w="2360" w:type="dxa"/>
            <w:gridSpan w:val="2"/>
            <w:tcBorders>
              <w:top w:val="single" w:sz="4" w:space="0" w:color="000000"/>
              <w:left w:val="single" w:sz="4" w:space="0" w:color="000000"/>
              <w:bottom w:val="single" w:sz="4" w:space="0" w:color="000000"/>
              <w:right w:val="single" w:sz="4" w:space="0" w:color="000000"/>
            </w:tcBorders>
          </w:tcPr>
          <w:p w14:paraId="0C1B3D9A" w14:textId="77777777" w:rsidR="003745CF" w:rsidRPr="001078BD" w:rsidRDefault="003745CF" w:rsidP="007E42EE">
            <w:pPr>
              <w:widowControl w:val="0"/>
              <w:suppressAutoHyphens/>
              <w:spacing w:after="200" w:line="259" w:lineRule="auto"/>
              <w:rPr>
                <w:rFonts w:ascii="Calibri" w:eastAsia="Calibri" w:hAnsi="Calibri" w:cs="Calibri"/>
                <w:sz w:val="20"/>
                <w:szCs w:val="20"/>
                <w:lang w:eastAsia="en-US"/>
              </w:rPr>
            </w:pPr>
          </w:p>
        </w:tc>
      </w:tr>
      <w:tr w:rsidR="003745CF" w:rsidRPr="001078BD" w14:paraId="7568BEC6" w14:textId="77777777" w:rsidTr="007E42EE">
        <w:trPr>
          <w:trHeight w:val="50"/>
        </w:trPr>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66C77444" w14:textId="77777777" w:rsidR="003745CF" w:rsidRPr="001078BD" w:rsidRDefault="003745CF" w:rsidP="007E42EE">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5.</w:t>
            </w: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14:paraId="0CC44C84" w14:textId="77777777" w:rsidR="003745CF" w:rsidRPr="001078BD" w:rsidRDefault="003745CF" w:rsidP="007E42EE">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Procesor</w:t>
            </w:r>
          </w:p>
        </w:tc>
        <w:tc>
          <w:tcPr>
            <w:tcW w:w="5245" w:type="dxa"/>
            <w:gridSpan w:val="3"/>
            <w:tcBorders>
              <w:top w:val="single" w:sz="4" w:space="0" w:color="000000"/>
              <w:left w:val="single" w:sz="4" w:space="0" w:color="000000"/>
              <w:bottom w:val="single" w:sz="4" w:space="0" w:color="000000"/>
              <w:right w:val="single" w:sz="4" w:space="0" w:color="000000"/>
            </w:tcBorders>
            <w:shd w:val="clear" w:color="auto" w:fill="auto"/>
          </w:tcPr>
          <w:p w14:paraId="61B82870" w14:textId="77777777" w:rsidR="003745CF" w:rsidRDefault="003745CF" w:rsidP="007E42EE">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 xml:space="preserve">Procesor wielordzeniowy (8 rdzeni), zaprojektowany do pracy w komputerach przenośnych klasy x86 osiągający min 7,595 pkt w teście CPU Mark według wyników opublikowanych na </w:t>
            </w:r>
            <w:hyperlink r:id="rId7" w:history="1">
              <w:r w:rsidRPr="00F21D94">
                <w:rPr>
                  <w:rStyle w:val="Hipercze"/>
                  <w:rFonts w:ascii="Calibri" w:eastAsia="Calibri" w:hAnsi="Calibri" w:cs="Calibri"/>
                  <w:color w:val="000000" w:themeColor="text1"/>
                  <w:sz w:val="20"/>
                  <w:szCs w:val="20"/>
                  <w:lang w:eastAsia="en-US"/>
                </w:rPr>
                <w:t>http://www.cpubenchmark.net/</w:t>
              </w:r>
            </w:hyperlink>
            <w:r w:rsidRPr="00F21D94">
              <w:rPr>
                <w:rFonts w:ascii="Calibri" w:eastAsia="Calibri" w:hAnsi="Calibri" w:cs="Calibri"/>
                <w:color w:val="000000" w:themeColor="text1"/>
                <w:sz w:val="20"/>
                <w:szCs w:val="20"/>
                <w:u w:val="single"/>
                <w:lang w:eastAsia="en-US"/>
              </w:rPr>
              <w:t>.</w:t>
            </w:r>
            <w:r w:rsidRPr="00F21D94">
              <w:rPr>
                <w:rFonts w:ascii="Calibri" w:eastAsia="Calibri" w:hAnsi="Calibri" w:cs="Calibri"/>
                <w:color w:val="000000" w:themeColor="text1"/>
                <w:sz w:val="20"/>
                <w:szCs w:val="20"/>
                <w:lang w:eastAsia="en-US"/>
              </w:rPr>
              <w:t xml:space="preserve"> </w:t>
            </w:r>
            <w:r w:rsidRPr="001078BD">
              <w:rPr>
                <w:rFonts w:ascii="Calibri" w:eastAsia="Calibri" w:hAnsi="Calibri" w:cs="Calibri"/>
                <w:sz w:val="20"/>
                <w:szCs w:val="20"/>
                <w:lang w:eastAsia="en-US"/>
              </w:rPr>
              <w:br/>
              <w:t>Należy podać:</w:t>
            </w:r>
            <w:r w:rsidRPr="001078BD">
              <w:rPr>
                <w:rFonts w:ascii="Calibri" w:eastAsia="Calibri" w:hAnsi="Calibri" w:cs="Calibri"/>
                <w:sz w:val="20"/>
                <w:szCs w:val="20"/>
                <w:lang w:eastAsia="en-US"/>
              </w:rPr>
              <w:br/>
              <w:t>dokładny model oferowanego podzespołu ……………..…………………………………………..</w:t>
            </w:r>
          </w:p>
          <w:p w14:paraId="70F42B46" w14:textId="77777777" w:rsidR="003745CF" w:rsidRPr="001078BD" w:rsidRDefault="003745CF" w:rsidP="007E42EE">
            <w:pPr>
              <w:widowControl w:val="0"/>
              <w:suppressAutoHyphens/>
              <w:spacing w:after="200" w:line="259" w:lineRule="auto"/>
              <w:rPr>
                <w:rFonts w:ascii="Calibri" w:eastAsia="Calibri" w:hAnsi="Calibri" w:cs="Calibri"/>
                <w:sz w:val="20"/>
                <w:szCs w:val="20"/>
                <w:lang w:eastAsia="en-US"/>
              </w:rPr>
            </w:pPr>
            <w:r w:rsidRPr="00E42617">
              <w:rPr>
                <w:rFonts w:ascii="Calibri" w:eastAsia="Calibri" w:hAnsi="Calibri" w:cs="Calibri"/>
                <w:sz w:val="20"/>
                <w:szCs w:val="20"/>
                <w:lang w:eastAsia="en-US"/>
              </w:rPr>
              <w:t>Do oferty należy załączyć wydruk z przeprowadzonych testów na konfiguracji identycznej z zaoferowaną lub link do strony producenta testu z opublikowanym wynikiem</w:t>
            </w:r>
          </w:p>
        </w:tc>
        <w:tc>
          <w:tcPr>
            <w:tcW w:w="2360" w:type="dxa"/>
            <w:gridSpan w:val="2"/>
            <w:tcBorders>
              <w:top w:val="single" w:sz="4" w:space="0" w:color="000000"/>
              <w:left w:val="single" w:sz="4" w:space="0" w:color="000000"/>
              <w:bottom w:val="single" w:sz="4" w:space="0" w:color="000000"/>
              <w:right w:val="single" w:sz="4" w:space="0" w:color="000000"/>
            </w:tcBorders>
          </w:tcPr>
          <w:p w14:paraId="622D0D6B" w14:textId="77777777" w:rsidR="003745CF" w:rsidRPr="001078BD" w:rsidRDefault="003745CF" w:rsidP="007E42EE">
            <w:pPr>
              <w:widowControl w:val="0"/>
              <w:suppressAutoHyphens/>
              <w:spacing w:after="200" w:line="259" w:lineRule="auto"/>
              <w:rPr>
                <w:rFonts w:ascii="Calibri" w:eastAsia="Calibri" w:hAnsi="Calibri" w:cs="Calibri"/>
                <w:sz w:val="20"/>
                <w:szCs w:val="20"/>
                <w:lang w:eastAsia="en-US"/>
              </w:rPr>
            </w:pPr>
          </w:p>
        </w:tc>
      </w:tr>
      <w:tr w:rsidR="003745CF" w:rsidRPr="001078BD" w14:paraId="4ECCB51E" w14:textId="77777777" w:rsidTr="007E42EE">
        <w:trPr>
          <w:trHeight w:val="50"/>
        </w:trPr>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4E6BAA44" w14:textId="77777777" w:rsidR="003745CF" w:rsidRPr="001078BD" w:rsidRDefault="003745CF" w:rsidP="007E42EE">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6.</w:t>
            </w: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14:paraId="136FC1C1" w14:textId="77777777" w:rsidR="003745CF" w:rsidRPr="001078BD" w:rsidRDefault="003745CF" w:rsidP="007E42EE">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Pamięć operacyjna</w:t>
            </w:r>
          </w:p>
        </w:tc>
        <w:tc>
          <w:tcPr>
            <w:tcW w:w="5245" w:type="dxa"/>
            <w:gridSpan w:val="3"/>
            <w:tcBorders>
              <w:top w:val="single" w:sz="4" w:space="0" w:color="000000"/>
              <w:left w:val="single" w:sz="4" w:space="0" w:color="000000"/>
              <w:bottom w:val="single" w:sz="4" w:space="0" w:color="000000"/>
              <w:right w:val="single" w:sz="4" w:space="0" w:color="000000"/>
            </w:tcBorders>
            <w:shd w:val="clear" w:color="auto" w:fill="auto"/>
          </w:tcPr>
          <w:p w14:paraId="4168D4CB" w14:textId="77777777" w:rsidR="003745CF" w:rsidRPr="001078BD" w:rsidRDefault="003745CF" w:rsidP="007E42EE">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Min 8 GB z możliwością rozbudowy do 16 GB</w:t>
            </w:r>
          </w:p>
        </w:tc>
        <w:tc>
          <w:tcPr>
            <w:tcW w:w="2360" w:type="dxa"/>
            <w:gridSpan w:val="2"/>
            <w:tcBorders>
              <w:top w:val="single" w:sz="4" w:space="0" w:color="000000"/>
              <w:left w:val="single" w:sz="4" w:space="0" w:color="000000"/>
              <w:bottom w:val="single" w:sz="4" w:space="0" w:color="000000"/>
              <w:right w:val="single" w:sz="4" w:space="0" w:color="000000"/>
            </w:tcBorders>
          </w:tcPr>
          <w:p w14:paraId="6DB834C1" w14:textId="77777777" w:rsidR="003745CF" w:rsidRPr="001078BD" w:rsidRDefault="003745CF" w:rsidP="007E42EE">
            <w:pPr>
              <w:widowControl w:val="0"/>
              <w:suppressAutoHyphens/>
              <w:spacing w:after="200" w:line="259" w:lineRule="auto"/>
              <w:rPr>
                <w:rFonts w:ascii="Calibri" w:eastAsia="Calibri" w:hAnsi="Calibri" w:cs="Calibri"/>
                <w:sz w:val="20"/>
                <w:szCs w:val="20"/>
                <w:lang w:eastAsia="en-US"/>
              </w:rPr>
            </w:pPr>
          </w:p>
        </w:tc>
      </w:tr>
      <w:tr w:rsidR="003745CF" w:rsidRPr="001078BD" w14:paraId="39016CF5" w14:textId="77777777" w:rsidTr="007E42EE">
        <w:trPr>
          <w:trHeight w:val="50"/>
        </w:trPr>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1E4D140C" w14:textId="77777777" w:rsidR="003745CF" w:rsidRPr="001078BD" w:rsidRDefault="003745CF" w:rsidP="007E42EE">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7.</w:t>
            </w: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14:paraId="0E06C32A" w14:textId="77777777" w:rsidR="003745CF" w:rsidRPr="001078BD" w:rsidRDefault="003745CF" w:rsidP="007E42EE">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Dysk twardy</w:t>
            </w:r>
          </w:p>
        </w:tc>
        <w:tc>
          <w:tcPr>
            <w:tcW w:w="5245" w:type="dxa"/>
            <w:gridSpan w:val="3"/>
            <w:tcBorders>
              <w:top w:val="single" w:sz="4" w:space="0" w:color="000000"/>
              <w:left w:val="single" w:sz="4" w:space="0" w:color="000000"/>
              <w:bottom w:val="single" w:sz="4" w:space="0" w:color="000000"/>
              <w:right w:val="single" w:sz="4" w:space="0" w:color="000000"/>
            </w:tcBorders>
            <w:shd w:val="clear" w:color="auto" w:fill="auto"/>
          </w:tcPr>
          <w:p w14:paraId="3479DB94" w14:textId="77777777" w:rsidR="003745CF" w:rsidRPr="001078BD" w:rsidRDefault="003745CF" w:rsidP="007E42EE">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 xml:space="preserve">Min. 256 GB M.2 SSD </w:t>
            </w:r>
            <w:proofErr w:type="spellStart"/>
            <w:r w:rsidRPr="001078BD">
              <w:rPr>
                <w:rFonts w:ascii="Calibri" w:eastAsia="Calibri" w:hAnsi="Calibri" w:cs="Calibri"/>
                <w:sz w:val="20"/>
                <w:szCs w:val="20"/>
                <w:lang w:eastAsia="en-US"/>
              </w:rPr>
              <w:t>PCIe</w:t>
            </w:r>
            <w:proofErr w:type="spellEnd"/>
            <w:r w:rsidRPr="001078BD">
              <w:rPr>
                <w:rFonts w:ascii="Calibri" w:eastAsia="Calibri" w:hAnsi="Calibri" w:cs="Calibri"/>
                <w:sz w:val="20"/>
                <w:szCs w:val="20"/>
                <w:lang w:eastAsia="en-US"/>
              </w:rPr>
              <w:t>, zawierający partycję RECOVERY umożliwiającą odtworzenie systemu operacyjnego fabrycznie zainstalowanego na komputerze po awarii.</w:t>
            </w:r>
          </w:p>
        </w:tc>
        <w:tc>
          <w:tcPr>
            <w:tcW w:w="2360" w:type="dxa"/>
            <w:gridSpan w:val="2"/>
            <w:tcBorders>
              <w:top w:val="single" w:sz="4" w:space="0" w:color="000000"/>
              <w:left w:val="single" w:sz="4" w:space="0" w:color="000000"/>
              <w:bottom w:val="single" w:sz="4" w:space="0" w:color="000000"/>
              <w:right w:val="single" w:sz="4" w:space="0" w:color="000000"/>
            </w:tcBorders>
          </w:tcPr>
          <w:p w14:paraId="41E994E2" w14:textId="77777777" w:rsidR="003745CF" w:rsidRPr="001078BD" w:rsidRDefault="003745CF" w:rsidP="007E42EE">
            <w:pPr>
              <w:widowControl w:val="0"/>
              <w:suppressAutoHyphens/>
              <w:spacing w:after="200" w:line="259" w:lineRule="auto"/>
              <w:rPr>
                <w:rFonts w:ascii="Calibri" w:eastAsia="Calibri" w:hAnsi="Calibri" w:cs="Calibri"/>
                <w:sz w:val="20"/>
                <w:szCs w:val="20"/>
                <w:lang w:eastAsia="en-US"/>
              </w:rPr>
            </w:pPr>
          </w:p>
        </w:tc>
      </w:tr>
      <w:tr w:rsidR="003745CF" w:rsidRPr="001078BD" w14:paraId="19AA69E8" w14:textId="77777777" w:rsidTr="007E42EE">
        <w:trPr>
          <w:trHeight w:val="50"/>
        </w:trPr>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06BDB817" w14:textId="77777777" w:rsidR="003745CF" w:rsidRPr="001078BD" w:rsidRDefault="003745CF" w:rsidP="007E42EE">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8.</w:t>
            </w: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14:paraId="374C0FF7" w14:textId="77777777" w:rsidR="003745CF" w:rsidRPr="001078BD" w:rsidRDefault="003745CF" w:rsidP="007E42EE">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Karta graficzna</w:t>
            </w:r>
          </w:p>
        </w:tc>
        <w:tc>
          <w:tcPr>
            <w:tcW w:w="5245" w:type="dxa"/>
            <w:gridSpan w:val="3"/>
            <w:tcBorders>
              <w:top w:val="single" w:sz="4" w:space="0" w:color="000000"/>
              <w:left w:val="single" w:sz="4" w:space="0" w:color="000000"/>
              <w:bottom w:val="single" w:sz="4" w:space="0" w:color="000000"/>
              <w:right w:val="single" w:sz="4" w:space="0" w:color="000000"/>
            </w:tcBorders>
            <w:shd w:val="clear" w:color="auto" w:fill="auto"/>
          </w:tcPr>
          <w:p w14:paraId="7C0D46C0" w14:textId="77777777" w:rsidR="003745CF" w:rsidRPr="001078BD" w:rsidRDefault="003745CF" w:rsidP="007E42EE">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Zintegrowana</w:t>
            </w:r>
          </w:p>
        </w:tc>
        <w:tc>
          <w:tcPr>
            <w:tcW w:w="2360" w:type="dxa"/>
            <w:gridSpan w:val="2"/>
            <w:tcBorders>
              <w:top w:val="single" w:sz="4" w:space="0" w:color="000000"/>
              <w:left w:val="single" w:sz="4" w:space="0" w:color="000000"/>
              <w:bottom w:val="single" w:sz="4" w:space="0" w:color="000000"/>
              <w:right w:val="single" w:sz="4" w:space="0" w:color="000000"/>
            </w:tcBorders>
          </w:tcPr>
          <w:p w14:paraId="246033A8" w14:textId="77777777" w:rsidR="003745CF" w:rsidRPr="001078BD" w:rsidRDefault="003745CF" w:rsidP="007E42EE">
            <w:pPr>
              <w:widowControl w:val="0"/>
              <w:suppressAutoHyphens/>
              <w:spacing w:after="200" w:line="259" w:lineRule="auto"/>
              <w:rPr>
                <w:rFonts w:ascii="Calibri" w:eastAsia="Calibri" w:hAnsi="Calibri" w:cs="Calibri"/>
                <w:sz w:val="20"/>
                <w:szCs w:val="20"/>
                <w:lang w:eastAsia="en-US"/>
              </w:rPr>
            </w:pPr>
          </w:p>
        </w:tc>
      </w:tr>
      <w:tr w:rsidR="003745CF" w:rsidRPr="001078BD" w14:paraId="2D459D5D" w14:textId="77777777" w:rsidTr="007E42EE">
        <w:trPr>
          <w:trHeight w:val="50"/>
        </w:trPr>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39ADB3C3" w14:textId="77777777" w:rsidR="003745CF" w:rsidRPr="001078BD" w:rsidRDefault="003745CF" w:rsidP="007E42EE">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9.</w:t>
            </w: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14:paraId="57D60872" w14:textId="77777777" w:rsidR="003745CF" w:rsidRPr="001078BD" w:rsidRDefault="003745CF" w:rsidP="007E42EE">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Audio/Video</w:t>
            </w:r>
          </w:p>
        </w:tc>
        <w:tc>
          <w:tcPr>
            <w:tcW w:w="5245" w:type="dxa"/>
            <w:gridSpan w:val="3"/>
            <w:tcBorders>
              <w:top w:val="single" w:sz="4" w:space="0" w:color="000000"/>
              <w:left w:val="single" w:sz="4" w:space="0" w:color="000000"/>
              <w:bottom w:val="single" w:sz="4" w:space="0" w:color="000000"/>
              <w:right w:val="single" w:sz="4" w:space="0" w:color="000000"/>
            </w:tcBorders>
            <w:shd w:val="clear" w:color="auto" w:fill="auto"/>
          </w:tcPr>
          <w:p w14:paraId="490ED7A1" w14:textId="77777777" w:rsidR="003745CF" w:rsidRPr="001078BD" w:rsidRDefault="003745CF" w:rsidP="007E42EE">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Wbudowana, zgodna z HD Audio, kamera internetowa wbudowana w obudowę komputera.</w:t>
            </w:r>
          </w:p>
        </w:tc>
        <w:tc>
          <w:tcPr>
            <w:tcW w:w="2360" w:type="dxa"/>
            <w:gridSpan w:val="2"/>
            <w:tcBorders>
              <w:top w:val="single" w:sz="4" w:space="0" w:color="000000"/>
              <w:left w:val="single" w:sz="4" w:space="0" w:color="000000"/>
              <w:bottom w:val="single" w:sz="4" w:space="0" w:color="000000"/>
              <w:right w:val="single" w:sz="4" w:space="0" w:color="000000"/>
            </w:tcBorders>
          </w:tcPr>
          <w:p w14:paraId="597309A3" w14:textId="77777777" w:rsidR="003745CF" w:rsidRPr="001078BD" w:rsidRDefault="003745CF" w:rsidP="007E42EE">
            <w:pPr>
              <w:widowControl w:val="0"/>
              <w:suppressAutoHyphens/>
              <w:spacing w:after="200" w:line="259" w:lineRule="auto"/>
              <w:rPr>
                <w:rFonts w:ascii="Calibri" w:eastAsia="Calibri" w:hAnsi="Calibri" w:cs="Calibri"/>
                <w:sz w:val="20"/>
                <w:szCs w:val="20"/>
                <w:lang w:eastAsia="en-US"/>
              </w:rPr>
            </w:pPr>
          </w:p>
        </w:tc>
      </w:tr>
      <w:tr w:rsidR="003745CF" w:rsidRPr="00AC19B6" w14:paraId="6D662539" w14:textId="77777777" w:rsidTr="007E42EE">
        <w:trPr>
          <w:trHeight w:val="50"/>
        </w:trPr>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62B2C8E2" w14:textId="77777777" w:rsidR="003745CF" w:rsidRPr="001078BD" w:rsidRDefault="003745CF" w:rsidP="007E42EE">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10.</w:t>
            </w: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14:paraId="7FD1669B" w14:textId="77777777" w:rsidR="003745CF" w:rsidRPr="001078BD" w:rsidRDefault="003745CF" w:rsidP="007E42EE">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Porty/złącza</w:t>
            </w:r>
          </w:p>
        </w:tc>
        <w:tc>
          <w:tcPr>
            <w:tcW w:w="5245" w:type="dxa"/>
            <w:gridSpan w:val="3"/>
            <w:tcBorders>
              <w:top w:val="single" w:sz="4" w:space="0" w:color="000000"/>
              <w:left w:val="single" w:sz="4" w:space="0" w:color="000000"/>
              <w:bottom w:val="single" w:sz="4" w:space="0" w:color="000000"/>
              <w:right w:val="single" w:sz="4" w:space="0" w:color="000000"/>
            </w:tcBorders>
            <w:shd w:val="clear" w:color="auto" w:fill="auto"/>
          </w:tcPr>
          <w:p w14:paraId="1F5A46B7" w14:textId="77777777" w:rsidR="003745CF" w:rsidRPr="001078BD" w:rsidRDefault="003745CF" w:rsidP="007E42EE">
            <w:pPr>
              <w:widowControl w:val="0"/>
              <w:suppressAutoHyphens/>
              <w:spacing w:after="200" w:line="259" w:lineRule="auto"/>
              <w:rPr>
                <w:rFonts w:ascii="Calibri" w:eastAsia="Calibri" w:hAnsi="Calibri" w:cs="Calibri"/>
                <w:sz w:val="20"/>
                <w:szCs w:val="20"/>
                <w:lang w:val="en-US" w:eastAsia="en-US"/>
              </w:rPr>
            </w:pPr>
            <w:r w:rsidRPr="001078BD">
              <w:rPr>
                <w:rFonts w:ascii="Calibri" w:eastAsia="Calibri" w:hAnsi="Calibri" w:cs="Calibri"/>
                <w:sz w:val="20"/>
                <w:szCs w:val="20"/>
                <w:lang w:val="en-US" w:eastAsia="en-US"/>
              </w:rPr>
              <w:t xml:space="preserve">1 x 10/100/1000 Mbit/s </w:t>
            </w:r>
            <w:r w:rsidRPr="001078BD">
              <w:rPr>
                <w:rFonts w:ascii="Calibri" w:eastAsia="Calibri" w:hAnsi="Calibri" w:cs="Calibri"/>
                <w:sz w:val="20"/>
                <w:szCs w:val="20"/>
                <w:lang w:val="en-US" w:eastAsia="en-US"/>
              </w:rPr>
              <w:br/>
              <w:t>Wi-Fi 802.11a/b/g/n/ac</w:t>
            </w:r>
            <w:r w:rsidRPr="001078BD">
              <w:rPr>
                <w:rFonts w:ascii="Calibri" w:eastAsia="Calibri" w:hAnsi="Calibri" w:cs="Calibri"/>
                <w:sz w:val="20"/>
                <w:szCs w:val="20"/>
                <w:lang w:val="en-US" w:eastAsia="en-US"/>
              </w:rPr>
              <w:br/>
              <w:t>Bluetooth</w:t>
            </w:r>
            <w:r w:rsidRPr="001078BD">
              <w:rPr>
                <w:rFonts w:ascii="Calibri" w:eastAsia="Calibri" w:hAnsi="Calibri" w:cs="Calibri"/>
                <w:sz w:val="20"/>
                <w:szCs w:val="20"/>
                <w:lang w:val="en-US" w:eastAsia="en-US"/>
              </w:rPr>
              <w:br/>
              <w:t>2 x HDMI</w:t>
            </w:r>
            <w:r w:rsidRPr="001078BD">
              <w:rPr>
                <w:rFonts w:ascii="Calibri" w:eastAsia="Calibri" w:hAnsi="Calibri" w:cs="Calibri"/>
                <w:sz w:val="20"/>
                <w:szCs w:val="20"/>
                <w:lang w:val="en-US" w:eastAsia="en-US"/>
              </w:rPr>
              <w:br/>
              <w:t xml:space="preserve">4 x USB 2.0 Type-A </w:t>
            </w:r>
            <w:r w:rsidRPr="001078BD">
              <w:rPr>
                <w:rFonts w:ascii="Calibri" w:eastAsia="Calibri" w:hAnsi="Calibri" w:cs="Calibri"/>
                <w:sz w:val="20"/>
                <w:szCs w:val="20"/>
                <w:lang w:val="en-US" w:eastAsia="en-US"/>
              </w:rPr>
              <w:br/>
              <w:t>2 x USB 3.0 Type-A</w:t>
            </w:r>
            <w:r w:rsidRPr="001078BD">
              <w:rPr>
                <w:rFonts w:ascii="Calibri" w:eastAsia="Calibri" w:hAnsi="Calibri" w:cs="Calibri"/>
                <w:sz w:val="20"/>
                <w:szCs w:val="20"/>
                <w:lang w:val="en-US" w:eastAsia="en-US"/>
              </w:rPr>
              <w:br/>
              <w:t xml:space="preserve">1 x Audio (Combo) </w:t>
            </w:r>
            <w:r w:rsidRPr="001078BD">
              <w:rPr>
                <w:rFonts w:ascii="Calibri" w:eastAsia="Calibri" w:hAnsi="Calibri" w:cs="Calibri"/>
                <w:sz w:val="20"/>
                <w:szCs w:val="20"/>
                <w:lang w:val="en-US" w:eastAsia="en-US"/>
              </w:rPr>
              <w:br/>
              <w:t>1 x RJ-45</w:t>
            </w:r>
          </w:p>
        </w:tc>
        <w:tc>
          <w:tcPr>
            <w:tcW w:w="2360" w:type="dxa"/>
            <w:gridSpan w:val="2"/>
            <w:tcBorders>
              <w:top w:val="single" w:sz="4" w:space="0" w:color="000000"/>
              <w:left w:val="single" w:sz="4" w:space="0" w:color="000000"/>
              <w:bottom w:val="single" w:sz="4" w:space="0" w:color="000000"/>
              <w:right w:val="single" w:sz="4" w:space="0" w:color="000000"/>
            </w:tcBorders>
          </w:tcPr>
          <w:p w14:paraId="65579E70" w14:textId="77777777" w:rsidR="003745CF" w:rsidRPr="001078BD" w:rsidRDefault="003745CF" w:rsidP="007E42EE">
            <w:pPr>
              <w:widowControl w:val="0"/>
              <w:suppressAutoHyphens/>
              <w:spacing w:after="200" w:line="259" w:lineRule="auto"/>
              <w:rPr>
                <w:rFonts w:ascii="Calibri" w:eastAsia="Calibri" w:hAnsi="Calibri" w:cs="Calibri"/>
                <w:sz w:val="20"/>
                <w:szCs w:val="20"/>
                <w:lang w:val="en-US" w:eastAsia="en-US"/>
              </w:rPr>
            </w:pPr>
          </w:p>
        </w:tc>
      </w:tr>
      <w:tr w:rsidR="003745CF" w:rsidRPr="001078BD" w14:paraId="7D9383C9" w14:textId="77777777" w:rsidTr="007E42EE">
        <w:trPr>
          <w:trHeight w:val="50"/>
        </w:trPr>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02AEE330" w14:textId="77777777" w:rsidR="003745CF" w:rsidRPr="001078BD" w:rsidRDefault="003745CF" w:rsidP="007E42EE">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11.</w:t>
            </w: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14:paraId="0A4E5613" w14:textId="77777777" w:rsidR="003745CF" w:rsidRPr="001078BD" w:rsidRDefault="003745CF" w:rsidP="007E42EE">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Akcesoria w zestawie</w:t>
            </w:r>
          </w:p>
        </w:tc>
        <w:tc>
          <w:tcPr>
            <w:tcW w:w="5245" w:type="dxa"/>
            <w:gridSpan w:val="3"/>
            <w:tcBorders>
              <w:top w:val="single" w:sz="4" w:space="0" w:color="000000"/>
              <w:left w:val="single" w:sz="4" w:space="0" w:color="000000"/>
              <w:bottom w:val="single" w:sz="4" w:space="0" w:color="000000"/>
              <w:right w:val="single" w:sz="4" w:space="0" w:color="000000"/>
            </w:tcBorders>
            <w:shd w:val="clear" w:color="auto" w:fill="auto"/>
          </w:tcPr>
          <w:p w14:paraId="7A48BBC4" w14:textId="77777777" w:rsidR="003745CF" w:rsidRPr="001078BD" w:rsidRDefault="003745CF" w:rsidP="007E42EE">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mysz, klawiatura</w:t>
            </w:r>
          </w:p>
        </w:tc>
        <w:tc>
          <w:tcPr>
            <w:tcW w:w="2360" w:type="dxa"/>
            <w:gridSpan w:val="2"/>
            <w:tcBorders>
              <w:top w:val="single" w:sz="4" w:space="0" w:color="000000"/>
              <w:left w:val="single" w:sz="4" w:space="0" w:color="000000"/>
              <w:bottom w:val="single" w:sz="4" w:space="0" w:color="000000"/>
              <w:right w:val="single" w:sz="4" w:space="0" w:color="000000"/>
            </w:tcBorders>
          </w:tcPr>
          <w:p w14:paraId="53584D1F" w14:textId="77777777" w:rsidR="003745CF" w:rsidRPr="001078BD" w:rsidRDefault="003745CF" w:rsidP="007E42EE">
            <w:pPr>
              <w:widowControl w:val="0"/>
              <w:suppressAutoHyphens/>
              <w:spacing w:after="200" w:line="259" w:lineRule="auto"/>
              <w:rPr>
                <w:rFonts w:ascii="Calibri" w:eastAsia="Calibri" w:hAnsi="Calibri" w:cs="Calibri"/>
                <w:sz w:val="20"/>
                <w:szCs w:val="20"/>
                <w:lang w:eastAsia="en-US"/>
              </w:rPr>
            </w:pPr>
          </w:p>
        </w:tc>
      </w:tr>
      <w:tr w:rsidR="003745CF" w:rsidRPr="001078BD" w14:paraId="74584728" w14:textId="77777777" w:rsidTr="007E42EE">
        <w:trPr>
          <w:trHeight w:val="50"/>
        </w:trPr>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1F33BAF2" w14:textId="77777777" w:rsidR="003745CF" w:rsidRPr="001078BD" w:rsidRDefault="003745CF" w:rsidP="007E42EE">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12.</w:t>
            </w: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14:paraId="1E979262" w14:textId="77777777" w:rsidR="003745CF" w:rsidRPr="001078BD" w:rsidRDefault="003745CF" w:rsidP="007E42EE">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BIOS</w:t>
            </w:r>
          </w:p>
        </w:tc>
        <w:tc>
          <w:tcPr>
            <w:tcW w:w="5245" w:type="dxa"/>
            <w:gridSpan w:val="3"/>
            <w:tcBorders>
              <w:top w:val="single" w:sz="4" w:space="0" w:color="000000"/>
              <w:left w:val="single" w:sz="4" w:space="0" w:color="000000"/>
              <w:bottom w:val="single" w:sz="4" w:space="0" w:color="000000"/>
              <w:right w:val="single" w:sz="4" w:space="0" w:color="000000"/>
            </w:tcBorders>
            <w:shd w:val="clear" w:color="auto" w:fill="auto"/>
          </w:tcPr>
          <w:p w14:paraId="37D7837B" w14:textId="77777777" w:rsidR="003745CF" w:rsidRPr="001078BD" w:rsidRDefault="003745CF" w:rsidP="007E42EE">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BIOS zgodny ze specyfikacją UEFI.</w:t>
            </w:r>
          </w:p>
          <w:p w14:paraId="61DBE344" w14:textId="77777777" w:rsidR="003745CF" w:rsidRPr="001078BD" w:rsidRDefault="003745CF" w:rsidP="007E42EE">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Możliwość odczytania z BIOS bez uruchamiania systemu operacyjnego z dysku twardego komputera lub innych podłączonych do niego urządzeń zewnętrznych następujących informacji:</w:t>
            </w:r>
          </w:p>
          <w:p w14:paraId="4BAAA2E3" w14:textId="77777777" w:rsidR="003745CF" w:rsidRPr="001078BD" w:rsidRDefault="003745CF" w:rsidP="007E42EE">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 xml:space="preserve">- wersji BIOS </w:t>
            </w:r>
          </w:p>
          <w:p w14:paraId="6C37A99E" w14:textId="77777777" w:rsidR="003745CF" w:rsidRPr="001078BD" w:rsidRDefault="003745CF" w:rsidP="007E42EE">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 nr seryjnym komputera</w:t>
            </w:r>
          </w:p>
          <w:p w14:paraId="2E72F35B" w14:textId="77777777" w:rsidR="003745CF" w:rsidRPr="001078BD" w:rsidRDefault="003745CF" w:rsidP="007E42EE">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 ilości pamięci RAM</w:t>
            </w:r>
          </w:p>
          <w:p w14:paraId="0AEEC5B3" w14:textId="77777777" w:rsidR="003745CF" w:rsidRPr="001078BD" w:rsidRDefault="003745CF" w:rsidP="007E42EE">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lastRenderedPageBreak/>
              <w:t>- typie procesora</w:t>
            </w:r>
          </w:p>
          <w:p w14:paraId="05231D20" w14:textId="77777777" w:rsidR="003745CF" w:rsidRPr="001078BD" w:rsidRDefault="003745CF" w:rsidP="007E42EE">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 zainstalowanym dysku</w:t>
            </w:r>
          </w:p>
          <w:p w14:paraId="2F2117D6" w14:textId="77777777" w:rsidR="003745CF" w:rsidRPr="001078BD" w:rsidRDefault="003745CF" w:rsidP="007E42EE">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 o zintegrowanej w BIOS licencji na system operacyjny</w:t>
            </w:r>
          </w:p>
          <w:p w14:paraId="239C43F6" w14:textId="77777777" w:rsidR="003745CF" w:rsidRPr="001078BD" w:rsidRDefault="003745CF" w:rsidP="007E42EE">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 xml:space="preserve">- odczytania z BIOS nazwy producenta komputera oraz modelu lub konfiguracji zaoferowanej jednostki. Nie dopuszcza się wykorzystania pól </w:t>
            </w:r>
            <w:proofErr w:type="spellStart"/>
            <w:r w:rsidRPr="001078BD">
              <w:rPr>
                <w:rFonts w:ascii="Calibri" w:eastAsia="Calibri" w:hAnsi="Calibri" w:cs="Calibri"/>
                <w:sz w:val="20"/>
                <w:szCs w:val="20"/>
                <w:lang w:eastAsia="en-US"/>
              </w:rPr>
              <w:t>Asset</w:t>
            </w:r>
            <w:proofErr w:type="spellEnd"/>
            <w:r w:rsidRPr="001078BD">
              <w:rPr>
                <w:rFonts w:ascii="Calibri" w:eastAsia="Calibri" w:hAnsi="Calibri" w:cs="Calibri"/>
                <w:sz w:val="20"/>
                <w:szCs w:val="20"/>
                <w:lang w:eastAsia="en-US"/>
              </w:rPr>
              <w:t xml:space="preserve"> TAG w BIOS do propagacji w/w informacji</w:t>
            </w:r>
          </w:p>
          <w:p w14:paraId="3CE7F854" w14:textId="77777777" w:rsidR="003745CF" w:rsidRPr="001078BD" w:rsidRDefault="003745CF" w:rsidP="007E42EE">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 xml:space="preserve">    </w:t>
            </w:r>
          </w:p>
          <w:p w14:paraId="2A2E7EB1" w14:textId="77777777" w:rsidR="003745CF" w:rsidRPr="001078BD" w:rsidRDefault="003745CF" w:rsidP="007E42EE">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 xml:space="preserve">Administrator z poziomu BIOS musi mieć możliwość wykonania poniższych czynności: </w:t>
            </w:r>
          </w:p>
          <w:p w14:paraId="54BF0D6A" w14:textId="77777777" w:rsidR="003745CF" w:rsidRPr="001078BD" w:rsidRDefault="003745CF" w:rsidP="007E42EE">
            <w:pPr>
              <w:widowControl w:val="0"/>
              <w:suppressAutoHyphens/>
              <w:spacing w:after="200" w:line="259" w:lineRule="auto"/>
              <w:rPr>
                <w:rFonts w:ascii="Calibri" w:eastAsia="Calibri" w:hAnsi="Calibri" w:cs="Calibri"/>
                <w:sz w:val="20"/>
                <w:szCs w:val="20"/>
                <w:lang w:eastAsia="en-US"/>
              </w:rPr>
            </w:pPr>
          </w:p>
          <w:p w14:paraId="40726F6E" w14:textId="77777777" w:rsidR="003745CF" w:rsidRPr="001078BD" w:rsidRDefault="003745CF" w:rsidP="007E42EE">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Możliwość ustawienia:</w:t>
            </w:r>
          </w:p>
          <w:p w14:paraId="0129933A" w14:textId="77777777" w:rsidR="003745CF" w:rsidRPr="001078BD" w:rsidRDefault="003745CF" w:rsidP="007E42EE">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 hasła dla twardego dysku</w:t>
            </w:r>
          </w:p>
          <w:p w14:paraId="3301B764" w14:textId="77777777" w:rsidR="003745CF" w:rsidRPr="001078BD" w:rsidRDefault="003745CF" w:rsidP="007E42EE">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 hasła Administratora oraz Użytkownika</w:t>
            </w:r>
          </w:p>
          <w:p w14:paraId="63E54E52" w14:textId="77777777" w:rsidR="003745CF" w:rsidRPr="001078BD" w:rsidRDefault="003745CF" w:rsidP="007E42EE">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 xml:space="preserve">- kolejności </w:t>
            </w:r>
            <w:proofErr w:type="spellStart"/>
            <w:r w:rsidRPr="001078BD">
              <w:rPr>
                <w:rFonts w:ascii="Calibri" w:eastAsia="Calibri" w:hAnsi="Calibri" w:cs="Calibri"/>
                <w:sz w:val="20"/>
                <w:szCs w:val="20"/>
                <w:lang w:eastAsia="en-US"/>
              </w:rPr>
              <w:t>bootowania</w:t>
            </w:r>
            <w:proofErr w:type="spellEnd"/>
          </w:p>
          <w:p w14:paraId="6EFA80B5" w14:textId="77777777" w:rsidR="003745CF" w:rsidRPr="001078BD" w:rsidRDefault="003745CF" w:rsidP="007E42EE">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 xml:space="preserve">- włączania/wyłączania </w:t>
            </w:r>
            <w:proofErr w:type="spellStart"/>
            <w:r w:rsidRPr="001078BD">
              <w:rPr>
                <w:rFonts w:ascii="Calibri" w:eastAsia="Calibri" w:hAnsi="Calibri" w:cs="Calibri"/>
                <w:sz w:val="20"/>
                <w:szCs w:val="20"/>
                <w:lang w:eastAsia="en-US"/>
              </w:rPr>
              <w:t>WiFi</w:t>
            </w:r>
            <w:proofErr w:type="spellEnd"/>
          </w:p>
          <w:p w14:paraId="1B288AE7" w14:textId="77777777" w:rsidR="003745CF" w:rsidRPr="001078BD" w:rsidRDefault="003745CF" w:rsidP="007E42EE">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 włączania/wyłączania wirtualizacji</w:t>
            </w:r>
          </w:p>
          <w:p w14:paraId="7D65902A" w14:textId="77777777" w:rsidR="003745CF" w:rsidRPr="001078BD" w:rsidRDefault="003745CF" w:rsidP="007E42EE">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 włączania/wyłączania wgrania starszej wersji BIOS</w:t>
            </w:r>
          </w:p>
          <w:p w14:paraId="3C5889B4" w14:textId="77777777" w:rsidR="003745CF" w:rsidRPr="001078BD" w:rsidRDefault="003745CF" w:rsidP="007E42EE">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 sposobu działania klawiszy F1-F12 (normalna praca/skróty)</w:t>
            </w:r>
          </w:p>
          <w:p w14:paraId="2BA78E57" w14:textId="77777777" w:rsidR="003745CF" w:rsidRPr="001078BD" w:rsidRDefault="003745CF" w:rsidP="007E42EE">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 trybu wydajności lub chłodzenia</w:t>
            </w:r>
          </w:p>
          <w:p w14:paraId="560C722D" w14:textId="77777777" w:rsidR="003745CF" w:rsidRPr="001078BD" w:rsidRDefault="003745CF" w:rsidP="007E42EE">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Przy ustawionym haśle Administratora, zalogowany Użytkownik do BIOS musi mieć możliwość zmiany własnego hasła. Nie dopuszcza się możliwości edycji ustawień wpływających na bezpieczeństwo urządzenia.</w:t>
            </w:r>
          </w:p>
          <w:p w14:paraId="368508A2" w14:textId="77777777" w:rsidR="003745CF" w:rsidRPr="001078BD" w:rsidRDefault="003745CF" w:rsidP="007E42EE">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 xml:space="preserve">Możliwość ustawienia portów USB w trybie „no BOOT”, czyli podczas startu komputer nie wykrywa urządzeń </w:t>
            </w:r>
            <w:proofErr w:type="spellStart"/>
            <w:r w:rsidRPr="001078BD">
              <w:rPr>
                <w:rFonts w:ascii="Calibri" w:eastAsia="Calibri" w:hAnsi="Calibri" w:cs="Calibri"/>
                <w:sz w:val="20"/>
                <w:szCs w:val="20"/>
                <w:lang w:eastAsia="en-US"/>
              </w:rPr>
              <w:t>bootujących</w:t>
            </w:r>
            <w:proofErr w:type="spellEnd"/>
            <w:r w:rsidRPr="001078BD">
              <w:rPr>
                <w:rFonts w:ascii="Calibri" w:eastAsia="Calibri" w:hAnsi="Calibri" w:cs="Calibri"/>
                <w:sz w:val="20"/>
                <w:szCs w:val="20"/>
                <w:lang w:eastAsia="en-US"/>
              </w:rPr>
              <w:t xml:space="preserve"> typu USB, natomiast po uruchomieniu systemu operacyjnego porty USB są aktywne.</w:t>
            </w:r>
          </w:p>
        </w:tc>
        <w:tc>
          <w:tcPr>
            <w:tcW w:w="2360" w:type="dxa"/>
            <w:gridSpan w:val="2"/>
            <w:tcBorders>
              <w:top w:val="single" w:sz="4" w:space="0" w:color="000000"/>
              <w:left w:val="single" w:sz="4" w:space="0" w:color="000000"/>
              <w:bottom w:val="single" w:sz="4" w:space="0" w:color="000000"/>
              <w:right w:val="single" w:sz="4" w:space="0" w:color="000000"/>
            </w:tcBorders>
          </w:tcPr>
          <w:p w14:paraId="28A8F1FD" w14:textId="77777777" w:rsidR="003745CF" w:rsidRPr="001078BD" w:rsidRDefault="003745CF" w:rsidP="007E42EE">
            <w:pPr>
              <w:widowControl w:val="0"/>
              <w:suppressAutoHyphens/>
              <w:spacing w:after="200" w:line="259" w:lineRule="auto"/>
              <w:rPr>
                <w:rFonts w:ascii="Calibri" w:eastAsia="Calibri" w:hAnsi="Calibri" w:cs="Calibri"/>
                <w:sz w:val="20"/>
                <w:szCs w:val="20"/>
                <w:lang w:eastAsia="en-US"/>
              </w:rPr>
            </w:pPr>
          </w:p>
        </w:tc>
      </w:tr>
      <w:tr w:rsidR="003745CF" w:rsidRPr="001078BD" w14:paraId="52A94D07" w14:textId="77777777" w:rsidTr="007E42EE">
        <w:trPr>
          <w:trHeight w:val="50"/>
        </w:trPr>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79AEB7F9" w14:textId="77777777" w:rsidR="003745CF" w:rsidRPr="001078BD" w:rsidRDefault="003745CF" w:rsidP="007E42EE">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13.</w:t>
            </w: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14:paraId="3ED4C1C5" w14:textId="77777777" w:rsidR="003745CF" w:rsidRPr="001078BD" w:rsidRDefault="003745CF" w:rsidP="007E42EE">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Certyfikaty i standardy</w:t>
            </w:r>
          </w:p>
        </w:tc>
        <w:tc>
          <w:tcPr>
            <w:tcW w:w="5245" w:type="dxa"/>
            <w:gridSpan w:val="3"/>
            <w:tcBorders>
              <w:top w:val="single" w:sz="4" w:space="0" w:color="000000"/>
              <w:left w:val="single" w:sz="4" w:space="0" w:color="000000"/>
              <w:bottom w:val="single" w:sz="4" w:space="0" w:color="000000"/>
              <w:right w:val="single" w:sz="4" w:space="0" w:color="000000"/>
            </w:tcBorders>
            <w:shd w:val="clear" w:color="auto" w:fill="auto"/>
          </w:tcPr>
          <w:p w14:paraId="031A7537" w14:textId="77777777" w:rsidR="003745CF" w:rsidRPr="001078BD" w:rsidRDefault="003745CF" w:rsidP="007E42EE">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Certyfikat ISO9001:2000</w:t>
            </w:r>
            <w:r>
              <w:rPr>
                <w:rFonts w:ascii="Calibri" w:eastAsia="Calibri" w:hAnsi="Calibri" w:cs="Calibri"/>
                <w:sz w:val="20"/>
                <w:szCs w:val="20"/>
                <w:lang w:eastAsia="en-US"/>
              </w:rPr>
              <w:t xml:space="preserve"> </w:t>
            </w:r>
            <w:r w:rsidRPr="00362371">
              <w:rPr>
                <w:rFonts w:ascii="Calibri" w:eastAsia="Calibri" w:hAnsi="Calibri" w:cs="Calibri"/>
                <w:sz w:val="20"/>
                <w:szCs w:val="20"/>
                <w:lang w:eastAsia="en-US"/>
              </w:rPr>
              <w:t>lub równoważna norma</w:t>
            </w:r>
            <w:r w:rsidRPr="001078BD">
              <w:rPr>
                <w:rFonts w:ascii="Calibri" w:eastAsia="Calibri" w:hAnsi="Calibri" w:cs="Calibri"/>
                <w:sz w:val="20"/>
                <w:szCs w:val="20"/>
                <w:lang w:eastAsia="en-US"/>
              </w:rPr>
              <w:t xml:space="preserve"> dla producenta sprzętu (należy załączyć do oferty)</w:t>
            </w:r>
            <w:r w:rsidRPr="001078BD">
              <w:rPr>
                <w:rFonts w:ascii="Calibri" w:eastAsia="Calibri" w:hAnsi="Calibri" w:cs="Calibri"/>
                <w:sz w:val="20"/>
                <w:szCs w:val="20"/>
                <w:lang w:eastAsia="en-US"/>
              </w:rPr>
              <w:br/>
              <w:t>ENERGY STAR min. 7</w:t>
            </w:r>
            <w:r w:rsidRPr="001078BD">
              <w:rPr>
                <w:rFonts w:ascii="Calibri" w:eastAsia="Calibri" w:hAnsi="Calibri" w:cs="Calibri"/>
                <w:sz w:val="20"/>
                <w:szCs w:val="20"/>
                <w:lang w:eastAsia="en-US"/>
              </w:rPr>
              <w:br/>
              <w:t>Deklaracja zgodności CE (załączyć do oferty)</w:t>
            </w:r>
            <w:r w:rsidRPr="001078BD">
              <w:rPr>
                <w:rFonts w:ascii="Calibri" w:eastAsia="Calibri" w:hAnsi="Calibri" w:cs="Calibri"/>
                <w:sz w:val="20"/>
                <w:szCs w:val="20"/>
                <w:lang w:eastAsia="en-US"/>
              </w:rPr>
              <w:br/>
              <w:t xml:space="preserve">Potwierdzenie spełnienia kryteriów środowiskowych, w tym zgodności z dyrektywą </w:t>
            </w:r>
            <w:proofErr w:type="spellStart"/>
            <w:r w:rsidRPr="001078BD">
              <w:rPr>
                <w:rFonts w:ascii="Calibri" w:eastAsia="Calibri" w:hAnsi="Calibri" w:cs="Calibri"/>
                <w:sz w:val="20"/>
                <w:szCs w:val="20"/>
                <w:lang w:eastAsia="en-US"/>
              </w:rPr>
              <w:t>RoHS</w:t>
            </w:r>
            <w:proofErr w:type="spellEnd"/>
            <w:r w:rsidRPr="001078BD">
              <w:rPr>
                <w:rFonts w:ascii="Calibri" w:eastAsia="Calibri" w:hAnsi="Calibri" w:cs="Calibri"/>
                <w:sz w:val="20"/>
                <w:szCs w:val="20"/>
                <w:lang w:eastAsia="en-US"/>
              </w:rPr>
              <w:t xml:space="preserve"> Unii Europejskiej o eliminacji substancji niebezpiecznych w postaci oświadczenia producenta jednostki</w:t>
            </w:r>
          </w:p>
        </w:tc>
        <w:tc>
          <w:tcPr>
            <w:tcW w:w="2360" w:type="dxa"/>
            <w:gridSpan w:val="2"/>
            <w:tcBorders>
              <w:top w:val="single" w:sz="4" w:space="0" w:color="000000"/>
              <w:left w:val="single" w:sz="4" w:space="0" w:color="000000"/>
              <w:bottom w:val="single" w:sz="4" w:space="0" w:color="000000"/>
              <w:right w:val="single" w:sz="4" w:space="0" w:color="000000"/>
            </w:tcBorders>
          </w:tcPr>
          <w:p w14:paraId="290F7FDF" w14:textId="77777777" w:rsidR="003745CF" w:rsidRPr="001078BD" w:rsidRDefault="003745CF" w:rsidP="007E42EE">
            <w:pPr>
              <w:widowControl w:val="0"/>
              <w:suppressAutoHyphens/>
              <w:spacing w:after="200" w:line="259" w:lineRule="auto"/>
              <w:rPr>
                <w:rFonts w:ascii="Calibri" w:eastAsia="Calibri" w:hAnsi="Calibri" w:cs="Calibri"/>
                <w:sz w:val="20"/>
                <w:szCs w:val="20"/>
                <w:lang w:eastAsia="en-US"/>
              </w:rPr>
            </w:pPr>
          </w:p>
        </w:tc>
      </w:tr>
      <w:tr w:rsidR="003745CF" w:rsidRPr="001078BD" w14:paraId="7081E799" w14:textId="77777777" w:rsidTr="007E42EE">
        <w:trPr>
          <w:trHeight w:val="50"/>
        </w:trPr>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43FCED2B" w14:textId="77777777" w:rsidR="003745CF" w:rsidRPr="001078BD" w:rsidRDefault="003745CF" w:rsidP="007E42EE">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lastRenderedPageBreak/>
              <w:t>14.</w:t>
            </w: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14:paraId="59236C7A" w14:textId="77777777" w:rsidR="003745CF" w:rsidRPr="001078BD" w:rsidRDefault="003745CF" w:rsidP="007E42EE">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Szyfrowanie</w:t>
            </w:r>
          </w:p>
        </w:tc>
        <w:tc>
          <w:tcPr>
            <w:tcW w:w="5245" w:type="dxa"/>
            <w:gridSpan w:val="3"/>
            <w:tcBorders>
              <w:top w:val="single" w:sz="4" w:space="0" w:color="000000"/>
              <w:left w:val="single" w:sz="4" w:space="0" w:color="000000"/>
              <w:bottom w:val="single" w:sz="4" w:space="0" w:color="000000"/>
              <w:right w:val="single" w:sz="4" w:space="0" w:color="000000"/>
            </w:tcBorders>
            <w:shd w:val="clear" w:color="auto" w:fill="auto"/>
          </w:tcPr>
          <w:p w14:paraId="3F0566B4" w14:textId="77777777" w:rsidR="003745CF" w:rsidRPr="001078BD" w:rsidRDefault="003745CF" w:rsidP="007E42EE">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Komputer wyposażony w moduł TPM</w:t>
            </w:r>
          </w:p>
        </w:tc>
        <w:tc>
          <w:tcPr>
            <w:tcW w:w="2360" w:type="dxa"/>
            <w:gridSpan w:val="2"/>
            <w:tcBorders>
              <w:top w:val="single" w:sz="4" w:space="0" w:color="000000"/>
              <w:left w:val="single" w:sz="4" w:space="0" w:color="000000"/>
              <w:bottom w:val="single" w:sz="4" w:space="0" w:color="000000"/>
              <w:right w:val="single" w:sz="4" w:space="0" w:color="000000"/>
            </w:tcBorders>
          </w:tcPr>
          <w:p w14:paraId="4D41CDD3" w14:textId="77777777" w:rsidR="003745CF" w:rsidRPr="001078BD" w:rsidRDefault="003745CF" w:rsidP="007E42EE">
            <w:pPr>
              <w:widowControl w:val="0"/>
              <w:suppressAutoHyphens/>
              <w:spacing w:after="200" w:line="259" w:lineRule="auto"/>
              <w:rPr>
                <w:rFonts w:ascii="Calibri" w:eastAsia="Calibri" w:hAnsi="Calibri" w:cs="Calibri"/>
                <w:sz w:val="20"/>
                <w:szCs w:val="20"/>
                <w:lang w:eastAsia="en-US"/>
              </w:rPr>
            </w:pPr>
          </w:p>
        </w:tc>
      </w:tr>
      <w:tr w:rsidR="003745CF" w:rsidRPr="001078BD" w14:paraId="5B582296" w14:textId="77777777" w:rsidTr="007E42EE">
        <w:trPr>
          <w:trHeight w:val="50"/>
        </w:trPr>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429ED184" w14:textId="77777777" w:rsidR="003745CF" w:rsidRPr="001078BD" w:rsidRDefault="003745CF" w:rsidP="007E42EE">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15.</w:t>
            </w: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14:paraId="61D89562" w14:textId="77777777" w:rsidR="003745CF" w:rsidRPr="001078BD" w:rsidRDefault="003745CF" w:rsidP="007E42EE">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System operacyjny</w:t>
            </w:r>
          </w:p>
        </w:tc>
        <w:tc>
          <w:tcPr>
            <w:tcW w:w="5245" w:type="dxa"/>
            <w:gridSpan w:val="3"/>
            <w:tcBorders>
              <w:top w:val="single" w:sz="4" w:space="0" w:color="000000"/>
              <w:left w:val="single" w:sz="4" w:space="0" w:color="000000"/>
              <w:bottom w:val="single" w:sz="4" w:space="0" w:color="000000"/>
              <w:right w:val="single" w:sz="4" w:space="0" w:color="000000"/>
            </w:tcBorders>
            <w:shd w:val="clear" w:color="auto" w:fill="auto"/>
          </w:tcPr>
          <w:p w14:paraId="4CE7C809" w14:textId="77777777" w:rsidR="003745CF" w:rsidRPr="001078BD" w:rsidRDefault="003745CF" w:rsidP="007E42EE">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Microsoft Windows 11 Pro 64 bit lub inny system operacyjny klasy PC, który spełnia następujące wymagania poprzez wbudowane mechanizmy, bez użycia dodatkowych aplikacji:</w:t>
            </w:r>
          </w:p>
          <w:p w14:paraId="72F1EFA3" w14:textId="77777777" w:rsidR="003745CF" w:rsidRPr="001078BD" w:rsidRDefault="003745CF" w:rsidP="007E42EE">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1.</w:t>
            </w:r>
            <w:r w:rsidRPr="001078BD">
              <w:rPr>
                <w:rFonts w:ascii="Calibri" w:eastAsia="Calibri" w:hAnsi="Calibri" w:cs="Calibri"/>
                <w:sz w:val="20"/>
                <w:szCs w:val="20"/>
                <w:lang w:eastAsia="en-US"/>
              </w:rPr>
              <w:tab/>
              <w:t>Dostępne dwa rodzaje graficznego interfejsu użytkownika:</w:t>
            </w:r>
          </w:p>
          <w:p w14:paraId="46832F69" w14:textId="77777777" w:rsidR="003745CF" w:rsidRPr="001078BD" w:rsidRDefault="003745CF" w:rsidP="007E42EE">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a.</w:t>
            </w:r>
            <w:r w:rsidRPr="001078BD">
              <w:rPr>
                <w:rFonts w:ascii="Calibri" w:eastAsia="Calibri" w:hAnsi="Calibri" w:cs="Calibri"/>
                <w:sz w:val="20"/>
                <w:szCs w:val="20"/>
                <w:lang w:eastAsia="en-US"/>
              </w:rPr>
              <w:tab/>
              <w:t>Klasyczny, umożliwiający obsługę przy pomocy klawiatury i myszy,</w:t>
            </w:r>
          </w:p>
          <w:p w14:paraId="31BE97E7" w14:textId="77777777" w:rsidR="003745CF" w:rsidRPr="001078BD" w:rsidRDefault="003745CF" w:rsidP="007E42EE">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b.</w:t>
            </w:r>
            <w:r w:rsidRPr="001078BD">
              <w:rPr>
                <w:rFonts w:ascii="Calibri" w:eastAsia="Calibri" w:hAnsi="Calibri" w:cs="Calibri"/>
                <w:sz w:val="20"/>
                <w:szCs w:val="20"/>
                <w:lang w:eastAsia="en-US"/>
              </w:rPr>
              <w:tab/>
              <w:t>Dotykowy umożliwiający sterowanie dotykiem na urządzeniach typu tablet lub monitorach dotykowych</w:t>
            </w:r>
          </w:p>
          <w:p w14:paraId="77D63AB4" w14:textId="77777777" w:rsidR="003745CF" w:rsidRPr="001078BD" w:rsidRDefault="003745CF" w:rsidP="007E42EE">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2.</w:t>
            </w:r>
            <w:r w:rsidRPr="001078BD">
              <w:rPr>
                <w:rFonts w:ascii="Calibri" w:eastAsia="Calibri" w:hAnsi="Calibri" w:cs="Calibri"/>
                <w:sz w:val="20"/>
                <w:szCs w:val="20"/>
                <w:lang w:eastAsia="en-US"/>
              </w:rPr>
              <w:tab/>
              <w:t>Funkcje związane z obsługą komputerów typu tablet, z wbudowanym modułem „uczenia się” pisma użytkownika – obsługa języka polskiego</w:t>
            </w:r>
          </w:p>
          <w:p w14:paraId="7096F7A9" w14:textId="77777777" w:rsidR="003745CF" w:rsidRPr="001078BD" w:rsidRDefault="003745CF" w:rsidP="007E42EE">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3.</w:t>
            </w:r>
            <w:r w:rsidRPr="001078BD">
              <w:rPr>
                <w:rFonts w:ascii="Calibri" w:eastAsia="Calibri" w:hAnsi="Calibri" w:cs="Calibri"/>
                <w:sz w:val="20"/>
                <w:szCs w:val="20"/>
                <w:lang w:eastAsia="en-US"/>
              </w:rPr>
              <w:tab/>
              <w:t>Interfejs użytkownika dostępny w wielu językach do wyboru – w tym polskim i angielskim</w:t>
            </w:r>
          </w:p>
          <w:p w14:paraId="6AA7FA5D" w14:textId="77777777" w:rsidR="003745CF" w:rsidRPr="001078BD" w:rsidRDefault="003745CF" w:rsidP="007E42EE">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4.</w:t>
            </w:r>
            <w:r w:rsidRPr="001078BD">
              <w:rPr>
                <w:rFonts w:ascii="Calibri" w:eastAsia="Calibri" w:hAnsi="Calibri" w:cs="Calibri"/>
                <w:sz w:val="20"/>
                <w:szCs w:val="20"/>
                <w:lang w:eastAsia="en-US"/>
              </w:rPr>
              <w:tab/>
              <w:t>Możliwość tworzenia pulpitów wirtualnych, przenoszenia aplikacji pomiędzy pulpitami i przełączanie się pomiędzy pulpitami za pomocą skrótów klawiaturowych lub GUI.</w:t>
            </w:r>
          </w:p>
          <w:p w14:paraId="493CB83F" w14:textId="77777777" w:rsidR="003745CF" w:rsidRPr="001078BD" w:rsidRDefault="003745CF" w:rsidP="007E42EE">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5.</w:t>
            </w:r>
            <w:r w:rsidRPr="001078BD">
              <w:rPr>
                <w:rFonts w:ascii="Calibri" w:eastAsia="Calibri" w:hAnsi="Calibri" w:cs="Calibri"/>
                <w:sz w:val="20"/>
                <w:szCs w:val="20"/>
                <w:lang w:eastAsia="en-US"/>
              </w:rPr>
              <w:tab/>
              <w:t>Wbudowane w system operacyjny minimum dwie przeglądarki Internetowe</w:t>
            </w:r>
          </w:p>
          <w:p w14:paraId="39752965" w14:textId="77777777" w:rsidR="003745CF" w:rsidRPr="001078BD" w:rsidRDefault="003745CF" w:rsidP="007E42EE">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6.</w:t>
            </w:r>
            <w:r w:rsidRPr="001078BD">
              <w:rPr>
                <w:rFonts w:ascii="Calibri" w:eastAsia="Calibri" w:hAnsi="Calibri" w:cs="Calibri"/>
                <w:sz w:val="20"/>
                <w:szCs w:val="20"/>
                <w:lang w:eastAsia="en-US"/>
              </w:rPr>
              <w:tab/>
              <w:t>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14:paraId="5EC1DFBB" w14:textId="77777777" w:rsidR="003745CF" w:rsidRPr="001078BD" w:rsidRDefault="003745CF" w:rsidP="007E42EE">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7.</w:t>
            </w:r>
            <w:r w:rsidRPr="001078BD">
              <w:rPr>
                <w:rFonts w:ascii="Calibri" w:eastAsia="Calibri" w:hAnsi="Calibri" w:cs="Calibri"/>
                <w:sz w:val="20"/>
                <w:szCs w:val="20"/>
                <w:lang w:eastAsia="en-US"/>
              </w:rPr>
              <w:tab/>
              <w:t>Zlokalizowane w języku polskim, co najmniej następujące elementy: menu, pomoc, komunikaty systemowe, menedżer plików.</w:t>
            </w:r>
          </w:p>
          <w:p w14:paraId="4EB0F32E" w14:textId="77777777" w:rsidR="003745CF" w:rsidRPr="001078BD" w:rsidRDefault="003745CF" w:rsidP="007E42EE">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8.</w:t>
            </w:r>
            <w:r w:rsidRPr="001078BD">
              <w:rPr>
                <w:rFonts w:ascii="Calibri" w:eastAsia="Calibri" w:hAnsi="Calibri" w:cs="Calibri"/>
                <w:sz w:val="20"/>
                <w:szCs w:val="20"/>
                <w:lang w:eastAsia="en-US"/>
              </w:rPr>
              <w:tab/>
              <w:t>Graficzne środowisko instalacji i konfiguracji dostępne w języku polskim</w:t>
            </w:r>
          </w:p>
          <w:p w14:paraId="756E1B47" w14:textId="77777777" w:rsidR="003745CF" w:rsidRPr="001078BD" w:rsidRDefault="003745CF" w:rsidP="007E42EE">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9.</w:t>
            </w:r>
            <w:r w:rsidRPr="001078BD">
              <w:rPr>
                <w:rFonts w:ascii="Calibri" w:eastAsia="Calibri" w:hAnsi="Calibri" w:cs="Calibri"/>
                <w:sz w:val="20"/>
                <w:szCs w:val="20"/>
                <w:lang w:eastAsia="en-US"/>
              </w:rPr>
              <w:tab/>
              <w:t>Wbudowany system pomocy w języku polskim.</w:t>
            </w:r>
          </w:p>
          <w:p w14:paraId="1C195E64" w14:textId="77777777" w:rsidR="003745CF" w:rsidRPr="001078BD" w:rsidRDefault="003745CF" w:rsidP="007E42EE">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10.</w:t>
            </w:r>
            <w:r w:rsidRPr="001078BD">
              <w:rPr>
                <w:rFonts w:ascii="Calibri" w:eastAsia="Calibri" w:hAnsi="Calibri" w:cs="Calibri"/>
                <w:sz w:val="20"/>
                <w:szCs w:val="20"/>
                <w:lang w:eastAsia="en-US"/>
              </w:rPr>
              <w:tab/>
              <w:t>Możliwość przystosowania stanowiska dla osób niepełnosprawnych (np. słabo widzących).</w:t>
            </w:r>
          </w:p>
          <w:p w14:paraId="1446F5E0" w14:textId="77777777" w:rsidR="003745CF" w:rsidRPr="001078BD" w:rsidRDefault="003745CF" w:rsidP="007E42EE">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11.</w:t>
            </w:r>
            <w:r w:rsidRPr="001078BD">
              <w:rPr>
                <w:rFonts w:ascii="Calibri" w:eastAsia="Calibri" w:hAnsi="Calibri" w:cs="Calibri"/>
                <w:sz w:val="20"/>
                <w:szCs w:val="20"/>
                <w:lang w:eastAsia="en-US"/>
              </w:rPr>
              <w:tab/>
              <w:t>Możliwość dokonywania aktualizacji i poprawek systemu poprzez mechanizm zarządzany przez administratora systemu Zamawiającego.</w:t>
            </w:r>
          </w:p>
          <w:p w14:paraId="01535A29" w14:textId="77777777" w:rsidR="003745CF" w:rsidRPr="001078BD" w:rsidRDefault="003745CF" w:rsidP="007E42EE">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12.</w:t>
            </w:r>
            <w:r w:rsidRPr="001078BD">
              <w:rPr>
                <w:rFonts w:ascii="Calibri" w:eastAsia="Calibri" w:hAnsi="Calibri" w:cs="Calibri"/>
                <w:sz w:val="20"/>
                <w:szCs w:val="20"/>
                <w:lang w:eastAsia="en-US"/>
              </w:rPr>
              <w:tab/>
              <w:t xml:space="preserve">Możliwość dostarczania poprawek do systemu </w:t>
            </w:r>
            <w:r w:rsidRPr="001078BD">
              <w:rPr>
                <w:rFonts w:ascii="Calibri" w:eastAsia="Calibri" w:hAnsi="Calibri" w:cs="Calibri"/>
                <w:sz w:val="20"/>
                <w:szCs w:val="20"/>
                <w:lang w:eastAsia="en-US"/>
              </w:rPr>
              <w:lastRenderedPageBreak/>
              <w:t xml:space="preserve">operacyjnego w modelu </w:t>
            </w:r>
            <w:proofErr w:type="spellStart"/>
            <w:r w:rsidRPr="001078BD">
              <w:rPr>
                <w:rFonts w:ascii="Calibri" w:eastAsia="Calibri" w:hAnsi="Calibri" w:cs="Calibri"/>
                <w:sz w:val="20"/>
                <w:szCs w:val="20"/>
                <w:lang w:eastAsia="en-US"/>
              </w:rPr>
              <w:t>peer</w:t>
            </w:r>
            <w:proofErr w:type="spellEnd"/>
            <w:r w:rsidRPr="001078BD">
              <w:rPr>
                <w:rFonts w:ascii="Calibri" w:eastAsia="Calibri" w:hAnsi="Calibri" w:cs="Calibri"/>
                <w:sz w:val="20"/>
                <w:szCs w:val="20"/>
                <w:lang w:eastAsia="en-US"/>
              </w:rPr>
              <w:t>-to-</w:t>
            </w:r>
            <w:proofErr w:type="spellStart"/>
            <w:r w:rsidRPr="001078BD">
              <w:rPr>
                <w:rFonts w:ascii="Calibri" w:eastAsia="Calibri" w:hAnsi="Calibri" w:cs="Calibri"/>
                <w:sz w:val="20"/>
                <w:szCs w:val="20"/>
                <w:lang w:eastAsia="en-US"/>
              </w:rPr>
              <w:t>peer</w:t>
            </w:r>
            <w:proofErr w:type="spellEnd"/>
            <w:r w:rsidRPr="001078BD">
              <w:rPr>
                <w:rFonts w:ascii="Calibri" w:eastAsia="Calibri" w:hAnsi="Calibri" w:cs="Calibri"/>
                <w:sz w:val="20"/>
                <w:szCs w:val="20"/>
                <w:lang w:eastAsia="en-US"/>
              </w:rPr>
              <w:t>.</w:t>
            </w:r>
          </w:p>
          <w:p w14:paraId="75B68AD1" w14:textId="77777777" w:rsidR="003745CF" w:rsidRPr="001078BD" w:rsidRDefault="003745CF" w:rsidP="007E42EE">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13.</w:t>
            </w:r>
            <w:r w:rsidRPr="001078BD">
              <w:rPr>
                <w:rFonts w:ascii="Calibri" w:eastAsia="Calibri" w:hAnsi="Calibri" w:cs="Calibri"/>
                <w:sz w:val="20"/>
                <w:szCs w:val="20"/>
                <w:lang w:eastAsia="en-US"/>
              </w:rPr>
              <w:tab/>
              <w:t>Możliwość sterowania czasem dostarczania nowych wersji systemu operacyjnego, możliwość centralnego opóźniania dostarczania nowej wersji o minimum 4 miesiące.</w:t>
            </w:r>
          </w:p>
          <w:p w14:paraId="76F86F68" w14:textId="77777777" w:rsidR="003745CF" w:rsidRPr="001078BD" w:rsidRDefault="003745CF" w:rsidP="007E42EE">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14.</w:t>
            </w:r>
            <w:r w:rsidRPr="001078BD">
              <w:rPr>
                <w:rFonts w:ascii="Calibri" w:eastAsia="Calibri" w:hAnsi="Calibri" w:cs="Calibri"/>
                <w:sz w:val="20"/>
                <w:szCs w:val="20"/>
                <w:lang w:eastAsia="en-US"/>
              </w:rPr>
              <w:tab/>
              <w:t>Zabezpieczony hasłem hierarchiczny dostęp do systemu, konta i profile użytkowników zarządzane zdalnie; praca systemu w trybie ochrony kont użytkowników.</w:t>
            </w:r>
          </w:p>
          <w:p w14:paraId="33D6DB59" w14:textId="77777777" w:rsidR="003745CF" w:rsidRPr="001078BD" w:rsidRDefault="003745CF" w:rsidP="007E42EE">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15.</w:t>
            </w:r>
            <w:r w:rsidRPr="001078BD">
              <w:rPr>
                <w:rFonts w:ascii="Calibri" w:eastAsia="Calibri" w:hAnsi="Calibri" w:cs="Calibri"/>
                <w:sz w:val="20"/>
                <w:szCs w:val="20"/>
                <w:lang w:eastAsia="en-US"/>
              </w:rPr>
              <w:tab/>
              <w:t>Możliwość dołączenia systemu do usługi katalogowej on-</w:t>
            </w:r>
            <w:proofErr w:type="spellStart"/>
            <w:r w:rsidRPr="001078BD">
              <w:rPr>
                <w:rFonts w:ascii="Calibri" w:eastAsia="Calibri" w:hAnsi="Calibri" w:cs="Calibri"/>
                <w:sz w:val="20"/>
                <w:szCs w:val="20"/>
                <w:lang w:eastAsia="en-US"/>
              </w:rPr>
              <w:t>premise</w:t>
            </w:r>
            <w:proofErr w:type="spellEnd"/>
            <w:r w:rsidRPr="001078BD">
              <w:rPr>
                <w:rFonts w:ascii="Calibri" w:eastAsia="Calibri" w:hAnsi="Calibri" w:cs="Calibri"/>
                <w:sz w:val="20"/>
                <w:szCs w:val="20"/>
                <w:lang w:eastAsia="en-US"/>
              </w:rPr>
              <w:t xml:space="preserve"> lub w chmurze.</w:t>
            </w:r>
          </w:p>
          <w:p w14:paraId="54A9B4D4" w14:textId="77777777" w:rsidR="003745CF" w:rsidRPr="001078BD" w:rsidRDefault="003745CF" w:rsidP="007E42EE">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16.</w:t>
            </w:r>
            <w:r w:rsidRPr="001078BD">
              <w:rPr>
                <w:rFonts w:ascii="Calibri" w:eastAsia="Calibri" w:hAnsi="Calibri" w:cs="Calibri"/>
                <w:sz w:val="20"/>
                <w:szCs w:val="20"/>
                <w:lang w:eastAsia="en-US"/>
              </w:rPr>
              <w:tab/>
              <w:t>Umożliwienie zablokowania urządzenia w ramach danego konta tylko do uruchamiania wybranej aplikacji - tryb "kiosk".</w:t>
            </w:r>
          </w:p>
          <w:p w14:paraId="0D8B1E82" w14:textId="77777777" w:rsidR="003745CF" w:rsidRPr="001078BD" w:rsidRDefault="003745CF" w:rsidP="007E42EE">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17.</w:t>
            </w:r>
            <w:r w:rsidRPr="001078BD">
              <w:rPr>
                <w:rFonts w:ascii="Calibri" w:eastAsia="Calibri" w:hAnsi="Calibri" w:cs="Calibri"/>
                <w:sz w:val="20"/>
                <w:szCs w:val="20"/>
                <w:lang w:eastAsia="en-US"/>
              </w:rPr>
              <w:tab/>
              <w:t>Możliwość automatycznej synchronizacji plików i folderów roboczych znajdujących się na firmowym serwerze plików w centrum danych z prywatnym urządzeniem, bez konieczności łączenia się z siecią VPN z poziomu folderu użytkownika zlokalizowanego w centrum danych firmy.</w:t>
            </w:r>
          </w:p>
          <w:p w14:paraId="2D1E0D83" w14:textId="77777777" w:rsidR="003745CF" w:rsidRPr="001078BD" w:rsidRDefault="003745CF" w:rsidP="007E42EE">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18.</w:t>
            </w:r>
            <w:r w:rsidRPr="001078BD">
              <w:rPr>
                <w:rFonts w:ascii="Calibri" w:eastAsia="Calibri" w:hAnsi="Calibri" w:cs="Calibri"/>
                <w:sz w:val="20"/>
                <w:szCs w:val="20"/>
                <w:lang w:eastAsia="en-US"/>
              </w:rPr>
              <w:tab/>
              <w:t>Zdalna pomoc i współdzielenie aplikacji – możliwość zdalnego przejęcia sesji zalogowanego użytkownika celem rozwiązania problemu z komputerem.</w:t>
            </w:r>
          </w:p>
          <w:p w14:paraId="74F91B7A" w14:textId="77777777" w:rsidR="003745CF" w:rsidRPr="001078BD" w:rsidRDefault="003745CF" w:rsidP="007E42EE">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19.</w:t>
            </w:r>
            <w:r w:rsidRPr="001078BD">
              <w:rPr>
                <w:rFonts w:ascii="Calibri" w:eastAsia="Calibri" w:hAnsi="Calibri" w:cs="Calibri"/>
                <w:sz w:val="20"/>
                <w:szCs w:val="20"/>
                <w:lang w:eastAsia="en-US"/>
              </w:rPr>
              <w:tab/>
              <w:t xml:space="preserve">Transakcyjny system plików pozwalający na stosowanie przydziałów (ang. </w:t>
            </w:r>
            <w:proofErr w:type="spellStart"/>
            <w:r w:rsidRPr="001078BD">
              <w:rPr>
                <w:rFonts w:ascii="Calibri" w:eastAsia="Calibri" w:hAnsi="Calibri" w:cs="Calibri"/>
                <w:sz w:val="20"/>
                <w:szCs w:val="20"/>
                <w:lang w:eastAsia="en-US"/>
              </w:rPr>
              <w:t>quota</w:t>
            </w:r>
            <w:proofErr w:type="spellEnd"/>
            <w:r w:rsidRPr="001078BD">
              <w:rPr>
                <w:rFonts w:ascii="Calibri" w:eastAsia="Calibri" w:hAnsi="Calibri" w:cs="Calibri"/>
                <w:sz w:val="20"/>
                <w:szCs w:val="20"/>
                <w:lang w:eastAsia="en-US"/>
              </w:rPr>
              <w:t>) na dysku dla użytkowników oraz zapewniający większą niezawodność i pozwalający tworzyć kopie zapasowe.</w:t>
            </w:r>
          </w:p>
          <w:p w14:paraId="139FFCB4" w14:textId="77777777" w:rsidR="003745CF" w:rsidRPr="001078BD" w:rsidRDefault="003745CF" w:rsidP="007E42EE">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20.</w:t>
            </w:r>
            <w:r w:rsidRPr="001078BD">
              <w:rPr>
                <w:rFonts w:ascii="Calibri" w:eastAsia="Calibri" w:hAnsi="Calibri" w:cs="Calibri"/>
                <w:sz w:val="20"/>
                <w:szCs w:val="20"/>
                <w:lang w:eastAsia="en-US"/>
              </w:rPr>
              <w:tab/>
              <w:t>Oprogramowanie dla tworzenia kopii zapasowych (Backup); automatyczne wykonywanie kopii plików z możliwością automatycznego przywrócenia wersji wcześniejszej.</w:t>
            </w:r>
          </w:p>
          <w:p w14:paraId="7BAE2FB9" w14:textId="77777777" w:rsidR="003745CF" w:rsidRPr="001078BD" w:rsidRDefault="003745CF" w:rsidP="007E42EE">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21.</w:t>
            </w:r>
            <w:r w:rsidRPr="001078BD">
              <w:rPr>
                <w:rFonts w:ascii="Calibri" w:eastAsia="Calibri" w:hAnsi="Calibri" w:cs="Calibri"/>
                <w:sz w:val="20"/>
                <w:szCs w:val="20"/>
                <w:lang w:eastAsia="en-US"/>
              </w:rPr>
              <w:tab/>
              <w:t>Możliwość przywracania obrazu plików systemowych do uprzednio zapisanej postaci.</w:t>
            </w:r>
          </w:p>
          <w:p w14:paraId="6469BE19" w14:textId="77777777" w:rsidR="003745CF" w:rsidRPr="001078BD" w:rsidRDefault="003745CF" w:rsidP="007E42EE">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22.</w:t>
            </w:r>
            <w:r w:rsidRPr="001078BD">
              <w:rPr>
                <w:rFonts w:ascii="Calibri" w:eastAsia="Calibri" w:hAnsi="Calibri" w:cs="Calibri"/>
                <w:sz w:val="20"/>
                <w:szCs w:val="20"/>
                <w:lang w:eastAsia="en-US"/>
              </w:rPr>
              <w:tab/>
              <w:t>Możliwość przywracania systemu operacyjnego do stanu początkowego z pozostawieniem plików użytkownika.</w:t>
            </w:r>
          </w:p>
          <w:p w14:paraId="47AEA284" w14:textId="77777777" w:rsidR="003745CF" w:rsidRPr="001078BD" w:rsidRDefault="003745CF" w:rsidP="007E42EE">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23.</w:t>
            </w:r>
            <w:r w:rsidRPr="001078BD">
              <w:rPr>
                <w:rFonts w:ascii="Calibri" w:eastAsia="Calibri" w:hAnsi="Calibri" w:cs="Calibri"/>
                <w:sz w:val="20"/>
                <w:szCs w:val="20"/>
                <w:lang w:eastAsia="en-US"/>
              </w:rPr>
              <w:tab/>
              <w:t>Możliwość blokowania lub dopuszczania dowolnych urządzeń peryferyjnych za pomocą polityk grupowych (np. przy użyciu numerów identyfikacyjnych sprzętu)."</w:t>
            </w:r>
          </w:p>
          <w:p w14:paraId="119D8F34" w14:textId="77777777" w:rsidR="003745CF" w:rsidRPr="001078BD" w:rsidRDefault="003745CF" w:rsidP="007E42EE">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24.</w:t>
            </w:r>
            <w:r w:rsidRPr="001078BD">
              <w:rPr>
                <w:rFonts w:ascii="Calibri" w:eastAsia="Calibri" w:hAnsi="Calibri" w:cs="Calibri"/>
                <w:sz w:val="20"/>
                <w:szCs w:val="20"/>
                <w:lang w:eastAsia="en-US"/>
              </w:rPr>
              <w:tab/>
              <w:t xml:space="preserve">Wbudowany mechanizm wirtualizacji typu </w:t>
            </w:r>
            <w:proofErr w:type="spellStart"/>
            <w:r w:rsidRPr="001078BD">
              <w:rPr>
                <w:rFonts w:ascii="Calibri" w:eastAsia="Calibri" w:hAnsi="Calibri" w:cs="Calibri"/>
                <w:sz w:val="20"/>
                <w:szCs w:val="20"/>
                <w:lang w:eastAsia="en-US"/>
              </w:rPr>
              <w:t>hypervisor</w:t>
            </w:r>
            <w:proofErr w:type="spellEnd"/>
            <w:r w:rsidRPr="001078BD">
              <w:rPr>
                <w:rFonts w:ascii="Calibri" w:eastAsia="Calibri" w:hAnsi="Calibri" w:cs="Calibri"/>
                <w:sz w:val="20"/>
                <w:szCs w:val="20"/>
                <w:lang w:eastAsia="en-US"/>
              </w:rPr>
              <w:t>."</w:t>
            </w:r>
          </w:p>
          <w:p w14:paraId="648B6AEC" w14:textId="77777777" w:rsidR="003745CF" w:rsidRPr="001078BD" w:rsidRDefault="003745CF" w:rsidP="007E42EE">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25.</w:t>
            </w:r>
            <w:r w:rsidRPr="001078BD">
              <w:rPr>
                <w:rFonts w:ascii="Calibri" w:eastAsia="Calibri" w:hAnsi="Calibri" w:cs="Calibri"/>
                <w:sz w:val="20"/>
                <w:szCs w:val="20"/>
                <w:lang w:eastAsia="en-US"/>
              </w:rPr>
              <w:tab/>
              <w:t>Wbudowana możliwość zdalnego dostępu do systemu i pracy zdalnej z wykorzystaniem pełnego interfejsu graficznego.</w:t>
            </w:r>
          </w:p>
          <w:p w14:paraId="5391BFF1" w14:textId="77777777" w:rsidR="003745CF" w:rsidRPr="001078BD" w:rsidRDefault="003745CF" w:rsidP="007E42EE">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lastRenderedPageBreak/>
              <w:t>26.</w:t>
            </w:r>
            <w:r w:rsidRPr="001078BD">
              <w:rPr>
                <w:rFonts w:ascii="Calibri" w:eastAsia="Calibri" w:hAnsi="Calibri" w:cs="Calibri"/>
                <w:sz w:val="20"/>
                <w:szCs w:val="20"/>
                <w:lang w:eastAsia="en-US"/>
              </w:rPr>
              <w:tab/>
              <w:t>Dostępność bezpłatnych biuletynów bezpieczeństwa związanych z działaniem systemu operacyjnego.</w:t>
            </w:r>
          </w:p>
          <w:p w14:paraId="197D6316" w14:textId="77777777" w:rsidR="003745CF" w:rsidRPr="001078BD" w:rsidRDefault="003745CF" w:rsidP="007E42EE">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27.</w:t>
            </w:r>
            <w:r w:rsidRPr="001078BD">
              <w:rPr>
                <w:rFonts w:ascii="Calibri" w:eastAsia="Calibri" w:hAnsi="Calibri" w:cs="Calibri"/>
                <w:sz w:val="20"/>
                <w:szCs w:val="20"/>
                <w:lang w:eastAsia="en-US"/>
              </w:rPr>
              <w:tab/>
              <w:t>Wbudowana zapora internetowa (firewall) dla ochrony połączeń internetowych, zintegrowana z systemem konsola do zarządzania ustawieniami zapory i regułami IP v4 i v6.</w:t>
            </w:r>
          </w:p>
          <w:p w14:paraId="7A4EF0FF" w14:textId="77777777" w:rsidR="003745CF" w:rsidRPr="001078BD" w:rsidRDefault="003745CF" w:rsidP="007E42EE">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28.</w:t>
            </w:r>
            <w:r w:rsidRPr="001078BD">
              <w:rPr>
                <w:rFonts w:ascii="Calibri" w:eastAsia="Calibri" w:hAnsi="Calibri" w:cs="Calibri"/>
                <w:sz w:val="20"/>
                <w:szCs w:val="20"/>
                <w:lang w:eastAsia="en-US"/>
              </w:rPr>
              <w:tab/>
              <w:t>Identyfikacja sieci komputerowych, do których jest podłączony system operacyjny, zapamiętywanie ustawień i przypisywanie do min. 3 kategorii bezpieczeństwa (z predefiniowanymi odpowiednio do kategorii ustawieniami zapory sieciowej, udostępniania plików itp.).</w:t>
            </w:r>
          </w:p>
          <w:p w14:paraId="418054B5" w14:textId="77777777" w:rsidR="003745CF" w:rsidRPr="001078BD" w:rsidRDefault="003745CF" w:rsidP="007E42EE">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29.</w:t>
            </w:r>
            <w:r w:rsidRPr="001078BD">
              <w:rPr>
                <w:rFonts w:ascii="Calibri" w:eastAsia="Calibri" w:hAnsi="Calibri" w:cs="Calibri"/>
                <w:sz w:val="20"/>
                <w:szCs w:val="20"/>
                <w:lang w:eastAsia="en-US"/>
              </w:rPr>
              <w:tab/>
              <w:t>Możliwość zdefiniowania zarządzanych aplikacji w taki sposób aby automatycznie szyfrowały pliki na poziomie systemu plików. Blokowanie bezpośredniego kopiowania treści między aplikacjami zarządzanymi a niezarządzanymi.</w:t>
            </w:r>
          </w:p>
          <w:p w14:paraId="733E7725" w14:textId="77777777" w:rsidR="003745CF" w:rsidRPr="001078BD" w:rsidRDefault="003745CF" w:rsidP="007E42EE">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30.</w:t>
            </w:r>
            <w:r w:rsidRPr="001078BD">
              <w:rPr>
                <w:rFonts w:ascii="Calibri" w:eastAsia="Calibri" w:hAnsi="Calibri" w:cs="Calibri"/>
                <w:sz w:val="20"/>
                <w:szCs w:val="20"/>
                <w:lang w:eastAsia="en-US"/>
              </w:rPr>
              <w:tab/>
              <w:t>Wbudowany system uwierzytelnienia dwuskładnikowego oparty o certyfikat lub klucz prywatny oraz PIN lub uwierzytelnienie biometryczne.</w:t>
            </w:r>
          </w:p>
          <w:p w14:paraId="3E6DCD03" w14:textId="77777777" w:rsidR="003745CF" w:rsidRPr="001078BD" w:rsidRDefault="003745CF" w:rsidP="007E42EE">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31.</w:t>
            </w:r>
            <w:r w:rsidRPr="001078BD">
              <w:rPr>
                <w:rFonts w:ascii="Calibri" w:eastAsia="Calibri" w:hAnsi="Calibri" w:cs="Calibri"/>
                <w:sz w:val="20"/>
                <w:szCs w:val="20"/>
                <w:lang w:eastAsia="en-US"/>
              </w:rPr>
              <w:tab/>
              <w:t>Wbudowane mechanizmy ochrony antywirusowej i przeciw złośliwemu oprogramowaniu z zapewnionymi bezpłatnymi aktualizacjami.</w:t>
            </w:r>
          </w:p>
          <w:p w14:paraId="155ECEA0" w14:textId="77777777" w:rsidR="003745CF" w:rsidRPr="001078BD" w:rsidRDefault="003745CF" w:rsidP="007E42EE">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32.</w:t>
            </w:r>
            <w:r w:rsidRPr="001078BD">
              <w:rPr>
                <w:rFonts w:ascii="Calibri" w:eastAsia="Calibri" w:hAnsi="Calibri" w:cs="Calibri"/>
                <w:sz w:val="20"/>
                <w:szCs w:val="20"/>
                <w:lang w:eastAsia="en-US"/>
              </w:rPr>
              <w:tab/>
              <w:t>Wbudowany system szyfrowania dysku twardego ze wsparciem modułu TPM</w:t>
            </w:r>
          </w:p>
          <w:p w14:paraId="71297E21" w14:textId="77777777" w:rsidR="003745CF" w:rsidRPr="001078BD" w:rsidRDefault="003745CF" w:rsidP="007E42EE">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33.</w:t>
            </w:r>
            <w:r w:rsidRPr="001078BD">
              <w:rPr>
                <w:rFonts w:ascii="Calibri" w:eastAsia="Calibri" w:hAnsi="Calibri" w:cs="Calibri"/>
                <w:sz w:val="20"/>
                <w:szCs w:val="20"/>
                <w:lang w:eastAsia="en-US"/>
              </w:rPr>
              <w:tab/>
              <w:t>Możliwość tworzenia i przechowywania kopii zapasowych kluczy odzyskiwania do szyfrowania dysku w usługach katalogowych.</w:t>
            </w:r>
          </w:p>
          <w:p w14:paraId="5FD8A60E" w14:textId="77777777" w:rsidR="003745CF" w:rsidRPr="001078BD" w:rsidRDefault="003745CF" w:rsidP="007E42EE">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34.</w:t>
            </w:r>
            <w:r w:rsidRPr="001078BD">
              <w:rPr>
                <w:rFonts w:ascii="Calibri" w:eastAsia="Calibri" w:hAnsi="Calibri" w:cs="Calibri"/>
                <w:sz w:val="20"/>
                <w:szCs w:val="20"/>
                <w:lang w:eastAsia="en-US"/>
              </w:rPr>
              <w:tab/>
              <w:t>Możliwość tworzenia wirtualnych kart inteligentnych.</w:t>
            </w:r>
          </w:p>
          <w:p w14:paraId="156760D9" w14:textId="77777777" w:rsidR="003745CF" w:rsidRPr="001078BD" w:rsidRDefault="003745CF" w:rsidP="007E42EE">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35.</w:t>
            </w:r>
            <w:r w:rsidRPr="001078BD">
              <w:rPr>
                <w:rFonts w:ascii="Calibri" w:eastAsia="Calibri" w:hAnsi="Calibri" w:cs="Calibri"/>
                <w:sz w:val="20"/>
                <w:szCs w:val="20"/>
                <w:lang w:eastAsia="en-US"/>
              </w:rPr>
              <w:tab/>
              <w:t xml:space="preserve">Wsparcie dla </w:t>
            </w:r>
            <w:proofErr w:type="spellStart"/>
            <w:r w:rsidRPr="001078BD">
              <w:rPr>
                <w:rFonts w:ascii="Calibri" w:eastAsia="Calibri" w:hAnsi="Calibri" w:cs="Calibri"/>
                <w:sz w:val="20"/>
                <w:szCs w:val="20"/>
                <w:lang w:eastAsia="en-US"/>
              </w:rPr>
              <w:t>firmware</w:t>
            </w:r>
            <w:proofErr w:type="spellEnd"/>
            <w:r w:rsidRPr="001078BD">
              <w:rPr>
                <w:rFonts w:ascii="Calibri" w:eastAsia="Calibri" w:hAnsi="Calibri" w:cs="Calibri"/>
                <w:sz w:val="20"/>
                <w:szCs w:val="20"/>
                <w:lang w:eastAsia="en-US"/>
              </w:rPr>
              <w:t xml:space="preserve"> UEFI i funkcji bezpiecznego rozruchu (</w:t>
            </w:r>
            <w:proofErr w:type="spellStart"/>
            <w:r w:rsidRPr="001078BD">
              <w:rPr>
                <w:rFonts w:ascii="Calibri" w:eastAsia="Calibri" w:hAnsi="Calibri" w:cs="Calibri"/>
                <w:sz w:val="20"/>
                <w:szCs w:val="20"/>
                <w:lang w:eastAsia="en-US"/>
              </w:rPr>
              <w:t>Secure</w:t>
            </w:r>
            <w:proofErr w:type="spellEnd"/>
            <w:r w:rsidRPr="001078BD">
              <w:rPr>
                <w:rFonts w:ascii="Calibri" w:eastAsia="Calibri" w:hAnsi="Calibri" w:cs="Calibri"/>
                <w:sz w:val="20"/>
                <w:szCs w:val="20"/>
                <w:lang w:eastAsia="en-US"/>
              </w:rPr>
              <w:t xml:space="preserve"> </w:t>
            </w:r>
            <w:proofErr w:type="spellStart"/>
            <w:r w:rsidRPr="001078BD">
              <w:rPr>
                <w:rFonts w:ascii="Calibri" w:eastAsia="Calibri" w:hAnsi="Calibri" w:cs="Calibri"/>
                <w:sz w:val="20"/>
                <w:szCs w:val="20"/>
                <w:lang w:eastAsia="en-US"/>
              </w:rPr>
              <w:t>Boot</w:t>
            </w:r>
            <w:proofErr w:type="spellEnd"/>
            <w:r w:rsidRPr="001078BD">
              <w:rPr>
                <w:rFonts w:ascii="Calibri" w:eastAsia="Calibri" w:hAnsi="Calibri" w:cs="Calibri"/>
                <w:sz w:val="20"/>
                <w:szCs w:val="20"/>
                <w:lang w:eastAsia="en-US"/>
              </w:rPr>
              <w:t>)</w:t>
            </w:r>
          </w:p>
          <w:p w14:paraId="39FB1EAD" w14:textId="77777777" w:rsidR="003745CF" w:rsidRPr="001078BD" w:rsidRDefault="003745CF" w:rsidP="007E42EE">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36.</w:t>
            </w:r>
            <w:r w:rsidRPr="001078BD">
              <w:rPr>
                <w:rFonts w:ascii="Calibri" w:eastAsia="Calibri" w:hAnsi="Calibri" w:cs="Calibri"/>
                <w:sz w:val="20"/>
                <w:szCs w:val="20"/>
                <w:lang w:eastAsia="en-US"/>
              </w:rPr>
              <w:tab/>
              <w:t xml:space="preserve">Wbudowany w system, wykorzystywany automatycznie przez wbudowane przeglądarki filtr </w:t>
            </w:r>
            <w:proofErr w:type="spellStart"/>
            <w:r w:rsidRPr="001078BD">
              <w:rPr>
                <w:rFonts w:ascii="Calibri" w:eastAsia="Calibri" w:hAnsi="Calibri" w:cs="Calibri"/>
                <w:sz w:val="20"/>
                <w:szCs w:val="20"/>
                <w:lang w:eastAsia="en-US"/>
              </w:rPr>
              <w:t>reputacyjny</w:t>
            </w:r>
            <w:proofErr w:type="spellEnd"/>
            <w:r w:rsidRPr="001078BD">
              <w:rPr>
                <w:rFonts w:ascii="Calibri" w:eastAsia="Calibri" w:hAnsi="Calibri" w:cs="Calibri"/>
                <w:sz w:val="20"/>
                <w:szCs w:val="20"/>
                <w:lang w:eastAsia="en-US"/>
              </w:rPr>
              <w:t xml:space="preserve"> URL.</w:t>
            </w:r>
          </w:p>
          <w:p w14:paraId="71D4B560" w14:textId="77777777" w:rsidR="003745CF" w:rsidRPr="001078BD" w:rsidRDefault="003745CF" w:rsidP="007E42EE">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37.</w:t>
            </w:r>
            <w:r w:rsidRPr="001078BD">
              <w:rPr>
                <w:rFonts w:ascii="Calibri" w:eastAsia="Calibri" w:hAnsi="Calibri" w:cs="Calibri"/>
                <w:sz w:val="20"/>
                <w:szCs w:val="20"/>
                <w:lang w:eastAsia="en-US"/>
              </w:rPr>
              <w:tab/>
              <w:t>Wsparcie dla IPSEC oparte na politykach – wdrażanie IPSEC oparte na zestawach reguł definiujących ustawienia zarządzanych w sposób centralny.</w:t>
            </w:r>
          </w:p>
          <w:p w14:paraId="083F1E9C" w14:textId="77777777" w:rsidR="003745CF" w:rsidRPr="001078BD" w:rsidRDefault="003745CF" w:rsidP="007E42EE">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38.</w:t>
            </w:r>
            <w:r w:rsidRPr="001078BD">
              <w:rPr>
                <w:rFonts w:ascii="Calibri" w:eastAsia="Calibri" w:hAnsi="Calibri" w:cs="Calibri"/>
                <w:sz w:val="20"/>
                <w:szCs w:val="20"/>
                <w:lang w:eastAsia="en-US"/>
              </w:rPr>
              <w:tab/>
              <w:t>Mechanizmy logowania w oparciu o:</w:t>
            </w:r>
          </w:p>
          <w:p w14:paraId="78860E86" w14:textId="77777777" w:rsidR="003745CF" w:rsidRPr="001078BD" w:rsidRDefault="003745CF" w:rsidP="007E42EE">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a.</w:t>
            </w:r>
            <w:r w:rsidRPr="001078BD">
              <w:rPr>
                <w:rFonts w:ascii="Calibri" w:eastAsia="Calibri" w:hAnsi="Calibri" w:cs="Calibri"/>
                <w:sz w:val="20"/>
                <w:szCs w:val="20"/>
                <w:lang w:eastAsia="en-US"/>
              </w:rPr>
              <w:tab/>
              <w:t>Login i hasło,</w:t>
            </w:r>
          </w:p>
          <w:p w14:paraId="49E8324D" w14:textId="77777777" w:rsidR="003745CF" w:rsidRPr="001078BD" w:rsidRDefault="003745CF" w:rsidP="007E42EE">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b.</w:t>
            </w:r>
            <w:r w:rsidRPr="001078BD">
              <w:rPr>
                <w:rFonts w:ascii="Calibri" w:eastAsia="Calibri" w:hAnsi="Calibri" w:cs="Calibri"/>
                <w:sz w:val="20"/>
                <w:szCs w:val="20"/>
                <w:lang w:eastAsia="en-US"/>
              </w:rPr>
              <w:tab/>
              <w:t>Karty inteligentne i certyfikaty (</w:t>
            </w:r>
            <w:proofErr w:type="spellStart"/>
            <w:r w:rsidRPr="001078BD">
              <w:rPr>
                <w:rFonts w:ascii="Calibri" w:eastAsia="Calibri" w:hAnsi="Calibri" w:cs="Calibri"/>
                <w:sz w:val="20"/>
                <w:szCs w:val="20"/>
                <w:lang w:eastAsia="en-US"/>
              </w:rPr>
              <w:t>smartcard</w:t>
            </w:r>
            <w:proofErr w:type="spellEnd"/>
            <w:r w:rsidRPr="001078BD">
              <w:rPr>
                <w:rFonts w:ascii="Calibri" w:eastAsia="Calibri" w:hAnsi="Calibri" w:cs="Calibri"/>
                <w:sz w:val="20"/>
                <w:szCs w:val="20"/>
                <w:lang w:eastAsia="en-US"/>
              </w:rPr>
              <w:t>),</w:t>
            </w:r>
          </w:p>
          <w:p w14:paraId="6BDE851E" w14:textId="77777777" w:rsidR="003745CF" w:rsidRPr="001078BD" w:rsidRDefault="003745CF" w:rsidP="007E42EE">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lastRenderedPageBreak/>
              <w:t>c.</w:t>
            </w:r>
            <w:r w:rsidRPr="001078BD">
              <w:rPr>
                <w:rFonts w:ascii="Calibri" w:eastAsia="Calibri" w:hAnsi="Calibri" w:cs="Calibri"/>
                <w:sz w:val="20"/>
                <w:szCs w:val="20"/>
                <w:lang w:eastAsia="en-US"/>
              </w:rPr>
              <w:tab/>
              <w:t>Wirtualne karty inteligentne i certyfikaty (logowanie w oparciu o certyfikat chroniony poprzez moduł TPM),</w:t>
            </w:r>
          </w:p>
          <w:p w14:paraId="52A5C53C" w14:textId="77777777" w:rsidR="003745CF" w:rsidRPr="001078BD" w:rsidRDefault="003745CF" w:rsidP="007E42EE">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d.</w:t>
            </w:r>
            <w:r w:rsidRPr="001078BD">
              <w:rPr>
                <w:rFonts w:ascii="Calibri" w:eastAsia="Calibri" w:hAnsi="Calibri" w:cs="Calibri"/>
                <w:sz w:val="20"/>
                <w:szCs w:val="20"/>
                <w:lang w:eastAsia="en-US"/>
              </w:rPr>
              <w:tab/>
              <w:t>Certyfikat/Klucz i PIN</w:t>
            </w:r>
          </w:p>
          <w:p w14:paraId="3C8C7A05" w14:textId="77777777" w:rsidR="003745CF" w:rsidRPr="001078BD" w:rsidRDefault="003745CF" w:rsidP="007E42EE">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e.</w:t>
            </w:r>
            <w:r w:rsidRPr="001078BD">
              <w:rPr>
                <w:rFonts w:ascii="Calibri" w:eastAsia="Calibri" w:hAnsi="Calibri" w:cs="Calibri"/>
                <w:sz w:val="20"/>
                <w:szCs w:val="20"/>
                <w:lang w:eastAsia="en-US"/>
              </w:rPr>
              <w:tab/>
              <w:t>Certyfikat/Klucz i uwierzytelnienie biometryczne</w:t>
            </w:r>
          </w:p>
          <w:p w14:paraId="7431E8E1" w14:textId="77777777" w:rsidR="003745CF" w:rsidRPr="001078BD" w:rsidRDefault="003745CF" w:rsidP="007E42EE">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39.</w:t>
            </w:r>
            <w:r w:rsidRPr="001078BD">
              <w:rPr>
                <w:rFonts w:ascii="Calibri" w:eastAsia="Calibri" w:hAnsi="Calibri" w:cs="Calibri"/>
                <w:sz w:val="20"/>
                <w:szCs w:val="20"/>
                <w:lang w:eastAsia="en-US"/>
              </w:rPr>
              <w:tab/>
              <w:t xml:space="preserve">Wsparcie dla uwierzytelniania na bazie </w:t>
            </w:r>
            <w:proofErr w:type="spellStart"/>
            <w:r w:rsidRPr="001078BD">
              <w:rPr>
                <w:rFonts w:ascii="Calibri" w:eastAsia="Calibri" w:hAnsi="Calibri" w:cs="Calibri"/>
                <w:sz w:val="20"/>
                <w:szCs w:val="20"/>
                <w:lang w:eastAsia="en-US"/>
              </w:rPr>
              <w:t>Kerberos</w:t>
            </w:r>
            <w:proofErr w:type="spellEnd"/>
            <w:r w:rsidRPr="001078BD">
              <w:rPr>
                <w:rFonts w:ascii="Calibri" w:eastAsia="Calibri" w:hAnsi="Calibri" w:cs="Calibri"/>
                <w:sz w:val="20"/>
                <w:szCs w:val="20"/>
                <w:lang w:eastAsia="en-US"/>
              </w:rPr>
              <w:t xml:space="preserve"> v. 5</w:t>
            </w:r>
          </w:p>
          <w:p w14:paraId="39C0027D" w14:textId="77777777" w:rsidR="003745CF" w:rsidRPr="001078BD" w:rsidRDefault="003745CF" w:rsidP="007E42EE">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40.</w:t>
            </w:r>
            <w:r w:rsidRPr="001078BD">
              <w:rPr>
                <w:rFonts w:ascii="Calibri" w:eastAsia="Calibri" w:hAnsi="Calibri" w:cs="Calibri"/>
                <w:sz w:val="20"/>
                <w:szCs w:val="20"/>
                <w:lang w:eastAsia="en-US"/>
              </w:rPr>
              <w:tab/>
              <w:t>Wbudowany agent do zbierania danych na temat zagrożeń na stacji roboczej.</w:t>
            </w:r>
          </w:p>
          <w:p w14:paraId="162C4DE7" w14:textId="77777777" w:rsidR="003745CF" w:rsidRPr="001078BD" w:rsidRDefault="003745CF" w:rsidP="007E42EE">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41.</w:t>
            </w:r>
            <w:r w:rsidRPr="001078BD">
              <w:rPr>
                <w:rFonts w:ascii="Calibri" w:eastAsia="Calibri" w:hAnsi="Calibri" w:cs="Calibri"/>
                <w:sz w:val="20"/>
                <w:szCs w:val="20"/>
                <w:lang w:eastAsia="en-US"/>
              </w:rPr>
              <w:tab/>
              <w:t>Wsparcie .NET Framework 2.x, 3.x i 4.x – możliwość uruchomienia aplikacji działających we wskazanych środowiskach</w:t>
            </w:r>
          </w:p>
          <w:p w14:paraId="3CB55E40" w14:textId="77777777" w:rsidR="003745CF" w:rsidRPr="001078BD" w:rsidRDefault="003745CF" w:rsidP="007E42EE">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42.</w:t>
            </w:r>
            <w:r w:rsidRPr="001078BD">
              <w:rPr>
                <w:rFonts w:ascii="Calibri" w:eastAsia="Calibri" w:hAnsi="Calibri" w:cs="Calibri"/>
                <w:sz w:val="20"/>
                <w:szCs w:val="20"/>
                <w:lang w:eastAsia="en-US"/>
              </w:rPr>
              <w:tab/>
              <w:t xml:space="preserve">Wsparcie dla </w:t>
            </w:r>
            <w:proofErr w:type="spellStart"/>
            <w:r w:rsidRPr="001078BD">
              <w:rPr>
                <w:rFonts w:ascii="Calibri" w:eastAsia="Calibri" w:hAnsi="Calibri" w:cs="Calibri"/>
                <w:sz w:val="20"/>
                <w:szCs w:val="20"/>
                <w:lang w:eastAsia="en-US"/>
              </w:rPr>
              <w:t>VBScript</w:t>
            </w:r>
            <w:proofErr w:type="spellEnd"/>
            <w:r w:rsidRPr="001078BD">
              <w:rPr>
                <w:rFonts w:ascii="Calibri" w:eastAsia="Calibri" w:hAnsi="Calibri" w:cs="Calibri"/>
                <w:sz w:val="20"/>
                <w:szCs w:val="20"/>
                <w:lang w:eastAsia="en-US"/>
              </w:rPr>
              <w:t xml:space="preserve"> – możliwość uruchamiania interpretera poleceń</w:t>
            </w:r>
          </w:p>
          <w:p w14:paraId="14ED9418" w14:textId="77777777" w:rsidR="003745CF" w:rsidRPr="001078BD" w:rsidRDefault="003745CF" w:rsidP="007E42EE">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43.</w:t>
            </w:r>
            <w:r w:rsidRPr="001078BD">
              <w:rPr>
                <w:rFonts w:ascii="Calibri" w:eastAsia="Calibri" w:hAnsi="Calibri" w:cs="Calibri"/>
                <w:sz w:val="20"/>
                <w:szCs w:val="20"/>
                <w:lang w:eastAsia="en-US"/>
              </w:rPr>
              <w:tab/>
              <w:t xml:space="preserve">Wsparcie dla PowerShell 5.x – możliwość uruchamiania interpretera poleceń </w:t>
            </w:r>
          </w:p>
          <w:p w14:paraId="79572432" w14:textId="77777777" w:rsidR="003745CF" w:rsidRPr="001078BD" w:rsidRDefault="003745CF" w:rsidP="007E42EE">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Licencja systemu operacyjnego zaimplementowana w BIOS komputera, umożliwiająca instalację systemu bez podawania klucza oraz bez aktywacji systemu za pośrednictwem Internetu.</w:t>
            </w:r>
          </w:p>
          <w:p w14:paraId="1F149D4F" w14:textId="77777777" w:rsidR="003745CF" w:rsidRPr="001078BD" w:rsidRDefault="003745CF" w:rsidP="007E42EE">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 xml:space="preserve">Nie dopuszcza się zaoferowania systemu operacyjnego typu </w:t>
            </w:r>
            <w:proofErr w:type="spellStart"/>
            <w:r w:rsidRPr="001078BD">
              <w:rPr>
                <w:rFonts w:ascii="Calibri" w:eastAsia="Calibri" w:hAnsi="Calibri" w:cs="Calibri"/>
                <w:sz w:val="20"/>
                <w:szCs w:val="20"/>
                <w:lang w:eastAsia="en-US"/>
              </w:rPr>
              <w:t>refurbished</w:t>
            </w:r>
            <w:proofErr w:type="spellEnd"/>
            <w:r w:rsidRPr="001078BD">
              <w:rPr>
                <w:rFonts w:ascii="Calibri" w:eastAsia="Calibri" w:hAnsi="Calibri" w:cs="Calibri"/>
                <w:sz w:val="20"/>
                <w:szCs w:val="20"/>
                <w:lang w:eastAsia="en-US"/>
              </w:rPr>
              <w:t>.</w:t>
            </w:r>
          </w:p>
        </w:tc>
        <w:tc>
          <w:tcPr>
            <w:tcW w:w="2360" w:type="dxa"/>
            <w:gridSpan w:val="2"/>
            <w:tcBorders>
              <w:top w:val="single" w:sz="4" w:space="0" w:color="000000"/>
              <w:left w:val="single" w:sz="4" w:space="0" w:color="000000"/>
              <w:bottom w:val="single" w:sz="4" w:space="0" w:color="000000"/>
              <w:right w:val="single" w:sz="4" w:space="0" w:color="000000"/>
            </w:tcBorders>
          </w:tcPr>
          <w:p w14:paraId="74E39F03" w14:textId="77777777" w:rsidR="003745CF" w:rsidRPr="001078BD" w:rsidRDefault="003745CF" w:rsidP="007E42EE">
            <w:pPr>
              <w:widowControl w:val="0"/>
              <w:suppressAutoHyphens/>
              <w:spacing w:after="200" w:line="259" w:lineRule="auto"/>
              <w:rPr>
                <w:rFonts w:ascii="Calibri" w:eastAsia="Calibri" w:hAnsi="Calibri" w:cs="Calibri"/>
                <w:sz w:val="20"/>
                <w:szCs w:val="20"/>
                <w:lang w:eastAsia="en-US"/>
              </w:rPr>
            </w:pPr>
          </w:p>
        </w:tc>
      </w:tr>
      <w:tr w:rsidR="003745CF" w:rsidRPr="001078BD" w14:paraId="46D0900B" w14:textId="77777777" w:rsidTr="007E42EE">
        <w:trPr>
          <w:trHeight w:val="50"/>
        </w:trPr>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5F33AEEE" w14:textId="77777777" w:rsidR="003745CF" w:rsidRPr="001078BD" w:rsidRDefault="003745CF" w:rsidP="007E42EE">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lastRenderedPageBreak/>
              <w:t>16.</w:t>
            </w: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14:paraId="5CCAC384" w14:textId="77777777" w:rsidR="003745CF" w:rsidRPr="001078BD" w:rsidRDefault="003745CF" w:rsidP="007E42EE">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Gwarancja</w:t>
            </w:r>
          </w:p>
        </w:tc>
        <w:tc>
          <w:tcPr>
            <w:tcW w:w="5245" w:type="dxa"/>
            <w:gridSpan w:val="3"/>
            <w:tcBorders>
              <w:top w:val="single" w:sz="4" w:space="0" w:color="000000"/>
              <w:left w:val="single" w:sz="4" w:space="0" w:color="000000"/>
              <w:bottom w:val="single" w:sz="4" w:space="0" w:color="000000"/>
              <w:right w:val="single" w:sz="4" w:space="0" w:color="000000"/>
            </w:tcBorders>
            <w:shd w:val="clear" w:color="auto" w:fill="auto"/>
          </w:tcPr>
          <w:p w14:paraId="69BB7DBC" w14:textId="77777777" w:rsidR="003745CF" w:rsidRPr="001078BD" w:rsidRDefault="003745CF" w:rsidP="007E42EE">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Gwarancja na komputer min. 12 miesiące</w:t>
            </w:r>
            <w:r w:rsidRPr="001078BD">
              <w:rPr>
                <w:rFonts w:ascii="Calibri" w:eastAsia="Calibri" w:hAnsi="Calibri" w:cs="Calibri"/>
                <w:sz w:val="20"/>
                <w:szCs w:val="20"/>
                <w:lang w:eastAsia="en-US"/>
              </w:rPr>
              <w:br/>
              <w:t>Należy podać:</w:t>
            </w:r>
            <w:r w:rsidRPr="001078BD">
              <w:rPr>
                <w:rFonts w:ascii="Calibri" w:eastAsia="Calibri" w:hAnsi="Calibri" w:cs="Calibri"/>
                <w:sz w:val="20"/>
                <w:szCs w:val="20"/>
                <w:lang w:eastAsia="en-US"/>
              </w:rPr>
              <w:br/>
              <w:t>Oferowany okres gwarancji na komputer ……………………………. miesięcy</w:t>
            </w:r>
          </w:p>
        </w:tc>
        <w:tc>
          <w:tcPr>
            <w:tcW w:w="2360" w:type="dxa"/>
            <w:gridSpan w:val="2"/>
            <w:tcBorders>
              <w:top w:val="single" w:sz="4" w:space="0" w:color="000000"/>
              <w:left w:val="single" w:sz="4" w:space="0" w:color="000000"/>
              <w:bottom w:val="single" w:sz="4" w:space="0" w:color="000000"/>
              <w:right w:val="single" w:sz="4" w:space="0" w:color="000000"/>
            </w:tcBorders>
          </w:tcPr>
          <w:p w14:paraId="58D38CE2" w14:textId="77777777" w:rsidR="003745CF" w:rsidRPr="001078BD" w:rsidRDefault="003745CF" w:rsidP="007E42EE">
            <w:pPr>
              <w:widowControl w:val="0"/>
              <w:suppressAutoHyphens/>
              <w:spacing w:after="200" w:line="259" w:lineRule="auto"/>
              <w:rPr>
                <w:rFonts w:ascii="Calibri" w:eastAsia="Calibri" w:hAnsi="Calibri" w:cs="Calibri"/>
                <w:sz w:val="20"/>
                <w:szCs w:val="20"/>
                <w:lang w:eastAsia="en-US"/>
              </w:rPr>
            </w:pPr>
          </w:p>
        </w:tc>
      </w:tr>
      <w:tr w:rsidR="003745CF" w:rsidRPr="001078BD" w14:paraId="23224FFC" w14:textId="77777777" w:rsidTr="007E42EE">
        <w:trPr>
          <w:trHeight w:val="50"/>
        </w:trPr>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4A32DCF3" w14:textId="77777777" w:rsidR="003745CF" w:rsidRPr="001078BD" w:rsidRDefault="003745CF" w:rsidP="007E42EE">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17.</w:t>
            </w: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14:paraId="1C531FC9" w14:textId="77777777" w:rsidR="003745CF" w:rsidRPr="001078BD" w:rsidRDefault="003745CF" w:rsidP="007E42EE">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Wsparcie techniczne producenta</w:t>
            </w:r>
          </w:p>
        </w:tc>
        <w:tc>
          <w:tcPr>
            <w:tcW w:w="5245" w:type="dxa"/>
            <w:gridSpan w:val="3"/>
            <w:tcBorders>
              <w:top w:val="single" w:sz="4" w:space="0" w:color="000000"/>
              <w:left w:val="single" w:sz="4" w:space="0" w:color="000000"/>
              <w:bottom w:val="single" w:sz="4" w:space="0" w:color="000000"/>
              <w:right w:val="single" w:sz="4" w:space="0" w:color="000000"/>
            </w:tcBorders>
            <w:shd w:val="clear" w:color="auto" w:fill="auto"/>
          </w:tcPr>
          <w:p w14:paraId="3BF71CC4" w14:textId="77777777" w:rsidR="003745CF" w:rsidRPr="001078BD" w:rsidRDefault="003745CF" w:rsidP="007E42EE">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 możliwość weryfikacji u producenta konfiguracji fabrycznej zakupionego sprzętu</w:t>
            </w:r>
            <w:r w:rsidRPr="001078BD">
              <w:rPr>
                <w:rFonts w:ascii="Calibri" w:eastAsia="Calibri" w:hAnsi="Calibri" w:cs="Calibri"/>
                <w:sz w:val="20"/>
                <w:szCs w:val="20"/>
                <w:lang w:eastAsia="en-US"/>
              </w:rPr>
              <w:br/>
              <w:t>- możliwość weryfikacji na stronie producenta posiadanej/wykupionej gwarancji</w:t>
            </w:r>
            <w:r w:rsidRPr="001078BD">
              <w:rPr>
                <w:rFonts w:ascii="Calibri" w:eastAsia="Calibri" w:hAnsi="Calibri" w:cs="Calibri"/>
                <w:sz w:val="20"/>
                <w:szCs w:val="20"/>
                <w:lang w:eastAsia="en-US"/>
              </w:rPr>
              <w:br/>
              <w:t>- możliwość weryfikacji statusu naprawy urządzenia po podaniu unikalnego numeru seryjnego</w:t>
            </w:r>
            <w:r w:rsidRPr="001078BD">
              <w:rPr>
                <w:rFonts w:ascii="Calibri" w:eastAsia="Calibri" w:hAnsi="Calibri" w:cs="Calibri"/>
                <w:sz w:val="20"/>
                <w:szCs w:val="20"/>
                <w:lang w:eastAsia="en-US"/>
              </w:rPr>
              <w:br/>
              <w:t>- naprawy gwarancyjne urządzeń muszą być realizowany przez Producenta lub Autoryzowanego Partnera Serwisowego Producenta.</w:t>
            </w:r>
          </w:p>
        </w:tc>
        <w:tc>
          <w:tcPr>
            <w:tcW w:w="2360" w:type="dxa"/>
            <w:gridSpan w:val="2"/>
            <w:tcBorders>
              <w:top w:val="single" w:sz="4" w:space="0" w:color="000000"/>
              <w:left w:val="single" w:sz="4" w:space="0" w:color="000000"/>
              <w:bottom w:val="single" w:sz="4" w:space="0" w:color="000000"/>
              <w:right w:val="single" w:sz="4" w:space="0" w:color="000000"/>
            </w:tcBorders>
          </w:tcPr>
          <w:p w14:paraId="12174E44" w14:textId="77777777" w:rsidR="003745CF" w:rsidRPr="001078BD" w:rsidRDefault="003745CF" w:rsidP="007E42EE">
            <w:pPr>
              <w:widowControl w:val="0"/>
              <w:suppressAutoHyphens/>
              <w:spacing w:after="200" w:line="259" w:lineRule="auto"/>
              <w:rPr>
                <w:rFonts w:ascii="Calibri" w:eastAsia="Calibri" w:hAnsi="Calibri" w:cs="Calibri"/>
                <w:sz w:val="20"/>
                <w:szCs w:val="20"/>
                <w:lang w:eastAsia="en-US"/>
              </w:rPr>
            </w:pPr>
          </w:p>
        </w:tc>
      </w:tr>
      <w:tr w:rsidR="003745CF" w:rsidRPr="001078BD" w14:paraId="6F3BBC82" w14:textId="77777777" w:rsidTr="007E42EE">
        <w:trPr>
          <w:trHeight w:val="50"/>
        </w:trPr>
        <w:tc>
          <w:tcPr>
            <w:tcW w:w="568" w:type="dxa"/>
            <w:tcBorders>
              <w:left w:val="single" w:sz="4" w:space="0" w:color="000000"/>
              <w:bottom w:val="single" w:sz="4" w:space="0" w:color="auto"/>
              <w:right w:val="single" w:sz="4" w:space="0" w:color="000000"/>
            </w:tcBorders>
            <w:shd w:val="clear" w:color="auto" w:fill="auto"/>
          </w:tcPr>
          <w:p w14:paraId="766342BF" w14:textId="77777777" w:rsidR="003745CF" w:rsidRPr="001078BD" w:rsidRDefault="003745CF" w:rsidP="007E42EE">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18.</w:t>
            </w:r>
          </w:p>
        </w:tc>
        <w:tc>
          <w:tcPr>
            <w:tcW w:w="2034" w:type="dxa"/>
            <w:tcBorders>
              <w:left w:val="single" w:sz="4" w:space="0" w:color="000000"/>
              <w:bottom w:val="single" w:sz="4" w:space="0" w:color="auto"/>
              <w:right w:val="single" w:sz="4" w:space="0" w:color="000000"/>
            </w:tcBorders>
            <w:shd w:val="clear" w:color="auto" w:fill="auto"/>
          </w:tcPr>
          <w:p w14:paraId="59048F2C" w14:textId="77777777" w:rsidR="003745CF" w:rsidRPr="001078BD" w:rsidRDefault="003745CF" w:rsidP="007E42EE">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Oprogramowanie biurowe</w:t>
            </w:r>
          </w:p>
        </w:tc>
        <w:tc>
          <w:tcPr>
            <w:tcW w:w="5245" w:type="dxa"/>
            <w:gridSpan w:val="3"/>
            <w:tcBorders>
              <w:left w:val="single" w:sz="4" w:space="0" w:color="000000"/>
              <w:bottom w:val="single" w:sz="4" w:space="0" w:color="auto"/>
              <w:right w:val="single" w:sz="4" w:space="0" w:color="000000"/>
            </w:tcBorders>
            <w:shd w:val="clear" w:color="auto" w:fill="auto"/>
          </w:tcPr>
          <w:p w14:paraId="1EF57982" w14:textId="77777777" w:rsidR="003745CF" w:rsidRPr="001078BD" w:rsidRDefault="003745CF" w:rsidP="007E42EE">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 xml:space="preserve">Licencja na oprogramowanie typu Microsoft Office 2019 Home &amp; Business PL 32/64 lub równoważne spełniające wymagania równoważności opisane poniżej. </w:t>
            </w:r>
          </w:p>
          <w:p w14:paraId="4A4320A1" w14:textId="77777777" w:rsidR="003745CF" w:rsidRPr="001078BD" w:rsidRDefault="003745CF" w:rsidP="007E42EE">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Licencja powinna uprawniać do używania ww. oprogramowania przez Zamawiającego w ramach jego działalności.</w:t>
            </w:r>
          </w:p>
          <w:p w14:paraId="0C47A75E" w14:textId="77777777" w:rsidR="003745CF" w:rsidRPr="001078BD" w:rsidRDefault="003745CF" w:rsidP="007E42EE">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 xml:space="preserve">Licencja ma być udzielona na czas nieokreślony, bez </w:t>
            </w:r>
            <w:r w:rsidRPr="001078BD">
              <w:rPr>
                <w:rFonts w:ascii="Calibri" w:eastAsia="Calibri" w:hAnsi="Calibri" w:cs="Calibri"/>
                <w:sz w:val="20"/>
                <w:szCs w:val="20"/>
                <w:lang w:eastAsia="en-US"/>
              </w:rPr>
              <w:lastRenderedPageBreak/>
              <w:t>ograniczeń terytorialnych na polach eksploatacji obejmujących, co najmniej:</w:t>
            </w:r>
          </w:p>
          <w:p w14:paraId="33EC83B0" w14:textId="77777777" w:rsidR="003745CF" w:rsidRPr="001078BD" w:rsidRDefault="003745CF" w:rsidP="007E42EE">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a) instalację i użytkowanie ww. oprogramowania w pełnej funkcjonalności na dostarczonym Sprzęcie w konfiguracji przedstawionej w ofercie jak i też powstałej w wyniku rozbudowy, w tym poprzez pracowników Zamawiającego,</w:t>
            </w:r>
          </w:p>
          <w:p w14:paraId="1384B5CE" w14:textId="77777777" w:rsidR="003745CF" w:rsidRPr="001078BD" w:rsidRDefault="003745CF" w:rsidP="007E42EE">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b) sporządzenie jednej kopii zapasowej nośnika, na którym Zamawiający przechowuje zbiory instalacyjne ww. oprogramowania,</w:t>
            </w:r>
          </w:p>
          <w:p w14:paraId="653F6285" w14:textId="77777777" w:rsidR="003745CF" w:rsidRPr="001078BD" w:rsidRDefault="003745CF" w:rsidP="007E42EE">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c) nieodpłatnego pobierania, instalowania i użytkowania poprawek i aktualizacji wydanych dla ww. Oprogramowania przez producenta oprogramowania,</w:t>
            </w:r>
          </w:p>
          <w:p w14:paraId="4BB37B7B" w14:textId="77777777" w:rsidR="003745CF" w:rsidRPr="001078BD" w:rsidRDefault="003745CF" w:rsidP="007E42EE">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Licencja powinna umożliwiać:</w:t>
            </w:r>
          </w:p>
          <w:p w14:paraId="3F94FE7E" w14:textId="77777777" w:rsidR="003745CF" w:rsidRPr="001078BD" w:rsidRDefault="003745CF" w:rsidP="007E42EE">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 xml:space="preserve">a) instalację ww. oprogramowania na dowolnym komputerze, </w:t>
            </w:r>
          </w:p>
          <w:p w14:paraId="51F3F553" w14:textId="77777777" w:rsidR="003745CF" w:rsidRPr="001078BD" w:rsidRDefault="003745CF" w:rsidP="007E42EE">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b) przenoszenie ww. oprogramowania pomiędzy komputerami (po co najmniej 90 dniach pracy).</w:t>
            </w:r>
          </w:p>
          <w:p w14:paraId="17174AEB" w14:textId="77777777" w:rsidR="003745CF" w:rsidRPr="001078BD" w:rsidRDefault="003745CF" w:rsidP="007E42EE">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 xml:space="preserve">W przypadku zaoferowania rozwiązania równoważnego, zgodnie z art. 30 ust. 5 u </w:t>
            </w:r>
            <w:proofErr w:type="spellStart"/>
            <w:r w:rsidRPr="001078BD">
              <w:rPr>
                <w:rFonts w:ascii="Calibri" w:eastAsia="Calibri" w:hAnsi="Calibri" w:cs="Calibri"/>
                <w:sz w:val="20"/>
                <w:szCs w:val="20"/>
                <w:lang w:eastAsia="en-US"/>
              </w:rPr>
              <w:t>Pzp</w:t>
            </w:r>
            <w:proofErr w:type="spellEnd"/>
            <w:r w:rsidRPr="001078BD">
              <w:rPr>
                <w:rFonts w:ascii="Calibri" w:eastAsia="Calibri" w:hAnsi="Calibri" w:cs="Calibri"/>
                <w:sz w:val="20"/>
                <w:szCs w:val="20"/>
                <w:lang w:eastAsia="en-US"/>
              </w:rPr>
              <w:t>, na Wykonawcy spoczywa obowiązek wykazania jego równoważności.</w:t>
            </w:r>
          </w:p>
          <w:p w14:paraId="73A1E412" w14:textId="77777777" w:rsidR="003745CF" w:rsidRPr="001078BD" w:rsidRDefault="003745CF" w:rsidP="007E42EE">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 xml:space="preserve">Wykonawca, który zaoferuje rozwiązanie równoważne, zobligowany jest zawrzeć w ofercie opis oprogramowania równoważnego, zawierający opis parametrów i funkcjonalności dla oprogramowania równoważnego, określonych powyżej. Z opisu powinno jednoznaczne wynikać, że produkt oferowany jako równoważny spełnia wymagania określone przez Zamawiającego. Zastosowanie rozwiązania równoważnego nie będzie wymagało żadnych nakładów po stronie Zamawiającego, celem dostosowania do niego aktualnie posiadanej przez Zamawiającego infrastruktury. Wszelkie niezbędne prace adaptacyjne (jeśli wystąpi potrzeba ich wykonania), zostaną zrealizowane przez Wykonawcę. Wykonawca dostarczy dokumentację przeprowadzonych prac adaptacyjnych. W przypadku, gdy zaoferowane przez Wykonawcę oprogramowanie równoważne nie będzie poprawnie współpracować ze sprzętem i oprogramowaniem eksploatowanym u Zamawiającego lub spowoduje zakłócenia w funkcjonowaniu infrastruktury u Zamawiającego, Wykonawca podejmie na własny koszt wszelkie niezbędne działania celem przywrócenia sprawnego działania infrastruktury, w tym dokona ewentualnych niezbędnych modyfikacji po odinstalowaniu oprogramowania. Zamawiający wymaga by legalność dostarczanego oprogramowania była wykazana odpowiednimi atrybutami legalności na przykład z tzw. </w:t>
            </w:r>
            <w:r w:rsidRPr="001078BD">
              <w:rPr>
                <w:rFonts w:ascii="Calibri" w:eastAsia="Calibri" w:hAnsi="Calibri" w:cs="Calibri"/>
                <w:sz w:val="20"/>
                <w:szCs w:val="20"/>
                <w:lang w:eastAsia="en-US"/>
              </w:rPr>
              <w:lastRenderedPageBreak/>
              <w:t>naklejkami GML (</w:t>
            </w:r>
            <w:proofErr w:type="spellStart"/>
            <w:r w:rsidRPr="001078BD">
              <w:rPr>
                <w:rFonts w:ascii="Calibri" w:eastAsia="Calibri" w:hAnsi="Calibri" w:cs="Calibri"/>
                <w:sz w:val="20"/>
                <w:szCs w:val="20"/>
                <w:lang w:eastAsia="en-US"/>
              </w:rPr>
              <w:t>Genuine</w:t>
            </w:r>
            <w:proofErr w:type="spellEnd"/>
            <w:r w:rsidRPr="001078BD">
              <w:rPr>
                <w:rFonts w:ascii="Calibri" w:eastAsia="Calibri" w:hAnsi="Calibri" w:cs="Calibri"/>
                <w:sz w:val="20"/>
                <w:szCs w:val="20"/>
                <w:lang w:eastAsia="en-US"/>
              </w:rPr>
              <w:t xml:space="preserve"> Microsoft </w:t>
            </w:r>
            <w:proofErr w:type="spellStart"/>
            <w:r w:rsidRPr="001078BD">
              <w:rPr>
                <w:rFonts w:ascii="Calibri" w:eastAsia="Calibri" w:hAnsi="Calibri" w:cs="Calibri"/>
                <w:sz w:val="20"/>
                <w:szCs w:val="20"/>
                <w:lang w:eastAsia="en-US"/>
              </w:rPr>
              <w:t>Label</w:t>
            </w:r>
            <w:proofErr w:type="spellEnd"/>
            <w:r w:rsidRPr="001078BD">
              <w:rPr>
                <w:rFonts w:ascii="Calibri" w:eastAsia="Calibri" w:hAnsi="Calibri" w:cs="Calibri"/>
                <w:sz w:val="20"/>
                <w:szCs w:val="20"/>
                <w:lang w:eastAsia="en-US"/>
              </w:rPr>
              <w:t>) lub naklejkami COA (</w:t>
            </w:r>
            <w:proofErr w:type="spellStart"/>
            <w:r w:rsidRPr="001078BD">
              <w:rPr>
                <w:rFonts w:ascii="Calibri" w:eastAsia="Calibri" w:hAnsi="Calibri" w:cs="Calibri"/>
                <w:sz w:val="20"/>
                <w:szCs w:val="20"/>
                <w:lang w:eastAsia="en-US"/>
              </w:rPr>
              <w:t>Certificate</w:t>
            </w:r>
            <w:proofErr w:type="spellEnd"/>
            <w:r w:rsidRPr="001078BD">
              <w:rPr>
                <w:rFonts w:ascii="Calibri" w:eastAsia="Calibri" w:hAnsi="Calibri" w:cs="Calibri"/>
                <w:sz w:val="20"/>
                <w:szCs w:val="20"/>
                <w:lang w:eastAsia="en-US"/>
              </w:rPr>
              <w:t xml:space="preserve"> of </w:t>
            </w:r>
            <w:proofErr w:type="spellStart"/>
            <w:r w:rsidRPr="001078BD">
              <w:rPr>
                <w:rFonts w:ascii="Calibri" w:eastAsia="Calibri" w:hAnsi="Calibri" w:cs="Calibri"/>
                <w:sz w:val="20"/>
                <w:szCs w:val="20"/>
                <w:lang w:eastAsia="en-US"/>
              </w:rPr>
              <w:t>Authenticity</w:t>
            </w:r>
            <w:proofErr w:type="spellEnd"/>
            <w:r w:rsidRPr="001078BD">
              <w:rPr>
                <w:rFonts w:ascii="Calibri" w:eastAsia="Calibri" w:hAnsi="Calibri" w:cs="Calibri"/>
                <w:sz w:val="20"/>
                <w:szCs w:val="20"/>
                <w:lang w:eastAsia="en-US"/>
              </w:rPr>
              <w:t>) stosowanymi przez producenta sprzętu.</w:t>
            </w:r>
          </w:p>
          <w:p w14:paraId="24B78A6A" w14:textId="77777777" w:rsidR="003745CF" w:rsidRPr="001078BD" w:rsidRDefault="003745CF" w:rsidP="007E42EE">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Zamawiający w momencie odbioru Sprzętu i oprogramowania przewiduje możliwość zastosowanie procedury sprawdzającej legalność dostarczonego oprogramowania. Zamawiający dopuszcza możliwość przeprowadzenia weryfikacji oryginalności dostarczonych programów komputerowych u Producenta oprogramowania w przypadku wystąpienia wątpliwości co do jego legalności.</w:t>
            </w:r>
          </w:p>
          <w:p w14:paraId="3045D25C" w14:textId="77777777" w:rsidR="003745CF" w:rsidRPr="001078BD" w:rsidRDefault="003745CF" w:rsidP="007E42EE">
            <w:pPr>
              <w:widowControl w:val="0"/>
              <w:suppressAutoHyphens/>
              <w:spacing w:after="200" w:line="259" w:lineRule="auto"/>
              <w:rPr>
                <w:rFonts w:ascii="Calibri" w:eastAsia="Calibri" w:hAnsi="Calibri" w:cs="Calibri"/>
                <w:sz w:val="20"/>
                <w:szCs w:val="20"/>
                <w:lang w:eastAsia="en-US"/>
              </w:rPr>
            </w:pPr>
          </w:p>
          <w:p w14:paraId="01A3E2B3" w14:textId="77777777" w:rsidR="003745CF" w:rsidRPr="001078BD" w:rsidRDefault="003745CF" w:rsidP="007E42EE">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Opis równoważności dla oprogramowania MS Office 2019 Home &amp; Business 32/64 bit PL:</w:t>
            </w:r>
          </w:p>
          <w:p w14:paraId="073CA740" w14:textId="77777777" w:rsidR="003745CF" w:rsidRPr="001078BD" w:rsidRDefault="003745CF" w:rsidP="007E42EE">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Pakiet biurowy musi spełniać następujące wymagania poprzez wbudowane mechanizmy, bez użycia dodatkowych</w:t>
            </w:r>
          </w:p>
          <w:p w14:paraId="3CE8FAE6" w14:textId="77777777" w:rsidR="003745CF" w:rsidRPr="001078BD" w:rsidRDefault="003745CF" w:rsidP="007E42EE">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aplikacji:</w:t>
            </w:r>
          </w:p>
          <w:p w14:paraId="50EE14D2" w14:textId="77777777" w:rsidR="003745CF" w:rsidRPr="001078BD" w:rsidRDefault="003745CF" w:rsidP="007E42EE">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1. Musi zawierać co najmniej następujące komponenty:</w:t>
            </w:r>
          </w:p>
          <w:p w14:paraId="58A1948E" w14:textId="77777777" w:rsidR="003745CF" w:rsidRPr="001078BD" w:rsidRDefault="003745CF" w:rsidP="007E42EE">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 edytor tekstu,</w:t>
            </w:r>
          </w:p>
          <w:p w14:paraId="49CCE460" w14:textId="77777777" w:rsidR="003745CF" w:rsidRPr="001078BD" w:rsidRDefault="003745CF" w:rsidP="007E42EE">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 arkusz kalkulacyjny,</w:t>
            </w:r>
          </w:p>
          <w:p w14:paraId="54621A14" w14:textId="77777777" w:rsidR="003745CF" w:rsidRPr="001078BD" w:rsidRDefault="003745CF" w:rsidP="007E42EE">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 program do przygotowywania i prowadzenia prezentacji,</w:t>
            </w:r>
          </w:p>
          <w:p w14:paraId="528F5DFC" w14:textId="77777777" w:rsidR="003745CF" w:rsidRPr="001078BD" w:rsidRDefault="003745CF" w:rsidP="007E42EE">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 program do zarządzania informacją przez użytkownika (pocztą elektroniczną, kalendarzem, kontaktami i</w:t>
            </w:r>
          </w:p>
          <w:p w14:paraId="61157BE3" w14:textId="77777777" w:rsidR="003745CF" w:rsidRPr="001078BD" w:rsidRDefault="003745CF" w:rsidP="007E42EE">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zadaniami);</w:t>
            </w:r>
          </w:p>
          <w:p w14:paraId="103EB086" w14:textId="77777777" w:rsidR="003745CF" w:rsidRPr="001078BD" w:rsidRDefault="003745CF" w:rsidP="007E42EE">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2. Wszystkie komponenty oferowanego pakietu biurowego muszą być integralną częścią tego samego pakietu,</w:t>
            </w:r>
          </w:p>
          <w:p w14:paraId="5006BE39" w14:textId="77777777" w:rsidR="003745CF" w:rsidRPr="001078BD" w:rsidRDefault="003745CF" w:rsidP="007E42EE">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współpracować ze sobą (osadzanie i wymiana danych), posiadać jednolity interfejs oraz ten sam jednolity sposób obsługi;</w:t>
            </w:r>
          </w:p>
          <w:p w14:paraId="2DBC7DBB" w14:textId="77777777" w:rsidR="003745CF" w:rsidRPr="001078BD" w:rsidRDefault="003745CF" w:rsidP="007E42EE">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3. Dostępna pełna polska wersja językowa interfejsu użytkownika, systemu komunikatów i podręcznej kontekstowej</w:t>
            </w:r>
          </w:p>
          <w:p w14:paraId="33302D6D" w14:textId="77777777" w:rsidR="003745CF" w:rsidRPr="001078BD" w:rsidRDefault="003745CF" w:rsidP="007E42EE">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pomocy technicznej;</w:t>
            </w:r>
          </w:p>
          <w:p w14:paraId="5A4B74CE" w14:textId="77777777" w:rsidR="003745CF" w:rsidRPr="001078BD" w:rsidRDefault="003745CF" w:rsidP="007E42EE">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 xml:space="preserve">4. Prawidłowe odczytywanie i zapisywanie danych w dokumentach w formatach: </w:t>
            </w:r>
            <w:proofErr w:type="spellStart"/>
            <w:r w:rsidRPr="001078BD">
              <w:rPr>
                <w:rFonts w:ascii="Calibri" w:eastAsia="Calibri" w:hAnsi="Calibri" w:cs="Calibri"/>
                <w:sz w:val="20"/>
                <w:szCs w:val="20"/>
                <w:lang w:eastAsia="en-US"/>
              </w:rPr>
              <w:t>doc</w:t>
            </w:r>
            <w:proofErr w:type="spellEnd"/>
            <w:r w:rsidRPr="001078BD">
              <w:rPr>
                <w:rFonts w:ascii="Calibri" w:eastAsia="Calibri" w:hAnsi="Calibri" w:cs="Calibri"/>
                <w:sz w:val="20"/>
                <w:szCs w:val="20"/>
                <w:lang w:eastAsia="en-US"/>
              </w:rPr>
              <w:t xml:space="preserve">, </w:t>
            </w:r>
            <w:proofErr w:type="spellStart"/>
            <w:r w:rsidRPr="001078BD">
              <w:rPr>
                <w:rFonts w:ascii="Calibri" w:eastAsia="Calibri" w:hAnsi="Calibri" w:cs="Calibri"/>
                <w:sz w:val="20"/>
                <w:szCs w:val="20"/>
                <w:lang w:eastAsia="en-US"/>
              </w:rPr>
              <w:t>docx</w:t>
            </w:r>
            <w:proofErr w:type="spellEnd"/>
            <w:r w:rsidRPr="001078BD">
              <w:rPr>
                <w:rFonts w:ascii="Calibri" w:eastAsia="Calibri" w:hAnsi="Calibri" w:cs="Calibri"/>
                <w:sz w:val="20"/>
                <w:szCs w:val="20"/>
                <w:lang w:eastAsia="en-US"/>
              </w:rPr>
              <w:t xml:space="preserve">, xls, </w:t>
            </w:r>
            <w:proofErr w:type="spellStart"/>
            <w:r w:rsidRPr="001078BD">
              <w:rPr>
                <w:rFonts w:ascii="Calibri" w:eastAsia="Calibri" w:hAnsi="Calibri" w:cs="Calibri"/>
                <w:sz w:val="20"/>
                <w:szCs w:val="20"/>
                <w:lang w:eastAsia="en-US"/>
              </w:rPr>
              <w:t>xlsx</w:t>
            </w:r>
            <w:proofErr w:type="spellEnd"/>
            <w:r w:rsidRPr="001078BD">
              <w:rPr>
                <w:rFonts w:ascii="Calibri" w:eastAsia="Calibri" w:hAnsi="Calibri" w:cs="Calibri"/>
                <w:sz w:val="20"/>
                <w:szCs w:val="20"/>
                <w:lang w:eastAsia="en-US"/>
              </w:rPr>
              <w:t xml:space="preserve">, </w:t>
            </w:r>
            <w:proofErr w:type="spellStart"/>
            <w:r w:rsidRPr="001078BD">
              <w:rPr>
                <w:rFonts w:ascii="Calibri" w:eastAsia="Calibri" w:hAnsi="Calibri" w:cs="Calibri"/>
                <w:sz w:val="20"/>
                <w:szCs w:val="20"/>
                <w:lang w:eastAsia="en-US"/>
              </w:rPr>
              <w:t>ppt</w:t>
            </w:r>
            <w:proofErr w:type="spellEnd"/>
            <w:r w:rsidRPr="001078BD">
              <w:rPr>
                <w:rFonts w:ascii="Calibri" w:eastAsia="Calibri" w:hAnsi="Calibri" w:cs="Calibri"/>
                <w:sz w:val="20"/>
                <w:szCs w:val="20"/>
                <w:lang w:eastAsia="en-US"/>
              </w:rPr>
              <w:t xml:space="preserve">, </w:t>
            </w:r>
            <w:proofErr w:type="spellStart"/>
            <w:r w:rsidRPr="001078BD">
              <w:rPr>
                <w:rFonts w:ascii="Calibri" w:eastAsia="Calibri" w:hAnsi="Calibri" w:cs="Calibri"/>
                <w:sz w:val="20"/>
                <w:szCs w:val="20"/>
                <w:lang w:eastAsia="en-US"/>
              </w:rPr>
              <w:t>pptx</w:t>
            </w:r>
            <w:proofErr w:type="spellEnd"/>
            <w:r w:rsidRPr="001078BD">
              <w:rPr>
                <w:rFonts w:ascii="Calibri" w:eastAsia="Calibri" w:hAnsi="Calibri" w:cs="Calibri"/>
                <w:sz w:val="20"/>
                <w:szCs w:val="20"/>
                <w:lang w:eastAsia="en-US"/>
              </w:rPr>
              <w:t xml:space="preserve">, </w:t>
            </w:r>
            <w:proofErr w:type="spellStart"/>
            <w:r w:rsidRPr="001078BD">
              <w:rPr>
                <w:rFonts w:ascii="Calibri" w:eastAsia="Calibri" w:hAnsi="Calibri" w:cs="Calibri"/>
                <w:sz w:val="20"/>
                <w:szCs w:val="20"/>
                <w:lang w:eastAsia="en-US"/>
              </w:rPr>
              <w:t>pps</w:t>
            </w:r>
            <w:proofErr w:type="spellEnd"/>
            <w:r w:rsidRPr="001078BD">
              <w:rPr>
                <w:rFonts w:ascii="Calibri" w:eastAsia="Calibri" w:hAnsi="Calibri" w:cs="Calibri"/>
                <w:sz w:val="20"/>
                <w:szCs w:val="20"/>
                <w:lang w:eastAsia="en-US"/>
              </w:rPr>
              <w:t xml:space="preserve">, </w:t>
            </w:r>
            <w:proofErr w:type="spellStart"/>
            <w:r w:rsidRPr="001078BD">
              <w:rPr>
                <w:rFonts w:ascii="Calibri" w:eastAsia="Calibri" w:hAnsi="Calibri" w:cs="Calibri"/>
                <w:sz w:val="20"/>
                <w:szCs w:val="20"/>
                <w:lang w:eastAsia="en-US"/>
              </w:rPr>
              <w:t>ppsx</w:t>
            </w:r>
            <w:proofErr w:type="spellEnd"/>
            <w:r w:rsidRPr="001078BD">
              <w:rPr>
                <w:rFonts w:ascii="Calibri" w:eastAsia="Calibri" w:hAnsi="Calibri" w:cs="Calibri"/>
                <w:sz w:val="20"/>
                <w:szCs w:val="20"/>
                <w:lang w:eastAsia="en-US"/>
              </w:rPr>
              <w:t>, w</w:t>
            </w:r>
          </w:p>
          <w:p w14:paraId="1BCCE43F" w14:textId="77777777" w:rsidR="003745CF" w:rsidRPr="001078BD" w:rsidRDefault="003745CF" w:rsidP="007E42EE">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tym obsługa formatowania bez utraty parametrów i cech użytkowych (zachowane wszelkie formatowanie,</w:t>
            </w:r>
          </w:p>
          <w:p w14:paraId="1E5CFD76" w14:textId="77777777" w:rsidR="003745CF" w:rsidRPr="001078BD" w:rsidRDefault="003745CF" w:rsidP="007E42EE">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lastRenderedPageBreak/>
              <w:t>umiejscowienie tekstów, liczb, obrazków, wykresów, odstępy między tymi obiektami i kolorów);</w:t>
            </w:r>
          </w:p>
          <w:p w14:paraId="707450A9" w14:textId="77777777" w:rsidR="003745CF" w:rsidRPr="001078BD" w:rsidRDefault="003745CF" w:rsidP="007E42EE">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 xml:space="preserve">5. Wykonywanie i edycja makr oraz kodu zapisanego w języku Visual Basic w plikach xls, </w:t>
            </w:r>
            <w:proofErr w:type="spellStart"/>
            <w:r w:rsidRPr="001078BD">
              <w:rPr>
                <w:rFonts w:ascii="Calibri" w:eastAsia="Calibri" w:hAnsi="Calibri" w:cs="Calibri"/>
                <w:sz w:val="20"/>
                <w:szCs w:val="20"/>
                <w:lang w:eastAsia="en-US"/>
              </w:rPr>
              <w:t>xlsx</w:t>
            </w:r>
            <w:proofErr w:type="spellEnd"/>
            <w:r w:rsidRPr="001078BD">
              <w:rPr>
                <w:rFonts w:ascii="Calibri" w:eastAsia="Calibri" w:hAnsi="Calibri" w:cs="Calibri"/>
                <w:sz w:val="20"/>
                <w:szCs w:val="20"/>
                <w:lang w:eastAsia="en-US"/>
              </w:rPr>
              <w:t xml:space="preserve"> oraz formuł w plikach</w:t>
            </w:r>
          </w:p>
          <w:p w14:paraId="39475776" w14:textId="77777777" w:rsidR="003745CF" w:rsidRPr="001078BD" w:rsidRDefault="003745CF" w:rsidP="007E42EE">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wytworzonych w MS Office 2016, 2019 bez utraty danych oraz bez konieczności przerabiania dokumentów;</w:t>
            </w:r>
          </w:p>
          <w:p w14:paraId="00F30B49" w14:textId="77777777" w:rsidR="003745CF" w:rsidRPr="001078BD" w:rsidRDefault="003745CF" w:rsidP="007E42EE">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6. Możliwość zapisywania wytworzonych dokumentów bezpośrednio w formacie PDF;</w:t>
            </w:r>
          </w:p>
          <w:p w14:paraId="07049297" w14:textId="77777777" w:rsidR="003745CF" w:rsidRPr="001078BD" w:rsidRDefault="003745CF" w:rsidP="007E42EE">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7. Możliwość zintegrowania uwierzytelniania użytkowników z usługą katalogową Active Directory;</w:t>
            </w:r>
          </w:p>
          <w:p w14:paraId="55785EA2" w14:textId="77777777" w:rsidR="003745CF" w:rsidRPr="001078BD" w:rsidRDefault="003745CF" w:rsidP="007E42EE">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8. Możliwość nadawania uprawnień do modyfikacji i formatowania dokumentów lub ich elementów;</w:t>
            </w:r>
          </w:p>
          <w:p w14:paraId="05D33F8A" w14:textId="77777777" w:rsidR="003745CF" w:rsidRPr="001078BD" w:rsidRDefault="003745CF" w:rsidP="007E42EE">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9. Możliwość jednoczesnej pracy wielu użytkowników na udostępnionym dokumencie arkusza kalkulacyjnego;</w:t>
            </w:r>
          </w:p>
          <w:p w14:paraId="1439424A" w14:textId="77777777" w:rsidR="003745CF" w:rsidRPr="001078BD" w:rsidRDefault="003745CF" w:rsidP="007E42EE">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10. Posiadać pełną kompatybilność z systemami operacyjnymi:</w:t>
            </w:r>
          </w:p>
          <w:p w14:paraId="73B0CA5A" w14:textId="77777777" w:rsidR="003745CF" w:rsidRPr="001078BD" w:rsidRDefault="003745CF" w:rsidP="007E42EE">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MS Windows 10 (32 i 64-bit).</w:t>
            </w:r>
          </w:p>
        </w:tc>
        <w:tc>
          <w:tcPr>
            <w:tcW w:w="2360" w:type="dxa"/>
            <w:gridSpan w:val="2"/>
            <w:tcBorders>
              <w:left w:val="single" w:sz="4" w:space="0" w:color="000000"/>
              <w:bottom w:val="single" w:sz="4" w:space="0" w:color="auto"/>
              <w:right w:val="single" w:sz="4" w:space="0" w:color="000000"/>
            </w:tcBorders>
          </w:tcPr>
          <w:p w14:paraId="604FC4BF" w14:textId="77777777" w:rsidR="003745CF" w:rsidRPr="001078BD" w:rsidRDefault="003745CF" w:rsidP="007E42EE">
            <w:pPr>
              <w:widowControl w:val="0"/>
              <w:suppressAutoHyphens/>
              <w:spacing w:after="200" w:line="259" w:lineRule="auto"/>
              <w:rPr>
                <w:rFonts w:ascii="Calibri" w:eastAsia="Calibri" w:hAnsi="Calibri" w:cs="Calibri"/>
                <w:sz w:val="20"/>
                <w:szCs w:val="20"/>
                <w:lang w:eastAsia="en-US"/>
              </w:rPr>
            </w:pPr>
          </w:p>
        </w:tc>
      </w:tr>
    </w:tbl>
    <w:p w14:paraId="61BBC15C" w14:textId="77777777" w:rsidR="003745CF" w:rsidRDefault="003745CF" w:rsidP="003745CF">
      <w:pPr>
        <w:tabs>
          <w:tab w:val="num" w:pos="0"/>
          <w:tab w:val="left" w:pos="6804"/>
        </w:tabs>
        <w:suppressAutoHyphens/>
        <w:spacing w:after="40" w:line="276" w:lineRule="auto"/>
        <w:rPr>
          <w:rFonts w:ascii="Cambria" w:hAnsi="Cambria" w:cs="Arial"/>
          <w:bCs/>
          <w:sz w:val="20"/>
          <w:szCs w:val="20"/>
          <w:u w:val="single"/>
        </w:rPr>
      </w:pPr>
    </w:p>
    <w:p w14:paraId="7AF5C341" w14:textId="77777777" w:rsidR="003745CF" w:rsidRPr="00376E18" w:rsidRDefault="003745CF" w:rsidP="003745CF">
      <w:pPr>
        <w:numPr>
          <w:ilvl w:val="0"/>
          <w:numId w:val="1"/>
        </w:numPr>
        <w:spacing w:line="276" w:lineRule="auto"/>
        <w:ind w:left="646" w:right="-851"/>
        <w:jc w:val="both"/>
        <w:rPr>
          <w:rFonts w:ascii="Cambria" w:eastAsia="Calibri" w:hAnsi="Cambria" w:cs="Calibri"/>
          <w:sz w:val="20"/>
          <w:szCs w:val="20"/>
        </w:rPr>
      </w:pPr>
      <w:bookmarkStart w:id="5" w:name="_Hlk107387987"/>
      <w:r w:rsidRPr="00277601">
        <w:rPr>
          <w:rFonts w:ascii="Cambria" w:eastAsia="Calibri" w:hAnsi="Cambria" w:cs="Calibri"/>
          <w:sz w:val="20"/>
          <w:szCs w:val="20"/>
        </w:rPr>
        <w:t>Oferujemy realizację w ciągu ……</w:t>
      </w:r>
      <w:r>
        <w:rPr>
          <w:rFonts w:ascii="Cambria" w:eastAsia="Calibri" w:hAnsi="Cambria" w:cs="Calibri"/>
          <w:sz w:val="20"/>
          <w:szCs w:val="20"/>
        </w:rPr>
        <w:t xml:space="preserve">tygodni/dni </w:t>
      </w:r>
      <w:r w:rsidRPr="00277601">
        <w:rPr>
          <w:rFonts w:ascii="Cambria" w:eastAsia="Calibri" w:hAnsi="Cambria" w:cs="Calibri"/>
          <w:sz w:val="20"/>
          <w:szCs w:val="20"/>
        </w:rPr>
        <w:t>(</w:t>
      </w:r>
      <w:r w:rsidRPr="00277601">
        <w:rPr>
          <w:rFonts w:ascii="Cambria" w:eastAsia="Calibri" w:hAnsi="Cambria" w:cs="Calibri"/>
          <w:b/>
          <w:i/>
          <w:sz w:val="20"/>
          <w:szCs w:val="20"/>
        </w:rPr>
        <w:t>wypełnia Oferent</w:t>
      </w:r>
      <w:r w:rsidRPr="00277601">
        <w:rPr>
          <w:rFonts w:ascii="Cambria" w:eastAsia="Calibri" w:hAnsi="Cambria" w:cs="Calibri"/>
          <w:sz w:val="20"/>
          <w:szCs w:val="20"/>
        </w:rPr>
        <w:t>) od zawarcia umowy;</w:t>
      </w:r>
    </w:p>
    <w:p w14:paraId="415096D7" w14:textId="77777777" w:rsidR="003745CF" w:rsidRPr="00277601" w:rsidRDefault="003745CF" w:rsidP="003745CF">
      <w:pPr>
        <w:numPr>
          <w:ilvl w:val="0"/>
          <w:numId w:val="1"/>
        </w:numPr>
        <w:spacing w:line="276" w:lineRule="auto"/>
        <w:ind w:left="646" w:right="-851"/>
        <w:jc w:val="both"/>
        <w:rPr>
          <w:rFonts w:ascii="Cambria" w:eastAsia="Calibri" w:hAnsi="Cambria" w:cs="Calibri"/>
          <w:b/>
          <w:sz w:val="20"/>
          <w:szCs w:val="20"/>
        </w:rPr>
      </w:pPr>
      <w:r w:rsidRPr="00277601">
        <w:rPr>
          <w:rFonts w:ascii="Cambria" w:eastAsia="Calibri" w:hAnsi="Cambria" w:cs="Calibri"/>
          <w:sz w:val="20"/>
          <w:szCs w:val="20"/>
        </w:rPr>
        <w:t>Oświadczamy, że cena brutto  zawiera wszystkie koszty wykonania zamówienia, jakie ponosi Zamawiający w przypadku wyboru niniejszej oferty.</w:t>
      </w:r>
    </w:p>
    <w:p w14:paraId="4BB78441" w14:textId="77777777" w:rsidR="003745CF" w:rsidRPr="00277601" w:rsidRDefault="003745CF" w:rsidP="003745CF">
      <w:pPr>
        <w:numPr>
          <w:ilvl w:val="0"/>
          <w:numId w:val="1"/>
        </w:numPr>
        <w:spacing w:line="276" w:lineRule="auto"/>
        <w:ind w:left="646" w:right="-851"/>
        <w:jc w:val="both"/>
        <w:rPr>
          <w:rFonts w:ascii="Cambria" w:eastAsia="Calibri" w:hAnsi="Cambria" w:cs="Calibri"/>
          <w:b/>
          <w:sz w:val="20"/>
          <w:szCs w:val="20"/>
        </w:rPr>
      </w:pPr>
      <w:r w:rsidRPr="00277601">
        <w:rPr>
          <w:rFonts w:ascii="Cambria" w:eastAsia="Calibri" w:hAnsi="Cambria" w:cs="Calibri"/>
          <w:sz w:val="20"/>
          <w:szCs w:val="20"/>
        </w:rPr>
        <w:t>Oświadczamy, że zapoznaliśmy się z warunkami zamówienia  i nie wnosimy do niej zastrzeżeń oraz przyjmujemy warunki w niej zawarte.</w:t>
      </w:r>
    </w:p>
    <w:p w14:paraId="5A599CC2" w14:textId="77777777" w:rsidR="003745CF" w:rsidRPr="00277601" w:rsidRDefault="003745CF" w:rsidP="003745CF">
      <w:pPr>
        <w:numPr>
          <w:ilvl w:val="0"/>
          <w:numId w:val="1"/>
        </w:numPr>
        <w:spacing w:line="276" w:lineRule="auto"/>
        <w:ind w:left="646" w:right="-851"/>
        <w:jc w:val="both"/>
        <w:rPr>
          <w:rFonts w:ascii="Cambria" w:eastAsia="Calibri" w:hAnsi="Cambria" w:cs="Calibri"/>
          <w:b/>
          <w:sz w:val="20"/>
          <w:szCs w:val="20"/>
        </w:rPr>
      </w:pPr>
      <w:r w:rsidRPr="00277601">
        <w:rPr>
          <w:rFonts w:ascii="Cambria" w:eastAsia="Calibri" w:hAnsi="Cambria" w:cs="Calibri"/>
          <w:sz w:val="20"/>
          <w:szCs w:val="20"/>
        </w:rPr>
        <w:t xml:space="preserve">W przypadku udzielenia zamówienia zobowiązujemy się do zawarcia umowy w miejscu i terminie wskazanym przez Zamawiającego </w:t>
      </w:r>
    </w:p>
    <w:p w14:paraId="3ADFB4F0" w14:textId="77777777" w:rsidR="003745CF" w:rsidRPr="00277601" w:rsidRDefault="003745CF" w:rsidP="003745CF">
      <w:pPr>
        <w:numPr>
          <w:ilvl w:val="0"/>
          <w:numId w:val="1"/>
        </w:numPr>
        <w:spacing w:line="276" w:lineRule="auto"/>
        <w:ind w:left="646" w:right="-851"/>
        <w:jc w:val="both"/>
        <w:rPr>
          <w:rFonts w:ascii="Cambria" w:eastAsia="Calibri" w:hAnsi="Cambria" w:cs="Calibri"/>
          <w:b/>
          <w:sz w:val="20"/>
          <w:szCs w:val="20"/>
        </w:rPr>
      </w:pPr>
      <w:r w:rsidRPr="00277601">
        <w:rPr>
          <w:rFonts w:ascii="Cambria" w:eastAsia="Calibri" w:hAnsi="Cambria" w:cs="Calibri"/>
          <w:sz w:val="20"/>
          <w:szCs w:val="20"/>
        </w:rPr>
        <w:t>Oświadczamy, że jeżeli w okresie związania ofertą nastąpią jakiekolwiek znaczące zmiany sytuacji przedstawionej w naszych dokumentach załączonych do oferty, natychmiast poinformujemy o nich Zamawiającego.</w:t>
      </w:r>
    </w:p>
    <w:p w14:paraId="332D3BB2" w14:textId="77777777" w:rsidR="003745CF" w:rsidRPr="00937529" w:rsidRDefault="003745CF" w:rsidP="003745CF">
      <w:pPr>
        <w:numPr>
          <w:ilvl w:val="0"/>
          <w:numId w:val="1"/>
        </w:numPr>
        <w:spacing w:line="276" w:lineRule="auto"/>
        <w:ind w:left="646" w:right="-851"/>
        <w:jc w:val="both"/>
        <w:rPr>
          <w:rFonts w:ascii="Cambria" w:eastAsia="Calibri" w:hAnsi="Cambria" w:cs="Calibri"/>
          <w:b/>
          <w:sz w:val="20"/>
          <w:szCs w:val="20"/>
        </w:rPr>
      </w:pPr>
      <w:r w:rsidRPr="00277601">
        <w:rPr>
          <w:rFonts w:ascii="Cambria" w:eastAsia="Calibri" w:hAnsi="Cambria" w:cs="Calibri"/>
          <w:sz w:val="20"/>
          <w:szCs w:val="20"/>
        </w:rPr>
        <w:t>Oświadczamy, że jesteśmy związani niniejszą ofertą przez okres 30 dni od upływu terminu składania ofert.</w:t>
      </w:r>
    </w:p>
    <w:p w14:paraId="6957F3B4" w14:textId="77777777" w:rsidR="003745CF" w:rsidRPr="003E27E9" w:rsidRDefault="003745CF" w:rsidP="003745CF">
      <w:pPr>
        <w:spacing w:line="276" w:lineRule="auto"/>
        <w:ind w:right="-851"/>
        <w:jc w:val="both"/>
        <w:rPr>
          <w:rFonts w:ascii="Cambria" w:eastAsia="Calibri" w:hAnsi="Cambria" w:cs="Calibri"/>
          <w:sz w:val="20"/>
          <w:szCs w:val="20"/>
        </w:rPr>
      </w:pPr>
      <w:r>
        <w:rPr>
          <w:rFonts w:ascii="Cambria" w:eastAsia="Calibri" w:hAnsi="Cambria" w:cs="Calibri"/>
          <w:sz w:val="20"/>
          <w:szCs w:val="20"/>
        </w:rPr>
        <w:t xml:space="preserve">       7.</w:t>
      </w:r>
      <w:r w:rsidRPr="003E27E9">
        <w:rPr>
          <w:rFonts w:ascii="Cambria" w:eastAsia="Calibri" w:hAnsi="Cambria" w:cs="Arial"/>
          <w:sz w:val="20"/>
          <w:szCs w:val="20"/>
          <w:lang w:eastAsia="en-US"/>
        </w:rPr>
        <w:t xml:space="preserve"> </w:t>
      </w:r>
      <w:r w:rsidRPr="003E27E9">
        <w:rPr>
          <w:rFonts w:ascii="Cambria" w:eastAsia="Calibri" w:hAnsi="Cambria" w:cs="Calibri"/>
          <w:sz w:val="20"/>
          <w:szCs w:val="20"/>
        </w:rPr>
        <w:t>Wykonawca jest:</w:t>
      </w:r>
    </w:p>
    <w:p w14:paraId="6E2D2AA3" w14:textId="77777777" w:rsidR="003745CF" w:rsidRPr="003E27E9" w:rsidRDefault="003745CF" w:rsidP="003745CF">
      <w:pPr>
        <w:spacing w:line="276" w:lineRule="auto"/>
        <w:ind w:left="644" w:right="-851"/>
        <w:jc w:val="both"/>
        <w:rPr>
          <w:rFonts w:ascii="Cambria" w:eastAsia="Calibri" w:hAnsi="Cambria" w:cs="Calibri"/>
          <w:sz w:val="20"/>
          <w:szCs w:val="20"/>
        </w:rPr>
      </w:pPr>
      <w:r w:rsidRPr="003E27E9">
        <w:rPr>
          <w:rFonts w:ascii="Cambria" w:eastAsia="Calibri" w:hAnsi="Cambria" w:cs="Calibri"/>
          <w:sz w:val="20"/>
          <w:szCs w:val="20"/>
        </w:rPr>
        <w:t xml:space="preserve">- </w:t>
      </w:r>
      <w:r>
        <w:rPr>
          <w:rFonts w:ascii="Cambria" w:eastAsia="Calibri" w:hAnsi="Cambria" w:cs="Calibri"/>
          <w:sz w:val="20"/>
          <w:szCs w:val="20"/>
        </w:rPr>
        <w:t xml:space="preserve"> </w:t>
      </w:r>
      <w:r w:rsidRPr="003E27E9">
        <w:rPr>
          <w:rFonts w:ascii="Cambria" w:eastAsia="Calibri" w:hAnsi="Cambria" w:cs="Calibri"/>
          <w:sz w:val="20"/>
          <w:szCs w:val="20"/>
        </w:rPr>
        <w:t xml:space="preserve">mikro przedsiębiorstwem            </w:t>
      </w:r>
      <w:r>
        <w:rPr>
          <w:rFonts w:ascii="Cambria" w:eastAsia="Calibri" w:hAnsi="Cambria" w:cs="Calibri"/>
          <w:sz w:val="20"/>
          <w:szCs w:val="20"/>
        </w:rPr>
        <w:t xml:space="preserve"> </w:t>
      </w:r>
      <w:r w:rsidRPr="003E27E9">
        <w:rPr>
          <w:rFonts w:ascii="Cambria" w:eastAsia="Calibri" w:hAnsi="Cambria" w:cs="Calibri"/>
          <w:sz w:val="20"/>
          <w:szCs w:val="20"/>
        </w:rPr>
        <w:t xml:space="preserve"> Tak                   Nie</w:t>
      </w:r>
    </w:p>
    <w:p w14:paraId="55C99EC8" w14:textId="77777777" w:rsidR="003745CF" w:rsidRPr="003E27E9" w:rsidRDefault="003745CF" w:rsidP="003745CF">
      <w:pPr>
        <w:spacing w:line="276" w:lineRule="auto"/>
        <w:ind w:left="644" w:right="-851"/>
        <w:jc w:val="both"/>
        <w:rPr>
          <w:rFonts w:ascii="Cambria" w:eastAsia="Calibri" w:hAnsi="Cambria" w:cs="Calibri"/>
          <w:sz w:val="20"/>
          <w:szCs w:val="20"/>
        </w:rPr>
      </w:pPr>
      <w:r w:rsidRPr="003E27E9">
        <w:rPr>
          <w:rFonts w:ascii="Cambria" w:eastAsia="Calibri" w:hAnsi="Cambria" w:cs="Calibri"/>
          <w:sz w:val="20"/>
          <w:szCs w:val="20"/>
        </w:rPr>
        <w:t xml:space="preserve">- </w:t>
      </w:r>
      <w:r>
        <w:rPr>
          <w:rFonts w:ascii="Cambria" w:eastAsia="Calibri" w:hAnsi="Cambria" w:cs="Calibri"/>
          <w:sz w:val="20"/>
          <w:szCs w:val="20"/>
        </w:rPr>
        <w:t xml:space="preserve"> </w:t>
      </w:r>
      <w:r w:rsidRPr="003E27E9">
        <w:rPr>
          <w:rFonts w:ascii="Cambria" w:eastAsia="Calibri" w:hAnsi="Cambria" w:cs="Calibri"/>
          <w:sz w:val="20"/>
          <w:szCs w:val="20"/>
        </w:rPr>
        <w:t xml:space="preserve">małym przedsiębiorstwem          </w:t>
      </w:r>
      <w:r>
        <w:rPr>
          <w:rFonts w:ascii="Cambria" w:eastAsia="Calibri" w:hAnsi="Cambria" w:cs="Calibri"/>
          <w:sz w:val="20"/>
          <w:szCs w:val="20"/>
        </w:rPr>
        <w:t xml:space="preserve">  </w:t>
      </w:r>
      <w:r w:rsidRPr="003E27E9">
        <w:rPr>
          <w:rFonts w:ascii="Cambria" w:eastAsia="Calibri" w:hAnsi="Cambria" w:cs="Calibri"/>
          <w:sz w:val="20"/>
          <w:szCs w:val="20"/>
        </w:rPr>
        <w:t xml:space="preserve">Tak                </w:t>
      </w:r>
      <w:r>
        <w:rPr>
          <w:rFonts w:ascii="Cambria" w:eastAsia="Calibri" w:hAnsi="Cambria" w:cs="Calibri"/>
          <w:sz w:val="20"/>
          <w:szCs w:val="20"/>
        </w:rPr>
        <w:t xml:space="preserve"> </w:t>
      </w:r>
      <w:r w:rsidRPr="003E27E9">
        <w:rPr>
          <w:rFonts w:ascii="Cambria" w:eastAsia="Calibri" w:hAnsi="Cambria" w:cs="Calibri"/>
          <w:sz w:val="20"/>
          <w:szCs w:val="20"/>
        </w:rPr>
        <w:t xml:space="preserve"> </w:t>
      </w:r>
      <w:r>
        <w:rPr>
          <w:rFonts w:ascii="Cambria" w:eastAsia="Calibri" w:hAnsi="Cambria" w:cs="Calibri"/>
          <w:sz w:val="20"/>
          <w:szCs w:val="20"/>
        </w:rPr>
        <w:t xml:space="preserve"> </w:t>
      </w:r>
      <w:r w:rsidRPr="003E27E9">
        <w:rPr>
          <w:rFonts w:ascii="Cambria" w:eastAsia="Calibri" w:hAnsi="Cambria" w:cs="Calibri"/>
          <w:sz w:val="20"/>
          <w:szCs w:val="20"/>
        </w:rPr>
        <w:t xml:space="preserve"> Nie</w:t>
      </w:r>
    </w:p>
    <w:p w14:paraId="32DD4A54" w14:textId="77777777" w:rsidR="003745CF" w:rsidRPr="003E27E9" w:rsidRDefault="003745CF" w:rsidP="003745CF">
      <w:pPr>
        <w:spacing w:line="276" w:lineRule="auto"/>
        <w:ind w:left="284" w:right="-851"/>
        <w:jc w:val="both"/>
        <w:rPr>
          <w:rFonts w:ascii="Cambria" w:eastAsia="Calibri" w:hAnsi="Cambria" w:cs="Calibri"/>
          <w:sz w:val="20"/>
          <w:szCs w:val="20"/>
        </w:rPr>
      </w:pPr>
      <w:r>
        <w:rPr>
          <w:rFonts w:ascii="Cambria" w:eastAsia="Calibri" w:hAnsi="Cambria" w:cs="Calibri"/>
          <w:sz w:val="20"/>
          <w:szCs w:val="20"/>
        </w:rPr>
        <w:t xml:space="preserve">        </w:t>
      </w:r>
      <w:r w:rsidRPr="003E27E9">
        <w:rPr>
          <w:rFonts w:ascii="Cambria" w:eastAsia="Calibri" w:hAnsi="Cambria" w:cs="Calibri"/>
          <w:sz w:val="20"/>
          <w:szCs w:val="20"/>
        </w:rPr>
        <w:t xml:space="preserve"> - średnim przedsiębiorstwem      </w:t>
      </w:r>
      <w:r>
        <w:rPr>
          <w:rFonts w:ascii="Cambria" w:eastAsia="Calibri" w:hAnsi="Cambria" w:cs="Calibri"/>
          <w:sz w:val="20"/>
          <w:szCs w:val="20"/>
        </w:rPr>
        <w:t xml:space="preserve">   </w:t>
      </w:r>
      <w:r w:rsidRPr="003E27E9">
        <w:rPr>
          <w:rFonts w:ascii="Cambria" w:eastAsia="Calibri" w:hAnsi="Cambria" w:cs="Calibri"/>
          <w:sz w:val="20"/>
          <w:szCs w:val="20"/>
        </w:rPr>
        <w:t xml:space="preserve">Tak                  </w:t>
      </w:r>
      <w:r>
        <w:rPr>
          <w:rFonts w:ascii="Cambria" w:eastAsia="Calibri" w:hAnsi="Cambria" w:cs="Calibri"/>
          <w:sz w:val="20"/>
          <w:szCs w:val="20"/>
        </w:rPr>
        <w:t xml:space="preserve"> </w:t>
      </w:r>
      <w:r w:rsidRPr="003E27E9">
        <w:rPr>
          <w:rFonts w:ascii="Cambria" w:eastAsia="Calibri" w:hAnsi="Cambria" w:cs="Calibri"/>
          <w:sz w:val="20"/>
          <w:szCs w:val="20"/>
        </w:rPr>
        <w:t xml:space="preserve"> Nie</w:t>
      </w:r>
    </w:p>
    <w:p w14:paraId="6E795307" w14:textId="77777777" w:rsidR="003745CF" w:rsidRPr="00937529" w:rsidRDefault="003745CF" w:rsidP="003745CF">
      <w:pPr>
        <w:spacing w:line="276" w:lineRule="auto"/>
        <w:ind w:left="644" w:right="-851"/>
        <w:jc w:val="both"/>
        <w:rPr>
          <w:rFonts w:ascii="Cambria" w:eastAsia="Calibri" w:hAnsi="Cambria" w:cs="Calibri"/>
          <w:b/>
          <w:sz w:val="20"/>
          <w:szCs w:val="20"/>
        </w:rPr>
      </w:pPr>
      <w:r w:rsidRPr="003E27E9">
        <w:rPr>
          <w:rFonts w:ascii="Cambria" w:eastAsia="Calibri" w:hAnsi="Cambria" w:cs="Calibri"/>
          <w:i/>
          <w:sz w:val="20"/>
          <w:szCs w:val="20"/>
        </w:rPr>
        <w:t>(odpowiednie zaznaczyć</w:t>
      </w:r>
      <w:r>
        <w:rPr>
          <w:rFonts w:ascii="Cambria" w:eastAsia="Calibri" w:hAnsi="Cambria" w:cs="Calibri"/>
          <w:i/>
          <w:sz w:val="20"/>
          <w:szCs w:val="20"/>
        </w:rPr>
        <w:t>)</w:t>
      </w:r>
    </w:p>
    <w:p w14:paraId="3F731D91" w14:textId="77777777" w:rsidR="003745CF" w:rsidRPr="00277601" w:rsidRDefault="003745CF" w:rsidP="003745CF">
      <w:pPr>
        <w:tabs>
          <w:tab w:val="left" w:pos="8640"/>
        </w:tabs>
        <w:spacing w:line="360" w:lineRule="auto"/>
        <w:jc w:val="both"/>
        <w:rPr>
          <w:rFonts w:ascii="Cambria" w:eastAsia="Calibri" w:hAnsi="Cambria"/>
          <w:b/>
          <w:bCs/>
          <w:iCs/>
          <w:sz w:val="20"/>
          <w:szCs w:val="20"/>
        </w:rPr>
      </w:pPr>
    </w:p>
    <w:p w14:paraId="3E421E6A" w14:textId="77777777" w:rsidR="003745CF" w:rsidRPr="008C7CE1" w:rsidRDefault="003745CF" w:rsidP="003745CF">
      <w:pPr>
        <w:tabs>
          <w:tab w:val="left" w:pos="8640"/>
        </w:tabs>
        <w:spacing w:line="276" w:lineRule="auto"/>
        <w:jc w:val="both"/>
        <w:rPr>
          <w:rFonts w:ascii="Cambria" w:eastAsia="Calibri" w:hAnsi="Cambria" w:cs="Calibri"/>
          <w:b/>
          <w:color w:val="000000"/>
          <w:sz w:val="20"/>
          <w:szCs w:val="20"/>
          <w:u w:val="single"/>
        </w:rPr>
      </w:pPr>
      <w:r w:rsidRPr="00277601">
        <w:rPr>
          <w:rFonts w:ascii="Cambria" w:eastAsia="Calibri" w:hAnsi="Cambria" w:cs="Calibri"/>
          <w:color w:val="000000"/>
          <w:sz w:val="20"/>
          <w:szCs w:val="20"/>
        </w:rPr>
        <w:t xml:space="preserve">Oświadczamy, iż złożona oferta spełnia </w:t>
      </w:r>
      <w:r w:rsidRPr="00B40CCF">
        <w:rPr>
          <w:rFonts w:ascii="Cambria" w:eastAsia="Calibri" w:hAnsi="Cambria" w:cs="Calibri"/>
          <w:color w:val="000000"/>
          <w:sz w:val="20"/>
          <w:szCs w:val="20"/>
        </w:rPr>
        <w:t>wymogi dotyczące przedmiotu zamówienia</w:t>
      </w:r>
      <w:r>
        <w:rPr>
          <w:rFonts w:ascii="Cambria" w:eastAsia="Calibri" w:hAnsi="Cambria" w:cs="Calibri"/>
          <w:color w:val="000000"/>
          <w:sz w:val="20"/>
          <w:szCs w:val="20"/>
        </w:rPr>
        <w:t xml:space="preserve"> oraz</w:t>
      </w:r>
      <w:r w:rsidRPr="00B40CCF">
        <w:rPr>
          <w:rFonts w:ascii="Cambria" w:eastAsia="Calibri" w:hAnsi="Cambria" w:cs="Calibri"/>
          <w:color w:val="000000"/>
          <w:sz w:val="20"/>
          <w:szCs w:val="20"/>
        </w:rPr>
        <w:t xml:space="preserve"> </w:t>
      </w:r>
      <w:r w:rsidRPr="00277601">
        <w:rPr>
          <w:rFonts w:ascii="Cambria" w:eastAsia="Calibri" w:hAnsi="Cambria" w:cs="Calibri"/>
          <w:color w:val="000000"/>
          <w:sz w:val="20"/>
          <w:szCs w:val="20"/>
        </w:rPr>
        <w:t>wszystki</w:t>
      </w:r>
      <w:r w:rsidRPr="008C7CE1">
        <w:rPr>
          <w:rFonts w:ascii="Cambria" w:eastAsia="Calibri" w:hAnsi="Cambria" w:cs="Calibri"/>
          <w:color w:val="000000"/>
          <w:sz w:val="20"/>
          <w:szCs w:val="20"/>
        </w:rPr>
        <w:t>e</w:t>
      </w:r>
      <w:r w:rsidRPr="008C7CE1">
        <w:rPr>
          <w:rFonts w:ascii="Cambria" w:eastAsia="Calibri" w:hAnsi="Cambria" w:cs="Calibri"/>
          <w:b/>
          <w:color w:val="000000"/>
          <w:sz w:val="20"/>
          <w:szCs w:val="20"/>
        </w:rPr>
        <w:t xml:space="preserve"> </w:t>
      </w:r>
      <w:r>
        <w:rPr>
          <w:rFonts w:ascii="Cambria" w:eastAsia="Calibri" w:hAnsi="Cambria" w:cs="Calibri"/>
          <w:bCs/>
          <w:color w:val="000000"/>
          <w:sz w:val="20"/>
          <w:szCs w:val="20"/>
        </w:rPr>
        <w:t>w</w:t>
      </w:r>
      <w:r w:rsidRPr="008C7CE1">
        <w:rPr>
          <w:rFonts w:ascii="Cambria" w:eastAsia="Calibri" w:hAnsi="Cambria" w:cs="Calibri"/>
          <w:bCs/>
          <w:color w:val="000000"/>
          <w:sz w:val="20"/>
          <w:szCs w:val="20"/>
        </w:rPr>
        <w:t>ymagalne</w:t>
      </w:r>
      <w:r>
        <w:rPr>
          <w:rFonts w:ascii="Cambria" w:eastAsia="Calibri" w:hAnsi="Cambria" w:cs="Calibri"/>
          <w:bCs/>
          <w:color w:val="000000"/>
          <w:sz w:val="20"/>
          <w:szCs w:val="20"/>
        </w:rPr>
        <w:t xml:space="preserve"> </w:t>
      </w:r>
      <w:r w:rsidRPr="008C7CE1">
        <w:rPr>
          <w:rFonts w:ascii="Cambria" w:eastAsia="Calibri" w:hAnsi="Cambria" w:cs="Calibri"/>
          <w:bCs/>
          <w:color w:val="000000"/>
          <w:sz w:val="20"/>
          <w:szCs w:val="20"/>
        </w:rPr>
        <w:t>minimalne parametry techniczne</w:t>
      </w:r>
      <w:r w:rsidRPr="00B40CCF">
        <w:rPr>
          <w:rFonts w:ascii="Cambria" w:eastAsia="Calibri" w:hAnsi="Cambria" w:cs="Calibri"/>
          <w:bCs/>
          <w:color w:val="000000"/>
          <w:sz w:val="20"/>
          <w:szCs w:val="20"/>
        </w:rPr>
        <w:t xml:space="preserve"> </w:t>
      </w:r>
      <w:r>
        <w:rPr>
          <w:rFonts w:ascii="Cambria" w:eastAsia="Calibri" w:hAnsi="Cambria" w:cs="Calibri"/>
          <w:bCs/>
          <w:color w:val="000000"/>
          <w:sz w:val="20"/>
          <w:szCs w:val="20"/>
        </w:rPr>
        <w:t xml:space="preserve">zgodnie z </w:t>
      </w:r>
      <w:r w:rsidRPr="00B40CCF">
        <w:rPr>
          <w:rFonts w:ascii="Cambria" w:eastAsia="Calibri" w:hAnsi="Cambria" w:cs="Calibri"/>
          <w:bCs/>
          <w:color w:val="000000"/>
          <w:sz w:val="20"/>
          <w:szCs w:val="20"/>
          <w:u w:val="single"/>
        </w:rPr>
        <w:t>ZAŁĄCZNIKIEM NR 7</w:t>
      </w:r>
      <w:r>
        <w:rPr>
          <w:rFonts w:ascii="Cambria" w:eastAsia="Calibri" w:hAnsi="Cambria" w:cs="Calibri"/>
          <w:bCs/>
          <w:color w:val="000000"/>
          <w:sz w:val="20"/>
          <w:szCs w:val="20"/>
          <w:u w:val="single"/>
        </w:rPr>
        <w:t>A dla cz. I</w:t>
      </w:r>
      <w:r w:rsidRPr="00B40CCF">
        <w:rPr>
          <w:rFonts w:ascii="Cambria" w:eastAsia="Calibri" w:hAnsi="Cambria" w:cs="Calibri"/>
          <w:bCs/>
          <w:color w:val="000000"/>
          <w:sz w:val="20"/>
          <w:szCs w:val="20"/>
          <w:u w:val="single"/>
        </w:rPr>
        <w:t xml:space="preserve"> DO SWZ</w:t>
      </w:r>
      <w:r>
        <w:rPr>
          <w:rFonts w:ascii="Cambria" w:eastAsia="Calibri" w:hAnsi="Cambria" w:cs="Calibri"/>
          <w:color w:val="000000"/>
          <w:sz w:val="20"/>
          <w:szCs w:val="20"/>
        </w:rPr>
        <w:t>.</w:t>
      </w:r>
    </w:p>
    <w:p w14:paraId="06C15B17" w14:textId="77777777" w:rsidR="003745CF" w:rsidRDefault="003745CF" w:rsidP="003745CF">
      <w:pPr>
        <w:tabs>
          <w:tab w:val="num" w:pos="0"/>
          <w:tab w:val="left" w:pos="6804"/>
        </w:tabs>
        <w:suppressAutoHyphens/>
        <w:spacing w:after="40" w:line="276" w:lineRule="auto"/>
        <w:jc w:val="both"/>
        <w:rPr>
          <w:rFonts w:ascii="Cambria" w:hAnsi="Cambria" w:cs="Arial"/>
          <w:bCs/>
          <w:sz w:val="20"/>
          <w:szCs w:val="20"/>
          <w:u w:val="single"/>
        </w:rPr>
      </w:pPr>
    </w:p>
    <w:p w14:paraId="42D02BFD" w14:textId="77777777" w:rsidR="003745CF" w:rsidRPr="00D2326C" w:rsidRDefault="003745CF" w:rsidP="003745CF">
      <w:pPr>
        <w:tabs>
          <w:tab w:val="num" w:pos="0"/>
          <w:tab w:val="left" w:pos="6804"/>
        </w:tabs>
        <w:suppressAutoHyphens/>
        <w:spacing w:after="40" w:line="276" w:lineRule="auto"/>
        <w:rPr>
          <w:rFonts w:ascii="Cambria" w:hAnsi="Cambria" w:cs="Arial"/>
          <w:bCs/>
          <w:sz w:val="20"/>
          <w:szCs w:val="20"/>
          <w:u w:val="single"/>
        </w:rPr>
      </w:pPr>
    </w:p>
    <w:p w14:paraId="47347050" w14:textId="77777777" w:rsidR="003745CF" w:rsidRPr="003D6625" w:rsidRDefault="003745CF" w:rsidP="003745CF">
      <w:pPr>
        <w:rPr>
          <w:rFonts w:ascii="Cambria" w:eastAsia="Calibri" w:hAnsi="Cambria" w:cs="Calibri"/>
          <w:sz w:val="20"/>
          <w:szCs w:val="20"/>
          <w:lang w:eastAsia="en-US"/>
        </w:rPr>
      </w:pPr>
      <w:r w:rsidRPr="003D6625">
        <w:rPr>
          <w:rFonts w:ascii="Cambria" w:eastAsia="Calibri" w:hAnsi="Cambria" w:cs="Calibri"/>
          <w:bCs/>
          <w:sz w:val="20"/>
          <w:szCs w:val="20"/>
          <w:lang w:eastAsia="en-US"/>
        </w:rPr>
        <w:t>(Miejscowość)</w:t>
      </w:r>
      <w:r w:rsidRPr="003D6625">
        <w:rPr>
          <w:rFonts w:ascii="Cambria" w:eastAsia="Calibri" w:hAnsi="Cambria" w:cs="Calibri"/>
          <w:bCs/>
          <w:sz w:val="20"/>
          <w:szCs w:val="20"/>
          <w:lang w:eastAsia="en-US"/>
        </w:rPr>
        <w:tab/>
      </w:r>
      <w:r w:rsidRPr="003D6625">
        <w:rPr>
          <w:rFonts w:ascii="Cambria" w:eastAsia="Calibri" w:hAnsi="Cambria" w:cs="Calibri"/>
          <w:bCs/>
          <w:sz w:val="20"/>
          <w:szCs w:val="20"/>
          <w:lang w:eastAsia="en-US"/>
        </w:rPr>
        <w:tab/>
      </w:r>
      <w:r w:rsidRPr="003D6625">
        <w:rPr>
          <w:rFonts w:ascii="Cambria" w:eastAsia="Calibri" w:hAnsi="Cambria" w:cs="Calibri"/>
          <w:bCs/>
          <w:sz w:val="20"/>
          <w:szCs w:val="20"/>
          <w:lang w:eastAsia="en-US"/>
        </w:rPr>
        <w:tab/>
        <w:t xml:space="preserve">      (Data)</w:t>
      </w:r>
    </w:p>
    <w:p w14:paraId="41C57A04" w14:textId="77777777" w:rsidR="003745CF" w:rsidRPr="003D6625" w:rsidRDefault="003745CF" w:rsidP="003745CF">
      <w:pPr>
        <w:pBdr>
          <w:top w:val="single" w:sz="4" w:space="1" w:color="auto"/>
        </w:pBdr>
        <w:ind w:left="5245"/>
        <w:rPr>
          <w:rFonts w:ascii="Cambria" w:eastAsia="Calibri" w:hAnsi="Cambria" w:cs="Calibri"/>
          <w:sz w:val="20"/>
          <w:szCs w:val="20"/>
          <w:lang w:eastAsia="en-US"/>
        </w:rPr>
      </w:pPr>
      <w:r w:rsidRPr="003D6625">
        <w:rPr>
          <w:rFonts w:ascii="Cambria" w:eastAsia="Calibri" w:hAnsi="Cambria" w:cs="Calibri"/>
          <w:sz w:val="20"/>
          <w:szCs w:val="20"/>
          <w:lang w:eastAsia="en-US"/>
        </w:rPr>
        <w:t>podpis/y osoby/osób upoważnionej/</w:t>
      </w:r>
      <w:proofErr w:type="spellStart"/>
      <w:r w:rsidRPr="003D6625">
        <w:rPr>
          <w:rFonts w:ascii="Cambria" w:eastAsia="Calibri" w:hAnsi="Cambria" w:cs="Calibri"/>
          <w:sz w:val="20"/>
          <w:szCs w:val="20"/>
          <w:lang w:eastAsia="en-US"/>
        </w:rPr>
        <w:t>ych</w:t>
      </w:r>
      <w:proofErr w:type="spellEnd"/>
    </w:p>
    <w:p w14:paraId="6A40BFCE" w14:textId="21D16541" w:rsidR="003745CF" w:rsidRPr="00830AB9" w:rsidRDefault="003745CF" w:rsidP="00830AB9">
      <w:pPr>
        <w:tabs>
          <w:tab w:val="num" w:pos="0"/>
          <w:tab w:val="left" w:pos="6804"/>
        </w:tabs>
        <w:suppressAutoHyphens/>
        <w:spacing w:after="40" w:line="276" w:lineRule="auto"/>
        <w:jc w:val="center"/>
        <w:rPr>
          <w:rFonts w:ascii="Cambria" w:hAnsi="Cambria" w:cs="Arial"/>
          <w:bCs/>
          <w:sz w:val="20"/>
          <w:szCs w:val="20"/>
          <w:u w:val="single"/>
        </w:rPr>
      </w:pPr>
      <w:r>
        <w:rPr>
          <w:rFonts w:ascii="Cambria" w:eastAsia="Calibri" w:hAnsi="Cambria" w:cs="Calibri"/>
          <w:sz w:val="20"/>
          <w:szCs w:val="20"/>
          <w:lang w:eastAsia="en-US"/>
        </w:rPr>
        <w:t xml:space="preserve">                                                                                                             </w:t>
      </w:r>
      <w:r w:rsidRPr="003D6625">
        <w:rPr>
          <w:rFonts w:ascii="Cambria" w:eastAsia="Calibri" w:hAnsi="Cambria" w:cs="Calibri"/>
          <w:sz w:val="20"/>
          <w:szCs w:val="20"/>
          <w:lang w:eastAsia="en-US"/>
        </w:rPr>
        <w:t>do reprezentowania Wykonawcy</w:t>
      </w:r>
      <w:bookmarkEnd w:id="5"/>
    </w:p>
    <w:p w14:paraId="0123651E" w14:textId="45EAE027" w:rsidR="003745CF" w:rsidRDefault="003745CF"/>
    <w:p w14:paraId="7A96E3D9" w14:textId="77777777" w:rsidR="003745CF" w:rsidRPr="00324363" w:rsidRDefault="003745CF" w:rsidP="003745CF">
      <w:pPr>
        <w:tabs>
          <w:tab w:val="num" w:pos="0"/>
          <w:tab w:val="left" w:pos="6804"/>
        </w:tabs>
        <w:suppressAutoHyphens/>
        <w:spacing w:after="40" w:line="276" w:lineRule="auto"/>
        <w:jc w:val="right"/>
        <w:rPr>
          <w:rFonts w:ascii="Cambria" w:hAnsi="Cambria" w:cs="Arial"/>
          <w:sz w:val="20"/>
          <w:szCs w:val="20"/>
          <w:u w:val="single"/>
        </w:rPr>
      </w:pPr>
      <w:r w:rsidRPr="00324363">
        <w:rPr>
          <w:rFonts w:ascii="Cambria" w:hAnsi="Cambria" w:cs="Arial"/>
          <w:sz w:val="20"/>
          <w:szCs w:val="20"/>
          <w:u w:val="single"/>
        </w:rPr>
        <w:t>ZAŁĄCZNIK NR 1</w:t>
      </w:r>
      <w:r>
        <w:rPr>
          <w:rFonts w:ascii="Cambria" w:hAnsi="Cambria" w:cs="Arial"/>
          <w:sz w:val="20"/>
          <w:szCs w:val="20"/>
          <w:u w:val="single"/>
        </w:rPr>
        <w:t>B</w:t>
      </w:r>
      <w:r w:rsidRPr="00324363">
        <w:rPr>
          <w:rFonts w:ascii="Cambria" w:hAnsi="Cambria" w:cs="Arial"/>
          <w:sz w:val="20"/>
          <w:szCs w:val="20"/>
          <w:u w:val="single"/>
        </w:rPr>
        <w:t xml:space="preserve"> do SWZ</w:t>
      </w:r>
    </w:p>
    <w:p w14:paraId="09AFF931" w14:textId="77777777" w:rsidR="003745CF" w:rsidRPr="00D2326C" w:rsidRDefault="003745CF" w:rsidP="003745CF">
      <w:pPr>
        <w:tabs>
          <w:tab w:val="num" w:pos="0"/>
          <w:tab w:val="left" w:pos="6804"/>
        </w:tabs>
        <w:suppressAutoHyphens/>
        <w:spacing w:after="40" w:line="276" w:lineRule="auto"/>
        <w:rPr>
          <w:rFonts w:ascii="Cambria" w:hAnsi="Cambria" w:cs="Arial"/>
          <w:bCs/>
          <w:sz w:val="20"/>
          <w:szCs w:val="20"/>
        </w:rPr>
      </w:pPr>
      <w:r w:rsidRPr="00D2326C">
        <w:rPr>
          <w:rFonts w:ascii="Cambria" w:hAnsi="Cambria" w:cs="Arial"/>
          <w:bCs/>
          <w:sz w:val="20"/>
          <w:szCs w:val="20"/>
        </w:rPr>
        <w:t>_______________________________</w:t>
      </w:r>
      <w:r w:rsidRPr="00D2326C">
        <w:rPr>
          <w:rFonts w:ascii="Cambria" w:hAnsi="Cambria" w:cs="Arial"/>
          <w:bCs/>
          <w:sz w:val="20"/>
          <w:szCs w:val="20"/>
        </w:rPr>
        <w:tab/>
      </w:r>
      <w:r w:rsidRPr="00D2326C">
        <w:rPr>
          <w:rFonts w:ascii="Cambria" w:hAnsi="Cambria" w:cs="Arial"/>
          <w:bCs/>
          <w:sz w:val="20"/>
          <w:szCs w:val="20"/>
        </w:rPr>
        <w:tab/>
        <w:t xml:space="preserve">                 </w:t>
      </w:r>
      <w:r w:rsidRPr="00D2326C">
        <w:rPr>
          <w:rFonts w:ascii="Cambria" w:hAnsi="Cambria" w:cs="Arial"/>
          <w:bCs/>
          <w:sz w:val="20"/>
          <w:szCs w:val="20"/>
        </w:rPr>
        <w:tab/>
      </w:r>
    </w:p>
    <w:p w14:paraId="3EF77BEE" w14:textId="77777777" w:rsidR="003745CF" w:rsidRPr="00D2326C" w:rsidRDefault="003745CF" w:rsidP="003745CF">
      <w:pPr>
        <w:tabs>
          <w:tab w:val="num" w:pos="0"/>
          <w:tab w:val="left" w:pos="6804"/>
        </w:tabs>
        <w:suppressAutoHyphens/>
        <w:spacing w:after="40" w:line="276" w:lineRule="auto"/>
        <w:rPr>
          <w:rFonts w:ascii="Cambria" w:hAnsi="Cambria" w:cs="Arial"/>
          <w:bCs/>
          <w:sz w:val="20"/>
          <w:szCs w:val="20"/>
        </w:rPr>
      </w:pPr>
      <w:r w:rsidRPr="00D2326C">
        <w:rPr>
          <w:rFonts w:ascii="Cambria" w:hAnsi="Cambria" w:cs="Arial"/>
          <w:bCs/>
          <w:sz w:val="20"/>
          <w:szCs w:val="20"/>
        </w:rPr>
        <w:t>(nazwa i adres Wykonawcy/oferenta)</w:t>
      </w:r>
      <w:r w:rsidRPr="00D2326C">
        <w:rPr>
          <w:rFonts w:ascii="Cambria" w:hAnsi="Cambria" w:cs="Arial"/>
          <w:bCs/>
          <w:sz w:val="20"/>
          <w:szCs w:val="20"/>
        </w:rPr>
        <w:tab/>
      </w:r>
      <w:r w:rsidRPr="00D2326C">
        <w:rPr>
          <w:rFonts w:ascii="Cambria" w:hAnsi="Cambria" w:cs="Arial"/>
          <w:bCs/>
          <w:sz w:val="20"/>
          <w:szCs w:val="20"/>
        </w:rPr>
        <w:tab/>
      </w:r>
      <w:r w:rsidRPr="00D2326C">
        <w:rPr>
          <w:rFonts w:ascii="Cambria" w:hAnsi="Cambria" w:cs="Arial"/>
          <w:bCs/>
          <w:sz w:val="20"/>
          <w:szCs w:val="20"/>
        </w:rPr>
        <w:tab/>
      </w:r>
      <w:r w:rsidRPr="00D2326C">
        <w:rPr>
          <w:rFonts w:ascii="Cambria" w:hAnsi="Cambria" w:cs="Arial"/>
          <w:bCs/>
          <w:sz w:val="20"/>
          <w:szCs w:val="20"/>
        </w:rPr>
        <w:tab/>
      </w:r>
      <w:r w:rsidRPr="00D2326C">
        <w:rPr>
          <w:rFonts w:ascii="Cambria" w:hAnsi="Cambria" w:cs="Arial"/>
          <w:bCs/>
          <w:sz w:val="20"/>
          <w:szCs w:val="20"/>
        </w:rPr>
        <w:tab/>
        <w:t xml:space="preserve">      </w:t>
      </w:r>
      <w:r w:rsidRPr="00D2326C">
        <w:rPr>
          <w:rFonts w:ascii="Cambria" w:hAnsi="Cambria" w:cs="Arial"/>
          <w:bCs/>
          <w:sz w:val="20"/>
          <w:szCs w:val="20"/>
        </w:rPr>
        <w:tab/>
        <w:t xml:space="preserve">     </w:t>
      </w:r>
    </w:p>
    <w:p w14:paraId="375A3CF7" w14:textId="77777777" w:rsidR="003745CF" w:rsidRPr="00D2326C" w:rsidRDefault="003745CF" w:rsidP="003745CF">
      <w:pPr>
        <w:tabs>
          <w:tab w:val="num" w:pos="0"/>
          <w:tab w:val="left" w:pos="6804"/>
        </w:tabs>
        <w:suppressAutoHyphens/>
        <w:spacing w:after="40" w:line="276" w:lineRule="auto"/>
        <w:rPr>
          <w:rFonts w:ascii="Cambria" w:hAnsi="Cambria" w:cs="Arial"/>
          <w:bCs/>
          <w:sz w:val="20"/>
          <w:szCs w:val="20"/>
        </w:rPr>
      </w:pPr>
    </w:p>
    <w:p w14:paraId="1BE1B1F7" w14:textId="77777777" w:rsidR="003745CF" w:rsidRPr="00D2326C" w:rsidRDefault="003745CF" w:rsidP="003745CF">
      <w:pPr>
        <w:tabs>
          <w:tab w:val="num" w:pos="0"/>
          <w:tab w:val="left" w:pos="6804"/>
        </w:tabs>
        <w:suppressAutoHyphens/>
        <w:spacing w:after="40" w:line="276" w:lineRule="auto"/>
        <w:jc w:val="right"/>
        <w:rPr>
          <w:rFonts w:ascii="Cambria" w:hAnsi="Cambria" w:cs="Arial"/>
          <w:bCs/>
          <w:sz w:val="20"/>
          <w:szCs w:val="20"/>
        </w:rPr>
      </w:pPr>
      <w:r w:rsidRPr="00D2326C">
        <w:rPr>
          <w:rFonts w:ascii="Cambria" w:hAnsi="Cambria" w:cs="Arial"/>
          <w:bCs/>
          <w:sz w:val="20"/>
          <w:szCs w:val="20"/>
        </w:rPr>
        <w:t>Gmina Somonino</w:t>
      </w:r>
    </w:p>
    <w:p w14:paraId="3C75093A" w14:textId="77777777" w:rsidR="003745CF" w:rsidRPr="00D2326C" w:rsidRDefault="003745CF" w:rsidP="003745CF">
      <w:pPr>
        <w:tabs>
          <w:tab w:val="num" w:pos="0"/>
          <w:tab w:val="left" w:pos="6804"/>
        </w:tabs>
        <w:suppressAutoHyphens/>
        <w:spacing w:after="40" w:line="276" w:lineRule="auto"/>
        <w:jc w:val="right"/>
        <w:rPr>
          <w:rFonts w:ascii="Cambria" w:hAnsi="Cambria" w:cs="Arial"/>
          <w:bCs/>
          <w:iCs/>
          <w:sz w:val="20"/>
          <w:szCs w:val="20"/>
        </w:rPr>
      </w:pPr>
      <w:r w:rsidRPr="00D2326C">
        <w:rPr>
          <w:rFonts w:ascii="Cambria" w:hAnsi="Cambria" w:cs="Arial"/>
          <w:bCs/>
          <w:i/>
          <w:iCs/>
          <w:sz w:val="20"/>
          <w:szCs w:val="20"/>
        </w:rPr>
        <w:t>ul. Ceynowy 21</w:t>
      </w:r>
    </w:p>
    <w:p w14:paraId="70EFCE42" w14:textId="77777777" w:rsidR="003745CF" w:rsidRPr="00D2326C" w:rsidRDefault="003745CF" w:rsidP="003745CF">
      <w:pPr>
        <w:tabs>
          <w:tab w:val="num" w:pos="0"/>
          <w:tab w:val="left" w:pos="6804"/>
        </w:tabs>
        <w:suppressAutoHyphens/>
        <w:spacing w:after="40" w:line="276" w:lineRule="auto"/>
        <w:jc w:val="right"/>
        <w:rPr>
          <w:rFonts w:ascii="Cambria" w:hAnsi="Cambria" w:cs="Arial"/>
          <w:bCs/>
          <w:iCs/>
          <w:sz w:val="20"/>
          <w:szCs w:val="20"/>
        </w:rPr>
      </w:pPr>
      <w:r w:rsidRPr="00D2326C">
        <w:rPr>
          <w:rFonts w:ascii="Cambria" w:hAnsi="Cambria" w:cs="Arial"/>
          <w:bCs/>
          <w:i/>
          <w:iCs/>
          <w:sz w:val="20"/>
          <w:szCs w:val="20"/>
        </w:rPr>
        <w:t xml:space="preserve"> 83-314 Somonino</w:t>
      </w:r>
    </w:p>
    <w:p w14:paraId="3AC8B22A" w14:textId="77777777" w:rsidR="003745CF" w:rsidRPr="00D2326C" w:rsidRDefault="003745CF" w:rsidP="003745CF">
      <w:pPr>
        <w:tabs>
          <w:tab w:val="num" w:pos="0"/>
          <w:tab w:val="left" w:pos="6804"/>
        </w:tabs>
        <w:suppressAutoHyphens/>
        <w:spacing w:after="40" w:line="276" w:lineRule="auto"/>
        <w:jc w:val="center"/>
        <w:rPr>
          <w:rFonts w:ascii="Cambria" w:hAnsi="Cambria" w:cs="Arial"/>
          <w:b/>
          <w:bCs/>
          <w:sz w:val="20"/>
          <w:szCs w:val="20"/>
        </w:rPr>
      </w:pPr>
    </w:p>
    <w:p w14:paraId="4067B639" w14:textId="77777777" w:rsidR="003745CF" w:rsidRDefault="003745CF" w:rsidP="003745CF">
      <w:pPr>
        <w:tabs>
          <w:tab w:val="num" w:pos="0"/>
          <w:tab w:val="left" w:pos="6804"/>
        </w:tabs>
        <w:suppressAutoHyphens/>
        <w:spacing w:after="40" w:line="276" w:lineRule="auto"/>
        <w:jc w:val="center"/>
        <w:rPr>
          <w:rFonts w:ascii="Cambria" w:hAnsi="Cambria" w:cs="Arial"/>
          <w:b/>
          <w:bCs/>
          <w:sz w:val="20"/>
          <w:szCs w:val="20"/>
        </w:rPr>
      </w:pPr>
      <w:r w:rsidRPr="00D2326C">
        <w:rPr>
          <w:rFonts w:ascii="Cambria" w:hAnsi="Cambria" w:cs="Arial"/>
          <w:b/>
          <w:bCs/>
          <w:sz w:val="20"/>
          <w:szCs w:val="20"/>
        </w:rPr>
        <w:t>FORMULARZ OFERTY</w:t>
      </w:r>
    </w:p>
    <w:p w14:paraId="65C66EB0" w14:textId="77777777" w:rsidR="003745CF" w:rsidRPr="00F77452" w:rsidRDefault="003745CF" w:rsidP="003745CF">
      <w:pPr>
        <w:tabs>
          <w:tab w:val="num" w:pos="0"/>
          <w:tab w:val="left" w:pos="6804"/>
        </w:tabs>
        <w:suppressAutoHyphens/>
        <w:spacing w:after="40" w:line="276" w:lineRule="auto"/>
        <w:jc w:val="center"/>
        <w:rPr>
          <w:rFonts w:ascii="Cambria" w:hAnsi="Cambria" w:cs="Arial"/>
          <w:b/>
          <w:bCs/>
          <w:sz w:val="20"/>
          <w:szCs w:val="20"/>
          <w:u w:val="single"/>
        </w:rPr>
      </w:pPr>
      <w:r w:rsidRPr="00F77452">
        <w:rPr>
          <w:rFonts w:ascii="Cambria" w:hAnsi="Cambria" w:cs="Arial"/>
          <w:b/>
          <w:bCs/>
          <w:sz w:val="20"/>
          <w:szCs w:val="20"/>
          <w:u w:val="single"/>
        </w:rPr>
        <w:t>Część I</w:t>
      </w:r>
      <w:r>
        <w:rPr>
          <w:rFonts w:ascii="Cambria" w:hAnsi="Cambria" w:cs="Arial"/>
          <w:b/>
          <w:bCs/>
          <w:sz w:val="20"/>
          <w:szCs w:val="20"/>
          <w:u w:val="single"/>
        </w:rPr>
        <w:t>I</w:t>
      </w:r>
      <w:r w:rsidRPr="00F77452">
        <w:rPr>
          <w:rFonts w:ascii="Cambria" w:hAnsi="Cambria" w:cs="Arial"/>
          <w:b/>
          <w:bCs/>
          <w:sz w:val="20"/>
          <w:szCs w:val="20"/>
          <w:u w:val="single"/>
        </w:rPr>
        <w:t xml:space="preserve"> zamówienia</w:t>
      </w:r>
    </w:p>
    <w:p w14:paraId="089148CE" w14:textId="77777777" w:rsidR="003745CF" w:rsidRPr="00D2326C" w:rsidRDefault="003745CF" w:rsidP="003745CF">
      <w:pPr>
        <w:tabs>
          <w:tab w:val="num" w:pos="0"/>
          <w:tab w:val="left" w:pos="6804"/>
        </w:tabs>
        <w:suppressAutoHyphens/>
        <w:spacing w:after="40" w:line="276" w:lineRule="auto"/>
        <w:rPr>
          <w:rFonts w:ascii="Cambria" w:hAnsi="Cambria" w:cs="Arial"/>
          <w:b/>
          <w:bCs/>
          <w:sz w:val="20"/>
          <w:szCs w:val="20"/>
        </w:rPr>
      </w:pPr>
    </w:p>
    <w:p w14:paraId="48A2CBC5" w14:textId="77777777" w:rsidR="003745CF" w:rsidRDefault="003745CF" w:rsidP="003745CF">
      <w:pPr>
        <w:tabs>
          <w:tab w:val="num" w:pos="0"/>
          <w:tab w:val="left" w:pos="6804"/>
        </w:tabs>
        <w:suppressAutoHyphens/>
        <w:spacing w:after="40" w:line="276" w:lineRule="auto"/>
        <w:rPr>
          <w:rFonts w:ascii="Cambria" w:hAnsi="Cambria" w:cs="Arial"/>
          <w:bCs/>
          <w:sz w:val="20"/>
          <w:szCs w:val="20"/>
        </w:rPr>
      </w:pPr>
      <w:r w:rsidRPr="00D2326C">
        <w:rPr>
          <w:rFonts w:ascii="Cambria" w:hAnsi="Cambria" w:cs="Arial"/>
          <w:bCs/>
          <w:sz w:val="20"/>
          <w:szCs w:val="20"/>
        </w:rPr>
        <w:t xml:space="preserve">Ja, </w:t>
      </w:r>
      <w:r w:rsidRPr="00D2326C">
        <w:rPr>
          <w:rFonts w:ascii="Cambria" w:hAnsi="Cambria" w:cs="Arial"/>
          <w:b/>
          <w:bCs/>
          <w:sz w:val="20"/>
          <w:szCs w:val="20"/>
        </w:rPr>
        <w:t>………………………………………………………………………………………………</w:t>
      </w:r>
      <w:r>
        <w:rPr>
          <w:rFonts w:ascii="Cambria" w:hAnsi="Cambria" w:cs="Arial"/>
          <w:bCs/>
          <w:sz w:val="20"/>
          <w:szCs w:val="20"/>
        </w:rPr>
        <w:t>……………………………………………………….</w:t>
      </w:r>
    </w:p>
    <w:p w14:paraId="2870229A" w14:textId="77777777" w:rsidR="003745CF" w:rsidRPr="00D2326C" w:rsidRDefault="003745CF" w:rsidP="003745CF">
      <w:pPr>
        <w:tabs>
          <w:tab w:val="num" w:pos="0"/>
          <w:tab w:val="left" w:pos="6804"/>
        </w:tabs>
        <w:suppressAutoHyphens/>
        <w:spacing w:after="40" w:line="276" w:lineRule="auto"/>
        <w:rPr>
          <w:rFonts w:ascii="Cambria" w:hAnsi="Cambria" w:cs="Arial"/>
          <w:bCs/>
          <w:sz w:val="20"/>
          <w:szCs w:val="20"/>
        </w:rPr>
      </w:pPr>
      <w:r w:rsidRPr="00D2326C">
        <w:rPr>
          <w:rFonts w:ascii="Cambria" w:hAnsi="Cambria" w:cs="Arial"/>
          <w:bCs/>
          <w:sz w:val="20"/>
          <w:szCs w:val="20"/>
        </w:rPr>
        <w:lastRenderedPageBreak/>
        <w:t>imię i nazwisko osoby reprezentującej wykonawcę</w:t>
      </w:r>
    </w:p>
    <w:p w14:paraId="70EC4635" w14:textId="77777777" w:rsidR="003745CF" w:rsidRPr="00D2326C" w:rsidRDefault="003745CF" w:rsidP="003745CF">
      <w:pPr>
        <w:tabs>
          <w:tab w:val="num" w:pos="0"/>
          <w:tab w:val="left" w:pos="6804"/>
        </w:tabs>
        <w:suppressAutoHyphens/>
        <w:spacing w:after="40" w:line="276" w:lineRule="auto"/>
        <w:rPr>
          <w:rFonts w:ascii="Cambria" w:hAnsi="Cambria" w:cs="Arial"/>
          <w:bCs/>
          <w:sz w:val="20"/>
          <w:szCs w:val="20"/>
        </w:rPr>
      </w:pPr>
      <w:r w:rsidRPr="00D2326C">
        <w:rPr>
          <w:rFonts w:ascii="Cambria" w:hAnsi="Cambria" w:cs="Arial"/>
          <w:bCs/>
          <w:sz w:val="20"/>
          <w:szCs w:val="20"/>
        </w:rPr>
        <w:t>działając w imieniu i na rzecz wykonawcy</w:t>
      </w:r>
    </w:p>
    <w:p w14:paraId="334E5E69" w14:textId="77777777" w:rsidR="003745CF" w:rsidRPr="00D2326C" w:rsidRDefault="003745CF" w:rsidP="003745CF">
      <w:pPr>
        <w:tabs>
          <w:tab w:val="num" w:pos="0"/>
          <w:tab w:val="left" w:pos="6804"/>
        </w:tabs>
        <w:suppressAutoHyphens/>
        <w:spacing w:after="40" w:line="276" w:lineRule="auto"/>
        <w:rPr>
          <w:rFonts w:ascii="Cambria" w:hAnsi="Cambria" w:cs="Arial"/>
          <w:bCs/>
          <w:sz w:val="20"/>
          <w:szCs w:val="20"/>
        </w:rPr>
      </w:pPr>
    </w:p>
    <w:tbl>
      <w:tblPr>
        <w:tblW w:w="0" w:type="dxa"/>
        <w:tblInd w:w="-45" w:type="dxa"/>
        <w:tblLayout w:type="fixed"/>
        <w:tblLook w:val="04A0" w:firstRow="1" w:lastRow="0" w:firstColumn="1" w:lastColumn="0" w:noHBand="0" w:noVBand="1"/>
      </w:tblPr>
      <w:tblGrid>
        <w:gridCol w:w="1667"/>
        <w:gridCol w:w="7632"/>
      </w:tblGrid>
      <w:tr w:rsidR="003745CF" w:rsidRPr="00D2326C" w14:paraId="7AD187EF" w14:textId="77777777" w:rsidTr="007E42EE">
        <w:trPr>
          <w:trHeight w:val="564"/>
        </w:trPr>
        <w:tc>
          <w:tcPr>
            <w:tcW w:w="1667"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14:paraId="60889F0F" w14:textId="77777777" w:rsidR="003745CF" w:rsidRPr="00D2326C" w:rsidRDefault="003745CF" w:rsidP="007E42EE">
            <w:pPr>
              <w:tabs>
                <w:tab w:val="num" w:pos="0"/>
                <w:tab w:val="left" w:pos="6804"/>
              </w:tabs>
              <w:suppressAutoHyphens/>
              <w:spacing w:after="40" w:line="276" w:lineRule="auto"/>
              <w:rPr>
                <w:rFonts w:ascii="Cambria" w:hAnsi="Cambria" w:cs="Arial"/>
                <w:bCs/>
                <w:sz w:val="20"/>
                <w:szCs w:val="20"/>
              </w:rPr>
            </w:pPr>
            <w:r w:rsidRPr="00D2326C">
              <w:rPr>
                <w:rFonts w:ascii="Cambria" w:hAnsi="Cambria" w:cs="Arial"/>
                <w:bCs/>
                <w:sz w:val="20"/>
                <w:szCs w:val="20"/>
              </w:rPr>
              <w:t>Pełna nazwa</w:t>
            </w:r>
          </w:p>
        </w:tc>
        <w:tc>
          <w:tcPr>
            <w:tcW w:w="7632" w:type="dxa"/>
            <w:tcBorders>
              <w:top w:val="single" w:sz="4" w:space="0" w:color="auto"/>
              <w:left w:val="single" w:sz="4" w:space="0" w:color="auto"/>
              <w:bottom w:val="single" w:sz="4" w:space="0" w:color="auto"/>
              <w:right w:val="single" w:sz="4" w:space="0" w:color="auto"/>
            </w:tcBorders>
            <w:shd w:val="clear" w:color="auto" w:fill="FFFFFF"/>
            <w:vAlign w:val="center"/>
          </w:tcPr>
          <w:p w14:paraId="744AF623" w14:textId="77777777" w:rsidR="003745CF" w:rsidRPr="00D2326C" w:rsidRDefault="003745CF" w:rsidP="007E42EE">
            <w:pPr>
              <w:tabs>
                <w:tab w:val="num" w:pos="0"/>
                <w:tab w:val="left" w:pos="6804"/>
              </w:tabs>
              <w:suppressAutoHyphens/>
              <w:spacing w:after="40" w:line="276" w:lineRule="auto"/>
              <w:rPr>
                <w:rFonts w:ascii="Cambria" w:hAnsi="Cambria" w:cs="Arial"/>
                <w:b/>
                <w:bCs/>
                <w:sz w:val="20"/>
                <w:szCs w:val="20"/>
              </w:rPr>
            </w:pPr>
          </w:p>
        </w:tc>
      </w:tr>
      <w:tr w:rsidR="003745CF" w:rsidRPr="00D2326C" w14:paraId="2B5F752E" w14:textId="77777777" w:rsidTr="007E42EE">
        <w:trPr>
          <w:trHeight w:val="564"/>
        </w:trPr>
        <w:tc>
          <w:tcPr>
            <w:tcW w:w="1667"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14:paraId="5358D954" w14:textId="77777777" w:rsidR="003745CF" w:rsidRPr="00D2326C" w:rsidRDefault="003745CF" w:rsidP="007E42EE">
            <w:pPr>
              <w:tabs>
                <w:tab w:val="num" w:pos="0"/>
                <w:tab w:val="left" w:pos="6804"/>
              </w:tabs>
              <w:suppressAutoHyphens/>
              <w:spacing w:after="40" w:line="276" w:lineRule="auto"/>
              <w:rPr>
                <w:rFonts w:ascii="Cambria" w:hAnsi="Cambria" w:cs="Arial"/>
                <w:bCs/>
                <w:sz w:val="20"/>
                <w:szCs w:val="20"/>
              </w:rPr>
            </w:pPr>
            <w:r w:rsidRPr="00D2326C">
              <w:rPr>
                <w:rFonts w:ascii="Cambria" w:hAnsi="Cambria" w:cs="Arial"/>
                <w:bCs/>
                <w:sz w:val="20"/>
                <w:szCs w:val="20"/>
              </w:rPr>
              <w:t>REGON</w:t>
            </w:r>
          </w:p>
        </w:tc>
        <w:tc>
          <w:tcPr>
            <w:tcW w:w="7632" w:type="dxa"/>
            <w:tcBorders>
              <w:top w:val="single" w:sz="4" w:space="0" w:color="auto"/>
              <w:left w:val="single" w:sz="4" w:space="0" w:color="auto"/>
              <w:bottom w:val="single" w:sz="4" w:space="0" w:color="auto"/>
              <w:right w:val="single" w:sz="4" w:space="0" w:color="auto"/>
            </w:tcBorders>
            <w:shd w:val="clear" w:color="auto" w:fill="FFFFFF"/>
            <w:vAlign w:val="center"/>
          </w:tcPr>
          <w:p w14:paraId="12964EF3" w14:textId="77777777" w:rsidR="003745CF" w:rsidRPr="00D2326C" w:rsidRDefault="003745CF" w:rsidP="007E42EE">
            <w:pPr>
              <w:tabs>
                <w:tab w:val="num" w:pos="0"/>
                <w:tab w:val="left" w:pos="6804"/>
              </w:tabs>
              <w:suppressAutoHyphens/>
              <w:spacing w:after="40" w:line="276" w:lineRule="auto"/>
              <w:rPr>
                <w:rFonts w:ascii="Cambria" w:hAnsi="Cambria" w:cs="Arial"/>
                <w:b/>
                <w:bCs/>
                <w:sz w:val="20"/>
                <w:szCs w:val="20"/>
              </w:rPr>
            </w:pPr>
          </w:p>
        </w:tc>
      </w:tr>
      <w:tr w:rsidR="003745CF" w:rsidRPr="00D2326C" w14:paraId="74363A38" w14:textId="77777777" w:rsidTr="007E42EE">
        <w:trPr>
          <w:trHeight w:val="564"/>
        </w:trPr>
        <w:tc>
          <w:tcPr>
            <w:tcW w:w="1667"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14:paraId="081F2255" w14:textId="77777777" w:rsidR="003745CF" w:rsidRPr="00D2326C" w:rsidRDefault="003745CF" w:rsidP="007E42EE">
            <w:pPr>
              <w:tabs>
                <w:tab w:val="num" w:pos="0"/>
                <w:tab w:val="left" w:pos="6804"/>
              </w:tabs>
              <w:suppressAutoHyphens/>
              <w:spacing w:after="40" w:line="276" w:lineRule="auto"/>
              <w:rPr>
                <w:rFonts w:ascii="Cambria" w:hAnsi="Cambria" w:cs="Arial"/>
                <w:bCs/>
                <w:sz w:val="20"/>
                <w:szCs w:val="20"/>
              </w:rPr>
            </w:pPr>
            <w:r w:rsidRPr="00D2326C">
              <w:rPr>
                <w:rFonts w:ascii="Cambria" w:hAnsi="Cambria" w:cs="Arial"/>
                <w:bCs/>
                <w:sz w:val="20"/>
                <w:szCs w:val="20"/>
              </w:rPr>
              <w:t>NIP</w:t>
            </w:r>
          </w:p>
        </w:tc>
        <w:tc>
          <w:tcPr>
            <w:tcW w:w="7632" w:type="dxa"/>
            <w:tcBorders>
              <w:top w:val="single" w:sz="4" w:space="0" w:color="auto"/>
              <w:left w:val="single" w:sz="4" w:space="0" w:color="auto"/>
              <w:bottom w:val="single" w:sz="4" w:space="0" w:color="auto"/>
              <w:right w:val="single" w:sz="4" w:space="0" w:color="auto"/>
            </w:tcBorders>
            <w:shd w:val="clear" w:color="auto" w:fill="FFFFFF"/>
            <w:vAlign w:val="center"/>
          </w:tcPr>
          <w:p w14:paraId="2D74C855" w14:textId="77777777" w:rsidR="003745CF" w:rsidRPr="00D2326C" w:rsidRDefault="003745CF" w:rsidP="007E42EE">
            <w:pPr>
              <w:tabs>
                <w:tab w:val="num" w:pos="0"/>
                <w:tab w:val="left" w:pos="6804"/>
              </w:tabs>
              <w:suppressAutoHyphens/>
              <w:spacing w:after="40" w:line="276" w:lineRule="auto"/>
              <w:rPr>
                <w:rFonts w:ascii="Cambria" w:hAnsi="Cambria" w:cs="Arial"/>
                <w:b/>
                <w:bCs/>
                <w:sz w:val="20"/>
                <w:szCs w:val="20"/>
              </w:rPr>
            </w:pPr>
          </w:p>
        </w:tc>
      </w:tr>
      <w:tr w:rsidR="003745CF" w:rsidRPr="00D2326C" w14:paraId="080728C6" w14:textId="77777777" w:rsidTr="007E42EE">
        <w:trPr>
          <w:trHeight w:val="564"/>
        </w:trPr>
        <w:tc>
          <w:tcPr>
            <w:tcW w:w="1667"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14:paraId="5F647246" w14:textId="77777777" w:rsidR="003745CF" w:rsidRPr="00D2326C" w:rsidRDefault="003745CF" w:rsidP="007E42EE">
            <w:pPr>
              <w:tabs>
                <w:tab w:val="num" w:pos="0"/>
                <w:tab w:val="left" w:pos="6804"/>
              </w:tabs>
              <w:suppressAutoHyphens/>
              <w:spacing w:after="40" w:line="276" w:lineRule="auto"/>
              <w:rPr>
                <w:rFonts w:ascii="Cambria" w:hAnsi="Cambria" w:cs="Arial"/>
                <w:bCs/>
                <w:sz w:val="20"/>
                <w:szCs w:val="20"/>
              </w:rPr>
            </w:pPr>
            <w:r w:rsidRPr="00D2326C">
              <w:rPr>
                <w:rFonts w:ascii="Cambria" w:hAnsi="Cambria" w:cs="Arial"/>
                <w:bCs/>
                <w:sz w:val="20"/>
                <w:szCs w:val="20"/>
              </w:rPr>
              <w:t>Adres</w:t>
            </w:r>
          </w:p>
        </w:tc>
        <w:tc>
          <w:tcPr>
            <w:tcW w:w="7632" w:type="dxa"/>
            <w:tcBorders>
              <w:top w:val="single" w:sz="4" w:space="0" w:color="auto"/>
              <w:left w:val="single" w:sz="4" w:space="0" w:color="auto"/>
              <w:bottom w:val="single" w:sz="4" w:space="0" w:color="auto"/>
              <w:right w:val="single" w:sz="4" w:space="0" w:color="auto"/>
            </w:tcBorders>
            <w:shd w:val="clear" w:color="auto" w:fill="FFFFFF"/>
            <w:vAlign w:val="center"/>
          </w:tcPr>
          <w:p w14:paraId="2B80D20E" w14:textId="77777777" w:rsidR="003745CF" w:rsidRPr="00D2326C" w:rsidRDefault="003745CF" w:rsidP="007E42EE">
            <w:pPr>
              <w:tabs>
                <w:tab w:val="num" w:pos="0"/>
                <w:tab w:val="left" w:pos="6804"/>
              </w:tabs>
              <w:suppressAutoHyphens/>
              <w:spacing w:after="40" w:line="276" w:lineRule="auto"/>
              <w:rPr>
                <w:rFonts w:ascii="Cambria" w:hAnsi="Cambria" w:cs="Arial"/>
                <w:b/>
                <w:bCs/>
                <w:sz w:val="20"/>
                <w:szCs w:val="20"/>
              </w:rPr>
            </w:pPr>
          </w:p>
        </w:tc>
      </w:tr>
      <w:tr w:rsidR="003745CF" w:rsidRPr="00D2326C" w14:paraId="02114DB0" w14:textId="77777777" w:rsidTr="007E42EE">
        <w:trPr>
          <w:trHeight w:val="564"/>
        </w:trPr>
        <w:tc>
          <w:tcPr>
            <w:tcW w:w="1667"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14:paraId="15B3E490" w14:textId="77777777" w:rsidR="003745CF" w:rsidRPr="00D2326C" w:rsidRDefault="003745CF" w:rsidP="007E42EE">
            <w:pPr>
              <w:tabs>
                <w:tab w:val="num" w:pos="0"/>
                <w:tab w:val="left" w:pos="6804"/>
              </w:tabs>
              <w:suppressAutoHyphens/>
              <w:spacing w:after="40" w:line="276" w:lineRule="auto"/>
              <w:rPr>
                <w:rFonts w:ascii="Cambria" w:hAnsi="Cambria" w:cs="Arial"/>
                <w:bCs/>
                <w:sz w:val="20"/>
                <w:szCs w:val="20"/>
              </w:rPr>
            </w:pPr>
            <w:r w:rsidRPr="00D2326C">
              <w:rPr>
                <w:rFonts w:ascii="Cambria" w:hAnsi="Cambria" w:cs="Arial"/>
                <w:bCs/>
                <w:sz w:val="20"/>
                <w:szCs w:val="20"/>
              </w:rPr>
              <w:t>Tel/faks</w:t>
            </w:r>
          </w:p>
        </w:tc>
        <w:tc>
          <w:tcPr>
            <w:tcW w:w="7632" w:type="dxa"/>
            <w:tcBorders>
              <w:top w:val="single" w:sz="4" w:space="0" w:color="auto"/>
              <w:left w:val="single" w:sz="4" w:space="0" w:color="auto"/>
              <w:bottom w:val="single" w:sz="4" w:space="0" w:color="auto"/>
              <w:right w:val="single" w:sz="4" w:space="0" w:color="auto"/>
            </w:tcBorders>
            <w:shd w:val="clear" w:color="auto" w:fill="FFFFFF"/>
            <w:vAlign w:val="center"/>
          </w:tcPr>
          <w:p w14:paraId="3154175E" w14:textId="77777777" w:rsidR="003745CF" w:rsidRPr="00D2326C" w:rsidRDefault="003745CF" w:rsidP="007E42EE">
            <w:pPr>
              <w:tabs>
                <w:tab w:val="num" w:pos="0"/>
                <w:tab w:val="left" w:pos="6804"/>
              </w:tabs>
              <w:suppressAutoHyphens/>
              <w:spacing w:after="40" w:line="276" w:lineRule="auto"/>
              <w:rPr>
                <w:rFonts w:ascii="Cambria" w:hAnsi="Cambria" w:cs="Arial"/>
                <w:b/>
                <w:bCs/>
                <w:sz w:val="20"/>
                <w:szCs w:val="20"/>
              </w:rPr>
            </w:pPr>
          </w:p>
        </w:tc>
      </w:tr>
      <w:tr w:rsidR="003745CF" w:rsidRPr="00D2326C" w14:paraId="045BB8D9" w14:textId="77777777" w:rsidTr="007E42EE">
        <w:trPr>
          <w:trHeight w:val="564"/>
        </w:trPr>
        <w:tc>
          <w:tcPr>
            <w:tcW w:w="1667"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14:paraId="6CDE18ED" w14:textId="77777777" w:rsidR="003745CF" w:rsidRPr="00D2326C" w:rsidRDefault="003745CF" w:rsidP="007E42EE">
            <w:pPr>
              <w:tabs>
                <w:tab w:val="num" w:pos="0"/>
                <w:tab w:val="left" w:pos="6804"/>
              </w:tabs>
              <w:suppressAutoHyphens/>
              <w:spacing w:after="40" w:line="276" w:lineRule="auto"/>
              <w:rPr>
                <w:rFonts w:ascii="Cambria" w:hAnsi="Cambria" w:cs="Arial"/>
                <w:bCs/>
                <w:sz w:val="20"/>
                <w:szCs w:val="20"/>
              </w:rPr>
            </w:pPr>
            <w:r w:rsidRPr="00D2326C">
              <w:rPr>
                <w:rFonts w:ascii="Cambria" w:hAnsi="Cambria" w:cs="Arial"/>
                <w:bCs/>
                <w:sz w:val="20"/>
                <w:szCs w:val="20"/>
              </w:rPr>
              <w:t>e-mail</w:t>
            </w:r>
          </w:p>
        </w:tc>
        <w:tc>
          <w:tcPr>
            <w:tcW w:w="7632" w:type="dxa"/>
            <w:tcBorders>
              <w:top w:val="single" w:sz="4" w:space="0" w:color="auto"/>
              <w:left w:val="single" w:sz="4" w:space="0" w:color="auto"/>
              <w:bottom w:val="single" w:sz="4" w:space="0" w:color="auto"/>
              <w:right w:val="single" w:sz="4" w:space="0" w:color="auto"/>
            </w:tcBorders>
            <w:shd w:val="clear" w:color="auto" w:fill="FFFFFF"/>
            <w:vAlign w:val="center"/>
          </w:tcPr>
          <w:p w14:paraId="1F6F1A96" w14:textId="77777777" w:rsidR="003745CF" w:rsidRPr="00D2326C" w:rsidRDefault="003745CF" w:rsidP="007E42EE">
            <w:pPr>
              <w:tabs>
                <w:tab w:val="num" w:pos="0"/>
                <w:tab w:val="left" w:pos="6804"/>
              </w:tabs>
              <w:suppressAutoHyphens/>
              <w:spacing w:after="40" w:line="276" w:lineRule="auto"/>
              <w:rPr>
                <w:rFonts w:ascii="Cambria" w:hAnsi="Cambria" w:cs="Arial"/>
                <w:b/>
                <w:bCs/>
                <w:sz w:val="20"/>
                <w:szCs w:val="20"/>
              </w:rPr>
            </w:pPr>
          </w:p>
        </w:tc>
      </w:tr>
    </w:tbl>
    <w:p w14:paraId="4DCF13D4" w14:textId="77777777" w:rsidR="003745CF" w:rsidRPr="00F20109" w:rsidRDefault="003745CF" w:rsidP="003745CF">
      <w:pPr>
        <w:tabs>
          <w:tab w:val="num" w:pos="0"/>
          <w:tab w:val="left" w:pos="6804"/>
        </w:tabs>
        <w:suppressAutoHyphens/>
        <w:spacing w:after="40" w:line="276" w:lineRule="auto"/>
        <w:jc w:val="both"/>
        <w:rPr>
          <w:rFonts w:ascii="Cambria" w:hAnsi="Cambria" w:cs="Arial"/>
          <w:bCs/>
          <w:sz w:val="20"/>
          <w:szCs w:val="20"/>
        </w:rPr>
      </w:pPr>
      <w:r w:rsidRPr="00F20109">
        <w:rPr>
          <w:rFonts w:ascii="Cambria" w:hAnsi="Cambria" w:cs="Arial"/>
          <w:bCs/>
          <w:sz w:val="20"/>
          <w:szCs w:val="20"/>
        </w:rPr>
        <w:t xml:space="preserve">odpowiadając na ogłoszenie o przetargu </w:t>
      </w:r>
      <w:bookmarkStart w:id="6" w:name="_Hlk116389223"/>
      <w:r>
        <w:rPr>
          <w:rFonts w:ascii="Cambria" w:hAnsi="Cambria" w:cs="Arial"/>
          <w:bCs/>
          <w:sz w:val="20"/>
          <w:szCs w:val="20"/>
        </w:rPr>
        <w:t>w trybie podstawowym</w:t>
      </w:r>
      <w:r w:rsidRPr="00F20109">
        <w:rPr>
          <w:rFonts w:ascii="Cambria" w:hAnsi="Cambria" w:cs="Arial"/>
          <w:bCs/>
          <w:sz w:val="20"/>
          <w:szCs w:val="20"/>
        </w:rPr>
        <w:t xml:space="preserve"> </w:t>
      </w:r>
      <w:bookmarkEnd w:id="6"/>
      <w:r w:rsidRPr="00F20109">
        <w:rPr>
          <w:rFonts w:ascii="Cambria" w:hAnsi="Cambria" w:cs="Arial"/>
          <w:bCs/>
          <w:sz w:val="20"/>
          <w:szCs w:val="20"/>
        </w:rPr>
        <w:t xml:space="preserve">pn.:  </w:t>
      </w:r>
    </w:p>
    <w:p w14:paraId="1C38924C" w14:textId="77777777" w:rsidR="003745CF" w:rsidRDefault="003745CF" w:rsidP="003745CF">
      <w:pPr>
        <w:rPr>
          <w:rFonts w:ascii="Cambria" w:hAnsi="Cambria"/>
          <w:b/>
          <w:bCs/>
          <w:sz w:val="20"/>
          <w:szCs w:val="20"/>
        </w:rPr>
      </w:pPr>
      <w:r w:rsidRPr="00840101">
        <w:rPr>
          <w:rFonts w:ascii="Cambria" w:hAnsi="Cambria"/>
          <w:sz w:val="20"/>
          <w:szCs w:val="20"/>
        </w:rPr>
        <w:t xml:space="preserve">„ </w:t>
      </w:r>
      <w:r w:rsidRPr="00840101">
        <w:rPr>
          <w:rFonts w:ascii="Cambria" w:hAnsi="Cambria"/>
          <w:b/>
          <w:bCs/>
          <w:sz w:val="20"/>
          <w:szCs w:val="20"/>
        </w:rPr>
        <w:t>Zakup i dostawa sprzętu komputerowego oraz oprogramowania w ramach projektu grantowego „Cyfrowa Gmina” dla Urzędu Gminy Somonino”</w:t>
      </w:r>
    </w:p>
    <w:p w14:paraId="41511EC3" w14:textId="77777777" w:rsidR="003745CF" w:rsidRDefault="003745CF" w:rsidP="003745CF">
      <w:pPr>
        <w:tabs>
          <w:tab w:val="num" w:pos="0"/>
          <w:tab w:val="left" w:pos="6804"/>
        </w:tabs>
        <w:suppressAutoHyphens/>
        <w:spacing w:after="40" w:line="276" w:lineRule="auto"/>
        <w:rPr>
          <w:rFonts w:ascii="Cambria" w:hAnsi="Cambria" w:cs="Arial"/>
          <w:bCs/>
          <w:sz w:val="20"/>
          <w:szCs w:val="20"/>
          <w:u w:val="single"/>
        </w:rPr>
      </w:pPr>
    </w:p>
    <w:p w14:paraId="6015FEAC" w14:textId="77777777" w:rsidR="003745CF" w:rsidRPr="0097331B" w:rsidRDefault="003745CF" w:rsidP="003745CF">
      <w:pPr>
        <w:tabs>
          <w:tab w:val="num" w:pos="0"/>
          <w:tab w:val="left" w:pos="6804"/>
        </w:tabs>
        <w:suppressAutoHyphens/>
        <w:spacing w:after="40" w:line="276" w:lineRule="auto"/>
        <w:jc w:val="both"/>
        <w:rPr>
          <w:rFonts w:ascii="Cambria" w:hAnsi="Cambria" w:cs="Arial"/>
          <w:b/>
          <w:sz w:val="20"/>
          <w:szCs w:val="20"/>
        </w:rPr>
      </w:pPr>
      <w:r w:rsidRPr="0097331B">
        <w:rPr>
          <w:rFonts w:ascii="Cambria" w:hAnsi="Cambria" w:cs="Arial"/>
          <w:b/>
          <w:sz w:val="20"/>
          <w:szCs w:val="20"/>
        </w:rPr>
        <w:t>Część II</w:t>
      </w:r>
    </w:p>
    <w:p w14:paraId="46D7F289" w14:textId="77777777" w:rsidR="003745CF" w:rsidRPr="00373852" w:rsidRDefault="003745CF" w:rsidP="003745CF">
      <w:pPr>
        <w:tabs>
          <w:tab w:val="left" w:pos="6804"/>
        </w:tabs>
        <w:suppressAutoHyphens/>
        <w:spacing w:after="40" w:line="276" w:lineRule="auto"/>
        <w:jc w:val="both"/>
        <w:rPr>
          <w:rFonts w:ascii="Cambria" w:hAnsi="Cambria" w:cs="Arial"/>
          <w:bCs/>
          <w:sz w:val="20"/>
          <w:szCs w:val="20"/>
        </w:rPr>
      </w:pPr>
      <w:r>
        <w:rPr>
          <w:rFonts w:ascii="Cambria" w:hAnsi="Cambria" w:cs="Arial"/>
          <w:bCs/>
          <w:sz w:val="20"/>
          <w:szCs w:val="20"/>
        </w:rPr>
        <w:t>1.</w:t>
      </w:r>
      <w:r w:rsidRPr="0097331B">
        <w:rPr>
          <w:rFonts w:ascii="Cambria" w:hAnsi="Cambria" w:cs="Arial"/>
          <w:bCs/>
          <w:sz w:val="20"/>
          <w:szCs w:val="20"/>
        </w:rPr>
        <w:t>Zakup sprzętu serwerowego  NAS RACK (8xHDD, 4x2.2GHz, 4GB</w:t>
      </w:r>
      <w:r>
        <w:rPr>
          <w:rFonts w:ascii="Cambria" w:hAnsi="Cambria" w:cs="Arial"/>
          <w:bCs/>
          <w:sz w:val="20"/>
          <w:szCs w:val="20"/>
        </w:rPr>
        <w:t>)</w:t>
      </w:r>
      <w:r w:rsidRPr="00132C61">
        <w:rPr>
          <w:rFonts w:ascii="Cambria" w:eastAsiaTheme="minorHAnsi" w:hAnsi="Cambria" w:cs="Linux Libertine G"/>
          <w:bCs/>
          <w:sz w:val="20"/>
          <w:szCs w:val="20"/>
          <w:lang w:eastAsia="en-US"/>
        </w:rPr>
        <w:t xml:space="preserve"> wraz z usługą wdrożenia.</w:t>
      </w:r>
    </w:p>
    <w:p w14:paraId="65805ABE" w14:textId="77777777" w:rsidR="003745CF" w:rsidRPr="00840101" w:rsidRDefault="003745CF" w:rsidP="003745CF">
      <w:pPr>
        <w:rPr>
          <w:rFonts w:ascii="Cambria" w:hAnsi="Cambria" w:cs="Arial"/>
          <w:bCs/>
          <w:iCs/>
          <w:sz w:val="20"/>
          <w:szCs w:val="20"/>
        </w:rPr>
      </w:pPr>
      <w:bookmarkStart w:id="7" w:name="_Hlk104379247"/>
      <w:r w:rsidRPr="00373852">
        <w:rPr>
          <w:rFonts w:ascii="Cambria" w:hAnsi="Cambria" w:cs="Arial"/>
          <w:bCs/>
          <w:iCs/>
          <w:sz w:val="20"/>
          <w:szCs w:val="20"/>
        </w:rPr>
        <w:t xml:space="preserve">akceptujemy w całości warunki zawarte w Specyfikacji Warunków Zamówienia </w:t>
      </w:r>
      <w:r w:rsidRPr="00840101">
        <w:rPr>
          <w:rFonts w:ascii="Cambria" w:hAnsi="Cambria" w:cs="Arial"/>
          <w:bCs/>
          <w:iCs/>
          <w:sz w:val="20"/>
          <w:szCs w:val="20"/>
        </w:rPr>
        <w:t xml:space="preserve">zobowiązujemy się do realizacji </w:t>
      </w:r>
      <w:r w:rsidRPr="00840101">
        <w:rPr>
          <w:rFonts w:ascii="Cambria" w:hAnsi="Cambria" w:cs="Arial"/>
          <w:b/>
          <w:iCs/>
          <w:sz w:val="20"/>
          <w:szCs w:val="20"/>
        </w:rPr>
        <w:t>I</w:t>
      </w:r>
      <w:r>
        <w:rPr>
          <w:rFonts w:ascii="Cambria" w:hAnsi="Cambria" w:cs="Arial"/>
          <w:b/>
          <w:iCs/>
          <w:sz w:val="20"/>
          <w:szCs w:val="20"/>
        </w:rPr>
        <w:t>I</w:t>
      </w:r>
      <w:r w:rsidRPr="00840101">
        <w:rPr>
          <w:rFonts w:ascii="Cambria" w:hAnsi="Cambria" w:cs="Arial"/>
          <w:b/>
          <w:iCs/>
          <w:sz w:val="20"/>
          <w:szCs w:val="20"/>
        </w:rPr>
        <w:t xml:space="preserve"> części</w:t>
      </w:r>
      <w:r w:rsidRPr="00840101">
        <w:rPr>
          <w:rFonts w:ascii="Cambria" w:hAnsi="Cambria" w:cs="Arial"/>
          <w:bCs/>
          <w:iCs/>
          <w:sz w:val="20"/>
          <w:szCs w:val="20"/>
        </w:rPr>
        <w:t xml:space="preserve"> zamówienia za kwotę:</w:t>
      </w:r>
    </w:p>
    <w:p w14:paraId="08261739" w14:textId="77777777" w:rsidR="003745CF" w:rsidRPr="00840101" w:rsidRDefault="003745CF" w:rsidP="003745CF">
      <w:pPr>
        <w:jc w:val="center"/>
        <w:rPr>
          <w:rFonts w:ascii="Cambria" w:hAnsi="Cambria" w:cs="Arial"/>
          <w:bCs/>
          <w:iCs/>
          <w:sz w:val="20"/>
          <w:szCs w:val="20"/>
        </w:rPr>
      </w:pPr>
    </w:p>
    <w:p w14:paraId="3855A446" w14:textId="77777777" w:rsidR="003745CF" w:rsidRPr="00840101" w:rsidRDefault="003745CF" w:rsidP="003745CF">
      <w:pPr>
        <w:rPr>
          <w:rFonts w:ascii="Cambria" w:hAnsi="Cambria" w:cs="Arial"/>
          <w:bCs/>
          <w:iCs/>
          <w:sz w:val="20"/>
          <w:szCs w:val="20"/>
        </w:rPr>
      </w:pPr>
      <w:r w:rsidRPr="00840101">
        <w:rPr>
          <w:rFonts w:ascii="Cambria" w:hAnsi="Cambria" w:cs="Arial"/>
          <w:bCs/>
          <w:iCs/>
          <w:sz w:val="20"/>
          <w:szCs w:val="20"/>
        </w:rPr>
        <w:t xml:space="preserve">Cena netto: ………………………………. złotych </w:t>
      </w:r>
    </w:p>
    <w:p w14:paraId="488BDE9B" w14:textId="77777777" w:rsidR="003745CF" w:rsidRPr="00840101" w:rsidRDefault="003745CF" w:rsidP="003745CF">
      <w:pPr>
        <w:rPr>
          <w:rFonts w:ascii="Cambria" w:hAnsi="Cambria" w:cs="Arial"/>
          <w:bCs/>
          <w:iCs/>
          <w:sz w:val="20"/>
          <w:szCs w:val="20"/>
        </w:rPr>
      </w:pPr>
      <w:r w:rsidRPr="00840101">
        <w:rPr>
          <w:rFonts w:ascii="Cambria" w:hAnsi="Cambria" w:cs="Arial"/>
          <w:bCs/>
          <w:iCs/>
          <w:sz w:val="20"/>
          <w:szCs w:val="20"/>
        </w:rPr>
        <w:t xml:space="preserve">Podatek VAT (23%) ………………… </w:t>
      </w:r>
    </w:p>
    <w:p w14:paraId="38E7BD98" w14:textId="77777777" w:rsidR="003745CF" w:rsidRPr="00840101" w:rsidRDefault="003745CF" w:rsidP="003745CF">
      <w:pPr>
        <w:rPr>
          <w:rFonts w:ascii="Cambria" w:hAnsi="Cambria" w:cs="Arial"/>
          <w:bCs/>
          <w:iCs/>
          <w:sz w:val="20"/>
          <w:szCs w:val="20"/>
        </w:rPr>
      </w:pPr>
      <w:r w:rsidRPr="00840101">
        <w:rPr>
          <w:rFonts w:ascii="Cambria" w:hAnsi="Cambria" w:cs="Arial"/>
          <w:bCs/>
          <w:iCs/>
          <w:sz w:val="20"/>
          <w:szCs w:val="20"/>
        </w:rPr>
        <w:t xml:space="preserve">Cena brutto: ………………………….… złotych </w:t>
      </w:r>
    </w:p>
    <w:p w14:paraId="2D614F87" w14:textId="77777777" w:rsidR="003745CF" w:rsidRDefault="003745CF" w:rsidP="003745CF">
      <w:pPr>
        <w:rPr>
          <w:rFonts w:ascii="Cambria" w:hAnsi="Cambria" w:cs="Arial"/>
          <w:bCs/>
          <w:iCs/>
          <w:sz w:val="20"/>
          <w:szCs w:val="20"/>
        </w:rPr>
      </w:pPr>
      <w:r w:rsidRPr="00840101">
        <w:rPr>
          <w:rFonts w:ascii="Cambria" w:hAnsi="Cambria" w:cs="Arial"/>
          <w:bCs/>
          <w:iCs/>
          <w:sz w:val="20"/>
          <w:szCs w:val="20"/>
        </w:rPr>
        <w:t>słownie wartość oferty: …………………………………………………………</w:t>
      </w:r>
      <w:bookmarkEnd w:id="7"/>
    </w:p>
    <w:p w14:paraId="0934C9AF" w14:textId="77777777" w:rsidR="003745CF" w:rsidRPr="00056879" w:rsidRDefault="003745CF" w:rsidP="003745CF">
      <w:pPr>
        <w:rPr>
          <w:rFonts w:ascii="Cambria" w:hAnsi="Cambria" w:cs="Arial"/>
          <w:bCs/>
          <w:iCs/>
          <w:sz w:val="20"/>
          <w:szCs w:val="20"/>
        </w:rPr>
      </w:pPr>
    </w:p>
    <w:tbl>
      <w:tblPr>
        <w:tblW w:w="5701" w:type="pct"/>
        <w:tblInd w:w="-459" w:type="dxa"/>
        <w:tblLayout w:type="fixed"/>
        <w:tblLook w:val="04A0" w:firstRow="1" w:lastRow="0" w:firstColumn="1" w:lastColumn="0" w:noHBand="0" w:noVBand="1"/>
      </w:tblPr>
      <w:tblGrid>
        <w:gridCol w:w="425"/>
        <w:gridCol w:w="1822"/>
        <w:gridCol w:w="3220"/>
        <w:gridCol w:w="705"/>
        <w:gridCol w:w="1183"/>
        <w:gridCol w:w="670"/>
        <w:gridCol w:w="670"/>
        <w:gridCol w:w="762"/>
        <w:gridCol w:w="1037"/>
      </w:tblGrid>
      <w:tr w:rsidR="003745CF" w:rsidRPr="00F27F88" w14:paraId="260524AE" w14:textId="77777777" w:rsidTr="007E42EE">
        <w:trPr>
          <w:trHeight w:val="108"/>
        </w:trPr>
        <w:tc>
          <w:tcPr>
            <w:tcW w:w="41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929F7AB" w14:textId="77777777" w:rsidR="003745CF" w:rsidRPr="00F27F88" w:rsidRDefault="003745CF" w:rsidP="007E42EE">
            <w:pPr>
              <w:tabs>
                <w:tab w:val="center" w:pos="4535"/>
              </w:tabs>
              <w:rPr>
                <w:rFonts w:ascii="Cambria" w:hAnsi="Cambria" w:cs="Arial"/>
                <w:bCs/>
                <w:sz w:val="20"/>
                <w:szCs w:val="20"/>
                <w:u w:val="single"/>
              </w:rPr>
            </w:pPr>
            <w:r w:rsidRPr="00F27F88">
              <w:rPr>
                <w:rFonts w:ascii="Cambria" w:hAnsi="Cambria" w:cs="Arial"/>
                <w:bCs/>
                <w:sz w:val="20"/>
                <w:szCs w:val="20"/>
                <w:u w:val="single"/>
              </w:rPr>
              <w:t>Lp.</w:t>
            </w:r>
          </w:p>
        </w:tc>
        <w:tc>
          <w:tcPr>
            <w:tcW w:w="179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A0F44B1" w14:textId="77777777" w:rsidR="003745CF" w:rsidRPr="00F27F88" w:rsidRDefault="003745CF" w:rsidP="007E42EE">
            <w:pPr>
              <w:tabs>
                <w:tab w:val="center" w:pos="4535"/>
              </w:tabs>
              <w:rPr>
                <w:rFonts w:ascii="Cambria" w:hAnsi="Cambria" w:cs="Arial"/>
                <w:bCs/>
                <w:sz w:val="20"/>
                <w:szCs w:val="20"/>
                <w:u w:val="single"/>
              </w:rPr>
            </w:pPr>
            <w:r w:rsidRPr="00F27F88">
              <w:rPr>
                <w:rFonts w:ascii="Cambria" w:hAnsi="Cambria" w:cs="Arial"/>
                <w:bCs/>
                <w:sz w:val="20"/>
                <w:szCs w:val="20"/>
                <w:u w:val="single"/>
              </w:rPr>
              <w:t>Element przedmiotu zamówienia</w:t>
            </w:r>
          </w:p>
        </w:tc>
        <w:tc>
          <w:tcPr>
            <w:tcW w:w="317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6CB37E1" w14:textId="77777777" w:rsidR="003745CF" w:rsidRPr="00F27F88" w:rsidRDefault="003745CF" w:rsidP="007E42EE">
            <w:pPr>
              <w:tabs>
                <w:tab w:val="center" w:pos="4535"/>
              </w:tabs>
              <w:rPr>
                <w:rFonts w:ascii="Cambria" w:hAnsi="Cambria" w:cs="Arial"/>
                <w:bCs/>
                <w:sz w:val="20"/>
                <w:szCs w:val="20"/>
                <w:u w:val="single"/>
              </w:rPr>
            </w:pPr>
            <w:r w:rsidRPr="00F27F88">
              <w:rPr>
                <w:rFonts w:ascii="Cambria" w:hAnsi="Cambria" w:cs="Arial"/>
                <w:bCs/>
                <w:sz w:val="20"/>
                <w:szCs w:val="20"/>
                <w:u w:val="single"/>
              </w:rPr>
              <w:t>Informacje szczegółowe o oferowanym sprzęcie i oprogramowaniu (</w:t>
            </w:r>
            <w:r w:rsidRPr="00F27F88">
              <w:rPr>
                <w:rFonts w:ascii="Cambria" w:hAnsi="Cambria" w:cs="Arial"/>
                <w:b/>
                <w:bCs/>
                <w:sz w:val="20"/>
                <w:szCs w:val="20"/>
                <w:u w:val="single"/>
              </w:rPr>
              <w:t>wypełnia wykonawca</w:t>
            </w:r>
            <w:r w:rsidRPr="00F27F88">
              <w:rPr>
                <w:rFonts w:ascii="Cambria" w:hAnsi="Cambria" w:cs="Arial"/>
                <w:bCs/>
                <w:sz w:val="20"/>
                <w:szCs w:val="20"/>
                <w:u w:val="single"/>
              </w:rPr>
              <w:t>)</w:t>
            </w:r>
          </w:p>
        </w:tc>
        <w:tc>
          <w:tcPr>
            <w:tcW w:w="69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D2B9D10" w14:textId="77777777" w:rsidR="003745CF" w:rsidRPr="00F27F88" w:rsidRDefault="003745CF" w:rsidP="007E42EE">
            <w:pPr>
              <w:tabs>
                <w:tab w:val="center" w:pos="4535"/>
              </w:tabs>
              <w:rPr>
                <w:rFonts w:ascii="Cambria" w:hAnsi="Cambria" w:cs="Arial"/>
                <w:bCs/>
                <w:sz w:val="20"/>
                <w:szCs w:val="20"/>
                <w:u w:val="single"/>
              </w:rPr>
            </w:pPr>
            <w:r w:rsidRPr="00F27F88">
              <w:rPr>
                <w:rFonts w:ascii="Cambria" w:hAnsi="Cambria" w:cs="Arial"/>
                <w:bCs/>
                <w:sz w:val="20"/>
                <w:szCs w:val="20"/>
                <w:u w:val="single"/>
              </w:rPr>
              <w:t>Ilość</w:t>
            </w:r>
          </w:p>
        </w:tc>
        <w:tc>
          <w:tcPr>
            <w:tcW w:w="116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D353EFD" w14:textId="77777777" w:rsidR="003745CF" w:rsidRPr="00F27F88" w:rsidRDefault="003745CF" w:rsidP="007E42EE">
            <w:pPr>
              <w:tabs>
                <w:tab w:val="center" w:pos="4535"/>
              </w:tabs>
              <w:rPr>
                <w:rFonts w:ascii="Cambria" w:hAnsi="Cambria" w:cs="Arial"/>
                <w:bCs/>
                <w:sz w:val="20"/>
                <w:szCs w:val="20"/>
                <w:u w:val="single"/>
              </w:rPr>
            </w:pPr>
            <w:r w:rsidRPr="00F27F88">
              <w:rPr>
                <w:rFonts w:ascii="Cambria" w:hAnsi="Cambria" w:cs="Arial"/>
                <w:bCs/>
                <w:sz w:val="20"/>
                <w:szCs w:val="20"/>
                <w:u w:val="single"/>
              </w:rPr>
              <w:t>Cena jednostkowa netto</w:t>
            </w:r>
          </w:p>
        </w:tc>
        <w:tc>
          <w:tcPr>
            <w:tcW w:w="66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EBE3105" w14:textId="77777777" w:rsidR="003745CF" w:rsidRPr="00F27F88" w:rsidRDefault="003745CF" w:rsidP="007E42EE">
            <w:pPr>
              <w:tabs>
                <w:tab w:val="center" w:pos="4535"/>
              </w:tabs>
              <w:rPr>
                <w:rFonts w:ascii="Cambria" w:hAnsi="Cambria" w:cs="Arial"/>
                <w:bCs/>
                <w:sz w:val="20"/>
                <w:szCs w:val="20"/>
                <w:u w:val="single"/>
              </w:rPr>
            </w:pPr>
            <w:r w:rsidRPr="00F27F88">
              <w:rPr>
                <w:rFonts w:ascii="Cambria" w:hAnsi="Cambria" w:cs="Arial"/>
                <w:bCs/>
                <w:sz w:val="20"/>
                <w:szCs w:val="20"/>
                <w:u w:val="single"/>
              </w:rPr>
              <w:t>Wartość netto</w:t>
            </w:r>
          </w:p>
        </w:tc>
        <w:tc>
          <w:tcPr>
            <w:tcW w:w="660" w:type="dxa"/>
            <w:tcBorders>
              <w:top w:val="single" w:sz="4" w:space="0" w:color="auto"/>
              <w:left w:val="single" w:sz="4" w:space="0" w:color="auto"/>
              <w:bottom w:val="single" w:sz="4" w:space="0" w:color="auto"/>
              <w:right w:val="single" w:sz="4" w:space="0" w:color="auto"/>
            </w:tcBorders>
            <w:shd w:val="clear" w:color="auto" w:fill="F2F2F2"/>
            <w:hideMark/>
          </w:tcPr>
          <w:p w14:paraId="116B871A" w14:textId="77777777" w:rsidR="003745CF" w:rsidRPr="00F27F88" w:rsidRDefault="003745CF" w:rsidP="007E42EE">
            <w:pPr>
              <w:tabs>
                <w:tab w:val="center" w:pos="4535"/>
              </w:tabs>
              <w:rPr>
                <w:rFonts w:ascii="Cambria" w:hAnsi="Cambria" w:cs="Arial"/>
                <w:bCs/>
                <w:sz w:val="20"/>
                <w:szCs w:val="20"/>
                <w:u w:val="single"/>
              </w:rPr>
            </w:pPr>
            <w:r w:rsidRPr="00F27F88">
              <w:rPr>
                <w:rFonts w:ascii="Cambria" w:hAnsi="Cambria" w:cs="Arial"/>
                <w:bCs/>
                <w:sz w:val="20"/>
                <w:szCs w:val="20"/>
                <w:u w:val="single"/>
              </w:rPr>
              <w:t>Stawka podatku VAT</w:t>
            </w:r>
          </w:p>
        </w:tc>
        <w:tc>
          <w:tcPr>
            <w:tcW w:w="75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52AB4B4" w14:textId="77777777" w:rsidR="003745CF" w:rsidRPr="00F27F88" w:rsidRDefault="003745CF" w:rsidP="007E42EE">
            <w:pPr>
              <w:tabs>
                <w:tab w:val="center" w:pos="4535"/>
              </w:tabs>
              <w:rPr>
                <w:rFonts w:ascii="Cambria" w:hAnsi="Cambria" w:cs="Arial"/>
                <w:bCs/>
                <w:sz w:val="20"/>
                <w:szCs w:val="20"/>
                <w:u w:val="single"/>
              </w:rPr>
            </w:pPr>
            <w:r w:rsidRPr="00F27F88">
              <w:rPr>
                <w:rFonts w:ascii="Cambria" w:hAnsi="Cambria" w:cs="Arial"/>
                <w:bCs/>
                <w:sz w:val="20"/>
                <w:szCs w:val="20"/>
                <w:u w:val="single"/>
              </w:rPr>
              <w:t>Wartość podatku VAT</w:t>
            </w:r>
          </w:p>
        </w:tc>
        <w:tc>
          <w:tcPr>
            <w:tcW w:w="102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2634970" w14:textId="77777777" w:rsidR="003745CF" w:rsidRPr="00F27F88" w:rsidRDefault="003745CF" w:rsidP="007E42EE">
            <w:pPr>
              <w:tabs>
                <w:tab w:val="center" w:pos="4535"/>
              </w:tabs>
              <w:rPr>
                <w:rFonts w:ascii="Cambria" w:hAnsi="Cambria" w:cs="Arial"/>
                <w:bCs/>
                <w:sz w:val="20"/>
                <w:szCs w:val="20"/>
                <w:u w:val="single"/>
              </w:rPr>
            </w:pPr>
            <w:r w:rsidRPr="00F27F88">
              <w:rPr>
                <w:rFonts w:ascii="Cambria" w:hAnsi="Cambria" w:cs="Arial"/>
                <w:bCs/>
                <w:sz w:val="20"/>
                <w:szCs w:val="20"/>
                <w:u w:val="single"/>
              </w:rPr>
              <w:t>Wartość brutto</w:t>
            </w:r>
          </w:p>
        </w:tc>
      </w:tr>
      <w:tr w:rsidR="003745CF" w:rsidRPr="00F27F88" w14:paraId="118B08CF" w14:textId="77777777" w:rsidTr="007E42EE">
        <w:trPr>
          <w:trHeight w:val="3242"/>
        </w:trPr>
        <w:tc>
          <w:tcPr>
            <w:tcW w:w="418" w:type="dxa"/>
            <w:vMerge w:val="restart"/>
            <w:tcBorders>
              <w:top w:val="single" w:sz="4" w:space="0" w:color="auto"/>
              <w:left w:val="single" w:sz="4" w:space="0" w:color="auto"/>
              <w:right w:val="single" w:sz="4" w:space="0" w:color="auto"/>
            </w:tcBorders>
            <w:vAlign w:val="center"/>
            <w:hideMark/>
          </w:tcPr>
          <w:p w14:paraId="2E5CFCA1" w14:textId="77777777" w:rsidR="003745CF" w:rsidRPr="00F27F88" w:rsidRDefault="003745CF" w:rsidP="007E42EE">
            <w:pPr>
              <w:tabs>
                <w:tab w:val="center" w:pos="4535"/>
              </w:tabs>
              <w:rPr>
                <w:rFonts w:ascii="Cambria" w:hAnsi="Cambria" w:cs="Arial"/>
                <w:bCs/>
                <w:sz w:val="20"/>
                <w:szCs w:val="20"/>
                <w:u w:val="single"/>
              </w:rPr>
            </w:pPr>
            <w:r w:rsidRPr="00F27F88">
              <w:rPr>
                <w:rFonts w:ascii="Cambria" w:hAnsi="Cambria" w:cs="Arial"/>
                <w:bCs/>
                <w:sz w:val="20"/>
                <w:szCs w:val="20"/>
                <w:u w:val="single"/>
              </w:rPr>
              <w:t>1</w:t>
            </w:r>
          </w:p>
        </w:tc>
        <w:tc>
          <w:tcPr>
            <w:tcW w:w="1794" w:type="dxa"/>
            <w:vMerge w:val="restart"/>
            <w:tcBorders>
              <w:top w:val="single" w:sz="4" w:space="0" w:color="auto"/>
              <w:left w:val="single" w:sz="4" w:space="0" w:color="auto"/>
              <w:right w:val="single" w:sz="4" w:space="0" w:color="auto"/>
            </w:tcBorders>
            <w:vAlign w:val="center"/>
            <w:hideMark/>
          </w:tcPr>
          <w:p w14:paraId="40548906" w14:textId="77777777" w:rsidR="003745CF" w:rsidRPr="00F27F88" w:rsidRDefault="003745CF" w:rsidP="007E42EE">
            <w:pPr>
              <w:tabs>
                <w:tab w:val="center" w:pos="4535"/>
              </w:tabs>
              <w:rPr>
                <w:rFonts w:ascii="Cambria" w:hAnsi="Cambria" w:cs="Arial"/>
                <w:b/>
                <w:bCs/>
                <w:sz w:val="20"/>
                <w:szCs w:val="20"/>
                <w:u w:val="single"/>
              </w:rPr>
            </w:pPr>
          </w:p>
          <w:p w14:paraId="06199189" w14:textId="77777777" w:rsidR="003745CF" w:rsidRPr="00F27F88" w:rsidRDefault="003745CF" w:rsidP="007E42EE">
            <w:pPr>
              <w:tabs>
                <w:tab w:val="center" w:pos="4535"/>
              </w:tabs>
              <w:rPr>
                <w:rFonts w:ascii="Cambria" w:hAnsi="Cambria" w:cs="Arial"/>
                <w:b/>
                <w:bCs/>
                <w:sz w:val="20"/>
                <w:szCs w:val="20"/>
                <w:u w:val="single"/>
              </w:rPr>
            </w:pPr>
          </w:p>
          <w:p w14:paraId="1DF0ECE5" w14:textId="77777777" w:rsidR="003745CF" w:rsidRPr="00F27F88" w:rsidRDefault="003745CF" w:rsidP="007E42EE">
            <w:pPr>
              <w:tabs>
                <w:tab w:val="center" w:pos="4535"/>
              </w:tabs>
              <w:rPr>
                <w:rFonts w:ascii="Cambria" w:hAnsi="Cambria" w:cs="Arial"/>
                <w:b/>
                <w:bCs/>
                <w:sz w:val="20"/>
                <w:szCs w:val="20"/>
                <w:u w:val="single"/>
              </w:rPr>
            </w:pPr>
            <w:r w:rsidRPr="00F27F88">
              <w:rPr>
                <w:rFonts w:ascii="Cambria" w:hAnsi="Cambria" w:cs="Arial"/>
                <w:b/>
                <w:bCs/>
                <w:sz w:val="20"/>
                <w:szCs w:val="20"/>
                <w:u w:val="single"/>
              </w:rPr>
              <w:t>Sprzęt serwerowy  NAS RACK (8xHDD, 4x2.2GHz, 4GB)</w:t>
            </w:r>
          </w:p>
          <w:p w14:paraId="3EBCC28A" w14:textId="77777777" w:rsidR="003745CF" w:rsidRPr="00F27F88" w:rsidRDefault="003745CF" w:rsidP="007E42EE">
            <w:pPr>
              <w:tabs>
                <w:tab w:val="center" w:pos="4535"/>
              </w:tabs>
              <w:rPr>
                <w:rFonts w:ascii="Cambria" w:hAnsi="Cambria" w:cs="Arial"/>
                <w:b/>
                <w:bCs/>
                <w:sz w:val="20"/>
                <w:szCs w:val="20"/>
                <w:u w:val="single"/>
              </w:rPr>
            </w:pPr>
          </w:p>
          <w:p w14:paraId="6A800E8F" w14:textId="77777777" w:rsidR="003745CF" w:rsidRPr="00F27F88" w:rsidRDefault="003745CF" w:rsidP="007E42EE">
            <w:pPr>
              <w:tabs>
                <w:tab w:val="center" w:pos="4535"/>
              </w:tabs>
              <w:rPr>
                <w:rFonts w:ascii="Cambria" w:hAnsi="Cambria" w:cs="Arial"/>
                <w:b/>
                <w:bCs/>
                <w:sz w:val="20"/>
                <w:szCs w:val="20"/>
                <w:u w:val="single"/>
              </w:rPr>
            </w:pPr>
          </w:p>
          <w:p w14:paraId="4DBB6967" w14:textId="77777777" w:rsidR="003745CF" w:rsidRPr="00F27F88" w:rsidRDefault="003745CF" w:rsidP="007E42EE">
            <w:pPr>
              <w:tabs>
                <w:tab w:val="center" w:pos="4535"/>
              </w:tabs>
              <w:rPr>
                <w:rFonts w:ascii="Cambria" w:hAnsi="Cambria" w:cs="Arial"/>
                <w:b/>
                <w:bCs/>
                <w:sz w:val="20"/>
                <w:szCs w:val="20"/>
                <w:u w:val="single"/>
              </w:rPr>
            </w:pPr>
          </w:p>
          <w:p w14:paraId="29C76C03" w14:textId="77777777" w:rsidR="003745CF" w:rsidRPr="00F27F88" w:rsidRDefault="003745CF" w:rsidP="007E42EE">
            <w:pPr>
              <w:tabs>
                <w:tab w:val="center" w:pos="4535"/>
              </w:tabs>
              <w:rPr>
                <w:rFonts w:ascii="Cambria" w:hAnsi="Cambria" w:cs="Arial"/>
                <w:b/>
                <w:bCs/>
                <w:sz w:val="20"/>
                <w:szCs w:val="20"/>
                <w:u w:val="single"/>
              </w:rPr>
            </w:pPr>
          </w:p>
          <w:p w14:paraId="62876F87" w14:textId="77777777" w:rsidR="003745CF" w:rsidRPr="00F27F88" w:rsidRDefault="003745CF" w:rsidP="007E42EE">
            <w:pPr>
              <w:tabs>
                <w:tab w:val="center" w:pos="4535"/>
              </w:tabs>
              <w:rPr>
                <w:rFonts w:ascii="Cambria" w:hAnsi="Cambria" w:cs="Arial"/>
                <w:b/>
                <w:bCs/>
                <w:sz w:val="20"/>
                <w:szCs w:val="20"/>
                <w:u w:val="single"/>
              </w:rPr>
            </w:pPr>
          </w:p>
          <w:p w14:paraId="00CE6FFA" w14:textId="77777777" w:rsidR="003745CF" w:rsidRPr="00F27F88" w:rsidRDefault="003745CF" w:rsidP="007E42EE">
            <w:pPr>
              <w:tabs>
                <w:tab w:val="center" w:pos="4535"/>
              </w:tabs>
              <w:rPr>
                <w:rFonts w:ascii="Cambria" w:hAnsi="Cambria" w:cs="Arial"/>
                <w:b/>
                <w:bCs/>
                <w:sz w:val="20"/>
                <w:szCs w:val="20"/>
                <w:u w:val="single"/>
              </w:rPr>
            </w:pPr>
          </w:p>
          <w:p w14:paraId="0AAA8CCF" w14:textId="77777777" w:rsidR="003745CF" w:rsidRPr="00F27F88" w:rsidRDefault="003745CF" w:rsidP="007E42EE">
            <w:pPr>
              <w:tabs>
                <w:tab w:val="center" w:pos="4535"/>
              </w:tabs>
              <w:rPr>
                <w:rFonts w:ascii="Cambria" w:hAnsi="Cambria" w:cs="Arial"/>
                <w:b/>
                <w:bCs/>
                <w:sz w:val="20"/>
                <w:szCs w:val="20"/>
                <w:u w:val="single"/>
              </w:rPr>
            </w:pPr>
          </w:p>
          <w:p w14:paraId="4BE8A383" w14:textId="77777777" w:rsidR="003745CF" w:rsidRPr="00F27F88" w:rsidRDefault="003745CF" w:rsidP="007E42EE">
            <w:pPr>
              <w:tabs>
                <w:tab w:val="center" w:pos="4535"/>
              </w:tabs>
              <w:rPr>
                <w:rFonts w:ascii="Cambria" w:hAnsi="Cambria" w:cs="Arial"/>
                <w:b/>
                <w:bCs/>
                <w:sz w:val="20"/>
                <w:szCs w:val="20"/>
                <w:u w:val="single"/>
              </w:rPr>
            </w:pPr>
          </w:p>
          <w:p w14:paraId="36D5B46A" w14:textId="77777777" w:rsidR="003745CF" w:rsidRPr="00F27F88" w:rsidRDefault="003745CF" w:rsidP="007E42EE">
            <w:pPr>
              <w:tabs>
                <w:tab w:val="center" w:pos="4535"/>
              </w:tabs>
              <w:rPr>
                <w:rFonts w:ascii="Cambria" w:hAnsi="Cambria" w:cs="Arial"/>
                <w:b/>
                <w:bCs/>
                <w:sz w:val="20"/>
                <w:szCs w:val="20"/>
                <w:u w:val="single"/>
              </w:rPr>
            </w:pPr>
          </w:p>
          <w:p w14:paraId="3F77242B" w14:textId="77777777" w:rsidR="003745CF" w:rsidRPr="00F27F88" w:rsidRDefault="003745CF" w:rsidP="007E42EE">
            <w:pPr>
              <w:tabs>
                <w:tab w:val="center" w:pos="4535"/>
              </w:tabs>
              <w:rPr>
                <w:rFonts w:ascii="Cambria" w:hAnsi="Cambria" w:cs="Arial"/>
                <w:b/>
                <w:bCs/>
                <w:sz w:val="20"/>
                <w:szCs w:val="20"/>
                <w:u w:val="single"/>
              </w:rPr>
            </w:pPr>
          </w:p>
          <w:p w14:paraId="58B36168" w14:textId="77777777" w:rsidR="003745CF" w:rsidRPr="00F27F88" w:rsidRDefault="003745CF" w:rsidP="007E42EE">
            <w:pPr>
              <w:tabs>
                <w:tab w:val="center" w:pos="4535"/>
              </w:tabs>
              <w:rPr>
                <w:rFonts w:ascii="Cambria" w:hAnsi="Cambria" w:cs="Arial"/>
                <w:b/>
                <w:bCs/>
                <w:sz w:val="20"/>
                <w:szCs w:val="20"/>
                <w:u w:val="single"/>
              </w:rPr>
            </w:pPr>
          </w:p>
          <w:p w14:paraId="74ACC02C" w14:textId="77777777" w:rsidR="003745CF" w:rsidRPr="00F27F88" w:rsidRDefault="003745CF" w:rsidP="007E42EE">
            <w:pPr>
              <w:tabs>
                <w:tab w:val="center" w:pos="4535"/>
              </w:tabs>
              <w:rPr>
                <w:rFonts w:ascii="Cambria" w:hAnsi="Cambria" w:cs="Arial"/>
                <w:b/>
                <w:bCs/>
                <w:sz w:val="20"/>
                <w:szCs w:val="20"/>
                <w:u w:val="single"/>
              </w:rPr>
            </w:pPr>
            <w:r w:rsidRPr="00F27F88">
              <w:rPr>
                <w:rFonts w:ascii="Cambria" w:hAnsi="Cambria" w:cs="Arial"/>
                <w:b/>
                <w:bCs/>
                <w:sz w:val="20"/>
                <w:szCs w:val="20"/>
                <w:u w:val="single"/>
              </w:rPr>
              <w:t>Dyski Twarde</w:t>
            </w:r>
          </w:p>
          <w:p w14:paraId="22555FAF" w14:textId="77777777" w:rsidR="003745CF" w:rsidRPr="00F27F88" w:rsidRDefault="003745CF" w:rsidP="007E42EE">
            <w:pPr>
              <w:tabs>
                <w:tab w:val="center" w:pos="4535"/>
              </w:tabs>
              <w:rPr>
                <w:rFonts w:ascii="Cambria" w:hAnsi="Cambria" w:cs="Arial"/>
                <w:bCs/>
                <w:sz w:val="20"/>
                <w:szCs w:val="20"/>
                <w:u w:val="single"/>
              </w:rPr>
            </w:pPr>
          </w:p>
          <w:p w14:paraId="40446E41" w14:textId="77777777" w:rsidR="003745CF" w:rsidRPr="00F27F88" w:rsidRDefault="003745CF" w:rsidP="007E42EE">
            <w:pPr>
              <w:tabs>
                <w:tab w:val="center" w:pos="4535"/>
              </w:tabs>
              <w:rPr>
                <w:rFonts w:ascii="Cambria" w:hAnsi="Cambria" w:cs="Arial"/>
                <w:bCs/>
                <w:sz w:val="20"/>
                <w:szCs w:val="20"/>
                <w:u w:val="single"/>
              </w:rPr>
            </w:pPr>
          </w:p>
          <w:p w14:paraId="1C467780" w14:textId="77777777" w:rsidR="003745CF" w:rsidRPr="00F27F88" w:rsidRDefault="003745CF" w:rsidP="007E42EE">
            <w:pPr>
              <w:tabs>
                <w:tab w:val="center" w:pos="4535"/>
              </w:tabs>
              <w:rPr>
                <w:rFonts w:ascii="Cambria" w:hAnsi="Cambria" w:cs="Arial"/>
                <w:bCs/>
                <w:sz w:val="20"/>
                <w:szCs w:val="20"/>
                <w:u w:val="single"/>
              </w:rPr>
            </w:pPr>
          </w:p>
          <w:p w14:paraId="566332B4" w14:textId="77777777" w:rsidR="003745CF" w:rsidRPr="00F27F88" w:rsidRDefault="003745CF" w:rsidP="007E42EE">
            <w:pPr>
              <w:tabs>
                <w:tab w:val="center" w:pos="4535"/>
              </w:tabs>
              <w:rPr>
                <w:rFonts w:ascii="Cambria" w:hAnsi="Cambria" w:cs="Arial"/>
                <w:bCs/>
                <w:sz w:val="20"/>
                <w:szCs w:val="20"/>
                <w:u w:val="single"/>
              </w:rPr>
            </w:pPr>
          </w:p>
          <w:p w14:paraId="369D0EFD" w14:textId="77777777" w:rsidR="003745CF" w:rsidRPr="00F27F88" w:rsidRDefault="003745CF" w:rsidP="007E42EE">
            <w:pPr>
              <w:tabs>
                <w:tab w:val="center" w:pos="4535"/>
              </w:tabs>
              <w:rPr>
                <w:rFonts w:ascii="Cambria" w:hAnsi="Cambria" w:cs="Arial"/>
                <w:bCs/>
                <w:sz w:val="20"/>
                <w:szCs w:val="20"/>
                <w:u w:val="single"/>
              </w:rPr>
            </w:pPr>
          </w:p>
          <w:p w14:paraId="4254D375" w14:textId="77777777" w:rsidR="003745CF" w:rsidRPr="00F27F88" w:rsidRDefault="003745CF" w:rsidP="007E42EE">
            <w:pPr>
              <w:tabs>
                <w:tab w:val="center" w:pos="4535"/>
              </w:tabs>
              <w:rPr>
                <w:rFonts w:ascii="Cambria" w:hAnsi="Cambria" w:cs="Arial"/>
                <w:bCs/>
                <w:sz w:val="20"/>
                <w:szCs w:val="20"/>
                <w:u w:val="single"/>
              </w:rPr>
            </w:pPr>
          </w:p>
          <w:p w14:paraId="4B40F749" w14:textId="77777777" w:rsidR="003745CF" w:rsidRPr="00F27F88" w:rsidRDefault="003745CF" w:rsidP="007E42EE">
            <w:pPr>
              <w:tabs>
                <w:tab w:val="center" w:pos="4535"/>
              </w:tabs>
              <w:rPr>
                <w:rFonts w:ascii="Cambria" w:hAnsi="Cambria" w:cs="Arial"/>
                <w:bCs/>
                <w:sz w:val="20"/>
                <w:szCs w:val="20"/>
                <w:u w:val="single"/>
              </w:rPr>
            </w:pPr>
          </w:p>
          <w:p w14:paraId="165B85D0" w14:textId="77777777" w:rsidR="003745CF" w:rsidRPr="00F27F88" w:rsidRDefault="003745CF" w:rsidP="007E42EE">
            <w:pPr>
              <w:tabs>
                <w:tab w:val="center" w:pos="4535"/>
              </w:tabs>
              <w:rPr>
                <w:rFonts w:ascii="Cambria" w:hAnsi="Cambria" w:cs="Arial"/>
                <w:bCs/>
                <w:sz w:val="20"/>
                <w:szCs w:val="20"/>
                <w:u w:val="single"/>
              </w:rPr>
            </w:pPr>
          </w:p>
          <w:p w14:paraId="50292B51" w14:textId="77777777" w:rsidR="003745CF" w:rsidRPr="00F27F88" w:rsidRDefault="003745CF" w:rsidP="007E42EE">
            <w:pPr>
              <w:tabs>
                <w:tab w:val="center" w:pos="4535"/>
              </w:tabs>
              <w:rPr>
                <w:rFonts w:ascii="Cambria" w:hAnsi="Cambria" w:cs="Arial"/>
                <w:b/>
                <w:sz w:val="20"/>
                <w:szCs w:val="20"/>
                <w:u w:val="single"/>
              </w:rPr>
            </w:pPr>
            <w:r w:rsidRPr="00F27F88">
              <w:rPr>
                <w:rFonts w:ascii="Cambria" w:hAnsi="Cambria" w:cs="Arial"/>
                <w:b/>
                <w:sz w:val="20"/>
                <w:szCs w:val="20"/>
                <w:u w:val="single"/>
              </w:rPr>
              <w:t>Usługa wdrożeniowa</w:t>
            </w:r>
          </w:p>
          <w:p w14:paraId="566FA973" w14:textId="77777777" w:rsidR="003745CF" w:rsidRPr="00F27F88" w:rsidRDefault="003745CF" w:rsidP="007E42EE">
            <w:pPr>
              <w:tabs>
                <w:tab w:val="center" w:pos="4535"/>
              </w:tabs>
              <w:rPr>
                <w:rFonts w:ascii="Cambria" w:hAnsi="Cambria" w:cs="Arial"/>
                <w:bCs/>
                <w:sz w:val="20"/>
                <w:szCs w:val="20"/>
                <w:u w:val="single"/>
              </w:rPr>
            </w:pPr>
          </w:p>
        </w:tc>
        <w:tc>
          <w:tcPr>
            <w:tcW w:w="3170" w:type="dxa"/>
            <w:tcBorders>
              <w:top w:val="single" w:sz="4" w:space="0" w:color="auto"/>
              <w:left w:val="single" w:sz="4" w:space="0" w:color="auto"/>
              <w:bottom w:val="single" w:sz="4" w:space="0" w:color="auto"/>
              <w:right w:val="single" w:sz="4" w:space="0" w:color="auto"/>
            </w:tcBorders>
            <w:vAlign w:val="center"/>
          </w:tcPr>
          <w:p w14:paraId="14C4979E" w14:textId="77777777" w:rsidR="003745CF" w:rsidRPr="00F27F88" w:rsidRDefault="003745CF" w:rsidP="007E42EE">
            <w:pPr>
              <w:tabs>
                <w:tab w:val="center" w:pos="4535"/>
              </w:tabs>
              <w:rPr>
                <w:rFonts w:ascii="Cambria" w:hAnsi="Cambria" w:cs="Arial"/>
                <w:b/>
                <w:bCs/>
                <w:sz w:val="20"/>
                <w:szCs w:val="20"/>
                <w:u w:val="single"/>
              </w:rPr>
            </w:pPr>
          </w:p>
          <w:p w14:paraId="54F93F05" w14:textId="77777777" w:rsidR="003745CF" w:rsidRPr="00F27F88" w:rsidRDefault="003745CF" w:rsidP="007E42EE">
            <w:pPr>
              <w:tabs>
                <w:tab w:val="num" w:pos="0"/>
                <w:tab w:val="left" w:pos="6804"/>
              </w:tabs>
              <w:suppressAutoHyphens/>
              <w:spacing w:after="40" w:line="276" w:lineRule="auto"/>
              <w:rPr>
                <w:rFonts w:ascii="Cambria" w:hAnsi="Cambria" w:cs="Arial"/>
                <w:bCs/>
                <w:sz w:val="20"/>
                <w:szCs w:val="20"/>
                <w:u w:val="single"/>
              </w:rPr>
            </w:pPr>
            <w:r w:rsidRPr="00F27F88">
              <w:rPr>
                <w:rFonts w:ascii="Cambria" w:hAnsi="Cambria" w:cs="Arial"/>
                <w:bCs/>
                <w:sz w:val="20"/>
                <w:szCs w:val="20"/>
                <w:u w:val="single"/>
              </w:rPr>
              <w:t>Producent i model sprzętu Serwerowego NAS</w:t>
            </w:r>
          </w:p>
          <w:p w14:paraId="78F38C9D" w14:textId="77777777" w:rsidR="003745CF" w:rsidRPr="00F27F88" w:rsidRDefault="003745CF" w:rsidP="007E42EE">
            <w:pPr>
              <w:tabs>
                <w:tab w:val="num" w:pos="0"/>
                <w:tab w:val="left" w:pos="6804"/>
              </w:tabs>
              <w:suppressAutoHyphens/>
              <w:spacing w:after="40" w:line="276" w:lineRule="auto"/>
              <w:rPr>
                <w:rFonts w:ascii="Cambria" w:hAnsi="Cambria" w:cs="Arial"/>
                <w:bCs/>
                <w:sz w:val="20"/>
                <w:szCs w:val="20"/>
                <w:u w:val="single"/>
              </w:rPr>
            </w:pPr>
          </w:p>
          <w:p w14:paraId="32664F28" w14:textId="77777777" w:rsidR="003745CF" w:rsidRPr="00F27F88" w:rsidRDefault="003745CF" w:rsidP="007E42EE">
            <w:pPr>
              <w:tabs>
                <w:tab w:val="num" w:pos="0"/>
                <w:tab w:val="left" w:pos="6804"/>
              </w:tabs>
              <w:suppressAutoHyphens/>
              <w:spacing w:after="40" w:line="276" w:lineRule="auto"/>
              <w:rPr>
                <w:rFonts w:ascii="Cambria" w:hAnsi="Cambria" w:cs="Arial"/>
                <w:b/>
                <w:bCs/>
                <w:sz w:val="20"/>
                <w:szCs w:val="20"/>
                <w:u w:val="single"/>
              </w:rPr>
            </w:pPr>
            <w:r w:rsidRPr="00F27F88">
              <w:rPr>
                <w:rFonts w:ascii="Cambria" w:hAnsi="Cambria" w:cs="Arial"/>
                <w:b/>
                <w:bCs/>
                <w:sz w:val="20"/>
                <w:szCs w:val="20"/>
                <w:u w:val="single"/>
              </w:rPr>
              <w:t>……………………………………………………..………..…</w:t>
            </w:r>
          </w:p>
          <w:p w14:paraId="19F78F92" w14:textId="77777777" w:rsidR="003745CF" w:rsidRPr="00F27F88" w:rsidRDefault="003745CF" w:rsidP="007E42EE">
            <w:pPr>
              <w:tabs>
                <w:tab w:val="num" w:pos="0"/>
                <w:tab w:val="left" w:pos="6804"/>
              </w:tabs>
              <w:suppressAutoHyphens/>
              <w:spacing w:after="40" w:line="276" w:lineRule="auto"/>
              <w:rPr>
                <w:rFonts w:ascii="Cambria" w:hAnsi="Cambria" w:cs="Arial"/>
                <w:bCs/>
                <w:sz w:val="20"/>
                <w:szCs w:val="20"/>
                <w:u w:val="single"/>
              </w:rPr>
            </w:pPr>
            <w:r w:rsidRPr="00F27F88">
              <w:rPr>
                <w:rFonts w:ascii="Cambria" w:hAnsi="Cambria" w:cs="Arial"/>
                <w:bCs/>
                <w:sz w:val="20"/>
                <w:szCs w:val="20"/>
                <w:u w:val="single"/>
              </w:rPr>
              <w:t>Producent i model procesora</w:t>
            </w:r>
          </w:p>
          <w:p w14:paraId="494B85F1" w14:textId="77777777" w:rsidR="003745CF" w:rsidRPr="00F27F88" w:rsidRDefault="003745CF" w:rsidP="007E42EE">
            <w:pPr>
              <w:tabs>
                <w:tab w:val="num" w:pos="0"/>
                <w:tab w:val="left" w:pos="6804"/>
              </w:tabs>
              <w:suppressAutoHyphens/>
              <w:spacing w:after="40" w:line="276" w:lineRule="auto"/>
              <w:rPr>
                <w:rFonts w:ascii="Cambria" w:hAnsi="Cambria" w:cs="Arial"/>
                <w:bCs/>
                <w:sz w:val="20"/>
                <w:szCs w:val="20"/>
                <w:u w:val="single"/>
              </w:rPr>
            </w:pPr>
          </w:p>
          <w:p w14:paraId="715E4757" w14:textId="77777777" w:rsidR="003745CF" w:rsidRPr="00F27F88" w:rsidRDefault="003745CF" w:rsidP="007E42EE">
            <w:pPr>
              <w:tabs>
                <w:tab w:val="num" w:pos="0"/>
                <w:tab w:val="left" w:pos="6804"/>
              </w:tabs>
              <w:suppressAutoHyphens/>
              <w:spacing w:after="40" w:line="276" w:lineRule="auto"/>
              <w:rPr>
                <w:rFonts w:ascii="Cambria" w:hAnsi="Cambria" w:cs="Arial"/>
                <w:b/>
                <w:bCs/>
                <w:sz w:val="20"/>
                <w:szCs w:val="20"/>
                <w:u w:val="single"/>
              </w:rPr>
            </w:pPr>
            <w:r w:rsidRPr="00F27F88">
              <w:rPr>
                <w:rFonts w:ascii="Cambria" w:hAnsi="Cambria" w:cs="Arial"/>
                <w:b/>
                <w:bCs/>
                <w:sz w:val="20"/>
                <w:szCs w:val="20"/>
                <w:u w:val="single"/>
              </w:rPr>
              <w:t>……………………………………………………..………..…</w:t>
            </w:r>
          </w:p>
          <w:p w14:paraId="48E3B7CF" w14:textId="77777777" w:rsidR="003745CF" w:rsidRPr="00F27F88" w:rsidRDefault="003745CF" w:rsidP="007E42EE">
            <w:pPr>
              <w:tabs>
                <w:tab w:val="center" w:pos="4535"/>
              </w:tabs>
              <w:rPr>
                <w:rFonts w:ascii="Cambria" w:hAnsi="Cambria" w:cs="Arial"/>
                <w:b/>
                <w:bCs/>
                <w:sz w:val="20"/>
                <w:szCs w:val="20"/>
                <w:u w:val="single"/>
              </w:rPr>
            </w:pPr>
          </w:p>
        </w:tc>
        <w:tc>
          <w:tcPr>
            <w:tcW w:w="694" w:type="dxa"/>
            <w:tcBorders>
              <w:top w:val="single" w:sz="4" w:space="0" w:color="auto"/>
              <w:left w:val="single" w:sz="4" w:space="0" w:color="auto"/>
              <w:bottom w:val="single" w:sz="4" w:space="0" w:color="auto"/>
              <w:right w:val="single" w:sz="4" w:space="0" w:color="auto"/>
            </w:tcBorders>
            <w:vAlign w:val="center"/>
            <w:hideMark/>
          </w:tcPr>
          <w:p w14:paraId="630F6CEB" w14:textId="77777777" w:rsidR="003745CF" w:rsidRPr="00F27F88" w:rsidRDefault="003745CF" w:rsidP="007E42EE">
            <w:pPr>
              <w:tabs>
                <w:tab w:val="center" w:pos="4535"/>
              </w:tabs>
              <w:rPr>
                <w:rFonts w:ascii="Cambria" w:hAnsi="Cambria" w:cs="Arial"/>
                <w:b/>
                <w:sz w:val="20"/>
                <w:szCs w:val="20"/>
                <w:u w:val="single"/>
              </w:rPr>
            </w:pPr>
          </w:p>
          <w:p w14:paraId="61D262B6" w14:textId="77777777" w:rsidR="003745CF" w:rsidRPr="00F27F88" w:rsidRDefault="003745CF" w:rsidP="007E42EE">
            <w:pPr>
              <w:tabs>
                <w:tab w:val="center" w:pos="4535"/>
              </w:tabs>
              <w:rPr>
                <w:rFonts w:ascii="Cambria" w:hAnsi="Cambria" w:cs="Arial"/>
                <w:b/>
                <w:sz w:val="20"/>
                <w:szCs w:val="20"/>
                <w:u w:val="single"/>
              </w:rPr>
            </w:pPr>
          </w:p>
          <w:p w14:paraId="5F21DD2C" w14:textId="77777777" w:rsidR="003745CF" w:rsidRPr="00F27F88" w:rsidRDefault="003745CF" w:rsidP="007E42EE">
            <w:pPr>
              <w:tabs>
                <w:tab w:val="center" w:pos="4535"/>
              </w:tabs>
              <w:rPr>
                <w:rFonts w:ascii="Cambria" w:hAnsi="Cambria" w:cs="Arial"/>
                <w:b/>
                <w:sz w:val="20"/>
                <w:szCs w:val="20"/>
                <w:u w:val="single"/>
              </w:rPr>
            </w:pPr>
          </w:p>
          <w:p w14:paraId="312EC0E5" w14:textId="77777777" w:rsidR="003745CF" w:rsidRPr="00F27F88" w:rsidRDefault="003745CF" w:rsidP="007E42EE">
            <w:pPr>
              <w:tabs>
                <w:tab w:val="center" w:pos="4535"/>
              </w:tabs>
              <w:rPr>
                <w:rFonts w:ascii="Cambria" w:hAnsi="Cambria" w:cs="Arial"/>
                <w:b/>
                <w:sz w:val="20"/>
                <w:szCs w:val="20"/>
                <w:u w:val="single"/>
              </w:rPr>
            </w:pPr>
          </w:p>
          <w:p w14:paraId="69AAD7D9" w14:textId="77777777" w:rsidR="003745CF" w:rsidRPr="00F27F88" w:rsidRDefault="003745CF" w:rsidP="007E42EE">
            <w:pPr>
              <w:tabs>
                <w:tab w:val="center" w:pos="4535"/>
              </w:tabs>
              <w:rPr>
                <w:rFonts w:ascii="Cambria" w:hAnsi="Cambria" w:cs="Arial"/>
                <w:b/>
                <w:sz w:val="20"/>
                <w:szCs w:val="20"/>
                <w:u w:val="single"/>
              </w:rPr>
            </w:pPr>
          </w:p>
          <w:p w14:paraId="5A2784AF" w14:textId="77777777" w:rsidR="003745CF" w:rsidRPr="00F27F88" w:rsidRDefault="003745CF" w:rsidP="007E42EE">
            <w:pPr>
              <w:tabs>
                <w:tab w:val="center" w:pos="4535"/>
              </w:tabs>
              <w:rPr>
                <w:rFonts w:ascii="Cambria" w:hAnsi="Cambria" w:cs="Arial"/>
                <w:b/>
                <w:sz w:val="20"/>
                <w:szCs w:val="20"/>
                <w:u w:val="single"/>
              </w:rPr>
            </w:pPr>
          </w:p>
          <w:p w14:paraId="391A1A25" w14:textId="77777777" w:rsidR="003745CF" w:rsidRPr="00E01F42" w:rsidRDefault="003745CF" w:rsidP="007E42EE">
            <w:pPr>
              <w:tabs>
                <w:tab w:val="center" w:pos="4535"/>
              </w:tabs>
              <w:rPr>
                <w:rFonts w:ascii="Cambria" w:hAnsi="Cambria" w:cs="Arial"/>
                <w:b/>
                <w:sz w:val="20"/>
                <w:szCs w:val="20"/>
              </w:rPr>
            </w:pPr>
            <w:r w:rsidRPr="00E01F42">
              <w:rPr>
                <w:rFonts w:ascii="Cambria" w:hAnsi="Cambria" w:cs="Arial"/>
                <w:b/>
                <w:sz w:val="20"/>
                <w:szCs w:val="20"/>
              </w:rPr>
              <w:t>1 szt.</w:t>
            </w:r>
          </w:p>
          <w:p w14:paraId="3969DED9" w14:textId="77777777" w:rsidR="003745CF" w:rsidRPr="00F27F88" w:rsidRDefault="003745CF" w:rsidP="007E42EE">
            <w:pPr>
              <w:tabs>
                <w:tab w:val="center" w:pos="4535"/>
              </w:tabs>
              <w:rPr>
                <w:rFonts w:ascii="Cambria" w:hAnsi="Cambria" w:cs="Arial"/>
                <w:b/>
                <w:sz w:val="20"/>
                <w:szCs w:val="20"/>
                <w:u w:val="single"/>
              </w:rPr>
            </w:pPr>
          </w:p>
          <w:p w14:paraId="2D9709C5" w14:textId="77777777" w:rsidR="003745CF" w:rsidRPr="00F27F88" w:rsidRDefault="003745CF" w:rsidP="007E42EE">
            <w:pPr>
              <w:tabs>
                <w:tab w:val="center" w:pos="4535"/>
              </w:tabs>
              <w:rPr>
                <w:rFonts w:ascii="Cambria" w:hAnsi="Cambria" w:cs="Arial"/>
                <w:b/>
                <w:sz w:val="20"/>
                <w:szCs w:val="20"/>
                <w:u w:val="single"/>
              </w:rPr>
            </w:pPr>
          </w:p>
          <w:p w14:paraId="165E835D" w14:textId="77777777" w:rsidR="003745CF" w:rsidRPr="00F27F88" w:rsidRDefault="003745CF" w:rsidP="007E42EE">
            <w:pPr>
              <w:tabs>
                <w:tab w:val="center" w:pos="4535"/>
              </w:tabs>
              <w:rPr>
                <w:rFonts w:ascii="Cambria" w:hAnsi="Cambria" w:cs="Arial"/>
                <w:b/>
                <w:sz w:val="20"/>
                <w:szCs w:val="20"/>
                <w:u w:val="single"/>
              </w:rPr>
            </w:pPr>
          </w:p>
          <w:p w14:paraId="42E2547C" w14:textId="77777777" w:rsidR="003745CF" w:rsidRPr="00F27F88" w:rsidRDefault="003745CF" w:rsidP="007E42EE">
            <w:pPr>
              <w:tabs>
                <w:tab w:val="center" w:pos="4535"/>
              </w:tabs>
              <w:rPr>
                <w:rFonts w:ascii="Cambria" w:hAnsi="Cambria" w:cs="Arial"/>
                <w:b/>
                <w:sz w:val="20"/>
                <w:szCs w:val="20"/>
                <w:u w:val="single"/>
              </w:rPr>
            </w:pPr>
          </w:p>
          <w:p w14:paraId="7FD000BE" w14:textId="77777777" w:rsidR="003745CF" w:rsidRPr="00F27F88" w:rsidRDefault="003745CF" w:rsidP="007E42EE">
            <w:pPr>
              <w:tabs>
                <w:tab w:val="center" w:pos="4535"/>
              </w:tabs>
              <w:rPr>
                <w:rFonts w:ascii="Cambria" w:hAnsi="Cambria" w:cs="Arial"/>
                <w:b/>
                <w:sz w:val="20"/>
                <w:szCs w:val="20"/>
                <w:u w:val="single"/>
              </w:rPr>
            </w:pPr>
          </w:p>
          <w:p w14:paraId="69B98836" w14:textId="77777777" w:rsidR="003745CF" w:rsidRPr="00F27F88" w:rsidRDefault="003745CF" w:rsidP="007E42EE">
            <w:pPr>
              <w:tabs>
                <w:tab w:val="center" w:pos="4535"/>
              </w:tabs>
              <w:rPr>
                <w:rFonts w:ascii="Cambria" w:hAnsi="Cambria" w:cs="Arial"/>
                <w:b/>
                <w:sz w:val="20"/>
                <w:szCs w:val="20"/>
                <w:u w:val="single"/>
              </w:rPr>
            </w:pPr>
          </w:p>
          <w:p w14:paraId="0DAB5DF5" w14:textId="77777777" w:rsidR="003745CF" w:rsidRPr="00F27F88" w:rsidRDefault="003745CF" w:rsidP="007E42EE">
            <w:pPr>
              <w:tabs>
                <w:tab w:val="center" w:pos="4535"/>
              </w:tabs>
              <w:rPr>
                <w:rFonts w:ascii="Cambria" w:hAnsi="Cambria" w:cs="Arial"/>
                <w:b/>
                <w:sz w:val="20"/>
                <w:szCs w:val="20"/>
                <w:u w:val="single"/>
              </w:rPr>
            </w:pPr>
          </w:p>
          <w:p w14:paraId="0240276C" w14:textId="77777777" w:rsidR="003745CF" w:rsidRPr="00F27F88" w:rsidRDefault="003745CF" w:rsidP="007E42EE">
            <w:pPr>
              <w:tabs>
                <w:tab w:val="center" w:pos="4535"/>
              </w:tabs>
              <w:rPr>
                <w:rFonts w:ascii="Cambria" w:hAnsi="Cambria" w:cs="Arial"/>
                <w:b/>
                <w:sz w:val="20"/>
                <w:szCs w:val="20"/>
                <w:u w:val="single"/>
              </w:rPr>
            </w:pPr>
          </w:p>
          <w:p w14:paraId="7234FC2D" w14:textId="77777777" w:rsidR="003745CF" w:rsidRPr="00F27F88" w:rsidRDefault="003745CF" w:rsidP="007E42EE">
            <w:pPr>
              <w:tabs>
                <w:tab w:val="center" w:pos="4535"/>
              </w:tabs>
              <w:rPr>
                <w:rFonts w:ascii="Cambria" w:hAnsi="Cambria" w:cs="Arial"/>
                <w:b/>
                <w:sz w:val="20"/>
                <w:szCs w:val="20"/>
                <w:u w:val="single"/>
              </w:rPr>
            </w:pPr>
          </w:p>
        </w:tc>
        <w:tc>
          <w:tcPr>
            <w:tcW w:w="1165" w:type="dxa"/>
            <w:tcBorders>
              <w:top w:val="single" w:sz="4" w:space="0" w:color="auto"/>
              <w:left w:val="single" w:sz="4" w:space="0" w:color="auto"/>
              <w:bottom w:val="single" w:sz="4" w:space="0" w:color="auto"/>
              <w:right w:val="single" w:sz="4" w:space="0" w:color="auto"/>
            </w:tcBorders>
          </w:tcPr>
          <w:p w14:paraId="75BB2F0D" w14:textId="77777777" w:rsidR="003745CF" w:rsidRPr="00F27F88" w:rsidRDefault="003745CF" w:rsidP="007E42EE">
            <w:pPr>
              <w:tabs>
                <w:tab w:val="center" w:pos="4535"/>
              </w:tabs>
              <w:rPr>
                <w:rFonts w:ascii="Cambria" w:hAnsi="Cambria" w:cs="Arial"/>
                <w:bCs/>
                <w:sz w:val="20"/>
                <w:szCs w:val="20"/>
                <w:u w:val="single"/>
              </w:rPr>
            </w:pPr>
          </w:p>
        </w:tc>
        <w:tc>
          <w:tcPr>
            <w:tcW w:w="660" w:type="dxa"/>
            <w:tcBorders>
              <w:top w:val="single" w:sz="4" w:space="0" w:color="auto"/>
              <w:left w:val="single" w:sz="4" w:space="0" w:color="auto"/>
              <w:bottom w:val="single" w:sz="4" w:space="0" w:color="auto"/>
              <w:right w:val="single" w:sz="4" w:space="0" w:color="auto"/>
            </w:tcBorders>
          </w:tcPr>
          <w:p w14:paraId="2908FB70" w14:textId="77777777" w:rsidR="003745CF" w:rsidRPr="00F27F88" w:rsidRDefault="003745CF" w:rsidP="007E42EE">
            <w:pPr>
              <w:tabs>
                <w:tab w:val="center" w:pos="4535"/>
              </w:tabs>
              <w:rPr>
                <w:rFonts w:ascii="Cambria" w:hAnsi="Cambria" w:cs="Arial"/>
                <w:bCs/>
                <w:sz w:val="20"/>
                <w:szCs w:val="20"/>
                <w:u w:val="single"/>
              </w:rPr>
            </w:pPr>
          </w:p>
        </w:tc>
        <w:tc>
          <w:tcPr>
            <w:tcW w:w="660" w:type="dxa"/>
            <w:tcBorders>
              <w:top w:val="single" w:sz="4" w:space="0" w:color="auto"/>
              <w:left w:val="single" w:sz="4" w:space="0" w:color="auto"/>
              <w:bottom w:val="single" w:sz="4" w:space="0" w:color="auto"/>
              <w:right w:val="single" w:sz="4" w:space="0" w:color="auto"/>
            </w:tcBorders>
          </w:tcPr>
          <w:p w14:paraId="58A2B8F3" w14:textId="77777777" w:rsidR="003745CF" w:rsidRPr="00F27F88" w:rsidRDefault="003745CF" w:rsidP="007E42EE">
            <w:pPr>
              <w:tabs>
                <w:tab w:val="center" w:pos="4535"/>
              </w:tabs>
              <w:rPr>
                <w:rFonts w:ascii="Cambria" w:hAnsi="Cambria" w:cs="Arial"/>
                <w:bCs/>
                <w:sz w:val="20"/>
                <w:szCs w:val="20"/>
                <w:u w:val="single"/>
              </w:rPr>
            </w:pPr>
          </w:p>
        </w:tc>
        <w:tc>
          <w:tcPr>
            <w:tcW w:w="750" w:type="dxa"/>
            <w:tcBorders>
              <w:top w:val="single" w:sz="4" w:space="0" w:color="auto"/>
              <w:left w:val="single" w:sz="4" w:space="0" w:color="auto"/>
              <w:bottom w:val="single" w:sz="4" w:space="0" w:color="auto"/>
              <w:right w:val="single" w:sz="4" w:space="0" w:color="auto"/>
            </w:tcBorders>
          </w:tcPr>
          <w:p w14:paraId="759E2421" w14:textId="77777777" w:rsidR="003745CF" w:rsidRPr="00F27F88" w:rsidRDefault="003745CF" w:rsidP="007E42EE">
            <w:pPr>
              <w:tabs>
                <w:tab w:val="center" w:pos="4535"/>
              </w:tabs>
              <w:rPr>
                <w:rFonts w:ascii="Cambria" w:hAnsi="Cambria" w:cs="Arial"/>
                <w:bCs/>
                <w:sz w:val="20"/>
                <w:szCs w:val="20"/>
                <w:u w:val="single"/>
              </w:rPr>
            </w:pPr>
          </w:p>
        </w:tc>
        <w:tc>
          <w:tcPr>
            <w:tcW w:w="1021" w:type="dxa"/>
            <w:tcBorders>
              <w:top w:val="single" w:sz="4" w:space="0" w:color="auto"/>
              <w:left w:val="single" w:sz="4" w:space="0" w:color="auto"/>
              <w:bottom w:val="single" w:sz="4" w:space="0" w:color="auto"/>
              <w:right w:val="single" w:sz="4" w:space="0" w:color="auto"/>
            </w:tcBorders>
          </w:tcPr>
          <w:p w14:paraId="4EDD0EBB" w14:textId="77777777" w:rsidR="003745CF" w:rsidRPr="00F27F88" w:rsidRDefault="003745CF" w:rsidP="007E42EE">
            <w:pPr>
              <w:tabs>
                <w:tab w:val="center" w:pos="4535"/>
              </w:tabs>
              <w:rPr>
                <w:rFonts w:ascii="Cambria" w:hAnsi="Cambria" w:cs="Arial"/>
                <w:bCs/>
                <w:sz w:val="20"/>
                <w:szCs w:val="20"/>
                <w:u w:val="single"/>
              </w:rPr>
            </w:pPr>
          </w:p>
        </w:tc>
      </w:tr>
      <w:tr w:rsidR="003745CF" w:rsidRPr="00F27F88" w14:paraId="5D3C851B" w14:textId="77777777" w:rsidTr="007E42EE">
        <w:trPr>
          <w:trHeight w:val="2555"/>
        </w:trPr>
        <w:tc>
          <w:tcPr>
            <w:tcW w:w="418" w:type="dxa"/>
            <w:vMerge/>
            <w:tcBorders>
              <w:left w:val="single" w:sz="4" w:space="0" w:color="auto"/>
              <w:right w:val="single" w:sz="4" w:space="0" w:color="auto"/>
            </w:tcBorders>
            <w:vAlign w:val="center"/>
          </w:tcPr>
          <w:p w14:paraId="1DDD9DC1" w14:textId="77777777" w:rsidR="003745CF" w:rsidRPr="00F27F88" w:rsidRDefault="003745CF" w:rsidP="007E42EE">
            <w:pPr>
              <w:tabs>
                <w:tab w:val="center" w:pos="4535"/>
              </w:tabs>
              <w:rPr>
                <w:rFonts w:ascii="Cambria" w:hAnsi="Cambria" w:cs="Arial"/>
                <w:bCs/>
                <w:sz w:val="20"/>
                <w:szCs w:val="20"/>
                <w:u w:val="single"/>
              </w:rPr>
            </w:pPr>
          </w:p>
        </w:tc>
        <w:tc>
          <w:tcPr>
            <w:tcW w:w="1794" w:type="dxa"/>
            <w:vMerge/>
            <w:tcBorders>
              <w:left w:val="single" w:sz="4" w:space="0" w:color="auto"/>
              <w:right w:val="single" w:sz="4" w:space="0" w:color="auto"/>
            </w:tcBorders>
            <w:vAlign w:val="center"/>
          </w:tcPr>
          <w:p w14:paraId="59F9C390" w14:textId="77777777" w:rsidR="003745CF" w:rsidRPr="00F27F88" w:rsidRDefault="003745CF" w:rsidP="007E42EE">
            <w:pPr>
              <w:tabs>
                <w:tab w:val="center" w:pos="4535"/>
              </w:tabs>
              <w:rPr>
                <w:rFonts w:ascii="Cambria" w:hAnsi="Cambria" w:cs="Arial"/>
                <w:b/>
                <w:bCs/>
                <w:sz w:val="20"/>
                <w:szCs w:val="20"/>
                <w:u w:val="single"/>
              </w:rPr>
            </w:pPr>
          </w:p>
        </w:tc>
        <w:tc>
          <w:tcPr>
            <w:tcW w:w="3170" w:type="dxa"/>
            <w:tcBorders>
              <w:top w:val="single" w:sz="4" w:space="0" w:color="auto"/>
              <w:left w:val="single" w:sz="4" w:space="0" w:color="auto"/>
              <w:bottom w:val="single" w:sz="4" w:space="0" w:color="auto"/>
              <w:right w:val="single" w:sz="4" w:space="0" w:color="auto"/>
            </w:tcBorders>
            <w:vAlign w:val="center"/>
          </w:tcPr>
          <w:p w14:paraId="5DD04BF8" w14:textId="77777777" w:rsidR="003745CF" w:rsidRPr="00F27F88" w:rsidRDefault="003745CF" w:rsidP="007E42EE">
            <w:pPr>
              <w:tabs>
                <w:tab w:val="center" w:pos="4535"/>
              </w:tabs>
              <w:rPr>
                <w:rFonts w:ascii="Cambria" w:hAnsi="Cambria" w:cs="Arial"/>
                <w:b/>
                <w:bCs/>
                <w:sz w:val="20"/>
                <w:szCs w:val="20"/>
                <w:u w:val="single"/>
              </w:rPr>
            </w:pPr>
            <w:r w:rsidRPr="00F27F88">
              <w:rPr>
                <w:rFonts w:ascii="Cambria" w:hAnsi="Cambria" w:cs="Arial"/>
                <w:b/>
                <w:bCs/>
                <w:sz w:val="20"/>
                <w:szCs w:val="20"/>
                <w:u w:val="single"/>
              </w:rPr>
              <w:t>Producent, model i typ  pamięci RAM</w:t>
            </w:r>
          </w:p>
          <w:p w14:paraId="1AFF4F13" w14:textId="77777777" w:rsidR="003745CF" w:rsidRPr="00F27F88" w:rsidRDefault="003745CF" w:rsidP="007E42EE">
            <w:pPr>
              <w:tabs>
                <w:tab w:val="center" w:pos="4535"/>
              </w:tabs>
              <w:rPr>
                <w:rFonts w:ascii="Cambria" w:hAnsi="Cambria" w:cs="Arial"/>
                <w:b/>
                <w:bCs/>
                <w:sz w:val="20"/>
                <w:szCs w:val="20"/>
                <w:u w:val="single"/>
              </w:rPr>
            </w:pPr>
            <w:r w:rsidRPr="00F27F88">
              <w:rPr>
                <w:rFonts w:ascii="Cambria" w:hAnsi="Cambria" w:cs="Arial"/>
                <w:b/>
                <w:bCs/>
                <w:sz w:val="20"/>
                <w:szCs w:val="20"/>
                <w:u w:val="single"/>
              </w:rPr>
              <w:t>Producent i model dysków twardych</w:t>
            </w:r>
          </w:p>
          <w:p w14:paraId="4F89478B" w14:textId="77777777" w:rsidR="003745CF" w:rsidRPr="00F27F88" w:rsidRDefault="003745CF" w:rsidP="007E42EE">
            <w:pPr>
              <w:tabs>
                <w:tab w:val="center" w:pos="4535"/>
              </w:tabs>
              <w:rPr>
                <w:rFonts w:ascii="Cambria" w:hAnsi="Cambria" w:cs="Arial"/>
                <w:b/>
                <w:bCs/>
                <w:sz w:val="20"/>
                <w:szCs w:val="20"/>
                <w:u w:val="single"/>
              </w:rPr>
            </w:pPr>
          </w:p>
          <w:p w14:paraId="608A8FD0" w14:textId="77777777" w:rsidR="003745CF" w:rsidRPr="00F27F88" w:rsidRDefault="003745CF" w:rsidP="007E42EE">
            <w:pPr>
              <w:tabs>
                <w:tab w:val="center" w:pos="4535"/>
              </w:tabs>
              <w:rPr>
                <w:rFonts w:ascii="Cambria" w:hAnsi="Cambria" w:cs="Arial"/>
                <w:b/>
                <w:bCs/>
                <w:sz w:val="20"/>
                <w:szCs w:val="20"/>
                <w:u w:val="single"/>
              </w:rPr>
            </w:pPr>
            <w:r w:rsidRPr="00F27F88">
              <w:rPr>
                <w:rFonts w:ascii="Cambria" w:hAnsi="Cambria" w:cs="Arial"/>
                <w:b/>
                <w:bCs/>
                <w:sz w:val="20"/>
                <w:szCs w:val="20"/>
                <w:u w:val="single"/>
              </w:rPr>
              <w:t>………………………………………………………………………………</w:t>
            </w:r>
          </w:p>
        </w:tc>
        <w:tc>
          <w:tcPr>
            <w:tcW w:w="694" w:type="dxa"/>
            <w:tcBorders>
              <w:top w:val="single" w:sz="4" w:space="0" w:color="auto"/>
              <w:left w:val="single" w:sz="4" w:space="0" w:color="auto"/>
              <w:bottom w:val="single" w:sz="4" w:space="0" w:color="auto"/>
              <w:right w:val="single" w:sz="4" w:space="0" w:color="auto"/>
            </w:tcBorders>
            <w:vAlign w:val="center"/>
          </w:tcPr>
          <w:p w14:paraId="3EBC031E" w14:textId="77777777" w:rsidR="003745CF" w:rsidRPr="00F27F88" w:rsidRDefault="003745CF" w:rsidP="007E42EE">
            <w:pPr>
              <w:tabs>
                <w:tab w:val="center" w:pos="4535"/>
              </w:tabs>
              <w:rPr>
                <w:rFonts w:ascii="Cambria" w:hAnsi="Cambria" w:cs="Arial"/>
                <w:b/>
                <w:sz w:val="20"/>
                <w:szCs w:val="20"/>
                <w:u w:val="single"/>
              </w:rPr>
            </w:pPr>
          </w:p>
          <w:p w14:paraId="4DD06698" w14:textId="77777777" w:rsidR="003745CF" w:rsidRPr="00F27F88" w:rsidRDefault="003745CF" w:rsidP="007E42EE">
            <w:pPr>
              <w:tabs>
                <w:tab w:val="center" w:pos="4535"/>
              </w:tabs>
              <w:rPr>
                <w:rFonts w:ascii="Cambria" w:hAnsi="Cambria" w:cs="Arial"/>
                <w:b/>
                <w:sz w:val="20"/>
                <w:szCs w:val="20"/>
                <w:u w:val="single"/>
              </w:rPr>
            </w:pPr>
          </w:p>
          <w:p w14:paraId="4EFCC71C" w14:textId="77777777" w:rsidR="003745CF" w:rsidRPr="00F27F88" w:rsidRDefault="003745CF" w:rsidP="007E42EE">
            <w:pPr>
              <w:tabs>
                <w:tab w:val="center" w:pos="4535"/>
              </w:tabs>
              <w:rPr>
                <w:rFonts w:ascii="Cambria" w:hAnsi="Cambria" w:cs="Arial"/>
                <w:b/>
                <w:sz w:val="20"/>
                <w:szCs w:val="20"/>
                <w:u w:val="single"/>
              </w:rPr>
            </w:pPr>
          </w:p>
          <w:p w14:paraId="526F5A9B" w14:textId="77777777" w:rsidR="003745CF" w:rsidRPr="00F27F88" w:rsidRDefault="003745CF" w:rsidP="007E42EE">
            <w:pPr>
              <w:tabs>
                <w:tab w:val="center" w:pos="4535"/>
              </w:tabs>
              <w:rPr>
                <w:rFonts w:ascii="Cambria" w:hAnsi="Cambria" w:cs="Arial"/>
                <w:b/>
                <w:sz w:val="20"/>
                <w:szCs w:val="20"/>
                <w:u w:val="single"/>
              </w:rPr>
            </w:pPr>
          </w:p>
          <w:p w14:paraId="14F3D98F" w14:textId="77777777" w:rsidR="003745CF" w:rsidRPr="00F27F88" w:rsidRDefault="003745CF" w:rsidP="007E42EE">
            <w:pPr>
              <w:tabs>
                <w:tab w:val="center" w:pos="4535"/>
              </w:tabs>
              <w:rPr>
                <w:rFonts w:ascii="Cambria" w:hAnsi="Cambria" w:cs="Arial"/>
                <w:b/>
                <w:sz w:val="20"/>
                <w:szCs w:val="20"/>
                <w:u w:val="single"/>
              </w:rPr>
            </w:pPr>
          </w:p>
          <w:p w14:paraId="69EDEFFB" w14:textId="77777777" w:rsidR="003745CF" w:rsidRPr="00E01F42" w:rsidRDefault="003745CF" w:rsidP="007E42EE">
            <w:pPr>
              <w:tabs>
                <w:tab w:val="center" w:pos="4535"/>
              </w:tabs>
              <w:rPr>
                <w:rFonts w:ascii="Cambria" w:hAnsi="Cambria" w:cs="Arial"/>
                <w:b/>
                <w:sz w:val="20"/>
                <w:szCs w:val="20"/>
              </w:rPr>
            </w:pPr>
            <w:r w:rsidRPr="00E01F42">
              <w:rPr>
                <w:rFonts w:ascii="Cambria" w:hAnsi="Cambria" w:cs="Arial"/>
                <w:b/>
                <w:sz w:val="20"/>
                <w:szCs w:val="20"/>
              </w:rPr>
              <w:t>4 szt.</w:t>
            </w:r>
          </w:p>
          <w:p w14:paraId="681C5064" w14:textId="77777777" w:rsidR="003745CF" w:rsidRPr="00F27F88" w:rsidRDefault="003745CF" w:rsidP="007E42EE">
            <w:pPr>
              <w:tabs>
                <w:tab w:val="center" w:pos="4535"/>
              </w:tabs>
              <w:rPr>
                <w:rFonts w:ascii="Cambria" w:hAnsi="Cambria" w:cs="Arial"/>
                <w:b/>
                <w:sz w:val="20"/>
                <w:szCs w:val="20"/>
                <w:u w:val="single"/>
              </w:rPr>
            </w:pPr>
          </w:p>
          <w:p w14:paraId="2144EEDC" w14:textId="77777777" w:rsidR="003745CF" w:rsidRPr="00F27F88" w:rsidRDefault="003745CF" w:rsidP="007E42EE">
            <w:pPr>
              <w:tabs>
                <w:tab w:val="center" w:pos="4535"/>
              </w:tabs>
              <w:rPr>
                <w:rFonts w:ascii="Cambria" w:hAnsi="Cambria" w:cs="Arial"/>
                <w:b/>
                <w:sz w:val="20"/>
                <w:szCs w:val="20"/>
                <w:u w:val="single"/>
              </w:rPr>
            </w:pPr>
          </w:p>
          <w:p w14:paraId="6C8C424A" w14:textId="77777777" w:rsidR="003745CF" w:rsidRPr="00F27F88" w:rsidRDefault="003745CF" w:rsidP="007E42EE">
            <w:pPr>
              <w:tabs>
                <w:tab w:val="center" w:pos="4535"/>
              </w:tabs>
              <w:rPr>
                <w:rFonts w:ascii="Cambria" w:hAnsi="Cambria" w:cs="Arial"/>
                <w:b/>
                <w:sz w:val="20"/>
                <w:szCs w:val="20"/>
                <w:u w:val="single"/>
              </w:rPr>
            </w:pPr>
          </w:p>
          <w:p w14:paraId="5BD7FEF3" w14:textId="77777777" w:rsidR="003745CF" w:rsidRPr="00F27F88" w:rsidRDefault="003745CF" w:rsidP="007E42EE">
            <w:pPr>
              <w:tabs>
                <w:tab w:val="center" w:pos="4535"/>
              </w:tabs>
              <w:rPr>
                <w:rFonts w:ascii="Cambria" w:hAnsi="Cambria" w:cs="Arial"/>
                <w:b/>
                <w:sz w:val="20"/>
                <w:szCs w:val="20"/>
                <w:u w:val="single"/>
              </w:rPr>
            </w:pPr>
          </w:p>
          <w:p w14:paraId="085CAA0A" w14:textId="77777777" w:rsidR="003745CF" w:rsidRPr="00F27F88" w:rsidRDefault="003745CF" w:rsidP="007E42EE">
            <w:pPr>
              <w:tabs>
                <w:tab w:val="center" w:pos="4535"/>
              </w:tabs>
              <w:rPr>
                <w:rFonts w:ascii="Cambria" w:hAnsi="Cambria" w:cs="Arial"/>
                <w:b/>
                <w:sz w:val="20"/>
                <w:szCs w:val="20"/>
                <w:u w:val="single"/>
              </w:rPr>
            </w:pPr>
          </w:p>
          <w:p w14:paraId="65F3FB7A" w14:textId="77777777" w:rsidR="003745CF" w:rsidRPr="00F27F88" w:rsidRDefault="003745CF" w:rsidP="007E42EE">
            <w:pPr>
              <w:tabs>
                <w:tab w:val="center" w:pos="4535"/>
              </w:tabs>
              <w:rPr>
                <w:rFonts w:ascii="Cambria" w:hAnsi="Cambria" w:cs="Arial"/>
                <w:b/>
                <w:sz w:val="20"/>
                <w:szCs w:val="20"/>
                <w:u w:val="single"/>
              </w:rPr>
            </w:pPr>
          </w:p>
        </w:tc>
        <w:tc>
          <w:tcPr>
            <w:tcW w:w="1165" w:type="dxa"/>
            <w:tcBorders>
              <w:top w:val="single" w:sz="4" w:space="0" w:color="auto"/>
              <w:left w:val="single" w:sz="4" w:space="0" w:color="auto"/>
              <w:bottom w:val="single" w:sz="4" w:space="0" w:color="auto"/>
              <w:right w:val="single" w:sz="4" w:space="0" w:color="auto"/>
            </w:tcBorders>
          </w:tcPr>
          <w:p w14:paraId="5C0359DA" w14:textId="77777777" w:rsidR="003745CF" w:rsidRPr="00F27F88" w:rsidRDefault="003745CF" w:rsidP="007E42EE">
            <w:pPr>
              <w:tabs>
                <w:tab w:val="center" w:pos="4535"/>
              </w:tabs>
              <w:rPr>
                <w:rFonts w:ascii="Cambria" w:hAnsi="Cambria" w:cs="Arial"/>
                <w:bCs/>
                <w:sz w:val="20"/>
                <w:szCs w:val="20"/>
                <w:u w:val="single"/>
              </w:rPr>
            </w:pPr>
          </w:p>
        </w:tc>
        <w:tc>
          <w:tcPr>
            <w:tcW w:w="660" w:type="dxa"/>
            <w:tcBorders>
              <w:top w:val="single" w:sz="4" w:space="0" w:color="auto"/>
              <w:left w:val="single" w:sz="4" w:space="0" w:color="auto"/>
              <w:bottom w:val="single" w:sz="4" w:space="0" w:color="auto"/>
              <w:right w:val="single" w:sz="4" w:space="0" w:color="auto"/>
            </w:tcBorders>
          </w:tcPr>
          <w:p w14:paraId="079AD491" w14:textId="77777777" w:rsidR="003745CF" w:rsidRPr="00F27F88" w:rsidRDefault="003745CF" w:rsidP="007E42EE">
            <w:pPr>
              <w:tabs>
                <w:tab w:val="center" w:pos="4535"/>
              </w:tabs>
              <w:rPr>
                <w:rFonts w:ascii="Cambria" w:hAnsi="Cambria" w:cs="Arial"/>
                <w:bCs/>
                <w:sz w:val="20"/>
                <w:szCs w:val="20"/>
                <w:u w:val="single"/>
              </w:rPr>
            </w:pPr>
          </w:p>
        </w:tc>
        <w:tc>
          <w:tcPr>
            <w:tcW w:w="660" w:type="dxa"/>
            <w:tcBorders>
              <w:top w:val="single" w:sz="4" w:space="0" w:color="auto"/>
              <w:left w:val="single" w:sz="4" w:space="0" w:color="auto"/>
              <w:bottom w:val="single" w:sz="4" w:space="0" w:color="auto"/>
              <w:right w:val="single" w:sz="4" w:space="0" w:color="auto"/>
            </w:tcBorders>
          </w:tcPr>
          <w:p w14:paraId="59D98662" w14:textId="77777777" w:rsidR="003745CF" w:rsidRPr="00F27F88" w:rsidRDefault="003745CF" w:rsidP="007E42EE">
            <w:pPr>
              <w:tabs>
                <w:tab w:val="center" w:pos="4535"/>
              </w:tabs>
              <w:rPr>
                <w:rFonts w:ascii="Cambria" w:hAnsi="Cambria" w:cs="Arial"/>
                <w:bCs/>
                <w:sz w:val="20"/>
                <w:szCs w:val="20"/>
                <w:u w:val="single"/>
              </w:rPr>
            </w:pPr>
          </w:p>
        </w:tc>
        <w:tc>
          <w:tcPr>
            <w:tcW w:w="750" w:type="dxa"/>
            <w:tcBorders>
              <w:top w:val="single" w:sz="4" w:space="0" w:color="auto"/>
              <w:left w:val="single" w:sz="4" w:space="0" w:color="auto"/>
              <w:bottom w:val="single" w:sz="4" w:space="0" w:color="auto"/>
              <w:right w:val="single" w:sz="4" w:space="0" w:color="auto"/>
            </w:tcBorders>
          </w:tcPr>
          <w:p w14:paraId="090530ED" w14:textId="77777777" w:rsidR="003745CF" w:rsidRPr="00F27F88" w:rsidRDefault="003745CF" w:rsidP="007E42EE">
            <w:pPr>
              <w:tabs>
                <w:tab w:val="center" w:pos="4535"/>
              </w:tabs>
              <w:rPr>
                <w:rFonts w:ascii="Cambria" w:hAnsi="Cambria" w:cs="Arial"/>
                <w:bCs/>
                <w:sz w:val="20"/>
                <w:szCs w:val="20"/>
                <w:u w:val="single"/>
              </w:rPr>
            </w:pPr>
          </w:p>
        </w:tc>
        <w:tc>
          <w:tcPr>
            <w:tcW w:w="1021" w:type="dxa"/>
            <w:tcBorders>
              <w:top w:val="single" w:sz="4" w:space="0" w:color="auto"/>
              <w:left w:val="single" w:sz="4" w:space="0" w:color="auto"/>
              <w:bottom w:val="single" w:sz="4" w:space="0" w:color="auto"/>
              <w:right w:val="single" w:sz="4" w:space="0" w:color="auto"/>
            </w:tcBorders>
          </w:tcPr>
          <w:p w14:paraId="2732A6FA" w14:textId="77777777" w:rsidR="003745CF" w:rsidRPr="00F27F88" w:rsidRDefault="003745CF" w:rsidP="007E42EE">
            <w:pPr>
              <w:tabs>
                <w:tab w:val="center" w:pos="4535"/>
              </w:tabs>
              <w:rPr>
                <w:rFonts w:ascii="Cambria" w:hAnsi="Cambria" w:cs="Arial"/>
                <w:bCs/>
                <w:sz w:val="20"/>
                <w:szCs w:val="20"/>
                <w:u w:val="single"/>
              </w:rPr>
            </w:pPr>
          </w:p>
        </w:tc>
      </w:tr>
      <w:tr w:rsidR="003745CF" w:rsidRPr="00F27F88" w14:paraId="6D6C4D51" w14:textId="77777777" w:rsidTr="007E42EE">
        <w:trPr>
          <w:trHeight w:val="1397"/>
        </w:trPr>
        <w:tc>
          <w:tcPr>
            <w:tcW w:w="418" w:type="dxa"/>
            <w:vMerge/>
            <w:tcBorders>
              <w:left w:val="single" w:sz="4" w:space="0" w:color="auto"/>
              <w:bottom w:val="single" w:sz="4" w:space="0" w:color="auto"/>
              <w:right w:val="single" w:sz="4" w:space="0" w:color="auto"/>
            </w:tcBorders>
            <w:vAlign w:val="center"/>
          </w:tcPr>
          <w:p w14:paraId="75CB572A" w14:textId="77777777" w:rsidR="003745CF" w:rsidRPr="00F27F88" w:rsidRDefault="003745CF" w:rsidP="007E42EE">
            <w:pPr>
              <w:tabs>
                <w:tab w:val="center" w:pos="4535"/>
              </w:tabs>
              <w:rPr>
                <w:rFonts w:ascii="Cambria" w:hAnsi="Cambria" w:cs="Arial"/>
                <w:bCs/>
                <w:sz w:val="20"/>
                <w:szCs w:val="20"/>
                <w:u w:val="single"/>
              </w:rPr>
            </w:pPr>
          </w:p>
        </w:tc>
        <w:tc>
          <w:tcPr>
            <w:tcW w:w="1794" w:type="dxa"/>
            <w:vMerge/>
            <w:tcBorders>
              <w:left w:val="single" w:sz="4" w:space="0" w:color="auto"/>
              <w:bottom w:val="single" w:sz="4" w:space="0" w:color="auto"/>
              <w:right w:val="single" w:sz="4" w:space="0" w:color="auto"/>
            </w:tcBorders>
            <w:vAlign w:val="center"/>
          </w:tcPr>
          <w:p w14:paraId="14DBD7DA" w14:textId="77777777" w:rsidR="003745CF" w:rsidRPr="00F27F88" w:rsidRDefault="003745CF" w:rsidP="007E42EE">
            <w:pPr>
              <w:tabs>
                <w:tab w:val="center" w:pos="4535"/>
              </w:tabs>
              <w:rPr>
                <w:rFonts w:ascii="Cambria" w:hAnsi="Cambria" w:cs="Arial"/>
                <w:b/>
                <w:bCs/>
                <w:sz w:val="20"/>
                <w:szCs w:val="20"/>
                <w:u w:val="single"/>
              </w:rPr>
            </w:pPr>
          </w:p>
        </w:tc>
        <w:tc>
          <w:tcPr>
            <w:tcW w:w="3170" w:type="dxa"/>
            <w:tcBorders>
              <w:top w:val="single" w:sz="4" w:space="0" w:color="auto"/>
              <w:left w:val="single" w:sz="4" w:space="0" w:color="auto"/>
              <w:bottom w:val="single" w:sz="4" w:space="0" w:color="auto"/>
              <w:right w:val="single" w:sz="4" w:space="0" w:color="auto"/>
            </w:tcBorders>
            <w:vAlign w:val="center"/>
          </w:tcPr>
          <w:p w14:paraId="50F487C2" w14:textId="77777777" w:rsidR="003745CF" w:rsidRPr="00F27F88" w:rsidRDefault="003745CF" w:rsidP="007E42EE">
            <w:pPr>
              <w:tabs>
                <w:tab w:val="center" w:pos="4535"/>
              </w:tabs>
              <w:rPr>
                <w:rFonts w:ascii="Cambria" w:hAnsi="Cambria" w:cs="Arial"/>
                <w:b/>
                <w:bCs/>
                <w:sz w:val="20"/>
                <w:szCs w:val="20"/>
                <w:u w:val="single"/>
              </w:rPr>
            </w:pPr>
            <w:r w:rsidRPr="00F27F88">
              <w:rPr>
                <w:rFonts w:ascii="Cambria" w:hAnsi="Cambria" w:cs="Arial"/>
                <w:b/>
                <w:bCs/>
                <w:sz w:val="20"/>
                <w:szCs w:val="20"/>
                <w:u w:val="single"/>
              </w:rPr>
              <w:t>Zakres usług</w:t>
            </w:r>
          </w:p>
          <w:p w14:paraId="5008F4D8" w14:textId="77777777" w:rsidR="003745CF" w:rsidRPr="00F27F88" w:rsidRDefault="003745CF" w:rsidP="007E42EE">
            <w:pPr>
              <w:tabs>
                <w:tab w:val="center" w:pos="4535"/>
              </w:tabs>
              <w:rPr>
                <w:rFonts w:ascii="Cambria" w:hAnsi="Cambria" w:cs="Arial"/>
                <w:b/>
                <w:bCs/>
                <w:sz w:val="20"/>
                <w:szCs w:val="20"/>
                <w:u w:val="single"/>
              </w:rPr>
            </w:pPr>
            <w:r w:rsidRPr="00F27F88">
              <w:rPr>
                <w:rFonts w:ascii="Cambria" w:hAnsi="Cambria" w:cs="Arial"/>
                <w:b/>
                <w:bCs/>
                <w:sz w:val="20"/>
                <w:szCs w:val="20"/>
                <w:u w:val="single"/>
              </w:rPr>
              <w:t>……………………………….</w:t>
            </w:r>
          </w:p>
          <w:p w14:paraId="02A5D45F" w14:textId="77777777" w:rsidR="003745CF" w:rsidRPr="00F27F88" w:rsidRDefault="003745CF" w:rsidP="007E42EE">
            <w:pPr>
              <w:tabs>
                <w:tab w:val="center" w:pos="4535"/>
              </w:tabs>
              <w:rPr>
                <w:rFonts w:ascii="Cambria" w:hAnsi="Cambria" w:cs="Arial"/>
                <w:b/>
                <w:bCs/>
                <w:sz w:val="20"/>
                <w:szCs w:val="20"/>
                <w:u w:val="single"/>
              </w:rPr>
            </w:pPr>
            <w:r w:rsidRPr="00F27F88">
              <w:rPr>
                <w:rFonts w:ascii="Cambria" w:hAnsi="Cambria" w:cs="Arial"/>
                <w:b/>
                <w:bCs/>
                <w:sz w:val="20"/>
                <w:szCs w:val="20"/>
                <w:u w:val="single"/>
              </w:rPr>
              <w:t>…………………………………………………</w:t>
            </w:r>
          </w:p>
        </w:tc>
        <w:tc>
          <w:tcPr>
            <w:tcW w:w="694" w:type="dxa"/>
            <w:tcBorders>
              <w:top w:val="single" w:sz="4" w:space="0" w:color="auto"/>
              <w:left w:val="single" w:sz="4" w:space="0" w:color="auto"/>
              <w:bottom w:val="single" w:sz="4" w:space="0" w:color="auto"/>
              <w:right w:val="single" w:sz="4" w:space="0" w:color="auto"/>
            </w:tcBorders>
            <w:vAlign w:val="center"/>
          </w:tcPr>
          <w:p w14:paraId="2ED0E215" w14:textId="77777777" w:rsidR="003745CF" w:rsidRPr="00E01F42" w:rsidRDefault="003745CF" w:rsidP="007E42EE">
            <w:pPr>
              <w:tabs>
                <w:tab w:val="center" w:pos="4535"/>
              </w:tabs>
              <w:rPr>
                <w:rFonts w:ascii="Cambria" w:hAnsi="Cambria" w:cs="Arial"/>
                <w:b/>
                <w:sz w:val="20"/>
                <w:szCs w:val="20"/>
              </w:rPr>
            </w:pPr>
            <w:r w:rsidRPr="00E01F42">
              <w:rPr>
                <w:rFonts w:ascii="Cambria" w:hAnsi="Cambria" w:cs="Arial"/>
                <w:b/>
                <w:sz w:val="20"/>
                <w:szCs w:val="20"/>
              </w:rPr>
              <w:t xml:space="preserve">1 </w:t>
            </w:r>
            <w:proofErr w:type="spellStart"/>
            <w:r w:rsidRPr="00E01F42">
              <w:rPr>
                <w:rFonts w:ascii="Cambria" w:hAnsi="Cambria" w:cs="Arial"/>
                <w:b/>
                <w:sz w:val="20"/>
                <w:szCs w:val="20"/>
              </w:rPr>
              <w:t>kpl</w:t>
            </w:r>
            <w:proofErr w:type="spellEnd"/>
          </w:p>
        </w:tc>
        <w:tc>
          <w:tcPr>
            <w:tcW w:w="1165" w:type="dxa"/>
            <w:tcBorders>
              <w:top w:val="single" w:sz="4" w:space="0" w:color="auto"/>
              <w:left w:val="single" w:sz="4" w:space="0" w:color="auto"/>
              <w:bottom w:val="single" w:sz="4" w:space="0" w:color="auto"/>
              <w:right w:val="single" w:sz="4" w:space="0" w:color="auto"/>
            </w:tcBorders>
          </w:tcPr>
          <w:p w14:paraId="1E7E017F" w14:textId="77777777" w:rsidR="003745CF" w:rsidRPr="00F27F88" w:rsidRDefault="003745CF" w:rsidP="007E42EE">
            <w:pPr>
              <w:tabs>
                <w:tab w:val="center" w:pos="4535"/>
              </w:tabs>
              <w:rPr>
                <w:rFonts w:ascii="Cambria" w:hAnsi="Cambria" w:cs="Arial"/>
                <w:bCs/>
                <w:sz w:val="20"/>
                <w:szCs w:val="20"/>
                <w:u w:val="single"/>
              </w:rPr>
            </w:pPr>
          </w:p>
        </w:tc>
        <w:tc>
          <w:tcPr>
            <w:tcW w:w="660" w:type="dxa"/>
            <w:tcBorders>
              <w:top w:val="single" w:sz="4" w:space="0" w:color="auto"/>
              <w:left w:val="single" w:sz="4" w:space="0" w:color="auto"/>
              <w:bottom w:val="single" w:sz="4" w:space="0" w:color="auto"/>
              <w:right w:val="single" w:sz="4" w:space="0" w:color="auto"/>
            </w:tcBorders>
          </w:tcPr>
          <w:p w14:paraId="630C22A7" w14:textId="77777777" w:rsidR="003745CF" w:rsidRPr="00F27F88" w:rsidRDefault="003745CF" w:rsidP="007E42EE">
            <w:pPr>
              <w:tabs>
                <w:tab w:val="center" w:pos="4535"/>
              </w:tabs>
              <w:rPr>
                <w:rFonts w:ascii="Cambria" w:hAnsi="Cambria" w:cs="Arial"/>
                <w:bCs/>
                <w:sz w:val="20"/>
                <w:szCs w:val="20"/>
                <w:u w:val="single"/>
              </w:rPr>
            </w:pPr>
          </w:p>
        </w:tc>
        <w:tc>
          <w:tcPr>
            <w:tcW w:w="660" w:type="dxa"/>
            <w:tcBorders>
              <w:top w:val="single" w:sz="4" w:space="0" w:color="auto"/>
              <w:left w:val="single" w:sz="4" w:space="0" w:color="auto"/>
              <w:bottom w:val="single" w:sz="4" w:space="0" w:color="auto"/>
              <w:right w:val="single" w:sz="4" w:space="0" w:color="auto"/>
            </w:tcBorders>
          </w:tcPr>
          <w:p w14:paraId="639A3F60" w14:textId="77777777" w:rsidR="003745CF" w:rsidRPr="00F27F88" w:rsidRDefault="003745CF" w:rsidP="007E42EE">
            <w:pPr>
              <w:tabs>
                <w:tab w:val="center" w:pos="4535"/>
              </w:tabs>
              <w:rPr>
                <w:rFonts w:ascii="Cambria" w:hAnsi="Cambria" w:cs="Arial"/>
                <w:bCs/>
                <w:sz w:val="20"/>
                <w:szCs w:val="20"/>
                <w:u w:val="single"/>
              </w:rPr>
            </w:pPr>
          </w:p>
        </w:tc>
        <w:tc>
          <w:tcPr>
            <w:tcW w:w="750" w:type="dxa"/>
            <w:tcBorders>
              <w:top w:val="single" w:sz="4" w:space="0" w:color="auto"/>
              <w:left w:val="single" w:sz="4" w:space="0" w:color="auto"/>
              <w:bottom w:val="single" w:sz="4" w:space="0" w:color="auto"/>
              <w:right w:val="single" w:sz="4" w:space="0" w:color="auto"/>
            </w:tcBorders>
          </w:tcPr>
          <w:p w14:paraId="2F7E367E" w14:textId="77777777" w:rsidR="003745CF" w:rsidRPr="00F27F88" w:rsidRDefault="003745CF" w:rsidP="007E42EE">
            <w:pPr>
              <w:tabs>
                <w:tab w:val="center" w:pos="4535"/>
              </w:tabs>
              <w:rPr>
                <w:rFonts w:ascii="Cambria" w:hAnsi="Cambria" w:cs="Arial"/>
                <w:bCs/>
                <w:sz w:val="20"/>
                <w:szCs w:val="20"/>
                <w:u w:val="single"/>
              </w:rPr>
            </w:pPr>
          </w:p>
        </w:tc>
        <w:tc>
          <w:tcPr>
            <w:tcW w:w="1021" w:type="dxa"/>
            <w:tcBorders>
              <w:top w:val="single" w:sz="4" w:space="0" w:color="auto"/>
              <w:left w:val="single" w:sz="4" w:space="0" w:color="auto"/>
              <w:bottom w:val="single" w:sz="4" w:space="0" w:color="auto"/>
              <w:right w:val="single" w:sz="4" w:space="0" w:color="auto"/>
            </w:tcBorders>
          </w:tcPr>
          <w:p w14:paraId="17FD59D7" w14:textId="77777777" w:rsidR="003745CF" w:rsidRPr="00F27F88" w:rsidRDefault="003745CF" w:rsidP="007E42EE">
            <w:pPr>
              <w:tabs>
                <w:tab w:val="center" w:pos="4535"/>
              </w:tabs>
              <w:rPr>
                <w:rFonts w:ascii="Cambria" w:hAnsi="Cambria" w:cs="Arial"/>
                <w:bCs/>
                <w:sz w:val="20"/>
                <w:szCs w:val="20"/>
                <w:u w:val="single"/>
              </w:rPr>
            </w:pPr>
          </w:p>
        </w:tc>
      </w:tr>
    </w:tbl>
    <w:p w14:paraId="6EDF0FD0" w14:textId="77777777" w:rsidR="003745CF" w:rsidRPr="00132C61" w:rsidRDefault="003745CF" w:rsidP="003745CF">
      <w:pPr>
        <w:suppressAutoHyphens/>
        <w:spacing w:before="120"/>
        <w:contextualSpacing/>
        <w:jc w:val="both"/>
        <w:rPr>
          <w:rFonts w:ascii="Calibri" w:eastAsia="Calibri" w:hAnsi="Calibri" w:cs="Arial"/>
          <w:b/>
          <w:noProof/>
          <w:lang w:eastAsia="ar-SA"/>
        </w:rPr>
      </w:pP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
        <w:gridCol w:w="1637"/>
        <w:gridCol w:w="32"/>
        <w:gridCol w:w="4332"/>
        <w:gridCol w:w="3544"/>
      </w:tblGrid>
      <w:tr w:rsidR="003745CF" w:rsidRPr="00132C61" w14:paraId="33DBDB05" w14:textId="77777777" w:rsidTr="007E42EE">
        <w:trPr>
          <w:trHeight w:val="808"/>
        </w:trPr>
        <w:tc>
          <w:tcPr>
            <w:tcW w:w="6947" w:type="dxa"/>
            <w:gridSpan w:val="4"/>
            <w:shd w:val="clear" w:color="auto" w:fill="BDD6EE"/>
          </w:tcPr>
          <w:p w14:paraId="7E6E9445" w14:textId="77777777" w:rsidR="003745CF" w:rsidRPr="00132C61" w:rsidRDefault="003745CF" w:rsidP="007E42EE">
            <w:pPr>
              <w:contextualSpacing/>
              <w:rPr>
                <w:rFonts w:ascii="Calibri" w:eastAsia="Calibri" w:hAnsi="Calibri" w:cs="Calibri"/>
                <w:b/>
                <w:bCs/>
                <w:sz w:val="22"/>
                <w:szCs w:val="22"/>
              </w:rPr>
            </w:pPr>
            <w:r w:rsidRPr="00132C61">
              <w:rPr>
                <w:rFonts w:ascii="Calibri" w:eastAsia="Calibri" w:hAnsi="Calibri" w:cs="Calibri"/>
                <w:b/>
                <w:bCs/>
                <w:sz w:val="22"/>
                <w:szCs w:val="22"/>
              </w:rPr>
              <w:t>1. Sprzęt serwerowy  NAS RACK (8xHDD, 4x2.2GHz, 4GB)</w:t>
            </w:r>
            <w:r>
              <w:rPr>
                <w:rFonts w:ascii="Calibri" w:eastAsia="Calibri" w:hAnsi="Calibri" w:cs="Calibri"/>
                <w:b/>
                <w:bCs/>
                <w:sz w:val="22"/>
                <w:szCs w:val="22"/>
              </w:rPr>
              <w:t xml:space="preserve"> wraz z usługą wdrożenia</w:t>
            </w:r>
          </w:p>
          <w:p w14:paraId="733B290D" w14:textId="77777777" w:rsidR="003745CF" w:rsidRPr="00132C61" w:rsidRDefault="003745CF" w:rsidP="007E42EE">
            <w:pPr>
              <w:rPr>
                <w:rFonts w:ascii="Calibri" w:eastAsia="Calibri" w:hAnsi="Calibri" w:cs="Calibri"/>
                <w:b/>
                <w:bCs/>
                <w:sz w:val="22"/>
                <w:szCs w:val="22"/>
              </w:rPr>
            </w:pPr>
            <w:r w:rsidRPr="00132C61">
              <w:rPr>
                <w:rFonts w:ascii="Calibri" w:eastAsia="Calibri" w:hAnsi="Calibri" w:cs="Calibri"/>
                <w:b/>
                <w:bCs/>
                <w:sz w:val="22"/>
                <w:szCs w:val="22"/>
              </w:rPr>
              <w:t>Sztuk: 1</w:t>
            </w:r>
          </w:p>
          <w:p w14:paraId="3FA2E004" w14:textId="77777777" w:rsidR="003745CF" w:rsidRPr="00132C61" w:rsidRDefault="003745CF" w:rsidP="007E42EE">
            <w:pPr>
              <w:rPr>
                <w:rFonts w:ascii="Calibri" w:eastAsia="Calibri" w:hAnsi="Calibri" w:cs="Calibri"/>
                <w:b/>
                <w:bCs/>
                <w:sz w:val="22"/>
                <w:szCs w:val="22"/>
              </w:rPr>
            </w:pPr>
          </w:p>
        </w:tc>
        <w:tc>
          <w:tcPr>
            <w:tcW w:w="3544" w:type="dxa"/>
            <w:shd w:val="clear" w:color="auto" w:fill="BDD6EE"/>
          </w:tcPr>
          <w:p w14:paraId="6678E2E0" w14:textId="77777777" w:rsidR="003745CF" w:rsidRPr="00132C61" w:rsidRDefault="003745CF" w:rsidP="007E42EE">
            <w:pPr>
              <w:contextualSpacing/>
              <w:rPr>
                <w:rFonts w:ascii="Calibri" w:eastAsia="Calibri" w:hAnsi="Calibri" w:cs="Calibri"/>
                <w:b/>
                <w:bCs/>
                <w:sz w:val="22"/>
                <w:szCs w:val="22"/>
              </w:rPr>
            </w:pPr>
            <w:r w:rsidRPr="00132C61">
              <w:rPr>
                <w:rFonts w:ascii="Calibri" w:eastAsia="Calibri" w:hAnsi="Calibri" w:cs="Calibri"/>
                <w:b/>
                <w:bCs/>
                <w:sz w:val="22"/>
                <w:szCs w:val="22"/>
              </w:rPr>
              <w:t>Parametry techniczne oferowanego urządzenia</w:t>
            </w:r>
          </w:p>
          <w:p w14:paraId="46A49B05" w14:textId="77777777" w:rsidR="003745CF" w:rsidRPr="00132C61" w:rsidRDefault="003745CF" w:rsidP="007E42EE">
            <w:pPr>
              <w:contextualSpacing/>
              <w:rPr>
                <w:rFonts w:ascii="Calibri" w:eastAsia="Calibri" w:hAnsi="Calibri" w:cs="Calibri"/>
                <w:b/>
                <w:bCs/>
                <w:sz w:val="22"/>
                <w:szCs w:val="22"/>
              </w:rPr>
            </w:pPr>
          </w:p>
        </w:tc>
      </w:tr>
      <w:tr w:rsidR="003745CF" w:rsidRPr="00132C61" w14:paraId="44E79513" w14:textId="77777777" w:rsidTr="007E42EE">
        <w:trPr>
          <w:trHeight w:val="1106"/>
        </w:trPr>
        <w:tc>
          <w:tcPr>
            <w:tcW w:w="946" w:type="dxa"/>
            <w:shd w:val="clear" w:color="auto" w:fill="AEAAAA"/>
          </w:tcPr>
          <w:p w14:paraId="146E1E3E" w14:textId="77777777" w:rsidR="003745CF" w:rsidRPr="00132C61" w:rsidRDefault="003745CF" w:rsidP="007E42EE">
            <w:pPr>
              <w:rPr>
                <w:rFonts w:ascii="Calibri" w:eastAsia="Calibri" w:hAnsi="Calibri" w:cs="Calibri"/>
                <w:sz w:val="22"/>
                <w:szCs w:val="22"/>
              </w:rPr>
            </w:pPr>
            <w:r w:rsidRPr="00132C61">
              <w:rPr>
                <w:rFonts w:ascii="Calibri" w:eastAsia="Calibri" w:hAnsi="Calibri" w:cs="Calibri"/>
                <w:sz w:val="22"/>
                <w:szCs w:val="22"/>
              </w:rPr>
              <w:t>Lp.</w:t>
            </w:r>
          </w:p>
        </w:tc>
        <w:tc>
          <w:tcPr>
            <w:tcW w:w="1669" w:type="dxa"/>
            <w:gridSpan w:val="2"/>
            <w:shd w:val="clear" w:color="auto" w:fill="AEAAAA"/>
          </w:tcPr>
          <w:p w14:paraId="5F8AF8AE" w14:textId="77777777" w:rsidR="003745CF" w:rsidRPr="00132C61" w:rsidRDefault="003745CF" w:rsidP="007E42EE">
            <w:pPr>
              <w:rPr>
                <w:rFonts w:ascii="Calibri" w:eastAsia="Calibri" w:hAnsi="Calibri" w:cs="Calibri"/>
                <w:sz w:val="22"/>
                <w:szCs w:val="22"/>
              </w:rPr>
            </w:pPr>
            <w:r w:rsidRPr="00132C61">
              <w:rPr>
                <w:rFonts w:ascii="Calibri" w:eastAsia="Calibri" w:hAnsi="Calibri" w:cs="Calibri"/>
                <w:sz w:val="22"/>
                <w:szCs w:val="22"/>
              </w:rPr>
              <w:t>Typ Parametru</w:t>
            </w:r>
          </w:p>
        </w:tc>
        <w:tc>
          <w:tcPr>
            <w:tcW w:w="4332" w:type="dxa"/>
            <w:shd w:val="clear" w:color="auto" w:fill="AEAAAA"/>
          </w:tcPr>
          <w:p w14:paraId="717301FA" w14:textId="77777777" w:rsidR="003745CF" w:rsidRPr="00132C61" w:rsidRDefault="003745CF" w:rsidP="007E42EE">
            <w:pPr>
              <w:rPr>
                <w:rFonts w:ascii="Calibri" w:eastAsia="Calibri" w:hAnsi="Calibri" w:cs="Calibri"/>
                <w:sz w:val="22"/>
                <w:szCs w:val="22"/>
              </w:rPr>
            </w:pPr>
            <w:r w:rsidRPr="00132C61">
              <w:rPr>
                <w:rFonts w:ascii="Calibri" w:eastAsia="Calibri" w:hAnsi="Calibri" w:cs="Calibri"/>
                <w:sz w:val="22"/>
                <w:szCs w:val="22"/>
              </w:rPr>
              <w:t>Wymaganie minimalne</w:t>
            </w:r>
          </w:p>
        </w:tc>
        <w:tc>
          <w:tcPr>
            <w:tcW w:w="3544" w:type="dxa"/>
            <w:shd w:val="clear" w:color="auto" w:fill="AEAAAA"/>
          </w:tcPr>
          <w:p w14:paraId="641FBAB2" w14:textId="77777777" w:rsidR="003745CF" w:rsidRPr="00132C61" w:rsidRDefault="003745CF" w:rsidP="007E42EE">
            <w:pPr>
              <w:rPr>
                <w:rFonts w:ascii="Calibri" w:eastAsia="Calibri" w:hAnsi="Calibri" w:cs="Calibri"/>
                <w:b/>
                <w:bCs/>
                <w:sz w:val="22"/>
                <w:szCs w:val="22"/>
              </w:rPr>
            </w:pPr>
            <w:r w:rsidRPr="00132C61">
              <w:rPr>
                <w:rFonts w:ascii="Calibri" w:eastAsia="Calibri" w:hAnsi="Calibri" w:cs="Calibri"/>
                <w:b/>
                <w:bCs/>
                <w:sz w:val="22"/>
                <w:szCs w:val="22"/>
              </w:rPr>
              <w:t>/wpisać spełnia lub nie spełnia/</w:t>
            </w:r>
          </w:p>
          <w:p w14:paraId="304A27A4" w14:textId="77777777" w:rsidR="003745CF" w:rsidRPr="00132C61" w:rsidRDefault="003745CF" w:rsidP="007E42EE">
            <w:pPr>
              <w:rPr>
                <w:rFonts w:ascii="Calibri" w:eastAsia="Calibri" w:hAnsi="Calibri" w:cs="Calibri"/>
                <w:b/>
                <w:bCs/>
                <w:sz w:val="22"/>
                <w:szCs w:val="22"/>
              </w:rPr>
            </w:pPr>
            <w:r w:rsidRPr="00132C61">
              <w:rPr>
                <w:rFonts w:ascii="Calibri" w:eastAsia="Calibri" w:hAnsi="Calibri" w:cs="Calibri"/>
                <w:b/>
                <w:bCs/>
                <w:sz w:val="22"/>
                <w:szCs w:val="22"/>
              </w:rPr>
              <w:t>Zgodnie z wymaganiami Zamawiającego</w:t>
            </w:r>
          </w:p>
          <w:p w14:paraId="27DF846A" w14:textId="77777777" w:rsidR="003745CF" w:rsidRPr="00132C61" w:rsidRDefault="003745CF" w:rsidP="007E42EE">
            <w:pPr>
              <w:rPr>
                <w:rFonts w:ascii="Calibri" w:eastAsia="Calibri" w:hAnsi="Calibri" w:cs="Calibri"/>
                <w:sz w:val="22"/>
                <w:szCs w:val="22"/>
              </w:rPr>
            </w:pPr>
          </w:p>
        </w:tc>
      </w:tr>
      <w:tr w:rsidR="003745CF" w:rsidRPr="00132C61" w14:paraId="54E4B323" w14:textId="77777777" w:rsidTr="007E42EE">
        <w:trPr>
          <w:trHeight w:val="933"/>
        </w:trPr>
        <w:tc>
          <w:tcPr>
            <w:tcW w:w="946" w:type="dxa"/>
            <w:shd w:val="clear" w:color="auto" w:fill="auto"/>
          </w:tcPr>
          <w:p w14:paraId="034EC715" w14:textId="77777777" w:rsidR="003745CF" w:rsidRPr="00132C61" w:rsidRDefault="003745CF" w:rsidP="007E42EE">
            <w:pPr>
              <w:contextualSpacing/>
              <w:rPr>
                <w:rFonts w:ascii="Calibri" w:eastAsia="Calibri" w:hAnsi="Calibri" w:cs="Calibri"/>
                <w:sz w:val="22"/>
                <w:szCs w:val="22"/>
              </w:rPr>
            </w:pPr>
            <w:r w:rsidRPr="00132C61">
              <w:rPr>
                <w:rFonts w:ascii="Calibri" w:eastAsia="Calibri" w:hAnsi="Calibri" w:cs="Calibri"/>
                <w:sz w:val="22"/>
                <w:szCs w:val="22"/>
              </w:rPr>
              <w:t>1.</w:t>
            </w:r>
          </w:p>
        </w:tc>
        <w:tc>
          <w:tcPr>
            <w:tcW w:w="1669" w:type="dxa"/>
            <w:gridSpan w:val="2"/>
            <w:shd w:val="clear" w:color="auto" w:fill="auto"/>
          </w:tcPr>
          <w:p w14:paraId="0038278E" w14:textId="77777777" w:rsidR="003745CF" w:rsidRPr="006756FF" w:rsidRDefault="003745CF" w:rsidP="007E42EE">
            <w:pPr>
              <w:rPr>
                <w:rFonts w:ascii="Calibri" w:eastAsia="Calibri" w:hAnsi="Calibri" w:cs="Calibri"/>
                <w:sz w:val="20"/>
                <w:szCs w:val="20"/>
              </w:rPr>
            </w:pPr>
            <w:r w:rsidRPr="006756FF">
              <w:rPr>
                <w:rFonts w:ascii="Calibri" w:eastAsia="Calibri" w:hAnsi="Calibri" w:cs="Calibri"/>
                <w:sz w:val="20"/>
                <w:szCs w:val="20"/>
                <w:lang w:eastAsia="en-US"/>
              </w:rPr>
              <w:t>Procesor</w:t>
            </w:r>
          </w:p>
        </w:tc>
        <w:tc>
          <w:tcPr>
            <w:tcW w:w="4332" w:type="dxa"/>
            <w:shd w:val="clear" w:color="auto" w:fill="auto"/>
          </w:tcPr>
          <w:p w14:paraId="05522B8A" w14:textId="77777777" w:rsidR="003745CF" w:rsidRPr="00830AB9" w:rsidRDefault="003745CF" w:rsidP="007E42EE">
            <w:pPr>
              <w:rPr>
                <w:rFonts w:ascii="Calibri" w:eastAsia="Calibri" w:hAnsi="Calibri" w:cs="Calibri"/>
                <w:sz w:val="20"/>
                <w:szCs w:val="20"/>
              </w:rPr>
            </w:pPr>
            <w:hyperlink r:id="rId8" w:history="1">
              <w:r w:rsidRPr="00830AB9">
                <w:rPr>
                  <w:rStyle w:val="Hipercze"/>
                  <w:rFonts w:ascii="Calibri" w:eastAsia="Calibri" w:hAnsi="Calibri" w:cs="Calibri"/>
                  <w:color w:val="auto"/>
                  <w:sz w:val="20"/>
                  <w:szCs w:val="20"/>
                  <w:u w:val="none"/>
                  <w:lang w:eastAsia="en-US"/>
                </w:rPr>
                <w:t>Minimum czterordzeniowy osiągający w teście Pass Mark CPU Https://www.cpubenchmark.net/cpu_list.php wynik minimum 5 257 punktów.</w:t>
              </w:r>
              <w:r w:rsidRPr="00830AB9">
                <w:rPr>
                  <w:rStyle w:val="Hipercze"/>
                  <w:rFonts w:ascii="Calibri" w:eastAsia="Calibri" w:hAnsi="Calibri" w:cs="Calibri"/>
                  <w:sz w:val="20"/>
                  <w:szCs w:val="20"/>
                  <w:u w:val="none"/>
                  <w:lang w:eastAsia="en-US"/>
                </w:rPr>
                <w:br/>
              </w:r>
            </w:hyperlink>
          </w:p>
        </w:tc>
        <w:tc>
          <w:tcPr>
            <w:tcW w:w="3544" w:type="dxa"/>
          </w:tcPr>
          <w:p w14:paraId="3C5CF30B" w14:textId="77777777" w:rsidR="003745CF" w:rsidRPr="00132C61" w:rsidRDefault="003745CF" w:rsidP="007E42EE">
            <w:pPr>
              <w:rPr>
                <w:rFonts w:asciiTheme="minorHAnsi" w:eastAsiaTheme="minorHAnsi" w:hAnsiTheme="minorHAnsi" w:cstheme="minorBidi"/>
                <w:sz w:val="22"/>
                <w:szCs w:val="22"/>
                <w:lang w:eastAsia="en-US"/>
              </w:rPr>
            </w:pPr>
          </w:p>
        </w:tc>
      </w:tr>
      <w:tr w:rsidR="003745CF" w:rsidRPr="00132C61" w14:paraId="5D1B8DDA" w14:textId="77777777" w:rsidTr="007E42EE">
        <w:trPr>
          <w:trHeight w:val="255"/>
        </w:trPr>
        <w:tc>
          <w:tcPr>
            <w:tcW w:w="946" w:type="dxa"/>
            <w:shd w:val="clear" w:color="auto" w:fill="auto"/>
          </w:tcPr>
          <w:p w14:paraId="64B92F70" w14:textId="77777777" w:rsidR="003745CF" w:rsidRPr="00132C61" w:rsidRDefault="003745CF" w:rsidP="007E42EE">
            <w:pPr>
              <w:contextualSpacing/>
              <w:rPr>
                <w:rFonts w:ascii="Calibri" w:eastAsia="Calibri" w:hAnsi="Calibri" w:cs="Calibri"/>
                <w:sz w:val="22"/>
                <w:szCs w:val="22"/>
              </w:rPr>
            </w:pPr>
            <w:r w:rsidRPr="00132C61">
              <w:rPr>
                <w:rFonts w:ascii="Calibri" w:eastAsia="Calibri" w:hAnsi="Calibri" w:cs="Calibri"/>
                <w:sz w:val="22"/>
                <w:szCs w:val="22"/>
              </w:rPr>
              <w:t>2.</w:t>
            </w:r>
          </w:p>
        </w:tc>
        <w:tc>
          <w:tcPr>
            <w:tcW w:w="1669" w:type="dxa"/>
            <w:gridSpan w:val="2"/>
            <w:shd w:val="clear" w:color="auto" w:fill="auto"/>
          </w:tcPr>
          <w:p w14:paraId="2F5DC0D8" w14:textId="77777777" w:rsidR="003745CF" w:rsidRPr="00132C61" w:rsidRDefault="003745CF" w:rsidP="007E42EE">
            <w:pPr>
              <w:rPr>
                <w:rFonts w:ascii="Calibri" w:eastAsia="Calibri" w:hAnsi="Calibri" w:cs="Calibri"/>
                <w:sz w:val="20"/>
                <w:szCs w:val="20"/>
              </w:rPr>
            </w:pPr>
            <w:r w:rsidRPr="00132C61">
              <w:rPr>
                <w:rFonts w:ascii="Calibri" w:eastAsia="Calibri" w:hAnsi="Calibri" w:cs="Calibri"/>
                <w:sz w:val="20"/>
                <w:szCs w:val="20"/>
                <w:lang w:eastAsia="en-US"/>
              </w:rPr>
              <w:t>Wbudowana pamięć RAM</w:t>
            </w:r>
          </w:p>
        </w:tc>
        <w:tc>
          <w:tcPr>
            <w:tcW w:w="4332" w:type="dxa"/>
            <w:shd w:val="clear" w:color="auto" w:fill="auto"/>
          </w:tcPr>
          <w:p w14:paraId="3ABBDA30" w14:textId="77777777" w:rsidR="003745CF" w:rsidRPr="00132C61" w:rsidRDefault="003745CF" w:rsidP="007E42EE">
            <w:pPr>
              <w:rPr>
                <w:rFonts w:ascii="Calibri" w:eastAsia="Calibri" w:hAnsi="Calibri" w:cs="Calibri"/>
                <w:sz w:val="20"/>
                <w:szCs w:val="20"/>
              </w:rPr>
            </w:pPr>
            <w:r w:rsidRPr="00132C61">
              <w:rPr>
                <w:rFonts w:ascii="Calibri" w:eastAsia="Calibri" w:hAnsi="Calibri" w:cs="Calibri"/>
                <w:sz w:val="20"/>
                <w:szCs w:val="20"/>
                <w:lang w:eastAsia="en-US"/>
              </w:rPr>
              <w:t>4 GB</w:t>
            </w:r>
          </w:p>
        </w:tc>
        <w:tc>
          <w:tcPr>
            <w:tcW w:w="3544" w:type="dxa"/>
          </w:tcPr>
          <w:p w14:paraId="53AE345C" w14:textId="77777777" w:rsidR="003745CF" w:rsidRPr="00132C61" w:rsidRDefault="003745CF" w:rsidP="007E42EE">
            <w:pPr>
              <w:rPr>
                <w:rFonts w:ascii="Calibri" w:eastAsia="Calibri" w:hAnsi="Calibri" w:cs="Calibri"/>
                <w:sz w:val="20"/>
                <w:szCs w:val="20"/>
                <w:lang w:eastAsia="en-US"/>
              </w:rPr>
            </w:pPr>
          </w:p>
        </w:tc>
      </w:tr>
      <w:tr w:rsidR="003745CF" w:rsidRPr="00132C61" w14:paraId="1CDE61E0" w14:textId="77777777" w:rsidTr="007E42EE">
        <w:trPr>
          <w:trHeight w:val="420"/>
        </w:trPr>
        <w:tc>
          <w:tcPr>
            <w:tcW w:w="946" w:type="dxa"/>
            <w:shd w:val="clear" w:color="auto" w:fill="auto"/>
          </w:tcPr>
          <w:p w14:paraId="051DDBA3" w14:textId="77777777" w:rsidR="003745CF" w:rsidRPr="00132C61" w:rsidRDefault="003745CF" w:rsidP="007E42EE">
            <w:pPr>
              <w:contextualSpacing/>
              <w:rPr>
                <w:rFonts w:ascii="Calibri" w:eastAsia="Calibri" w:hAnsi="Calibri" w:cs="Calibri"/>
                <w:sz w:val="22"/>
                <w:szCs w:val="22"/>
              </w:rPr>
            </w:pPr>
            <w:r w:rsidRPr="00132C61">
              <w:rPr>
                <w:rFonts w:ascii="Calibri" w:eastAsia="Calibri" w:hAnsi="Calibri" w:cs="Calibri"/>
                <w:sz w:val="22"/>
                <w:szCs w:val="22"/>
              </w:rPr>
              <w:t>3.</w:t>
            </w:r>
          </w:p>
        </w:tc>
        <w:tc>
          <w:tcPr>
            <w:tcW w:w="1669" w:type="dxa"/>
            <w:gridSpan w:val="2"/>
            <w:shd w:val="clear" w:color="auto" w:fill="auto"/>
          </w:tcPr>
          <w:p w14:paraId="657F9DDB" w14:textId="77777777" w:rsidR="003745CF" w:rsidRPr="00132C61" w:rsidRDefault="003745CF" w:rsidP="007E42EE">
            <w:pPr>
              <w:rPr>
                <w:rFonts w:ascii="Calibri" w:eastAsia="Calibri" w:hAnsi="Calibri" w:cs="Calibri"/>
                <w:sz w:val="20"/>
                <w:szCs w:val="20"/>
              </w:rPr>
            </w:pPr>
            <w:r w:rsidRPr="00132C61">
              <w:rPr>
                <w:rFonts w:ascii="Calibri" w:eastAsia="Calibri" w:hAnsi="Calibri" w:cs="Calibri"/>
                <w:sz w:val="20"/>
                <w:szCs w:val="20"/>
                <w:lang w:eastAsia="en-US"/>
              </w:rPr>
              <w:t>Maks. wielkość pamięci</w:t>
            </w:r>
          </w:p>
        </w:tc>
        <w:tc>
          <w:tcPr>
            <w:tcW w:w="4332" w:type="dxa"/>
            <w:shd w:val="clear" w:color="auto" w:fill="auto"/>
          </w:tcPr>
          <w:p w14:paraId="6BD7C9C0" w14:textId="77777777" w:rsidR="003745CF" w:rsidRPr="00132C61" w:rsidRDefault="003745CF" w:rsidP="007E42EE">
            <w:pPr>
              <w:rPr>
                <w:rFonts w:ascii="Calibri" w:eastAsia="Calibri" w:hAnsi="Calibri" w:cs="Calibri"/>
                <w:sz w:val="20"/>
                <w:szCs w:val="20"/>
              </w:rPr>
            </w:pPr>
            <w:r w:rsidRPr="00132C61">
              <w:rPr>
                <w:rFonts w:ascii="Calibri" w:eastAsia="Calibri" w:hAnsi="Calibri" w:cs="Calibri"/>
                <w:sz w:val="20"/>
                <w:szCs w:val="20"/>
                <w:lang w:eastAsia="en-US"/>
              </w:rPr>
              <w:t>32 GB</w:t>
            </w:r>
          </w:p>
        </w:tc>
        <w:tc>
          <w:tcPr>
            <w:tcW w:w="3544" w:type="dxa"/>
          </w:tcPr>
          <w:p w14:paraId="5063B9DE" w14:textId="77777777" w:rsidR="003745CF" w:rsidRPr="00132C61" w:rsidRDefault="003745CF" w:rsidP="007E42EE">
            <w:pPr>
              <w:rPr>
                <w:rFonts w:ascii="Calibri" w:eastAsia="Calibri" w:hAnsi="Calibri" w:cs="Calibri"/>
                <w:sz w:val="20"/>
                <w:szCs w:val="20"/>
                <w:lang w:eastAsia="en-US"/>
              </w:rPr>
            </w:pPr>
          </w:p>
        </w:tc>
      </w:tr>
      <w:tr w:rsidR="003745CF" w:rsidRPr="00132C61" w14:paraId="252739C4" w14:textId="77777777" w:rsidTr="007E42EE">
        <w:trPr>
          <w:trHeight w:val="255"/>
        </w:trPr>
        <w:tc>
          <w:tcPr>
            <w:tcW w:w="946" w:type="dxa"/>
            <w:shd w:val="clear" w:color="auto" w:fill="auto"/>
          </w:tcPr>
          <w:p w14:paraId="1A5D9B41" w14:textId="77777777" w:rsidR="003745CF" w:rsidRPr="00132C61" w:rsidRDefault="003745CF" w:rsidP="007E42EE">
            <w:pPr>
              <w:contextualSpacing/>
              <w:rPr>
                <w:rFonts w:ascii="Calibri" w:eastAsia="Calibri" w:hAnsi="Calibri" w:cs="Calibri"/>
                <w:sz w:val="22"/>
                <w:szCs w:val="22"/>
              </w:rPr>
            </w:pPr>
            <w:r w:rsidRPr="00132C61">
              <w:rPr>
                <w:rFonts w:ascii="Calibri" w:eastAsia="Calibri" w:hAnsi="Calibri" w:cs="Calibri"/>
                <w:sz w:val="22"/>
                <w:szCs w:val="22"/>
              </w:rPr>
              <w:t>4.</w:t>
            </w:r>
          </w:p>
        </w:tc>
        <w:tc>
          <w:tcPr>
            <w:tcW w:w="1669" w:type="dxa"/>
            <w:gridSpan w:val="2"/>
            <w:shd w:val="clear" w:color="auto" w:fill="auto"/>
          </w:tcPr>
          <w:p w14:paraId="1419CE07" w14:textId="77777777" w:rsidR="003745CF" w:rsidRPr="00132C61" w:rsidRDefault="003745CF" w:rsidP="007E42EE">
            <w:pPr>
              <w:rPr>
                <w:rFonts w:ascii="Calibri" w:eastAsia="Calibri" w:hAnsi="Calibri" w:cs="Calibri"/>
                <w:sz w:val="20"/>
                <w:szCs w:val="20"/>
              </w:rPr>
            </w:pPr>
            <w:r w:rsidRPr="00132C61">
              <w:rPr>
                <w:rFonts w:ascii="Calibri" w:eastAsia="Calibri" w:hAnsi="Calibri" w:cs="Calibri"/>
                <w:sz w:val="20"/>
                <w:szCs w:val="20"/>
                <w:lang w:eastAsia="en-US"/>
              </w:rPr>
              <w:t>Rodzaj pamięci</w:t>
            </w:r>
          </w:p>
        </w:tc>
        <w:tc>
          <w:tcPr>
            <w:tcW w:w="4332" w:type="dxa"/>
            <w:shd w:val="clear" w:color="auto" w:fill="auto"/>
          </w:tcPr>
          <w:p w14:paraId="3D01ABF9" w14:textId="77777777" w:rsidR="003745CF" w:rsidRPr="00132C61" w:rsidRDefault="003745CF" w:rsidP="007E42EE">
            <w:pPr>
              <w:rPr>
                <w:rFonts w:ascii="Calibri" w:eastAsia="Calibri" w:hAnsi="Calibri" w:cs="Calibri"/>
                <w:sz w:val="20"/>
                <w:szCs w:val="20"/>
              </w:rPr>
            </w:pPr>
            <w:r w:rsidRPr="00132C61">
              <w:rPr>
                <w:rFonts w:ascii="Calibri" w:eastAsia="Calibri" w:hAnsi="Calibri" w:cs="Calibri"/>
                <w:sz w:val="20"/>
                <w:szCs w:val="20"/>
                <w:lang w:eastAsia="en-US"/>
              </w:rPr>
              <w:t>SODIMM DDR4</w:t>
            </w:r>
          </w:p>
        </w:tc>
        <w:tc>
          <w:tcPr>
            <w:tcW w:w="3544" w:type="dxa"/>
          </w:tcPr>
          <w:p w14:paraId="042F499A" w14:textId="77777777" w:rsidR="003745CF" w:rsidRPr="00132C61" w:rsidRDefault="003745CF" w:rsidP="007E42EE">
            <w:pPr>
              <w:rPr>
                <w:rFonts w:ascii="Calibri" w:eastAsia="Calibri" w:hAnsi="Calibri" w:cs="Calibri"/>
                <w:sz w:val="20"/>
                <w:szCs w:val="20"/>
                <w:lang w:eastAsia="en-US"/>
              </w:rPr>
            </w:pPr>
          </w:p>
        </w:tc>
      </w:tr>
      <w:tr w:rsidR="003745CF" w:rsidRPr="00132C61" w14:paraId="10CDF14A" w14:textId="77777777" w:rsidTr="007E42EE">
        <w:trPr>
          <w:trHeight w:val="228"/>
        </w:trPr>
        <w:tc>
          <w:tcPr>
            <w:tcW w:w="946" w:type="dxa"/>
            <w:shd w:val="clear" w:color="auto" w:fill="auto"/>
          </w:tcPr>
          <w:p w14:paraId="6CDFDD1B" w14:textId="77777777" w:rsidR="003745CF" w:rsidRPr="00132C61" w:rsidRDefault="003745CF" w:rsidP="007E42EE">
            <w:pPr>
              <w:contextualSpacing/>
              <w:rPr>
                <w:rFonts w:ascii="Calibri" w:eastAsia="Calibri" w:hAnsi="Calibri" w:cs="Calibri"/>
                <w:sz w:val="22"/>
                <w:szCs w:val="22"/>
              </w:rPr>
            </w:pPr>
            <w:r w:rsidRPr="00132C61">
              <w:rPr>
                <w:rFonts w:ascii="Calibri" w:eastAsia="Calibri" w:hAnsi="Calibri" w:cs="Calibri"/>
                <w:sz w:val="22"/>
                <w:szCs w:val="22"/>
              </w:rPr>
              <w:t>5.</w:t>
            </w:r>
          </w:p>
        </w:tc>
        <w:tc>
          <w:tcPr>
            <w:tcW w:w="1669" w:type="dxa"/>
            <w:gridSpan w:val="2"/>
            <w:shd w:val="clear" w:color="auto" w:fill="auto"/>
          </w:tcPr>
          <w:p w14:paraId="63324AE5" w14:textId="77777777" w:rsidR="003745CF" w:rsidRPr="00132C61" w:rsidRDefault="003745CF" w:rsidP="007E42EE">
            <w:pPr>
              <w:rPr>
                <w:rFonts w:ascii="Calibri" w:eastAsia="Calibri" w:hAnsi="Calibri" w:cs="Calibri"/>
                <w:sz w:val="20"/>
                <w:szCs w:val="20"/>
              </w:rPr>
            </w:pPr>
            <w:r w:rsidRPr="00132C61">
              <w:rPr>
                <w:rFonts w:ascii="Calibri" w:eastAsia="Calibri" w:hAnsi="Calibri" w:cs="Calibri"/>
                <w:sz w:val="20"/>
                <w:szCs w:val="20"/>
                <w:lang w:eastAsia="en-US"/>
              </w:rPr>
              <w:t>Liczba obsadzonych gniazd pamięci</w:t>
            </w:r>
          </w:p>
        </w:tc>
        <w:tc>
          <w:tcPr>
            <w:tcW w:w="4332" w:type="dxa"/>
            <w:shd w:val="clear" w:color="auto" w:fill="auto"/>
          </w:tcPr>
          <w:p w14:paraId="1B701739" w14:textId="77777777" w:rsidR="003745CF" w:rsidRPr="00132C61" w:rsidRDefault="003745CF" w:rsidP="007E42EE">
            <w:pPr>
              <w:rPr>
                <w:rFonts w:ascii="Calibri" w:eastAsia="Calibri" w:hAnsi="Calibri" w:cs="Calibri"/>
                <w:sz w:val="20"/>
                <w:szCs w:val="20"/>
              </w:rPr>
            </w:pPr>
            <w:r w:rsidRPr="00132C61">
              <w:rPr>
                <w:rFonts w:ascii="Calibri" w:eastAsia="Calibri" w:hAnsi="Calibri" w:cs="Calibri"/>
                <w:sz w:val="20"/>
                <w:szCs w:val="20"/>
                <w:lang w:eastAsia="en-US"/>
              </w:rPr>
              <w:t>4</w:t>
            </w:r>
          </w:p>
        </w:tc>
        <w:tc>
          <w:tcPr>
            <w:tcW w:w="3544" w:type="dxa"/>
          </w:tcPr>
          <w:p w14:paraId="3637ABFE" w14:textId="77777777" w:rsidR="003745CF" w:rsidRPr="00132C61" w:rsidRDefault="003745CF" w:rsidP="007E42EE">
            <w:pPr>
              <w:rPr>
                <w:rFonts w:ascii="Calibri" w:eastAsia="Calibri" w:hAnsi="Calibri" w:cs="Calibri"/>
                <w:sz w:val="20"/>
                <w:szCs w:val="20"/>
                <w:lang w:eastAsia="en-US"/>
              </w:rPr>
            </w:pPr>
          </w:p>
        </w:tc>
      </w:tr>
      <w:tr w:rsidR="003745CF" w:rsidRPr="00132C61" w14:paraId="5A7A949A" w14:textId="77777777" w:rsidTr="007E42EE">
        <w:trPr>
          <w:trHeight w:val="255"/>
        </w:trPr>
        <w:tc>
          <w:tcPr>
            <w:tcW w:w="946" w:type="dxa"/>
            <w:shd w:val="clear" w:color="auto" w:fill="auto"/>
          </w:tcPr>
          <w:p w14:paraId="47AE5855" w14:textId="77777777" w:rsidR="003745CF" w:rsidRPr="00132C61" w:rsidRDefault="003745CF" w:rsidP="007E42EE">
            <w:pPr>
              <w:contextualSpacing/>
              <w:rPr>
                <w:rFonts w:ascii="Calibri" w:eastAsia="Calibri" w:hAnsi="Calibri" w:cs="Calibri"/>
                <w:sz w:val="22"/>
                <w:szCs w:val="22"/>
              </w:rPr>
            </w:pPr>
            <w:r w:rsidRPr="00132C61">
              <w:rPr>
                <w:rFonts w:ascii="Calibri" w:eastAsia="Calibri" w:hAnsi="Calibri" w:cs="Calibri"/>
                <w:sz w:val="22"/>
                <w:szCs w:val="22"/>
              </w:rPr>
              <w:t>6.</w:t>
            </w:r>
          </w:p>
        </w:tc>
        <w:tc>
          <w:tcPr>
            <w:tcW w:w="1669" w:type="dxa"/>
            <w:gridSpan w:val="2"/>
            <w:shd w:val="clear" w:color="auto" w:fill="auto"/>
          </w:tcPr>
          <w:p w14:paraId="067F946B" w14:textId="77777777" w:rsidR="003745CF" w:rsidRPr="00132C61" w:rsidRDefault="003745CF" w:rsidP="007E42EE">
            <w:pPr>
              <w:rPr>
                <w:rFonts w:ascii="Calibri" w:eastAsia="Calibri" w:hAnsi="Calibri" w:cs="Calibri"/>
                <w:sz w:val="20"/>
                <w:szCs w:val="20"/>
              </w:rPr>
            </w:pPr>
            <w:r w:rsidRPr="00132C61">
              <w:rPr>
                <w:rFonts w:ascii="Calibri" w:eastAsia="Calibri" w:hAnsi="Calibri" w:cs="Calibri"/>
                <w:sz w:val="20"/>
                <w:szCs w:val="20"/>
                <w:lang w:eastAsia="en-US"/>
              </w:rPr>
              <w:t>Liczba wszystkich gniazd pamięci</w:t>
            </w:r>
          </w:p>
        </w:tc>
        <w:tc>
          <w:tcPr>
            <w:tcW w:w="4332" w:type="dxa"/>
            <w:shd w:val="clear" w:color="auto" w:fill="auto"/>
          </w:tcPr>
          <w:p w14:paraId="676D70AF" w14:textId="77777777" w:rsidR="003745CF" w:rsidRPr="00132C61" w:rsidRDefault="003745CF" w:rsidP="007E42EE">
            <w:pPr>
              <w:rPr>
                <w:rFonts w:ascii="Calibri" w:eastAsia="Calibri" w:hAnsi="Calibri" w:cs="Calibri"/>
                <w:sz w:val="20"/>
                <w:szCs w:val="20"/>
              </w:rPr>
            </w:pPr>
            <w:r w:rsidRPr="00132C61">
              <w:rPr>
                <w:rFonts w:ascii="Calibri" w:eastAsia="Calibri" w:hAnsi="Calibri" w:cs="Calibri"/>
                <w:sz w:val="20"/>
                <w:szCs w:val="20"/>
                <w:lang w:eastAsia="en-US"/>
              </w:rPr>
              <w:t>4</w:t>
            </w:r>
          </w:p>
        </w:tc>
        <w:tc>
          <w:tcPr>
            <w:tcW w:w="3544" w:type="dxa"/>
          </w:tcPr>
          <w:p w14:paraId="6C88E308" w14:textId="77777777" w:rsidR="003745CF" w:rsidRPr="00132C61" w:rsidRDefault="003745CF" w:rsidP="007E42EE">
            <w:pPr>
              <w:rPr>
                <w:rFonts w:ascii="Calibri" w:eastAsia="Calibri" w:hAnsi="Calibri" w:cs="Calibri"/>
                <w:sz w:val="20"/>
                <w:szCs w:val="20"/>
                <w:lang w:eastAsia="en-US"/>
              </w:rPr>
            </w:pPr>
          </w:p>
        </w:tc>
      </w:tr>
      <w:tr w:rsidR="003745CF" w:rsidRPr="00132C61" w14:paraId="463AFEC7" w14:textId="77777777" w:rsidTr="007E42EE">
        <w:trPr>
          <w:trHeight w:val="255"/>
        </w:trPr>
        <w:tc>
          <w:tcPr>
            <w:tcW w:w="946" w:type="dxa"/>
            <w:shd w:val="clear" w:color="auto" w:fill="auto"/>
          </w:tcPr>
          <w:p w14:paraId="2BA3CAF6" w14:textId="77777777" w:rsidR="003745CF" w:rsidRPr="00132C61" w:rsidRDefault="003745CF" w:rsidP="007E42EE">
            <w:pPr>
              <w:contextualSpacing/>
              <w:rPr>
                <w:rFonts w:ascii="Calibri" w:eastAsia="Calibri" w:hAnsi="Calibri" w:cs="Calibri"/>
                <w:sz w:val="22"/>
                <w:szCs w:val="22"/>
              </w:rPr>
            </w:pPr>
            <w:r w:rsidRPr="00132C61">
              <w:rPr>
                <w:rFonts w:ascii="Calibri" w:eastAsia="Calibri" w:hAnsi="Calibri" w:cs="Calibri"/>
                <w:sz w:val="22"/>
                <w:szCs w:val="22"/>
              </w:rPr>
              <w:t>7.</w:t>
            </w:r>
          </w:p>
        </w:tc>
        <w:tc>
          <w:tcPr>
            <w:tcW w:w="1669" w:type="dxa"/>
            <w:gridSpan w:val="2"/>
            <w:shd w:val="clear" w:color="auto" w:fill="auto"/>
          </w:tcPr>
          <w:p w14:paraId="45AE123D" w14:textId="77777777" w:rsidR="003745CF" w:rsidRPr="00132C61" w:rsidRDefault="003745CF" w:rsidP="007E42EE">
            <w:pPr>
              <w:rPr>
                <w:rFonts w:ascii="Calibri" w:eastAsia="Calibri" w:hAnsi="Calibri" w:cs="Calibri"/>
                <w:sz w:val="20"/>
                <w:szCs w:val="20"/>
              </w:rPr>
            </w:pPr>
            <w:r w:rsidRPr="00132C61">
              <w:rPr>
                <w:rFonts w:ascii="Calibri" w:eastAsia="Calibri" w:hAnsi="Calibri" w:cs="Calibri"/>
                <w:sz w:val="20"/>
                <w:szCs w:val="20"/>
                <w:lang w:eastAsia="en-US"/>
              </w:rPr>
              <w:t xml:space="preserve">Liczba zainstalowanych dysków </w:t>
            </w:r>
            <w:proofErr w:type="spellStart"/>
            <w:r w:rsidRPr="00132C61">
              <w:rPr>
                <w:rFonts w:ascii="Calibri" w:eastAsia="Calibri" w:hAnsi="Calibri" w:cs="Calibri"/>
                <w:sz w:val="20"/>
                <w:szCs w:val="20"/>
                <w:lang w:eastAsia="en-US"/>
              </w:rPr>
              <w:t>tw</w:t>
            </w:r>
            <w:proofErr w:type="spellEnd"/>
            <w:r w:rsidRPr="00132C61">
              <w:rPr>
                <w:rFonts w:ascii="Calibri" w:eastAsia="Calibri" w:hAnsi="Calibri" w:cs="Calibri"/>
                <w:sz w:val="20"/>
                <w:szCs w:val="20"/>
                <w:lang w:eastAsia="en-US"/>
              </w:rPr>
              <w:t>.</w:t>
            </w:r>
          </w:p>
        </w:tc>
        <w:tc>
          <w:tcPr>
            <w:tcW w:w="4332" w:type="dxa"/>
            <w:shd w:val="clear" w:color="auto" w:fill="auto"/>
          </w:tcPr>
          <w:p w14:paraId="41FE83F4" w14:textId="77777777" w:rsidR="003745CF" w:rsidRPr="00132C61" w:rsidRDefault="003745CF" w:rsidP="007E42EE">
            <w:pPr>
              <w:rPr>
                <w:rFonts w:ascii="Calibri" w:eastAsia="Calibri" w:hAnsi="Calibri" w:cs="Calibri"/>
                <w:sz w:val="20"/>
                <w:szCs w:val="20"/>
              </w:rPr>
            </w:pPr>
            <w:r w:rsidRPr="00132C61">
              <w:rPr>
                <w:rFonts w:ascii="Calibri" w:eastAsia="Calibri" w:hAnsi="Calibri" w:cs="Calibri"/>
                <w:sz w:val="20"/>
                <w:szCs w:val="20"/>
                <w:lang w:eastAsia="en-US"/>
              </w:rPr>
              <w:t>4</w:t>
            </w:r>
          </w:p>
        </w:tc>
        <w:tc>
          <w:tcPr>
            <w:tcW w:w="3544" w:type="dxa"/>
          </w:tcPr>
          <w:p w14:paraId="5C1900A7" w14:textId="77777777" w:rsidR="003745CF" w:rsidRPr="00132C61" w:rsidRDefault="003745CF" w:rsidP="007E42EE">
            <w:pPr>
              <w:rPr>
                <w:rFonts w:ascii="Calibri" w:eastAsia="Calibri" w:hAnsi="Calibri" w:cs="Calibri"/>
                <w:sz w:val="20"/>
                <w:szCs w:val="20"/>
                <w:lang w:eastAsia="en-US"/>
              </w:rPr>
            </w:pPr>
          </w:p>
        </w:tc>
      </w:tr>
      <w:tr w:rsidR="003745CF" w:rsidRPr="00132C61" w14:paraId="7A7ADB8E" w14:textId="77777777" w:rsidTr="007E42EE">
        <w:trPr>
          <w:trHeight w:val="255"/>
        </w:trPr>
        <w:tc>
          <w:tcPr>
            <w:tcW w:w="946" w:type="dxa"/>
            <w:shd w:val="clear" w:color="auto" w:fill="auto"/>
          </w:tcPr>
          <w:p w14:paraId="604CF8A6" w14:textId="77777777" w:rsidR="003745CF" w:rsidRPr="00132C61" w:rsidRDefault="003745CF" w:rsidP="007E42EE">
            <w:pPr>
              <w:contextualSpacing/>
              <w:rPr>
                <w:rFonts w:ascii="Calibri" w:eastAsia="Calibri" w:hAnsi="Calibri" w:cs="Calibri"/>
                <w:sz w:val="22"/>
                <w:szCs w:val="22"/>
              </w:rPr>
            </w:pPr>
            <w:r w:rsidRPr="00132C61">
              <w:rPr>
                <w:rFonts w:ascii="Calibri" w:eastAsia="Calibri" w:hAnsi="Calibri" w:cs="Calibri"/>
                <w:sz w:val="22"/>
                <w:szCs w:val="22"/>
              </w:rPr>
              <w:t>8.</w:t>
            </w:r>
          </w:p>
        </w:tc>
        <w:tc>
          <w:tcPr>
            <w:tcW w:w="1669" w:type="dxa"/>
            <w:gridSpan w:val="2"/>
            <w:shd w:val="clear" w:color="auto" w:fill="auto"/>
          </w:tcPr>
          <w:p w14:paraId="03EBE8C7" w14:textId="77777777" w:rsidR="003745CF" w:rsidRPr="00132C61" w:rsidRDefault="003745CF" w:rsidP="007E42EE">
            <w:pPr>
              <w:rPr>
                <w:rFonts w:ascii="Calibri" w:eastAsia="Calibri" w:hAnsi="Calibri" w:cs="Calibri"/>
                <w:sz w:val="20"/>
                <w:szCs w:val="20"/>
              </w:rPr>
            </w:pPr>
            <w:r w:rsidRPr="00132C61">
              <w:rPr>
                <w:rFonts w:ascii="Calibri" w:eastAsia="Calibri" w:hAnsi="Calibri" w:cs="Calibri"/>
                <w:sz w:val="20"/>
                <w:szCs w:val="20"/>
                <w:lang w:eastAsia="en-US"/>
              </w:rPr>
              <w:t>Maks. liczba dysków</w:t>
            </w:r>
          </w:p>
        </w:tc>
        <w:tc>
          <w:tcPr>
            <w:tcW w:w="4332" w:type="dxa"/>
            <w:shd w:val="clear" w:color="auto" w:fill="auto"/>
          </w:tcPr>
          <w:p w14:paraId="0C4DC00F" w14:textId="77777777" w:rsidR="003745CF" w:rsidRPr="00132C61" w:rsidRDefault="003745CF" w:rsidP="007E42EE">
            <w:pPr>
              <w:rPr>
                <w:rFonts w:ascii="Calibri" w:eastAsia="Calibri" w:hAnsi="Calibri" w:cs="Calibri"/>
                <w:sz w:val="20"/>
                <w:szCs w:val="20"/>
              </w:rPr>
            </w:pPr>
            <w:r w:rsidRPr="00132C61">
              <w:rPr>
                <w:rFonts w:ascii="Calibri" w:eastAsia="Calibri" w:hAnsi="Calibri" w:cs="Calibri"/>
                <w:sz w:val="20"/>
                <w:szCs w:val="20"/>
                <w:lang w:eastAsia="en-US"/>
              </w:rPr>
              <w:t>8</w:t>
            </w:r>
          </w:p>
        </w:tc>
        <w:tc>
          <w:tcPr>
            <w:tcW w:w="3544" w:type="dxa"/>
          </w:tcPr>
          <w:p w14:paraId="1DCDC7E8" w14:textId="77777777" w:rsidR="003745CF" w:rsidRPr="00132C61" w:rsidRDefault="003745CF" w:rsidP="007E42EE">
            <w:pPr>
              <w:rPr>
                <w:rFonts w:ascii="Calibri" w:eastAsia="Calibri" w:hAnsi="Calibri" w:cs="Calibri"/>
                <w:sz w:val="20"/>
                <w:szCs w:val="20"/>
                <w:lang w:eastAsia="en-US"/>
              </w:rPr>
            </w:pPr>
          </w:p>
        </w:tc>
      </w:tr>
      <w:tr w:rsidR="003745CF" w:rsidRPr="00132C61" w14:paraId="29698CD8" w14:textId="77777777" w:rsidTr="007E42EE">
        <w:trPr>
          <w:trHeight w:val="255"/>
        </w:trPr>
        <w:tc>
          <w:tcPr>
            <w:tcW w:w="946" w:type="dxa"/>
            <w:shd w:val="clear" w:color="auto" w:fill="auto"/>
          </w:tcPr>
          <w:p w14:paraId="5645D357" w14:textId="77777777" w:rsidR="003745CF" w:rsidRPr="00132C61" w:rsidRDefault="003745CF" w:rsidP="007E42EE">
            <w:pPr>
              <w:contextualSpacing/>
              <w:rPr>
                <w:rFonts w:ascii="Calibri" w:eastAsia="Calibri" w:hAnsi="Calibri" w:cs="Calibri"/>
                <w:sz w:val="22"/>
                <w:szCs w:val="22"/>
              </w:rPr>
            </w:pPr>
            <w:r w:rsidRPr="00132C61">
              <w:rPr>
                <w:rFonts w:ascii="Calibri" w:eastAsia="Calibri" w:hAnsi="Calibri" w:cs="Calibri"/>
                <w:sz w:val="22"/>
                <w:szCs w:val="22"/>
              </w:rPr>
              <w:t>9.</w:t>
            </w:r>
          </w:p>
        </w:tc>
        <w:tc>
          <w:tcPr>
            <w:tcW w:w="1669" w:type="dxa"/>
            <w:gridSpan w:val="2"/>
            <w:shd w:val="clear" w:color="auto" w:fill="auto"/>
          </w:tcPr>
          <w:p w14:paraId="4FC99B14" w14:textId="77777777" w:rsidR="003745CF" w:rsidRPr="00132C61" w:rsidRDefault="003745CF" w:rsidP="007E42EE">
            <w:pPr>
              <w:rPr>
                <w:rFonts w:ascii="Calibri" w:eastAsia="Calibri" w:hAnsi="Calibri" w:cs="Calibri"/>
                <w:sz w:val="20"/>
                <w:szCs w:val="20"/>
              </w:rPr>
            </w:pPr>
            <w:r w:rsidRPr="00132C61">
              <w:rPr>
                <w:rFonts w:ascii="Calibri" w:eastAsia="Calibri" w:hAnsi="Calibri" w:cs="Calibri"/>
                <w:sz w:val="20"/>
                <w:szCs w:val="20"/>
                <w:lang w:eastAsia="en-US"/>
              </w:rPr>
              <w:t>Typ dysku</w:t>
            </w:r>
          </w:p>
        </w:tc>
        <w:tc>
          <w:tcPr>
            <w:tcW w:w="4332" w:type="dxa"/>
            <w:shd w:val="clear" w:color="auto" w:fill="auto"/>
          </w:tcPr>
          <w:p w14:paraId="044F2C61" w14:textId="77777777" w:rsidR="003745CF" w:rsidRPr="00132C61" w:rsidRDefault="003745CF" w:rsidP="007E42EE">
            <w:pPr>
              <w:rPr>
                <w:rFonts w:ascii="Calibri" w:eastAsia="Calibri" w:hAnsi="Calibri" w:cs="Calibri"/>
                <w:sz w:val="20"/>
                <w:szCs w:val="20"/>
              </w:rPr>
            </w:pPr>
            <w:r w:rsidRPr="00132C61">
              <w:rPr>
                <w:rFonts w:ascii="Calibri" w:eastAsia="Calibri" w:hAnsi="Calibri" w:cs="Calibri"/>
                <w:sz w:val="20"/>
                <w:szCs w:val="20"/>
                <w:lang w:eastAsia="en-US"/>
              </w:rPr>
              <w:t>HDD</w:t>
            </w:r>
          </w:p>
        </w:tc>
        <w:tc>
          <w:tcPr>
            <w:tcW w:w="3544" w:type="dxa"/>
          </w:tcPr>
          <w:p w14:paraId="6C663E1B" w14:textId="77777777" w:rsidR="003745CF" w:rsidRPr="00132C61" w:rsidRDefault="003745CF" w:rsidP="007E42EE">
            <w:pPr>
              <w:rPr>
                <w:rFonts w:ascii="Calibri" w:eastAsia="Calibri" w:hAnsi="Calibri" w:cs="Calibri"/>
                <w:sz w:val="20"/>
                <w:szCs w:val="20"/>
                <w:lang w:eastAsia="en-US"/>
              </w:rPr>
            </w:pPr>
          </w:p>
        </w:tc>
      </w:tr>
      <w:tr w:rsidR="003745CF" w:rsidRPr="00132C61" w14:paraId="460DFBFA" w14:textId="77777777" w:rsidTr="007E42EE">
        <w:trPr>
          <w:trHeight w:val="255"/>
        </w:trPr>
        <w:tc>
          <w:tcPr>
            <w:tcW w:w="946" w:type="dxa"/>
            <w:shd w:val="clear" w:color="auto" w:fill="auto"/>
          </w:tcPr>
          <w:p w14:paraId="514CF7D6" w14:textId="77777777" w:rsidR="003745CF" w:rsidRPr="00132C61" w:rsidRDefault="003745CF" w:rsidP="007E42EE">
            <w:pPr>
              <w:contextualSpacing/>
              <w:rPr>
                <w:rFonts w:ascii="Calibri" w:eastAsia="Calibri" w:hAnsi="Calibri" w:cs="Calibri"/>
                <w:sz w:val="22"/>
                <w:szCs w:val="22"/>
              </w:rPr>
            </w:pPr>
            <w:r w:rsidRPr="00132C61">
              <w:rPr>
                <w:rFonts w:ascii="Calibri" w:eastAsia="Calibri" w:hAnsi="Calibri" w:cs="Calibri"/>
                <w:sz w:val="22"/>
                <w:szCs w:val="22"/>
              </w:rPr>
              <w:t>10.</w:t>
            </w:r>
          </w:p>
        </w:tc>
        <w:tc>
          <w:tcPr>
            <w:tcW w:w="1669" w:type="dxa"/>
            <w:gridSpan w:val="2"/>
            <w:shd w:val="clear" w:color="auto" w:fill="auto"/>
          </w:tcPr>
          <w:p w14:paraId="10CC9D85" w14:textId="77777777" w:rsidR="003745CF" w:rsidRPr="00132C61" w:rsidRDefault="003745CF" w:rsidP="007E42EE">
            <w:pPr>
              <w:rPr>
                <w:rFonts w:ascii="Calibri" w:eastAsia="Calibri" w:hAnsi="Calibri" w:cs="Calibri"/>
                <w:sz w:val="20"/>
                <w:szCs w:val="20"/>
              </w:rPr>
            </w:pPr>
            <w:r w:rsidRPr="00132C61">
              <w:rPr>
                <w:rFonts w:ascii="Calibri" w:eastAsia="Calibri" w:hAnsi="Calibri" w:cs="Calibri"/>
                <w:sz w:val="20"/>
                <w:szCs w:val="20"/>
                <w:lang w:eastAsia="en-US"/>
              </w:rPr>
              <w:t>Format szerokości</w:t>
            </w:r>
          </w:p>
        </w:tc>
        <w:tc>
          <w:tcPr>
            <w:tcW w:w="4332" w:type="dxa"/>
            <w:shd w:val="clear" w:color="auto" w:fill="auto"/>
          </w:tcPr>
          <w:p w14:paraId="14C3A374" w14:textId="77777777" w:rsidR="003745CF" w:rsidRPr="00132C61" w:rsidRDefault="003745CF" w:rsidP="007E42EE">
            <w:pPr>
              <w:rPr>
                <w:rFonts w:ascii="Calibri" w:eastAsia="Calibri" w:hAnsi="Calibri" w:cs="Calibri"/>
                <w:sz w:val="20"/>
                <w:szCs w:val="20"/>
              </w:rPr>
            </w:pPr>
            <w:r w:rsidRPr="00132C61">
              <w:rPr>
                <w:rFonts w:ascii="Calibri" w:eastAsia="Calibri" w:hAnsi="Calibri" w:cs="Calibri"/>
                <w:sz w:val="20"/>
                <w:szCs w:val="20"/>
                <w:lang w:eastAsia="en-US"/>
              </w:rPr>
              <w:t>2,5'' (SFF)</w:t>
            </w:r>
            <w:r w:rsidRPr="00132C61">
              <w:rPr>
                <w:rFonts w:ascii="Calibri" w:eastAsia="Calibri" w:hAnsi="Calibri" w:cs="Calibri"/>
                <w:sz w:val="20"/>
                <w:szCs w:val="20"/>
                <w:lang w:eastAsia="en-US"/>
              </w:rPr>
              <w:br/>
              <w:t>3,5'' (LFF)</w:t>
            </w:r>
          </w:p>
        </w:tc>
        <w:tc>
          <w:tcPr>
            <w:tcW w:w="3544" w:type="dxa"/>
          </w:tcPr>
          <w:p w14:paraId="30624C18" w14:textId="77777777" w:rsidR="003745CF" w:rsidRPr="00132C61" w:rsidRDefault="003745CF" w:rsidP="007E42EE">
            <w:pPr>
              <w:rPr>
                <w:rFonts w:ascii="Calibri" w:eastAsia="Calibri" w:hAnsi="Calibri" w:cs="Calibri"/>
                <w:sz w:val="20"/>
                <w:szCs w:val="20"/>
                <w:lang w:eastAsia="en-US"/>
              </w:rPr>
            </w:pPr>
          </w:p>
        </w:tc>
      </w:tr>
      <w:tr w:rsidR="003745CF" w:rsidRPr="00132C61" w14:paraId="1C31A299" w14:textId="77777777" w:rsidTr="007E42EE">
        <w:trPr>
          <w:trHeight w:val="630"/>
        </w:trPr>
        <w:tc>
          <w:tcPr>
            <w:tcW w:w="946" w:type="dxa"/>
            <w:shd w:val="clear" w:color="auto" w:fill="auto"/>
          </w:tcPr>
          <w:p w14:paraId="218875B2" w14:textId="77777777" w:rsidR="003745CF" w:rsidRPr="00132C61" w:rsidRDefault="003745CF" w:rsidP="007E42EE">
            <w:pPr>
              <w:contextualSpacing/>
              <w:rPr>
                <w:rFonts w:ascii="Calibri" w:eastAsia="Calibri" w:hAnsi="Calibri" w:cs="Calibri"/>
                <w:sz w:val="22"/>
                <w:szCs w:val="22"/>
              </w:rPr>
            </w:pPr>
            <w:r w:rsidRPr="00132C61">
              <w:rPr>
                <w:rFonts w:ascii="Calibri" w:eastAsia="Calibri" w:hAnsi="Calibri" w:cs="Calibri"/>
                <w:sz w:val="22"/>
                <w:szCs w:val="22"/>
              </w:rPr>
              <w:t>11.</w:t>
            </w:r>
          </w:p>
        </w:tc>
        <w:tc>
          <w:tcPr>
            <w:tcW w:w="1669" w:type="dxa"/>
            <w:gridSpan w:val="2"/>
            <w:shd w:val="clear" w:color="auto" w:fill="auto"/>
          </w:tcPr>
          <w:p w14:paraId="0B17F945" w14:textId="77777777" w:rsidR="003745CF" w:rsidRPr="00132C61" w:rsidRDefault="003745CF" w:rsidP="007E42EE">
            <w:pPr>
              <w:rPr>
                <w:rFonts w:ascii="Calibri" w:eastAsia="Calibri" w:hAnsi="Calibri" w:cs="Calibri"/>
                <w:sz w:val="20"/>
                <w:szCs w:val="20"/>
              </w:rPr>
            </w:pPr>
            <w:r w:rsidRPr="00132C61">
              <w:rPr>
                <w:rFonts w:ascii="Calibri" w:eastAsia="Calibri" w:hAnsi="Calibri" w:cs="Calibri"/>
                <w:sz w:val="20"/>
                <w:szCs w:val="20"/>
                <w:lang w:eastAsia="en-US"/>
              </w:rPr>
              <w:t>Interfejs dysku</w:t>
            </w:r>
          </w:p>
        </w:tc>
        <w:tc>
          <w:tcPr>
            <w:tcW w:w="4332" w:type="dxa"/>
            <w:shd w:val="clear" w:color="auto" w:fill="auto"/>
          </w:tcPr>
          <w:p w14:paraId="31C28A1C" w14:textId="77777777" w:rsidR="003745CF" w:rsidRPr="00132C61" w:rsidRDefault="003745CF" w:rsidP="007E42EE">
            <w:pPr>
              <w:rPr>
                <w:rFonts w:ascii="Calibri" w:eastAsia="Calibri" w:hAnsi="Calibri" w:cs="Calibri"/>
                <w:sz w:val="20"/>
                <w:szCs w:val="20"/>
              </w:rPr>
            </w:pPr>
            <w:r w:rsidRPr="00132C61">
              <w:rPr>
                <w:rFonts w:ascii="Calibri" w:eastAsia="Calibri" w:hAnsi="Calibri" w:cs="Calibri"/>
                <w:sz w:val="20"/>
                <w:szCs w:val="20"/>
                <w:lang w:eastAsia="en-US"/>
              </w:rPr>
              <w:t>SATA</w:t>
            </w:r>
          </w:p>
        </w:tc>
        <w:tc>
          <w:tcPr>
            <w:tcW w:w="3544" w:type="dxa"/>
          </w:tcPr>
          <w:p w14:paraId="0F3916F0" w14:textId="77777777" w:rsidR="003745CF" w:rsidRPr="00132C61" w:rsidRDefault="003745CF" w:rsidP="007E42EE">
            <w:pPr>
              <w:rPr>
                <w:rFonts w:ascii="Calibri" w:eastAsia="Calibri" w:hAnsi="Calibri" w:cs="Calibri"/>
                <w:sz w:val="20"/>
                <w:szCs w:val="20"/>
                <w:lang w:eastAsia="en-US"/>
              </w:rPr>
            </w:pPr>
          </w:p>
        </w:tc>
      </w:tr>
      <w:tr w:rsidR="003745CF" w:rsidRPr="00132C61" w14:paraId="5462C6F7" w14:textId="77777777" w:rsidTr="007E42EE">
        <w:trPr>
          <w:trHeight w:val="255"/>
        </w:trPr>
        <w:tc>
          <w:tcPr>
            <w:tcW w:w="946" w:type="dxa"/>
            <w:shd w:val="clear" w:color="auto" w:fill="auto"/>
          </w:tcPr>
          <w:p w14:paraId="37377DE8" w14:textId="77777777" w:rsidR="003745CF" w:rsidRPr="00132C61" w:rsidRDefault="003745CF" w:rsidP="007E42EE">
            <w:pPr>
              <w:contextualSpacing/>
              <w:rPr>
                <w:rFonts w:ascii="Calibri" w:eastAsia="Calibri" w:hAnsi="Calibri" w:cs="Calibri"/>
                <w:sz w:val="22"/>
                <w:szCs w:val="22"/>
              </w:rPr>
            </w:pPr>
            <w:r w:rsidRPr="00132C61">
              <w:rPr>
                <w:rFonts w:ascii="Calibri" w:eastAsia="Calibri" w:hAnsi="Calibri" w:cs="Calibri"/>
                <w:sz w:val="22"/>
                <w:szCs w:val="22"/>
              </w:rPr>
              <w:lastRenderedPageBreak/>
              <w:t>12.</w:t>
            </w:r>
          </w:p>
        </w:tc>
        <w:tc>
          <w:tcPr>
            <w:tcW w:w="1669" w:type="dxa"/>
            <w:gridSpan w:val="2"/>
            <w:shd w:val="clear" w:color="auto" w:fill="auto"/>
          </w:tcPr>
          <w:p w14:paraId="66E5FB34" w14:textId="77777777" w:rsidR="003745CF" w:rsidRPr="00132C61" w:rsidRDefault="003745CF" w:rsidP="007E42EE">
            <w:pPr>
              <w:rPr>
                <w:rFonts w:ascii="Calibri" w:eastAsia="Calibri" w:hAnsi="Calibri" w:cs="Calibri"/>
                <w:sz w:val="20"/>
                <w:szCs w:val="20"/>
              </w:rPr>
            </w:pPr>
            <w:r w:rsidRPr="00132C61">
              <w:rPr>
                <w:rFonts w:ascii="Calibri" w:eastAsia="Calibri" w:hAnsi="Calibri" w:cs="Calibri"/>
                <w:sz w:val="20"/>
                <w:szCs w:val="20"/>
                <w:lang w:eastAsia="en-US"/>
              </w:rPr>
              <w:t>RAID</w:t>
            </w:r>
          </w:p>
        </w:tc>
        <w:tc>
          <w:tcPr>
            <w:tcW w:w="4332" w:type="dxa"/>
            <w:shd w:val="clear" w:color="auto" w:fill="auto"/>
          </w:tcPr>
          <w:p w14:paraId="1FE2F680" w14:textId="77777777" w:rsidR="003745CF" w:rsidRPr="00132C61" w:rsidRDefault="003745CF" w:rsidP="007E42EE">
            <w:pPr>
              <w:rPr>
                <w:rFonts w:ascii="Calibri" w:eastAsia="Calibri" w:hAnsi="Calibri" w:cs="Calibri"/>
                <w:sz w:val="20"/>
                <w:szCs w:val="20"/>
              </w:rPr>
            </w:pPr>
            <w:r w:rsidRPr="00132C61">
              <w:rPr>
                <w:rFonts w:ascii="Calibri" w:eastAsia="Calibri" w:hAnsi="Calibri" w:cs="Calibri"/>
                <w:sz w:val="20"/>
                <w:szCs w:val="20"/>
                <w:lang w:eastAsia="en-US"/>
              </w:rPr>
              <w:t>Tak</w:t>
            </w:r>
          </w:p>
        </w:tc>
        <w:tc>
          <w:tcPr>
            <w:tcW w:w="3544" w:type="dxa"/>
          </w:tcPr>
          <w:p w14:paraId="61174299" w14:textId="77777777" w:rsidR="003745CF" w:rsidRPr="00132C61" w:rsidRDefault="003745CF" w:rsidP="007E42EE">
            <w:pPr>
              <w:rPr>
                <w:rFonts w:ascii="Calibri" w:eastAsia="Calibri" w:hAnsi="Calibri" w:cs="Calibri"/>
                <w:sz w:val="20"/>
                <w:szCs w:val="20"/>
                <w:lang w:eastAsia="en-US"/>
              </w:rPr>
            </w:pPr>
          </w:p>
        </w:tc>
      </w:tr>
      <w:tr w:rsidR="003745CF" w:rsidRPr="00132C61" w14:paraId="421216F5" w14:textId="77777777" w:rsidTr="007E42EE">
        <w:trPr>
          <w:trHeight w:val="255"/>
        </w:trPr>
        <w:tc>
          <w:tcPr>
            <w:tcW w:w="946" w:type="dxa"/>
            <w:shd w:val="clear" w:color="auto" w:fill="auto"/>
          </w:tcPr>
          <w:p w14:paraId="6C77D455" w14:textId="77777777" w:rsidR="003745CF" w:rsidRPr="00132C61" w:rsidRDefault="003745CF" w:rsidP="007E42EE">
            <w:pPr>
              <w:contextualSpacing/>
              <w:rPr>
                <w:rFonts w:ascii="Calibri" w:eastAsia="Calibri" w:hAnsi="Calibri" w:cs="Calibri"/>
                <w:sz w:val="22"/>
                <w:szCs w:val="22"/>
              </w:rPr>
            </w:pPr>
            <w:r w:rsidRPr="00132C61">
              <w:rPr>
                <w:rFonts w:ascii="Calibri" w:eastAsia="Calibri" w:hAnsi="Calibri" w:cs="Calibri"/>
                <w:sz w:val="22"/>
                <w:szCs w:val="22"/>
              </w:rPr>
              <w:t>13.</w:t>
            </w:r>
          </w:p>
        </w:tc>
        <w:tc>
          <w:tcPr>
            <w:tcW w:w="1669" w:type="dxa"/>
            <w:gridSpan w:val="2"/>
            <w:shd w:val="clear" w:color="auto" w:fill="auto"/>
          </w:tcPr>
          <w:p w14:paraId="4C19C294" w14:textId="77777777" w:rsidR="003745CF" w:rsidRPr="00132C61" w:rsidRDefault="003745CF" w:rsidP="007E42EE">
            <w:pPr>
              <w:rPr>
                <w:rFonts w:ascii="Calibri" w:eastAsia="Calibri" w:hAnsi="Calibri" w:cs="Calibri"/>
                <w:sz w:val="20"/>
                <w:szCs w:val="20"/>
              </w:rPr>
            </w:pPr>
            <w:r w:rsidRPr="00132C61">
              <w:rPr>
                <w:rFonts w:ascii="Calibri" w:eastAsia="Calibri" w:hAnsi="Calibri" w:cs="Calibri"/>
                <w:sz w:val="20"/>
                <w:szCs w:val="20"/>
                <w:lang w:eastAsia="en-US"/>
              </w:rPr>
              <w:t>Poziomy RAID</w:t>
            </w:r>
          </w:p>
        </w:tc>
        <w:tc>
          <w:tcPr>
            <w:tcW w:w="4332" w:type="dxa"/>
            <w:shd w:val="clear" w:color="auto" w:fill="auto"/>
          </w:tcPr>
          <w:p w14:paraId="134A91CB" w14:textId="77777777" w:rsidR="003745CF" w:rsidRPr="00132C61" w:rsidRDefault="003745CF" w:rsidP="007E42EE">
            <w:pPr>
              <w:rPr>
                <w:rFonts w:ascii="Calibri" w:eastAsia="Calibri" w:hAnsi="Calibri" w:cs="Calibri"/>
                <w:sz w:val="20"/>
                <w:szCs w:val="20"/>
              </w:rPr>
            </w:pPr>
            <w:r w:rsidRPr="00132C61">
              <w:rPr>
                <w:rFonts w:ascii="Calibri" w:eastAsia="Calibri" w:hAnsi="Calibri" w:cs="Calibri"/>
                <w:sz w:val="20"/>
                <w:szCs w:val="20"/>
                <w:lang w:eastAsia="en-US"/>
              </w:rPr>
              <w:t>0</w:t>
            </w:r>
            <w:r w:rsidRPr="00132C61">
              <w:rPr>
                <w:rFonts w:ascii="Calibri" w:eastAsia="Calibri" w:hAnsi="Calibri" w:cs="Calibri"/>
                <w:sz w:val="20"/>
                <w:szCs w:val="20"/>
                <w:lang w:eastAsia="en-US"/>
              </w:rPr>
              <w:br/>
              <w:t>1</w:t>
            </w:r>
            <w:r w:rsidRPr="00132C61">
              <w:rPr>
                <w:rFonts w:ascii="Calibri" w:eastAsia="Calibri" w:hAnsi="Calibri" w:cs="Calibri"/>
                <w:sz w:val="20"/>
                <w:szCs w:val="20"/>
                <w:lang w:eastAsia="en-US"/>
              </w:rPr>
              <w:br/>
              <w:t>10 (1+0)</w:t>
            </w:r>
            <w:r w:rsidRPr="00132C61">
              <w:rPr>
                <w:rFonts w:ascii="Calibri" w:eastAsia="Calibri" w:hAnsi="Calibri" w:cs="Calibri"/>
                <w:sz w:val="20"/>
                <w:szCs w:val="20"/>
                <w:lang w:eastAsia="en-US"/>
              </w:rPr>
              <w:br/>
              <w:t>5</w:t>
            </w:r>
            <w:r w:rsidRPr="00132C61">
              <w:rPr>
                <w:rFonts w:ascii="Calibri" w:eastAsia="Calibri" w:hAnsi="Calibri" w:cs="Calibri"/>
                <w:sz w:val="20"/>
                <w:szCs w:val="20"/>
                <w:lang w:eastAsia="en-US"/>
              </w:rPr>
              <w:br/>
              <w:t>6</w:t>
            </w:r>
            <w:r w:rsidRPr="00132C61">
              <w:rPr>
                <w:rFonts w:ascii="Calibri" w:eastAsia="Calibri" w:hAnsi="Calibri" w:cs="Calibri"/>
                <w:sz w:val="20"/>
                <w:szCs w:val="20"/>
                <w:lang w:eastAsia="en-US"/>
              </w:rPr>
              <w:br/>
              <w:t>JBOD</w:t>
            </w:r>
          </w:p>
        </w:tc>
        <w:tc>
          <w:tcPr>
            <w:tcW w:w="3544" w:type="dxa"/>
          </w:tcPr>
          <w:p w14:paraId="2EC7CD0C" w14:textId="77777777" w:rsidR="003745CF" w:rsidRPr="00132C61" w:rsidRDefault="003745CF" w:rsidP="007E42EE">
            <w:pPr>
              <w:rPr>
                <w:rFonts w:ascii="Calibri" w:eastAsia="Calibri" w:hAnsi="Calibri" w:cs="Calibri"/>
                <w:sz w:val="20"/>
                <w:szCs w:val="20"/>
                <w:lang w:eastAsia="en-US"/>
              </w:rPr>
            </w:pPr>
          </w:p>
        </w:tc>
      </w:tr>
      <w:tr w:rsidR="003745CF" w:rsidRPr="00132C61" w14:paraId="62CB4B53" w14:textId="77777777" w:rsidTr="007E42EE">
        <w:trPr>
          <w:trHeight w:val="255"/>
        </w:trPr>
        <w:tc>
          <w:tcPr>
            <w:tcW w:w="946" w:type="dxa"/>
            <w:shd w:val="clear" w:color="auto" w:fill="auto"/>
          </w:tcPr>
          <w:p w14:paraId="4B07876D" w14:textId="77777777" w:rsidR="003745CF" w:rsidRPr="00132C61" w:rsidRDefault="003745CF" w:rsidP="007E42EE">
            <w:pPr>
              <w:contextualSpacing/>
              <w:rPr>
                <w:rFonts w:ascii="Calibri" w:eastAsia="Calibri" w:hAnsi="Calibri" w:cs="Calibri"/>
                <w:sz w:val="22"/>
                <w:szCs w:val="22"/>
              </w:rPr>
            </w:pPr>
            <w:r w:rsidRPr="00132C61">
              <w:rPr>
                <w:rFonts w:ascii="Calibri" w:eastAsia="Calibri" w:hAnsi="Calibri" w:cs="Calibri"/>
                <w:sz w:val="22"/>
                <w:szCs w:val="22"/>
              </w:rPr>
              <w:t>14.</w:t>
            </w:r>
          </w:p>
        </w:tc>
        <w:tc>
          <w:tcPr>
            <w:tcW w:w="1669" w:type="dxa"/>
            <w:gridSpan w:val="2"/>
            <w:shd w:val="clear" w:color="auto" w:fill="auto"/>
          </w:tcPr>
          <w:p w14:paraId="7AE332F1" w14:textId="77777777" w:rsidR="003745CF" w:rsidRPr="00132C61" w:rsidRDefault="003745CF" w:rsidP="007E42EE">
            <w:pPr>
              <w:rPr>
                <w:rFonts w:ascii="Calibri" w:eastAsia="Calibri" w:hAnsi="Calibri" w:cs="Calibri"/>
                <w:sz w:val="20"/>
                <w:szCs w:val="20"/>
              </w:rPr>
            </w:pPr>
            <w:r w:rsidRPr="00132C61">
              <w:rPr>
                <w:rFonts w:ascii="Calibri" w:eastAsia="Calibri" w:hAnsi="Calibri" w:cs="Calibri"/>
                <w:sz w:val="20"/>
                <w:szCs w:val="20"/>
                <w:lang w:eastAsia="en-US"/>
              </w:rPr>
              <w:t>Protokoły sieciowe</w:t>
            </w:r>
          </w:p>
        </w:tc>
        <w:tc>
          <w:tcPr>
            <w:tcW w:w="4332" w:type="dxa"/>
            <w:shd w:val="clear" w:color="auto" w:fill="auto"/>
          </w:tcPr>
          <w:p w14:paraId="7926394A" w14:textId="77777777" w:rsidR="003745CF" w:rsidRPr="00132C61" w:rsidRDefault="003745CF" w:rsidP="007E42EE">
            <w:pPr>
              <w:rPr>
                <w:rFonts w:ascii="Calibri" w:eastAsia="Calibri" w:hAnsi="Calibri" w:cs="Calibri"/>
                <w:sz w:val="20"/>
                <w:szCs w:val="20"/>
              </w:rPr>
            </w:pPr>
            <w:r w:rsidRPr="00132C61">
              <w:rPr>
                <w:rFonts w:ascii="Calibri" w:eastAsia="Calibri" w:hAnsi="Calibri" w:cs="Calibri"/>
                <w:sz w:val="20"/>
                <w:szCs w:val="20"/>
                <w:lang w:eastAsia="en-US"/>
              </w:rPr>
              <w:t>SMB,</w:t>
            </w:r>
            <w:r w:rsidRPr="00132C61">
              <w:rPr>
                <w:rFonts w:ascii="Calibri" w:eastAsia="Calibri" w:hAnsi="Calibri" w:cs="Calibri"/>
                <w:sz w:val="20"/>
                <w:szCs w:val="20"/>
                <w:lang w:eastAsia="en-US"/>
              </w:rPr>
              <w:br/>
              <w:t>AFP,</w:t>
            </w:r>
            <w:r w:rsidRPr="00132C61">
              <w:rPr>
                <w:rFonts w:ascii="Calibri" w:eastAsia="Calibri" w:hAnsi="Calibri" w:cs="Calibri"/>
                <w:sz w:val="20"/>
                <w:szCs w:val="20"/>
                <w:lang w:eastAsia="en-US"/>
              </w:rPr>
              <w:br/>
              <w:t>NFS,</w:t>
            </w:r>
            <w:r w:rsidRPr="00132C61">
              <w:rPr>
                <w:rFonts w:ascii="Calibri" w:eastAsia="Calibri" w:hAnsi="Calibri" w:cs="Calibri"/>
                <w:sz w:val="20"/>
                <w:szCs w:val="20"/>
                <w:lang w:eastAsia="en-US"/>
              </w:rPr>
              <w:br/>
              <w:t>FTP,</w:t>
            </w:r>
            <w:r w:rsidRPr="00132C61">
              <w:rPr>
                <w:rFonts w:ascii="Calibri" w:eastAsia="Calibri" w:hAnsi="Calibri" w:cs="Calibri"/>
                <w:sz w:val="20"/>
                <w:szCs w:val="20"/>
                <w:lang w:eastAsia="en-US"/>
              </w:rPr>
              <w:br/>
            </w:r>
            <w:proofErr w:type="spellStart"/>
            <w:r w:rsidRPr="00132C61">
              <w:rPr>
                <w:rFonts w:ascii="Calibri" w:eastAsia="Calibri" w:hAnsi="Calibri" w:cs="Calibri"/>
                <w:sz w:val="20"/>
                <w:szCs w:val="20"/>
                <w:lang w:eastAsia="en-US"/>
              </w:rPr>
              <w:t>WebDAV</w:t>
            </w:r>
            <w:proofErr w:type="spellEnd"/>
            <w:r w:rsidRPr="00132C61">
              <w:rPr>
                <w:rFonts w:ascii="Calibri" w:eastAsia="Calibri" w:hAnsi="Calibri" w:cs="Calibri"/>
                <w:sz w:val="20"/>
                <w:szCs w:val="20"/>
                <w:lang w:eastAsia="en-US"/>
              </w:rPr>
              <w:t>,</w:t>
            </w:r>
            <w:r w:rsidRPr="00132C61">
              <w:rPr>
                <w:rFonts w:ascii="Calibri" w:eastAsia="Calibri" w:hAnsi="Calibri" w:cs="Calibri"/>
                <w:sz w:val="20"/>
                <w:szCs w:val="20"/>
                <w:lang w:eastAsia="en-US"/>
              </w:rPr>
              <w:br/>
            </w:r>
            <w:proofErr w:type="spellStart"/>
            <w:r w:rsidRPr="00132C61">
              <w:rPr>
                <w:rFonts w:ascii="Calibri" w:eastAsia="Calibri" w:hAnsi="Calibri" w:cs="Calibri"/>
                <w:sz w:val="20"/>
                <w:szCs w:val="20"/>
                <w:lang w:eastAsia="en-US"/>
              </w:rPr>
              <w:t>CalDAV</w:t>
            </w:r>
            <w:proofErr w:type="spellEnd"/>
            <w:r w:rsidRPr="00132C61">
              <w:rPr>
                <w:rFonts w:ascii="Calibri" w:eastAsia="Calibri" w:hAnsi="Calibri" w:cs="Calibri"/>
                <w:sz w:val="20"/>
                <w:szCs w:val="20"/>
                <w:lang w:eastAsia="en-US"/>
              </w:rPr>
              <w:t>,</w:t>
            </w:r>
            <w:r w:rsidRPr="00132C61">
              <w:rPr>
                <w:rFonts w:ascii="Calibri" w:eastAsia="Calibri" w:hAnsi="Calibri" w:cs="Calibri"/>
                <w:sz w:val="20"/>
                <w:szCs w:val="20"/>
                <w:lang w:eastAsia="en-US"/>
              </w:rPr>
              <w:br/>
            </w:r>
            <w:proofErr w:type="spellStart"/>
            <w:r w:rsidRPr="00132C61">
              <w:rPr>
                <w:rFonts w:ascii="Calibri" w:eastAsia="Calibri" w:hAnsi="Calibri" w:cs="Calibri"/>
                <w:sz w:val="20"/>
                <w:szCs w:val="20"/>
                <w:lang w:eastAsia="en-US"/>
              </w:rPr>
              <w:t>iSCSI</w:t>
            </w:r>
            <w:proofErr w:type="spellEnd"/>
            <w:r w:rsidRPr="00132C61">
              <w:rPr>
                <w:rFonts w:ascii="Calibri" w:eastAsia="Calibri" w:hAnsi="Calibri" w:cs="Calibri"/>
                <w:sz w:val="20"/>
                <w:szCs w:val="20"/>
                <w:lang w:eastAsia="en-US"/>
              </w:rPr>
              <w:t>,</w:t>
            </w:r>
            <w:r w:rsidRPr="00132C61">
              <w:rPr>
                <w:rFonts w:ascii="Calibri" w:eastAsia="Calibri" w:hAnsi="Calibri" w:cs="Calibri"/>
                <w:sz w:val="20"/>
                <w:szCs w:val="20"/>
                <w:lang w:eastAsia="en-US"/>
              </w:rPr>
              <w:br/>
              <w:t>Telnet,</w:t>
            </w:r>
            <w:r w:rsidRPr="00132C61">
              <w:rPr>
                <w:rFonts w:ascii="Calibri" w:eastAsia="Calibri" w:hAnsi="Calibri" w:cs="Calibri"/>
                <w:sz w:val="20"/>
                <w:szCs w:val="20"/>
                <w:lang w:eastAsia="en-US"/>
              </w:rPr>
              <w:br/>
              <w:t>SSH,</w:t>
            </w:r>
            <w:r w:rsidRPr="00132C61">
              <w:rPr>
                <w:rFonts w:ascii="Calibri" w:eastAsia="Calibri" w:hAnsi="Calibri" w:cs="Calibri"/>
                <w:sz w:val="20"/>
                <w:szCs w:val="20"/>
                <w:lang w:eastAsia="en-US"/>
              </w:rPr>
              <w:br/>
              <w:t>SNMP,</w:t>
            </w:r>
            <w:r w:rsidRPr="00132C61">
              <w:rPr>
                <w:rFonts w:ascii="Calibri" w:eastAsia="Calibri" w:hAnsi="Calibri" w:cs="Calibri"/>
                <w:sz w:val="20"/>
                <w:szCs w:val="20"/>
                <w:lang w:eastAsia="en-US"/>
              </w:rPr>
              <w:br/>
              <w:t xml:space="preserve">VPN (PPTP, </w:t>
            </w:r>
            <w:proofErr w:type="spellStart"/>
            <w:r w:rsidRPr="00132C61">
              <w:rPr>
                <w:rFonts w:ascii="Calibri" w:eastAsia="Calibri" w:hAnsi="Calibri" w:cs="Calibri"/>
                <w:sz w:val="20"/>
                <w:szCs w:val="20"/>
                <w:lang w:eastAsia="en-US"/>
              </w:rPr>
              <w:t>OpenVPN</w:t>
            </w:r>
            <w:proofErr w:type="spellEnd"/>
            <w:r w:rsidRPr="00132C61">
              <w:rPr>
                <w:rFonts w:ascii="Calibri" w:eastAsia="Calibri" w:hAnsi="Calibri" w:cs="Calibri"/>
                <w:sz w:val="20"/>
                <w:szCs w:val="20"/>
                <w:lang w:eastAsia="en-US"/>
              </w:rPr>
              <w:t>, L2TP).</w:t>
            </w:r>
          </w:p>
        </w:tc>
        <w:tc>
          <w:tcPr>
            <w:tcW w:w="3544" w:type="dxa"/>
          </w:tcPr>
          <w:p w14:paraId="4A70C1E5" w14:textId="77777777" w:rsidR="003745CF" w:rsidRPr="00132C61" w:rsidRDefault="003745CF" w:rsidP="007E42EE">
            <w:pPr>
              <w:rPr>
                <w:rFonts w:ascii="Calibri" w:eastAsia="Calibri" w:hAnsi="Calibri" w:cs="Calibri"/>
                <w:sz w:val="20"/>
                <w:szCs w:val="20"/>
                <w:lang w:eastAsia="en-US"/>
              </w:rPr>
            </w:pPr>
          </w:p>
        </w:tc>
      </w:tr>
      <w:tr w:rsidR="003745CF" w:rsidRPr="00132C61" w14:paraId="0B77044C" w14:textId="77777777" w:rsidTr="007E42EE">
        <w:trPr>
          <w:trHeight w:val="255"/>
        </w:trPr>
        <w:tc>
          <w:tcPr>
            <w:tcW w:w="946" w:type="dxa"/>
            <w:shd w:val="clear" w:color="auto" w:fill="auto"/>
          </w:tcPr>
          <w:p w14:paraId="2C15A6E4" w14:textId="77777777" w:rsidR="003745CF" w:rsidRPr="00132C61" w:rsidRDefault="003745CF" w:rsidP="007E42EE">
            <w:pPr>
              <w:contextualSpacing/>
              <w:rPr>
                <w:rFonts w:ascii="Calibri" w:eastAsia="Calibri" w:hAnsi="Calibri" w:cs="Calibri"/>
                <w:sz w:val="22"/>
                <w:szCs w:val="22"/>
              </w:rPr>
            </w:pPr>
            <w:r w:rsidRPr="00132C61">
              <w:rPr>
                <w:rFonts w:ascii="Calibri" w:eastAsia="Calibri" w:hAnsi="Calibri" w:cs="Calibri"/>
                <w:sz w:val="22"/>
                <w:szCs w:val="22"/>
              </w:rPr>
              <w:t>15.</w:t>
            </w:r>
          </w:p>
        </w:tc>
        <w:tc>
          <w:tcPr>
            <w:tcW w:w="1669" w:type="dxa"/>
            <w:gridSpan w:val="2"/>
            <w:shd w:val="clear" w:color="auto" w:fill="auto"/>
          </w:tcPr>
          <w:p w14:paraId="55B03658" w14:textId="77777777" w:rsidR="003745CF" w:rsidRPr="00132C61" w:rsidRDefault="003745CF" w:rsidP="007E42EE">
            <w:pPr>
              <w:rPr>
                <w:rFonts w:ascii="Calibri" w:eastAsia="Calibri" w:hAnsi="Calibri" w:cs="Calibri"/>
                <w:sz w:val="20"/>
                <w:szCs w:val="20"/>
              </w:rPr>
            </w:pPr>
            <w:r w:rsidRPr="00132C61">
              <w:rPr>
                <w:rFonts w:ascii="Calibri" w:eastAsia="Calibri" w:hAnsi="Calibri" w:cs="Calibri"/>
                <w:sz w:val="20"/>
                <w:szCs w:val="20"/>
                <w:lang w:eastAsia="en-US"/>
              </w:rPr>
              <w:t>Architektura sieci</w:t>
            </w:r>
          </w:p>
        </w:tc>
        <w:tc>
          <w:tcPr>
            <w:tcW w:w="4332" w:type="dxa"/>
            <w:shd w:val="clear" w:color="auto" w:fill="auto"/>
          </w:tcPr>
          <w:p w14:paraId="6421ACAD" w14:textId="77777777" w:rsidR="003745CF" w:rsidRPr="00132C61" w:rsidRDefault="003745CF" w:rsidP="007E42EE">
            <w:pPr>
              <w:rPr>
                <w:rFonts w:ascii="Calibri" w:eastAsia="Calibri" w:hAnsi="Calibri" w:cs="Calibri"/>
                <w:sz w:val="20"/>
                <w:szCs w:val="20"/>
              </w:rPr>
            </w:pPr>
            <w:proofErr w:type="spellStart"/>
            <w:r w:rsidRPr="00132C61">
              <w:rPr>
                <w:rFonts w:ascii="Calibri" w:eastAsia="Calibri" w:hAnsi="Calibri" w:cs="Calibri"/>
                <w:sz w:val="20"/>
                <w:szCs w:val="20"/>
                <w:lang w:eastAsia="en-US"/>
              </w:rPr>
              <w:t>GigabitEthernet</w:t>
            </w:r>
            <w:proofErr w:type="spellEnd"/>
          </w:p>
        </w:tc>
        <w:tc>
          <w:tcPr>
            <w:tcW w:w="3544" w:type="dxa"/>
          </w:tcPr>
          <w:p w14:paraId="7AEA5976" w14:textId="77777777" w:rsidR="003745CF" w:rsidRPr="00132C61" w:rsidRDefault="003745CF" w:rsidP="007E42EE">
            <w:pPr>
              <w:rPr>
                <w:rFonts w:ascii="Calibri" w:eastAsia="Calibri" w:hAnsi="Calibri" w:cs="Calibri"/>
                <w:sz w:val="20"/>
                <w:szCs w:val="20"/>
                <w:lang w:eastAsia="en-US"/>
              </w:rPr>
            </w:pPr>
          </w:p>
        </w:tc>
      </w:tr>
      <w:tr w:rsidR="003745CF" w:rsidRPr="00132C61" w14:paraId="7AC53CE7" w14:textId="77777777" w:rsidTr="007E42EE">
        <w:trPr>
          <w:trHeight w:val="255"/>
        </w:trPr>
        <w:tc>
          <w:tcPr>
            <w:tcW w:w="946" w:type="dxa"/>
            <w:shd w:val="clear" w:color="auto" w:fill="auto"/>
          </w:tcPr>
          <w:p w14:paraId="6FEC97F8" w14:textId="77777777" w:rsidR="003745CF" w:rsidRPr="00132C61" w:rsidRDefault="003745CF" w:rsidP="007E42EE">
            <w:pPr>
              <w:contextualSpacing/>
              <w:rPr>
                <w:rFonts w:ascii="Calibri" w:eastAsia="Calibri" w:hAnsi="Calibri" w:cs="Calibri"/>
                <w:sz w:val="22"/>
                <w:szCs w:val="22"/>
              </w:rPr>
            </w:pPr>
            <w:r w:rsidRPr="00132C61">
              <w:rPr>
                <w:rFonts w:ascii="Calibri" w:eastAsia="Calibri" w:hAnsi="Calibri" w:cs="Calibri"/>
                <w:sz w:val="22"/>
                <w:szCs w:val="22"/>
              </w:rPr>
              <w:t>16.</w:t>
            </w:r>
          </w:p>
        </w:tc>
        <w:tc>
          <w:tcPr>
            <w:tcW w:w="1669" w:type="dxa"/>
            <w:gridSpan w:val="2"/>
            <w:shd w:val="clear" w:color="auto" w:fill="auto"/>
          </w:tcPr>
          <w:p w14:paraId="628F066B" w14:textId="77777777" w:rsidR="003745CF" w:rsidRPr="00132C61" w:rsidRDefault="003745CF" w:rsidP="007E42EE">
            <w:pPr>
              <w:rPr>
                <w:rFonts w:ascii="Calibri" w:eastAsia="Calibri" w:hAnsi="Calibri" w:cs="Calibri"/>
                <w:sz w:val="20"/>
                <w:szCs w:val="20"/>
              </w:rPr>
            </w:pPr>
            <w:r w:rsidRPr="00132C61">
              <w:rPr>
                <w:rFonts w:ascii="Calibri" w:eastAsia="Calibri" w:hAnsi="Calibri" w:cs="Calibri"/>
                <w:sz w:val="20"/>
                <w:szCs w:val="20"/>
                <w:lang w:eastAsia="en-US"/>
              </w:rPr>
              <w:t>Interfejs sieciowy</w:t>
            </w:r>
          </w:p>
        </w:tc>
        <w:tc>
          <w:tcPr>
            <w:tcW w:w="4332" w:type="dxa"/>
            <w:shd w:val="clear" w:color="auto" w:fill="auto"/>
          </w:tcPr>
          <w:p w14:paraId="23F6247E" w14:textId="77777777" w:rsidR="003745CF" w:rsidRPr="00132C61" w:rsidRDefault="003745CF" w:rsidP="007E42EE">
            <w:pPr>
              <w:rPr>
                <w:rFonts w:ascii="Calibri" w:eastAsia="Calibri" w:hAnsi="Calibri" w:cs="Calibri"/>
                <w:sz w:val="20"/>
                <w:szCs w:val="20"/>
              </w:rPr>
            </w:pPr>
            <w:r w:rsidRPr="00132C61">
              <w:rPr>
                <w:rFonts w:ascii="Calibri" w:eastAsia="Calibri" w:hAnsi="Calibri" w:cs="Calibri"/>
                <w:sz w:val="20"/>
                <w:szCs w:val="20"/>
                <w:lang w:eastAsia="en-US"/>
              </w:rPr>
              <w:t xml:space="preserve">4 x 10/100/1000 </w:t>
            </w:r>
            <w:proofErr w:type="spellStart"/>
            <w:r w:rsidRPr="00132C61">
              <w:rPr>
                <w:rFonts w:ascii="Calibri" w:eastAsia="Calibri" w:hAnsi="Calibri" w:cs="Calibri"/>
                <w:sz w:val="20"/>
                <w:szCs w:val="20"/>
                <w:lang w:eastAsia="en-US"/>
              </w:rPr>
              <w:t>Mbit</w:t>
            </w:r>
            <w:proofErr w:type="spellEnd"/>
            <w:r w:rsidRPr="00132C61">
              <w:rPr>
                <w:rFonts w:ascii="Calibri" w:eastAsia="Calibri" w:hAnsi="Calibri" w:cs="Calibri"/>
                <w:sz w:val="20"/>
                <w:szCs w:val="20"/>
                <w:lang w:eastAsia="en-US"/>
              </w:rPr>
              <w:t>/s</w:t>
            </w:r>
          </w:p>
        </w:tc>
        <w:tc>
          <w:tcPr>
            <w:tcW w:w="3544" w:type="dxa"/>
          </w:tcPr>
          <w:p w14:paraId="34E2C5A6" w14:textId="77777777" w:rsidR="003745CF" w:rsidRPr="00132C61" w:rsidRDefault="003745CF" w:rsidP="007E42EE">
            <w:pPr>
              <w:rPr>
                <w:rFonts w:ascii="Calibri" w:eastAsia="Calibri" w:hAnsi="Calibri" w:cs="Calibri"/>
                <w:sz w:val="20"/>
                <w:szCs w:val="20"/>
                <w:lang w:eastAsia="en-US"/>
              </w:rPr>
            </w:pPr>
          </w:p>
        </w:tc>
      </w:tr>
      <w:tr w:rsidR="003745CF" w:rsidRPr="00132C61" w14:paraId="13B873EE" w14:textId="77777777" w:rsidTr="007E42EE">
        <w:trPr>
          <w:trHeight w:val="255"/>
        </w:trPr>
        <w:tc>
          <w:tcPr>
            <w:tcW w:w="946" w:type="dxa"/>
            <w:shd w:val="clear" w:color="auto" w:fill="auto"/>
          </w:tcPr>
          <w:p w14:paraId="7BBE74AF" w14:textId="77777777" w:rsidR="003745CF" w:rsidRPr="00132C61" w:rsidRDefault="003745CF" w:rsidP="007E42EE">
            <w:pPr>
              <w:contextualSpacing/>
              <w:rPr>
                <w:rFonts w:ascii="Calibri" w:eastAsia="Calibri" w:hAnsi="Calibri" w:cs="Calibri"/>
                <w:sz w:val="22"/>
                <w:szCs w:val="22"/>
              </w:rPr>
            </w:pPr>
            <w:r w:rsidRPr="00132C61">
              <w:rPr>
                <w:rFonts w:ascii="Calibri" w:eastAsia="Calibri" w:hAnsi="Calibri" w:cs="Calibri"/>
                <w:sz w:val="22"/>
                <w:szCs w:val="22"/>
              </w:rPr>
              <w:t>17.</w:t>
            </w:r>
          </w:p>
        </w:tc>
        <w:tc>
          <w:tcPr>
            <w:tcW w:w="1669" w:type="dxa"/>
            <w:gridSpan w:val="2"/>
            <w:shd w:val="clear" w:color="auto" w:fill="auto"/>
          </w:tcPr>
          <w:p w14:paraId="548F46B3" w14:textId="77777777" w:rsidR="003745CF" w:rsidRPr="00132C61" w:rsidRDefault="003745CF" w:rsidP="007E42EE">
            <w:pPr>
              <w:rPr>
                <w:rFonts w:ascii="Calibri" w:eastAsia="Calibri" w:hAnsi="Calibri" w:cs="Calibri"/>
                <w:sz w:val="20"/>
                <w:szCs w:val="20"/>
              </w:rPr>
            </w:pPr>
            <w:r w:rsidRPr="00132C61">
              <w:rPr>
                <w:rFonts w:ascii="Calibri" w:eastAsia="Calibri" w:hAnsi="Calibri" w:cs="Calibri"/>
                <w:sz w:val="20"/>
                <w:szCs w:val="20"/>
                <w:lang w:eastAsia="en-US"/>
              </w:rPr>
              <w:t>Gniazda we/wy</w:t>
            </w:r>
          </w:p>
        </w:tc>
        <w:tc>
          <w:tcPr>
            <w:tcW w:w="4332" w:type="dxa"/>
            <w:shd w:val="clear" w:color="auto" w:fill="auto"/>
          </w:tcPr>
          <w:p w14:paraId="179814E0" w14:textId="77777777" w:rsidR="003745CF" w:rsidRPr="00132C61" w:rsidRDefault="003745CF" w:rsidP="007E42EE">
            <w:pPr>
              <w:rPr>
                <w:rFonts w:ascii="Calibri" w:eastAsia="Calibri" w:hAnsi="Calibri" w:cs="Calibri"/>
                <w:sz w:val="20"/>
                <w:szCs w:val="20"/>
              </w:rPr>
            </w:pPr>
            <w:r w:rsidRPr="00132C61">
              <w:rPr>
                <w:rFonts w:ascii="Calibri" w:eastAsia="Calibri" w:hAnsi="Calibri" w:cs="Calibri"/>
                <w:sz w:val="20"/>
                <w:szCs w:val="20"/>
                <w:lang w:eastAsia="en-US"/>
              </w:rPr>
              <w:t xml:space="preserve">1 x </w:t>
            </w:r>
            <w:proofErr w:type="spellStart"/>
            <w:r w:rsidRPr="00132C61">
              <w:rPr>
                <w:rFonts w:ascii="Calibri" w:eastAsia="Calibri" w:hAnsi="Calibri" w:cs="Calibri"/>
                <w:sz w:val="20"/>
                <w:szCs w:val="20"/>
                <w:lang w:eastAsia="en-US"/>
              </w:rPr>
              <w:t>eSATA</w:t>
            </w:r>
            <w:proofErr w:type="spellEnd"/>
            <w:r w:rsidRPr="00132C61">
              <w:rPr>
                <w:rFonts w:ascii="Calibri" w:eastAsia="Calibri" w:hAnsi="Calibri" w:cs="Calibri"/>
                <w:sz w:val="20"/>
                <w:szCs w:val="20"/>
                <w:lang w:eastAsia="en-US"/>
              </w:rPr>
              <w:br/>
              <w:t>4 x RJ-45 LAN</w:t>
            </w:r>
            <w:r w:rsidRPr="00132C61">
              <w:rPr>
                <w:rFonts w:ascii="Calibri" w:eastAsia="Calibri" w:hAnsi="Calibri" w:cs="Calibri"/>
                <w:sz w:val="20"/>
                <w:szCs w:val="20"/>
                <w:lang w:eastAsia="en-US"/>
              </w:rPr>
              <w:br/>
              <w:t>2 x USB 3.0</w:t>
            </w:r>
          </w:p>
        </w:tc>
        <w:tc>
          <w:tcPr>
            <w:tcW w:w="3544" w:type="dxa"/>
          </w:tcPr>
          <w:p w14:paraId="406592AB" w14:textId="77777777" w:rsidR="003745CF" w:rsidRPr="00132C61" w:rsidRDefault="003745CF" w:rsidP="007E42EE">
            <w:pPr>
              <w:rPr>
                <w:rFonts w:ascii="Calibri" w:eastAsia="Calibri" w:hAnsi="Calibri" w:cs="Calibri"/>
                <w:sz w:val="20"/>
                <w:szCs w:val="20"/>
                <w:lang w:eastAsia="en-US"/>
              </w:rPr>
            </w:pPr>
          </w:p>
        </w:tc>
      </w:tr>
      <w:tr w:rsidR="003745CF" w:rsidRPr="00132C61" w14:paraId="41CED9C5" w14:textId="77777777" w:rsidTr="007E42EE">
        <w:trPr>
          <w:trHeight w:val="255"/>
        </w:trPr>
        <w:tc>
          <w:tcPr>
            <w:tcW w:w="946" w:type="dxa"/>
            <w:shd w:val="clear" w:color="auto" w:fill="auto"/>
          </w:tcPr>
          <w:p w14:paraId="264421B7" w14:textId="77777777" w:rsidR="003745CF" w:rsidRPr="00132C61" w:rsidRDefault="003745CF" w:rsidP="007E42EE">
            <w:pPr>
              <w:contextualSpacing/>
              <w:rPr>
                <w:rFonts w:ascii="Calibri" w:eastAsia="Calibri" w:hAnsi="Calibri" w:cs="Calibri"/>
                <w:sz w:val="22"/>
                <w:szCs w:val="22"/>
              </w:rPr>
            </w:pPr>
            <w:r w:rsidRPr="00132C61">
              <w:rPr>
                <w:rFonts w:ascii="Calibri" w:eastAsia="Calibri" w:hAnsi="Calibri" w:cs="Calibri"/>
                <w:sz w:val="22"/>
                <w:szCs w:val="22"/>
              </w:rPr>
              <w:t>18.</w:t>
            </w:r>
          </w:p>
        </w:tc>
        <w:tc>
          <w:tcPr>
            <w:tcW w:w="1669" w:type="dxa"/>
            <w:gridSpan w:val="2"/>
            <w:shd w:val="clear" w:color="auto" w:fill="auto"/>
          </w:tcPr>
          <w:p w14:paraId="1ECE426C" w14:textId="77777777" w:rsidR="003745CF" w:rsidRPr="00132C61" w:rsidRDefault="003745CF" w:rsidP="007E42EE">
            <w:pPr>
              <w:rPr>
                <w:rFonts w:ascii="Calibri" w:eastAsia="Calibri" w:hAnsi="Calibri" w:cs="Calibri"/>
                <w:sz w:val="20"/>
                <w:szCs w:val="20"/>
                <w:lang w:eastAsia="en-US"/>
              </w:rPr>
            </w:pPr>
            <w:r w:rsidRPr="00132C61">
              <w:rPr>
                <w:rFonts w:ascii="Calibri" w:eastAsia="Calibri" w:hAnsi="Calibri" w:cs="Calibri"/>
                <w:sz w:val="20"/>
                <w:szCs w:val="20"/>
                <w:lang w:eastAsia="en-US"/>
              </w:rPr>
              <w:t>Liczba wentylatorów</w:t>
            </w:r>
          </w:p>
        </w:tc>
        <w:tc>
          <w:tcPr>
            <w:tcW w:w="4332" w:type="dxa"/>
            <w:shd w:val="clear" w:color="auto" w:fill="auto"/>
          </w:tcPr>
          <w:p w14:paraId="69D6F403" w14:textId="77777777" w:rsidR="003745CF" w:rsidRPr="00132C61" w:rsidRDefault="003745CF" w:rsidP="007E42EE">
            <w:pPr>
              <w:rPr>
                <w:rFonts w:ascii="Calibri" w:eastAsia="Calibri" w:hAnsi="Calibri" w:cs="Calibri"/>
                <w:sz w:val="20"/>
                <w:szCs w:val="20"/>
                <w:lang w:eastAsia="en-US"/>
              </w:rPr>
            </w:pPr>
            <w:r w:rsidRPr="00132C61">
              <w:rPr>
                <w:rFonts w:ascii="Calibri" w:eastAsia="Calibri" w:hAnsi="Calibri" w:cs="Calibri"/>
                <w:sz w:val="20"/>
                <w:szCs w:val="20"/>
                <w:lang w:eastAsia="en-US"/>
              </w:rPr>
              <w:t>2</w:t>
            </w:r>
          </w:p>
        </w:tc>
        <w:tc>
          <w:tcPr>
            <w:tcW w:w="3544" w:type="dxa"/>
          </w:tcPr>
          <w:p w14:paraId="765BFB91" w14:textId="77777777" w:rsidR="003745CF" w:rsidRPr="00132C61" w:rsidRDefault="003745CF" w:rsidP="007E42EE">
            <w:pPr>
              <w:rPr>
                <w:rFonts w:ascii="Calibri" w:eastAsia="Calibri" w:hAnsi="Calibri" w:cs="Calibri"/>
                <w:sz w:val="20"/>
                <w:szCs w:val="20"/>
                <w:lang w:eastAsia="en-US"/>
              </w:rPr>
            </w:pPr>
          </w:p>
        </w:tc>
      </w:tr>
      <w:tr w:rsidR="003745CF" w:rsidRPr="00132C61" w14:paraId="07B7856D" w14:textId="77777777" w:rsidTr="007E42EE">
        <w:trPr>
          <w:trHeight w:val="255"/>
        </w:trPr>
        <w:tc>
          <w:tcPr>
            <w:tcW w:w="946" w:type="dxa"/>
            <w:shd w:val="clear" w:color="auto" w:fill="auto"/>
          </w:tcPr>
          <w:p w14:paraId="37852A37" w14:textId="77777777" w:rsidR="003745CF" w:rsidRPr="00132C61" w:rsidRDefault="003745CF" w:rsidP="007E42EE">
            <w:pPr>
              <w:contextualSpacing/>
              <w:rPr>
                <w:rFonts w:ascii="Calibri" w:eastAsia="Calibri" w:hAnsi="Calibri" w:cs="Calibri"/>
                <w:sz w:val="22"/>
                <w:szCs w:val="22"/>
              </w:rPr>
            </w:pPr>
            <w:r w:rsidRPr="00132C61">
              <w:rPr>
                <w:rFonts w:ascii="Calibri" w:eastAsia="Calibri" w:hAnsi="Calibri" w:cs="Calibri"/>
                <w:sz w:val="22"/>
                <w:szCs w:val="22"/>
              </w:rPr>
              <w:t>19.</w:t>
            </w:r>
          </w:p>
        </w:tc>
        <w:tc>
          <w:tcPr>
            <w:tcW w:w="1669" w:type="dxa"/>
            <w:gridSpan w:val="2"/>
            <w:shd w:val="clear" w:color="auto" w:fill="auto"/>
          </w:tcPr>
          <w:p w14:paraId="0AB15D0C" w14:textId="77777777" w:rsidR="003745CF" w:rsidRPr="00132C61" w:rsidRDefault="003745CF" w:rsidP="007E42EE">
            <w:pPr>
              <w:rPr>
                <w:rFonts w:ascii="Calibri" w:eastAsia="Calibri" w:hAnsi="Calibri" w:cs="Calibri"/>
                <w:sz w:val="20"/>
                <w:szCs w:val="20"/>
                <w:lang w:eastAsia="en-US"/>
              </w:rPr>
            </w:pPr>
            <w:r w:rsidRPr="00132C61">
              <w:rPr>
                <w:rFonts w:ascii="Calibri" w:eastAsia="Calibri" w:hAnsi="Calibri" w:cs="Calibri"/>
                <w:sz w:val="20"/>
                <w:szCs w:val="20"/>
                <w:lang w:eastAsia="en-US"/>
              </w:rPr>
              <w:t>Obudowa</w:t>
            </w:r>
          </w:p>
        </w:tc>
        <w:tc>
          <w:tcPr>
            <w:tcW w:w="4332" w:type="dxa"/>
            <w:shd w:val="clear" w:color="auto" w:fill="auto"/>
          </w:tcPr>
          <w:p w14:paraId="514B3966" w14:textId="77777777" w:rsidR="003745CF" w:rsidRPr="00132C61" w:rsidRDefault="003745CF" w:rsidP="007E42EE">
            <w:pPr>
              <w:rPr>
                <w:rFonts w:ascii="Calibri" w:eastAsia="Calibri" w:hAnsi="Calibri" w:cs="Calibri"/>
                <w:sz w:val="20"/>
                <w:szCs w:val="20"/>
                <w:lang w:eastAsia="en-US"/>
              </w:rPr>
            </w:pPr>
            <w:proofErr w:type="spellStart"/>
            <w:r w:rsidRPr="00132C61">
              <w:rPr>
                <w:rFonts w:ascii="Calibri" w:eastAsia="Calibri" w:hAnsi="Calibri" w:cs="Calibri"/>
                <w:sz w:val="20"/>
                <w:szCs w:val="20"/>
                <w:lang w:eastAsia="en-US"/>
              </w:rPr>
              <w:t>Rack</w:t>
            </w:r>
            <w:proofErr w:type="spellEnd"/>
            <w:r w:rsidRPr="00132C61">
              <w:rPr>
                <w:rFonts w:ascii="Calibri" w:eastAsia="Calibri" w:hAnsi="Calibri" w:cs="Calibri"/>
                <w:sz w:val="20"/>
                <w:szCs w:val="20"/>
                <w:lang w:eastAsia="en-US"/>
              </w:rPr>
              <w:t xml:space="preserve"> 2U</w:t>
            </w:r>
          </w:p>
        </w:tc>
        <w:tc>
          <w:tcPr>
            <w:tcW w:w="3544" w:type="dxa"/>
          </w:tcPr>
          <w:p w14:paraId="4DE5E60E" w14:textId="77777777" w:rsidR="003745CF" w:rsidRPr="00132C61" w:rsidRDefault="003745CF" w:rsidP="007E42EE">
            <w:pPr>
              <w:rPr>
                <w:rFonts w:ascii="Calibri" w:eastAsia="Calibri" w:hAnsi="Calibri" w:cs="Calibri"/>
                <w:sz w:val="20"/>
                <w:szCs w:val="20"/>
                <w:lang w:eastAsia="en-US"/>
              </w:rPr>
            </w:pPr>
          </w:p>
        </w:tc>
      </w:tr>
      <w:tr w:rsidR="003745CF" w:rsidRPr="00132C61" w14:paraId="0AFA0AE1" w14:textId="77777777" w:rsidTr="007E42EE">
        <w:trPr>
          <w:trHeight w:val="70"/>
        </w:trPr>
        <w:tc>
          <w:tcPr>
            <w:tcW w:w="946" w:type="dxa"/>
            <w:shd w:val="clear" w:color="auto" w:fill="auto"/>
          </w:tcPr>
          <w:p w14:paraId="26864E03" w14:textId="77777777" w:rsidR="003745CF" w:rsidRPr="00132C61" w:rsidRDefault="003745CF" w:rsidP="007E42EE">
            <w:pPr>
              <w:contextualSpacing/>
              <w:rPr>
                <w:rFonts w:ascii="Calibri" w:eastAsia="Calibri" w:hAnsi="Calibri" w:cs="Calibri"/>
                <w:sz w:val="22"/>
                <w:szCs w:val="22"/>
              </w:rPr>
            </w:pPr>
            <w:r w:rsidRPr="00132C61">
              <w:rPr>
                <w:rFonts w:ascii="Calibri" w:eastAsia="Calibri" w:hAnsi="Calibri" w:cs="Calibri"/>
                <w:sz w:val="22"/>
                <w:szCs w:val="22"/>
              </w:rPr>
              <w:t>20.</w:t>
            </w:r>
          </w:p>
        </w:tc>
        <w:tc>
          <w:tcPr>
            <w:tcW w:w="1669" w:type="dxa"/>
            <w:gridSpan w:val="2"/>
            <w:shd w:val="clear" w:color="auto" w:fill="auto"/>
          </w:tcPr>
          <w:p w14:paraId="096B9166" w14:textId="77777777" w:rsidR="003745CF" w:rsidRPr="00132C61" w:rsidRDefault="003745CF" w:rsidP="007E42EE">
            <w:pPr>
              <w:rPr>
                <w:rFonts w:ascii="Calibri" w:eastAsia="Calibri" w:hAnsi="Calibri" w:cs="Calibri"/>
                <w:sz w:val="22"/>
                <w:szCs w:val="22"/>
                <w:lang w:eastAsia="en-US"/>
              </w:rPr>
            </w:pPr>
            <w:r w:rsidRPr="00132C61">
              <w:rPr>
                <w:rFonts w:ascii="Calibri" w:eastAsia="Calibri" w:hAnsi="Calibri"/>
                <w:sz w:val="20"/>
                <w:szCs w:val="20"/>
                <w:lang w:eastAsia="en-US"/>
              </w:rPr>
              <w:t>Gniazda rozszerzeń</w:t>
            </w:r>
          </w:p>
        </w:tc>
        <w:tc>
          <w:tcPr>
            <w:tcW w:w="4332" w:type="dxa"/>
            <w:shd w:val="clear" w:color="auto" w:fill="auto"/>
          </w:tcPr>
          <w:p w14:paraId="7EB5B464" w14:textId="77777777" w:rsidR="003745CF" w:rsidRPr="00132C61" w:rsidRDefault="003745CF" w:rsidP="007E42EE">
            <w:pPr>
              <w:rPr>
                <w:rFonts w:ascii="Calibri" w:eastAsia="Calibri" w:hAnsi="Calibri" w:cs="Calibri"/>
                <w:sz w:val="22"/>
                <w:szCs w:val="22"/>
                <w:lang w:eastAsia="en-US"/>
              </w:rPr>
            </w:pPr>
            <w:r w:rsidRPr="00132C61">
              <w:rPr>
                <w:rFonts w:ascii="Calibri" w:eastAsia="Calibri" w:hAnsi="Calibri"/>
                <w:sz w:val="20"/>
                <w:szCs w:val="20"/>
                <w:lang w:eastAsia="en-US"/>
              </w:rPr>
              <w:t xml:space="preserve"> </w:t>
            </w:r>
            <w:proofErr w:type="spellStart"/>
            <w:r w:rsidRPr="00132C61">
              <w:rPr>
                <w:rFonts w:ascii="Calibri" w:eastAsia="Calibri" w:hAnsi="Calibri"/>
                <w:sz w:val="20"/>
                <w:szCs w:val="20"/>
                <w:lang w:eastAsia="en-US"/>
              </w:rPr>
              <w:t>PCIe</w:t>
            </w:r>
            <w:proofErr w:type="spellEnd"/>
            <w:r w:rsidRPr="00132C61">
              <w:rPr>
                <w:rFonts w:ascii="Calibri" w:eastAsia="Calibri" w:hAnsi="Calibri"/>
                <w:sz w:val="20"/>
                <w:szCs w:val="20"/>
                <w:lang w:eastAsia="en-US"/>
              </w:rPr>
              <w:t xml:space="preserve"> 3.0 x 8</w:t>
            </w:r>
          </w:p>
        </w:tc>
        <w:tc>
          <w:tcPr>
            <w:tcW w:w="3544" w:type="dxa"/>
          </w:tcPr>
          <w:p w14:paraId="1BD66554" w14:textId="77777777" w:rsidR="003745CF" w:rsidRPr="00132C61" w:rsidRDefault="003745CF" w:rsidP="00830AB9">
            <w:pPr>
              <w:spacing w:after="160" w:line="259" w:lineRule="auto"/>
              <w:rPr>
                <w:rFonts w:ascii="Calibri" w:eastAsia="Calibri" w:hAnsi="Calibri"/>
                <w:sz w:val="20"/>
                <w:szCs w:val="20"/>
                <w:lang w:eastAsia="en-US"/>
              </w:rPr>
            </w:pPr>
          </w:p>
        </w:tc>
      </w:tr>
      <w:tr w:rsidR="003745CF" w:rsidRPr="00132C61" w14:paraId="15500BCC" w14:textId="77777777" w:rsidTr="007E42EE">
        <w:trPr>
          <w:trHeight w:val="254"/>
        </w:trPr>
        <w:tc>
          <w:tcPr>
            <w:tcW w:w="6947" w:type="dxa"/>
            <w:gridSpan w:val="4"/>
            <w:shd w:val="clear" w:color="auto" w:fill="BDD6EE"/>
          </w:tcPr>
          <w:p w14:paraId="35801887" w14:textId="77777777" w:rsidR="003745CF" w:rsidRPr="00132C61" w:rsidRDefault="003745CF" w:rsidP="007E42EE">
            <w:pPr>
              <w:contextualSpacing/>
              <w:rPr>
                <w:rFonts w:ascii="Calibri" w:eastAsia="Calibri" w:hAnsi="Calibri" w:cs="Calibri"/>
                <w:b/>
                <w:bCs/>
                <w:sz w:val="22"/>
                <w:szCs w:val="22"/>
              </w:rPr>
            </w:pPr>
            <w:r w:rsidRPr="00132C61">
              <w:rPr>
                <w:rFonts w:ascii="Calibri" w:eastAsia="Calibri" w:hAnsi="Calibri" w:cs="Calibri"/>
                <w:b/>
                <w:bCs/>
                <w:sz w:val="22"/>
                <w:szCs w:val="22"/>
              </w:rPr>
              <w:t>1.1.Dyski Twarde</w:t>
            </w:r>
          </w:p>
          <w:p w14:paraId="0E39D521" w14:textId="77777777" w:rsidR="003745CF" w:rsidRPr="00132C61" w:rsidRDefault="003745CF" w:rsidP="007E42EE">
            <w:pPr>
              <w:rPr>
                <w:rFonts w:ascii="Calibri" w:eastAsia="Calibri" w:hAnsi="Calibri" w:cs="Calibri"/>
                <w:b/>
                <w:bCs/>
                <w:sz w:val="22"/>
                <w:szCs w:val="22"/>
              </w:rPr>
            </w:pPr>
            <w:r w:rsidRPr="00132C61">
              <w:rPr>
                <w:rFonts w:ascii="Calibri" w:eastAsia="Calibri" w:hAnsi="Calibri" w:cs="Calibri"/>
                <w:b/>
                <w:bCs/>
                <w:sz w:val="22"/>
                <w:szCs w:val="22"/>
              </w:rPr>
              <w:t>Sztuk: 4</w:t>
            </w:r>
          </w:p>
          <w:p w14:paraId="5BB1FD8C" w14:textId="77777777" w:rsidR="003745CF" w:rsidRPr="00132C61" w:rsidRDefault="003745CF" w:rsidP="007E42EE">
            <w:pPr>
              <w:rPr>
                <w:rFonts w:ascii="Calibri" w:eastAsia="Calibri" w:hAnsi="Calibri" w:cs="Calibri"/>
                <w:b/>
                <w:bCs/>
                <w:sz w:val="22"/>
                <w:szCs w:val="22"/>
              </w:rPr>
            </w:pPr>
          </w:p>
        </w:tc>
        <w:tc>
          <w:tcPr>
            <w:tcW w:w="3544" w:type="dxa"/>
            <w:shd w:val="clear" w:color="auto" w:fill="BDD6EE"/>
          </w:tcPr>
          <w:p w14:paraId="5658C44B" w14:textId="77777777" w:rsidR="003745CF" w:rsidRPr="00132C61" w:rsidRDefault="003745CF" w:rsidP="007E42EE">
            <w:pPr>
              <w:contextualSpacing/>
              <w:rPr>
                <w:rFonts w:ascii="Calibri" w:eastAsia="Calibri" w:hAnsi="Calibri" w:cs="Calibri"/>
                <w:b/>
                <w:bCs/>
                <w:sz w:val="22"/>
                <w:szCs w:val="22"/>
              </w:rPr>
            </w:pPr>
            <w:r w:rsidRPr="00132C61">
              <w:rPr>
                <w:rFonts w:ascii="Calibri" w:eastAsia="Calibri" w:hAnsi="Calibri" w:cs="Calibri"/>
                <w:b/>
                <w:bCs/>
                <w:sz w:val="22"/>
                <w:szCs w:val="22"/>
              </w:rPr>
              <w:t>Parametry techniczne oferowanego urządzenia</w:t>
            </w:r>
          </w:p>
          <w:p w14:paraId="266F4252" w14:textId="77777777" w:rsidR="003745CF" w:rsidRPr="00132C61" w:rsidRDefault="003745CF" w:rsidP="007E42EE">
            <w:pPr>
              <w:contextualSpacing/>
              <w:rPr>
                <w:rFonts w:ascii="Calibri" w:eastAsia="Calibri" w:hAnsi="Calibri" w:cs="Calibri"/>
                <w:b/>
                <w:bCs/>
                <w:sz w:val="22"/>
                <w:szCs w:val="22"/>
              </w:rPr>
            </w:pPr>
          </w:p>
        </w:tc>
      </w:tr>
      <w:tr w:rsidR="003745CF" w:rsidRPr="00132C61" w14:paraId="789FEBFC" w14:textId="77777777" w:rsidTr="007E42EE">
        <w:trPr>
          <w:trHeight w:val="254"/>
        </w:trPr>
        <w:tc>
          <w:tcPr>
            <w:tcW w:w="946" w:type="dxa"/>
            <w:shd w:val="clear" w:color="auto" w:fill="AEAAAA"/>
          </w:tcPr>
          <w:p w14:paraId="3AE159F1" w14:textId="77777777" w:rsidR="003745CF" w:rsidRPr="00132C61" w:rsidRDefault="003745CF" w:rsidP="007E42EE">
            <w:pPr>
              <w:rPr>
                <w:rFonts w:ascii="Calibri" w:eastAsia="Calibri" w:hAnsi="Calibri" w:cs="Calibri"/>
                <w:sz w:val="22"/>
                <w:szCs w:val="22"/>
              </w:rPr>
            </w:pPr>
            <w:r w:rsidRPr="00132C61">
              <w:rPr>
                <w:rFonts w:ascii="Calibri" w:eastAsia="Calibri" w:hAnsi="Calibri" w:cs="Calibri"/>
                <w:sz w:val="22"/>
                <w:szCs w:val="22"/>
              </w:rPr>
              <w:t>Lp.</w:t>
            </w:r>
          </w:p>
        </w:tc>
        <w:tc>
          <w:tcPr>
            <w:tcW w:w="1637" w:type="dxa"/>
            <w:shd w:val="clear" w:color="auto" w:fill="AEAAAA"/>
          </w:tcPr>
          <w:p w14:paraId="72443B4E" w14:textId="77777777" w:rsidR="003745CF" w:rsidRPr="00132C61" w:rsidRDefault="003745CF" w:rsidP="007E42EE">
            <w:pPr>
              <w:rPr>
                <w:rFonts w:ascii="Calibri" w:eastAsia="Calibri" w:hAnsi="Calibri" w:cs="Calibri"/>
                <w:sz w:val="22"/>
                <w:szCs w:val="22"/>
              </w:rPr>
            </w:pPr>
            <w:r w:rsidRPr="00132C61">
              <w:rPr>
                <w:rFonts w:ascii="Calibri" w:eastAsia="Calibri" w:hAnsi="Calibri" w:cs="Calibri"/>
                <w:sz w:val="22"/>
                <w:szCs w:val="22"/>
              </w:rPr>
              <w:t>Typ Parametru</w:t>
            </w:r>
          </w:p>
        </w:tc>
        <w:tc>
          <w:tcPr>
            <w:tcW w:w="4364" w:type="dxa"/>
            <w:gridSpan w:val="2"/>
            <w:shd w:val="clear" w:color="auto" w:fill="AEAAAA"/>
          </w:tcPr>
          <w:p w14:paraId="3EA4077D" w14:textId="77777777" w:rsidR="003745CF" w:rsidRPr="00132C61" w:rsidRDefault="003745CF" w:rsidP="007E42EE">
            <w:pPr>
              <w:rPr>
                <w:rFonts w:ascii="Calibri" w:eastAsia="Calibri" w:hAnsi="Calibri" w:cs="Calibri"/>
                <w:sz w:val="22"/>
                <w:szCs w:val="22"/>
              </w:rPr>
            </w:pPr>
            <w:r w:rsidRPr="00132C61">
              <w:rPr>
                <w:rFonts w:ascii="Calibri" w:eastAsia="Calibri" w:hAnsi="Calibri" w:cs="Calibri"/>
                <w:sz w:val="22"/>
                <w:szCs w:val="22"/>
              </w:rPr>
              <w:t>Wymaganie minimalne</w:t>
            </w:r>
          </w:p>
        </w:tc>
        <w:tc>
          <w:tcPr>
            <w:tcW w:w="3544" w:type="dxa"/>
            <w:shd w:val="clear" w:color="auto" w:fill="AEAAAA"/>
          </w:tcPr>
          <w:p w14:paraId="35C00C78" w14:textId="77777777" w:rsidR="003745CF" w:rsidRPr="00132C61" w:rsidRDefault="003745CF" w:rsidP="007E42EE">
            <w:pPr>
              <w:rPr>
                <w:rFonts w:ascii="Calibri" w:eastAsia="Calibri" w:hAnsi="Calibri" w:cs="Calibri"/>
                <w:b/>
                <w:bCs/>
                <w:sz w:val="22"/>
                <w:szCs w:val="22"/>
              </w:rPr>
            </w:pPr>
            <w:r w:rsidRPr="00132C61">
              <w:rPr>
                <w:rFonts w:ascii="Calibri" w:eastAsia="Calibri" w:hAnsi="Calibri" w:cs="Calibri"/>
                <w:b/>
                <w:bCs/>
                <w:sz w:val="22"/>
                <w:szCs w:val="22"/>
              </w:rPr>
              <w:t>/wpisać spełnia lub nie spełnia/</w:t>
            </w:r>
          </w:p>
          <w:p w14:paraId="23AB2B11" w14:textId="77777777" w:rsidR="003745CF" w:rsidRPr="00132C61" w:rsidRDefault="003745CF" w:rsidP="007E42EE">
            <w:pPr>
              <w:rPr>
                <w:rFonts w:ascii="Calibri" w:eastAsia="Calibri" w:hAnsi="Calibri" w:cs="Calibri"/>
                <w:b/>
                <w:bCs/>
                <w:sz w:val="22"/>
                <w:szCs w:val="22"/>
              </w:rPr>
            </w:pPr>
            <w:r w:rsidRPr="00132C61">
              <w:rPr>
                <w:rFonts w:ascii="Calibri" w:eastAsia="Calibri" w:hAnsi="Calibri" w:cs="Calibri"/>
                <w:b/>
                <w:bCs/>
                <w:sz w:val="22"/>
                <w:szCs w:val="22"/>
              </w:rPr>
              <w:t>Zgodnie z wymaganiami Zamawiającego</w:t>
            </w:r>
          </w:p>
        </w:tc>
      </w:tr>
      <w:tr w:rsidR="003745CF" w:rsidRPr="00132C61" w14:paraId="047C3EF6" w14:textId="77777777" w:rsidTr="007E42EE">
        <w:trPr>
          <w:trHeight w:val="379"/>
        </w:trPr>
        <w:tc>
          <w:tcPr>
            <w:tcW w:w="946" w:type="dxa"/>
            <w:shd w:val="clear" w:color="auto" w:fill="auto"/>
          </w:tcPr>
          <w:p w14:paraId="2A2D2752" w14:textId="77777777" w:rsidR="003745CF" w:rsidRPr="00132C61" w:rsidRDefault="003745CF" w:rsidP="007E42EE">
            <w:pPr>
              <w:contextualSpacing/>
              <w:rPr>
                <w:rFonts w:ascii="Calibri" w:eastAsia="Calibri" w:hAnsi="Calibri" w:cs="Calibri"/>
                <w:sz w:val="22"/>
                <w:szCs w:val="22"/>
              </w:rPr>
            </w:pPr>
            <w:r w:rsidRPr="00132C61">
              <w:rPr>
                <w:rFonts w:ascii="Calibri" w:eastAsia="Calibri" w:hAnsi="Calibri" w:cs="Calibri"/>
                <w:sz w:val="22"/>
                <w:szCs w:val="22"/>
              </w:rPr>
              <w:t>1.</w:t>
            </w:r>
          </w:p>
        </w:tc>
        <w:tc>
          <w:tcPr>
            <w:tcW w:w="1637" w:type="dxa"/>
            <w:shd w:val="clear" w:color="auto" w:fill="auto"/>
            <w:vAlign w:val="bottom"/>
          </w:tcPr>
          <w:p w14:paraId="214A4989" w14:textId="77777777" w:rsidR="003745CF" w:rsidRPr="00132C61" w:rsidRDefault="003745CF" w:rsidP="007E42EE">
            <w:pPr>
              <w:rPr>
                <w:rFonts w:ascii="Calibri" w:eastAsia="Calibri" w:hAnsi="Calibri" w:cs="Calibri"/>
                <w:sz w:val="22"/>
                <w:szCs w:val="22"/>
              </w:rPr>
            </w:pPr>
            <w:r w:rsidRPr="00132C61">
              <w:rPr>
                <w:rFonts w:ascii="Calibri" w:eastAsia="Calibri" w:hAnsi="Calibri"/>
                <w:sz w:val="20"/>
                <w:szCs w:val="20"/>
                <w:lang w:eastAsia="en-US"/>
              </w:rPr>
              <w:t>Typ dysku</w:t>
            </w:r>
          </w:p>
        </w:tc>
        <w:tc>
          <w:tcPr>
            <w:tcW w:w="4364" w:type="dxa"/>
            <w:gridSpan w:val="2"/>
            <w:shd w:val="clear" w:color="auto" w:fill="auto"/>
            <w:vAlign w:val="bottom"/>
          </w:tcPr>
          <w:p w14:paraId="39F3D0F4" w14:textId="77777777" w:rsidR="003745CF" w:rsidRPr="00132C61" w:rsidRDefault="003745CF" w:rsidP="007E42EE">
            <w:pPr>
              <w:rPr>
                <w:rFonts w:ascii="Calibri" w:eastAsia="Calibri" w:hAnsi="Calibri" w:cs="Calibri"/>
                <w:sz w:val="22"/>
                <w:szCs w:val="22"/>
              </w:rPr>
            </w:pPr>
            <w:r w:rsidRPr="00132C61">
              <w:rPr>
                <w:rFonts w:ascii="Calibri" w:eastAsia="Calibri" w:hAnsi="Calibri"/>
                <w:sz w:val="20"/>
                <w:szCs w:val="20"/>
                <w:lang w:eastAsia="en-US"/>
              </w:rPr>
              <w:t>HDD</w:t>
            </w:r>
          </w:p>
        </w:tc>
        <w:tc>
          <w:tcPr>
            <w:tcW w:w="3544" w:type="dxa"/>
          </w:tcPr>
          <w:p w14:paraId="59A405B8" w14:textId="77777777" w:rsidR="003745CF" w:rsidRPr="00132C61" w:rsidRDefault="003745CF" w:rsidP="007E42EE">
            <w:pPr>
              <w:rPr>
                <w:rFonts w:ascii="Calibri" w:eastAsia="Calibri" w:hAnsi="Calibri"/>
                <w:sz w:val="20"/>
                <w:szCs w:val="20"/>
                <w:lang w:eastAsia="en-US"/>
              </w:rPr>
            </w:pPr>
          </w:p>
        </w:tc>
      </w:tr>
      <w:tr w:rsidR="003745CF" w:rsidRPr="00132C61" w14:paraId="6C6A056C" w14:textId="77777777" w:rsidTr="007E42EE">
        <w:trPr>
          <w:trHeight w:val="255"/>
        </w:trPr>
        <w:tc>
          <w:tcPr>
            <w:tcW w:w="946" w:type="dxa"/>
            <w:shd w:val="clear" w:color="auto" w:fill="auto"/>
          </w:tcPr>
          <w:p w14:paraId="2D88120D" w14:textId="77777777" w:rsidR="003745CF" w:rsidRPr="00132C61" w:rsidRDefault="003745CF" w:rsidP="007E42EE">
            <w:pPr>
              <w:contextualSpacing/>
              <w:rPr>
                <w:rFonts w:ascii="Calibri" w:eastAsia="Calibri" w:hAnsi="Calibri" w:cs="Calibri"/>
                <w:sz w:val="22"/>
                <w:szCs w:val="22"/>
              </w:rPr>
            </w:pPr>
            <w:r w:rsidRPr="00132C61">
              <w:rPr>
                <w:rFonts w:ascii="Calibri" w:eastAsia="Calibri" w:hAnsi="Calibri" w:cs="Calibri"/>
                <w:sz w:val="22"/>
                <w:szCs w:val="22"/>
              </w:rPr>
              <w:t>2.</w:t>
            </w:r>
          </w:p>
        </w:tc>
        <w:tc>
          <w:tcPr>
            <w:tcW w:w="1637" w:type="dxa"/>
            <w:shd w:val="clear" w:color="auto" w:fill="auto"/>
            <w:vAlign w:val="bottom"/>
          </w:tcPr>
          <w:p w14:paraId="5829366B" w14:textId="77777777" w:rsidR="003745CF" w:rsidRPr="00132C61" w:rsidRDefault="003745CF" w:rsidP="007E42EE">
            <w:pPr>
              <w:rPr>
                <w:rFonts w:ascii="Calibri" w:eastAsia="Calibri" w:hAnsi="Calibri" w:cs="Calibri"/>
                <w:sz w:val="22"/>
                <w:szCs w:val="22"/>
              </w:rPr>
            </w:pPr>
            <w:r w:rsidRPr="00132C61">
              <w:rPr>
                <w:rFonts w:ascii="Calibri" w:eastAsia="Calibri" w:hAnsi="Calibri"/>
                <w:sz w:val="20"/>
                <w:szCs w:val="20"/>
                <w:lang w:eastAsia="en-US"/>
              </w:rPr>
              <w:t>Format szerokości</w:t>
            </w:r>
          </w:p>
        </w:tc>
        <w:tc>
          <w:tcPr>
            <w:tcW w:w="4364" w:type="dxa"/>
            <w:gridSpan w:val="2"/>
            <w:shd w:val="clear" w:color="auto" w:fill="auto"/>
            <w:vAlign w:val="bottom"/>
          </w:tcPr>
          <w:p w14:paraId="40197B77" w14:textId="77777777" w:rsidR="003745CF" w:rsidRPr="00132C61" w:rsidRDefault="003745CF" w:rsidP="007E42EE">
            <w:pPr>
              <w:rPr>
                <w:rFonts w:ascii="Calibri" w:eastAsia="Calibri" w:hAnsi="Calibri" w:cs="Calibri"/>
                <w:sz w:val="22"/>
                <w:szCs w:val="22"/>
              </w:rPr>
            </w:pPr>
            <w:r w:rsidRPr="00132C61">
              <w:rPr>
                <w:rFonts w:ascii="Calibri" w:eastAsia="Calibri" w:hAnsi="Calibri"/>
                <w:sz w:val="20"/>
                <w:szCs w:val="20"/>
                <w:lang w:eastAsia="en-US"/>
              </w:rPr>
              <w:t>3,5'' (LFF)</w:t>
            </w:r>
          </w:p>
        </w:tc>
        <w:tc>
          <w:tcPr>
            <w:tcW w:w="3544" w:type="dxa"/>
          </w:tcPr>
          <w:p w14:paraId="2CA260D8" w14:textId="77777777" w:rsidR="003745CF" w:rsidRPr="00132C61" w:rsidRDefault="003745CF" w:rsidP="007E42EE">
            <w:pPr>
              <w:rPr>
                <w:rFonts w:ascii="Calibri" w:eastAsia="Calibri" w:hAnsi="Calibri"/>
                <w:sz w:val="20"/>
                <w:szCs w:val="20"/>
                <w:lang w:eastAsia="en-US"/>
              </w:rPr>
            </w:pPr>
          </w:p>
        </w:tc>
      </w:tr>
      <w:tr w:rsidR="003745CF" w:rsidRPr="00132C61" w14:paraId="7C0F3E1F" w14:textId="77777777" w:rsidTr="007E42EE">
        <w:trPr>
          <w:trHeight w:val="420"/>
        </w:trPr>
        <w:tc>
          <w:tcPr>
            <w:tcW w:w="946" w:type="dxa"/>
            <w:shd w:val="clear" w:color="auto" w:fill="auto"/>
          </w:tcPr>
          <w:p w14:paraId="3A5F00F6" w14:textId="77777777" w:rsidR="003745CF" w:rsidRPr="00132C61" w:rsidRDefault="003745CF" w:rsidP="007E42EE">
            <w:pPr>
              <w:contextualSpacing/>
              <w:rPr>
                <w:rFonts w:ascii="Calibri" w:eastAsia="Calibri" w:hAnsi="Calibri" w:cs="Calibri"/>
                <w:sz w:val="22"/>
                <w:szCs w:val="22"/>
              </w:rPr>
            </w:pPr>
            <w:r w:rsidRPr="00132C61">
              <w:rPr>
                <w:rFonts w:ascii="Calibri" w:eastAsia="Calibri" w:hAnsi="Calibri" w:cs="Calibri"/>
                <w:sz w:val="22"/>
                <w:szCs w:val="22"/>
              </w:rPr>
              <w:t>3.</w:t>
            </w:r>
          </w:p>
        </w:tc>
        <w:tc>
          <w:tcPr>
            <w:tcW w:w="1637" w:type="dxa"/>
            <w:shd w:val="clear" w:color="auto" w:fill="auto"/>
            <w:vAlign w:val="bottom"/>
          </w:tcPr>
          <w:p w14:paraId="69B4B99A" w14:textId="77777777" w:rsidR="003745CF" w:rsidRPr="00132C61" w:rsidRDefault="003745CF" w:rsidP="007E42EE">
            <w:pPr>
              <w:rPr>
                <w:rFonts w:ascii="Calibri" w:eastAsia="Calibri" w:hAnsi="Calibri" w:cs="Calibri"/>
                <w:sz w:val="22"/>
                <w:szCs w:val="22"/>
              </w:rPr>
            </w:pPr>
            <w:r w:rsidRPr="00132C61">
              <w:rPr>
                <w:rFonts w:ascii="Calibri" w:eastAsia="Calibri" w:hAnsi="Calibri"/>
                <w:sz w:val="20"/>
                <w:szCs w:val="20"/>
                <w:lang w:eastAsia="en-US"/>
              </w:rPr>
              <w:t>Typ napędu</w:t>
            </w:r>
          </w:p>
        </w:tc>
        <w:tc>
          <w:tcPr>
            <w:tcW w:w="4364" w:type="dxa"/>
            <w:gridSpan w:val="2"/>
            <w:shd w:val="clear" w:color="auto" w:fill="auto"/>
            <w:vAlign w:val="bottom"/>
          </w:tcPr>
          <w:p w14:paraId="554139C9" w14:textId="77777777" w:rsidR="003745CF" w:rsidRPr="00132C61" w:rsidRDefault="003745CF" w:rsidP="007E42EE">
            <w:pPr>
              <w:rPr>
                <w:rFonts w:ascii="Calibri" w:eastAsia="Calibri" w:hAnsi="Calibri" w:cs="Calibri"/>
                <w:sz w:val="22"/>
                <w:szCs w:val="22"/>
              </w:rPr>
            </w:pPr>
            <w:r w:rsidRPr="00132C61">
              <w:rPr>
                <w:rFonts w:ascii="Calibri" w:eastAsia="Calibri" w:hAnsi="Calibri"/>
                <w:sz w:val="20"/>
                <w:szCs w:val="20"/>
                <w:lang w:eastAsia="en-US"/>
              </w:rPr>
              <w:t>Wewnętrzny</w:t>
            </w:r>
          </w:p>
        </w:tc>
        <w:tc>
          <w:tcPr>
            <w:tcW w:w="3544" w:type="dxa"/>
          </w:tcPr>
          <w:p w14:paraId="4252C2FD" w14:textId="77777777" w:rsidR="003745CF" w:rsidRPr="00132C61" w:rsidRDefault="003745CF" w:rsidP="007E42EE">
            <w:pPr>
              <w:rPr>
                <w:rFonts w:ascii="Calibri" w:eastAsia="Calibri" w:hAnsi="Calibri"/>
                <w:sz w:val="20"/>
                <w:szCs w:val="20"/>
                <w:lang w:eastAsia="en-US"/>
              </w:rPr>
            </w:pPr>
          </w:p>
        </w:tc>
      </w:tr>
      <w:tr w:rsidR="003745CF" w:rsidRPr="00132C61" w14:paraId="7CE6083F" w14:textId="77777777" w:rsidTr="007E42EE">
        <w:trPr>
          <w:trHeight w:val="255"/>
        </w:trPr>
        <w:tc>
          <w:tcPr>
            <w:tcW w:w="946" w:type="dxa"/>
            <w:shd w:val="clear" w:color="auto" w:fill="auto"/>
          </w:tcPr>
          <w:p w14:paraId="6FCF1FC6" w14:textId="77777777" w:rsidR="003745CF" w:rsidRPr="00132C61" w:rsidRDefault="003745CF" w:rsidP="007E42EE">
            <w:pPr>
              <w:contextualSpacing/>
              <w:rPr>
                <w:rFonts w:ascii="Calibri" w:eastAsia="Calibri" w:hAnsi="Calibri" w:cs="Calibri"/>
                <w:sz w:val="22"/>
                <w:szCs w:val="22"/>
              </w:rPr>
            </w:pPr>
            <w:r w:rsidRPr="00132C61">
              <w:rPr>
                <w:rFonts w:ascii="Calibri" w:eastAsia="Calibri" w:hAnsi="Calibri" w:cs="Calibri"/>
                <w:sz w:val="22"/>
                <w:szCs w:val="22"/>
              </w:rPr>
              <w:t>4.</w:t>
            </w:r>
          </w:p>
        </w:tc>
        <w:tc>
          <w:tcPr>
            <w:tcW w:w="1637" w:type="dxa"/>
            <w:shd w:val="clear" w:color="auto" w:fill="auto"/>
            <w:vAlign w:val="bottom"/>
          </w:tcPr>
          <w:p w14:paraId="7802DA26" w14:textId="77777777" w:rsidR="003745CF" w:rsidRPr="00132C61" w:rsidRDefault="003745CF" w:rsidP="007E42EE">
            <w:pPr>
              <w:rPr>
                <w:rFonts w:ascii="Calibri" w:eastAsia="Calibri" w:hAnsi="Calibri" w:cs="Calibri"/>
                <w:sz w:val="22"/>
                <w:szCs w:val="22"/>
              </w:rPr>
            </w:pPr>
            <w:r w:rsidRPr="00132C61">
              <w:rPr>
                <w:rFonts w:ascii="Calibri" w:eastAsia="Calibri" w:hAnsi="Calibri"/>
                <w:sz w:val="20"/>
                <w:szCs w:val="20"/>
                <w:lang w:eastAsia="en-US"/>
              </w:rPr>
              <w:t>Pojemność dysku</w:t>
            </w:r>
          </w:p>
        </w:tc>
        <w:tc>
          <w:tcPr>
            <w:tcW w:w="4364" w:type="dxa"/>
            <w:gridSpan w:val="2"/>
            <w:shd w:val="clear" w:color="auto" w:fill="auto"/>
            <w:vAlign w:val="bottom"/>
          </w:tcPr>
          <w:p w14:paraId="2077E150" w14:textId="77777777" w:rsidR="003745CF" w:rsidRPr="00132C61" w:rsidRDefault="003745CF" w:rsidP="007E42EE">
            <w:pPr>
              <w:rPr>
                <w:rFonts w:ascii="Calibri" w:eastAsia="Calibri" w:hAnsi="Calibri" w:cs="Calibri"/>
                <w:sz w:val="22"/>
                <w:szCs w:val="22"/>
              </w:rPr>
            </w:pPr>
            <w:r w:rsidRPr="00132C61">
              <w:rPr>
                <w:rFonts w:ascii="Calibri" w:eastAsia="Calibri" w:hAnsi="Calibri"/>
                <w:sz w:val="20"/>
                <w:szCs w:val="20"/>
                <w:lang w:eastAsia="en-US"/>
              </w:rPr>
              <w:t>8 TB</w:t>
            </w:r>
          </w:p>
        </w:tc>
        <w:tc>
          <w:tcPr>
            <w:tcW w:w="3544" w:type="dxa"/>
          </w:tcPr>
          <w:p w14:paraId="320B7721" w14:textId="77777777" w:rsidR="003745CF" w:rsidRPr="00132C61" w:rsidRDefault="003745CF" w:rsidP="007E42EE">
            <w:pPr>
              <w:rPr>
                <w:rFonts w:ascii="Calibri" w:eastAsia="Calibri" w:hAnsi="Calibri"/>
                <w:sz w:val="20"/>
                <w:szCs w:val="20"/>
                <w:lang w:eastAsia="en-US"/>
              </w:rPr>
            </w:pPr>
          </w:p>
        </w:tc>
      </w:tr>
      <w:tr w:rsidR="003745CF" w:rsidRPr="00132C61" w14:paraId="464F3EB2" w14:textId="77777777" w:rsidTr="007E42EE">
        <w:trPr>
          <w:trHeight w:val="228"/>
        </w:trPr>
        <w:tc>
          <w:tcPr>
            <w:tcW w:w="946" w:type="dxa"/>
            <w:shd w:val="clear" w:color="auto" w:fill="auto"/>
          </w:tcPr>
          <w:p w14:paraId="1FD7623C" w14:textId="77777777" w:rsidR="003745CF" w:rsidRPr="00132C61" w:rsidRDefault="003745CF" w:rsidP="007E42EE">
            <w:pPr>
              <w:contextualSpacing/>
              <w:rPr>
                <w:rFonts w:ascii="Calibri" w:eastAsia="Calibri" w:hAnsi="Calibri" w:cs="Calibri"/>
                <w:sz w:val="22"/>
                <w:szCs w:val="22"/>
              </w:rPr>
            </w:pPr>
            <w:r w:rsidRPr="00132C61">
              <w:rPr>
                <w:rFonts w:ascii="Calibri" w:eastAsia="Calibri" w:hAnsi="Calibri" w:cs="Calibri"/>
                <w:sz w:val="22"/>
                <w:szCs w:val="22"/>
              </w:rPr>
              <w:t>5.</w:t>
            </w:r>
          </w:p>
        </w:tc>
        <w:tc>
          <w:tcPr>
            <w:tcW w:w="1637" w:type="dxa"/>
            <w:shd w:val="clear" w:color="auto" w:fill="auto"/>
            <w:vAlign w:val="bottom"/>
          </w:tcPr>
          <w:p w14:paraId="24E04954" w14:textId="77777777" w:rsidR="003745CF" w:rsidRPr="00132C61" w:rsidRDefault="003745CF" w:rsidP="007E42EE">
            <w:pPr>
              <w:rPr>
                <w:rFonts w:ascii="Calibri" w:eastAsia="Calibri" w:hAnsi="Calibri" w:cs="Calibri"/>
                <w:sz w:val="22"/>
                <w:szCs w:val="22"/>
              </w:rPr>
            </w:pPr>
            <w:r w:rsidRPr="00132C61">
              <w:rPr>
                <w:rFonts w:ascii="Calibri" w:eastAsia="Calibri" w:hAnsi="Calibri"/>
                <w:sz w:val="20"/>
                <w:szCs w:val="20"/>
                <w:lang w:eastAsia="en-US"/>
              </w:rPr>
              <w:t>Interfejs dysku</w:t>
            </w:r>
          </w:p>
        </w:tc>
        <w:tc>
          <w:tcPr>
            <w:tcW w:w="4364" w:type="dxa"/>
            <w:gridSpan w:val="2"/>
            <w:shd w:val="clear" w:color="auto" w:fill="auto"/>
            <w:vAlign w:val="bottom"/>
          </w:tcPr>
          <w:p w14:paraId="4B69D177" w14:textId="77777777" w:rsidR="003745CF" w:rsidRPr="00132C61" w:rsidRDefault="003745CF" w:rsidP="007E42EE">
            <w:pPr>
              <w:rPr>
                <w:rFonts w:ascii="Calibri" w:eastAsia="Calibri" w:hAnsi="Calibri" w:cs="Calibri"/>
                <w:sz w:val="22"/>
                <w:szCs w:val="22"/>
              </w:rPr>
            </w:pPr>
            <w:r w:rsidRPr="00132C61">
              <w:rPr>
                <w:rFonts w:ascii="Calibri" w:eastAsia="Calibri" w:hAnsi="Calibri"/>
                <w:sz w:val="20"/>
                <w:szCs w:val="20"/>
                <w:lang w:eastAsia="en-US"/>
              </w:rPr>
              <w:t xml:space="preserve">SATA III - 6 </w:t>
            </w:r>
            <w:proofErr w:type="spellStart"/>
            <w:r w:rsidRPr="00132C61">
              <w:rPr>
                <w:rFonts w:ascii="Calibri" w:eastAsia="Calibri" w:hAnsi="Calibri"/>
                <w:sz w:val="20"/>
                <w:szCs w:val="20"/>
                <w:lang w:eastAsia="en-US"/>
              </w:rPr>
              <w:t>Gb</w:t>
            </w:r>
            <w:proofErr w:type="spellEnd"/>
            <w:r w:rsidRPr="00132C61">
              <w:rPr>
                <w:rFonts w:ascii="Calibri" w:eastAsia="Calibri" w:hAnsi="Calibri"/>
                <w:sz w:val="20"/>
                <w:szCs w:val="20"/>
                <w:lang w:eastAsia="en-US"/>
              </w:rPr>
              <w:t>/s</w:t>
            </w:r>
          </w:p>
        </w:tc>
        <w:tc>
          <w:tcPr>
            <w:tcW w:w="3544" w:type="dxa"/>
          </w:tcPr>
          <w:p w14:paraId="359593AE" w14:textId="77777777" w:rsidR="003745CF" w:rsidRPr="00132C61" w:rsidRDefault="003745CF" w:rsidP="007E42EE">
            <w:pPr>
              <w:rPr>
                <w:rFonts w:ascii="Calibri" w:eastAsia="Calibri" w:hAnsi="Calibri"/>
                <w:sz w:val="20"/>
                <w:szCs w:val="20"/>
                <w:lang w:eastAsia="en-US"/>
              </w:rPr>
            </w:pPr>
          </w:p>
        </w:tc>
      </w:tr>
      <w:tr w:rsidR="003745CF" w:rsidRPr="00132C61" w14:paraId="0A83D4B5" w14:textId="77777777" w:rsidTr="007E42EE">
        <w:trPr>
          <w:trHeight w:val="255"/>
        </w:trPr>
        <w:tc>
          <w:tcPr>
            <w:tcW w:w="946" w:type="dxa"/>
            <w:shd w:val="clear" w:color="auto" w:fill="auto"/>
          </w:tcPr>
          <w:p w14:paraId="69250D40" w14:textId="77777777" w:rsidR="003745CF" w:rsidRPr="00132C61" w:rsidRDefault="003745CF" w:rsidP="007E42EE">
            <w:pPr>
              <w:contextualSpacing/>
              <w:rPr>
                <w:rFonts w:ascii="Calibri" w:eastAsia="Calibri" w:hAnsi="Calibri" w:cs="Calibri"/>
                <w:sz w:val="22"/>
                <w:szCs w:val="22"/>
              </w:rPr>
            </w:pPr>
            <w:r w:rsidRPr="00132C61">
              <w:rPr>
                <w:rFonts w:ascii="Calibri" w:eastAsia="Calibri" w:hAnsi="Calibri" w:cs="Calibri"/>
                <w:sz w:val="22"/>
                <w:szCs w:val="22"/>
              </w:rPr>
              <w:t>6.</w:t>
            </w:r>
          </w:p>
        </w:tc>
        <w:tc>
          <w:tcPr>
            <w:tcW w:w="1637" w:type="dxa"/>
            <w:shd w:val="clear" w:color="auto" w:fill="auto"/>
            <w:vAlign w:val="bottom"/>
          </w:tcPr>
          <w:p w14:paraId="4D7A413E" w14:textId="77777777" w:rsidR="003745CF" w:rsidRPr="00132C61" w:rsidRDefault="003745CF" w:rsidP="007E42EE">
            <w:pPr>
              <w:rPr>
                <w:rFonts w:ascii="Calibri" w:eastAsia="Calibri" w:hAnsi="Calibri" w:cs="Calibri"/>
                <w:sz w:val="22"/>
                <w:szCs w:val="22"/>
              </w:rPr>
            </w:pPr>
            <w:r w:rsidRPr="00132C61">
              <w:rPr>
                <w:rFonts w:ascii="Calibri" w:eastAsia="Calibri" w:hAnsi="Calibri"/>
                <w:sz w:val="20"/>
                <w:szCs w:val="20"/>
                <w:lang w:eastAsia="en-US"/>
              </w:rPr>
              <w:t>Prędkość obrotowa</w:t>
            </w:r>
          </w:p>
        </w:tc>
        <w:tc>
          <w:tcPr>
            <w:tcW w:w="4364" w:type="dxa"/>
            <w:gridSpan w:val="2"/>
            <w:shd w:val="clear" w:color="auto" w:fill="auto"/>
            <w:vAlign w:val="bottom"/>
          </w:tcPr>
          <w:p w14:paraId="6625BE10" w14:textId="77777777" w:rsidR="003745CF" w:rsidRPr="00132C61" w:rsidRDefault="003745CF" w:rsidP="007E42EE">
            <w:pPr>
              <w:rPr>
                <w:rFonts w:ascii="Calibri" w:eastAsia="Calibri" w:hAnsi="Calibri" w:cs="Calibri"/>
                <w:sz w:val="22"/>
                <w:szCs w:val="22"/>
              </w:rPr>
            </w:pPr>
            <w:r w:rsidRPr="00132C61">
              <w:rPr>
                <w:rFonts w:ascii="Calibri" w:eastAsia="Calibri" w:hAnsi="Calibri"/>
                <w:sz w:val="20"/>
                <w:szCs w:val="20"/>
                <w:lang w:eastAsia="en-US"/>
              </w:rPr>
              <w:t xml:space="preserve">7200 </w:t>
            </w:r>
            <w:proofErr w:type="spellStart"/>
            <w:r w:rsidRPr="00132C61">
              <w:rPr>
                <w:rFonts w:ascii="Calibri" w:eastAsia="Calibri" w:hAnsi="Calibri"/>
                <w:sz w:val="20"/>
                <w:szCs w:val="20"/>
                <w:lang w:eastAsia="en-US"/>
              </w:rPr>
              <w:t>obr</w:t>
            </w:r>
            <w:proofErr w:type="spellEnd"/>
            <w:r w:rsidRPr="00132C61">
              <w:rPr>
                <w:rFonts w:ascii="Calibri" w:eastAsia="Calibri" w:hAnsi="Calibri"/>
                <w:sz w:val="20"/>
                <w:szCs w:val="20"/>
                <w:lang w:eastAsia="en-US"/>
              </w:rPr>
              <w:t>/min</w:t>
            </w:r>
          </w:p>
        </w:tc>
        <w:tc>
          <w:tcPr>
            <w:tcW w:w="3544" w:type="dxa"/>
          </w:tcPr>
          <w:p w14:paraId="50F96426" w14:textId="77777777" w:rsidR="003745CF" w:rsidRPr="00132C61" w:rsidRDefault="003745CF" w:rsidP="007E42EE">
            <w:pPr>
              <w:rPr>
                <w:rFonts w:ascii="Calibri" w:eastAsia="Calibri" w:hAnsi="Calibri"/>
                <w:sz w:val="20"/>
                <w:szCs w:val="20"/>
                <w:lang w:eastAsia="en-US"/>
              </w:rPr>
            </w:pPr>
          </w:p>
        </w:tc>
      </w:tr>
      <w:tr w:rsidR="003745CF" w:rsidRPr="00132C61" w14:paraId="7CC96E4E" w14:textId="77777777" w:rsidTr="007E42EE">
        <w:trPr>
          <w:trHeight w:val="255"/>
        </w:trPr>
        <w:tc>
          <w:tcPr>
            <w:tcW w:w="946" w:type="dxa"/>
            <w:shd w:val="clear" w:color="auto" w:fill="auto"/>
          </w:tcPr>
          <w:p w14:paraId="7E83E17E" w14:textId="77777777" w:rsidR="003745CF" w:rsidRPr="00132C61" w:rsidRDefault="003745CF" w:rsidP="007E42EE">
            <w:pPr>
              <w:contextualSpacing/>
              <w:rPr>
                <w:rFonts w:ascii="Calibri" w:eastAsia="Calibri" w:hAnsi="Calibri" w:cs="Calibri"/>
                <w:sz w:val="22"/>
                <w:szCs w:val="22"/>
              </w:rPr>
            </w:pPr>
            <w:r w:rsidRPr="00132C61">
              <w:rPr>
                <w:rFonts w:ascii="Calibri" w:eastAsia="Calibri" w:hAnsi="Calibri" w:cs="Calibri"/>
                <w:sz w:val="22"/>
                <w:szCs w:val="22"/>
              </w:rPr>
              <w:t>7.</w:t>
            </w:r>
          </w:p>
        </w:tc>
        <w:tc>
          <w:tcPr>
            <w:tcW w:w="1637" w:type="dxa"/>
            <w:shd w:val="clear" w:color="auto" w:fill="auto"/>
            <w:vAlign w:val="bottom"/>
          </w:tcPr>
          <w:p w14:paraId="246E9264" w14:textId="77777777" w:rsidR="003745CF" w:rsidRPr="00132C61" w:rsidRDefault="003745CF" w:rsidP="007E42EE">
            <w:pPr>
              <w:rPr>
                <w:rFonts w:ascii="Calibri" w:eastAsia="Calibri" w:hAnsi="Calibri" w:cs="Calibri"/>
                <w:sz w:val="22"/>
                <w:szCs w:val="22"/>
              </w:rPr>
            </w:pPr>
            <w:r w:rsidRPr="00132C61">
              <w:rPr>
                <w:rFonts w:ascii="Calibri" w:eastAsia="Calibri" w:hAnsi="Calibri"/>
                <w:sz w:val="20"/>
                <w:szCs w:val="20"/>
                <w:lang w:eastAsia="en-US"/>
              </w:rPr>
              <w:t>Bufor</w:t>
            </w:r>
          </w:p>
        </w:tc>
        <w:tc>
          <w:tcPr>
            <w:tcW w:w="4364" w:type="dxa"/>
            <w:gridSpan w:val="2"/>
            <w:shd w:val="clear" w:color="auto" w:fill="auto"/>
            <w:vAlign w:val="bottom"/>
          </w:tcPr>
          <w:p w14:paraId="40F2C44B" w14:textId="77777777" w:rsidR="003745CF" w:rsidRPr="00132C61" w:rsidRDefault="003745CF" w:rsidP="007E42EE">
            <w:pPr>
              <w:rPr>
                <w:rFonts w:ascii="Calibri" w:eastAsia="Calibri" w:hAnsi="Calibri" w:cs="Calibri"/>
                <w:sz w:val="22"/>
                <w:szCs w:val="22"/>
              </w:rPr>
            </w:pPr>
            <w:r w:rsidRPr="00132C61">
              <w:rPr>
                <w:rFonts w:ascii="Calibri" w:eastAsia="Calibri" w:hAnsi="Calibri"/>
                <w:sz w:val="20"/>
                <w:szCs w:val="20"/>
                <w:lang w:eastAsia="en-US"/>
              </w:rPr>
              <w:t>256 MB</w:t>
            </w:r>
          </w:p>
        </w:tc>
        <w:tc>
          <w:tcPr>
            <w:tcW w:w="3544" w:type="dxa"/>
          </w:tcPr>
          <w:p w14:paraId="3C615367" w14:textId="77777777" w:rsidR="003745CF" w:rsidRPr="00132C61" w:rsidRDefault="003745CF" w:rsidP="007E42EE">
            <w:pPr>
              <w:rPr>
                <w:rFonts w:ascii="Calibri" w:eastAsia="Calibri" w:hAnsi="Calibri"/>
                <w:sz w:val="20"/>
                <w:szCs w:val="20"/>
                <w:lang w:eastAsia="en-US"/>
              </w:rPr>
            </w:pPr>
          </w:p>
        </w:tc>
      </w:tr>
      <w:tr w:rsidR="003745CF" w:rsidRPr="00132C61" w14:paraId="06C28E9E" w14:textId="77777777" w:rsidTr="007E42EE">
        <w:trPr>
          <w:trHeight w:val="255"/>
        </w:trPr>
        <w:tc>
          <w:tcPr>
            <w:tcW w:w="946" w:type="dxa"/>
            <w:shd w:val="clear" w:color="auto" w:fill="auto"/>
          </w:tcPr>
          <w:p w14:paraId="5699A903" w14:textId="77777777" w:rsidR="003745CF" w:rsidRPr="00132C61" w:rsidRDefault="003745CF" w:rsidP="007E42EE">
            <w:pPr>
              <w:contextualSpacing/>
              <w:rPr>
                <w:rFonts w:ascii="Calibri" w:eastAsia="Calibri" w:hAnsi="Calibri" w:cs="Calibri"/>
                <w:sz w:val="22"/>
                <w:szCs w:val="22"/>
              </w:rPr>
            </w:pPr>
            <w:r w:rsidRPr="00132C61">
              <w:rPr>
                <w:rFonts w:ascii="Calibri" w:eastAsia="Calibri" w:hAnsi="Calibri" w:cs="Calibri"/>
                <w:sz w:val="22"/>
                <w:szCs w:val="22"/>
              </w:rPr>
              <w:t>8.</w:t>
            </w:r>
          </w:p>
        </w:tc>
        <w:tc>
          <w:tcPr>
            <w:tcW w:w="1637" w:type="dxa"/>
            <w:shd w:val="clear" w:color="auto" w:fill="auto"/>
            <w:vAlign w:val="bottom"/>
          </w:tcPr>
          <w:p w14:paraId="5FF5A989" w14:textId="77777777" w:rsidR="003745CF" w:rsidRPr="00132C61" w:rsidRDefault="003745CF" w:rsidP="007E42EE">
            <w:pPr>
              <w:rPr>
                <w:rFonts w:ascii="Calibri" w:eastAsia="Calibri" w:hAnsi="Calibri" w:cs="Calibri"/>
                <w:sz w:val="22"/>
                <w:szCs w:val="22"/>
              </w:rPr>
            </w:pPr>
            <w:r w:rsidRPr="00132C61">
              <w:rPr>
                <w:rFonts w:ascii="Calibri" w:eastAsia="Calibri" w:hAnsi="Calibri"/>
                <w:sz w:val="20"/>
                <w:szCs w:val="20"/>
                <w:lang w:eastAsia="en-US"/>
              </w:rPr>
              <w:t>Wielkość sektora dysku</w:t>
            </w:r>
          </w:p>
        </w:tc>
        <w:tc>
          <w:tcPr>
            <w:tcW w:w="4364" w:type="dxa"/>
            <w:gridSpan w:val="2"/>
            <w:shd w:val="clear" w:color="auto" w:fill="auto"/>
            <w:vAlign w:val="bottom"/>
          </w:tcPr>
          <w:p w14:paraId="6E75D79D" w14:textId="77777777" w:rsidR="003745CF" w:rsidRPr="00132C61" w:rsidRDefault="003745CF" w:rsidP="007E42EE">
            <w:pPr>
              <w:rPr>
                <w:rFonts w:ascii="Calibri" w:eastAsia="Calibri" w:hAnsi="Calibri" w:cs="Calibri"/>
                <w:sz w:val="22"/>
                <w:szCs w:val="22"/>
              </w:rPr>
            </w:pPr>
            <w:r w:rsidRPr="00132C61">
              <w:rPr>
                <w:rFonts w:ascii="Calibri" w:eastAsia="Calibri" w:hAnsi="Calibri"/>
                <w:sz w:val="20"/>
                <w:szCs w:val="20"/>
                <w:lang w:eastAsia="en-US"/>
              </w:rPr>
              <w:t>512e</w:t>
            </w:r>
          </w:p>
        </w:tc>
        <w:tc>
          <w:tcPr>
            <w:tcW w:w="3544" w:type="dxa"/>
          </w:tcPr>
          <w:p w14:paraId="39DDA2FD" w14:textId="77777777" w:rsidR="003745CF" w:rsidRPr="00132C61" w:rsidRDefault="003745CF" w:rsidP="007E42EE">
            <w:pPr>
              <w:rPr>
                <w:rFonts w:ascii="Calibri" w:eastAsia="Calibri" w:hAnsi="Calibri"/>
                <w:sz w:val="20"/>
                <w:szCs w:val="20"/>
                <w:lang w:eastAsia="en-US"/>
              </w:rPr>
            </w:pPr>
          </w:p>
        </w:tc>
      </w:tr>
      <w:tr w:rsidR="003745CF" w:rsidRPr="00132C61" w14:paraId="51769EB2" w14:textId="77777777" w:rsidTr="007E42EE">
        <w:trPr>
          <w:trHeight w:val="255"/>
        </w:trPr>
        <w:tc>
          <w:tcPr>
            <w:tcW w:w="946" w:type="dxa"/>
            <w:shd w:val="clear" w:color="auto" w:fill="auto"/>
          </w:tcPr>
          <w:p w14:paraId="70E5FA8B" w14:textId="77777777" w:rsidR="003745CF" w:rsidRPr="00132C61" w:rsidRDefault="003745CF" w:rsidP="007E42EE">
            <w:pPr>
              <w:contextualSpacing/>
              <w:rPr>
                <w:rFonts w:ascii="Calibri" w:eastAsia="Calibri" w:hAnsi="Calibri" w:cs="Calibri"/>
                <w:sz w:val="22"/>
                <w:szCs w:val="22"/>
              </w:rPr>
            </w:pPr>
            <w:r w:rsidRPr="00132C61">
              <w:rPr>
                <w:rFonts w:ascii="Calibri" w:eastAsia="Calibri" w:hAnsi="Calibri" w:cs="Calibri"/>
                <w:sz w:val="22"/>
                <w:szCs w:val="22"/>
              </w:rPr>
              <w:t>9.</w:t>
            </w:r>
          </w:p>
        </w:tc>
        <w:tc>
          <w:tcPr>
            <w:tcW w:w="1637" w:type="dxa"/>
            <w:shd w:val="clear" w:color="auto" w:fill="auto"/>
            <w:vAlign w:val="bottom"/>
          </w:tcPr>
          <w:p w14:paraId="41C99AB6" w14:textId="77777777" w:rsidR="003745CF" w:rsidRPr="00132C61" w:rsidRDefault="003745CF" w:rsidP="007E42EE">
            <w:pPr>
              <w:rPr>
                <w:rFonts w:ascii="Calibri" w:eastAsia="Calibri" w:hAnsi="Calibri"/>
                <w:sz w:val="22"/>
                <w:szCs w:val="22"/>
                <w:lang w:eastAsia="en-US"/>
              </w:rPr>
            </w:pPr>
            <w:r w:rsidRPr="00132C61">
              <w:rPr>
                <w:rFonts w:ascii="Calibri" w:eastAsia="Calibri" w:hAnsi="Calibri"/>
                <w:sz w:val="20"/>
                <w:szCs w:val="20"/>
                <w:lang w:eastAsia="en-US"/>
              </w:rPr>
              <w:t>Czas pracy pomiędzy awariami (MTBF)</w:t>
            </w:r>
          </w:p>
        </w:tc>
        <w:tc>
          <w:tcPr>
            <w:tcW w:w="4364" w:type="dxa"/>
            <w:gridSpan w:val="2"/>
            <w:shd w:val="clear" w:color="auto" w:fill="auto"/>
            <w:vAlign w:val="bottom"/>
          </w:tcPr>
          <w:p w14:paraId="6E410777" w14:textId="77777777" w:rsidR="003745CF" w:rsidRPr="00132C61" w:rsidRDefault="003745CF" w:rsidP="007E42EE">
            <w:pPr>
              <w:rPr>
                <w:rFonts w:ascii="Calibri" w:eastAsia="Calibri" w:hAnsi="Calibri"/>
                <w:sz w:val="22"/>
                <w:szCs w:val="22"/>
                <w:lang w:eastAsia="en-US"/>
              </w:rPr>
            </w:pPr>
            <w:r w:rsidRPr="00132C61">
              <w:rPr>
                <w:rFonts w:ascii="Calibri" w:eastAsia="Calibri" w:hAnsi="Calibri"/>
                <w:sz w:val="20"/>
                <w:szCs w:val="20"/>
                <w:lang w:eastAsia="en-US"/>
              </w:rPr>
              <w:t>2000000 h</w:t>
            </w:r>
          </w:p>
        </w:tc>
        <w:tc>
          <w:tcPr>
            <w:tcW w:w="3544" w:type="dxa"/>
          </w:tcPr>
          <w:p w14:paraId="4FC847C8" w14:textId="77777777" w:rsidR="003745CF" w:rsidRPr="00132C61" w:rsidRDefault="003745CF" w:rsidP="007E42EE">
            <w:pPr>
              <w:rPr>
                <w:rFonts w:ascii="Calibri" w:eastAsia="Calibri" w:hAnsi="Calibri"/>
                <w:sz w:val="20"/>
                <w:szCs w:val="20"/>
                <w:lang w:eastAsia="en-US"/>
              </w:rPr>
            </w:pPr>
          </w:p>
        </w:tc>
      </w:tr>
      <w:tr w:rsidR="003745CF" w:rsidRPr="00132C61" w14:paraId="358B3615" w14:textId="77777777" w:rsidTr="007E42EE">
        <w:trPr>
          <w:trHeight w:val="1170"/>
        </w:trPr>
        <w:tc>
          <w:tcPr>
            <w:tcW w:w="946" w:type="dxa"/>
            <w:shd w:val="clear" w:color="auto" w:fill="auto"/>
          </w:tcPr>
          <w:p w14:paraId="4EB2E0BD" w14:textId="77777777" w:rsidR="003745CF" w:rsidRPr="00132C61" w:rsidRDefault="003745CF" w:rsidP="007E42EE">
            <w:pPr>
              <w:contextualSpacing/>
              <w:rPr>
                <w:rFonts w:ascii="Calibri" w:eastAsia="Calibri" w:hAnsi="Calibri" w:cs="Calibri"/>
                <w:sz w:val="22"/>
                <w:szCs w:val="22"/>
              </w:rPr>
            </w:pPr>
            <w:r w:rsidRPr="00132C61">
              <w:rPr>
                <w:rFonts w:ascii="Calibri" w:eastAsia="Calibri" w:hAnsi="Calibri" w:cs="Calibri"/>
                <w:sz w:val="22"/>
                <w:szCs w:val="22"/>
              </w:rPr>
              <w:lastRenderedPageBreak/>
              <w:t>10.</w:t>
            </w:r>
          </w:p>
        </w:tc>
        <w:tc>
          <w:tcPr>
            <w:tcW w:w="1637" w:type="dxa"/>
            <w:shd w:val="clear" w:color="auto" w:fill="auto"/>
            <w:vAlign w:val="bottom"/>
          </w:tcPr>
          <w:p w14:paraId="3F6496D7" w14:textId="77777777" w:rsidR="003745CF" w:rsidRPr="00132C61" w:rsidRDefault="003745CF" w:rsidP="007E42EE">
            <w:pPr>
              <w:rPr>
                <w:rFonts w:ascii="Calibri" w:eastAsia="Calibri" w:hAnsi="Calibri" w:cs="Calibri"/>
                <w:sz w:val="22"/>
                <w:szCs w:val="22"/>
              </w:rPr>
            </w:pPr>
            <w:r w:rsidRPr="00132C61">
              <w:rPr>
                <w:rFonts w:ascii="Calibri" w:eastAsia="Calibri" w:hAnsi="Calibri"/>
                <w:sz w:val="20"/>
                <w:szCs w:val="20"/>
                <w:lang w:eastAsia="en-US"/>
              </w:rPr>
              <w:t>Nieprzerwana praca 24/7</w:t>
            </w:r>
          </w:p>
        </w:tc>
        <w:tc>
          <w:tcPr>
            <w:tcW w:w="4364" w:type="dxa"/>
            <w:gridSpan w:val="2"/>
            <w:shd w:val="clear" w:color="auto" w:fill="auto"/>
            <w:vAlign w:val="bottom"/>
          </w:tcPr>
          <w:p w14:paraId="10FB8A54" w14:textId="77777777" w:rsidR="003745CF" w:rsidRPr="00132C61" w:rsidRDefault="003745CF" w:rsidP="007E42EE">
            <w:pPr>
              <w:rPr>
                <w:rFonts w:ascii="Calibri" w:eastAsia="Calibri" w:hAnsi="Calibri" w:cs="Calibri"/>
                <w:sz w:val="22"/>
                <w:szCs w:val="22"/>
              </w:rPr>
            </w:pPr>
            <w:r w:rsidRPr="00132C61">
              <w:rPr>
                <w:rFonts w:ascii="Calibri" w:eastAsia="Calibri" w:hAnsi="Calibri"/>
                <w:sz w:val="20"/>
                <w:szCs w:val="20"/>
                <w:lang w:eastAsia="en-US"/>
              </w:rPr>
              <w:t>Tak</w:t>
            </w:r>
          </w:p>
        </w:tc>
        <w:tc>
          <w:tcPr>
            <w:tcW w:w="3544" w:type="dxa"/>
          </w:tcPr>
          <w:p w14:paraId="1CF6724A" w14:textId="77777777" w:rsidR="003745CF" w:rsidRPr="00132C61" w:rsidRDefault="003745CF" w:rsidP="007E42EE">
            <w:pPr>
              <w:rPr>
                <w:rFonts w:ascii="Calibri" w:eastAsia="Calibri" w:hAnsi="Calibri"/>
                <w:sz w:val="20"/>
                <w:szCs w:val="20"/>
                <w:lang w:eastAsia="en-US"/>
              </w:rPr>
            </w:pPr>
          </w:p>
        </w:tc>
      </w:tr>
      <w:tr w:rsidR="003745CF" w:rsidRPr="00132C61" w14:paraId="4AFE6B4B" w14:textId="77777777" w:rsidTr="007E42EE">
        <w:trPr>
          <w:trHeight w:val="352"/>
        </w:trPr>
        <w:tc>
          <w:tcPr>
            <w:tcW w:w="6947" w:type="dxa"/>
            <w:gridSpan w:val="4"/>
            <w:shd w:val="clear" w:color="auto" w:fill="BDD6EE" w:themeFill="accent5" w:themeFillTint="66"/>
          </w:tcPr>
          <w:p w14:paraId="38A69C1F" w14:textId="77777777" w:rsidR="003745CF" w:rsidRPr="00132C61" w:rsidRDefault="003745CF" w:rsidP="007E42EE">
            <w:pPr>
              <w:rPr>
                <w:rFonts w:ascii="Calibri" w:eastAsia="Calibri" w:hAnsi="Calibri"/>
                <w:sz w:val="20"/>
                <w:szCs w:val="20"/>
                <w:lang w:eastAsia="en-US"/>
              </w:rPr>
            </w:pPr>
            <w:r w:rsidRPr="00132C61">
              <w:rPr>
                <w:rFonts w:ascii="Calibri" w:eastAsia="Calibri" w:hAnsi="Calibri" w:cs="Calibri"/>
                <w:b/>
                <w:bCs/>
                <w:sz w:val="22"/>
                <w:szCs w:val="22"/>
              </w:rPr>
              <w:t xml:space="preserve">1.2. Usługa wdrożenia </w:t>
            </w:r>
          </w:p>
        </w:tc>
        <w:tc>
          <w:tcPr>
            <w:tcW w:w="3544" w:type="dxa"/>
            <w:shd w:val="clear" w:color="auto" w:fill="A6A6A6" w:themeFill="background1" w:themeFillShade="A6"/>
          </w:tcPr>
          <w:p w14:paraId="6AC01897" w14:textId="77777777" w:rsidR="003745CF" w:rsidRPr="00132C61" w:rsidRDefault="003745CF" w:rsidP="007E42EE">
            <w:pPr>
              <w:rPr>
                <w:rFonts w:ascii="Calibri" w:eastAsia="Calibri" w:hAnsi="Calibri"/>
                <w:b/>
                <w:bCs/>
                <w:sz w:val="20"/>
                <w:szCs w:val="20"/>
                <w:lang w:eastAsia="en-US"/>
              </w:rPr>
            </w:pPr>
            <w:r w:rsidRPr="00132C61">
              <w:rPr>
                <w:rFonts w:ascii="Calibri" w:eastAsia="Calibri" w:hAnsi="Calibri"/>
                <w:b/>
                <w:bCs/>
                <w:sz w:val="20"/>
                <w:szCs w:val="20"/>
                <w:lang w:eastAsia="en-US"/>
              </w:rPr>
              <w:t>/wpisać spełnia lub nie spełnia/</w:t>
            </w:r>
          </w:p>
          <w:p w14:paraId="667C560F" w14:textId="77777777" w:rsidR="003745CF" w:rsidRPr="00132C61" w:rsidRDefault="003745CF" w:rsidP="007E42EE">
            <w:pPr>
              <w:rPr>
                <w:rFonts w:ascii="Calibri" w:eastAsia="Calibri" w:hAnsi="Calibri"/>
                <w:sz w:val="20"/>
                <w:szCs w:val="20"/>
                <w:lang w:eastAsia="en-US"/>
              </w:rPr>
            </w:pPr>
            <w:r w:rsidRPr="00132C61">
              <w:rPr>
                <w:rFonts w:ascii="Calibri" w:eastAsia="Calibri" w:hAnsi="Calibri"/>
                <w:b/>
                <w:bCs/>
                <w:sz w:val="20"/>
                <w:szCs w:val="20"/>
                <w:lang w:eastAsia="en-US"/>
              </w:rPr>
              <w:t>Zgodnie z wymaganiami Zamawiającego</w:t>
            </w:r>
          </w:p>
        </w:tc>
      </w:tr>
      <w:tr w:rsidR="003745CF" w:rsidRPr="00132C61" w14:paraId="5BEC662F" w14:textId="77777777" w:rsidTr="007E42EE">
        <w:trPr>
          <w:trHeight w:val="352"/>
        </w:trPr>
        <w:tc>
          <w:tcPr>
            <w:tcW w:w="6947" w:type="dxa"/>
            <w:gridSpan w:val="4"/>
            <w:shd w:val="clear" w:color="auto" w:fill="FFFFFF" w:themeFill="background1"/>
          </w:tcPr>
          <w:p w14:paraId="1D670107" w14:textId="77777777" w:rsidR="003745CF" w:rsidRPr="00132C61" w:rsidRDefault="003745CF" w:rsidP="007E42EE">
            <w:pPr>
              <w:rPr>
                <w:rFonts w:ascii="Calibri" w:eastAsia="Calibri" w:hAnsi="Calibri" w:cs="Calibri"/>
                <w:sz w:val="22"/>
                <w:szCs w:val="22"/>
              </w:rPr>
            </w:pPr>
            <w:r w:rsidRPr="00132C61">
              <w:rPr>
                <w:rFonts w:ascii="Calibri" w:eastAsia="Calibri" w:hAnsi="Calibri" w:cs="Calibri"/>
                <w:sz w:val="22"/>
                <w:szCs w:val="22"/>
              </w:rPr>
              <w:t xml:space="preserve">Dostawa, instalacja i wdrożenie NAS RACK w środowisku produkcyjnym zamawiającego oraz uruchomienie  funkcjonalności serwera poczty e-mail. </w:t>
            </w:r>
          </w:p>
        </w:tc>
        <w:tc>
          <w:tcPr>
            <w:tcW w:w="3544" w:type="dxa"/>
            <w:shd w:val="clear" w:color="auto" w:fill="FFFFFF" w:themeFill="background1"/>
          </w:tcPr>
          <w:p w14:paraId="139F28C9" w14:textId="77777777" w:rsidR="003745CF" w:rsidRPr="00132C61" w:rsidRDefault="003745CF" w:rsidP="007E42EE">
            <w:pPr>
              <w:rPr>
                <w:rFonts w:ascii="Calibri" w:eastAsia="Calibri" w:hAnsi="Calibri" w:cs="Calibri"/>
                <w:sz w:val="22"/>
                <w:szCs w:val="22"/>
              </w:rPr>
            </w:pPr>
          </w:p>
        </w:tc>
      </w:tr>
    </w:tbl>
    <w:p w14:paraId="1718F7A3" w14:textId="77777777" w:rsidR="003745CF" w:rsidRDefault="003745CF" w:rsidP="003745CF">
      <w:pPr>
        <w:tabs>
          <w:tab w:val="center" w:pos="4535"/>
        </w:tabs>
        <w:rPr>
          <w:rFonts w:ascii="Cambria" w:hAnsi="Cambria" w:cs="Arial"/>
          <w:sz w:val="20"/>
          <w:szCs w:val="20"/>
        </w:rPr>
      </w:pPr>
    </w:p>
    <w:p w14:paraId="33E0E488" w14:textId="77777777" w:rsidR="003745CF" w:rsidRDefault="003745CF" w:rsidP="003745CF">
      <w:pPr>
        <w:tabs>
          <w:tab w:val="center" w:pos="4535"/>
        </w:tabs>
        <w:rPr>
          <w:rFonts w:ascii="Cambria" w:hAnsi="Cambria" w:cs="Arial"/>
          <w:sz w:val="20"/>
          <w:szCs w:val="20"/>
        </w:rPr>
      </w:pPr>
    </w:p>
    <w:p w14:paraId="55AC17B6" w14:textId="77777777" w:rsidR="003745CF" w:rsidRPr="00376E18" w:rsidRDefault="003745CF" w:rsidP="003745CF">
      <w:pPr>
        <w:numPr>
          <w:ilvl w:val="0"/>
          <w:numId w:val="6"/>
        </w:numPr>
        <w:spacing w:line="276" w:lineRule="auto"/>
        <w:ind w:right="-851"/>
        <w:jc w:val="both"/>
        <w:rPr>
          <w:rFonts w:ascii="Cambria" w:eastAsia="Calibri" w:hAnsi="Cambria" w:cs="Calibri"/>
          <w:sz w:val="20"/>
          <w:szCs w:val="20"/>
        </w:rPr>
      </w:pPr>
      <w:r w:rsidRPr="00277601">
        <w:rPr>
          <w:rFonts w:ascii="Cambria" w:eastAsia="Calibri" w:hAnsi="Cambria" w:cs="Calibri"/>
          <w:sz w:val="20"/>
          <w:szCs w:val="20"/>
        </w:rPr>
        <w:t>Oferujemy realizację w ciągu ……</w:t>
      </w:r>
      <w:r>
        <w:rPr>
          <w:rFonts w:ascii="Cambria" w:eastAsia="Calibri" w:hAnsi="Cambria" w:cs="Calibri"/>
          <w:sz w:val="20"/>
          <w:szCs w:val="20"/>
        </w:rPr>
        <w:t xml:space="preserve">tygodni </w:t>
      </w:r>
      <w:r w:rsidRPr="00277601">
        <w:rPr>
          <w:rFonts w:ascii="Cambria" w:eastAsia="Calibri" w:hAnsi="Cambria" w:cs="Calibri"/>
          <w:sz w:val="20"/>
          <w:szCs w:val="20"/>
        </w:rPr>
        <w:t>(</w:t>
      </w:r>
      <w:r w:rsidRPr="00277601">
        <w:rPr>
          <w:rFonts w:ascii="Cambria" w:eastAsia="Calibri" w:hAnsi="Cambria" w:cs="Calibri"/>
          <w:b/>
          <w:i/>
          <w:sz w:val="20"/>
          <w:szCs w:val="20"/>
        </w:rPr>
        <w:t>wypełnia Oferent</w:t>
      </w:r>
      <w:r w:rsidRPr="00277601">
        <w:rPr>
          <w:rFonts w:ascii="Cambria" w:eastAsia="Calibri" w:hAnsi="Cambria" w:cs="Calibri"/>
          <w:sz w:val="20"/>
          <w:szCs w:val="20"/>
        </w:rPr>
        <w:t>) od zawarcia umowy;</w:t>
      </w:r>
    </w:p>
    <w:p w14:paraId="461686F2" w14:textId="77777777" w:rsidR="003745CF" w:rsidRPr="00277601" w:rsidRDefault="003745CF" w:rsidP="003745CF">
      <w:pPr>
        <w:numPr>
          <w:ilvl w:val="0"/>
          <w:numId w:val="6"/>
        </w:numPr>
        <w:spacing w:line="276" w:lineRule="auto"/>
        <w:ind w:left="646" w:right="-851"/>
        <w:jc w:val="both"/>
        <w:rPr>
          <w:rFonts w:ascii="Cambria" w:eastAsia="Calibri" w:hAnsi="Cambria" w:cs="Calibri"/>
          <w:b/>
          <w:sz w:val="20"/>
          <w:szCs w:val="20"/>
        </w:rPr>
      </w:pPr>
      <w:r w:rsidRPr="00277601">
        <w:rPr>
          <w:rFonts w:ascii="Cambria" w:eastAsia="Calibri" w:hAnsi="Cambria" w:cs="Calibri"/>
          <w:sz w:val="20"/>
          <w:szCs w:val="20"/>
        </w:rPr>
        <w:t>Oświadczamy, że cena brutto  zawiera wszystkie koszty wykonania zamówienia, jakie ponosi Zamawiający w przypadku wyboru niniejszej oferty.</w:t>
      </w:r>
    </w:p>
    <w:p w14:paraId="6943C5FB" w14:textId="77777777" w:rsidR="003745CF" w:rsidRPr="00277601" w:rsidRDefault="003745CF" w:rsidP="003745CF">
      <w:pPr>
        <w:numPr>
          <w:ilvl w:val="0"/>
          <w:numId w:val="6"/>
        </w:numPr>
        <w:spacing w:line="276" w:lineRule="auto"/>
        <w:ind w:left="646" w:right="-851"/>
        <w:jc w:val="both"/>
        <w:rPr>
          <w:rFonts w:ascii="Cambria" w:eastAsia="Calibri" w:hAnsi="Cambria" w:cs="Calibri"/>
          <w:b/>
          <w:sz w:val="20"/>
          <w:szCs w:val="20"/>
        </w:rPr>
      </w:pPr>
      <w:r w:rsidRPr="00277601">
        <w:rPr>
          <w:rFonts w:ascii="Cambria" w:eastAsia="Calibri" w:hAnsi="Cambria" w:cs="Calibri"/>
          <w:sz w:val="20"/>
          <w:szCs w:val="20"/>
        </w:rPr>
        <w:t>Oświadczamy, że zapoznaliśmy się z warunkami zamówienia  i nie wnosimy do niej zastrzeżeń oraz przyjmujemy warunki w niej zawarte.</w:t>
      </w:r>
    </w:p>
    <w:p w14:paraId="680F26BE" w14:textId="77777777" w:rsidR="003745CF" w:rsidRPr="00277601" w:rsidRDefault="003745CF" w:rsidP="003745CF">
      <w:pPr>
        <w:numPr>
          <w:ilvl w:val="0"/>
          <w:numId w:val="6"/>
        </w:numPr>
        <w:spacing w:line="276" w:lineRule="auto"/>
        <w:ind w:left="646" w:right="-851"/>
        <w:jc w:val="both"/>
        <w:rPr>
          <w:rFonts w:ascii="Cambria" w:eastAsia="Calibri" w:hAnsi="Cambria" w:cs="Calibri"/>
          <w:b/>
          <w:sz w:val="20"/>
          <w:szCs w:val="20"/>
        </w:rPr>
      </w:pPr>
      <w:r w:rsidRPr="00277601">
        <w:rPr>
          <w:rFonts w:ascii="Cambria" w:eastAsia="Calibri" w:hAnsi="Cambria" w:cs="Calibri"/>
          <w:sz w:val="20"/>
          <w:szCs w:val="20"/>
        </w:rPr>
        <w:t xml:space="preserve">W przypadku udzielenia zamówienia zobowiązujemy się do zawarcia umowy w miejscu i terminie wskazanym przez Zamawiającego </w:t>
      </w:r>
    </w:p>
    <w:p w14:paraId="284E2AD4" w14:textId="77777777" w:rsidR="003745CF" w:rsidRPr="00277601" w:rsidRDefault="003745CF" w:rsidP="003745CF">
      <w:pPr>
        <w:numPr>
          <w:ilvl w:val="0"/>
          <w:numId w:val="6"/>
        </w:numPr>
        <w:spacing w:line="276" w:lineRule="auto"/>
        <w:ind w:left="646" w:right="-851"/>
        <w:jc w:val="both"/>
        <w:rPr>
          <w:rFonts w:ascii="Cambria" w:eastAsia="Calibri" w:hAnsi="Cambria" w:cs="Calibri"/>
          <w:b/>
          <w:sz w:val="20"/>
          <w:szCs w:val="20"/>
        </w:rPr>
      </w:pPr>
      <w:r w:rsidRPr="00277601">
        <w:rPr>
          <w:rFonts w:ascii="Cambria" w:eastAsia="Calibri" w:hAnsi="Cambria" w:cs="Calibri"/>
          <w:sz w:val="20"/>
          <w:szCs w:val="20"/>
        </w:rPr>
        <w:t>Oświadczamy, że jeżeli w okresie związania ofertą nastąpią jakiekolwiek znaczące zmiany sytuacji przedstawionej w naszych dokumentach załączonych do oferty, natychmiast poinformujemy o nich Zamawiającego.</w:t>
      </w:r>
    </w:p>
    <w:p w14:paraId="59CDDEC1" w14:textId="77777777" w:rsidR="003745CF" w:rsidRPr="00937529" w:rsidRDefault="003745CF" w:rsidP="003745CF">
      <w:pPr>
        <w:numPr>
          <w:ilvl w:val="0"/>
          <w:numId w:val="6"/>
        </w:numPr>
        <w:spacing w:line="276" w:lineRule="auto"/>
        <w:ind w:left="646" w:right="-851"/>
        <w:jc w:val="both"/>
        <w:rPr>
          <w:rFonts w:ascii="Cambria" w:eastAsia="Calibri" w:hAnsi="Cambria" w:cs="Calibri"/>
          <w:b/>
          <w:sz w:val="20"/>
          <w:szCs w:val="20"/>
        </w:rPr>
      </w:pPr>
      <w:r w:rsidRPr="00277601">
        <w:rPr>
          <w:rFonts w:ascii="Cambria" w:eastAsia="Calibri" w:hAnsi="Cambria" w:cs="Calibri"/>
          <w:sz w:val="20"/>
          <w:szCs w:val="20"/>
        </w:rPr>
        <w:t>Oświadczamy, że jesteśmy związani niniejszą ofertą przez okres 30 dni od upływu terminu składania ofert.</w:t>
      </w:r>
    </w:p>
    <w:p w14:paraId="49E786DA" w14:textId="77777777" w:rsidR="003745CF" w:rsidRPr="003E27E9" w:rsidRDefault="003745CF" w:rsidP="003745CF">
      <w:pPr>
        <w:spacing w:line="276" w:lineRule="auto"/>
        <w:ind w:right="-851"/>
        <w:jc w:val="both"/>
        <w:rPr>
          <w:rFonts w:ascii="Cambria" w:eastAsia="Calibri" w:hAnsi="Cambria" w:cs="Calibri"/>
          <w:sz w:val="20"/>
          <w:szCs w:val="20"/>
        </w:rPr>
      </w:pPr>
      <w:r>
        <w:rPr>
          <w:rFonts w:ascii="Cambria" w:eastAsia="Calibri" w:hAnsi="Cambria" w:cs="Calibri"/>
          <w:sz w:val="20"/>
          <w:szCs w:val="20"/>
        </w:rPr>
        <w:t xml:space="preserve">       7.</w:t>
      </w:r>
      <w:r w:rsidRPr="003E27E9">
        <w:rPr>
          <w:rFonts w:ascii="Cambria" w:eastAsia="Calibri" w:hAnsi="Cambria" w:cs="Arial"/>
          <w:sz w:val="20"/>
          <w:szCs w:val="20"/>
          <w:lang w:eastAsia="en-US"/>
        </w:rPr>
        <w:t xml:space="preserve"> </w:t>
      </w:r>
      <w:r w:rsidRPr="003E27E9">
        <w:rPr>
          <w:rFonts w:ascii="Cambria" w:eastAsia="Calibri" w:hAnsi="Cambria" w:cs="Calibri"/>
          <w:sz w:val="20"/>
          <w:szCs w:val="20"/>
        </w:rPr>
        <w:t>Wykonawca jest:</w:t>
      </w:r>
    </w:p>
    <w:p w14:paraId="522D32E2" w14:textId="77777777" w:rsidR="003745CF" w:rsidRPr="003E27E9" w:rsidRDefault="003745CF" w:rsidP="003745CF">
      <w:pPr>
        <w:spacing w:line="276" w:lineRule="auto"/>
        <w:ind w:left="644" w:right="-851"/>
        <w:jc w:val="both"/>
        <w:rPr>
          <w:rFonts w:ascii="Cambria" w:eastAsia="Calibri" w:hAnsi="Cambria" w:cs="Calibri"/>
          <w:sz w:val="20"/>
          <w:szCs w:val="20"/>
        </w:rPr>
      </w:pPr>
      <w:r w:rsidRPr="003E27E9">
        <w:rPr>
          <w:rFonts w:ascii="Cambria" w:eastAsia="Calibri" w:hAnsi="Cambria" w:cs="Calibri"/>
          <w:sz w:val="20"/>
          <w:szCs w:val="20"/>
        </w:rPr>
        <w:t>- mikro przedsiębiorstwem             Tak                   Nie</w:t>
      </w:r>
    </w:p>
    <w:p w14:paraId="2B05F234" w14:textId="77777777" w:rsidR="003745CF" w:rsidRPr="003E27E9" w:rsidRDefault="003745CF" w:rsidP="003745CF">
      <w:pPr>
        <w:spacing w:line="276" w:lineRule="auto"/>
        <w:ind w:left="644" w:right="-851"/>
        <w:jc w:val="both"/>
        <w:rPr>
          <w:rFonts w:ascii="Cambria" w:eastAsia="Calibri" w:hAnsi="Cambria" w:cs="Calibri"/>
          <w:sz w:val="20"/>
          <w:szCs w:val="20"/>
        </w:rPr>
      </w:pPr>
      <w:r w:rsidRPr="003E27E9">
        <w:rPr>
          <w:rFonts w:ascii="Cambria" w:eastAsia="Calibri" w:hAnsi="Cambria" w:cs="Calibri"/>
          <w:sz w:val="20"/>
          <w:szCs w:val="20"/>
        </w:rPr>
        <w:t xml:space="preserve">- małym przedsiębiorstwem          Tak                </w:t>
      </w:r>
      <w:r>
        <w:rPr>
          <w:rFonts w:ascii="Cambria" w:eastAsia="Calibri" w:hAnsi="Cambria" w:cs="Calibri"/>
          <w:sz w:val="20"/>
          <w:szCs w:val="20"/>
        </w:rPr>
        <w:t xml:space="preserve"> </w:t>
      </w:r>
      <w:r w:rsidRPr="003E27E9">
        <w:rPr>
          <w:rFonts w:ascii="Cambria" w:eastAsia="Calibri" w:hAnsi="Cambria" w:cs="Calibri"/>
          <w:sz w:val="20"/>
          <w:szCs w:val="20"/>
        </w:rPr>
        <w:t xml:space="preserve">   Nie</w:t>
      </w:r>
    </w:p>
    <w:p w14:paraId="1E297029" w14:textId="77777777" w:rsidR="003745CF" w:rsidRPr="003E27E9" w:rsidRDefault="003745CF" w:rsidP="003745CF">
      <w:pPr>
        <w:spacing w:line="276" w:lineRule="auto"/>
        <w:ind w:left="284" w:right="-851"/>
        <w:jc w:val="both"/>
        <w:rPr>
          <w:rFonts w:ascii="Cambria" w:eastAsia="Calibri" w:hAnsi="Cambria" w:cs="Calibri"/>
          <w:sz w:val="20"/>
          <w:szCs w:val="20"/>
        </w:rPr>
      </w:pPr>
      <w:r>
        <w:rPr>
          <w:rFonts w:ascii="Cambria" w:eastAsia="Calibri" w:hAnsi="Cambria" w:cs="Calibri"/>
          <w:sz w:val="20"/>
          <w:szCs w:val="20"/>
        </w:rPr>
        <w:t xml:space="preserve">        </w:t>
      </w:r>
      <w:r w:rsidRPr="003E27E9">
        <w:rPr>
          <w:rFonts w:ascii="Cambria" w:eastAsia="Calibri" w:hAnsi="Cambria" w:cs="Calibri"/>
          <w:sz w:val="20"/>
          <w:szCs w:val="20"/>
        </w:rPr>
        <w:t xml:space="preserve"> - średnim przedsiębiorstwem       Tak                  </w:t>
      </w:r>
      <w:r>
        <w:rPr>
          <w:rFonts w:ascii="Cambria" w:eastAsia="Calibri" w:hAnsi="Cambria" w:cs="Calibri"/>
          <w:sz w:val="20"/>
          <w:szCs w:val="20"/>
        </w:rPr>
        <w:t xml:space="preserve"> </w:t>
      </w:r>
      <w:r w:rsidRPr="003E27E9">
        <w:rPr>
          <w:rFonts w:ascii="Cambria" w:eastAsia="Calibri" w:hAnsi="Cambria" w:cs="Calibri"/>
          <w:sz w:val="20"/>
          <w:szCs w:val="20"/>
        </w:rPr>
        <w:t xml:space="preserve"> Nie</w:t>
      </w:r>
    </w:p>
    <w:p w14:paraId="36C0A25F" w14:textId="77777777" w:rsidR="003745CF" w:rsidRDefault="003745CF" w:rsidP="003745CF">
      <w:pPr>
        <w:spacing w:line="276" w:lineRule="auto"/>
        <w:ind w:left="644" w:right="-851"/>
        <w:jc w:val="both"/>
        <w:rPr>
          <w:rFonts w:ascii="Cambria" w:eastAsia="Calibri" w:hAnsi="Cambria" w:cs="Calibri"/>
          <w:b/>
          <w:sz w:val="20"/>
          <w:szCs w:val="20"/>
        </w:rPr>
      </w:pPr>
      <w:r w:rsidRPr="003E27E9">
        <w:rPr>
          <w:rFonts w:ascii="Cambria" w:eastAsia="Calibri" w:hAnsi="Cambria" w:cs="Calibri"/>
          <w:i/>
          <w:sz w:val="20"/>
          <w:szCs w:val="20"/>
        </w:rPr>
        <w:t>(odpowiednie zaznaczyć</w:t>
      </w:r>
      <w:r>
        <w:rPr>
          <w:rFonts w:ascii="Cambria" w:eastAsia="Calibri" w:hAnsi="Cambria" w:cs="Calibri"/>
          <w:i/>
          <w:sz w:val="20"/>
          <w:szCs w:val="20"/>
        </w:rPr>
        <w:t>)</w:t>
      </w:r>
    </w:p>
    <w:p w14:paraId="1721E94F" w14:textId="77777777" w:rsidR="003745CF" w:rsidRPr="00056879" w:rsidRDefault="003745CF" w:rsidP="003745CF">
      <w:pPr>
        <w:spacing w:line="276" w:lineRule="auto"/>
        <w:ind w:left="644" w:right="-851"/>
        <w:jc w:val="both"/>
        <w:rPr>
          <w:rFonts w:ascii="Cambria" w:eastAsia="Calibri" w:hAnsi="Cambria" w:cs="Calibri"/>
          <w:b/>
          <w:sz w:val="20"/>
          <w:szCs w:val="20"/>
        </w:rPr>
      </w:pPr>
    </w:p>
    <w:p w14:paraId="0B004A87" w14:textId="77777777" w:rsidR="003745CF" w:rsidRPr="008C7CE1" w:rsidRDefault="003745CF" w:rsidP="003745CF">
      <w:pPr>
        <w:tabs>
          <w:tab w:val="left" w:pos="8640"/>
        </w:tabs>
        <w:spacing w:line="276" w:lineRule="auto"/>
        <w:jc w:val="both"/>
        <w:rPr>
          <w:rFonts w:ascii="Cambria" w:eastAsia="Calibri" w:hAnsi="Cambria" w:cs="Calibri"/>
          <w:b/>
          <w:color w:val="000000"/>
          <w:sz w:val="20"/>
          <w:szCs w:val="20"/>
          <w:u w:val="single"/>
        </w:rPr>
      </w:pPr>
      <w:r w:rsidRPr="00277601">
        <w:rPr>
          <w:rFonts w:ascii="Cambria" w:eastAsia="Calibri" w:hAnsi="Cambria" w:cs="Calibri"/>
          <w:color w:val="000000"/>
          <w:sz w:val="20"/>
          <w:szCs w:val="20"/>
        </w:rPr>
        <w:t xml:space="preserve">Oświadczamy, iż złożona oferta spełnia </w:t>
      </w:r>
      <w:r w:rsidRPr="00B40CCF">
        <w:rPr>
          <w:rFonts w:ascii="Cambria" w:eastAsia="Calibri" w:hAnsi="Cambria" w:cs="Calibri"/>
          <w:color w:val="000000"/>
          <w:sz w:val="20"/>
          <w:szCs w:val="20"/>
        </w:rPr>
        <w:t>wymogi dotyczące przedmiotu zamówienia</w:t>
      </w:r>
      <w:r>
        <w:rPr>
          <w:rFonts w:ascii="Cambria" w:eastAsia="Calibri" w:hAnsi="Cambria" w:cs="Calibri"/>
          <w:color w:val="000000"/>
          <w:sz w:val="20"/>
          <w:szCs w:val="20"/>
        </w:rPr>
        <w:t xml:space="preserve"> oraz</w:t>
      </w:r>
      <w:r w:rsidRPr="00B40CCF">
        <w:rPr>
          <w:rFonts w:ascii="Cambria" w:eastAsia="Calibri" w:hAnsi="Cambria" w:cs="Calibri"/>
          <w:color w:val="000000"/>
          <w:sz w:val="20"/>
          <w:szCs w:val="20"/>
        </w:rPr>
        <w:t xml:space="preserve"> </w:t>
      </w:r>
      <w:r w:rsidRPr="00277601">
        <w:rPr>
          <w:rFonts w:ascii="Cambria" w:eastAsia="Calibri" w:hAnsi="Cambria" w:cs="Calibri"/>
          <w:color w:val="000000"/>
          <w:sz w:val="20"/>
          <w:szCs w:val="20"/>
        </w:rPr>
        <w:t>wszystki</w:t>
      </w:r>
      <w:r w:rsidRPr="008C7CE1">
        <w:rPr>
          <w:rFonts w:ascii="Cambria" w:eastAsia="Calibri" w:hAnsi="Cambria" w:cs="Calibri"/>
          <w:color w:val="000000"/>
          <w:sz w:val="20"/>
          <w:szCs w:val="20"/>
        </w:rPr>
        <w:t>e</w:t>
      </w:r>
      <w:r w:rsidRPr="008C7CE1">
        <w:rPr>
          <w:rFonts w:ascii="Cambria" w:eastAsia="Calibri" w:hAnsi="Cambria" w:cs="Calibri"/>
          <w:b/>
          <w:color w:val="000000"/>
          <w:sz w:val="20"/>
          <w:szCs w:val="20"/>
        </w:rPr>
        <w:t xml:space="preserve"> </w:t>
      </w:r>
      <w:r>
        <w:rPr>
          <w:rFonts w:ascii="Cambria" w:eastAsia="Calibri" w:hAnsi="Cambria" w:cs="Calibri"/>
          <w:bCs/>
          <w:color w:val="000000"/>
          <w:sz w:val="20"/>
          <w:szCs w:val="20"/>
        </w:rPr>
        <w:t>w</w:t>
      </w:r>
      <w:r w:rsidRPr="008C7CE1">
        <w:rPr>
          <w:rFonts w:ascii="Cambria" w:eastAsia="Calibri" w:hAnsi="Cambria" w:cs="Calibri"/>
          <w:bCs/>
          <w:color w:val="000000"/>
          <w:sz w:val="20"/>
          <w:szCs w:val="20"/>
        </w:rPr>
        <w:t>ymagalne</w:t>
      </w:r>
      <w:r>
        <w:rPr>
          <w:rFonts w:ascii="Cambria" w:eastAsia="Calibri" w:hAnsi="Cambria" w:cs="Calibri"/>
          <w:bCs/>
          <w:color w:val="000000"/>
          <w:sz w:val="20"/>
          <w:szCs w:val="20"/>
        </w:rPr>
        <w:t xml:space="preserve"> </w:t>
      </w:r>
      <w:r w:rsidRPr="008C7CE1">
        <w:rPr>
          <w:rFonts w:ascii="Cambria" w:eastAsia="Calibri" w:hAnsi="Cambria" w:cs="Calibri"/>
          <w:bCs/>
          <w:color w:val="000000"/>
          <w:sz w:val="20"/>
          <w:szCs w:val="20"/>
        </w:rPr>
        <w:t>minimalne parametry techniczne</w:t>
      </w:r>
      <w:r w:rsidRPr="00B40CCF">
        <w:rPr>
          <w:rFonts w:ascii="Cambria" w:eastAsia="Calibri" w:hAnsi="Cambria" w:cs="Calibri"/>
          <w:bCs/>
          <w:color w:val="000000"/>
          <w:sz w:val="20"/>
          <w:szCs w:val="20"/>
        </w:rPr>
        <w:t xml:space="preserve"> </w:t>
      </w:r>
      <w:r>
        <w:rPr>
          <w:rFonts w:ascii="Cambria" w:eastAsia="Calibri" w:hAnsi="Cambria" w:cs="Calibri"/>
          <w:bCs/>
          <w:color w:val="000000"/>
          <w:sz w:val="20"/>
          <w:szCs w:val="20"/>
        </w:rPr>
        <w:t xml:space="preserve">zgodnie z </w:t>
      </w:r>
      <w:r w:rsidRPr="00B40CCF">
        <w:rPr>
          <w:rFonts w:ascii="Cambria" w:eastAsia="Calibri" w:hAnsi="Cambria" w:cs="Calibri"/>
          <w:bCs/>
          <w:color w:val="000000"/>
          <w:sz w:val="20"/>
          <w:szCs w:val="20"/>
          <w:u w:val="single"/>
        </w:rPr>
        <w:t>ZAŁĄCZNIKIEM NR 7</w:t>
      </w:r>
      <w:r>
        <w:rPr>
          <w:rFonts w:ascii="Cambria" w:eastAsia="Calibri" w:hAnsi="Cambria" w:cs="Calibri"/>
          <w:bCs/>
          <w:color w:val="000000"/>
          <w:sz w:val="20"/>
          <w:szCs w:val="20"/>
          <w:u w:val="single"/>
        </w:rPr>
        <w:t>B dla cz. II</w:t>
      </w:r>
      <w:r w:rsidRPr="00B40CCF">
        <w:rPr>
          <w:rFonts w:ascii="Cambria" w:eastAsia="Calibri" w:hAnsi="Cambria" w:cs="Calibri"/>
          <w:bCs/>
          <w:color w:val="000000"/>
          <w:sz w:val="20"/>
          <w:szCs w:val="20"/>
          <w:u w:val="single"/>
        </w:rPr>
        <w:t xml:space="preserve"> DO SWZ</w:t>
      </w:r>
      <w:r>
        <w:rPr>
          <w:rFonts w:ascii="Cambria" w:eastAsia="Calibri" w:hAnsi="Cambria" w:cs="Calibri"/>
          <w:color w:val="000000"/>
          <w:sz w:val="20"/>
          <w:szCs w:val="20"/>
        </w:rPr>
        <w:t>.</w:t>
      </w:r>
    </w:p>
    <w:p w14:paraId="2537D3D1" w14:textId="77777777" w:rsidR="003745CF" w:rsidRDefault="003745CF" w:rsidP="003745CF">
      <w:pPr>
        <w:tabs>
          <w:tab w:val="left" w:pos="8640"/>
        </w:tabs>
        <w:spacing w:line="276" w:lineRule="auto"/>
        <w:jc w:val="both"/>
        <w:rPr>
          <w:rFonts w:ascii="Cambria" w:eastAsia="Calibri" w:hAnsi="Cambria" w:cs="Calibri"/>
          <w:color w:val="000000"/>
          <w:sz w:val="20"/>
          <w:szCs w:val="20"/>
        </w:rPr>
      </w:pPr>
    </w:p>
    <w:p w14:paraId="69C5CA4C" w14:textId="77777777" w:rsidR="003745CF" w:rsidRDefault="003745CF" w:rsidP="003745CF">
      <w:pPr>
        <w:tabs>
          <w:tab w:val="left" w:pos="8640"/>
        </w:tabs>
        <w:spacing w:line="276" w:lineRule="auto"/>
        <w:jc w:val="both"/>
        <w:rPr>
          <w:rFonts w:ascii="Cambria" w:eastAsia="Calibri" w:hAnsi="Cambria" w:cs="Calibri"/>
          <w:color w:val="000000"/>
          <w:sz w:val="20"/>
          <w:szCs w:val="20"/>
        </w:rPr>
      </w:pPr>
    </w:p>
    <w:p w14:paraId="63EEA97D" w14:textId="77777777" w:rsidR="003745CF" w:rsidRPr="00D2326C" w:rsidRDefault="003745CF" w:rsidP="003745CF">
      <w:pPr>
        <w:tabs>
          <w:tab w:val="num" w:pos="0"/>
          <w:tab w:val="left" w:pos="6804"/>
        </w:tabs>
        <w:suppressAutoHyphens/>
        <w:spacing w:after="40" w:line="276" w:lineRule="auto"/>
        <w:rPr>
          <w:rFonts w:ascii="Cambria" w:hAnsi="Cambria" w:cs="Arial"/>
          <w:bCs/>
          <w:sz w:val="20"/>
          <w:szCs w:val="20"/>
          <w:u w:val="single"/>
        </w:rPr>
      </w:pPr>
    </w:p>
    <w:p w14:paraId="55E8FF1E" w14:textId="77777777" w:rsidR="003745CF" w:rsidRPr="003D6625" w:rsidRDefault="003745CF" w:rsidP="003745CF">
      <w:pPr>
        <w:rPr>
          <w:rFonts w:ascii="Cambria" w:eastAsia="Calibri" w:hAnsi="Cambria" w:cs="Calibri"/>
          <w:sz w:val="20"/>
          <w:szCs w:val="20"/>
          <w:lang w:eastAsia="en-US"/>
        </w:rPr>
      </w:pPr>
      <w:r w:rsidRPr="003D6625">
        <w:rPr>
          <w:rFonts w:ascii="Cambria" w:eastAsia="Calibri" w:hAnsi="Cambria" w:cs="Calibri"/>
          <w:bCs/>
          <w:sz w:val="20"/>
          <w:szCs w:val="20"/>
          <w:lang w:eastAsia="en-US"/>
        </w:rPr>
        <w:t>(Miejscowość)</w:t>
      </w:r>
      <w:r w:rsidRPr="003D6625">
        <w:rPr>
          <w:rFonts w:ascii="Cambria" w:eastAsia="Calibri" w:hAnsi="Cambria" w:cs="Calibri"/>
          <w:bCs/>
          <w:sz w:val="20"/>
          <w:szCs w:val="20"/>
          <w:lang w:eastAsia="en-US"/>
        </w:rPr>
        <w:tab/>
      </w:r>
      <w:r w:rsidRPr="003D6625">
        <w:rPr>
          <w:rFonts w:ascii="Cambria" w:eastAsia="Calibri" w:hAnsi="Cambria" w:cs="Calibri"/>
          <w:bCs/>
          <w:sz w:val="20"/>
          <w:szCs w:val="20"/>
          <w:lang w:eastAsia="en-US"/>
        </w:rPr>
        <w:tab/>
      </w:r>
      <w:r w:rsidRPr="003D6625">
        <w:rPr>
          <w:rFonts w:ascii="Cambria" w:eastAsia="Calibri" w:hAnsi="Cambria" w:cs="Calibri"/>
          <w:bCs/>
          <w:sz w:val="20"/>
          <w:szCs w:val="20"/>
          <w:lang w:eastAsia="en-US"/>
        </w:rPr>
        <w:tab/>
        <w:t xml:space="preserve">      (Data)</w:t>
      </w:r>
    </w:p>
    <w:p w14:paraId="66901283" w14:textId="77777777" w:rsidR="003745CF" w:rsidRPr="003D6625" w:rsidRDefault="003745CF" w:rsidP="003745CF">
      <w:pPr>
        <w:pBdr>
          <w:top w:val="single" w:sz="4" w:space="1" w:color="auto"/>
        </w:pBdr>
        <w:ind w:left="5245"/>
        <w:rPr>
          <w:rFonts w:ascii="Cambria" w:eastAsia="Calibri" w:hAnsi="Cambria" w:cs="Calibri"/>
          <w:sz w:val="20"/>
          <w:szCs w:val="20"/>
          <w:lang w:eastAsia="en-US"/>
        </w:rPr>
      </w:pPr>
      <w:r w:rsidRPr="003D6625">
        <w:rPr>
          <w:rFonts w:ascii="Cambria" w:eastAsia="Calibri" w:hAnsi="Cambria" w:cs="Calibri"/>
          <w:sz w:val="20"/>
          <w:szCs w:val="20"/>
          <w:lang w:eastAsia="en-US"/>
        </w:rPr>
        <w:t>podpis/y osoby/osób upoważnionej/</w:t>
      </w:r>
      <w:proofErr w:type="spellStart"/>
      <w:r w:rsidRPr="003D6625">
        <w:rPr>
          <w:rFonts w:ascii="Cambria" w:eastAsia="Calibri" w:hAnsi="Cambria" w:cs="Calibri"/>
          <w:sz w:val="20"/>
          <w:szCs w:val="20"/>
          <w:lang w:eastAsia="en-US"/>
        </w:rPr>
        <w:t>ych</w:t>
      </w:r>
      <w:proofErr w:type="spellEnd"/>
    </w:p>
    <w:p w14:paraId="40232C04" w14:textId="77777777" w:rsidR="003745CF" w:rsidRPr="00056879" w:rsidRDefault="003745CF" w:rsidP="003745CF">
      <w:pPr>
        <w:tabs>
          <w:tab w:val="num" w:pos="0"/>
          <w:tab w:val="left" w:pos="6804"/>
        </w:tabs>
        <w:suppressAutoHyphens/>
        <w:spacing w:after="40" w:line="276" w:lineRule="auto"/>
        <w:jc w:val="center"/>
        <w:rPr>
          <w:rFonts w:ascii="Cambria" w:hAnsi="Cambria" w:cs="Arial"/>
          <w:bCs/>
          <w:sz w:val="20"/>
          <w:szCs w:val="20"/>
          <w:u w:val="single"/>
        </w:rPr>
      </w:pPr>
      <w:r>
        <w:rPr>
          <w:rFonts w:ascii="Cambria" w:eastAsia="Calibri" w:hAnsi="Cambria" w:cs="Calibri"/>
          <w:sz w:val="20"/>
          <w:szCs w:val="20"/>
          <w:lang w:eastAsia="en-US"/>
        </w:rPr>
        <w:t xml:space="preserve">                                                                                                             </w:t>
      </w:r>
      <w:r w:rsidRPr="003D6625">
        <w:rPr>
          <w:rFonts w:ascii="Cambria" w:eastAsia="Calibri" w:hAnsi="Cambria" w:cs="Calibri"/>
          <w:sz w:val="20"/>
          <w:szCs w:val="20"/>
          <w:lang w:eastAsia="en-US"/>
        </w:rPr>
        <w:t>do reprezentowania Wykonawcy</w:t>
      </w:r>
    </w:p>
    <w:p w14:paraId="5EA6111C" w14:textId="155C5C84" w:rsidR="003745CF" w:rsidRDefault="003745CF"/>
    <w:p w14:paraId="74E5560F" w14:textId="1D237749" w:rsidR="003745CF" w:rsidRDefault="003745CF"/>
    <w:p w14:paraId="5DA5568E" w14:textId="77777777" w:rsidR="003745CF" w:rsidRPr="00324363" w:rsidRDefault="003745CF" w:rsidP="003745CF">
      <w:pPr>
        <w:tabs>
          <w:tab w:val="num" w:pos="0"/>
          <w:tab w:val="left" w:pos="6804"/>
        </w:tabs>
        <w:suppressAutoHyphens/>
        <w:spacing w:after="40" w:line="276" w:lineRule="auto"/>
        <w:jc w:val="right"/>
        <w:rPr>
          <w:rFonts w:ascii="Cambria" w:hAnsi="Cambria" w:cs="Arial"/>
          <w:sz w:val="20"/>
          <w:szCs w:val="20"/>
          <w:u w:val="single"/>
        </w:rPr>
      </w:pPr>
      <w:r w:rsidRPr="00324363">
        <w:rPr>
          <w:rFonts w:ascii="Cambria" w:hAnsi="Cambria" w:cs="Arial"/>
          <w:sz w:val="20"/>
          <w:szCs w:val="20"/>
          <w:u w:val="single"/>
        </w:rPr>
        <w:t>ZAŁĄCZNIK NR 1</w:t>
      </w:r>
      <w:r>
        <w:rPr>
          <w:rFonts w:ascii="Cambria" w:hAnsi="Cambria" w:cs="Arial"/>
          <w:sz w:val="20"/>
          <w:szCs w:val="20"/>
          <w:u w:val="single"/>
        </w:rPr>
        <w:t>C</w:t>
      </w:r>
      <w:r w:rsidRPr="00324363">
        <w:rPr>
          <w:rFonts w:ascii="Cambria" w:hAnsi="Cambria" w:cs="Arial"/>
          <w:sz w:val="20"/>
          <w:szCs w:val="20"/>
          <w:u w:val="single"/>
        </w:rPr>
        <w:t xml:space="preserve"> do SWZ</w:t>
      </w:r>
    </w:p>
    <w:p w14:paraId="2AF67575" w14:textId="77777777" w:rsidR="003745CF" w:rsidRPr="00D2326C" w:rsidRDefault="003745CF" w:rsidP="003745CF">
      <w:pPr>
        <w:tabs>
          <w:tab w:val="num" w:pos="0"/>
          <w:tab w:val="left" w:pos="6804"/>
        </w:tabs>
        <w:suppressAutoHyphens/>
        <w:spacing w:after="40" w:line="276" w:lineRule="auto"/>
        <w:rPr>
          <w:rFonts w:ascii="Cambria" w:hAnsi="Cambria" w:cs="Arial"/>
          <w:bCs/>
          <w:sz w:val="20"/>
          <w:szCs w:val="20"/>
        </w:rPr>
      </w:pPr>
      <w:r w:rsidRPr="00D2326C">
        <w:rPr>
          <w:rFonts w:ascii="Cambria" w:hAnsi="Cambria" w:cs="Arial"/>
          <w:bCs/>
          <w:sz w:val="20"/>
          <w:szCs w:val="20"/>
        </w:rPr>
        <w:t>_______________________________</w:t>
      </w:r>
      <w:r w:rsidRPr="00D2326C">
        <w:rPr>
          <w:rFonts w:ascii="Cambria" w:hAnsi="Cambria" w:cs="Arial"/>
          <w:bCs/>
          <w:sz w:val="20"/>
          <w:szCs w:val="20"/>
        </w:rPr>
        <w:tab/>
      </w:r>
      <w:r w:rsidRPr="00D2326C">
        <w:rPr>
          <w:rFonts w:ascii="Cambria" w:hAnsi="Cambria" w:cs="Arial"/>
          <w:bCs/>
          <w:sz w:val="20"/>
          <w:szCs w:val="20"/>
        </w:rPr>
        <w:tab/>
        <w:t xml:space="preserve">                 </w:t>
      </w:r>
      <w:r w:rsidRPr="00D2326C">
        <w:rPr>
          <w:rFonts w:ascii="Cambria" w:hAnsi="Cambria" w:cs="Arial"/>
          <w:bCs/>
          <w:sz w:val="20"/>
          <w:szCs w:val="20"/>
        </w:rPr>
        <w:tab/>
      </w:r>
    </w:p>
    <w:p w14:paraId="4C04C43F" w14:textId="77777777" w:rsidR="003745CF" w:rsidRPr="00D2326C" w:rsidRDefault="003745CF" w:rsidP="003745CF">
      <w:pPr>
        <w:tabs>
          <w:tab w:val="num" w:pos="0"/>
          <w:tab w:val="left" w:pos="6804"/>
        </w:tabs>
        <w:suppressAutoHyphens/>
        <w:spacing w:after="40" w:line="276" w:lineRule="auto"/>
        <w:rPr>
          <w:rFonts w:ascii="Cambria" w:hAnsi="Cambria" w:cs="Arial"/>
          <w:bCs/>
          <w:sz w:val="20"/>
          <w:szCs w:val="20"/>
        </w:rPr>
      </w:pPr>
      <w:r w:rsidRPr="00D2326C">
        <w:rPr>
          <w:rFonts w:ascii="Cambria" w:hAnsi="Cambria" w:cs="Arial"/>
          <w:bCs/>
          <w:sz w:val="20"/>
          <w:szCs w:val="20"/>
        </w:rPr>
        <w:t>(nazwa i adres Wykonawcy/oferenta)</w:t>
      </w:r>
      <w:r w:rsidRPr="00D2326C">
        <w:rPr>
          <w:rFonts w:ascii="Cambria" w:hAnsi="Cambria" w:cs="Arial"/>
          <w:bCs/>
          <w:sz w:val="20"/>
          <w:szCs w:val="20"/>
        </w:rPr>
        <w:tab/>
      </w:r>
      <w:r w:rsidRPr="00D2326C">
        <w:rPr>
          <w:rFonts w:ascii="Cambria" w:hAnsi="Cambria" w:cs="Arial"/>
          <w:bCs/>
          <w:sz w:val="20"/>
          <w:szCs w:val="20"/>
        </w:rPr>
        <w:tab/>
      </w:r>
      <w:r w:rsidRPr="00D2326C">
        <w:rPr>
          <w:rFonts w:ascii="Cambria" w:hAnsi="Cambria" w:cs="Arial"/>
          <w:bCs/>
          <w:sz w:val="20"/>
          <w:szCs w:val="20"/>
        </w:rPr>
        <w:tab/>
      </w:r>
      <w:r w:rsidRPr="00D2326C">
        <w:rPr>
          <w:rFonts w:ascii="Cambria" w:hAnsi="Cambria" w:cs="Arial"/>
          <w:bCs/>
          <w:sz w:val="20"/>
          <w:szCs w:val="20"/>
        </w:rPr>
        <w:tab/>
      </w:r>
      <w:r w:rsidRPr="00D2326C">
        <w:rPr>
          <w:rFonts w:ascii="Cambria" w:hAnsi="Cambria" w:cs="Arial"/>
          <w:bCs/>
          <w:sz w:val="20"/>
          <w:szCs w:val="20"/>
        </w:rPr>
        <w:tab/>
        <w:t xml:space="preserve">      </w:t>
      </w:r>
      <w:r w:rsidRPr="00D2326C">
        <w:rPr>
          <w:rFonts w:ascii="Cambria" w:hAnsi="Cambria" w:cs="Arial"/>
          <w:bCs/>
          <w:sz w:val="20"/>
          <w:szCs w:val="20"/>
        </w:rPr>
        <w:tab/>
        <w:t xml:space="preserve">     </w:t>
      </w:r>
    </w:p>
    <w:p w14:paraId="6DE98E4F" w14:textId="77777777" w:rsidR="003745CF" w:rsidRPr="00D2326C" w:rsidRDefault="003745CF" w:rsidP="003745CF">
      <w:pPr>
        <w:tabs>
          <w:tab w:val="num" w:pos="0"/>
          <w:tab w:val="left" w:pos="6804"/>
        </w:tabs>
        <w:suppressAutoHyphens/>
        <w:spacing w:after="40" w:line="276" w:lineRule="auto"/>
        <w:rPr>
          <w:rFonts w:ascii="Cambria" w:hAnsi="Cambria" w:cs="Arial"/>
          <w:bCs/>
          <w:sz w:val="20"/>
          <w:szCs w:val="20"/>
        </w:rPr>
      </w:pPr>
    </w:p>
    <w:p w14:paraId="34055C58" w14:textId="77777777" w:rsidR="003745CF" w:rsidRPr="00D2326C" w:rsidRDefault="003745CF" w:rsidP="003745CF">
      <w:pPr>
        <w:tabs>
          <w:tab w:val="num" w:pos="0"/>
          <w:tab w:val="left" w:pos="6804"/>
        </w:tabs>
        <w:suppressAutoHyphens/>
        <w:spacing w:after="40" w:line="276" w:lineRule="auto"/>
        <w:jc w:val="right"/>
        <w:rPr>
          <w:rFonts w:ascii="Cambria" w:hAnsi="Cambria" w:cs="Arial"/>
          <w:bCs/>
          <w:sz w:val="20"/>
          <w:szCs w:val="20"/>
        </w:rPr>
      </w:pPr>
      <w:r w:rsidRPr="00D2326C">
        <w:rPr>
          <w:rFonts w:ascii="Cambria" w:hAnsi="Cambria" w:cs="Arial"/>
          <w:bCs/>
          <w:sz w:val="20"/>
          <w:szCs w:val="20"/>
        </w:rPr>
        <w:lastRenderedPageBreak/>
        <w:t>Gmina Somonino</w:t>
      </w:r>
    </w:p>
    <w:p w14:paraId="4CB46852" w14:textId="77777777" w:rsidR="003745CF" w:rsidRPr="00D2326C" w:rsidRDefault="003745CF" w:rsidP="003745CF">
      <w:pPr>
        <w:tabs>
          <w:tab w:val="num" w:pos="0"/>
          <w:tab w:val="left" w:pos="6804"/>
        </w:tabs>
        <w:suppressAutoHyphens/>
        <w:spacing w:after="40" w:line="276" w:lineRule="auto"/>
        <w:jc w:val="right"/>
        <w:rPr>
          <w:rFonts w:ascii="Cambria" w:hAnsi="Cambria" w:cs="Arial"/>
          <w:bCs/>
          <w:iCs/>
          <w:sz w:val="20"/>
          <w:szCs w:val="20"/>
        </w:rPr>
      </w:pPr>
      <w:r w:rsidRPr="00D2326C">
        <w:rPr>
          <w:rFonts w:ascii="Cambria" w:hAnsi="Cambria" w:cs="Arial"/>
          <w:bCs/>
          <w:i/>
          <w:iCs/>
          <w:sz w:val="20"/>
          <w:szCs w:val="20"/>
        </w:rPr>
        <w:t>ul. Ceynowy 21</w:t>
      </w:r>
    </w:p>
    <w:p w14:paraId="4012EF26" w14:textId="77777777" w:rsidR="003745CF" w:rsidRPr="00D2326C" w:rsidRDefault="003745CF" w:rsidP="003745CF">
      <w:pPr>
        <w:tabs>
          <w:tab w:val="num" w:pos="0"/>
          <w:tab w:val="left" w:pos="6804"/>
        </w:tabs>
        <w:suppressAutoHyphens/>
        <w:spacing w:after="40" w:line="276" w:lineRule="auto"/>
        <w:jc w:val="right"/>
        <w:rPr>
          <w:rFonts w:ascii="Cambria" w:hAnsi="Cambria" w:cs="Arial"/>
          <w:bCs/>
          <w:iCs/>
          <w:sz w:val="20"/>
          <w:szCs w:val="20"/>
        </w:rPr>
      </w:pPr>
      <w:r w:rsidRPr="00D2326C">
        <w:rPr>
          <w:rFonts w:ascii="Cambria" w:hAnsi="Cambria" w:cs="Arial"/>
          <w:bCs/>
          <w:i/>
          <w:iCs/>
          <w:sz w:val="20"/>
          <w:szCs w:val="20"/>
        </w:rPr>
        <w:t xml:space="preserve"> 83-314 Somonino</w:t>
      </w:r>
    </w:p>
    <w:p w14:paraId="316D6B15" w14:textId="77777777" w:rsidR="003745CF" w:rsidRPr="00D2326C" w:rsidRDefault="003745CF" w:rsidP="003745CF">
      <w:pPr>
        <w:tabs>
          <w:tab w:val="num" w:pos="0"/>
          <w:tab w:val="left" w:pos="6804"/>
        </w:tabs>
        <w:suppressAutoHyphens/>
        <w:spacing w:after="40" w:line="276" w:lineRule="auto"/>
        <w:jc w:val="center"/>
        <w:rPr>
          <w:rFonts w:ascii="Cambria" w:hAnsi="Cambria" w:cs="Arial"/>
          <w:b/>
          <w:bCs/>
          <w:sz w:val="20"/>
          <w:szCs w:val="20"/>
        </w:rPr>
      </w:pPr>
    </w:p>
    <w:p w14:paraId="4DB1DC25" w14:textId="77777777" w:rsidR="003745CF" w:rsidRDefault="003745CF" w:rsidP="003745CF">
      <w:pPr>
        <w:tabs>
          <w:tab w:val="num" w:pos="0"/>
          <w:tab w:val="left" w:pos="6804"/>
        </w:tabs>
        <w:suppressAutoHyphens/>
        <w:spacing w:after="40" w:line="276" w:lineRule="auto"/>
        <w:jc w:val="center"/>
        <w:rPr>
          <w:rFonts w:ascii="Cambria" w:hAnsi="Cambria" w:cs="Arial"/>
          <w:b/>
          <w:bCs/>
          <w:sz w:val="20"/>
          <w:szCs w:val="20"/>
        </w:rPr>
      </w:pPr>
      <w:r w:rsidRPr="00D2326C">
        <w:rPr>
          <w:rFonts w:ascii="Cambria" w:hAnsi="Cambria" w:cs="Arial"/>
          <w:b/>
          <w:bCs/>
          <w:sz w:val="20"/>
          <w:szCs w:val="20"/>
        </w:rPr>
        <w:t>FORMULARZ OFERTY</w:t>
      </w:r>
    </w:p>
    <w:p w14:paraId="3B575746" w14:textId="77777777" w:rsidR="003745CF" w:rsidRPr="00F77452" w:rsidRDefault="003745CF" w:rsidP="003745CF">
      <w:pPr>
        <w:tabs>
          <w:tab w:val="num" w:pos="0"/>
          <w:tab w:val="left" w:pos="6804"/>
        </w:tabs>
        <w:suppressAutoHyphens/>
        <w:spacing w:after="40" w:line="276" w:lineRule="auto"/>
        <w:jc w:val="center"/>
        <w:rPr>
          <w:rFonts w:ascii="Cambria" w:hAnsi="Cambria" w:cs="Arial"/>
          <w:b/>
          <w:bCs/>
          <w:sz w:val="20"/>
          <w:szCs w:val="20"/>
          <w:u w:val="single"/>
        </w:rPr>
      </w:pPr>
      <w:r w:rsidRPr="00F77452">
        <w:rPr>
          <w:rFonts w:ascii="Cambria" w:hAnsi="Cambria" w:cs="Arial"/>
          <w:b/>
          <w:bCs/>
          <w:sz w:val="20"/>
          <w:szCs w:val="20"/>
          <w:u w:val="single"/>
        </w:rPr>
        <w:t>Część I</w:t>
      </w:r>
      <w:r>
        <w:rPr>
          <w:rFonts w:ascii="Cambria" w:hAnsi="Cambria" w:cs="Arial"/>
          <w:b/>
          <w:bCs/>
          <w:sz w:val="20"/>
          <w:szCs w:val="20"/>
          <w:u w:val="single"/>
        </w:rPr>
        <w:t>II</w:t>
      </w:r>
      <w:r w:rsidRPr="00F77452">
        <w:rPr>
          <w:rFonts w:ascii="Cambria" w:hAnsi="Cambria" w:cs="Arial"/>
          <w:b/>
          <w:bCs/>
          <w:sz w:val="20"/>
          <w:szCs w:val="20"/>
          <w:u w:val="single"/>
        </w:rPr>
        <w:t xml:space="preserve"> zamówienia</w:t>
      </w:r>
    </w:p>
    <w:p w14:paraId="20BBFE7C" w14:textId="77777777" w:rsidR="003745CF" w:rsidRPr="00D2326C" w:rsidRDefault="003745CF" w:rsidP="003745CF">
      <w:pPr>
        <w:tabs>
          <w:tab w:val="num" w:pos="0"/>
          <w:tab w:val="left" w:pos="6804"/>
        </w:tabs>
        <w:suppressAutoHyphens/>
        <w:spacing w:after="40" w:line="276" w:lineRule="auto"/>
        <w:rPr>
          <w:rFonts w:ascii="Cambria" w:hAnsi="Cambria" w:cs="Arial"/>
          <w:b/>
          <w:bCs/>
          <w:sz w:val="20"/>
          <w:szCs w:val="20"/>
        </w:rPr>
      </w:pPr>
    </w:p>
    <w:p w14:paraId="671E9DA8" w14:textId="77777777" w:rsidR="003745CF" w:rsidRDefault="003745CF" w:rsidP="003745CF">
      <w:pPr>
        <w:tabs>
          <w:tab w:val="num" w:pos="0"/>
          <w:tab w:val="left" w:pos="6804"/>
        </w:tabs>
        <w:suppressAutoHyphens/>
        <w:spacing w:after="40" w:line="276" w:lineRule="auto"/>
        <w:rPr>
          <w:rFonts w:ascii="Cambria" w:hAnsi="Cambria" w:cs="Arial"/>
          <w:bCs/>
          <w:sz w:val="20"/>
          <w:szCs w:val="20"/>
        </w:rPr>
      </w:pPr>
      <w:r w:rsidRPr="00D2326C">
        <w:rPr>
          <w:rFonts w:ascii="Cambria" w:hAnsi="Cambria" w:cs="Arial"/>
          <w:bCs/>
          <w:sz w:val="20"/>
          <w:szCs w:val="20"/>
        </w:rPr>
        <w:t xml:space="preserve">Ja, </w:t>
      </w:r>
      <w:r w:rsidRPr="00D2326C">
        <w:rPr>
          <w:rFonts w:ascii="Cambria" w:hAnsi="Cambria" w:cs="Arial"/>
          <w:b/>
          <w:bCs/>
          <w:sz w:val="20"/>
          <w:szCs w:val="20"/>
        </w:rPr>
        <w:t>………………………………………………………………………………………………</w:t>
      </w:r>
      <w:r>
        <w:rPr>
          <w:rFonts w:ascii="Cambria" w:hAnsi="Cambria" w:cs="Arial"/>
          <w:bCs/>
          <w:sz w:val="20"/>
          <w:szCs w:val="20"/>
        </w:rPr>
        <w:t>……………………………………………………….</w:t>
      </w:r>
    </w:p>
    <w:p w14:paraId="1C93223B" w14:textId="77777777" w:rsidR="003745CF" w:rsidRPr="00D2326C" w:rsidRDefault="003745CF" w:rsidP="003745CF">
      <w:pPr>
        <w:tabs>
          <w:tab w:val="num" w:pos="0"/>
          <w:tab w:val="left" w:pos="6804"/>
        </w:tabs>
        <w:suppressAutoHyphens/>
        <w:spacing w:after="40" w:line="276" w:lineRule="auto"/>
        <w:rPr>
          <w:rFonts w:ascii="Cambria" w:hAnsi="Cambria" w:cs="Arial"/>
          <w:bCs/>
          <w:sz w:val="20"/>
          <w:szCs w:val="20"/>
        </w:rPr>
      </w:pPr>
      <w:r w:rsidRPr="00D2326C">
        <w:rPr>
          <w:rFonts w:ascii="Cambria" w:hAnsi="Cambria" w:cs="Arial"/>
          <w:bCs/>
          <w:sz w:val="20"/>
          <w:szCs w:val="20"/>
        </w:rPr>
        <w:t>imię i nazwisko osoby reprezentującej wykonawcę</w:t>
      </w:r>
    </w:p>
    <w:p w14:paraId="5394EFFF" w14:textId="77777777" w:rsidR="003745CF" w:rsidRPr="00D2326C" w:rsidRDefault="003745CF" w:rsidP="003745CF">
      <w:pPr>
        <w:tabs>
          <w:tab w:val="num" w:pos="0"/>
          <w:tab w:val="left" w:pos="6804"/>
        </w:tabs>
        <w:suppressAutoHyphens/>
        <w:spacing w:after="40" w:line="276" w:lineRule="auto"/>
        <w:rPr>
          <w:rFonts w:ascii="Cambria" w:hAnsi="Cambria" w:cs="Arial"/>
          <w:bCs/>
          <w:sz w:val="20"/>
          <w:szCs w:val="20"/>
        </w:rPr>
      </w:pPr>
    </w:p>
    <w:p w14:paraId="13C7FD2E" w14:textId="77777777" w:rsidR="003745CF" w:rsidRPr="00D2326C" w:rsidRDefault="003745CF" w:rsidP="003745CF">
      <w:pPr>
        <w:tabs>
          <w:tab w:val="num" w:pos="0"/>
          <w:tab w:val="left" w:pos="6804"/>
        </w:tabs>
        <w:suppressAutoHyphens/>
        <w:spacing w:after="40" w:line="276" w:lineRule="auto"/>
        <w:rPr>
          <w:rFonts w:ascii="Cambria" w:hAnsi="Cambria" w:cs="Arial"/>
          <w:bCs/>
          <w:sz w:val="20"/>
          <w:szCs w:val="20"/>
        </w:rPr>
      </w:pPr>
      <w:r w:rsidRPr="00D2326C">
        <w:rPr>
          <w:rFonts w:ascii="Cambria" w:hAnsi="Cambria" w:cs="Arial"/>
          <w:bCs/>
          <w:sz w:val="20"/>
          <w:szCs w:val="20"/>
        </w:rPr>
        <w:t>działając w imieniu i na rzecz wykonawcy</w:t>
      </w:r>
    </w:p>
    <w:p w14:paraId="7A4884A1" w14:textId="77777777" w:rsidR="003745CF" w:rsidRPr="00D2326C" w:rsidRDefault="003745CF" w:rsidP="003745CF">
      <w:pPr>
        <w:tabs>
          <w:tab w:val="num" w:pos="0"/>
          <w:tab w:val="left" w:pos="6804"/>
        </w:tabs>
        <w:suppressAutoHyphens/>
        <w:spacing w:after="40" w:line="276" w:lineRule="auto"/>
        <w:rPr>
          <w:rFonts w:ascii="Cambria" w:hAnsi="Cambria" w:cs="Arial"/>
          <w:bCs/>
          <w:sz w:val="20"/>
          <w:szCs w:val="20"/>
        </w:rPr>
      </w:pPr>
    </w:p>
    <w:tbl>
      <w:tblPr>
        <w:tblW w:w="0" w:type="dxa"/>
        <w:tblInd w:w="-45" w:type="dxa"/>
        <w:tblLayout w:type="fixed"/>
        <w:tblLook w:val="04A0" w:firstRow="1" w:lastRow="0" w:firstColumn="1" w:lastColumn="0" w:noHBand="0" w:noVBand="1"/>
      </w:tblPr>
      <w:tblGrid>
        <w:gridCol w:w="1667"/>
        <w:gridCol w:w="7632"/>
      </w:tblGrid>
      <w:tr w:rsidR="003745CF" w:rsidRPr="00D2326C" w14:paraId="30CBAADE" w14:textId="77777777" w:rsidTr="007E42EE">
        <w:trPr>
          <w:trHeight w:val="564"/>
        </w:trPr>
        <w:tc>
          <w:tcPr>
            <w:tcW w:w="1667"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14:paraId="4B151A29" w14:textId="77777777" w:rsidR="003745CF" w:rsidRPr="00D2326C" w:rsidRDefault="003745CF" w:rsidP="007E42EE">
            <w:pPr>
              <w:tabs>
                <w:tab w:val="num" w:pos="0"/>
                <w:tab w:val="left" w:pos="6804"/>
              </w:tabs>
              <w:suppressAutoHyphens/>
              <w:spacing w:after="40" w:line="276" w:lineRule="auto"/>
              <w:rPr>
                <w:rFonts w:ascii="Cambria" w:hAnsi="Cambria" w:cs="Arial"/>
                <w:bCs/>
                <w:sz w:val="20"/>
                <w:szCs w:val="20"/>
              </w:rPr>
            </w:pPr>
            <w:r w:rsidRPr="00D2326C">
              <w:rPr>
                <w:rFonts w:ascii="Cambria" w:hAnsi="Cambria" w:cs="Arial"/>
                <w:bCs/>
                <w:sz w:val="20"/>
                <w:szCs w:val="20"/>
              </w:rPr>
              <w:t>Pełna nazwa</w:t>
            </w:r>
          </w:p>
        </w:tc>
        <w:tc>
          <w:tcPr>
            <w:tcW w:w="7632" w:type="dxa"/>
            <w:tcBorders>
              <w:top w:val="single" w:sz="4" w:space="0" w:color="auto"/>
              <w:left w:val="single" w:sz="4" w:space="0" w:color="auto"/>
              <w:bottom w:val="single" w:sz="4" w:space="0" w:color="auto"/>
              <w:right w:val="single" w:sz="4" w:space="0" w:color="auto"/>
            </w:tcBorders>
            <w:shd w:val="clear" w:color="auto" w:fill="FFFFFF"/>
            <w:vAlign w:val="center"/>
          </w:tcPr>
          <w:p w14:paraId="03997289" w14:textId="77777777" w:rsidR="003745CF" w:rsidRPr="00D2326C" w:rsidRDefault="003745CF" w:rsidP="007E42EE">
            <w:pPr>
              <w:tabs>
                <w:tab w:val="num" w:pos="0"/>
                <w:tab w:val="left" w:pos="6804"/>
              </w:tabs>
              <w:suppressAutoHyphens/>
              <w:spacing w:after="40" w:line="276" w:lineRule="auto"/>
              <w:rPr>
                <w:rFonts w:ascii="Cambria" w:hAnsi="Cambria" w:cs="Arial"/>
                <w:b/>
                <w:bCs/>
                <w:sz w:val="20"/>
                <w:szCs w:val="20"/>
              </w:rPr>
            </w:pPr>
          </w:p>
        </w:tc>
      </w:tr>
      <w:tr w:rsidR="003745CF" w:rsidRPr="00D2326C" w14:paraId="01892D0B" w14:textId="77777777" w:rsidTr="007E42EE">
        <w:trPr>
          <w:trHeight w:val="564"/>
        </w:trPr>
        <w:tc>
          <w:tcPr>
            <w:tcW w:w="1667"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14:paraId="1066C9DD" w14:textId="77777777" w:rsidR="003745CF" w:rsidRPr="00D2326C" w:rsidRDefault="003745CF" w:rsidP="007E42EE">
            <w:pPr>
              <w:tabs>
                <w:tab w:val="num" w:pos="0"/>
                <w:tab w:val="left" w:pos="6804"/>
              </w:tabs>
              <w:suppressAutoHyphens/>
              <w:spacing w:after="40" w:line="276" w:lineRule="auto"/>
              <w:rPr>
                <w:rFonts w:ascii="Cambria" w:hAnsi="Cambria" w:cs="Arial"/>
                <w:bCs/>
                <w:sz w:val="20"/>
                <w:szCs w:val="20"/>
              </w:rPr>
            </w:pPr>
            <w:r w:rsidRPr="00D2326C">
              <w:rPr>
                <w:rFonts w:ascii="Cambria" w:hAnsi="Cambria" w:cs="Arial"/>
                <w:bCs/>
                <w:sz w:val="20"/>
                <w:szCs w:val="20"/>
              </w:rPr>
              <w:t>REGON</w:t>
            </w:r>
          </w:p>
        </w:tc>
        <w:tc>
          <w:tcPr>
            <w:tcW w:w="7632" w:type="dxa"/>
            <w:tcBorders>
              <w:top w:val="single" w:sz="4" w:space="0" w:color="auto"/>
              <w:left w:val="single" w:sz="4" w:space="0" w:color="auto"/>
              <w:bottom w:val="single" w:sz="4" w:space="0" w:color="auto"/>
              <w:right w:val="single" w:sz="4" w:space="0" w:color="auto"/>
            </w:tcBorders>
            <w:shd w:val="clear" w:color="auto" w:fill="FFFFFF"/>
            <w:vAlign w:val="center"/>
          </w:tcPr>
          <w:p w14:paraId="525AD423" w14:textId="77777777" w:rsidR="003745CF" w:rsidRPr="00D2326C" w:rsidRDefault="003745CF" w:rsidP="007E42EE">
            <w:pPr>
              <w:tabs>
                <w:tab w:val="num" w:pos="0"/>
                <w:tab w:val="left" w:pos="6804"/>
              </w:tabs>
              <w:suppressAutoHyphens/>
              <w:spacing w:after="40" w:line="276" w:lineRule="auto"/>
              <w:rPr>
                <w:rFonts w:ascii="Cambria" w:hAnsi="Cambria" w:cs="Arial"/>
                <w:b/>
                <w:bCs/>
                <w:sz w:val="20"/>
                <w:szCs w:val="20"/>
              </w:rPr>
            </w:pPr>
          </w:p>
        </w:tc>
      </w:tr>
      <w:tr w:rsidR="003745CF" w:rsidRPr="00D2326C" w14:paraId="02C8B27C" w14:textId="77777777" w:rsidTr="007E42EE">
        <w:trPr>
          <w:trHeight w:val="564"/>
        </w:trPr>
        <w:tc>
          <w:tcPr>
            <w:tcW w:w="1667"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14:paraId="0691A8CF" w14:textId="77777777" w:rsidR="003745CF" w:rsidRPr="00D2326C" w:rsidRDefault="003745CF" w:rsidP="007E42EE">
            <w:pPr>
              <w:tabs>
                <w:tab w:val="num" w:pos="0"/>
                <w:tab w:val="left" w:pos="6804"/>
              </w:tabs>
              <w:suppressAutoHyphens/>
              <w:spacing w:after="40" w:line="276" w:lineRule="auto"/>
              <w:rPr>
                <w:rFonts w:ascii="Cambria" w:hAnsi="Cambria" w:cs="Arial"/>
                <w:bCs/>
                <w:sz w:val="20"/>
                <w:szCs w:val="20"/>
              </w:rPr>
            </w:pPr>
            <w:r w:rsidRPr="00D2326C">
              <w:rPr>
                <w:rFonts w:ascii="Cambria" w:hAnsi="Cambria" w:cs="Arial"/>
                <w:bCs/>
                <w:sz w:val="20"/>
                <w:szCs w:val="20"/>
              </w:rPr>
              <w:t>NIP</w:t>
            </w:r>
          </w:p>
        </w:tc>
        <w:tc>
          <w:tcPr>
            <w:tcW w:w="7632" w:type="dxa"/>
            <w:tcBorders>
              <w:top w:val="single" w:sz="4" w:space="0" w:color="auto"/>
              <w:left w:val="single" w:sz="4" w:space="0" w:color="auto"/>
              <w:bottom w:val="single" w:sz="4" w:space="0" w:color="auto"/>
              <w:right w:val="single" w:sz="4" w:space="0" w:color="auto"/>
            </w:tcBorders>
            <w:shd w:val="clear" w:color="auto" w:fill="FFFFFF"/>
            <w:vAlign w:val="center"/>
          </w:tcPr>
          <w:p w14:paraId="1D05CE51" w14:textId="77777777" w:rsidR="003745CF" w:rsidRPr="00D2326C" w:rsidRDefault="003745CF" w:rsidP="007E42EE">
            <w:pPr>
              <w:tabs>
                <w:tab w:val="num" w:pos="0"/>
                <w:tab w:val="left" w:pos="6804"/>
              </w:tabs>
              <w:suppressAutoHyphens/>
              <w:spacing w:after="40" w:line="276" w:lineRule="auto"/>
              <w:rPr>
                <w:rFonts w:ascii="Cambria" w:hAnsi="Cambria" w:cs="Arial"/>
                <w:b/>
                <w:bCs/>
                <w:sz w:val="20"/>
                <w:szCs w:val="20"/>
              </w:rPr>
            </w:pPr>
          </w:p>
        </w:tc>
      </w:tr>
      <w:tr w:rsidR="003745CF" w:rsidRPr="00D2326C" w14:paraId="3A658951" w14:textId="77777777" w:rsidTr="007E42EE">
        <w:trPr>
          <w:trHeight w:val="564"/>
        </w:trPr>
        <w:tc>
          <w:tcPr>
            <w:tcW w:w="1667"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14:paraId="6873E3F2" w14:textId="77777777" w:rsidR="003745CF" w:rsidRPr="00D2326C" w:rsidRDefault="003745CF" w:rsidP="007E42EE">
            <w:pPr>
              <w:tabs>
                <w:tab w:val="num" w:pos="0"/>
                <w:tab w:val="left" w:pos="6804"/>
              </w:tabs>
              <w:suppressAutoHyphens/>
              <w:spacing w:after="40" w:line="276" w:lineRule="auto"/>
              <w:rPr>
                <w:rFonts w:ascii="Cambria" w:hAnsi="Cambria" w:cs="Arial"/>
                <w:bCs/>
                <w:sz w:val="20"/>
                <w:szCs w:val="20"/>
              </w:rPr>
            </w:pPr>
            <w:r w:rsidRPr="00D2326C">
              <w:rPr>
                <w:rFonts w:ascii="Cambria" w:hAnsi="Cambria" w:cs="Arial"/>
                <w:bCs/>
                <w:sz w:val="20"/>
                <w:szCs w:val="20"/>
              </w:rPr>
              <w:t>Adres</w:t>
            </w:r>
          </w:p>
        </w:tc>
        <w:tc>
          <w:tcPr>
            <w:tcW w:w="7632" w:type="dxa"/>
            <w:tcBorders>
              <w:top w:val="single" w:sz="4" w:space="0" w:color="auto"/>
              <w:left w:val="single" w:sz="4" w:space="0" w:color="auto"/>
              <w:bottom w:val="single" w:sz="4" w:space="0" w:color="auto"/>
              <w:right w:val="single" w:sz="4" w:space="0" w:color="auto"/>
            </w:tcBorders>
            <w:shd w:val="clear" w:color="auto" w:fill="FFFFFF"/>
            <w:vAlign w:val="center"/>
          </w:tcPr>
          <w:p w14:paraId="40FCB982" w14:textId="77777777" w:rsidR="003745CF" w:rsidRPr="00D2326C" w:rsidRDefault="003745CF" w:rsidP="007E42EE">
            <w:pPr>
              <w:tabs>
                <w:tab w:val="num" w:pos="0"/>
                <w:tab w:val="left" w:pos="6804"/>
              </w:tabs>
              <w:suppressAutoHyphens/>
              <w:spacing w:after="40" w:line="276" w:lineRule="auto"/>
              <w:rPr>
                <w:rFonts w:ascii="Cambria" w:hAnsi="Cambria" w:cs="Arial"/>
                <w:b/>
                <w:bCs/>
                <w:sz w:val="20"/>
                <w:szCs w:val="20"/>
              </w:rPr>
            </w:pPr>
          </w:p>
        </w:tc>
      </w:tr>
      <w:tr w:rsidR="003745CF" w:rsidRPr="00D2326C" w14:paraId="450E13E8" w14:textId="77777777" w:rsidTr="007E42EE">
        <w:trPr>
          <w:trHeight w:val="564"/>
        </w:trPr>
        <w:tc>
          <w:tcPr>
            <w:tcW w:w="1667"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14:paraId="6451C124" w14:textId="77777777" w:rsidR="003745CF" w:rsidRPr="00D2326C" w:rsidRDefault="003745CF" w:rsidP="007E42EE">
            <w:pPr>
              <w:tabs>
                <w:tab w:val="num" w:pos="0"/>
                <w:tab w:val="left" w:pos="6804"/>
              </w:tabs>
              <w:suppressAutoHyphens/>
              <w:spacing w:after="40" w:line="276" w:lineRule="auto"/>
              <w:rPr>
                <w:rFonts w:ascii="Cambria" w:hAnsi="Cambria" w:cs="Arial"/>
                <w:bCs/>
                <w:sz w:val="20"/>
                <w:szCs w:val="20"/>
              </w:rPr>
            </w:pPr>
            <w:r w:rsidRPr="00D2326C">
              <w:rPr>
                <w:rFonts w:ascii="Cambria" w:hAnsi="Cambria" w:cs="Arial"/>
                <w:bCs/>
                <w:sz w:val="20"/>
                <w:szCs w:val="20"/>
              </w:rPr>
              <w:t>Tel/faks</w:t>
            </w:r>
          </w:p>
        </w:tc>
        <w:tc>
          <w:tcPr>
            <w:tcW w:w="7632" w:type="dxa"/>
            <w:tcBorders>
              <w:top w:val="single" w:sz="4" w:space="0" w:color="auto"/>
              <w:left w:val="single" w:sz="4" w:space="0" w:color="auto"/>
              <w:bottom w:val="single" w:sz="4" w:space="0" w:color="auto"/>
              <w:right w:val="single" w:sz="4" w:space="0" w:color="auto"/>
            </w:tcBorders>
            <w:shd w:val="clear" w:color="auto" w:fill="FFFFFF"/>
            <w:vAlign w:val="center"/>
          </w:tcPr>
          <w:p w14:paraId="2F6B5E51" w14:textId="77777777" w:rsidR="003745CF" w:rsidRPr="00D2326C" w:rsidRDefault="003745CF" w:rsidP="007E42EE">
            <w:pPr>
              <w:tabs>
                <w:tab w:val="num" w:pos="0"/>
                <w:tab w:val="left" w:pos="6804"/>
              </w:tabs>
              <w:suppressAutoHyphens/>
              <w:spacing w:after="40" w:line="276" w:lineRule="auto"/>
              <w:rPr>
                <w:rFonts w:ascii="Cambria" w:hAnsi="Cambria" w:cs="Arial"/>
                <w:b/>
                <w:bCs/>
                <w:sz w:val="20"/>
                <w:szCs w:val="20"/>
              </w:rPr>
            </w:pPr>
          </w:p>
        </w:tc>
      </w:tr>
      <w:tr w:rsidR="003745CF" w:rsidRPr="00D2326C" w14:paraId="57F0D25C" w14:textId="77777777" w:rsidTr="007E42EE">
        <w:trPr>
          <w:trHeight w:val="564"/>
        </w:trPr>
        <w:tc>
          <w:tcPr>
            <w:tcW w:w="1667"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14:paraId="481E73E3" w14:textId="77777777" w:rsidR="003745CF" w:rsidRPr="00D2326C" w:rsidRDefault="003745CF" w:rsidP="007E42EE">
            <w:pPr>
              <w:tabs>
                <w:tab w:val="num" w:pos="0"/>
                <w:tab w:val="left" w:pos="6804"/>
              </w:tabs>
              <w:suppressAutoHyphens/>
              <w:spacing w:after="40" w:line="276" w:lineRule="auto"/>
              <w:rPr>
                <w:rFonts w:ascii="Cambria" w:hAnsi="Cambria" w:cs="Arial"/>
                <w:bCs/>
                <w:sz w:val="20"/>
                <w:szCs w:val="20"/>
              </w:rPr>
            </w:pPr>
            <w:r w:rsidRPr="00D2326C">
              <w:rPr>
                <w:rFonts w:ascii="Cambria" w:hAnsi="Cambria" w:cs="Arial"/>
                <w:bCs/>
                <w:sz w:val="20"/>
                <w:szCs w:val="20"/>
              </w:rPr>
              <w:t>e-mail</w:t>
            </w:r>
          </w:p>
        </w:tc>
        <w:tc>
          <w:tcPr>
            <w:tcW w:w="7632" w:type="dxa"/>
            <w:tcBorders>
              <w:top w:val="single" w:sz="4" w:space="0" w:color="auto"/>
              <w:left w:val="single" w:sz="4" w:space="0" w:color="auto"/>
              <w:bottom w:val="single" w:sz="4" w:space="0" w:color="auto"/>
              <w:right w:val="single" w:sz="4" w:space="0" w:color="auto"/>
            </w:tcBorders>
            <w:shd w:val="clear" w:color="auto" w:fill="FFFFFF"/>
            <w:vAlign w:val="center"/>
          </w:tcPr>
          <w:p w14:paraId="5350A5AD" w14:textId="77777777" w:rsidR="003745CF" w:rsidRPr="00D2326C" w:rsidRDefault="003745CF" w:rsidP="007E42EE">
            <w:pPr>
              <w:tabs>
                <w:tab w:val="num" w:pos="0"/>
                <w:tab w:val="left" w:pos="6804"/>
              </w:tabs>
              <w:suppressAutoHyphens/>
              <w:spacing w:after="40" w:line="276" w:lineRule="auto"/>
              <w:rPr>
                <w:rFonts w:ascii="Cambria" w:hAnsi="Cambria" w:cs="Arial"/>
                <w:b/>
                <w:bCs/>
                <w:sz w:val="20"/>
                <w:szCs w:val="20"/>
              </w:rPr>
            </w:pPr>
          </w:p>
        </w:tc>
      </w:tr>
    </w:tbl>
    <w:p w14:paraId="4CC2FE92" w14:textId="77777777" w:rsidR="003745CF" w:rsidRPr="00F20109" w:rsidRDefault="003745CF" w:rsidP="003745CF">
      <w:pPr>
        <w:tabs>
          <w:tab w:val="num" w:pos="0"/>
          <w:tab w:val="left" w:pos="6804"/>
        </w:tabs>
        <w:suppressAutoHyphens/>
        <w:spacing w:after="40" w:line="276" w:lineRule="auto"/>
        <w:jc w:val="both"/>
        <w:rPr>
          <w:rFonts w:ascii="Cambria" w:hAnsi="Cambria" w:cs="Arial"/>
          <w:bCs/>
          <w:sz w:val="20"/>
          <w:szCs w:val="20"/>
        </w:rPr>
      </w:pPr>
      <w:r w:rsidRPr="00F20109">
        <w:rPr>
          <w:rFonts w:ascii="Cambria" w:hAnsi="Cambria" w:cs="Arial"/>
          <w:bCs/>
          <w:sz w:val="20"/>
          <w:szCs w:val="20"/>
        </w:rPr>
        <w:t xml:space="preserve">odpowiadając na ogłoszenie o przetargu </w:t>
      </w:r>
      <w:r w:rsidRPr="00EB6725">
        <w:rPr>
          <w:rFonts w:ascii="Cambria" w:hAnsi="Cambria" w:cs="Arial"/>
          <w:bCs/>
          <w:sz w:val="20"/>
          <w:szCs w:val="20"/>
        </w:rPr>
        <w:t>w trybie podstawowym</w:t>
      </w:r>
      <w:r w:rsidRPr="00F20109">
        <w:rPr>
          <w:rFonts w:ascii="Cambria" w:hAnsi="Cambria" w:cs="Arial"/>
          <w:bCs/>
          <w:sz w:val="20"/>
          <w:szCs w:val="20"/>
        </w:rPr>
        <w:t xml:space="preserve"> pn.:  </w:t>
      </w:r>
    </w:p>
    <w:p w14:paraId="6FACF723" w14:textId="77777777" w:rsidR="003745CF" w:rsidRDefault="003745CF" w:rsidP="003745CF">
      <w:pPr>
        <w:rPr>
          <w:rFonts w:ascii="Cambria" w:hAnsi="Cambria"/>
          <w:b/>
          <w:bCs/>
          <w:sz w:val="20"/>
          <w:szCs w:val="20"/>
        </w:rPr>
      </w:pPr>
      <w:r w:rsidRPr="00840101">
        <w:rPr>
          <w:rFonts w:ascii="Cambria" w:hAnsi="Cambria"/>
          <w:sz w:val="20"/>
          <w:szCs w:val="20"/>
        </w:rPr>
        <w:t xml:space="preserve">„ </w:t>
      </w:r>
      <w:r w:rsidRPr="00840101">
        <w:rPr>
          <w:rFonts w:ascii="Cambria" w:hAnsi="Cambria"/>
          <w:b/>
          <w:bCs/>
          <w:sz w:val="20"/>
          <w:szCs w:val="20"/>
        </w:rPr>
        <w:t>Zakup i dostawa sprzętu komputerowego oraz oprogramowania w ramach projektu grantowego „Cyfrowa Gmina” dla Urzędu Gminy Somonino”</w:t>
      </w:r>
    </w:p>
    <w:p w14:paraId="5991DA39" w14:textId="77777777" w:rsidR="003745CF" w:rsidRDefault="003745CF" w:rsidP="003745CF">
      <w:pPr>
        <w:tabs>
          <w:tab w:val="num" w:pos="0"/>
          <w:tab w:val="left" w:pos="6804"/>
        </w:tabs>
        <w:suppressAutoHyphens/>
        <w:spacing w:after="40" w:line="276" w:lineRule="auto"/>
        <w:rPr>
          <w:rFonts w:ascii="Cambria" w:hAnsi="Cambria" w:cs="Arial"/>
          <w:bCs/>
          <w:sz w:val="20"/>
          <w:szCs w:val="20"/>
          <w:u w:val="single"/>
        </w:rPr>
      </w:pPr>
    </w:p>
    <w:p w14:paraId="4B6D94BF" w14:textId="77777777" w:rsidR="003745CF" w:rsidRDefault="003745CF" w:rsidP="003745CF">
      <w:pPr>
        <w:tabs>
          <w:tab w:val="num" w:pos="0"/>
          <w:tab w:val="left" w:pos="6804"/>
        </w:tabs>
        <w:suppressAutoHyphens/>
        <w:spacing w:after="40" w:line="276" w:lineRule="auto"/>
        <w:jc w:val="both"/>
        <w:rPr>
          <w:rFonts w:ascii="Cambria" w:hAnsi="Cambria" w:cs="Arial"/>
          <w:b/>
          <w:sz w:val="20"/>
          <w:szCs w:val="20"/>
        </w:rPr>
      </w:pPr>
      <w:r w:rsidRPr="0097331B">
        <w:rPr>
          <w:rFonts w:ascii="Cambria" w:hAnsi="Cambria" w:cs="Arial"/>
          <w:b/>
          <w:sz w:val="20"/>
          <w:szCs w:val="20"/>
        </w:rPr>
        <w:t>Część II</w:t>
      </w:r>
      <w:r>
        <w:rPr>
          <w:rFonts w:ascii="Cambria" w:hAnsi="Cambria" w:cs="Arial"/>
          <w:b/>
          <w:sz w:val="20"/>
          <w:szCs w:val="20"/>
        </w:rPr>
        <w:t>I</w:t>
      </w:r>
    </w:p>
    <w:p w14:paraId="45F04DA3" w14:textId="77777777" w:rsidR="003745CF" w:rsidRPr="003118A0" w:rsidRDefault="003745CF" w:rsidP="003745CF">
      <w:pPr>
        <w:tabs>
          <w:tab w:val="center" w:pos="4535"/>
        </w:tabs>
        <w:rPr>
          <w:rFonts w:ascii="Cambria" w:hAnsi="Cambria" w:cs="Arial"/>
          <w:bCs/>
          <w:sz w:val="20"/>
          <w:szCs w:val="20"/>
        </w:rPr>
      </w:pPr>
      <w:r w:rsidRPr="003118A0">
        <w:rPr>
          <w:rFonts w:ascii="Cambria" w:hAnsi="Cambria" w:cs="Arial"/>
          <w:bCs/>
          <w:sz w:val="20"/>
          <w:szCs w:val="20"/>
        </w:rPr>
        <w:t>1.</w:t>
      </w:r>
      <w:r>
        <w:rPr>
          <w:rFonts w:ascii="Cambria" w:hAnsi="Cambria" w:cs="Arial"/>
          <w:bCs/>
          <w:sz w:val="20"/>
          <w:szCs w:val="20"/>
        </w:rPr>
        <w:t xml:space="preserve"> </w:t>
      </w:r>
      <w:r w:rsidRPr="003118A0">
        <w:rPr>
          <w:rFonts w:ascii="Cambria" w:hAnsi="Cambria" w:cs="Arial"/>
          <w:bCs/>
          <w:sz w:val="20"/>
          <w:szCs w:val="20"/>
        </w:rPr>
        <w:t xml:space="preserve">Licencja Microsoft SQL Serwer 2019 </w:t>
      </w:r>
      <w:proofErr w:type="spellStart"/>
      <w:r w:rsidRPr="003118A0">
        <w:rPr>
          <w:rFonts w:ascii="Cambria" w:hAnsi="Cambria" w:cs="Arial"/>
          <w:bCs/>
          <w:sz w:val="20"/>
          <w:szCs w:val="20"/>
        </w:rPr>
        <w:t>Std</w:t>
      </w:r>
      <w:proofErr w:type="spellEnd"/>
      <w:r w:rsidRPr="003118A0">
        <w:rPr>
          <w:rFonts w:ascii="Cambria" w:hAnsi="Cambria" w:cs="Arial"/>
          <w:bCs/>
          <w:sz w:val="20"/>
          <w:szCs w:val="20"/>
        </w:rPr>
        <w:t xml:space="preserve"> (lub równoważne) wraz z 35 licencjami dostępowymi (user cal)</w:t>
      </w:r>
      <w:r>
        <w:rPr>
          <w:rFonts w:ascii="Cambria" w:hAnsi="Cambria" w:cs="Arial"/>
          <w:bCs/>
          <w:sz w:val="20"/>
          <w:szCs w:val="20"/>
        </w:rPr>
        <w:t>.</w:t>
      </w:r>
    </w:p>
    <w:p w14:paraId="2EDF2F6C" w14:textId="77777777" w:rsidR="003745CF" w:rsidRPr="003118A0" w:rsidRDefault="003745CF" w:rsidP="003745CF">
      <w:pPr>
        <w:tabs>
          <w:tab w:val="center" w:pos="4535"/>
        </w:tabs>
        <w:rPr>
          <w:rFonts w:ascii="Cambria" w:hAnsi="Cambria" w:cs="Arial"/>
          <w:bCs/>
          <w:sz w:val="20"/>
          <w:szCs w:val="20"/>
        </w:rPr>
      </w:pPr>
      <w:r w:rsidRPr="003118A0">
        <w:rPr>
          <w:rFonts w:ascii="Cambria" w:hAnsi="Cambria" w:cs="Arial"/>
          <w:bCs/>
          <w:sz w:val="20"/>
          <w:szCs w:val="20"/>
        </w:rPr>
        <w:t>2.</w:t>
      </w:r>
      <w:r>
        <w:rPr>
          <w:rFonts w:ascii="Cambria" w:hAnsi="Cambria" w:cs="Arial"/>
          <w:bCs/>
          <w:sz w:val="20"/>
          <w:szCs w:val="20"/>
        </w:rPr>
        <w:t xml:space="preserve"> </w:t>
      </w:r>
      <w:r w:rsidRPr="003118A0">
        <w:rPr>
          <w:rFonts w:ascii="Cambria" w:hAnsi="Cambria" w:cs="Arial"/>
          <w:bCs/>
          <w:sz w:val="20"/>
          <w:szCs w:val="20"/>
        </w:rPr>
        <w:t>Zakup oprogramowania Windows Serwer 2019</w:t>
      </w:r>
      <w:r>
        <w:rPr>
          <w:rFonts w:ascii="Cambria" w:hAnsi="Cambria" w:cs="Arial"/>
          <w:bCs/>
          <w:sz w:val="20"/>
          <w:szCs w:val="20"/>
        </w:rPr>
        <w:t>.</w:t>
      </w:r>
      <w:r w:rsidRPr="003118A0">
        <w:rPr>
          <w:rFonts w:ascii="Cambria" w:hAnsi="Cambria" w:cs="Arial"/>
          <w:bCs/>
          <w:sz w:val="20"/>
          <w:szCs w:val="20"/>
        </w:rPr>
        <w:t xml:space="preserve"> </w:t>
      </w:r>
    </w:p>
    <w:p w14:paraId="432B0778" w14:textId="77777777" w:rsidR="003745CF" w:rsidRPr="003118A0" w:rsidRDefault="003745CF" w:rsidP="003745CF">
      <w:pPr>
        <w:tabs>
          <w:tab w:val="center" w:pos="4535"/>
        </w:tabs>
        <w:ind w:left="142" w:hanging="142"/>
        <w:rPr>
          <w:rFonts w:ascii="Cambria" w:hAnsi="Cambria" w:cs="Arial"/>
          <w:bCs/>
          <w:sz w:val="20"/>
          <w:szCs w:val="20"/>
        </w:rPr>
      </w:pPr>
      <w:r w:rsidRPr="003118A0">
        <w:rPr>
          <w:rFonts w:ascii="Cambria" w:hAnsi="Cambria" w:cs="Arial"/>
          <w:bCs/>
          <w:sz w:val="20"/>
          <w:szCs w:val="20"/>
        </w:rPr>
        <w:t>3.</w:t>
      </w:r>
      <w:r>
        <w:rPr>
          <w:rFonts w:ascii="Cambria" w:hAnsi="Cambria" w:cs="Arial"/>
          <w:bCs/>
          <w:sz w:val="20"/>
          <w:szCs w:val="20"/>
        </w:rPr>
        <w:t xml:space="preserve"> </w:t>
      </w:r>
      <w:r w:rsidRPr="003118A0">
        <w:rPr>
          <w:rFonts w:ascii="Cambria" w:hAnsi="Cambria" w:cs="Arial"/>
          <w:bCs/>
          <w:sz w:val="20"/>
          <w:szCs w:val="20"/>
        </w:rPr>
        <w:t>Zakup oprogramowania do monitorowania i zarządzania urządzeniami sieciowymi wraz z usługą wdrożenia</w:t>
      </w:r>
      <w:r>
        <w:rPr>
          <w:rFonts w:ascii="Cambria" w:hAnsi="Cambria" w:cs="Arial"/>
          <w:bCs/>
          <w:sz w:val="20"/>
          <w:szCs w:val="20"/>
        </w:rPr>
        <w:t>.</w:t>
      </w:r>
    </w:p>
    <w:p w14:paraId="64CA5A23" w14:textId="77777777" w:rsidR="003745CF" w:rsidRDefault="003745CF" w:rsidP="003745CF">
      <w:pPr>
        <w:tabs>
          <w:tab w:val="center" w:pos="4535"/>
        </w:tabs>
        <w:rPr>
          <w:rFonts w:ascii="Cambria" w:hAnsi="Cambria" w:cs="Arial"/>
          <w:bCs/>
          <w:sz w:val="20"/>
          <w:szCs w:val="20"/>
        </w:rPr>
      </w:pPr>
      <w:r>
        <w:rPr>
          <w:rFonts w:ascii="Cambria" w:hAnsi="Cambria" w:cs="Arial"/>
          <w:bCs/>
          <w:sz w:val="20"/>
          <w:szCs w:val="20"/>
        </w:rPr>
        <w:t xml:space="preserve"> </w:t>
      </w:r>
    </w:p>
    <w:p w14:paraId="41F0DEDC" w14:textId="77777777" w:rsidR="003745CF" w:rsidRPr="003118A0" w:rsidRDefault="003745CF" w:rsidP="003745CF">
      <w:pPr>
        <w:tabs>
          <w:tab w:val="center" w:pos="4535"/>
        </w:tabs>
        <w:rPr>
          <w:rFonts w:ascii="Cambria" w:hAnsi="Cambria" w:cs="Arial"/>
          <w:bCs/>
          <w:sz w:val="20"/>
          <w:szCs w:val="20"/>
        </w:rPr>
      </w:pPr>
      <w:r w:rsidRPr="00373852">
        <w:rPr>
          <w:rFonts w:ascii="Cambria" w:hAnsi="Cambria" w:cs="Arial"/>
          <w:bCs/>
          <w:iCs/>
          <w:sz w:val="20"/>
          <w:szCs w:val="20"/>
        </w:rPr>
        <w:t xml:space="preserve">akceptujemy w całości warunki zawarte w Specyfikacji Warunków Zamówienia </w:t>
      </w:r>
      <w:r w:rsidRPr="00840101">
        <w:rPr>
          <w:rFonts w:ascii="Cambria" w:hAnsi="Cambria" w:cs="Arial"/>
          <w:bCs/>
          <w:iCs/>
          <w:sz w:val="20"/>
          <w:szCs w:val="20"/>
        </w:rPr>
        <w:t xml:space="preserve">zobowiązujemy się do realizacji </w:t>
      </w:r>
      <w:r w:rsidRPr="00840101">
        <w:rPr>
          <w:rFonts w:ascii="Cambria" w:hAnsi="Cambria" w:cs="Arial"/>
          <w:b/>
          <w:iCs/>
          <w:sz w:val="20"/>
          <w:szCs w:val="20"/>
        </w:rPr>
        <w:t>I</w:t>
      </w:r>
      <w:r>
        <w:rPr>
          <w:rFonts w:ascii="Cambria" w:hAnsi="Cambria" w:cs="Arial"/>
          <w:b/>
          <w:iCs/>
          <w:sz w:val="20"/>
          <w:szCs w:val="20"/>
        </w:rPr>
        <w:t>II</w:t>
      </w:r>
      <w:r w:rsidRPr="00840101">
        <w:rPr>
          <w:rFonts w:ascii="Cambria" w:hAnsi="Cambria" w:cs="Arial"/>
          <w:b/>
          <w:iCs/>
          <w:sz w:val="20"/>
          <w:szCs w:val="20"/>
        </w:rPr>
        <w:t xml:space="preserve"> części</w:t>
      </w:r>
      <w:r w:rsidRPr="00840101">
        <w:rPr>
          <w:rFonts w:ascii="Cambria" w:hAnsi="Cambria" w:cs="Arial"/>
          <w:bCs/>
          <w:iCs/>
          <w:sz w:val="20"/>
          <w:szCs w:val="20"/>
        </w:rPr>
        <w:t xml:space="preserve"> zamówienia za kwotę:</w:t>
      </w:r>
    </w:p>
    <w:p w14:paraId="50A27836" w14:textId="77777777" w:rsidR="003745CF" w:rsidRPr="00840101" w:rsidRDefault="003745CF" w:rsidP="003745CF">
      <w:pPr>
        <w:jc w:val="center"/>
        <w:rPr>
          <w:rFonts w:ascii="Cambria" w:hAnsi="Cambria" w:cs="Arial"/>
          <w:bCs/>
          <w:iCs/>
          <w:sz w:val="20"/>
          <w:szCs w:val="20"/>
        </w:rPr>
      </w:pPr>
    </w:p>
    <w:p w14:paraId="03EA84BD" w14:textId="77777777" w:rsidR="003745CF" w:rsidRDefault="003745CF" w:rsidP="003745CF">
      <w:pPr>
        <w:rPr>
          <w:rFonts w:ascii="Cambria" w:hAnsi="Cambria" w:cs="Arial"/>
          <w:bCs/>
          <w:iCs/>
          <w:sz w:val="20"/>
          <w:szCs w:val="20"/>
        </w:rPr>
      </w:pPr>
    </w:p>
    <w:p w14:paraId="56F30752" w14:textId="77777777" w:rsidR="003745CF" w:rsidRDefault="003745CF" w:rsidP="003745CF">
      <w:pPr>
        <w:rPr>
          <w:rFonts w:ascii="Cambria" w:hAnsi="Cambria" w:cs="Arial"/>
          <w:bCs/>
          <w:iCs/>
          <w:sz w:val="20"/>
          <w:szCs w:val="20"/>
        </w:rPr>
      </w:pPr>
    </w:p>
    <w:p w14:paraId="446CCBA0" w14:textId="77777777" w:rsidR="003745CF" w:rsidRPr="00840101" w:rsidRDefault="003745CF" w:rsidP="003745CF">
      <w:pPr>
        <w:rPr>
          <w:rFonts w:ascii="Cambria" w:hAnsi="Cambria" w:cs="Arial"/>
          <w:bCs/>
          <w:iCs/>
          <w:sz w:val="20"/>
          <w:szCs w:val="20"/>
        </w:rPr>
      </w:pPr>
      <w:r w:rsidRPr="00840101">
        <w:rPr>
          <w:rFonts w:ascii="Cambria" w:hAnsi="Cambria" w:cs="Arial"/>
          <w:bCs/>
          <w:iCs/>
          <w:sz w:val="20"/>
          <w:szCs w:val="20"/>
        </w:rPr>
        <w:t xml:space="preserve">Cena netto: ………………………………. złotych </w:t>
      </w:r>
    </w:p>
    <w:p w14:paraId="1CCC961D" w14:textId="77777777" w:rsidR="003745CF" w:rsidRPr="00840101" w:rsidRDefault="003745CF" w:rsidP="003745CF">
      <w:pPr>
        <w:rPr>
          <w:rFonts w:ascii="Cambria" w:hAnsi="Cambria" w:cs="Arial"/>
          <w:bCs/>
          <w:iCs/>
          <w:sz w:val="20"/>
          <w:szCs w:val="20"/>
        </w:rPr>
      </w:pPr>
      <w:r w:rsidRPr="00840101">
        <w:rPr>
          <w:rFonts w:ascii="Cambria" w:hAnsi="Cambria" w:cs="Arial"/>
          <w:bCs/>
          <w:iCs/>
          <w:sz w:val="20"/>
          <w:szCs w:val="20"/>
        </w:rPr>
        <w:t xml:space="preserve">Podatek VAT (23%) ………………… </w:t>
      </w:r>
    </w:p>
    <w:p w14:paraId="6FA799F8" w14:textId="77777777" w:rsidR="003745CF" w:rsidRPr="00840101" w:rsidRDefault="003745CF" w:rsidP="003745CF">
      <w:pPr>
        <w:rPr>
          <w:rFonts w:ascii="Cambria" w:hAnsi="Cambria" w:cs="Arial"/>
          <w:bCs/>
          <w:iCs/>
          <w:sz w:val="20"/>
          <w:szCs w:val="20"/>
        </w:rPr>
      </w:pPr>
      <w:r w:rsidRPr="00840101">
        <w:rPr>
          <w:rFonts w:ascii="Cambria" w:hAnsi="Cambria" w:cs="Arial"/>
          <w:bCs/>
          <w:iCs/>
          <w:sz w:val="20"/>
          <w:szCs w:val="20"/>
        </w:rPr>
        <w:t xml:space="preserve">Cena brutto: ………………………….… złotych </w:t>
      </w:r>
    </w:p>
    <w:p w14:paraId="0BCAAB38" w14:textId="77777777" w:rsidR="003745CF" w:rsidRDefault="003745CF" w:rsidP="003745CF">
      <w:pPr>
        <w:rPr>
          <w:rFonts w:ascii="Cambria" w:hAnsi="Cambria" w:cs="Arial"/>
          <w:bCs/>
          <w:iCs/>
          <w:sz w:val="20"/>
          <w:szCs w:val="20"/>
        </w:rPr>
      </w:pPr>
      <w:r w:rsidRPr="00840101">
        <w:rPr>
          <w:rFonts w:ascii="Cambria" w:hAnsi="Cambria" w:cs="Arial"/>
          <w:bCs/>
          <w:iCs/>
          <w:sz w:val="20"/>
          <w:szCs w:val="20"/>
        </w:rPr>
        <w:t>słownie wartość oferty: …………………………………………………………</w:t>
      </w:r>
    </w:p>
    <w:p w14:paraId="79173B03" w14:textId="77777777" w:rsidR="003745CF" w:rsidRDefault="003745CF" w:rsidP="003745CF">
      <w:pPr>
        <w:tabs>
          <w:tab w:val="center" w:pos="4535"/>
        </w:tabs>
        <w:rPr>
          <w:rFonts w:ascii="Cambria" w:hAnsi="Cambria" w:cs="Arial"/>
          <w:sz w:val="20"/>
          <w:szCs w:val="20"/>
        </w:rPr>
      </w:pPr>
      <w:bookmarkStart w:id="8" w:name="_Hlk107388229"/>
    </w:p>
    <w:bookmarkEnd w:id="8"/>
    <w:p w14:paraId="0B3FE0B9" w14:textId="77777777" w:rsidR="003745CF" w:rsidRDefault="003745CF" w:rsidP="003745CF">
      <w:pPr>
        <w:tabs>
          <w:tab w:val="center" w:pos="4535"/>
        </w:tabs>
        <w:rPr>
          <w:rFonts w:ascii="Cambria" w:hAnsi="Cambria" w:cs="Arial"/>
          <w:sz w:val="20"/>
          <w:szCs w:val="20"/>
        </w:rPr>
      </w:pPr>
    </w:p>
    <w:tbl>
      <w:tblPr>
        <w:tblW w:w="5701" w:type="pct"/>
        <w:tblInd w:w="-459" w:type="dxa"/>
        <w:tblLayout w:type="fixed"/>
        <w:tblLook w:val="04A0" w:firstRow="1" w:lastRow="0" w:firstColumn="1" w:lastColumn="0" w:noHBand="0" w:noVBand="1"/>
      </w:tblPr>
      <w:tblGrid>
        <w:gridCol w:w="424"/>
        <w:gridCol w:w="1825"/>
        <w:gridCol w:w="3227"/>
        <w:gridCol w:w="703"/>
        <w:gridCol w:w="1183"/>
        <w:gridCol w:w="668"/>
        <w:gridCol w:w="668"/>
        <w:gridCol w:w="760"/>
        <w:gridCol w:w="1036"/>
      </w:tblGrid>
      <w:tr w:rsidR="003745CF" w:rsidRPr="00A4547F" w14:paraId="0ADE2372" w14:textId="77777777" w:rsidTr="007E42EE">
        <w:trPr>
          <w:trHeight w:val="108"/>
        </w:trPr>
        <w:tc>
          <w:tcPr>
            <w:tcW w:w="42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C9CCBC9" w14:textId="77777777" w:rsidR="003745CF" w:rsidRPr="00A4547F" w:rsidRDefault="003745CF" w:rsidP="007E42EE">
            <w:pPr>
              <w:tabs>
                <w:tab w:val="center" w:pos="4535"/>
              </w:tabs>
              <w:rPr>
                <w:rFonts w:ascii="Cambria" w:hAnsi="Cambria" w:cs="Arial"/>
                <w:bCs/>
                <w:sz w:val="20"/>
                <w:szCs w:val="20"/>
                <w:u w:val="single"/>
              </w:rPr>
            </w:pPr>
            <w:bookmarkStart w:id="9" w:name="_Hlk104383557"/>
            <w:r w:rsidRPr="00A4547F">
              <w:rPr>
                <w:rFonts w:ascii="Cambria" w:hAnsi="Cambria" w:cs="Arial"/>
                <w:bCs/>
                <w:sz w:val="20"/>
                <w:szCs w:val="20"/>
                <w:u w:val="single"/>
              </w:rPr>
              <w:t>Lp.</w:t>
            </w:r>
          </w:p>
        </w:tc>
        <w:tc>
          <w:tcPr>
            <w:tcW w:w="182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642A8CD" w14:textId="77777777" w:rsidR="003745CF" w:rsidRPr="00A4547F" w:rsidRDefault="003745CF" w:rsidP="007E42EE">
            <w:pPr>
              <w:tabs>
                <w:tab w:val="center" w:pos="4535"/>
              </w:tabs>
              <w:rPr>
                <w:rFonts w:ascii="Cambria" w:hAnsi="Cambria" w:cs="Arial"/>
                <w:bCs/>
                <w:sz w:val="20"/>
                <w:szCs w:val="20"/>
                <w:u w:val="single"/>
              </w:rPr>
            </w:pPr>
            <w:r w:rsidRPr="00A4547F">
              <w:rPr>
                <w:rFonts w:ascii="Cambria" w:hAnsi="Cambria" w:cs="Arial"/>
                <w:bCs/>
                <w:sz w:val="20"/>
                <w:szCs w:val="20"/>
                <w:u w:val="single"/>
              </w:rPr>
              <w:t>Element przedmiotu zamówienia</w:t>
            </w:r>
          </w:p>
        </w:tc>
        <w:tc>
          <w:tcPr>
            <w:tcW w:w="322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6527E97" w14:textId="77777777" w:rsidR="003745CF" w:rsidRPr="00A4547F" w:rsidRDefault="003745CF" w:rsidP="007E42EE">
            <w:pPr>
              <w:tabs>
                <w:tab w:val="center" w:pos="4535"/>
              </w:tabs>
              <w:rPr>
                <w:rFonts w:ascii="Cambria" w:hAnsi="Cambria" w:cs="Arial"/>
                <w:bCs/>
                <w:sz w:val="20"/>
                <w:szCs w:val="20"/>
                <w:u w:val="single"/>
              </w:rPr>
            </w:pPr>
            <w:r w:rsidRPr="00A4547F">
              <w:rPr>
                <w:rFonts w:ascii="Cambria" w:hAnsi="Cambria" w:cs="Arial"/>
                <w:bCs/>
                <w:sz w:val="20"/>
                <w:szCs w:val="20"/>
                <w:u w:val="single"/>
              </w:rPr>
              <w:t>Informacje szczegółowe o oferowanym sprzęcie i oprogramowaniu (</w:t>
            </w:r>
            <w:r w:rsidRPr="00A4547F">
              <w:rPr>
                <w:rFonts w:ascii="Cambria" w:hAnsi="Cambria" w:cs="Arial"/>
                <w:b/>
                <w:bCs/>
                <w:sz w:val="20"/>
                <w:szCs w:val="20"/>
                <w:u w:val="single"/>
              </w:rPr>
              <w:t>wypełnia wykonawca</w:t>
            </w:r>
            <w:r w:rsidRPr="00A4547F">
              <w:rPr>
                <w:rFonts w:ascii="Cambria" w:hAnsi="Cambria" w:cs="Arial"/>
                <w:bCs/>
                <w:sz w:val="20"/>
                <w:szCs w:val="20"/>
                <w:u w:val="single"/>
              </w:rPr>
              <w:t>)</w:t>
            </w:r>
          </w:p>
        </w:tc>
        <w:tc>
          <w:tcPr>
            <w:tcW w:w="70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5CF3095" w14:textId="77777777" w:rsidR="003745CF" w:rsidRPr="00A4547F" w:rsidRDefault="003745CF" w:rsidP="007E42EE">
            <w:pPr>
              <w:tabs>
                <w:tab w:val="center" w:pos="4535"/>
              </w:tabs>
              <w:rPr>
                <w:rFonts w:ascii="Cambria" w:hAnsi="Cambria" w:cs="Arial"/>
                <w:bCs/>
                <w:sz w:val="20"/>
                <w:szCs w:val="20"/>
                <w:u w:val="single"/>
              </w:rPr>
            </w:pPr>
            <w:r w:rsidRPr="00A4547F">
              <w:rPr>
                <w:rFonts w:ascii="Cambria" w:hAnsi="Cambria" w:cs="Arial"/>
                <w:bCs/>
                <w:sz w:val="20"/>
                <w:szCs w:val="20"/>
                <w:u w:val="single"/>
              </w:rPr>
              <w:t>Ilość</w:t>
            </w:r>
          </w:p>
        </w:tc>
        <w:tc>
          <w:tcPr>
            <w:tcW w:w="118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887BA25" w14:textId="77777777" w:rsidR="003745CF" w:rsidRPr="00A4547F" w:rsidRDefault="003745CF" w:rsidP="007E42EE">
            <w:pPr>
              <w:tabs>
                <w:tab w:val="center" w:pos="4535"/>
              </w:tabs>
              <w:rPr>
                <w:rFonts w:ascii="Cambria" w:hAnsi="Cambria" w:cs="Arial"/>
                <w:bCs/>
                <w:sz w:val="20"/>
                <w:szCs w:val="20"/>
                <w:u w:val="single"/>
              </w:rPr>
            </w:pPr>
            <w:r w:rsidRPr="00A4547F">
              <w:rPr>
                <w:rFonts w:ascii="Cambria" w:hAnsi="Cambria" w:cs="Arial"/>
                <w:bCs/>
                <w:sz w:val="20"/>
                <w:szCs w:val="20"/>
                <w:u w:val="single"/>
              </w:rPr>
              <w:t>Cena jednostkowa netto</w:t>
            </w:r>
          </w:p>
        </w:tc>
        <w:tc>
          <w:tcPr>
            <w:tcW w:w="66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9FCD436" w14:textId="77777777" w:rsidR="003745CF" w:rsidRPr="00A4547F" w:rsidRDefault="003745CF" w:rsidP="007E42EE">
            <w:pPr>
              <w:tabs>
                <w:tab w:val="center" w:pos="4535"/>
              </w:tabs>
              <w:rPr>
                <w:rFonts w:ascii="Cambria" w:hAnsi="Cambria" w:cs="Arial"/>
                <w:bCs/>
                <w:sz w:val="20"/>
                <w:szCs w:val="20"/>
                <w:u w:val="single"/>
              </w:rPr>
            </w:pPr>
            <w:r w:rsidRPr="00A4547F">
              <w:rPr>
                <w:rFonts w:ascii="Cambria" w:hAnsi="Cambria" w:cs="Arial"/>
                <w:bCs/>
                <w:sz w:val="20"/>
                <w:szCs w:val="20"/>
                <w:u w:val="single"/>
              </w:rPr>
              <w:t>Wartość netto</w:t>
            </w:r>
          </w:p>
        </w:tc>
        <w:tc>
          <w:tcPr>
            <w:tcW w:w="668" w:type="dxa"/>
            <w:tcBorders>
              <w:top w:val="single" w:sz="4" w:space="0" w:color="auto"/>
              <w:left w:val="single" w:sz="4" w:space="0" w:color="auto"/>
              <w:bottom w:val="single" w:sz="4" w:space="0" w:color="auto"/>
              <w:right w:val="single" w:sz="4" w:space="0" w:color="auto"/>
            </w:tcBorders>
            <w:shd w:val="clear" w:color="auto" w:fill="F2F2F2"/>
            <w:hideMark/>
          </w:tcPr>
          <w:p w14:paraId="7366135A" w14:textId="77777777" w:rsidR="003745CF" w:rsidRPr="00A4547F" w:rsidRDefault="003745CF" w:rsidP="007E42EE">
            <w:pPr>
              <w:tabs>
                <w:tab w:val="center" w:pos="4535"/>
              </w:tabs>
              <w:rPr>
                <w:rFonts w:ascii="Cambria" w:hAnsi="Cambria" w:cs="Arial"/>
                <w:bCs/>
                <w:sz w:val="20"/>
                <w:szCs w:val="20"/>
                <w:u w:val="single"/>
              </w:rPr>
            </w:pPr>
            <w:r w:rsidRPr="00A4547F">
              <w:rPr>
                <w:rFonts w:ascii="Cambria" w:hAnsi="Cambria" w:cs="Arial"/>
                <w:bCs/>
                <w:sz w:val="20"/>
                <w:szCs w:val="20"/>
                <w:u w:val="single"/>
              </w:rPr>
              <w:t>Stawka poda</w:t>
            </w:r>
            <w:r w:rsidRPr="00A4547F">
              <w:rPr>
                <w:rFonts w:ascii="Cambria" w:hAnsi="Cambria" w:cs="Arial"/>
                <w:bCs/>
                <w:sz w:val="20"/>
                <w:szCs w:val="20"/>
                <w:u w:val="single"/>
              </w:rPr>
              <w:lastRenderedPageBreak/>
              <w:t>tku VAT</w:t>
            </w:r>
          </w:p>
        </w:tc>
        <w:tc>
          <w:tcPr>
            <w:tcW w:w="76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E0147BA" w14:textId="77777777" w:rsidR="003745CF" w:rsidRPr="00A4547F" w:rsidRDefault="003745CF" w:rsidP="007E42EE">
            <w:pPr>
              <w:tabs>
                <w:tab w:val="center" w:pos="4535"/>
              </w:tabs>
              <w:rPr>
                <w:rFonts w:ascii="Cambria" w:hAnsi="Cambria" w:cs="Arial"/>
                <w:bCs/>
                <w:sz w:val="20"/>
                <w:szCs w:val="20"/>
                <w:u w:val="single"/>
              </w:rPr>
            </w:pPr>
            <w:r w:rsidRPr="00A4547F">
              <w:rPr>
                <w:rFonts w:ascii="Cambria" w:hAnsi="Cambria" w:cs="Arial"/>
                <w:bCs/>
                <w:sz w:val="20"/>
                <w:szCs w:val="20"/>
                <w:u w:val="single"/>
              </w:rPr>
              <w:lastRenderedPageBreak/>
              <w:t>Wartość podat</w:t>
            </w:r>
            <w:r w:rsidRPr="00A4547F">
              <w:rPr>
                <w:rFonts w:ascii="Cambria" w:hAnsi="Cambria" w:cs="Arial"/>
                <w:bCs/>
                <w:sz w:val="20"/>
                <w:szCs w:val="20"/>
                <w:u w:val="single"/>
              </w:rPr>
              <w:lastRenderedPageBreak/>
              <w:t>ku VAT</w:t>
            </w:r>
          </w:p>
        </w:tc>
        <w:tc>
          <w:tcPr>
            <w:tcW w:w="103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22970EF" w14:textId="77777777" w:rsidR="003745CF" w:rsidRPr="00A4547F" w:rsidRDefault="003745CF" w:rsidP="007E42EE">
            <w:pPr>
              <w:tabs>
                <w:tab w:val="center" w:pos="4535"/>
              </w:tabs>
              <w:rPr>
                <w:rFonts w:ascii="Cambria" w:hAnsi="Cambria" w:cs="Arial"/>
                <w:bCs/>
                <w:sz w:val="20"/>
                <w:szCs w:val="20"/>
                <w:u w:val="single"/>
              </w:rPr>
            </w:pPr>
            <w:r w:rsidRPr="00A4547F">
              <w:rPr>
                <w:rFonts w:ascii="Cambria" w:hAnsi="Cambria" w:cs="Arial"/>
                <w:bCs/>
                <w:sz w:val="20"/>
                <w:szCs w:val="20"/>
                <w:u w:val="single"/>
              </w:rPr>
              <w:lastRenderedPageBreak/>
              <w:t>Wartość brutto</w:t>
            </w:r>
          </w:p>
        </w:tc>
      </w:tr>
      <w:tr w:rsidR="003745CF" w:rsidRPr="00A4547F" w14:paraId="22D699EA" w14:textId="77777777" w:rsidTr="007E42EE">
        <w:trPr>
          <w:trHeight w:val="1932"/>
        </w:trPr>
        <w:tc>
          <w:tcPr>
            <w:tcW w:w="424" w:type="dxa"/>
            <w:tcBorders>
              <w:top w:val="single" w:sz="4" w:space="0" w:color="auto"/>
              <w:left w:val="single" w:sz="4" w:space="0" w:color="auto"/>
              <w:bottom w:val="single" w:sz="4" w:space="0" w:color="auto"/>
              <w:right w:val="single" w:sz="4" w:space="0" w:color="auto"/>
            </w:tcBorders>
            <w:vAlign w:val="center"/>
            <w:hideMark/>
          </w:tcPr>
          <w:p w14:paraId="07027CC0" w14:textId="77777777" w:rsidR="003745CF" w:rsidRPr="00A4547F" w:rsidRDefault="003745CF" w:rsidP="007E42EE">
            <w:pPr>
              <w:tabs>
                <w:tab w:val="center" w:pos="4535"/>
              </w:tabs>
              <w:rPr>
                <w:rFonts w:ascii="Cambria" w:hAnsi="Cambria" w:cs="Arial"/>
                <w:bCs/>
                <w:sz w:val="20"/>
                <w:szCs w:val="20"/>
                <w:u w:val="single"/>
              </w:rPr>
            </w:pPr>
            <w:r w:rsidRPr="00A4547F">
              <w:rPr>
                <w:rFonts w:ascii="Cambria" w:hAnsi="Cambria" w:cs="Arial"/>
                <w:bCs/>
                <w:sz w:val="20"/>
                <w:szCs w:val="20"/>
                <w:u w:val="single"/>
              </w:rPr>
              <w:t>1</w:t>
            </w:r>
          </w:p>
        </w:tc>
        <w:tc>
          <w:tcPr>
            <w:tcW w:w="1825" w:type="dxa"/>
            <w:tcBorders>
              <w:top w:val="single" w:sz="4" w:space="0" w:color="auto"/>
              <w:left w:val="single" w:sz="4" w:space="0" w:color="auto"/>
              <w:bottom w:val="single" w:sz="4" w:space="0" w:color="auto"/>
              <w:right w:val="single" w:sz="4" w:space="0" w:color="auto"/>
            </w:tcBorders>
            <w:vAlign w:val="center"/>
            <w:hideMark/>
          </w:tcPr>
          <w:p w14:paraId="05787BEE" w14:textId="77777777" w:rsidR="003745CF" w:rsidRPr="007A2E8C" w:rsidRDefault="003745CF" w:rsidP="007E42EE">
            <w:pPr>
              <w:tabs>
                <w:tab w:val="center" w:pos="4535"/>
              </w:tabs>
              <w:rPr>
                <w:rFonts w:ascii="Cambria" w:hAnsi="Cambria" w:cs="Arial"/>
                <w:bCs/>
                <w:sz w:val="20"/>
                <w:szCs w:val="20"/>
                <w:u w:val="single"/>
                <w:lang w:val="en-US"/>
              </w:rPr>
            </w:pPr>
            <w:proofErr w:type="spellStart"/>
            <w:r w:rsidRPr="007A2E8C">
              <w:rPr>
                <w:rFonts w:ascii="Cambria" w:hAnsi="Cambria" w:cs="Arial"/>
                <w:bCs/>
                <w:sz w:val="20"/>
                <w:szCs w:val="20"/>
                <w:u w:val="single"/>
                <w:lang w:val="en-US"/>
              </w:rPr>
              <w:t>Licencje</w:t>
            </w:r>
            <w:proofErr w:type="spellEnd"/>
            <w:r w:rsidRPr="007A2E8C">
              <w:rPr>
                <w:rFonts w:ascii="Cambria" w:hAnsi="Cambria" w:cs="Arial"/>
                <w:bCs/>
                <w:sz w:val="20"/>
                <w:szCs w:val="20"/>
                <w:u w:val="single"/>
                <w:lang w:val="en-US"/>
              </w:rPr>
              <w:t xml:space="preserve"> </w:t>
            </w:r>
            <w:proofErr w:type="spellStart"/>
            <w:r w:rsidRPr="007A2E8C">
              <w:rPr>
                <w:rFonts w:ascii="Cambria" w:hAnsi="Cambria" w:cs="Arial"/>
                <w:bCs/>
                <w:sz w:val="20"/>
                <w:szCs w:val="20"/>
                <w:u w:val="single"/>
                <w:lang w:val="en-US"/>
              </w:rPr>
              <w:t>dost</w:t>
            </w:r>
            <w:r>
              <w:rPr>
                <w:rFonts w:ascii="Cambria" w:hAnsi="Cambria" w:cs="Arial"/>
                <w:bCs/>
                <w:sz w:val="20"/>
                <w:szCs w:val="20"/>
                <w:u w:val="single"/>
                <w:lang w:val="en-US"/>
              </w:rPr>
              <w:t>ę</w:t>
            </w:r>
            <w:r w:rsidRPr="007A2E8C">
              <w:rPr>
                <w:rFonts w:ascii="Cambria" w:hAnsi="Cambria" w:cs="Arial"/>
                <w:bCs/>
                <w:sz w:val="20"/>
                <w:szCs w:val="20"/>
                <w:u w:val="single"/>
                <w:lang w:val="en-US"/>
              </w:rPr>
              <w:t>powe</w:t>
            </w:r>
            <w:proofErr w:type="spellEnd"/>
            <w:r w:rsidRPr="007A2E8C">
              <w:rPr>
                <w:rFonts w:ascii="Cambria" w:hAnsi="Cambria" w:cs="Arial"/>
                <w:bCs/>
                <w:sz w:val="20"/>
                <w:szCs w:val="20"/>
                <w:u w:val="single"/>
                <w:lang w:val="en-US"/>
              </w:rPr>
              <w:t xml:space="preserve"> Microsoft SQL 2019 CAL user/device</w:t>
            </w:r>
          </w:p>
          <w:p w14:paraId="7A3707CB" w14:textId="77777777" w:rsidR="003745CF" w:rsidRPr="007A2E8C" w:rsidRDefault="003745CF" w:rsidP="007E42EE">
            <w:pPr>
              <w:tabs>
                <w:tab w:val="center" w:pos="4535"/>
              </w:tabs>
              <w:rPr>
                <w:rFonts w:ascii="Cambria" w:hAnsi="Cambria" w:cs="Arial"/>
                <w:bCs/>
                <w:sz w:val="20"/>
                <w:szCs w:val="20"/>
                <w:u w:val="single"/>
                <w:lang w:val="en-US"/>
              </w:rPr>
            </w:pPr>
          </w:p>
        </w:tc>
        <w:tc>
          <w:tcPr>
            <w:tcW w:w="3227" w:type="dxa"/>
            <w:tcBorders>
              <w:top w:val="single" w:sz="4" w:space="0" w:color="auto"/>
              <w:left w:val="single" w:sz="4" w:space="0" w:color="auto"/>
              <w:bottom w:val="single" w:sz="4" w:space="0" w:color="auto"/>
              <w:right w:val="single" w:sz="4" w:space="0" w:color="auto"/>
            </w:tcBorders>
            <w:vAlign w:val="center"/>
          </w:tcPr>
          <w:p w14:paraId="2C32E1BC" w14:textId="77777777" w:rsidR="003745CF" w:rsidRPr="00F21F09" w:rsidRDefault="003745CF" w:rsidP="007E42EE">
            <w:pPr>
              <w:tabs>
                <w:tab w:val="num" w:pos="0"/>
                <w:tab w:val="left" w:pos="6804"/>
              </w:tabs>
              <w:suppressAutoHyphens/>
              <w:spacing w:after="40" w:line="276" w:lineRule="auto"/>
              <w:rPr>
                <w:rFonts w:ascii="Cambria" w:hAnsi="Cambria" w:cs="Arial"/>
                <w:bCs/>
                <w:sz w:val="20"/>
                <w:szCs w:val="20"/>
                <w:u w:val="single"/>
              </w:rPr>
            </w:pPr>
            <w:r w:rsidRPr="00F21F09">
              <w:rPr>
                <w:rFonts w:ascii="Cambria" w:hAnsi="Cambria" w:cs="Arial"/>
                <w:bCs/>
                <w:sz w:val="20"/>
                <w:szCs w:val="20"/>
                <w:u w:val="single"/>
              </w:rPr>
              <w:t>Producent, nazwa i wersja oprogramowania</w:t>
            </w:r>
          </w:p>
          <w:p w14:paraId="370AC2B0" w14:textId="77777777" w:rsidR="003745CF" w:rsidRPr="00F21F09" w:rsidRDefault="003745CF" w:rsidP="007E42EE">
            <w:pPr>
              <w:tabs>
                <w:tab w:val="num" w:pos="0"/>
                <w:tab w:val="left" w:pos="6804"/>
              </w:tabs>
              <w:suppressAutoHyphens/>
              <w:spacing w:after="40" w:line="276" w:lineRule="auto"/>
              <w:rPr>
                <w:rFonts w:ascii="Cambria" w:hAnsi="Cambria" w:cs="Arial"/>
                <w:bCs/>
                <w:sz w:val="20"/>
                <w:szCs w:val="20"/>
                <w:u w:val="single"/>
              </w:rPr>
            </w:pPr>
          </w:p>
          <w:p w14:paraId="32DBA82A" w14:textId="77777777" w:rsidR="003745CF" w:rsidRPr="00F21F09" w:rsidRDefault="003745CF" w:rsidP="007E42EE">
            <w:pPr>
              <w:tabs>
                <w:tab w:val="num" w:pos="0"/>
                <w:tab w:val="left" w:pos="6804"/>
              </w:tabs>
              <w:suppressAutoHyphens/>
              <w:spacing w:after="40" w:line="276" w:lineRule="auto"/>
              <w:rPr>
                <w:rFonts w:ascii="Cambria" w:hAnsi="Cambria" w:cs="Arial"/>
                <w:bCs/>
                <w:sz w:val="20"/>
                <w:szCs w:val="20"/>
                <w:u w:val="single"/>
              </w:rPr>
            </w:pPr>
            <w:r w:rsidRPr="00F21F09">
              <w:rPr>
                <w:rFonts w:ascii="Cambria" w:hAnsi="Cambria" w:cs="Arial"/>
                <w:bCs/>
                <w:sz w:val="20"/>
                <w:szCs w:val="20"/>
                <w:u w:val="single"/>
              </w:rPr>
              <w:t>………………………………………………………………………………</w:t>
            </w:r>
          </w:p>
          <w:p w14:paraId="2FCF1F03" w14:textId="77777777" w:rsidR="003745CF" w:rsidRPr="00A4547F" w:rsidRDefault="003745CF" w:rsidP="007E42EE">
            <w:pPr>
              <w:tabs>
                <w:tab w:val="center" w:pos="4535"/>
              </w:tabs>
              <w:rPr>
                <w:rFonts w:ascii="Cambria" w:hAnsi="Cambria" w:cs="Arial"/>
                <w:bCs/>
                <w:sz w:val="20"/>
                <w:szCs w:val="20"/>
                <w:u w:val="single"/>
              </w:rPr>
            </w:pPr>
          </w:p>
        </w:tc>
        <w:tc>
          <w:tcPr>
            <w:tcW w:w="703" w:type="dxa"/>
            <w:tcBorders>
              <w:top w:val="single" w:sz="4" w:space="0" w:color="auto"/>
              <w:left w:val="single" w:sz="4" w:space="0" w:color="auto"/>
              <w:bottom w:val="single" w:sz="4" w:space="0" w:color="auto"/>
              <w:right w:val="single" w:sz="4" w:space="0" w:color="auto"/>
            </w:tcBorders>
            <w:vAlign w:val="center"/>
            <w:hideMark/>
          </w:tcPr>
          <w:p w14:paraId="37E58211" w14:textId="77777777" w:rsidR="003745CF" w:rsidRPr="00A4547F" w:rsidRDefault="003745CF" w:rsidP="007E42EE">
            <w:pPr>
              <w:tabs>
                <w:tab w:val="center" w:pos="4535"/>
              </w:tabs>
              <w:rPr>
                <w:rFonts w:ascii="Cambria" w:hAnsi="Cambria" w:cs="Arial"/>
                <w:b/>
                <w:sz w:val="20"/>
                <w:szCs w:val="20"/>
                <w:u w:val="single"/>
              </w:rPr>
            </w:pPr>
            <w:r>
              <w:rPr>
                <w:rFonts w:ascii="Cambria" w:hAnsi="Cambria" w:cs="Arial"/>
                <w:b/>
                <w:sz w:val="20"/>
                <w:szCs w:val="20"/>
                <w:u w:val="single"/>
              </w:rPr>
              <w:t>35 szt.</w:t>
            </w:r>
          </w:p>
        </w:tc>
        <w:tc>
          <w:tcPr>
            <w:tcW w:w="1183" w:type="dxa"/>
            <w:tcBorders>
              <w:top w:val="single" w:sz="4" w:space="0" w:color="auto"/>
              <w:left w:val="single" w:sz="4" w:space="0" w:color="auto"/>
              <w:bottom w:val="single" w:sz="4" w:space="0" w:color="auto"/>
              <w:right w:val="single" w:sz="4" w:space="0" w:color="auto"/>
            </w:tcBorders>
          </w:tcPr>
          <w:p w14:paraId="7ABBA70E" w14:textId="77777777" w:rsidR="003745CF" w:rsidRPr="00A4547F" w:rsidRDefault="003745CF" w:rsidP="007E42EE">
            <w:pPr>
              <w:tabs>
                <w:tab w:val="center" w:pos="4535"/>
              </w:tabs>
              <w:rPr>
                <w:rFonts w:ascii="Cambria" w:hAnsi="Cambria" w:cs="Arial"/>
                <w:bCs/>
                <w:sz w:val="20"/>
                <w:szCs w:val="20"/>
                <w:u w:val="single"/>
              </w:rPr>
            </w:pPr>
          </w:p>
        </w:tc>
        <w:tc>
          <w:tcPr>
            <w:tcW w:w="668" w:type="dxa"/>
            <w:tcBorders>
              <w:top w:val="single" w:sz="4" w:space="0" w:color="auto"/>
              <w:left w:val="single" w:sz="4" w:space="0" w:color="auto"/>
              <w:bottom w:val="single" w:sz="4" w:space="0" w:color="auto"/>
              <w:right w:val="single" w:sz="4" w:space="0" w:color="auto"/>
            </w:tcBorders>
          </w:tcPr>
          <w:p w14:paraId="0C04BEF9" w14:textId="77777777" w:rsidR="003745CF" w:rsidRPr="00A4547F" w:rsidRDefault="003745CF" w:rsidP="007E42EE">
            <w:pPr>
              <w:tabs>
                <w:tab w:val="center" w:pos="4535"/>
              </w:tabs>
              <w:rPr>
                <w:rFonts w:ascii="Cambria" w:hAnsi="Cambria" w:cs="Arial"/>
                <w:bCs/>
                <w:sz w:val="20"/>
                <w:szCs w:val="20"/>
                <w:u w:val="single"/>
              </w:rPr>
            </w:pPr>
          </w:p>
        </w:tc>
        <w:tc>
          <w:tcPr>
            <w:tcW w:w="668" w:type="dxa"/>
            <w:tcBorders>
              <w:top w:val="single" w:sz="4" w:space="0" w:color="auto"/>
              <w:left w:val="single" w:sz="4" w:space="0" w:color="auto"/>
              <w:bottom w:val="single" w:sz="4" w:space="0" w:color="auto"/>
              <w:right w:val="single" w:sz="4" w:space="0" w:color="auto"/>
            </w:tcBorders>
          </w:tcPr>
          <w:p w14:paraId="2D1F05BD" w14:textId="77777777" w:rsidR="003745CF" w:rsidRPr="00A4547F" w:rsidRDefault="003745CF" w:rsidP="007E42EE">
            <w:pPr>
              <w:tabs>
                <w:tab w:val="center" w:pos="4535"/>
              </w:tabs>
              <w:rPr>
                <w:rFonts w:ascii="Cambria" w:hAnsi="Cambria" w:cs="Arial"/>
                <w:bCs/>
                <w:sz w:val="20"/>
                <w:szCs w:val="20"/>
                <w:u w:val="single"/>
              </w:rPr>
            </w:pPr>
          </w:p>
        </w:tc>
        <w:tc>
          <w:tcPr>
            <w:tcW w:w="760" w:type="dxa"/>
            <w:tcBorders>
              <w:top w:val="single" w:sz="4" w:space="0" w:color="auto"/>
              <w:left w:val="single" w:sz="4" w:space="0" w:color="auto"/>
              <w:bottom w:val="single" w:sz="4" w:space="0" w:color="auto"/>
              <w:right w:val="single" w:sz="4" w:space="0" w:color="auto"/>
            </w:tcBorders>
          </w:tcPr>
          <w:p w14:paraId="1A2BEEBE" w14:textId="77777777" w:rsidR="003745CF" w:rsidRPr="00A4547F" w:rsidRDefault="003745CF" w:rsidP="007E42EE">
            <w:pPr>
              <w:tabs>
                <w:tab w:val="center" w:pos="4535"/>
              </w:tabs>
              <w:rPr>
                <w:rFonts w:ascii="Cambria" w:hAnsi="Cambria" w:cs="Arial"/>
                <w:bCs/>
                <w:sz w:val="20"/>
                <w:szCs w:val="20"/>
                <w:u w:val="single"/>
              </w:rPr>
            </w:pPr>
          </w:p>
        </w:tc>
        <w:tc>
          <w:tcPr>
            <w:tcW w:w="1036" w:type="dxa"/>
            <w:tcBorders>
              <w:top w:val="single" w:sz="4" w:space="0" w:color="auto"/>
              <w:left w:val="single" w:sz="4" w:space="0" w:color="auto"/>
              <w:bottom w:val="single" w:sz="4" w:space="0" w:color="auto"/>
              <w:right w:val="single" w:sz="4" w:space="0" w:color="auto"/>
            </w:tcBorders>
          </w:tcPr>
          <w:p w14:paraId="2272A2A7" w14:textId="77777777" w:rsidR="003745CF" w:rsidRPr="00A4547F" w:rsidRDefault="003745CF" w:rsidP="007E42EE">
            <w:pPr>
              <w:tabs>
                <w:tab w:val="center" w:pos="4535"/>
              </w:tabs>
              <w:rPr>
                <w:rFonts w:ascii="Cambria" w:hAnsi="Cambria" w:cs="Arial"/>
                <w:bCs/>
                <w:sz w:val="20"/>
                <w:szCs w:val="20"/>
                <w:u w:val="single"/>
              </w:rPr>
            </w:pPr>
          </w:p>
        </w:tc>
      </w:tr>
      <w:tr w:rsidR="003745CF" w:rsidRPr="00A4547F" w14:paraId="2C4ECF3E" w14:textId="77777777" w:rsidTr="007E42EE">
        <w:trPr>
          <w:trHeight w:val="1717"/>
        </w:trPr>
        <w:tc>
          <w:tcPr>
            <w:tcW w:w="424" w:type="dxa"/>
            <w:tcBorders>
              <w:top w:val="single" w:sz="4" w:space="0" w:color="auto"/>
              <w:left w:val="single" w:sz="4" w:space="0" w:color="auto"/>
              <w:bottom w:val="single" w:sz="4" w:space="0" w:color="auto"/>
              <w:right w:val="single" w:sz="4" w:space="0" w:color="auto"/>
            </w:tcBorders>
            <w:vAlign w:val="center"/>
            <w:hideMark/>
          </w:tcPr>
          <w:p w14:paraId="1DDB7728" w14:textId="77777777" w:rsidR="003745CF" w:rsidRPr="00A4547F" w:rsidRDefault="003745CF" w:rsidP="007E42EE">
            <w:pPr>
              <w:tabs>
                <w:tab w:val="center" w:pos="4535"/>
              </w:tabs>
              <w:rPr>
                <w:rFonts w:ascii="Cambria" w:hAnsi="Cambria" w:cs="Arial"/>
                <w:bCs/>
                <w:sz w:val="20"/>
                <w:szCs w:val="20"/>
                <w:u w:val="single"/>
              </w:rPr>
            </w:pPr>
            <w:r>
              <w:rPr>
                <w:rFonts w:ascii="Cambria" w:hAnsi="Cambria" w:cs="Arial"/>
                <w:bCs/>
                <w:sz w:val="20"/>
                <w:szCs w:val="20"/>
                <w:u w:val="single"/>
              </w:rPr>
              <w:t>2</w:t>
            </w:r>
          </w:p>
        </w:tc>
        <w:tc>
          <w:tcPr>
            <w:tcW w:w="1825" w:type="dxa"/>
            <w:tcBorders>
              <w:top w:val="single" w:sz="4" w:space="0" w:color="auto"/>
              <w:left w:val="single" w:sz="4" w:space="0" w:color="auto"/>
              <w:bottom w:val="single" w:sz="4" w:space="0" w:color="auto"/>
              <w:right w:val="single" w:sz="4" w:space="0" w:color="auto"/>
            </w:tcBorders>
            <w:vAlign w:val="center"/>
            <w:hideMark/>
          </w:tcPr>
          <w:p w14:paraId="07770882" w14:textId="77777777" w:rsidR="003745CF" w:rsidRPr="00010C56" w:rsidRDefault="003745CF" w:rsidP="007E42EE">
            <w:pPr>
              <w:tabs>
                <w:tab w:val="center" w:pos="4535"/>
              </w:tabs>
              <w:rPr>
                <w:rFonts w:ascii="Cambria" w:hAnsi="Cambria" w:cs="Arial"/>
                <w:bCs/>
                <w:sz w:val="20"/>
                <w:szCs w:val="20"/>
                <w:u w:val="single"/>
              </w:rPr>
            </w:pPr>
            <w:r>
              <w:rPr>
                <w:rFonts w:ascii="Cambria" w:hAnsi="Cambria" w:cs="Arial"/>
                <w:bCs/>
                <w:sz w:val="20"/>
                <w:szCs w:val="20"/>
                <w:u w:val="single"/>
              </w:rPr>
              <w:t>O</w:t>
            </w:r>
            <w:r w:rsidRPr="00010C56">
              <w:rPr>
                <w:rFonts w:ascii="Cambria" w:hAnsi="Cambria" w:cs="Arial"/>
                <w:bCs/>
                <w:sz w:val="20"/>
                <w:szCs w:val="20"/>
                <w:u w:val="single"/>
              </w:rPr>
              <w:t>programowani</w:t>
            </w:r>
            <w:r>
              <w:rPr>
                <w:rFonts w:ascii="Cambria" w:hAnsi="Cambria" w:cs="Arial"/>
                <w:bCs/>
                <w:sz w:val="20"/>
                <w:szCs w:val="20"/>
                <w:u w:val="single"/>
              </w:rPr>
              <w:t>e</w:t>
            </w:r>
            <w:r w:rsidRPr="00010C56">
              <w:rPr>
                <w:rFonts w:ascii="Cambria" w:hAnsi="Cambria" w:cs="Arial"/>
                <w:bCs/>
                <w:sz w:val="20"/>
                <w:szCs w:val="20"/>
                <w:u w:val="single"/>
              </w:rPr>
              <w:t xml:space="preserve"> Windows Ser</w:t>
            </w:r>
            <w:r>
              <w:rPr>
                <w:rFonts w:ascii="Cambria" w:hAnsi="Cambria" w:cs="Arial"/>
                <w:bCs/>
                <w:sz w:val="20"/>
                <w:szCs w:val="20"/>
                <w:u w:val="single"/>
              </w:rPr>
              <w:t>v</w:t>
            </w:r>
            <w:r w:rsidRPr="00010C56">
              <w:rPr>
                <w:rFonts w:ascii="Cambria" w:hAnsi="Cambria" w:cs="Arial"/>
                <w:bCs/>
                <w:sz w:val="20"/>
                <w:szCs w:val="20"/>
                <w:u w:val="single"/>
              </w:rPr>
              <w:t xml:space="preserve">er 2019 </w:t>
            </w:r>
          </w:p>
          <w:p w14:paraId="7C8E27EF" w14:textId="77777777" w:rsidR="003745CF" w:rsidRPr="00A4547F" w:rsidRDefault="003745CF" w:rsidP="007E42EE">
            <w:pPr>
              <w:tabs>
                <w:tab w:val="center" w:pos="4535"/>
              </w:tabs>
              <w:rPr>
                <w:rFonts w:ascii="Cambria" w:hAnsi="Cambria" w:cs="Arial"/>
                <w:bCs/>
                <w:sz w:val="20"/>
                <w:szCs w:val="20"/>
                <w:u w:val="single"/>
              </w:rPr>
            </w:pPr>
          </w:p>
        </w:tc>
        <w:tc>
          <w:tcPr>
            <w:tcW w:w="3227" w:type="dxa"/>
            <w:tcBorders>
              <w:top w:val="single" w:sz="4" w:space="0" w:color="auto"/>
              <w:left w:val="single" w:sz="4" w:space="0" w:color="auto"/>
              <w:bottom w:val="single" w:sz="4" w:space="0" w:color="auto"/>
              <w:right w:val="single" w:sz="4" w:space="0" w:color="auto"/>
            </w:tcBorders>
            <w:vAlign w:val="center"/>
          </w:tcPr>
          <w:p w14:paraId="749EEB51" w14:textId="77777777" w:rsidR="003745CF" w:rsidRPr="00010C56" w:rsidRDefault="003745CF" w:rsidP="007E42EE">
            <w:pPr>
              <w:tabs>
                <w:tab w:val="center" w:pos="4535"/>
              </w:tabs>
              <w:rPr>
                <w:rFonts w:ascii="Cambria" w:hAnsi="Cambria" w:cs="Arial"/>
                <w:bCs/>
                <w:sz w:val="20"/>
                <w:szCs w:val="20"/>
                <w:u w:val="single"/>
              </w:rPr>
            </w:pPr>
            <w:r w:rsidRPr="00010C56">
              <w:rPr>
                <w:rFonts w:ascii="Cambria" w:hAnsi="Cambria" w:cs="Arial"/>
                <w:bCs/>
                <w:sz w:val="20"/>
                <w:szCs w:val="20"/>
                <w:u w:val="single"/>
              </w:rPr>
              <w:t>Producent, nazwa i wersja oprogramowania</w:t>
            </w:r>
          </w:p>
          <w:p w14:paraId="0FB6670F" w14:textId="77777777" w:rsidR="003745CF" w:rsidRPr="00010C56" w:rsidRDefault="003745CF" w:rsidP="007E42EE">
            <w:pPr>
              <w:tabs>
                <w:tab w:val="center" w:pos="4535"/>
              </w:tabs>
              <w:rPr>
                <w:rFonts w:ascii="Cambria" w:hAnsi="Cambria" w:cs="Arial"/>
                <w:bCs/>
                <w:sz w:val="20"/>
                <w:szCs w:val="20"/>
                <w:u w:val="single"/>
              </w:rPr>
            </w:pPr>
          </w:p>
          <w:p w14:paraId="639C5BD3" w14:textId="77777777" w:rsidR="003745CF" w:rsidRPr="00010C56" w:rsidRDefault="003745CF" w:rsidP="007E42EE">
            <w:pPr>
              <w:tabs>
                <w:tab w:val="center" w:pos="4535"/>
              </w:tabs>
              <w:rPr>
                <w:rFonts w:ascii="Cambria" w:hAnsi="Cambria" w:cs="Arial"/>
                <w:bCs/>
                <w:sz w:val="20"/>
                <w:szCs w:val="20"/>
                <w:u w:val="single"/>
              </w:rPr>
            </w:pPr>
            <w:r w:rsidRPr="00010C56">
              <w:rPr>
                <w:rFonts w:ascii="Cambria" w:hAnsi="Cambria" w:cs="Arial"/>
                <w:bCs/>
                <w:sz w:val="20"/>
                <w:szCs w:val="20"/>
                <w:u w:val="single"/>
              </w:rPr>
              <w:t>………………………………………………………………………………</w:t>
            </w:r>
          </w:p>
          <w:p w14:paraId="007BA265" w14:textId="77777777" w:rsidR="003745CF" w:rsidRPr="00A4547F" w:rsidRDefault="003745CF" w:rsidP="007E42EE">
            <w:pPr>
              <w:tabs>
                <w:tab w:val="center" w:pos="4535"/>
              </w:tabs>
              <w:rPr>
                <w:rFonts w:ascii="Cambria" w:hAnsi="Cambria" w:cs="Arial"/>
                <w:bCs/>
                <w:sz w:val="20"/>
                <w:szCs w:val="20"/>
                <w:u w:val="single"/>
              </w:rPr>
            </w:pPr>
          </w:p>
        </w:tc>
        <w:tc>
          <w:tcPr>
            <w:tcW w:w="703" w:type="dxa"/>
            <w:tcBorders>
              <w:top w:val="single" w:sz="4" w:space="0" w:color="auto"/>
              <w:left w:val="single" w:sz="4" w:space="0" w:color="auto"/>
              <w:bottom w:val="single" w:sz="4" w:space="0" w:color="auto"/>
              <w:right w:val="single" w:sz="4" w:space="0" w:color="auto"/>
            </w:tcBorders>
            <w:vAlign w:val="center"/>
            <w:hideMark/>
          </w:tcPr>
          <w:p w14:paraId="2211B005" w14:textId="77777777" w:rsidR="003745CF" w:rsidRPr="00A4547F" w:rsidRDefault="003745CF" w:rsidP="007E42EE">
            <w:pPr>
              <w:tabs>
                <w:tab w:val="center" w:pos="4535"/>
              </w:tabs>
              <w:rPr>
                <w:rFonts w:ascii="Cambria" w:hAnsi="Cambria" w:cs="Arial"/>
                <w:b/>
                <w:sz w:val="20"/>
                <w:szCs w:val="20"/>
                <w:u w:val="single"/>
              </w:rPr>
            </w:pPr>
            <w:r>
              <w:rPr>
                <w:rFonts w:ascii="Cambria" w:hAnsi="Cambria" w:cs="Arial"/>
                <w:b/>
                <w:sz w:val="20"/>
                <w:szCs w:val="20"/>
                <w:u w:val="single"/>
              </w:rPr>
              <w:t>1 szt.</w:t>
            </w:r>
          </w:p>
        </w:tc>
        <w:tc>
          <w:tcPr>
            <w:tcW w:w="1183" w:type="dxa"/>
            <w:tcBorders>
              <w:top w:val="single" w:sz="4" w:space="0" w:color="auto"/>
              <w:left w:val="single" w:sz="4" w:space="0" w:color="auto"/>
              <w:bottom w:val="single" w:sz="4" w:space="0" w:color="auto"/>
              <w:right w:val="single" w:sz="4" w:space="0" w:color="auto"/>
            </w:tcBorders>
          </w:tcPr>
          <w:p w14:paraId="1B9A738E" w14:textId="77777777" w:rsidR="003745CF" w:rsidRPr="00A4547F" w:rsidRDefault="003745CF" w:rsidP="007E42EE">
            <w:pPr>
              <w:tabs>
                <w:tab w:val="center" w:pos="4535"/>
              </w:tabs>
              <w:rPr>
                <w:rFonts w:ascii="Cambria" w:hAnsi="Cambria" w:cs="Arial"/>
                <w:bCs/>
                <w:sz w:val="20"/>
                <w:szCs w:val="20"/>
                <w:u w:val="single"/>
              </w:rPr>
            </w:pPr>
          </w:p>
        </w:tc>
        <w:tc>
          <w:tcPr>
            <w:tcW w:w="668" w:type="dxa"/>
            <w:tcBorders>
              <w:top w:val="single" w:sz="4" w:space="0" w:color="auto"/>
              <w:left w:val="single" w:sz="4" w:space="0" w:color="auto"/>
              <w:bottom w:val="single" w:sz="4" w:space="0" w:color="auto"/>
              <w:right w:val="single" w:sz="4" w:space="0" w:color="auto"/>
            </w:tcBorders>
          </w:tcPr>
          <w:p w14:paraId="0F4FD55C" w14:textId="77777777" w:rsidR="003745CF" w:rsidRPr="00A4547F" w:rsidRDefault="003745CF" w:rsidP="007E42EE">
            <w:pPr>
              <w:tabs>
                <w:tab w:val="center" w:pos="4535"/>
              </w:tabs>
              <w:rPr>
                <w:rFonts w:ascii="Cambria" w:hAnsi="Cambria" w:cs="Arial"/>
                <w:bCs/>
                <w:sz w:val="20"/>
                <w:szCs w:val="20"/>
                <w:u w:val="single"/>
              </w:rPr>
            </w:pPr>
          </w:p>
        </w:tc>
        <w:tc>
          <w:tcPr>
            <w:tcW w:w="668" w:type="dxa"/>
            <w:tcBorders>
              <w:top w:val="single" w:sz="4" w:space="0" w:color="auto"/>
              <w:left w:val="single" w:sz="4" w:space="0" w:color="auto"/>
              <w:bottom w:val="single" w:sz="4" w:space="0" w:color="auto"/>
              <w:right w:val="single" w:sz="4" w:space="0" w:color="auto"/>
            </w:tcBorders>
          </w:tcPr>
          <w:p w14:paraId="04B8E030" w14:textId="77777777" w:rsidR="003745CF" w:rsidRPr="00A4547F" w:rsidRDefault="003745CF" w:rsidP="007E42EE">
            <w:pPr>
              <w:tabs>
                <w:tab w:val="center" w:pos="4535"/>
              </w:tabs>
              <w:rPr>
                <w:rFonts w:ascii="Cambria" w:hAnsi="Cambria" w:cs="Arial"/>
                <w:bCs/>
                <w:sz w:val="20"/>
                <w:szCs w:val="20"/>
                <w:u w:val="single"/>
              </w:rPr>
            </w:pPr>
          </w:p>
        </w:tc>
        <w:tc>
          <w:tcPr>
            <w:tcW w:w="760" w:type="dxa"/>
            <w:tcBorders>
              <w:top w:val="single" w:sz="4" w:space="0" w:color="auto"/>
              <w:left w:val="single" w:sz="4" w:space="0" w:color="auto"/>
              <w:bottom w:val="single" w:sz="4" w:space="0" w:color="auto"/>
              <w:right w:val="single" w:sz="4" w:space="0" w:color="auto"/>
            </w:tcBorders>
          </w:tcPr>
          <w:p w14:paraId="437D3E48" w14:textId="77777777" w:rsidR="003745CF" w:rsidRPr="00A4547F" w:rsidRDefault="003745CF" w:rsidP="007E42EE">
            <w:pPr>
              <w:tabs>
                <w:tab w:val="center" w:pos="4535"/>
              </w:tabs>
              <w:rPr>
                <w:rFonts w:ascii="Cambria" w:hAnsi="Cambria" w:cs="Arial"/>
                <w:bCs/>
                <w:sz w:val="20"/>
                <w:szCs w:val="20"/>
                <w:u w:val="single"/>
              </w:rPr>
            </w:pPr>
          </w:p>
        </w:tc>
        <w:tc>
          <w:tcPr>
            <w:tcW w:w="1036" w:type="dxa"/>
            <w:tcBorders>
              <w:top w:val="single" w:sz="4" w:space="0" w:color="auto"/>
              <w:left w:val="single" w:sz="4" w:space="0" w:color="auto"/>
              <w:bottom w:val="single" w:sz="4" w:space="0" w:color="auto"/>
              <w:right w:val="single" w:sz="4" w:space="0" w:color="auto"/>
            </w:tcBorders>
          </w:tcPr>
          <w:p w14:paraId="36CB3220" w14:textId="77777777" w:rsidR="003745CF" w:rsidRPr="00A4547F" w:rsidRDefault="003745CF" w:rsidP="007E42EE">
            <w:pPr>
              <w:tabs>
                <w:tab w:val="center" w:pos="4535"/>
              </w:tabs>
              <w:rPr>
                <w:rFonts w:ascii="Cambria" w:hAnsi="Cambria" w:cs="Arial"/>
                <w:bCs/>
                <w:sz w:val="20"/>
                <w:szCs w:val="20"/>
                <w:u w:val="single"/>
              </w:rPr>
            </w:pPr>
          </w:p>
        </w:tc>
      </w:tr>
      <w:tr w:rsidR="003745CF" w:rsidRPr="00A4547F" w14:paraId="7C4D2986" w14:textId="77777777" w:rsidTr="007E42EE">
        <w:trPr>
          <w:trHeight w:val="1058"/>
        </w:trPr>
        <w:tc>
          <w:tcPr>
            <w:tcW w:w="424" w:type="dxa"/>
            <w:vMerge w:val="restart"/>
            <w:tcBorders>
              <w:top w:val="single" w:sz="4" w:space="0" w:color="auto"/>
              <w:left w:val="single" w:sz="4" w:space="0" w:color="auto"/>
              <w:right w:val="single" w:sz="4" w:space="0" w:color="auto"/>
            </w:tcBorders>
            <w:vAlign w:val="center"/>
          </w:tcPr>
          <w:p w14:paraId="66713A4A" w14:textId="77777777" w:rsidR="003745CF" w:rsidRPr="00A4547F" w:rsidRDefault="003745CF" w:rsidP="007E42EE">
            <w:pPr>
              <w:tabs>
                <w:tab w:val="center" w:pos="4535"/>
              </w:tabs>
              <w:rPr>
                <w:rFonts w:ascii="Cambria" w:hAnsi="Cambria" w:cs="Arial"/>
                <w:bCs/>
                <w:sz w:val="20"/>
                <w:szCs w:val="20"/>
                <w:u w:val="single"/>
              </w:rPr>
            </w:pPr>
            <w:r>
              <w:rPr>
                <w:rFonts w:ascii="Cambria" w:hAnsi="Cambria" w:cs="Arial"/>
                <w:bCs/>
                <w:sz w:val="20"/>
                <w:szCs w:val="20"/>
                <w:u w:val="single"/>
              </w:rPr>
              <w:t>3</w:t>
            </w:r>
          </w:p>
        </w:tc>
        <w:tc>
          <w:tcPr>
            <w:tcW w:w="1825" w:type="dxa"/>
            <w:vMerge w:val="restart"/>
            <w:tcBorders>
              <w:top w:val="single" w:sz="4" w:space="0" w:color="auto"/>
              <w:left w:val="single" w:sz="4" w:space="0" w:color="auto"/>
              <w:right w:val="single" w:sz="4" w:space="0" w:color="auto"/>
            </w:tcBorders>
            <w:vAlign w:val="center"/>
          </w:tcPr>
          <w:p w14:paraId="20D60EA3" w14:textId="77777777" w:rsidR="003745CF" w:rsidRDefault="003745CF" w:rsidP="007E42EE">
            <w:pPr>
              <w:tabs>
                <w:tab w:val="center" w:pos="4535"/>
              </w:tabs>
              <w:rPr>
                <w:rFonts w:ascii="Cambria" w:hAnsi="Cambria" w:cs="Arial"/>
                <w:bCs/>
                <w:sz w:val="20"/>
                <w:szCs w:val="20"/>
                <w:u w:val="single"/>
              </w:rPr>
            </w:pPr>
            <w:r>
              <w:rPr>
                <w:rFonts w:ascii="Cambria" w:hAnsi="Cambria" w:cs="Arial"/>
                <w:bCs/>
                <w:sz w:val="20"/>
                <w:szCs w:val="20"/>
                <w:u w:val="single"/>
              </w:rPr>
              <w:t>O</w:t>
            </w:r>
            <w:r w:rsidRPr="007735A0">
              <w:rPr>
                <w:rFonts w:ascii="Cambria" w:hAnsi="Cambria" w:cs="Arial"/>
                <w:bCs/>
                <w:sz w:val="20"/>
                <w:szCs w:val="20"/>
                <w:u w:val="single"/>
              </w:rPr>
              <w:t>programowani</w:t>
            </w:r>
            <w:r>
              <w:rPr>
                <w:rFonts w:ascii="Cambria" w:hAnsi="Cambria" w:cs="Arial"/>
                <w:bCs/>
                <w:sz w:val="20"/>
                <w:szCs w:val="20"/>
                <w:u w:val="single"/>
              </w:rPr>
              <w:t>e</w:t>
            </w:r>
            <w:r w:rsidRPr="00FA0B6F">
              <w:rPr>
                <w:rFonts w:ascii="Cambria" w:hAnsi="Cambria" w:cs="Linux Libertine G"/>
                <w:bCs/>
                <w:sz w:val="20"/>
                <w:szCs w:val="20"/>
                <w:u w:val="single"/>
              </w:rPr>
              <w:t xml:space="preserve"> do monitorowania i zarządzania urządzeniami sieciowymi</w:t>
            </w:r>
            <w:r w:rsidRPr="007735A0">
              <w:rPr>
                <w:rFonts w:ascii="Cambria" w:hAnsi="Cambria" w:cs="Arial"/>
                <w:bCs/>
                <w:sz w:val="20"/>
                <w:szCs w:val="20"/>
                <w:u w:val="single"/>
              </w:rPr>
              <w:t xml:space="preserve"> </w:t>
            </w:r>
            <w:r>
              <w:rPr>
                <w:rFonts w:ascii="Cambria" w:hAnsi="Cambria" w:cs="Arial"/>
                <w:bCs/>
                <w:sz w:val="20"/>
                <w:szCs w:val="20"/>
                <w:u w:val="single"/>
              </w:rPr>
              <w:t>(możliwość monitorowania nim. 50 ) wraz z usługą wdrożenia</w:t>
            </w:r>
          </w:p>
        </w:tc>
        <w:tc>
          <w:tcPr>
            <w:tcW w:w="3227" w:type="dxa"/>
            <w:tcBorders>
              <w:top w:val="single" w:sz="4" w:space="0" w:color="auto"/>
              <w:left w:val="single" w:sz="4" w:space="0" w:color="auto"/>
              <w:bottom w:val="single" w:sz="4" w:space="0" w:color="auto"/>
              <w:right w:val="single" w:sz="4" w:space="0" w:color="auto"/>
            </w:tcBorders>
            <w:vAlign w:val="center"/>
          </w:tcPr>
          <w:p w14:paraId="4EFC5051" w14:textId="77777777" w:rsidR="003745CF" w:rsidRPr="00630715" w:rsidRDefault="003745CF" w:rsidP="007E42EE">
            <w:pPr>
              <w:tabs>
                <w:tab w:val="center" w:pos="4535"/>
              </w:tabs>
              <w:rPr>
                <w:rFonts w:ascii="Cambria" w:hAnsi="Cambria" w:cs="Arial"/>
                <w:bCs/>
                <w:sz w:val="20"/>
                <w:szCs w:val="20"/>
                <w:u w:val="single"/>
              </w:rPr>
            </w:pPr>
            <w:r w:rsidRPr="00630715">
              <w:rPr>
                <w:rFonts w:ascii="Cambria" w:hAnsi="Cambria" w:cs="Arial"/>
                <w:bCs/>
                <w:sz w:val="20"/>
                <w:szCs w:val="20"/>
                <w:u w:val="single"/>
              </w:rPr>
              <w:t>Producent, nazwa i wersja oprogramowania</w:t>
            </w:r>
          </w:p>
          <w:p w14:paraId="40A209BE" w14:textId="77777777" w:rsidR="003745CF" w:rsidRPr="00630715" w:rsidRDefault="003745CF" w:rsidP="007E42EE">
            <w:pPr>
              <w:tabs>
                <w:tab w:val="center" w:pos="4535"/>
              </w:tabs>
              <w:rPr>
                <w:rFonts w:ascii="Cambria" w:hAnsi="Cambria" w:cs="Arial"/>
                <w:bCs/>
                <w:sz w:val="20"/>
                <w:szCs w:val="20"/>
                <w:u w:val="single"/>
              </w:rPr>
            </w:pPr>
          </w:p>
          <w:p w14:paraId="235CA175" w14:textId="77777777" w:rsidR="003745CF" w:rsidRPr="00630715" w:rsidRDefault="003745CF" w:rsidP="007E42EE">
            <w:pPr>
              <w:tabs>
                <w:tab w:val="center" w:pos="4535"/>
              </w:tabs>
              <w:rPr>
                <w:rFonts w:ascii="Cambria" w:hAnsi="Cambria" w:cs="Arial"/>
                <w:bCs/>
                <w:sz w:val="20"/>
                <w:szCs w:val="20"/>
                <w:u w:val="single"/>
              </w:rPr>
            </w:pPr>
            <w:r w:rsidRPr="00630715">
              <w:rPr>
                <w:rFonts w:ascii="Cambria" w:hAnsi="Cambria" w:cs="Arial"/>
                <w:bCs/>
                <w:sz w:val="20"/>
                <w:szCs w:val="20"/>
                <w:u w:val="single"/>
              </w:rPr>
              <w:t>………………………………………………………………………………</w:t>
            </w:r>
          </w:p>
          <w:p w14:paraId="33AABA68" w14:textId="77777777" w:rsidR="003745CF" w:rsidRDefault="003745CF" w:rsidP="007E42EE">
            <w:pPr>
              <w:tabs>
                <w:tab w:val="center" w:pos="4535"/>
              </w:tabs>
              <w:rPr>
                <w:rFonts w:ascii="Cambria" w:hAnsi="Cambria" w:cs="Arial"/>
                <w:bCs/>
                <w:sz w:val="20"/>
                <w:szCs w:val="20"/>
                <w:u w:val="single"/>
              </w:rPr>
            </w:pPr>
          </w:p>
          <w:p w14:paraId="37BDE466" w14:textId="77777777" w:rsidR="003745CF" w:rsidRPr="00010C56" w:rsidRDefault="003745CF" w:rsidP="007E42EE">
            <w:pPr>
              <w:tabs>
                <w:tab w:val="center" w:pos="4535"/>
              </w:tabs>
              <w:rPr>
                <w:rFonts w:ascii="Cambria" w:hAnsi="Cambria" w:cs="Arial"/>
                <w:bCs/>
                <w:sz w:val="20"/>
                <w:szCs w:val="20"/>
                <w:u w:val="single"/>
              </w:rPr>
            </w:pPr>
          </w:p>
        </w:tc>
        <w:tc>
          <w:tcPr>
            <w:tcW w:w="703" w:type="dxa"/>
            <w:tcBorders>
              <w:top w:val="single" w:sz="4" w:space="0" w:color="auto"/>
              <w:left w:val="single" w:sz="4" w:space="0" w:color="auto"/>
              <w:bottom w:val="single" w:sz="4" w:space="0" w:color="auto"/>
              <w:right w:val="single" w:sz="4" w:space="0" w:color="auto"/>
            </w:tcBorders>
            <w:vAlign w:val="center"/>
          </w:tcPr>
          <w:p w14:paraId="0AEFF4E0" w14:textId="77777777" w:rsidR="003745CF" w:rsidRDefault="003745CF" w:rsidP="007E42EE">
            <w:pPr>
              <w:tabs>
                <w:tab w:val="center" w:pos="4535"/>
              </w:tabs>
              <w:rPr>
                <w:rFonts w:ascii="Cambria" w:hAnsi="Cambria" w:cs="Arial"/>
                <w:b/>
                <w:sz w:val="20"/>
                <w:szCs w:val="20"/>
                <w:u w:val="single"/>
              </w:rPr>
            </w:pPr>
          </w:p>
          <w:p w14:paraId="3291E45B" w14:textId="77777777" w:rsidR="003745CF" w:rsidRDefault="003745CF" w:rsidP="007E42EE">
            <w:pPr>
              <w:tabs>
                <w:tab w:val="center" w:pos="4535"/>
              </w:tabs>
              <w:rPr>
                <w:rFonts w:ascii="Cambria" w:hAnsi="Cambria" w:cs="Arial"/>
                <w:b/>
                <w:sz w:val="20"/>
                <w:szCs w:val="20"/>
                <w:u w:val="single"/>
              </w:rPr>
            </w:pPr>
            <w:r>
              <w:rPr>
                <w:rFonts w:ascii="Cambria" w:hAnsi="Cambria" w:cs="Arial"/>
                <w:b/>
                <w:sz w:val="20"/>
                <w:szCs w:val="20"/>
                <w:u w:val="single"/>
              </w:rPr>
              <w:t>1 szt.</w:t>
            </w:r>
          </w:p>
          <w:p w14:paraId="21F24CA1" w14:textId="77777777" w:rsidR="003745CF" w:rsidRDefault="003745CF" w:rsidP="007E42EE">
            <w:pPr>
              <w:tabs>
                <w:tab w:val="center" w:pos="4535"/>
              </w:tabs>
              <w:rPr>
                <w:rFonts w:ascii="Cambria" w:hAnsi="Cambria" w:cs="Arial"/>
                <w:b/>
                <w:sz w:val="20"/>
                <w:szCs w:val="20"/>
                <w:u w:val="single"/>
              </w:rPr>
            </w:pPr>
          </w:p>
          <w:p w14:paraId="67728099" w14:textId="77777777" w:rsidR="003745CF" w:rsidRDefault="003745CF" w:rsidP="007E42EE">
            <w:pPr>
              <w:tabs>
                <w:tab w:val="center" w:pos="4535"/>
              </w:tabs>
              <w:rPr>
                <w:rFonts w:ascii="Cambria" w:hAnsi="Cambria" w:cs="Arial"/>
                <w:b/>
                <w:sz w:val="20"/>
                <w:szCs w:val="20"/>
                <w:u w:val="single"/>
              </w:rPr>
            </w:pPr>
          </w:p>
        </w:tc>
        <w:tc>
          <w:tcPr>
            <w:tcW w:w="1183" w:type="dxa"/>
            <w:tcBorders>
              <w:top w:val="single" w:sz="4" w:space="0" w:color="auto"/>
              <w:left w:val="single" w:sz="4" w:space="0" w:color="auto"/>
              <w:bottom w:val="single" w:sz="4" w:space="0" w:color="auto"/>
              <w:right w:val="single" w:sz="4" w:space="0" w:color="auto"/>
            </w:tcBorders>
          </w:tcPr>
          <w:p w14:paraId="2EBC4BB1" w14:textId="77777777" w:rsidR="003745CF" w:rsidRPr="00A4547F" w:rsidRDefault="003745CF" w:rsidP="007E42EE">
            <w:pPr>
              <w:tabs>
                <w:tab w:val="center" w:pos="4535"/>
              </w:tabs>
              <w:rPr>
                <w:rFonts w:ascii="Cambria" w:hAnsi="Cambria" w:cs="Arial"/>
                <w:bCs/>
                <w:sz w:val="20"/>
                <w:szCs w:val="20"/>
                <w:u w:val="single"/>
              </w:rPr>
            </w:pPr>
          </w:p>
        </w:tc>
        <w:tc>
          <w:tcPr>
            <w:tcW w:w="668" w:type="dxa"/>
            <w:tcBorders>
              <w:top w:val="single" w:sz="4" w:space="0" w:color="auto"/>
              <w:left w:val="single" w:sz="4" w:space="0" w:color="auto"/>
              <w:bottom w:val="single" w:sz="4" w:space="0" w:color="auto"/>
              <w:right w:val="single" w:sz="4" w:space="0" w:color="auto"/>
            </w:tcBorders>
          </w:tcPr>
          <w:p w14:paraId="08B0A48A" w14:textId="77777777" w:rsidR="003745CF" w:rsidRPr="00A4547F" w:rsidRDefault="003745CF" w:rsidP="007E42EE">
            <w:pPr>
              <w:tabs>
                <w:tab w:val="center" w:pos="4535"/>
              </w:tabs>
              <w:rPr>
                <w:rFonts w:ascii="Cambria" w:hAnsi="Cambria" w:cs="Arial"/>
                <w:bCs/>
                <w:sz w:val="20"/>
                <w:szCs w:val="20"/>
                <w:u w:val="single"/>
              </w:rPr>
            </w:pPr>
          </w:p>
        </w:tc>
        <w:tc>
          <w:tcPr>
            <w:tcW w:w="668" w:type="dxa"/>
            <w:tcBorders>
              <w:top w:val="single" w:sz="4" w:space="0" w:color="auto"/>
              <w:left w:val="single" w:sz="4" w:space="0" w:color="auto"/>
              <w:bottom w:val="single" w:sz="4" w:space="0" w:color="auto"/>
              <w:right w:val="single" w:sz="4" w:space="0" w:color="auto"/>
            </w:tcBorders>
          </w:tcPr>
          <w:p w14:paraId="7BA4F06F" w14:textId="77777777" w:rsidR="003745CF" w:rsidRPr="00A4547F" w:rsidRDefault="003745CF" w:rsidP="007E42EE">
            <w:pPr>
              <w:tabs>
                <w:tab w:val="center" w:pos="4535"/>
              </w:tabs>
              <w:rPr>
                <w:rFonts w:ascii="Cambria" w:hAnsi="Cambria" w:cs="Arial"/>
                <w:bCs/>
                <w:sz w:val="20"/>
                <w:szCs w:val="20"/>
                <w:u w:val="single"/>
              </w:rPr>
            </w:pPr>
          </w:p>
        </w:tc>
        <w:tc>
          <w:tcPr>
            <w:tcW w:w="760" w:type="dxa"/>
            <w:tcBorders>
              <w:top w:val="single" w:sz="4" w:space="0" w:color="auto"/>
              <w:left w:val="single" w:sz="4" w:space="0" w:color="auto"/>
              <w:bottom w:val="single" w:sz="4" w:space="0" w:color="auto"/>
              <w:right w:val="single" w:sz="4" w:space="0" w:color="auto"/>
            </w:tcBorders>
          </w:tcPr>
          <w:p w14:paraId="01A8DC45" w14:textId="77777777" w:rsidR="003745CF" w:rsidRPr="00A4547F" w:rsidRDefault="003745CF" w:rsidP="007E42EE">
            <w:pPr>
              <w:tabs>
                <w:tab w:val="center" w:pos="4535"/>
              </w:tabs>
              <w:rPr>
                <w:rFonts w:ascii="Cambria" w:hAnsi="Cambria" w:cs="Arial"/>
                <w:bCs/>
                <w:sz w:val="20"/>
                <w:szCs w:val="20"/>
                <w:u w:val="single"/>
              </w:rPr>
            </w:pPr>
          </w:p>
        </w:tc>
        <w:tc>
          <w:tcPr>
            <w:tcW w:w="1036" w:type="dxa"/>
            <w:tcBorders>
              <w:top w:val="single" w:sz="4" w:space="0" w:color="auto"/>
              <w:left w:val="single" w:sz="4" w:space="0" w:color="auto"/>
              <w:bottom w:val="single" w:sz="4" w:space="0" w:color="auto"/>
              <w:right w:val="single" w:sz="4" w:space="0" w:color="auto"/>
            </w:tcBorders>
          </w:tcPr>
          <w:p w14:paraId="461705FA" w14:textId="77777777" w:rsidR="003745CF" w:rsidRPr="00A4547F" w:rsidRDefault="003745CF" w:rsidP="007E42EE">
            <w:pPr>
              <w:tabs>
                <w:tab w:val="center" w:pos="4535"/>
              </w:tabs>
              <w:rPr>
                <w:rFonts w:ascii="Cambria" w:hAnsi="Cambria" w:cs="Arial"/>
                <w:bCs/>
                <w:sz w:val="20"/>
                <w:szCs w:val="20"/>
                <w:u w:val="single"/>
              </w:rPr>
            </w:pPr>
          </w:p>
        </w:tc>
      </w:tr>
      <w:tr w:rsidR="003745CF" w:rsidRPr="00A4547F" w14:paraId="1B2D3830" w14:textId="77777777" w:rsidTr="007E42EE">
        <w:trPr>
          <w:trHeight w:val="1224"/>
        </w:trPr>
        <w:tc>
          <w:tcPr>
            <w:tcW w:w="424" w:type="dxa"/>
            <w:vMerge/>
            <w:tcBorders>
              <w:left w:val="single" w:sz="4" w:space="0" w:color="auto"/>
              <w:bottom w:val="single" w:sz="4" w:space="0" w:color="auto"/>
              <w:right w:val="single" w:sz="4" w:space="0" w:color="auto"/>
            </w:tcBorders>
            <w:vAlign w:val="center"/>
          </w:tcPr>
          <w:p w14:paraId="373EFFF4" w14:textId="77777777" w:rsidR="003745CF" w:rsidRDefault="003745CF" w:rsidP="007E42EE">
            <w:pPr>
              <w:tabs>
                <w:tab w:val="center" w:pos="4535"/>
              </w:tabs>
              <w:rPr>
                <w:rFonts w:ascii="Cambria" w:hAnsi="Cambria" w:cs="Arial"/>
                <w:bCs/>
                <w:sz w:val="20"/>
                <w:szCs w:val="20"/>
                <w:u w:val="single"/>
              </w:rPr>
            </w:pPr>
          </w:p>
        </w:tc>
        <w:tc>
          <w:tcPr>
            <w:tcW w:w="1825" w:type="dxa"/>
            <w:vMerge/>
            <w:tcBorders>
              <w:left w:val="single" w:sz="4" w:space="0" w:color="auto"/>
              <w:bottom w:val="single" w:sz="4" w:space="0" w:color="auto"/>
              <w:right w:val="single" w:sz="4" w:space="0" w:color="auto"/>
            </w:tcBorders>
            <w:vAlign w:val="center"/>
          </w:tcPr>
          <w:p w14:paraId="06EDFA4D" w14:textId="77777777" w:rsidR="003745CF" w:rsidRDefault="003745CF" w:rsidP="007E42EE">
            <w:pPr>
              <w:tabs>
                <w:tab w:val="center" w:pos="4535"/>
              </w:tabs>
              <w:rPr>
                <w:rFonts w:ascii="Cambria" w:hAnsi="Cambria" w:cs="Arial"/>
                <w:bCs/>
                <w:sz w:val="20"/>
                <w:szCs w:val="20"/>
                <w:u w:val="single"/>
              </w:rPr>
            </w:pPr>
          </w:p>
        </w:tc>
        <w:tc>
          <w:tcPr>
            <w:tcW w:w="3227" w:type="dxa"/>
            <w:tcBorders>
              <w:top w:val="single" w:sz="4" w:space="0" w:color="auto"/>
              <w:left w:val="single" w:sz="4" w:space="0" w:color="auto"/>
              <w:bottom w:val="single" w:sz="4" w:space="0" w:color="auto"/>
              <w:right w:val="single" w:sz="4" w:space="0" w:color="auto"/>
            </w:tcBorders>
            <w:vAlign w:val="center"/>
          </w:tcPr>
          <w:p w14:paraId="72A81A76" w14:textId="77777777" w:rsidR="003745CF" w:rsidRPr="004737FC" w:rsidRDefault="003745CF" w:rsidP="007E42EE">
            <w:pPr>
              <w:tabs>
                <w:tab w:val="center" w:pos="4535"/>
              </w:tabs>
              <w:rPr>
                <w:rFonts w:ascii="Cambria" w:hAnsi="Cambria" w:cs="Arial"/>
                <w:bCs/>
                <w:sz w:val="20"/>
                <w:szCs w:val="20"/>
                <w:u w:val="single"/>
              </w:rPr>
            </w:pPr>
            <w:r w:rsidRPr="004737FC">
              <w:rPr>
                <w:rFonts w:ascii="Cambria" w:hAnsi="Cambria" w:cs="Arial"/>
                <w:bCs/>
                <w:sz w:val="20"/>
                <w:szCs w:val="20"/>
                <w:u w:val="single"/>
              </w:rPr>
              <w:t>Usługa wdrożenia</w:t>
            </w:r>
          </w:p>
          <w:p w14:paraId="360C0D70" w14:textId="77777777" w:rsidR="003745CF" w:rsidRPr="00630715" w:rsidRDefault="003745CF" w:rsidP="007E42EE">
            <w:pPr>
              <w:tabs>
                <w:tab w:val="center" w:pos="4535"/>
              </w:tabs>
              <w:rPr>
                <w:rFonts w:ascii="Cambria" w:hAnsi="Cambria" w:cs="Arial"/>
                <w:bCs/>
                <w:sz w:val="20"/>
                <w:szCs w:val="20"/>
                <w:u w:val="single"/>
              </w:rPr>
            </w:pPr>
            <w:r w:rsidRPr="004737FC">
              <w:rPr>
                <w:rFonts w:ascii="Cambria" w:hAnsi="Cambria" w:cs="Arial"/>
                <w:bCs/>
                <w:sz w:val="20"/>
                <w:szCs w:val="20"/>
                <w:u w:val="single"/>
              </w:rPr>
              <w:t>…………………………</w:t>
            </w:r>
          </w:p>
        </w:tc>
        <w:tc>
          <w:tcPr>
            <w:tcW w:w="703" w:type="dxa"/>
            <w:tcBorders>
              <w:top w:val="single" w:sz="4" w:space="0" w:color="auto"/>
              <w:left w:val="single" w:sz="4" w:space="0" w:color="auto"/>
              <w:bottom w:val="single" w:sz="4" w:space="0" w:color="auto"/>
              <w:right w:val="single" w:sz="4" w:space="0" w:color="auto"/>
            </w:tcBorders>
            <w:vAlign w:val="center"/>
          </w:tcPr>
          <w:p w14:paraId="076C632C" w14:textId="77777777" w:rsidR="003745CF" w:rsidRDefault="003745CF" w:rsidP="007E42EE">
            <w:pPr>
              <w:tabs>
                <w:tab w:val="center" w:pos="4535"/>
              </w:tabs>
              <w:rPr>
                <w:rFonts w:ascii="Cambria" w:hAnsi="Cambria" w:cs="Arial"/>
                <w:b/>
                <w:sz w:val="20"/>
                <w:szCs w:val="20"/>
                <w:u w:val="single"/>
              </w:rPr>
            </w:pPr>
            <w:r w:rsidRPr="004737FC">
              <w:rPr>
                <w:rFonts w:ascii="Cambria" w:hAnsi="Cambria" w:cs="Arial"/>
                <w:b/>
                <w:sz w:val="20"/>
                <w:szCs w:val="20"/>
                <w:u w:val="single"/>
              </w:rPr>
              <w:t xml:space="preserve">1 </w:t>
            </w:r>
            <w:proofErr w:type="spellStart"/>
            <w:r w:rsidRPr="004737FC">
              <w:rPr>
                <w:rFonts w:ascii="Cambria" w:hAnsi="Cambria" w:cs="Arial"/>
                <w:b/>
                <w:sz w:val="20"/>
                <w:szCs w:val="20"/>
                <w:u w:val="single"/>
              </w:rPr>
              <w:t>kpl</w:t>
            </w:r>
            <w:proofErr w:type="spellEnd"/>
          </w:p>
        </w:tc>
        <w:tc>
          <w:tcPr>
            <w:tcW w:w="1183" w:type="dxa"/>
            <w:tcBorders>
              <w:top w:val="single" w:sz="4" w:space="0" w:color="auto"/>
              <w:left w:val="single" w:sz="4" w:space="0" w:color="auto"/>
              <w:bottom w:val="single" w:sz="4" w:space="0" w:color="auto"/>
              <w:right w:val="single" w:sz="4" w:space="0" w:color="auto"/>
            </w:tcBorders>
          </w:tcPr>
          <w:p w14:paraId="64254E86" w14:textId="77777777" w:rsidR="003745CF" w:rsidRPr="00A4547F" w:rsidRDefault="003745CF" w:rsidP="007E42EE">
            <w:pPr>
              <w:tabs>
                <w:tab w:val="center" w:pos="4535"/>
              </w:tabs>
              <w:rPr>
                <w:rFonts w:ascii="Cambria" w:hAnsi="Cambria" w:cs="Arial"/>
                <w:bCs/>
                <w:sz w:val="20"/>
                <w:szCs w:val="20"/>
                <w:u w:val="single"/>
              </w:rPr>
            </w:pPr>
          </w:p>
        </w:tc>
        <w:tc>
          <w:tcPr>
            <w:tcW w:w="668" w:type="dxa"/>
            <w:tcBorders>
              <w:top w:val="single" w:sz="4" w:space="0" w:color="auto"/>
              <w:left w:val="single" w:sz="4" w:space="0" w:color="auto"/>
              <w:bottom w:val="single" w:sz="4" w:space="0" w:color="auto"/>
              <w:right w:val="single" w:sz="4" w:space="0" w:color="auto"/>
            </w:tcBorders>
          </w:tcPr>
          <w:p w14:paraId="064245B9" w14:textId="77777777" w:rsidR="003745CF" w:rsidRPr="00A4547F" w:rsidRDefault="003745CF" w:rsidP="007E42EE">
            <w:pPr>
              <w:tabs>
                <w:tab w:val="center" w:pos="4535"/>
              </w:tabs>
              <w:rPr>
                <w:rFonts w:ascii="Cambria" w:hAnsi="Cambria" w:cs="Arial"/>
                <w:bCs/>
                <w:sz w:val="20"/>
                <w:szCs w:val="20"/>
                <w:u w:val="single"/>
              </w:rPr>
            </w:pPr>
          </w:p>
        </w:tc>
        <w:tc>
          <w:tcPr>
            <w:tcW w:w="668" w:type="dxa"/>
            <w:tcBorders>
              <w:top w:val="single" w:sz="4" w:space="0" w:color="auto"/>
              <w:left w:val="single" w:sz="4" w:space="0" w:color="auto"/>
              <w:bottom w:val="single" w:sz="4" w:space="0" w:color="auto"/>
              <w:right w:val="single" w:sz="4" w:space="0" w:color="auto"/>
            </w:tcBorders>
          </w:tcPr>
          <w:p w14:paraId="377971EB" w14:textId="77777777" w:rsidR="003745CF" w:rsidRPr="00A4547F" w:rsidRDefault="003745CF" w:rsidP="007E42EE">
            <w:pPr>
              <w:tabs>
                <w:tab w:val="center" w:pos="4535"/>
              </w:tabs>
              <w:rPr>
                <w:rFonts w:ascii="Cambria" w:hAnsi="Cambria" w:cs="Arial"/>
                <w:bCs/>
                <w:sz w:val="20"/>
                <w:szCs w:val="20"/>
                <w:u w:val="single"/>
              </w:rPr>
            </w:pPr>
          </w:p>
        </w:tc>
        <w:tc>
          <w:tcPr>
            <w:tcW w:w="760" w:type="dxa"/>
            <w:tcBorders>
              <w:top w:val="single" w:sz="4" w:space="0" w:color="auto"/>
              <w:left w:val="single" w:sz="4" w:space="0" w:color="auto"/>
              <w:bottom w:val="single" w:sz="4" w:space="0" w:color="auto"/>
              <w:right w:val="single" w:sz="4" w:space="0" w:color="auto"/>
            </w:tcBorders>
          </w:tcPr>
          <w:p w14:paraId="4914288D" w14:textId="77777777" w:rsidR="003745CF" w:rsidRPr="00A4547F" w:rsidRDefault="003745CF" w:rsidP="007E42EE">
            <w:pPr>
              <w:tabs>
                <w:tab w:val="center" w:pos="4535"/>
              </w:tabs>
              <w:rPr>
                <w:rFonts w:ascii="Cambria" w:hAnsi="Cambria" w:cs="Arial"/>
                <w:bCs/>
                <w:sz w:val="20"/>
                <w:szCs w:val="20"/>
                <w:u w:val="single"/>
              </w:rPr>
            </w:pPr>
          </w:p>
        </w:tc>
        <w:tc>
          <w:tcPr>
            <w:tcW w:w="1036" w:type="dxa"/>
            <w:tcBorders>
              <w:top w:val="single" w:sz="4" w:space="0" w:color="auto"/>
              <w:left w:val="single" w:sz="4" w:space="0" w:color="auto"/>
              <w:bottom w:val="single" w:sz="4" w:space="0" w:color="auto"/>
              <w:right w:val="single" w:sz="4" w:space="0" w:color="auto"/>
            </w:tcBorders>
          </w:tcPr>
          <w:p w14:paraId="25647D72" w14:textId="77777777" w:rsidR="003745CF" w:rsidRPr="00A4547F" w:rsidRDefault="003745CF" w:rsidP="007E42EE">
            <w:pPr>
              <w:tabs>
                <w:tab w:val="center" w:pos="4535"/>
              </w:tabs>
              <w:rPr>
                <w:rFonts w:ascii="Cambria" w:hAnsi="Cambria" w:cs="Arial"/>
                <w:bCs/>
                <w:sz w:val="20"/>
                <w:szCs w:val="20"/>
                <w:u w:val="single"/>
              </w:rPr>
            </w:pPr>
          </w:p>
        </w:tc>
      </w:tr>
      <w:bookmarkEnd w:id="9"/>
    </w:tbl>
    <w:p w14:paraId="30D13EA3" w14:textId="77777777" w:rsidR="003745CF" w:rsidRDefault="003745CF" w:rsidP="003745CF">
      <w:pPr>
        <w:tabs>
          <w:tab w:val="center" w:pos="4535"/>
        </w:tabs>
        <w:rPr>
          <w:rFonts w:ascii="Cambria" w:hAnsi="Cambria" w:cs="Arial"/>
          <w:sz w:val="20"/>
          <w:szCs w:val="20"/>
        </w:rPr>
      </w:pPr>
    </w:p>
    <w:p w14:paraId="665CCBB4" w14:textId="77777777" w:rsidR="003745CF" w:rsidRDefault="003745CF" w:rsidP="003745CF">
      <w:pPr>
        <w:tabs>
          <w:tab w:val="center" w:pos="4535"/>
        </w:tabs>
        <w:rPr>
          <w:rFonts w:ascii="Cambria" w:hAnsi="Cambria" w:cs="Arial"/>
          <w:sz w:val="20"/>
          <w:szCs w:val="20"/>
        </w:rPr>
      </w:pPr>
    </w:p>
    <w:p w14:paraId="10FFA617" w14:textId="77777777" w:rsidR="003745CF" w:rsidRDefault="003745CF" w:rsidP="003745CF">
      <w:pPr>
        <w:tabs>
          <w:tab w:val="center" w:pos="4535"/>
        </w:tabs>
        <w:rPr>
          <w:rFonts w:ascii="Cambria" w:hAnsi="Cambria" w:cs="Arial"/>
          <w:sz w:val="20"/>
          <w:szCs w:val="20"/>
        </w:rPr>
      </w:pP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6"/>
        <w:gridCol w:w="2835"/>
      </w:tblGrid>
      <w:tr w:rsidR="003745CF" w:rsidRPr="001C58FE" w14:paraId="1A4EEBD6" w14:textId="77777777" w:rsidTr="007E42EE">
        <w:trPr>
          <w:trHeight w:val="254"/>
        </w:trPr>
        <w:tc>
          <w:tcPr>
            <w:tcW w:w="7656" w:type="dxa"/>
            <w:shd w:val="clear" w:color="auto" w:fill="BDD6EE"/>
          </w:tcPr>
          <w:p w14:paraId="3A9370D6" w14:textId="77777777" w:rsidR="003745CF" w:rsidRPr="001C58FE" w:rsidRDefault="003745CF" w:rsidP="007E42EE">
            <w:pPr>
              <w:contextualSpacing/>
              <w:rPr>
                <w:rFonts w:ascii="Calibri" w:eastAsia="Calibri" w:hAnsi="Calibri" w:cs="Calibri"/>
                <w:b/>
                <w:bCs/>
                <w:sz w:val="20"/>
                <w:szCs w:val="20"/>
              </w:rPr>
            </w:pPr>
            <w:r w:rsidRPr="001C58FE">
              <w:rPr>
                <w:rFonts w:ascii="Calibri" w:eastAsia="Calibri" w:hAnsi="Calibri" w:cs="Calibri"/>
                <w:b/>
                <w:bCs/>
                <w:sz w:val="20"/>
                <w:szCs w:val="20"/>
              </w:rPr>
              <w:t xml:space="preserve">1.Licencja Microsoft SQL Serwer 2019 </w:t>
            </w:r>
            <w:proofErr w:type="spellStart"/>
            <w:r w:rsidRPr="001C58FE">
              <w:rPr>
                <w:rFonts w:ascii="Calibri" w:eastAsia="Calibri" w:hAnsi="Calibri" w:cs="Calibri"/>
                <w:b/>
                <w:bCs/>
                <w:sz w:val="20"/>
                <w:szCs w:val="20"/>
              </w:rPr>
              <w:t>Std</w:t>
            </w:r>
            <w:proofErr w:type="spellEnd"/>
            <w:r w:rsidRPr="001C58FE">
              <w:rPr>
                <w:rFonts w:ascii="Calibri" w:eastAsia="Calibri" w:hAnsi="Calibri" w:cs="Calibri"/>
                <w:b/>
                <w:bCs/>
                <w:sz w:val="20"/>
                <w:szCs w:val="20"/>
              </w:rPr>
              <w:t xml:space="preserve"> (lub równoważne) wraz z 35 licencjami dostępowymi (user cal)</w:t>
            </w:r>
          </w:p>
          <w:p w14:paraId="455C8939" w14:textId="77777777" w:rsidR="003745CF" w:rsidRPr="001C58FE" w:rsidRDefault="003745CF" w:rsidP="007E42EE">
            <w:pPr>
              <w:contextualSpacing/>
              <w:rPr>
                <w:rFonts w:ascii="Calibri" w:eastAsia="Calibri" w:hAnsi="Calibri" w:cs="Calibri"/>
                <w:b/>
                <w:bCs/>
                <w:sz w:val="20"/>
                <w:szCs w:val="20"/>
              </w:rPr>
            </w:pPr>
          </w:p>
        </w:tc>
        <w:tc>
          <w:tcPr>
            <w:tcW w:w="2835" w:type="dxa"/>
            <w:shd w:val="clear" w:color="auto" w:fill="BDD6EE"/>
          </w:tcPr>
          <w:p w14:paraId="0A09347D" w14:textId="77777777" w:rsidR="003745CF" w:rsidRPr="001C58FE" w:rsidRDefault="003745CF" w:rsidP="007E42EE">
            <w:pPr>
              <w:contextualSpacing/>
              <w:rPr>
                <w:rFonts w:ascii="Calibri" w:eastAsia="Calibri" w:hAnsi="Calibri" w:cs="Calibri"/>
                <w:b/>
                <w:bCs/>
                <w:sz w:val="20"/>
                <w:szCs w:val="20"/>
              </w:rPr>
            </w:pPr>
            <w:r w:rsidRPr="001C58FE">
              <w:rPr>
                <w:rFonts w:ascii="Calibri" w:eastAsia="Calibri" w:hAnsi="Calibri" w:cs="Calibri"/>
                <w:b/>
                <w:bCs/>
                <w:sz w:val="20"/>
                <w:szCs w:val="20"/>
              </w:rPr>
              <w:t>Parametry techniczne oferowanego urządzenia</w:t>
            </w:r>
          </w:p>
          <w:p w14:paraId="1E2F5EA7" w14:textId="77777777" w:rsidR="003745CF" w:rsidRPr="001C58FE" w:rsidRDefault="003745CF" w:rsidP="007E42EE">
            <w:pPr>
              <w:contextualSpacing/>
              <w:rPr>
                <w:rFonts w:ascii="Calibri" w:eastAsia="Calibri" w:hAnsi="Calibri" w:cs="Calibri"/>
                <w:b/>
                <w:bCs/>
                <w:sz w:val="20"/>
                <w:szCs w:val="20"/>
              </w:rPr>
            </w:pPr>
          </w:p>
        </w:tc>
      </w:tr>
      <w:tr w:rsidR="003745CF" w:rsidRPr="001C58FE" w14:paraId="75D463F4" w14:textId="77777777" w:rsidTr="007E42EE">
        <w:trPr>
          <w:trHeight w:val="254"/>
        </w:trPr>
        <w:tc>
          <w:tcPr>
            <w:tcW w:w="7656" w:type="dxa"/>
            <w:shd w:val="clear" w:color="auto" w:fill="AEAAAA"/>
          </w:tcPr>
          <w:p w14:paraId="60BA28F0" w14:textId="77777777" w:rsidR="003745CF" w:rsidRPr="001C58FE" w:rsidRDefault="003745CF" w:rsidP="007E42EE">
            <w:pPr>
              <w:rPr>
                <w:rFonts w:ascii="Calibri" w:eastAsia="Calibri" w:hAnsi="Calibri" w:cs="Calibri"/>
                <w:b/>
                <w:bCs/>
                <w:sz w:val="20"/>
                <w:szCs w:val="20"/>
              </w:rPr>
            </w:pPr>
            <w:r w:rsidRPr="001C58FE">
              <w:rPr>
                <w:rFonts w:ascii="Calibri" w:eastAsia="Calibri" w:hAnsi="Calibri" w:cs="Calibri"/>
                <w:b/>
                <w:bCs/>
                <w:sz w:val="20"/>
                <w:szCs w:val="20"/>
                <w:lang w:eastAsia="en-US"/>
              </w:rPr>
              <w:t>opis</w:t>
            </w:r>
          </w:p>
        </w:tc>
        <w:tc>
          <w:tcPr>
            <w:tcW w:w="2835" w:type="dxa"/>
            <w:shd w:val="clear" w:color="auto" w:fill="AEAAAA"/>
          </w:tcPr>
          <w:p w14:paraId="60C161DE" w14:textId="77777777" w:rsidR="003745CF" w:rsidRPr="001C58FE" w:rsidRDefault="003745CF" w:rsidP="007E42EE">
            <w:pPr>
              <w:rPr>
                <w:rFonts w:ascii="Calibri" w:eastAsia="Calibri" w:hAnsi="Calibri" w:cs="Calibri"/>
                <w:b/>
                <w:bCs/>
                <w:sz w:val="20"/>
                <w:szCs w:val="20"/>
                <w:lang w:eastAsia="en-US"/>
              </w:rPr>
            </w:pPr>
          </w:p>
        </w:tc>
      </w:tr>
      <w:tr w:rsidR="003745CF" w:rsidRPr="001C58FE" w14:paraId="3E8A9EF7" w14:textId="77777777" w:rsidTr="007E42EE">
        <w:trPr>
          <w:trHeight w:val="60"/>
        </w:trPr>
        <w:tc>
          <w:tcPr>
            <w:tcW w:w="7656" w:type="dxa"/>
            <w:shd w:val="clear" w:color="auto" w:fill="AEAAAA"/>
          </w:tcPr>
          <w:p w14:paraId="700B6D77" w14:textId="77777777" w:rsidR="003745CF" w:rsidRPr="001C58FE" w:rsidRDefault="003745CF" w:rsidP="007E42EE">
            <w:pPr>
              <w:rPr>
                <w:rFonts w:ascii="Calibri" w:eastAsia="Calibri" w:hAnsi="Calibri" w:cs="Calibri"/>
                <w:b/>
                <w:bCs/>
                <w:sz w:val="20"/>
                <w:szCs w:val="20"/>
              </w:rPr>
            </w:pPr>
            <w:r w:rsidRPr="001C58FE">
              <w:rPr>
                <w:rFonts w:ascii="Calibri" w:eastAsia="Calibri" w:hAnsi="Calibri" w:cs="Calibri"/>
                <w:b/>
                <w:bCs/>
                <w:sz w:val="20"/>
                <w:szCs w:val="20"/>
              </w:rPr>
              <w:t>Zamawiający dopuszcza zaoferowanie oprogramowania równoważnego:</w:t>
            </w:r>
          </w:p>
          <w:p w14:paraId="017368BE" w14:textId="77777777" w:rsidR="003745CF" w:rsidRPr="001C58FE" w:rsidRDefault="003745CF" w:rsidP="003745CF">
            <w:pPr>
              <w:numPr>
                <w:ilvl w:val="0"/>
                <w:numId w:val="9"/>
              </w:numPr>
              <w:spacing w:after="160" w:line="259" w:lineRule="auto"/>
              <w:contextualSpacing/>
              <w:rPr>
                <w:rFonts w:ascii="Calibri" w:eastAsia="Calibri" w:hAnsi="Calibri" w:cs="Calibri"/>
                <w:b/>
                <w:bCs/>
                <w:sz w:val="20"/>
                <w:szCs w:val="20"/>
              </w:rPr>
            </w:pPr>
            <w:r w:rsidRPr="001C58FE">
              <w:rPr>
                <w:rFonts w:ascii="Calibri" w:eastAsia="Calibri" w:hAnsi="Calibri" w:cs="Calibri"/>
                <w:b/>
                <w:bCs/>
                <w:sz w:val="20"/>
                <w:szCs w:val="20"/>
              </w:rPr>
              <w:t>oprogramowanie równoważne musi być kompatybilne z wymienionym typem</w:t>
            </w:r>
          </w:p>
          <w:p w14:paraId="4385F3E6" w14:textId="77777777" w:rsidR="003745CF" w:rsidRPr="001C58FE" w:rsidRDefault="003745CF" w:rsidP="003745CF">
            <w:pPr>
              <w:numPr>
                <w:ilvl w:val="0"/>
                <w:numId w:val="9"/>
              </w:numPr>
              <w:spacing w:after="160" w:line="259" w:lineRule="auto"/>
              <w:contextualSpacing/>
              <w:rPr>
                <w:rFonts w:ascii="Calibri" w:eastAsia="Calibri" w:hAnsi="Calibri" w:cs="Calibri"/>
                <w:b/>
                <w:bCs/>
                <w:sz w:val="20"/>
                <w:szCs w:val="20"/>
              </w:rPr>
            </w:pPr>
            <w:r w:rsidRPr="001C58FE">
              <w:rPr>
                <w:rFonts w:ascii="Calibri" w:eastAsia="Calibri" w:hAnsi="Calibri" w:cs="Calibri"/>
                <w:b/>
                <w:bCs/>
                <w:sz w:val="20"/>
                <w:szCs w:val="20"/>
              </w:rPr>
              <w:t>oprogramowania oraz posiadać wszystkie jego cechy funkcjonalne.</w:t>
            </w:r>
          </w:p>
          <w:p w14:paraId="04EAA536" w14:textId="77777777" w:rsidR="003745CF" w:rsidRPr="001C58FE" w:rsidRDefault="003745CF" w:rsidP="003745CF">
            <w:pPr>
              <w:numPr>
                <w:ilvl w:val="0"/>
                <w:numId w:val="9"/>
              </w:numPr>
              <w:spacing w:after="160" w:line="259" w:lineRule="auto"/>
              <w:contextualSpacing/>
              <w:rPr>
                <w:rFonts w:ascii="Calibri" w:eastAsia="Calibri" w:hAnsi="Calibri" w:cs="Calibri"/>
                <w:b/>
                <w:bCs/>
                <w:sz w:val="20"/>
                <w:szCs w:val="20"/>
              </w:rPr>
            </w:pPr>
            <w:r w:rsidRPr="001C58FE">
              <w:rPr>
                <w:rFonts w:ascii="Calibri" w:eastAsia="Calibri" w:hAnsi="Calibri" w:cs="Calibri"/>
                <w:b/>
                <w:bCs/>
                <w:sz w:val="20"/>
                <w:szCs w:val="20"/>
              </w:rPr>
              <w:t>oprogramowanie równoważne musi spełniać warunki opisane w punkcie IV. Kryteria</w:t>
            </w:r>
          </w:p>
          <w:p w14:paraId="38D0C1B7" w14:textId="77777777" w:rsidR="003745CF" w:rsidRPr="001C58FE" w:rsidRDefault="003745CF" w:rsidP="003745CF">
            <w:pPr>
              <w:numPr>
                <w:ilvl w:val="0"/>
                <w:numId w:val="9"/>
              </w:numPr>
              <w:spacing w:after="160" w:line="259" w:lineRule="auto"/>
              <w:contextualSpacing/>
              <w:rPr>
                <w:rFonts w:ascii="Calibri" w:eastAsia="Calibri" w:hAnsi="Calibri" w:cs="Calibri"/>
                <w:b/>
                <w:bCs/>
                <w:sz w:val="20"/>
                <w:szCs w:val="20"/>
              </w:rPr>
            </w:pPr>
            <w:r w:rsidRPr="001C58FE">
              <w:rPr>
                <w:rFonts w:ascii="Calibri" w:eastAsia="Calibri" w:hAnsi="Calibri" w:cs="Calibri"/>
                <w:b/>
                <w:bCs/>
                <w:sz w:val="20"/>
                <w:szCs w:val="20"/>
              </w:rPr>
              <w:t>równoważności.</w:t>
            </w:r>
          </w:p>
          <w:p w14:paraId="3BA44CB1" w14:textId="77777777" w:rsidR="003745CF" w:rsidRPr="001C58FE" w:rsidRDefault="003745CF" w:rsidP="003745CF">
            <w:pPr>
              <w:numPr>
                <w:ilvl w:val="0"/>
                <w:numId w:val="9"/>
              </w:numPr>
              <w:spacing w:after="160" w:line="259" w:lineRule="auto"/>
              <w:contextualSpacing/>
              <w:rPr>
                <w:rFonts w:ascii="Calibri" w:eastAsia="Calibri" w:hAnsi="Calibri" w:cs="Calibri"/>
                <w:b/>
                <w:bCs/>
                <w:sz w:val="20"/>
                <w:szCs w:val="20"/>
              </w:rPr>
            </w:pPr>
            <w:r w:rsidRPr="001C58FE">
              <w:rPr>
                <w:rFonts w:ascii="Calibri" w:eastAsia="Calibri" w:hAnsi="Calibri" w:cs="Calibri"/>
                <w:b/>
                <w:bCs/>
                <w:sz w:val="20"/>
                <w:szCs w:val="20"/>
              </w:rPr>
              <w:t>Oprogramowanie równoważne musi charakteryzować się cechami wskazanymi poniżej:</w:t>
            </w:r>
          </w:p>
        </w:tc>
        <w:tc>
          <w:tcPr>
            <w:tcW w:w="2835" w:type="dxa"/>
            <w:shd w:val="clear" w:color="auto" w:fill="AEAAAA"/>
          </w:tcPr>
          <w:p w14:paraId="291EF985" w14:textId="77777777" w:rsidR="003745CF" w:rsidRPr="001C58FE" w:rsidRDefault="003745CF" w:rsidP="007E42EE">
            <w:pPr>
              <w:rPr>
                <w:rFonts w:ascii="Calibri" w:eastAsia="Calibri" w:hAnsi="Calibri" w:cs="Calibri"/>
                <w:b/>
                <w:bCs/>
                <w:sz w:val="20"/>
                <w:szCs w:val="20"/>
              </w:rPr>
            </w:pPr>
            <w:r w:rsidRPr="001C58FE">
              <w:rPr>
                <w:rFonts w:ascii="Calibri" w:eastAsia="Calibri" w:hAnsi="Calibri" w:cs="Calibri"/>
                <w:b/>
                <w:bCs/>
                <w:sz w:val="20"/>
                <w:szCs w:val="20"/>
              </w:rPr>
              <w:t>/wpisać spełnia lub nie spełnia/</w:t>
            </w:r>
          </w:p>
          <w:p w14:paraId="24572747" w14:textId="77777777" w:rsidR="003745CF" w:rsidRPr="001C58FE" w:rsidRDefault="003745CF" w:rsidP="007E42EE">
            <w:pPr>
              <w:rPr>
                <w:rFonts w:ascii="Calibri" w:eastAsia="Calibri" w:hAnsi="Calibri" w:cs="Calibri"/>
                <w:b/>
                <w:bCs/>
                <w:sz w:val="20"/>
                <w:szCs w:val="20"/>
              </w:rPr>
            </w:pPr>
            <w:r w:rsidRPr="001C58FE">
              <w:rPr>
                <w:rFonts w:ascii="Calibri" w:eastAsia="Calibri" w:hAnsi="Calibri" w:cs="Calibri"/>
                <w:b/>
                <w:bCs/>
                <w:sz w:val="20"/>
                <w:szCs w:val="20"/>
              </w:rPr>
              <w:t>Zgodnie z wymaganiami Zamawiającego</w:t>
            </w:r>
          </w:p>
        </w:tc>
      </w:tr>
      <w:tr w:rsidR="003745CF" w:rsidRPr="001C58FE" w14:paraId="4EB2AC9B" w14:textId="77777777" w:rsidTr="007E42EE">
        <w:tc>
          <w:tcPr>
            <w:tcW w:w="7656" w:type="dxa"/>
            <w:shd w:val="clear" w:color="auto" w:fill="AEAAAA"/>
          </w:tcPr>
          <w:p w14:paraId="67015134" w14:textId="77777777" w:rsidR="003745CF" w:rsidRPr="001C58FE" w:rsidRDefault="003745CF" w:rsidP="007E42EE">
            <w:pPr>
              <w:jc w:val="center"/>
              <w:rPr>
                <w:rFonts w:ascii="Calibri" w:eastAsia="Calibri" w:hAnsi="Calibri" w:cs="Calibri"/>
                <w:b/>
                <w:bCs/>
                <w:sz w:val="20"/>
                <w:szCs w:val="20"/>
                <w:lang w:eastAsia="en-US"/>
              </w:rPr>
            </w:pPr>
            <w:r w:rsidRPr="001C58FE">
              <w:rPr>
                <w:rFonts w:ascii="Calibri" w:eastAsia="Calibri" w:hAnsi="Calibri" w:cs="Calibri"/>
                <w:b/>
                <w:bCs/>
                <w:sz w:val="20"/>
                <w:szCs w:val="20"/>
                <w:lang w:eastAsia="en-US"/>
              </w:rPr>
              <w:t>I: Cechy równoważnego Oprogramowania typu Microsoft SQL Server Standard</w:t>
            </w:r>
          </w:p>
        </w:tc>
        <w:tc>
          <w:tcPr>
            <w:tcW w:w="2835" w:type="dxa"/>
            <w:shd w:val="clear" w:color="auto" w:fill="AEAAAA"/>
          </w:tcPr>
          <w:p w14:paraId="3895322D" w14:textId="77777777" w:rsidR="003745CF" w:rsidRPr="001C58FE" w:rsidRDefault="003745CF" w:rsidP="007E42EE">
            <w:pPr>
              <w:jc w:val="center"/>
              <w:rPr>
                <w:rFonts w:ascii="Calibri" w:eastAsia="Calibri" w:hAnsi="Calibri" w:cs="Calibri"/>
                <w:b/>
                <w:bCs/>
                <w:sz w:val="20"/>
                <w:szCs w:val="20"/>
                <w:lang w:eastAsia="en-US"/>
              </w:rPr>
            </w:pPr>
          </w:p>
        </w:tc>
      </w:tr>
      <w:tr w:rsidR="003745CF" w:rsidRPr="001C58FE" w14:paraId="3573DD9E" w14:textId="77777777" w:rsidTr="007E42EE">
        <w:tc>
          <w:tcPr>
            <w:tcW w:w="7656" w:type="dxa"/>
            <w:shd w:val="clear" w:color="auto" w:fill="auto"/>
          </w:tcPr>
          <w:p w14:paraId="3794A25B" w14:textId="77777777" w:rsidR="003745CF" w:rsidRPr="001C58FE" w:rsidRDefault="003745CF" w:rsidP="007E42EE">
            <w:pPr>
              <w:rPr>
                <w:rFonts w:ascii="Calibri" w:eastAsia="Calibri" w:hAnsi="Calibri" w:cs="Calibri"/>
                <w:sz w:val="20"/>
                <w:szCs w:val="20"/>
                <w:lang w:eastAsia="en-US"/>
              </w:rPr>
            </w:pPr>
            <w:r w:rsidRPr="001C58FE">
              <w:rPr>
                <w:rFonts w:ascii="Calibri" w:eastAsia="Calibri" w:hAnsi="Calibri" w:cs="Calibri"/>
                <w:sz w:val="20"/>
                <w:szCs w:val="20"/>
                <w:lang w:eastAsia="en-US"/>
              </w:rPr>
              <w:t xml:space="preserve">Oferowane równoważne rozwiązanie musi być dostosowane do obsługi komponentów Vmware </w:t>
            </w:r>
            <w:proofErr w:type="spellStart"/>
            <w:r w:rsidRPr="001C58FE">
              <w:rPr>
                <w:rFonts w:ascii="Calibri" w:eastAsia="Calibri" w:hAnsi="Calibri" w:cs="Calibri"/>
                <w:sz w:val="20"/>
                <w:szCs w:val="20"/>
                <w:lang w:eastAsia="en-US"/>
              </w:rPr>
              <w:t>vRealize</w:t>
            </w:r>
            <w:proofErr w:type="spellEnd"/>
            <w:r w:rsidRPr="001C58FE">
              <w:rPr>
                <w:rFonts w:ascii="Calibri" w:eastAsia="Calibri" w:hAnsi="Calibri" w:cs="Calibri"/>
                <w:sz w:val="20"/>
                <w:szCs w:val="20"/>
                <w:lang w:eastAsia="en-US"/>
              </w:rPr>
              <w:t xml:space="preserve"> Automation w wersji 7.6.0, który jest zainstalowany na platformie </w:t>
            </w:r>
            <w:proofErr w:type="spellStart"/>
            <w:r w:rsidRPr="001C58FE">
              <w:rPr>
                <w:rFonts w:ascii="Calibri" w:eastAsia="Calibri" w:hAnsi="Calibri" w:cs="Calibri"/>
                <w:sz w:val="20"/>
                <w:szCs w:val="20"/>
                <w:lang w:eastAsia="en-US"/>
              </w:rPr>
              <w:t>wirtualizacyjnej</w:t>
            </w:r>
            <w:proofErr w:type="spellEnd"/>
            <w:r w:rsidRPr="001C58FE">
              <w:rPr>
                <w:rFonts w:ascii="Calibri" w:eastAsia="Calibri" w:hAnsi="Calibri" w:cs="Calibri"/>
                <w:sz w:val="20"/>
                <w:szCs w:val="20"/>
                <w:lang w:eastAsia="en-US"/>
              </w:rPr>
              <w:t xml:space="preserve"> Zamawiającego. System bazodanowy (SBD) licencjonowany na rdzenie procesora musi spełniać następujące wymagania poprzez wbudowane mechanizmy:</w:t>
            </w:r>
          </w:p>
          <w:p w14:paraId="5C25540D" w14:textId="77777777" w:rsidR="003745CF" w:rsidRPr="001C58FE" w:rsidRDefault="003745CF" w:rsidP="007E42EE">
            <w:pPr>
              <w:rPr>
                <w:rFonts w:ascii="Calibri" w:eastAsia="Calibri" w:hAnsi="Calibri" w:cs="Calibri"/>
                <w:b/>
                <w:bCs/>
                <w:sz w:val="20"/>
                <w:szCs w:val="20"/>
                <w:lang w:eastAsia="en-US"/>
              </w:rPr>
            </w:pPr>
          </w:p>
        </w:tc>
        <w:tc>
          <w:tcPr>
            <w:tcW w:w="2835" w:type="dxa"/>
            <w:shd w:val="clear" w:color="auto" w:fill="auto"/>
          </w:tcPr>
          <w:p w14:paraId="1F164C25" w14:textId="77777777" w:rsidR="003745CF" w:rsidRPr="001C58FE" w:rsidRDefault="003745CF" w:rsidP="007E42EE">
            <w:pPr>
              <w:rPr>
                <w:rFonts w:ascii="Calibri" w:eastAsia="Calibri" w:hAnsi="Calibri" w:cs="Calibri"/>
                <w:sz w:val="20"/>
                <w:szCs w:val="20"/>
                <w:lang w:eastAsia="en-US"/>
              </w:rPr>
            </w:pPr>
          </w:p>
        </w:tc>
      </w:tr>
      <w:tr w:rsidR="003745CF" w:rsidRPr="001C58FE" w14:paraId="2A7CDED7" w14:textId="77777777" w:rsidTr="007E42EE">
        <w:tc>
          <w:tcPr>
            <w:tcW w:w="7656" w:type="dxa"/>
            <w:shd w:val="clear" w:color="auto" w:fill="auto"/>
            <w:vAlign w:val="bottom"/>
          </w:tcPr>
          <w:p w14:paraId="3909B663" w14:textId="77777777" w:rsidR="003745CF" w:rsidRPr="001C58FE" w:rsidRDefault="003745CF" w:rsidP="007E42EE">
            <w:pPr>
              <w:rPr>
                <w:rFonts w:ascii="Calibri" w:eastAsia="Calibri" w:hAnsi="Calibri" w:cs="Calibri"/>
                <w:sz w:val="20"/>
                <w:szCs w:val="20"/>
                <w:lang w:eastAsia="en-US"/>
              </w:rPr>
            </w:pPr>
            <w:r w:rsidRPr="001C58FE">
              <w:rPr>
                <w:rFonts w:ascii="Calibri" w:eastAsia="Calibri" w:hAnsi="Calibri" w:cs="Calibri"/>
                <w:sz w:val="20"/>
                <w:szCs w:val="20"/>
                <w:lang w:eastAsia="en-US"/>
              </w:rPr>
              <w:t xml:space="preserve">Możliwość wykorzystania SBD jako silnika relacyjnej bazy danych, analitycznej, wielowymiarowej bazy danych, platformy bazodanowej dla wielu aplikacji. Powinien zawierać serwer raportów, narzędzia do: definiowania raportów, wykonywania analiz </w:t>
            </w:r>
            <w:proofErr w:type="spellStart"/>
            <w:r w:rsidRPr="001C58FE">
              <w:rPr>
                <w:rFonts w:ascii="Calibri" w:eastAsia="Calibri" w:hAnsi="Calibri" w:cs="Calibri"/>
                <w:sz w:val="20"/>
                <w:szCs w:val="20"/>
                <w:lang w:eastAsia="en-US"/>
              </w:rPr>
              <w:t>biznesowych,tworzenia</w:t>
            </w:r>
            <w:proofErr w:type="spellEnd"/>
            <w:r w:rsidRPr="001C58FE">
              <w:rPr>
                <w:rFonts w:ascii="Calibri" w:eastAsia="Calibri" w:hAnsi="Calibri" w:cs="Calibri"/>
                <w:sz w:val="20"/>
                <w:szCs w:val="20"/>
                <w:lang w:eastAsia="en-US"/>
              </w:rPr>
              <w:t xml:space="preserve"> procesów ETL.</w:t>
            </w:r>
          </w:p>
          <w:p w14:paraId="44A6D273" w14:textId="77777777" w:rsidR="003745CF" w:rsidRPr="001C58FE" w:rsidRDefault="003745CF" w:rsidP="007E42EE">
            <w:pPr>
              <w:rPr>
                <w:rFonts w:ascii="Calibri" w:eastAsia="Calibri" w:hAnsi="Calibri" w:cs="Calibri"/>
                <w:b/>
                <w:bCs/>
                <w:sz w:val="20"/>
                <w:szCs w:val="20"/>
                <w:lang w:eastAsia="en-US"/>
              </w:rPr>
            </w:pPr>
          </w:p>
        </w:tc>
        <w:tc>
          <w:tcPr>
            <w:tcW w:w="2835" w:type="dxa"/>
          </w:tcPr>
          <w:p w14:paraId="4EE4617D" w14:textId="77777777" w:rsidR="003745CF" w:rsidRPr="001C58FE" w:rsidRDefault="003745CF" w:rsidP="007E42EE">
            <w:pPr>
              <w:rPr>
                <w:rFonts w:ascii="Calibri" w:eastAsia="Calibri" w:hAnsi="Calibri" w:cs="Calibri"/>
                <w:sz w:val="20"/>
                <w:szCs w:val="20"/>
                <w:lang w:eastAsia="en-US"/>
              </w:rPr>
            </w:pPr>
          </w:p>
        </w:tc>
      </w:tr>
      <w:tr w:rsidR="003745CF" w:rsidRPr="001C58FE" w14:paraId="4A610AF0" w14:textId="77777777" w:rsidTr="007E42EE">
        <w:tc>
          <w:tcPr>
            <w:tcW w:w="7656" w:type="dxa"/>
            <w:shd w:val="clear" w:color="auto" w:fill="auto"/>
            <w:vAlign w:val="bottom"/>
          </w:tcPr>
          <w:p w14:paraId="137D9D33" w14:textId="77777777" w:rsidR="003745CF" w:rsidRPr="001C58FE" w:rsidRDefault="003745CF" w:rsidP="007E42EE">
            <w:pPr>
              <w:rPr>
                <w:rFonts w:ascii="Calibri" w:eastAsia="Calibri" w:hAnsi="Calibri" w:cs="Calibri"/>
                <w:sz w:val="20"/>
                <w:szCs w:val="20"/>
                <w:lang w:eastAsia="en-US"/>
              </w:rPr>
            </w:pPr>
            <w:r w:rsidRPr="001C58FE">
              <w:rPr>
                <w:rFonts w:ascii="Calibri" w:eastAsia="Calibri" w:hAnsi="Calibri" w:cs="Calibri"/>
                <w:sz w:val="20"/>
                <w:szCs w:val="20"/>
                <w:lang w:eastAsia="en-US"/>
              </w:rPr>
              <w:t>Zintegrowane narzędzia graficzne do zarządzania systemem – SBD musi dostarczać zintegrowane narzędzia do zarządzania i konfiguracji wszystkich usług wchodzących w skład systemu (baza relacyjna, usługi analityczne, usługi raportowe, usługi transformacji danych). Narzędzia te muszą udostępniać możliwość tworzenia skryptów zarządzających systemem oraz automatyzacji ich wykonywania.</w:t>
            </w:r>
          </w:p>
          <w:p w14:paraId="55045EC1" w14:textId="77777777" w:rsidR="003745CF" w:rsidRPr="001C58FE" w:rsidRDefault="003745CF" w:rsidP="007E42EE">
            <w:pPr>
              <w:rPr>
                <w:rFonts w:ascii="Calibri" w:eastAsia="Calibri" w:hAnsi="Calibri" w:cs="Calibri"/>
                <w:b/>
                <w:bCs/>
                <w:sz w:val="20"/>
                <w:szCs w:val="20"/>
                <w:lang w:eastAsia="en-US"/>
              </w:rPr>
            </w:pPr>
          </w:p>
        </w:tc>
        <w:tc>
          <w:tcPr>
            <w:tcW w:w="2835" w:type="dxa"/>
          </w:tcPr>
          <w:p w14:paraId="23B3F8EB" w14:textId="77777777" w:rsidR="003745CF" w:rsidRPr="001C58FE" w:rsidRDefault="003745CF" w:rsidP="007E42EE">
            <w:pPr>
              <w:rPr>
                <w:rFonts w:ascii="Calibri" w:eastAsia="Calibri" w:hAnsi="Calibri" w:cs="Calibri"/>
                <w:sz w:val="20"/>
                <w:szCs w:val="20"/>
                <w:lang w:eastAsia="en-US"/>
              </w:rPr>
            </w:pPr>
          </w:p>
        </w:tc>
      </w:tr>
      <w:tr w:rsidR="003745CF" w:rsidRPr="001C58FE" w14:paraId="7D58A7BC" w14:textId="77777777" w:rsidTr="007E42EE">
        <w:tc>
          <w:tcPr>
            <w:tcW w:w="7656" w:type="dxa"/>
            <w:shd w:val="clear" w:color="auto" w:fill="auto"/>
          </w:tcPr>
          <w:p w14:paraId="07ED828A" w14:textId="77777777" w:rsidR="003745CF" w:rsidRPr="001C58FE" w:rsidRDefault="003745CF" w:rsidP="007E42EE">
            <w:pPr>
              <w:rPr>
                <w:rFonts w:ascii="Calibri" w:eastAsia="Calibri" w:hAnsi="Calibri" w:cs="Calibri"/>
                <w:b/>
                <w:bCs/>
                <w:sz w:val="20"/>
                <w:szCs w:val="20"/>
                <w:lang w:eastAsia="en-US"/>
              </w:rPr>
            </w:pPr>
            <w:r w:rsidRPr="001C58FE">
              <w:rPr>
                <w:rFonts w:ascii="Calibri" w:eastAsia="Calibri" w:hAnsi="Calibri" w:cs="Calibri"/>
                <w:sz w:val="20"/>
                <w:szCs w:val="20"/>
                <w:lang w:eastAsia="en-US"/>
              </w:rPr>
              <w:t>Zarządzanie serwerem za pomocą skryptów - SBD musi udostępniać mechanizm zarządzania systemem za pomocą uruchamianych z linii poleceń skryptów administracyjnych, które pozwolą zautomatyzować rutynowe czynności związane z zarządzaniem serwerem.</w:t>
            </w:r>
          </w:p>
        </w:tc>
        <w:tc>
          <w:tcPr>
            <w:tcW w:w="2835" w:type="dxa"/>
          </w:tcPr>
          <w:p w14:paraId="3DB5AA72" w14:textId="77777777" w:rsidR="003745CF" w:rsidRPr="001C58FE" w:rsidRDefault="003745CF" w:rsidP="007E42EE">
            <w:pPr>
              <w:rPr>
                <w:rFonts w:ascii="Calibri" w:eastAsia="Calibri" w:hAnsi="Calibri" w:cs="Calibri"/>
                <w:sz w:val="20"/>
                <w:szCs w:val="20"/>
                <w:lang w:eastAsia="en-US"/>
              </w:rPr>
            </w:pPr>
          </w:p>
        </w:tc>
      </w:tr>
      <w:tr w:rsidR="003745CF" w:rsidRPr="001C58FE" w14:paraId="151D8FFE" w14:textId="77777777" w:rsidTr="007E42EE">
        <w:tc>
          <w:tcPr>
            <w:tcW w:w="7656" w:type="dxa"/>
            <w:shd w:val="clear" w:color="auto" w:fill="auto"/>
          </w:tcPr>
          <w:p w14:paraId="4D27CCB6" w14:textId="77777777" w:rsidR="003745CF" w:rsidRPr="001C58FE" w:rsidRDefault="003745CF" w:rsidP="007E42EE">
            <w:pPr>
              <w:rPr>
                <w:rFonts w:ascii="Calibri" w:eastAsia="Calibri" w:hAnsi="Calibri" w:cs="Calibri"/>
                <w:b/>
                <w:bCs/>
                <w:sz w:val="20"/>
                <w:szCs w:val="20"/>
                <w:lang w:eastAsia="en-US"/>
              </w:rPr>
            </w:pPr>
            <w:r w:rsidRPr="001C58FE">
              <w:rPr>
                <w:rFonts w:ascii="Calibri" w:eastAsia="Calibri" w:hAnsi="Calibri" w:cs="Calibri"/>
                <w:sz w:val="20"/>
                <w:szCs w:val="20"/>
                <w:lang w:eastAsia="en-US"/>
              </w:rPr>
              <w:t>Dedykowana sesja administracyjna - SBD musi pozwalać na zdalne połączenie sesji administratora systemu bazy danych w sposób niezależny od normalnych sesji klientów.</w:t>
            </w:r>
          </w:p>
        </w:tc>
        <w:tc>
          <w:tcPr>
            <w:tcW w:w="2835" w:type="dxa"/>
          </w:tcPr>
          <w:p w14:paraId="0AE52DE0" w14:textId="77777777" w:rsidR="003745CF" w:rsidRPr="001C58FE" w:rsidRDefault="003745CF" w:rsidP="007E42EE">
            <w:pPr>
              <w:rPr>
                <w:rFonts w:ascii="Calibri" w:eastAsia="Calibri" w:hAnsi="Calibri" w:cs="Calibri"/>
                <w:sz w:val="20"/>
                <w:szCs w:val="20"/>
                <w:lang w:eastAsia="en-US"/>
              </w:rPr>
            </w:pPr>
          </w:p>
        </w:tc>
      </w:tr>
      <w:tr w:rsidR="003745CF" w:rsidRPr="001C58FE" w14:paraId="539BAB58" w14:textId="77777777" w:rsidTr="007E42EE">
        <w:tc>
          <w:tcPr>
            <w:tcW w:w="7656" w:type="dxa"/>
            <w:shd w:val="clear" w:color="auto" w:fill="auto"/>
          </w:tcPr>
          <w:p w14:paraId="2A29BDCB" w14:textId="77777777" w:rsidR="003745CF" w:rsidRPr="001C58FE" w:rsidRDefault="003745CF" w:rsidP="007E42EE">
            <w:pPr>
              <w:rPr>
                <w:rFonts w:ascii="Calibri" w:eastAsia="Calibri" w:hAnsi="Calibri" w:cs="Calibri"/>
                <w:b/>
                <w:bCs/>
                <w:sz w:val="20"/>
                <w:szCs w:val="20"/>
                <w:lang w:eastAsia="en-US"/>
              </w:rPr>
            </w:pPr>
            <w:r w:rsidRPr="001C58FE">
              <w:rPr>
                <w:rFonts w:ascii="Calibri" w:eastAsia="Calibri" w:hAnsi="Calibri" w:cs="Calibri"/>
                <w:sz w:val="20"/>
                <w:szCs w:val="20"/>
                <w:lang w:eastAsia="en-US"/>
              </w:rPr>
              <w:t>Możliwość automatycznej aktualizacji systemu - SBD musi umożliwiać automatyczne ściąganie i instalację wszelkich poprawek producenta oprogramowania (redukowania zagrożeń powodowanych przez znane luki w zabezpieczeniach oprogramowania).</w:t>
            </w:r>
          </w:p>
        </w:tc>
        <w:tc>
          <w:tcPr>
            <w:tcW w:w="2835" w:type="dxa"/>
          </w:tcPr>
          <w:p w14:paraId="1E62E945" w14:textId="77777777" w:rsidR="003745CF" w:rsidRPr="001C58FE" w:rsidRDefault="003745CF" w:rsidP="007E42EE">
            <w:pPr>
              <w:rPr>
                <w:rFonts w:ascii="Calibri" w:eastAsia="Calibri" w:hAnsi="Calibri" w:cs="Calibri"/>
                <w:sz w:val="20"/>
                <w:szCs w:val="20"/>
                <w:lang w:eastAsia="en-US"/>
              </w:rPr>
            </w:pPr>
          </w:p>
        </w:tc>
      </w:tr>
      <w:tr w:rsidR="003745CF" w:rsidRPr="001C58FE" w14:paraId="143BB5F7" w14:textId="77777777" w:rsidTr="007E42EE">
        <w:tc>
          <w:tcPr>
            <w:tcW w:w="7656" w:type="dxa"/>
            <w:shd w:val="clear" w:color="auto" w:fill="auto"/>
          </w:tcPr>
          <w:p w14:paraId="1609406A" w14:textId="77777777" w:rsidR="003745CF" w:rsidRPr="001C58FE" w:rsidRDefault="003745CF" w:rsidP="007E42EE">
            <w:pPr>
              <w:rPr>
                <w:rFonts w:ascii="Calibri" w:eastAsia="Calibri" w:hAnsi="Calibri" w:cs="Calibri"/>
                <w:b/>
                <w:bCs/>
                <w:sz w:val="20"/>
                <w:szCs w:val="20"/>
                <w:lang w:eastAsia="en-US"/>
              </w:rPr>
            </w:pPr>
            <w:r w:rsidRPr="001C58FE">
              <w:rPr>
                <w:rFonts w:ascii="Calibri" w:eastAsia="Calibri" w:hAnsi="Calibri" w:cs="Calibri"/>
                <w:sz w:val="20"/>
                <w:szCs w:val="20"/>
                <w:lang w:eastAsia="en-US"/>
              </w:rPr>
              <w:t>Zarządzanie serwerem za pomocą skryptów - SBD musi udostępniać mechanizm zarządzania systemem za pomocą uruchamianych z linii poleceń skryptów administracyjnych, które pozwolą zautomatyzować rutynowe czynności związane z zarządzaniem serwerem.</w:t>
            </w:r>
          </w:p>
        </w:tc>
        <w:tc>
          <w:tcPr>
            <w:tcW w:w="2835" w:type="dxa"/>
          </w:tcPr>
          <w:p w14:paraId="7BF8D621" w14:textId="77777777" w:rsidR="003745CF" w:rsidRPr="001C58FE" w:rsidRDefault="003745CF" w:rsidP="007E42EE">
            <w:pPr>
              <w:rPr>
                <w:rFonts w:ascii="Calibri" w:eastAsia="Calibri" w:hAnsi="Calibri" w:cs="Calibri"/>
                <w:sz w:val="20"/>
                <w:szCs w:val="20"/>
                <w:lang w:eastAsia="en-US"/>
              </w:rPr>
            </w:pPr>
          </w:p>
        </w:tc>
      </w:tr>
      <w:tr w:rsidR="003745CF" w:rsidRPr="001C58FE" w14:paraId="083809AD" w14:textId="77777777" w:rsidTr="007E42EE">
        <w:tc>
          <w:tcPr>
            <w:tcW w:w="7656" w:type="dxa"/>
            <w:shd w:val="clear" w:color="auto" w:fill="auto"/>
            <w:vAlign w:val="bottom"/>
          </w:tcPr>
          <w:p w14:paraId="51C06F84" w14:textId="77777777" w:rsidR="003745CF" w:rsidRPr="001C58FE" w:rsidRDefault="003745CF" w:rsidP="007E42EE">
            <w:pPr>
              <w:rPr>
                <w:rFonts w:ascii="Calibri" w:eastAsia="Calibri" w:hAnsi="Calibri" w:cs="Calibri"/>
                <w:sz w:val="20"/>
                <w:szCs w:val="20"/>
                <w:lang w:eastAsia="en-US"/>
              </w:rPr>
            </w:pPr>
            <w:r w:rsidRPr="001C58FE">
              <w:rPr>
                <w:rFonts w:ascii="Calibri" w:eastAsia="Calibri" w:hAnsi="Calibri" w:cs="Calibri"/>
                <w:sz w:val="20"/>
                <w:szCs w:val="20"/>
                <w:lang w:eastAsia="en-US"/>
              </w:rPr>
              <w:t>SBD musi umożliwiać tworzenie klastrów niezawodnościowych.</w:t>
            </w:r>
          </w:p>
          <w:p w14:paraId="5E82E9ED" w14:textId="77777777" w:rsidR="003745CF" w:rsidRPr="001C58FE" w:rsidRDefault="003745CF" w:rsidP="003745CF">
            <w:pPr>
              <w:numPr>
                <w:ilvl w:val="0"/>
                <w:numId w:val="10"/>
              </w:numPr>
              <w:spacing w:after="160" w:line="259" w:lineRule="auto"/>
              <w:contextualSpacing/>
              <w:rPr>
                <w:rFonts w:ascii="Calibri" w:eastAsia="Calibri" w:hAnsi="Calibri" w:cs="Calibri"/>
                <w:sz w:val="20"/>
                <w:szCs w:val="20"/>
                <w:lang w:eastAsia="en-US"/>
              </w:rPr>
            </w:pPr>
            <w:r w:rsidRPr="001C58FE">
              <w:rPr>
                <w:rFonts w:ascii="Calibri" w:eastAsia="Calibri" w:hAnsi="Calibri" w:cs="Calibri"/>
                <w:sz w:val="20"/>
                <w:szCs w:val="20"/>
                <w:lang w:eastAsia="en-US"/>
              </w:rPr>
              <w:t>Wysoka dostępność - SBD musi posiadać mechanizm pozwalający na duplikację bazy danych między dwiema lokalizacjami (podstawowa i zapasowa) przy zachowaniu następujących cech:</w:t>
            </w:r>
          </w:p>
          <w:p w14:paraId="5F55142B" w14:textId="77777777" w:rsidR="003745CF" w:rsidRPr="001C58FE" w:rsidRDefault="003745CF" w:rsidP="003745CF">
            <w:pPr>
              <w:numPr>
                <w:ilvl w:val="0"/>
                <w:numId w:val="10"/>
              </w:numPr>
              <w:spacing w:after="160" w:line="259" w:lineRule="auto"/>
              <w:contextualSpacing/>
              <w:rPr>
                <w:rFonts w:ascii="Calibri" w:eastAsia="Calibri" w:hAnsi="Calibri" w:cs="Calibri"/>
                <w:sz w:val="20"/>
                <w:szCs w:val="20"/>
                <w:lang w:eastAsia="en-US"/>
              </w:rPr>
            </w:pPr>
            <w:r w:rsidRPr="001C58FE">
              <w:rPr>
                <w:rFonts w:ascii="Calibri" w:eastAsia="Calibri" w:hAnsi="Calibri" w:cs="Calibri"/>
                <w:sz w:val="20"/>
                <w:szCs w:val="20"/>
                <w:lang w:eastAsia="en-US"/>
              </w:rPr>
              <w:t>bez specjalnego sprzętu (rozwiązanie tylko programowe oparte o sam SBD),</w:t>
            </w:r>
          </w:p>
          <w:p w14:paraId="5DF3A51D" w14:textId="77777777" w:rsidR="003745CF" w:rsidRPr="001C58FE" w:rsidRDefault="003745CF" w:rsidP="003745CF">
            <w:pPr>
              <w:numPr>
                <w:ilvl w:val="0"/>
                <w:numId w:val="10"/>
              </w:numPr>
              <w:spacing w:after="160" w:line="259" w:lineRule="auto"/>
              <w:contextualSpacing/>
              <w:rPr>
                <w:rFonts w:ascii="Calibri" w:eastAsia="Calibri" w:hAnsi="Calibri" w:cs="Calibri"/>
                <w:sz w:val="20"/>
                <w:szCs w:val="20"/>
                <w:lang w:eastAsia="en-US"/>
              </w:rPr>
            </w:pPr>
            <w:r w:rsidRPr="001C58FE">
              <w:rPr>
                <w:rFonts w:ascii="Calibri" w:eastAsia="Calibri" w:hAnsi="Calibri" w:cs="Calibri"/>
                <w:sz w:val="20"/>
                <w:szCs w:val="20"/>
                <w:lang w:eastAsia="en-US"/>
              </w:rPr>
              <w:t>niezawodne powielanie danych w czasie rzeczywistym (potwierdzone transakcje bazodanowe),</w:t>
            </w:r>
          </w:p>
          <w:p w14:paraId="67122E29" w14:textId="77777777" w:rsidR="003745CF" w:rsidRPr="001C58FE" w:rsidRDefault="003745CF" w:rsidP="003745CF">
            <w:pPr>
              <w:numPr>
                <w:ilvl w:val="0"/>
                <w:numId w:val="10"/>
              </w:numPr>
              <w:spacing w:after="160" w:line="259" w:lineRule="auto"/>
              <w:contextualSpacing/>
              <w:rPr>
                <w:rFonts w:ascii="Calibri" w:eastAsia="Calibri" w:hAnsi="Calibri" w:cs="Calibri"/>
                <w:sz w:val="20"/>
                <w:szCs w:val="20"/>
                <w:lang w:eastAsia="en-US"/>
              </w:rPr>
            </w:pPr>
            <w:r w:rsidRPr="001C58FE">
              <w:rPr>
                <w:rFonts w:ascii="Calibri" w:eastAsia="Calibri" w:hAnsi="Calibri" w:cs="Calibri"/>
                <w:sz w:val="20"/>
                <w:szCs w:val="20"/>
                <w:lang w:eastAsia="en-US"/>
              </w:rPr>
              <w:t>klienci bazy danych automatycznie korzystają z bazy zapasowej w przypadku awarii bazy podstawowej bez zmian w aplikacjach,</w:t>
            </w:r>
          </w:p>
          <w:p w14:paraId="3F81D8ED" w14:textId="77777777" w:rsidR="003745CF" w:rsidRPr="001C58FE" w:rsidRDefault="003745CF" w:rsidP="007E42EE">
            <w:pPr>
              <w:rPr>
                <w:rFonts w:ascii="Calibri" w:eastAsia="Calibri" w:hAnsi="Calibri" w:cs="Calibri"/>
                <w:b/>
                <w:bCs/>
                <w:sz w:val="20"/>
                <w:szCs w:val="20"/>
                <w:lang w:eastAsia="en-US"/>
              </w:rPr>
            </w:pPr>
          </w:p>
        </w:tc>
        <w:tc>
          <w:tcPr>
            <w:tcW w:w="2835" w:type="dxa"/>
          </w:tcPr>
          <w:p w14:paraId="736BC380" w14:textId="77777777" w:rsidR="003745CF" w:rsidRPr="001C58FE" w:rsidRDefault="003745CF" w:rsidP="007E42EE">
            <w:pPr>
              <w:rPr>
                <w:rFonts w:ascii="Calibri" w:eastAsia="Calibri" w:hAnsi="Calibri" w:cs="Calibri"/>
                <w:sz w:val="20"/>
                <w:szCs w:val="20"/>
                <w:lang w:eastAsia="en-US"/>
              </w:rPr>
            </w:pPr>
          </w:p>
        </w:tc>
      </w:tr>
      <w:tr w:rsidR="003745CF" w:rsidRPr="001C58FE" w14:paraId="15E292DE" w14:textId="77777777" w:rsidTr="007E42EE">
        <w:tc>
          <w:tcPr>
            <w:tcW w:w="7656" w:type="dxa"/>
            <w:shd w:val="clear" w:color="auto" w:fill="auto"/>
            <w:vAlign w:val="bottom"/>
          </w:tcPr>
          <w:p w14:paraId="68D7F535" w14:textId="77777777" w:rsidR="003745CF" w:rsidRPr="001C58FE" w:rsidRDefault="003745CF" w:rsidP="007E42EE">
            <w:pPr>
              <w:rPr>
                <w:rFonts w:ascii="Calibri" w:eastAsia="Calibri" w:hAnsi="Calibri" w:cs="Calibri"/>
                <w:sz w:val="20"/>
                <w:szCs w:val="20"/>
                <w:lang w:eastAsia="en-US"/>
              </w:rPr>
            </w:pPr>
            <w:r w:rsidRPr="001C58FE">
              <w:rPr>
                <w:rFonts w:ascii="Calibri" w:eastAsia="Calibri" w:hAnsi="Calibri" w:cs="Calibri"/>
                <w:sz w:val="20"/>
                <w:szCs w:val="20"/>
                <w:lang w:eastAsia="en-US"/>
              </w:rPr>
              <w:t>Kompresja kopii zapasowych - SBD musi pozwalać na kompresję kopii zapasowej danych (backup) w trakcie jej tworzenia. Powinna to być cecha SBD niezależna od funkcji systemu operacyjnego ani od sprzętowego rozwiązania archiwizacji danych.</w:t>
            </w:r>
          </w:p>
        </w:tc>
        <w:tc>
          <w:tcPr>
            <w:tcW w:w="2835" w:type="dxa"/>
          </w:tcPr>
          <w:p w14:paraId="3FE6D768" w14:textId="77777777" w:rsidR="003745CF" w:rsidRPr="001C58FE" w:rsidRDefault="003745CF" w:rsidP="007E42EE">
            <w:pPr>
              <w:rPr>
                <w:rFonts w:ascii="Calibri" w:eastAsia="Calibri" w:hAnsi="Calibri" w:cs="Calibri"/>
                <w:sz w:val="20"/>
                <w:szCs w:val="20"/>
                <w:lang w:eastAsia="en-US"/>
              </w:rPr>
            </w:pPr>
          </w:p>
        </w:tc>
      </w:tr>
      <w:tr w:rsidR="003745CF" w:rsidRPr="001C58FE" w14:paraId="5FBD9F02" w14:textId="77777777" w:rsidTr="007E42EE">
        <w:tc>
          <w:tcPr>
            <w:tcW w:w="7656" w:type="dxa"/>
            <w:shd w:val="clear" w:color="auto" w:fill="auto"/>
            <w:vAlign w:val="bottom"/>
          </w:tcPr>
          <w:p w14:paraId="3028F936" w14:textId="77777777" w:rsidR="003745CF" w:rsidRPr="001C58FE" w:rsidRDefault="003745CF" w:rsidP="007E42EE">
            <w:pPr>
              <w:rPr>
                <w:rFonts w:ascii="Calibri" w:eastAsia="Calibri" w:hAnsi="Calibri" w:cs="Calibri"/>
                <w:sz w:val="20"/>
                <w:szCs w:val="20"/>
                <w:lang w:eastAsia="en-US"/>
              </w:rPr>
            </w:pPr>
            <w:r w:rsidRPr="001C58FE">
              <w:rPr>
                <w:rFonts w:ascii="Calibri" w:eastAsia="Calibri" w:hAnsi="Calibri" w:cs="Calibri"/>
                <w:sz w:val="20"/>
                <w:szCs w:val="20"/>
                <w:lang w:eastAsia="en-US"/>
              </w:rPr>
              <w:t xml:space="preserve"> Możliwość automatycznego szyfrowania kopii bezpieczeństwa bazy danych przy użyciu między innymi certyfikatów lub kluczy asymetrycznych. System szyfrowania musi wspierać następujące algorytmy szyfrujące: AES 128. AES 192, AES 256, </w:t>
            </w:r>
            <w:proofErr w:type="spellStart"/>
            <w:r w:rsidRPr="001C58FE">
              <w:rPr>
                <w:rFonts w:ascii="Calibri" w:eastAsia="Calibri" w:hAnsi="Calibri" w:cs="Calibri"/>
                <w:sz w:val="20"/>
                <w:szCs w:val="20"/>
                <w:lang w:eastAsia="en-US"/>
              </w:rPr>
              <w:t>Triple</w:t>
            </w:r>
            <w:proofErr w:type="spellEnd"/>
            <w:r w:rsidRPr="001C58FE">
              <w:rPr>
                <w:rFonts w:ascii="Calibri" w:eastAsia="Calibri" w:hAnsi="Calibri" w:cs="Calibri"/>
                <w:sz w:val="20"/>
                <w:szCs w:val="20"/>
                <w:lang w:eastAsia="en-US"/>
              </w:rPr>
              <w:t xml:space="preserve"> DES. Mechanizm ten nie może wymagać konieczności uprzedniego szyfrowania bazy danych.</w:t>
            </w:r>
          </w:p>
        </w:tc>
        <w:tc>
          <w:tcPr>
            <w:tcW w:w="2835" w:type="dxa"/>
          </w:tcPr>
          <w:p w14:paraId="2EED46B0" w14:textId="77777777" w:rsidR="003745CF" w:rsidRPr="001C58FE" w:rsidRDefault="003745CF" w:rsidP="007E42EE">
            <w:pPr>
              <w:rPr>
                <w:rFonts w:ascii="Calibri" w:eastAsia="Calibri" w:hAnsi="Calibri" w:cs="Calibri"/>
                <w:sz w:val="20"/>
                <w:szCs w:val="20"/>
                <w:lang w:eastAsia="en-US"/>
              </w:rPr>
            </w:pPr>
          </w:p>
        </w:tc>
      </w:tr>
      <w:tr w:rsidR="003745CF" w:rsidRPr="001C58FE" w14:paraId="7B1952C3" w14:textId="77777777" w:rsidTr="007E42EE">
        <w:tc>
          <w:tcPr>
            <w:tcW w:w="7656" w:type="dxa"/>
            <w:shd w:val="clear" w:color="auto" w:fill="auto"/>
            <w:vAlign w:val="bottom"/>
          </w:tcPr>
          <w:p w14:paraId="0889FE1A" w14:textId="77777777" w:rsidR="003745CF" w:rsidRPr="001C58FE" w:rsidRDefault="003745CF" w:rsidP="007E42EE">
            <w:pPr>
              <w:rPr>
                <w:rFonts w:ascii="Calibri" w:eastAsia="Calibri" w:hAnsi="Calibri" w:cs="Calibri"/>
                <w:sz w:val="20"/>
                <w:szCs w:val="20"/>
                <w:lang w:eastAsia="en-US"/>
              </w:rPr>
            </w:pPr>
            <w:r w:rsidRPr="001C58FE">
              <w:rPr>
                <w:rFonts w:ascii="Calibri" w:eastAsia="Calibri" w:hAnsi="Calibri" w:cs="Calibri"/>
                <w:sz w:val="20"/>
                <w:szCs w:val="20"/>
                <w:lang w:eastAsia="en-US"/>
              </w:rPr>
              <w:t>Możliwość zastosowania reguł bezpieczeństwa obowiązujących w przedsiębiorstwie - wsparcie dla zdefiniowanej w przedsiębiorstwie polityki bezpieczeństwa (np. automatyczne wymuszanie zmiany haseł użytkowników, zastosowanie mechanizmu weryfikacji dostatecznego poziomu komplikacji haseł wprowadzanych przez użytkowników), możliwość zintegrowania uwierzytelniania użytkowników z Active Directory.</w:t>
            </w:r>
          </w:p>
        </w:tc>
        <w:tc>
          <w:tcPr>
            <w:tcW w:w="2835" w:type="dxa"/>
          </w:tcPr>
          <w:p w14:paraId="30E5CDEA" w14:textId="77777777" w:rsidR="003745CF" w:rsidRPr="001C58FE" w:rsidRDefault="003745CF" w:rsidP="007E42EE">
            <w:pPr>
              <w:rPr>
                <w:rFonts w:ascii="Calibri" w:eastAsia="Calibri" w:hAnsi="Calibri" w:cs="Calibri"/>
                <w:sz w:val="20"/>
                <w:szCs w:val="20"/>
                <w:lang w:eastAsia="en-US"/>
              </w:rPr>
            </w:pPr>
          </w:p>
        </w:tc>
      </w:tr>
      <w:tr w:rsidR="003745CF" w:rsidRPr="001C58FE" w14:paraId="0C282583" w14:textId="77777777" w:rsidTr="007E42EE">
        <w:tc>
          <w:tcPr>
            <w:tcW w:w="7656" w:type="dxa"/>
            <w:shd w:val="clear" w:color="auto" w:fill="auto"/>
            <w:vAlign w:val="bottom"/>
          </w:tcPr>
          <w:p w14:paraId="1588EAFE" w14:textId="77777777" w:rsidR="003745CF" w:rsidRPr="001C58FE" w:rsidRDefault="003745CF" w:rsidP="007E42EE">
            <w:pPr>
              <w:rPr>
                <w:rFonts w:ascii="Calibri" w:eastAsia="Calibri" w:hAnsi="Calibri" w:cs="Calibri"/>
                <w:sz w:val="20"/>
                <w:szCs w:val="20"/>
                <w:lang w:eastAsia="en-US"/>
              </w:rPr>
            </w:pPr>
            <w:r w:rsidRPr="001C58FE">
              <w:rPr>
                <w:rFonts w:ascii="Calibri" w:eastAsia="Calibri" w:hAnsi="Calibri" w:cs="Calibri"/>
                <w:sz w:val="20"/>
                <w:szCs w:val="20"/>
                <w:lang w:eastAsia="en-US"/>
              </w:rPr>
              <w:t>Możliwość definiowania reguł administracyjnych dla serwera lub grupy serwerów - SBD musi mieć możliwość definiowania reguł wymuszanych przez system i zarządzania nimi. Przykładem takiej reguły jest uniemożliwienie użytkownikom tworzenia obiektów baz danych</w:t>
            </w:r>
          </w:p>
          <w:p w14:paraId="40ABD855" w14:textId="77777777" w:rsidR="003745CF" w:rsidRPr="001C58FE" w:rsidRDefault="003745CF" w:rsidP="007E42EE">
            <w:pPr>
              <w:rPr>
                <w:rFonts w:ascii="Calibri" w:eastAsia="Calibri" w:hAnsi="Calibri" w:cs="Calibri"/>
                <w:sz w:val="20"/>
                <w:szCs w:val="20"/>
                <w:lang w:eastAsia="en-US"/>
              </w:rPr>
            </w:pPr>
            <w:r w:rsidRPr="001C58FE">
              <w:rPr>
                <w:rFonts w:ascii="Calibri" w:eastAsia="Calibri" w:hAnsi="Calibri" w:cs="Calibri"/>
                <w:sz w:val="20"/>
                <w:szCs w:val="20"/>
                <w:lang w:eastAsia="en-US"/>
              </w:rPr>
              <w:t>o zdefiniowanych przez administratora szablonach nazw. Dodatkowo wymagana jest możliwość rejestracji i raportowania niezgodności działającego systemu ze wskazanymi regułami, bez wpływu na jego funkcjonalność.</w:t>
            </w:r>
          </w:p>
        </w:tc>
        <w:tc>
          <w:tcPr>
            <w:tcW w:w="2835" w:type="dxa"/>
          </w:tcPr>
          <w:p w14:paraId="1B97085A" w14:textId="77777777" w:rsidR="003745CF" w:rsidRPr="001C58FE" w:rsidRDefault="003745CF" w:rsidP="007E42EE">
            <w:pPr>
              <w:rPr>
                <w:rFonts w:ascii="Calibri" w:eastAsia="Calibri" w:hAnsi="Calibri" w:cs="Calibri"/>
                <w:sz w:val="20"/>
                <w:szCs w:val="20"/>
                <w:lang w:eastAsia="en-US"/>
              </w:rPr>
            </w:pPr>
          </w:p>
        </w:tc>
      </w:tr>
      <w:tr w:rsidR="003745CF" w:rsidRPr="001C58FE" w14:paraId="25F7103E" w14:textId="77777777" w:rsidTr="007E42EE">
        <w:tc>
          <w:tcPr>
            <w:tcW w:w="7656" w:type="dxa"/>
            <w:shd w:val="clear" w:color="auto" w:fill="auto"/>
            <w:vAlign w:val="bottom"/>
          </w:tcPr>
          <w:p w14:paraId="7B33CAA2" w14:textId="77777777" w:rsidR="003745CF" w:rsidRPr="001C58FE" w:rsidRDefault="003745CF" w:rsidP="007E42EE">
            <w:pPr>
              <w:rPr>
                <w:rFonts w:ascii="Calibri" w:eastAsia="Calibri" w:hAnsi="Calibri" w:cs="Calibri"/>
                <w:sz w:val="20"/>
                <w:szCs w:val="20"/>
                <w:lang w:eastAsia="en-US"/>
              </w:rPr>
            </w:pPr>
            <w:r w:rsidRPr="001C58FE">
              <w:rPr>
                <w:rFonts w:ascii="Calibri" w:eastAsia="Calibri" w:hAnsi="Calibri" w:cs="Calibri"/>
                <w:sz w:val="20"/>
                <w:szCs w:val="20"/>
                <w:lang w:eastAsia="en-US"/>
              </w:rPr>
              <w:t xml:space="preserve"> Rejestrowanie zdarzeń silnika bazy danych w czasie rzeczywistym - SBD musi posiadać możliwość rejestracji zdarzeń na poziomie silnika bazy danych w czasie rzeczywistym w celach diagnostycznych, bez ujemnego wpływu na wydajność rozwiązania, pozwalać na selektywne wybieranie rejestrowanych zdarzeń. Wymagana jest rejestracja zdarzeń:</w:t>
            </w:r>
          </w:p>
          <w:p w14:paraId="0CF1A3F6" w14:textId="77777777" w:rsidR="003745CF" w:rsidRPr="001C58FE" w:rsidRDefault="003745CF" w:rsidP="007E42EE">
            <w:pPr>
              <w:rPr>
                <w:rFonts w:ascii="Calibri" w:eastAsia="Calibri" w:hAnsi="Calibri" w:cs="Calibri"/>
                <w:sz w:val="20"/>
                <w:szCs w:val="20"/>
                <w:lang w:eastAsia="en-US"/>
              </w:rPr>
            </w:pPr>
            <w:r w:rsidRPr="001C58FE">
              <w:rPr>
                <w:rFonts w:ascii="Calibri" w:eastAsia="Calibri" w:hAnsi="Calibri" w:cs="Calibri"/>
                <w:sz w:val="20"/>
                <w:szCs w:val="20"/>
                <w:lang w:eastAsia="en-US"/>
              </w:rPr>
              <w:lastRenderedPageBreak/>
              <w:t>- odczyt/zapis danych na dysku dla zapytań wykonywanych do baz danych (w celu wychwytywania zapytań znacząco obciążających system),</w:t>
            </w:r>
          </w:p>
          <w:p w14:paraId="2D2BD8A1" w14:textId="77777777" w:rsidR="003745CF" w:rsidRPr="001C58FE" w:rsidRDefault="003745CF" w:rsidP="007E42EE">
            <w:pPr>
              <w:rPr>
                <w:rFonts w:ascii="Calibri" w:eastAsia="Calibri" w:hAnsi="Calibri" w:cs="Calibri"/>
                <w:sz w:val="20"/>
                <w:szCs w:val="20"/>
                <w:lang w:eastAsia="en-US"/>
              </w:rPr>
            </w:pPr>
            <w:r w:rsidRPr="001C58FE">
              <w:rPr>
                <w:rFonts w:ascii="Calibri" w:eastAsia="Calibri" w:hAnsi="Calibri" w:cs="Calibri"/>
                <w:sz w:val="20"/>
                <w:szCs w:val="20"/>
                <w:lang w:eastAsia="en-US"/>
              </w:rPr>
              <w:t>- wykonanie zapytania lub procedury trwające dłużej niż zdefiniowany czas (wychwytywanie długo trwających zapytań lub procedur),</w:t>
            </w:r>
          </w:p>
          <w:p w14:paraId="06225E2D" w14:textId="77777777" w:rsidR="003745CF" w:rsidRPr="001C58FE" w:rsidRDefault="003745CF" w:rsidP="007E42EE">
            <w:pPr>
              <w:rPr>
                <w:rFonts w:ascii="Calibri" w:eastAsia="Calibri" w:hAnsi="Calibri" w:cs="Calibri"/>
                <w:sz w:val="20"/>
                <w:szCs w:val="20"/>
                <w:lang w:eastAsia="en-US"/>
              </w:rPr>
            </w:pPr>
            <w:r w:rsidRPr="001C58FE">
              <w:rPr>
                <w:rFonts w:ascii="Calibri" w:eastAsia="Calibri" w:hAnsi="Calibri" w:cs="Calibri"/>
                <w:sz w:val="20"/>
                <w:szCs w:val="20"/>
                <w:lang w:eastAsia="en-US"/>
              </w:rPr>
              <w:t>- para zdarzeń zablokowanie/zwolnienie blokady na obiekcie bazy (w celu wychwytywania długotrwałych blokad obiektów bazy).</w:t>
            </w:r>
          </w:p>
        </w:tc>
        <w:tc>
          <w:tcPr>
            <w:tcW w:w="2835" w:type="dxa"/>
          </w:tcPr>
          <w:p w14:paraId="6F8394F9" w14:textId="77777777" w:rsidR="003745CF" w:rsidRPr="001C58FE" w:rsidRDefault="003745CF" w:rsidP="007E42EE">
            <w:pPr>
              <w:rPr>
                <w:rFonts w:ascii="Calibri" w:eastAsia="Calibri" w:hAnsi="Calibri" w:cs="Calibri"/>
                <w:sz w:val="20"/>
                <w:szCs w:val="20"/>
                <w:lang w:eastAsia="en-US"/>
              </w:rPr>
            </w:pPr>
          </w:p>
        </w:tc>
      </w:tr>
      <w:tr w:rsidR="003745CF" w:rsidRPr="001C58FE" w14:paraId="42EA88E6" w14:textId="77777777" w:rsidTr="007E42EE">
        <w:tc>
          <w:tcPr>
            <w:tcW w:w="7656" w:type="dxa"/>
            <w:shd w:val="clear" w:color="auto" w:fill="auto"/>
            <w:vAlign w:val="bottom"/>
          </w:tcPr>
          <w:p w14:paraId="1236D0B3" w14:textId="77777777" w:rsidR="003745CF" w:rsidRPr="001C58FE" w:rsidRDefault="003745CF" w:rsidP="007E42EE">
            <w:pPr>
              <w:rPr>
                <w:rFonts w:ascii="Calibri" w:eastAsia="Calibri" w:hAnsi="Calibri" w:cs="Calibri"/>
                <w:sz w:val="20"/>
                <w:szCs w:val="20"/>
                <w:lang w:eastAsia="en-US"/>
              </w:rPr>
            </w:pPr>
            <w:r w:rsidRPr="001C58FE">
              <w:rPr>
                <w:rFonts w:ascii="Calibri" w:eastAsia="Calibri" w:hAnsi="Calibri" w:cs="Calibri"/>
                <w:sz w:val="20"/>
                <w:szCs w:val="20"/>
                <w:lang w:eastAsia="en-US"/>
              </w:rPr>
              <w:t>Zarządzanie pustymi wartościami w bazie danych - SBD musi efektywnie zarządzać pustymi wartościami przechowywanymi w bazie danych (NULL). W szczególności puste wartości</w:t>
            </w:r>
          </w:p>
          <w:p w14:paraId="5BF12304" w14:textId="77777777" w:rsidR="003745CF" w:rsidRPr="001C58FE" w:rsidRDefault="003745CF" w:rsidP="007E42EE">
            <w:pPr>
              <w:rPr>
                <w:rFonts w:ascii="Calibri" w:eastAsia="Calibri" w:hAnsi="Calibri" w:cs="Calibri"/>
                <w:sz w:val="20"/>
                <w:szCs w:val="20"/>
                <w:lang w:eastAsia="en-US"/>
              </w:rPr>
            </w:pPr>
            <w:r w:rsidRPr="001C58FE">
              <w:rPr>
                <w:rFonts w:ascii="Calibri" w:eastAsia="Calibri" w:hAnsi="Calibri" w:cs="Calibri"/>
                <w:sz w:val="20"/>
                <w:szCs w:val="20"/>
                <w:lang w:eastAsia="en-US"/>
              </w:rPr>
              <w:t>wprowadzone do bazy danych powinny zajmować minimalny obszar pamięci.</w:t>
            </w:r>
          </w:p>
        </w:tc>
        <w:tc>
          <w:tcPr>
            <w:tcW w:w="2835" w:type="dxa"/>
          </w:tcPr>
          <w:p w14:paraId="4CD92EF0" w14:textId="77777777" w:rsidR="003745CF" w:rsidRPr="001C58FE" w:rsidRDefault="003745CF" w:rsidP="007E42EE">
            <w:pPr>
              <w:rPr>
                <w:rFonts w:ascii="Calibri" w:eastAsia="Calibri" w:hAnsi="Calibri" w:cs="Calibri"/>
                <w:sz w:val="20"/>
                <w:szCs w:val="20"/>
                <w:lang w:eastAsia="en-US"/>
              </w:rPr>
            </w:pPr>
          </w:p>
        </w:tc>
      </w:tr>
      <w:tr w:rsidR="003745CF" w:rsidRPr="001C58FE" w14:paraId="10F908C7" w14:textId="77777777" w:rsidTr="007E42EE">
        <w:tc>
          <w:tcPr>
            <w:tcW w:w="7656" w:type="dxa"/>
            <w:shd w:val="clear" w:color="auto" w:fill="auto"/>
            <w:vAlign w:val="bottom"/>
          </w:tcPr>
          <w:p w14:paraId="3A92C5FB" w14:textId="77777777" w:rsidR="003745CF" w:rsidRPr="001C58FE" w:rsidRDefault="003745CF" w:rsidP="007E42EE">
            <w:pPr>
              <w:rPr>
                <w:rFonts w:ascii="Calibri" w:eastAsia="Calibri" w:hAnsi="Calibri" w:cs="Calibri"/>
                <w:sz w:val="20"/>
                <w:szCs w:val="20"/>
                <w:lang w:eastAsia="en-US"/>
              </w:rPr>
            </w:pPr>
            <w:r w:rsidRPr="001C58FE">
              <w:rPr>
                <w:rFonts w:ascii="Calibri" w:eastAsia="Calibri" w:hAnsi="Calibri" w:cs="Calibri"/>
                <w:sz w:val="20"/>
                <w:szCs w:val="20"/>
                <w:lang w:eastAsia="en-US"/>
              </w:rPr>
              <w:t>Definiowanie nowych typów danych - SBD musi umożliwiać definiowanie nowych typów danych wraz z definicją specyficznej dla tych typów danych logiki operacji. Jeśli np.</w:t>
            </w:r>
          </w:p>
          <w:p w14:paraId="2BC213A3" w14:textId="77777777" w:rsidR="003745CF" w:rsidRPr="001C58FE" w:rsidRDefault="003745CF" w:rsidP="007E42EE">
            <w:pPr>
              <w:rPr>
                <w:rFonts w:ascii="Calibri" w:eastAsia="Calibri" w:hAnsi="Calibri" w:cs="Calibri"/>
                <w:sz w:val="20"/>
                <w:szCs w:val="20"/>
                <w:lang w:eastAsia="en-US"/>
              </w:rPr>
            </w:pPr>
            <w:r w:rsidRPr="001C58FE">
              <w:rPr>
                <w:rFonts w:ascii="Calibri" w:eastAsia="Calibri" w:hAnsi="Calibri" w:cs="Calibri"/>
                <w:sz w:val="20"/>
                <w:szCs w:val="20"/>
                <w:lang w:eastAsia="en-US"/>
              </w:rPr>
              <w:t>zdefiniujemy typ do przechowywania danych hierarchicznych, to obiekty tego typu powinny</w:t>
            </w:r>
          </w:p>
          <w:p w14:paraId="4F782BCE" w14:textId="77777777" w:rsidR="003745CF" w:rsidRPr="001C58FE" w:rsidRDefault="003745CF" w:rsidP="007E42EE">
            <w:pPr>
              <w:rPr>
                <w:rFonts w:ascii="Calibri" w:eastAsia="Calibri" w:hAnsi="Calibri" w:cs="Calibri"/>
                <w:sz w:val="20"/>
                <w:szCs w:val="20"/>
                <w:lang w:eastAsia="en-US"/>
              </w:rPr>
            </w:pPr>
            <w:r w:rsidRPr="001C58FE">
              <w:rPr>
                <w:rFonts w:ascii="Calibri" w:eastAsia="Calibri" w:hAnsi="Calibri" w:cs="Calibri"/>
                <w:sz w:val="20"/>
                <w:szCs w:val="20"/>
                <w:lang w:eastAsia="en-US"/>
              </w:rPr>
              <w:t>udostępnić operacje dostępu do „potomków” obiektu, „rodzica” itp. Logika operacji nowego</w:t>
            </w:r>
          </w:p>
          <w:p w14:paraId="503564A3" w14:textId="77777777" w:rsidR="003745CF" w:rsidRPr="001C58FE" w:rsidRDefault="003745CF" w:rsidP="007E42EE">
            <w:pPr>
              <w:rPr>
                <w:rFonts w:ascii="Calibri" w:eastAsia="Calibri" w:hAnsi="Calibri" w:cs="Calibri"/>
                <w:sz w:val="20"/>
                <w:szCs w:val="20"/>
                <w:lang w:eastAsia="en-US"/>
              </w:rPr>
            </w:pPr>
            <w:r w:rsidRPr="001C58FE">
              <w:rPr>
                <w:rFonts w:ascii="Calibri" w:eastAsia="Calibri" w:hAnsi="Calibri" w:cs="Calibri"/>
                <w:sz w:val="20"/>
                <w:szCs w:val="20"/>
                <w:lang w:eastAsia="en-US"/>
              </w:rPr>
              <w:t>typu danych powinna być implementowana w zaproponowanym przez Wykonawcę języku</w:t>
            </w:r>
          </w:p>
          <w:p w14:paraId="2B62A326" w14:textId="77777777" w:rsidR="003745CF" w:rsidRPr="001C58FE" w:rsidRDefault="003745CF" w:rsidP="007E42EE">
            <w:pPr>
              <w:rPr>
                <w:rFonts w:ascii="Calibri" w:eastAsia="Calibri" w:hAnsi="Calibri" w:cs="Calibri"/>
                <w:sz w:val="20"/>
                <w:szCs w:val="20"/>
                <w:lang w:eastAsia="en-US"/>
              </w:rPr>
            </w:pPr>
            <w:r w:rsidRPr="001C58FE">
              <w:rPr>
                <w:rFonts w:ascii="Calibri" w:eastAsia="Calibri" w:hAnsi="Calibri" w:cs="Calibri"/>
                <w:sz w:val="20"/>
                <w:szCs w:val="20"/>
                <w:lang w:eastAsia="en-US"/>
              </w:rPr>
              <w:t>programowania. Nowe typy danych nie mogą być ograniczone wyłącznie do okrojenia typów</w:t>
            </w:r>
          </w:p>
          <w:p w14:paraId="0219ABCB" w14:textId="77777777" w:rsidR="003745CF" w:rsidRPr="001C58FE" w:rsidRDefault="003745CF" w:rsidP="007E42EE">
            <w:pPr>
              <w:rPr>
                <w:rFonts w:ascii="Calibri" w:eastAsia="Calibri" w:hAnsi="Calibri" w:cs="Calibri"/>
                <w:sz w:val="20"/>
                <w:szCs w:val="20"/>
                <w:lang w:eastAsia="en-US"/>
              </w:rPr>
            </w:pPr>
            <w:r w:rsidRPr="001C58FE">
              <w:rPr>
                <w:rFonts w:ascii="Calibri" w:eastAsia="Calibri" w:hAnsi="Calibri" w:cs="Calibri"/>
                <w:sz w:val="20"/>
                <w:szCs w:val="20"/>
                <w:lang w:eastAsia="en-US"/>
              </w:rPr>
              <w:t>wbudowanych lub ich kombinacji.</w:t>
            </w:r>
          </w:p>
        </w:tc>
        <w:tc>
          <w:tcPr>
            <w:tcW w:w="2835" w:type="dxa"/>
          </w:tcPr>
          <w:p w14:paraId="2DE04D0F" w14:textId="77777777" w:rsidR="003745CF" w:rsidRPr="001C58FE" w:rsidRDefault="003745CF" w:rsidP="007E42EE">
            <w:pPr>
              <w:rPr>
                <w:rFonts w:ascii="Calibri" w:eastAsia="Calibri" w:hAnsi="Calibri" w:cs="Calibri"/>
                <w:sz w:val="20"/>
                <w:szCs w:val="20"/>
                <w:lang w:eastAsia="en-US"/>
              </w:rPr>
            </w:pPr>
          </w:p>
        </w:tc>
      </w:tr>
      <w:tr w:rsidR="003745CF" w:rsidRPr="001C58FE" w14:paraId="0F37F73C" w14:textId="77777777" w:rsidTr="007E42EE">
        <w:tc>
          <w:tcPr>
            <w:tcW w:w="7656" w:type="dxa"/>
            <w:shd w:val="clear" w:color="auto" w:fill="auto"/>
            <w:vAlign w:val="bottom"/>
          </w:tcPr>
          <w:p w14:paraId="3CD279FC" w14:textId="77777777" w:rsidR="003745CF" w:rsidRPr="001C58FE" w:rsidRDefault="003745CF" w:rsidP="007E42EE">
            <w:pPr>
              <w:rPr>
                <w:rFonts w:ascii="Calibri" w:eastAsia="Calibri" w:hAnsi="Calibri" w:cs="Calibri"/>
                <w:sz w:val="20"/>
                <w:szCs w:val="20"/>
                <w:lang w:eastAsia="en-US"/>
              </w:rPr>
            </w:pPr>
            <w:r w:rsidRPr="001C58FE">
              <w:rPr>
                <w:rFonts w:ascii="Calibri" w:eastAsia="Calibri" w:hAnsi="Calibri" w:cs="Calibri"/>
                <w:sz w:val="20"/>
                <w:szCs w:val="20"/>
                <w:lang w:eastAsia="en-US"/>
              </w:rPr>
              <w:t>Wsparcie dla technologii XML - SBD musi udostępniać mechanizmy składowania i obróbki danych w postaci struktur XML. W szczególności musi:</w:t>
            </w:r>
          </w:p>
          <w:p w14:paraId="719E7B28" w14:textId="77777777" w:rsidR="003745CF" w:rsidRPr="001C58FE" w:rsidRDefault="003745CF" w:rsidP="007E42EE">
            <w:pPr>
              <w:rPr>
                <w:rFonts w:ascii="Calibri" w:eastAsia="Calibri" w:hAnsi="Calibri" w:cs="Calibri"/>
                <w:sz w:val="20"/>
                <w:szCs w:val="20"/>
                <w:lang w:eastAsia="en-US"/>
              </w:rPr>
            </w:pPr>
            <w:r w:rsidRPr="001C58FE">
              <w:rPr>
                <w:rFonts w:ascii="Calibri" w:eastAsia="Calibri" w:hAnsi="Calibri" w:cs="Calibri"/>
                <w:sz w:val="20"/>
                <w:szCs w:val="20"/>
                <w:lang w:eastAsia="en-US"/>
              </w:rPr>
              <w:t>- udostępniać typ danych do przechowywania kompletnych dokumentów XML w jednym</w:t>
            </w:r>
          </w:p>
          <w:p w14:paraId="67E799BA" w14:textId="77777777" w:rsidR="003745CF" w:rsidRPr="001C58FE" w:rsidRDefault="003745CF" w:rsidP="007E42EE">
            <w:pPr>
              <w:rPr>
                <w:rFonts w:ascii="Calibri" w:eastAsia="Calibri" w:hAnsi="Calibri" w:cs="Calibri"/>
                <w:sz w:val="20"/>
                <w:szCs w:val="20"/>
                <w:lang w:eastAsia="en-US"/>
              </w:rPr>
            </w:pPr>
            <w:r w:rsidRPr="001C58FE">
              <w:rPr>
                <w:rFonts w:ascii="Calibri" w:eastAsia="Calibri" w:hAnsi="Calibri" w:cs="Calibri"/>
                <w:sz w:val="20"/>
                <w:szCs w:val="20"/>
                <w:lang w:eastAsia="en-US"/>
              </w:rPr>
              <w:t>polu tabeli,</w:t>
            </w:r>
          </w:p>
          <w:p w14:paraId="3B015980" w14:textId="77777777" w:rsidR="003745CF" w:rsidRPr="001C58FE" w:rsidRDefault="003745CF" w:rsidP="007E42EE">
            <w:pPr>
              <w:rPr>
                <w:rFonts w:ascii="Calibri" w:eastAsia="Calibri" w:hAnsi="Calibri" w:cs="Calibri"/>
                <w:sz w:val="20"/>
                <w:szCs w:val="20"/>
                <w:lang w:eastAsia="en-US"/>
              </w:rPr>
            </w:pPr>
            <w:r w:rsidRPr="001C58FE">
              <w:rPr>
                <w:rFonts w:ascii="Calibri" w:eastAsia="Calibri" w:hAnsi="Calibri" w:cs="Calibri"/>
                <w:sz w:val="20"/>
                <w:szCs w:val="20"/>
                <w:lang w:eastAsia="en-US"/>
              </w:rPr>
              <w:t>- udostępniać mechanizm walidacji struktur XML-owych względem jednego lub wielu</w:t>
            </w:r>
          </w:p>
          <w:p w14:paraId="3DD350AD" w14:textId="77777777" w:rsidR="003745CF" w:rsidRPr="001C58FE" w:rsidRDefault="003745CF" w:rsidP="007E42EE">
            <w:pPr>
              <w:rPr>
                <w:rFonts w:ascii="Calibri" w:eastAsia="Calibri" w:hAnsi="Calibri" w:cs="Calibri"/>
                <w:sz w:val="20"/>
                <w:szCs w:val="20"/>
                <w:lang w:eastAsia="en-US"/>
              </w:rPr>
            </w:pPr>
            <w:r w:rsidRPr="001C58FE">
              <w:rPr>
                <w:rFonts w:ascii="Calibri" w:eastAsia="Calibri" w:hAnsi="Calibri" w:cs="Calibri"/>
                <w:sz w:val="20"/>
                <w:szCs w:val="20"/>
                <w:lang w:eastAsia="en-US"/>
              </w:rPr>
              <w:t>szablonów XSD,</w:t>
            </w:r>
          </w:p>
          <w:p w14:paraId="6ECADA21" w14:textId="77777777" w:rsidR="003745CF" w:rsidRPr="001C58FE" w:rsidRDefault="003745CF" w:rsidP="007E42EE">
            <w:pPr>
              <w:rPr>
                <w:rFonts w:ascii="Calibri" w:eastAsia="Calibri" w:hAnsi="Calibri" w:cs="Calibri"/>
                <w:sz w:val="20"/>
                <w:szCs w:val="20"/>
                <w:lang w:eastAsia="en-US"/>
              </w:rPr>
            </w:pPr>
            <w:r w:rsidRPr="001C58FE">
              <w:rPr>
                <w:rFonts w:ascii="Calibri" w:eastAsia="Calibri" w:hAnsi="Calibri" w:cs="Calibri"/>
                <w:sz w:val="20"/>
                <w:szCs w:val="20"/>
                <w:lang w:eastAsia="en-US"/>
              </w:rPr>
              <w:t>- udostępniać język zapytań do struktur XML,</w:t>
            </w:r>
          </w:p>
          <w:p w14:paraId="771F29A8" w14:textId="77777777" w:rsidR="003745CF" w:rsidRPr="001C58FE" w:rsidRDefault="003745CF" w:rsidP="007E42EE">
            <w:pPr>
              <w:rPr>
                <w:rFonts w:ascii="Calibri" w:eastAsia="Calibri" w:hAnsi="Calibri" w:cs="Calibri"/>
                <w:sz w:val="20"/>
                <w:szCs w:val="20"/>
                <w:lang w:eastAsia="en-US"/>
              </w:rPr>
            </w:pPr>
            <w:r w:rsidRPr="001C58FE">
              <w:rPr>
                <w:rFonts w:ascii="Calibri" w:eastAsia="Calibri" w:hAnsi="Calibri" w:cs="Calibri"/>
                <w:sz w:val="20"/>
                <w:szCs w:val="20"/>
                <w:lang w:eastAsia="en-US"/>
              </w:rPr>
              <w:t>- udostępniać język modyfikacji danych (DML) w strukturach XML (dodawanie, usuwanie i modyfikację zawartości struktur XML),</w:t>
            </w:r>
          </w:p>
          <w:p w14:paraId="018E1409" w14:textId="77777777" w:rsidR="003745CF" w:rsidRPr="001C58FE" w:rsidRDefault="003745CF" w:rsidP="007E42EE">
            <w:pPr>
              <w:rPr>
                <w:rFonts w:ascii="Calibri" w:eastAsia="Calibri" w:hAnsi="Calibri" w:cs="Calibri"/>
                <w:sz w:val="20"/>
                <w:szCs w:val="20"/>
                <w:lang w:eastAsia="en-US"/>
              </w:rPr>
            </w:pPr>
            <w:r w:rsidRPr="001C58FE">
              <w:rPr>
                <w:rFonts w:ascii="Calibri" w:eastAsia="Calibri" w:hAnsi="Calibri" w:cs="Calibri"/>
                <w:sz w:val="20"/>
                <w:szCs w:val="20"/>
                <w:lang w:eastAsia="en-US"/>
              </w:rPr>
              <w:t>- udostępniać możliwość indeksowania struktur XML-owych w celu optymalizacji wykonywania zapytań.</w:t>
            </w:r>
          </w:p>
        </w:tc>
        <w:tc>
          <w:tcPr>
            <w:tcW w:w="2835" w:type="dxa"/>
          </w:tcPr>
          <w:p w14:paraId="42A35671" w14:textId="77777777" w:rsidR="003745CF" w:rsidRPr="001C58FE" w:rsidRDefault="003745CF" w:rsidP="007E42EE">
            <w:pPr>
              <w:rPr>
                <w:rFonts w:ascii="Calibri" w:eastAsia="Calibri" w:hAnsi="Calibri" w:cs="Calibri"/>
                <w:sz w:val="20"/>
                <w:szCs w:val="20"/>
                <w:lang w:eastAsia="en-US"/>
              </w:rPr>
            </w:pPr>
          </w:p>
        </w:tc>
      </w:tr>
      <w:tr w:rsidR="003745CF" w:rsidRPr="001C58FE" w14:paraId="508E60BE" w14:textId="77777777" w:rsidTr="007E42EE">
        <w:tc>
          <w:tcPr>
            <w:tcW w:w="7656" w:type="dxa"/>
            <w:shd w:val="clear" w:color="auto" w:fill="auto"/>
            <w:vAlign w:val="bottom"/>
          </w:tcPr>
          <w:p w14:paraId="711470FE" w14:textId="77777777" w:rsidR="003745CF" w:rsidRPr="001C58FE" w:rsidRDefault="003745CF" w:rsidP="007E42EE">
            <w:pPr>
              <w:rPr>
                <w:rFonts w:ascii="Calibri" w:eastAsia="Calibri" w:hAnsi="Calibri" w:cs="Calibri"/>
                <w:sz w:val="20"/>
                <w:szCs w:val="20"/>
                <w:lang w:eastAsia="en-US"/>
              </w:rPr>
            </w:pPr>
            <w:r w:rsidRPr="001C58FE">
              <w:rPr>
                <w:rFonts w:ascii="Calibri" w:eastAsia="Calibri" w:hAnsi="Calibri" w:cs="Calibri"/>
                <w:sz w:val="20"/>
                <w:szCs w:val="20"/>
                <w:lang w:eastAsia="en-US"/>
              </w:rPr>
              <w:t>Wsparcie dla danych przestrzennych - SBD musi zapewniać wsparcie dla geometrycznych i geograficznych typów danych pozwalających w prosty sposób przechowywać i analizować informacje o lokalizacji obiektów, dróg i innych punktów orientacyjnych zlokalizowanych na</w:t>
            </w:r>
          </w:p>
          <w:p w14:paraId="383FA2F4" w14:textId="77777777" w:rsidR="003745CF" w:rsidRPr="001C58FE" w:rsidRDefault="003745CF" w:rsidP="007E42EE">
            <w:pPr>
              <w:rPr>
                <w:rFonts w:ascii="Calibri" w:eastAsia="Calibri" w:hAnsi="Calibri" w:cs="Calibri"/>
                <w:sz w:val="20"/>
                <w:szCs w:val="20"/>
                <w:lang w:eastAsia="en-US"/>
              </w:rPr>
            </w:pPr>
            <w:r w:rsidRPr="001C58FE">
              <w:rPr>
                <w:rFonts w:ascii="Calibri" w:eastAsia="Calibri" w:hAnsi="Calibri" w:cs="Calibri"/>
                <w:sz w:val="20"/>
                <w:szCs w:val="20"/>
                <w:lang w:eastAsia="en-US"/>
              </w:rPr>
              <w:t>kuli ziemskiej, a w szczególności:</w:t>
            </w:r>
          </w:p>
          <w:p w14:paraId="7C5B4D05" w14:textId="77777777" w:rsidR="003745CF" w:rsidRPr="001C58FE" w:rsidRDefault="003745CF" w:rsidP="007E42EE">
            <w:pPr>
              <w:rPr>
                <w:rFonts w:ascii="Calibri" w:eastAsia="Calibri" w:hAnsi="Calibri" w:cs="Calibri"/>
                <w:sz w:val="20"/>
                <w:szCs w:val="20"/>
                <w:lang w:eastAsia="en-US"/>
              </w:rPr>
            </w:pPr>
            <w:r w:rsidRPr="001C58FE">
              <w:rPr>
                <w:rFonts w:ascii="Calibri" w:eastAsia="Calibri" w:hAnsi="Calibri" w:cs="Calibri"/>
                <w:sz w:val="20"/>
                <w:szCs w:val="20"/>
                <w:lang w:eastAsia="en-US"/>
              </w:rPr>
              <w:t>- zapewniać możliwość wykorzystywania szerokości i długości geograficznej do opisu lokalizacji obiektów,</w:t>
            </w:r>
          </w:p>
          <w:p w14:paraId="55A6A59C" w14:textId="77777777" w:rsidR="003745CF" w:rsidRPr="001C58FE" w:rsidRDefault="003745CF" w:rsidP="007E42EE">
            <w:pPr>
              <w:rPr>
                <w:rFonts w:ascii="Calibri" w:eastAsia="Calibri" w:hAnsi="Calibri" w:cs="Calibri"/>
                <w:sz w:val="20"/>
                <w:szCs w:val="20"/>
                <w:lang w:eastAsia="en-US"/>
              </w:rPr>
            </w:pPr>
            <w:r w:rsidRPr="001C58FE">
              <w:rPr>
                <w:rFonts w:ascii="Calibri" w:eastAsia="Calibri" w:hAnsi="Calibri" w:cs="Calibri"/>
                <w:sz w:val="20"/>
                <w:szCs w:val="20"/>
                <w:lang w:eastAsia="en-US"/>
              </w:rPr>
              <w:t>- oferować wiele metod, które pozwalają na łatwe operowanie kształtami czy bryłami, testowanie ich wzajemnego ułożenia w układach współrzędnych oraz dokonywanie obliczeń takich wielkości, jak pola figur, odległości do punktu na linii, itp.,</w:t>
            </w:r>
          </w:p>
          <w:p w14:paraId="752C47FB" w14:textId="77777777" w:rsidR="003745CF" w:rsidRPr="001C58FE" w:rsidRDefault="003745CF" w:rsidP="007E42EE">
            <w:pPr>
              <w:rPr>
                <w:rFonts w:ascii="Calibri" w:eastAsia="Calibri" w:hAnsi="Calibri" w:cs="Calibri"/>
                <w:sz w:val="20"/>
                <w:szCs w:val="20"/>
                <w:lang w:eastAsia="en-US"/>
              </w:rPr>
            </w:pPr>
            <w:r w:rsidRPr="001C58FE">
              <w:rPr>
                <w:rFonts w:ascii="Calibri" w:eastAsia="Calibri" w:hAnsi="Calibri" w:cs="Calibri"/>
                <w:sz w:val="20"/>
                <w:szCs w:val="20"/>
                <w:lang w:eastAsia="en-US"/>
              </w:rPr>
              <w:t>- obsługa geometrycznych i geograficznych typów danych powinna być dostępna z poziomu</w:t>
            </w:r>
          </w:p>
          <w:p w14:paraId="3ED2611E" w14:textId="77777777" w:rsidR="003745CF" w:rsidRPr="001C58FE" w:rsidRDefault="003745CF" w:rsidP="007E42EE">
            <w:pPr>
              <w:rPr>
                <w:rFonts w:ascii="Calibri" w:eastAsia="Calibri" w:hAnsi="Calibri" w:cs="Calibri"/>
                <w:sz w:val="20"/>
                <w:szCs w:val="20"/>
                <w:lang w:eastAsia="en-US"/>
              </w:rPr>
            </w:pPr>
            <w:r w:rsidRPr="001C58FE">
              <w:rPr>
                <w:rFonts w:ascii="Calibri" w:eastAsia="Calibri" w:hAnsi="Calibri" w:cs="Calibri"/>
                <w:sz w:val="20"/>
                <w:szCs w:val="20"/>
                <w:lang w:eastAsia="en-US"/>
              </w:rPr>
              <w:t>języka zapytań do systemu SBD,</w:t>
            </w:r>
          </w:p>
          <w:p w14:paraId="27E49C55" w14:textId="77777777" w:rsidR="003745CF" w:rsidRPr="001C58FE" w:rsidRDefault="003745CF" w:rsidP="007E42EE">
            <w:pPr>
              <w:rPr>
                <w:rFonts w:ascii="Calibri" w:eastAsia="Calibri" w:hAnsi="Calibri" w:cs="Calibri"/>
                <w:sz w:val="20"/>
                <w:szCs w:val="20"/>
                <w:lang w:eastAsia="en-US"/>
              </w:rPr>
            </w:pPr>
            <w:r w:rsidRPr="001C58FE">
              <w:rPr>
                <w:rFonts w:ascii="Calibri" w:eastAsia="Calibri" w:hAnsi="Calibri" w:cs="Calibri"/>
                <w:sz w:val="20"/>
                <w:szCs w:val="20"/>
                <w:lang w:eastAsia="en-US"/>
              </w:rPr>
              <w:t>- typy danych geograficznych powinny być konstruowane na podstawie obiektów</w:t>
            </w:r>
          </w:p>
          <w:p w14:paraId="084E39F4" w14:textId="77777777" w:rsidR="003745CF" w:rsidRPr="001C58FE" w:rsidRDefault="003745CF" w:rsidP="007E42EE">
            <w:pPr>
              <w:rPr>
                <w:rFonts w:ascii="Calibri" w:eastAsia="Calibri" w:hAnsi="Calibri" w:cs="Calibri"/>
                <w:sz w:val="20"/>
                <w:szCs w:val="20"/>
                <w:lang w:eastAsia="en-US"/>
              </w:rPr>
            </w:pPr>
            <w:r w:rsidRPr="001C58FE">
              <w:rPr>
                <w:rFonts w:ascii="Calibri" w:eastAsia="Calibri" w:hAnsi="Calibri" w:cs="Calibri"/>
                <w:sz w:val="20"/>
                <w:szCs w:val="20"/>
                <w:lang w:eastAsia="en-US"/>
              </w:rPr>
              <w:t xml:space="preserve">wektorowych, określonych w formacie </w:t>
            </w:r>
            <w:proofErr w:type="spellStart"/>
            <w:r w:rsidRPr="001C58FE">
              <w:rPr>
                <w:rFonts w:ascii="Calibri" w:eastAsia="Calibri" w:hAnsi="Calibri" w:cs="Calibri"/>
                <w:sz w:val="20"/>
                <w:szCs w:val="20"/>
                <w:lang w:eastAsia="en-US"/>
              </w:rPr>
              <w:t>Well-Known</w:t>
            </w:r>
            <w:proofErr w:type="spellEnd"/>
            <w:r w:rsidRPr="001C58FE">
              <w:rPr>
                <w:rFonts w:ascii="Calibri" w:eastAsia="Calibri" w:hAnsi="Calibri" w:cs="Calibri"/>
                <w:sz w:val="20"/>
                <w:szCs w:val="20"/>
                <w:lang w:eastAsia="en-US"/>
              </w:rPr>
              <w:t xml:space="preserve"> </w:t>
            </w:r>
            <w:proofErr w:type="spellStart"/>
            <w:r w:rsidRPr="001C58FE">
              <w:rPr>
                <w:rFonts w:ascii="Calibri" w:eastAsia="Calibri" w:hAnsi="Calibri" w:cs="Calibri"/>
                <w:sz w:val="20"/>
                <w:szCs w:val="20"/>
                <w:lang w:eastAsia="en-US"/>
              </w:rPr>
              <w:t>Text</w:t>
            </w:r>
            <w:proofErr w:type="spellEnd"/>
            <w:r w:rsidRPr="001C58FE">
              <w:rPr>
                <w:rFonts w:ascii="Calibri" w:eastAsia="Calibri" w:hAnsi="Calibri" w:cs="Calibri"/>
                <w:sz w:val="20"/>
                <w:szCs w:val="20"/>
                <w:lang w:eastAsia="en-US"/>
              </w:rPr>
              <w:t xml:space="preserve"> (WKT) lub </w:t>
            </w:r>
            <w:proofErr w:type="spellStart"/>
            <w:r w:rsidRPr="001C58FE">
              <w:rPr>
                <w:rFonts w:ascii="Calibri" w:eastAsia="Calibri" w:hAnsi="Calibri" w:cs="Calibri"/>
                <w:sz w:val="20"/>
                <w:szCs w:val="20"/>
                <w:lang w:eastAsia="en-US"/>
              </w:rPr>
              <w:t>Well-Known</w:t>
            </w:r>
            <w:proofErr w:type="spellEnd"/>
            <w:r w:rsidRPr="001C58FE">
              <w:rPr>
                <w:rFonts w:ascii="Calibri" w:eastAsia="Calibri" w:hAnsi="Calibri" w:cs="Calibri"/>
                <w:sz w:val="20"/>
                <w:szCs w:val="20"/>
                <w:lang w:eastAsia="en-US"/>
              </w:rPr>
              <w:t xml:space="preserve"> </w:t>
            </w:r>
            <w:proofErr w:type="spellStart"/>
            <w:r w:rsidRPr="001C58FE">
              <w:rPr>
                <w:rFonts w:ascii="Calibri" w:eastAsia="Calibri" w:hAnsi="Calibri" w:cs="Calibri"/>
                <w:sz w:val="20"/>
                <w:szCs w:val="20"/>
                <w:lang w:eastAsia="en-US"/>
              </w:rPr>
              <w:t>Binary</w:t>
            </w:r>
            <w:proofErr w:type="spellEnd"/>
          </w:p>
          <w:p w14:paraId="3C120DA6" w14:textId="77777777" w:rsidR="003745CF" w:rsidRPr="001C58FE" w:rsidRDefault="003745CF" w:rsidP="007E42EE">
            <w:pPr>
              <w:rPr>
                <w:rFonts w:ascii="Calibri" w:eastAsia="Calibri" w:hAnsi="Calibri" w:cs="Calibri"/>
                <w:sz w:val="20"/>
                <w:szCs w:val="20"/>
                <w:lang w:eastAsia="en-US"/>
              </w:rPr>
            </w:pPr>
            <w:r w:rsidRPr="001C58FE">
              <w:rPr>
                <w:rFonts w:ascii="Calibri" w:eastAsia="Calibri" w:hAnsi="Calibri" w:cs="Calibri"/>
                <w:sz w:val="20"/>
                <w:szCs w:val="20"/>
                <w:lang w:eastAsia="en-US"/>
              </w:rPr>
              <w:t>(WKB), (powinny być to m.in. takie typy obiektów jak: lokalizacja - punkt, seria punktów,</w:t>
            </w:r>
          </w:p>
          <w:p w14:paraId="1BA26223" w14:textId="77777777" w:rsidR="003745CF" w:rsidRPr="001C58FE" w:rsidRDefault="003745CF" w:rsidP="007E42EE">
            <w:pPr>
              <w:rPr>
                <w:rFonts w:ascii="Calibri" w:eastAsia="Calibri" w:hAnsi="Calibri" w:cs="Calibri"/>
                <w:sz w:val="20"/>
                <w:szCs w:val="20"/>
                <w:lang w:eastAsia="en-US"/>
              </w:rPr>
            </w:pPr>
            <w:r w:rsidRPr="001C58FE">
              <w:rPr>
                <w:rFonts w:ascii="Calibri" w:eastAsia="Calibri" w:hAnsi="Calibri" w:cs="Calibri"/>
                <w:sz w:val="20"/>
                <w:szCs w:val="20"/>
                <w:lang w:eastAsia="en-US"/>
              </w:rPr>
              <w:t>seria punktów połączonych linią, zestaw wielokątów, itp.).</w:t>
            </w:r>
          </w:p>
        </w:tc>
        <w:tc>
          <w:tcPr>
            <w:tcW w:w="2835" w:type="dxa"/>
          </w:tcPr>
          <w:p w14:paraId="3F9BA178" w14:textId="77777777" w:rsidR="003745CF" w:rsidRPr="001C58FE" w:rsidRDefault="003745CF" w:rsidP="007E42EE">
            <w:pPr>
              <w:rPr>
                <w:rFonts w:ascii="Calibri" w:eastAsia="Calibri" w:hAnsi="Calibri" w:cs="Calibri"/>
                <w:sz w:val="20"/>
                <w:szCs w:val="20"/>
                <w:lang w:eastAsia="en-US"/>
              </w:rPr>
            </w:pPr>
          </w:p>
        </w:tc>
      </w:tr>
      <w:tr w:rsidR="003745CF" w:rsidRPr="001C58FE" w14:paraId="34C86680" w14:textId="77777777" w:rsidTr="007E42EE">
        <w:tc>
          <w:tcPr>
            <w:tcW w:w="7656" w:type="dxa"/>
            <w:shd w:val="clear" w:color="auto" w:fill="auto"/>
            <w:vAlign w:val="bottom"/>
          </w:tcPr>
          <w:p w14:paraId="0122454D" w14:textId="77777777" w:rsidR="003745CF" w:rsidRPr="001C58FE" w:rsidRDefault="003745CF" w:rsidP="007E42EE">
            <w:pPr>
              <w:rPr>
                <w:rFonts w:ascii="Calibri" w:eastAsia="Calibri" w:hAnsi="Calibri" w:cs="Calibri"/>
                <w:sz w:val="20"/>
                <w:szCs w:val="20"/>
                <w:lang w:eastAsia="en-US"/>
              </w:rPr>
            </w:pPr>
            <w:r w:rsidRPr="001C58FE">
              <w:rPr>
                <w:rFonts w:ascii="Calibri" w:eastAsia="Calibri" w:hAnsi="Calibri" w:cs="Calibri"/>
                <w:sz w:val="20"/>
                <w:szCs w:val="20"/>
                <w:lang w:eastAsia="en-US"/>
              </w:rPr>
              <w:t xml:space="preserve">Możliwość tworzenia funkcji i procedur w innych językach programowania - SBD musi umożliwiać tworzenie procedur i funkcji z wykorzystaniem innych języków programowania, niż standardowo obsługiwany język zapytań danego SBD. System musi umożliwiać tworzenie w tych językach m.in. agregujących funkcji użytkownika oraz wyzwalaczy. Dodatkowo musi udostępniać środowisko do </w:t>
            </w:r>
            <w:proofErr w:type="spellStart"/>
            <w:r w:rsidRPr="001C58FE">
              <w:rPr>
                <w:rFonts w:ascii="Calibri" w:eastAsia="Calibri" w:hAnsi="Calibri" w:cs="Calibri"/>
                <w:sz w:val="20"/>
                <w:szCs w:val="20"/>
                <w:lang w:eastAsia="en-US"/>
              </w:rPr>
              <w:t>debuggowania</w:t>
            </w:r>
            <w:proofErr w:type="spellEnd"/>
            <w:r w:rsidRPr="001C58FE">
              <w:rPr>
                <w:rFonts w:ascii="Calibri" w:eastAsia="Calibri" w:hAnsi="Calibri" w:cs="Calibri"/>
                <w:sz w:val="20"/>
                <w:szCs w:val="20"/>
                <w:lang w:eastAsia="en-US"/>
              </w:rPr>
              <w:t>.</w:t>
            </w:r>
          </w:p>
        </w:tc>
        <w:tc>
          <w:tcPr>
            <w:tcW w:w="2835" w:type="dxa"/>
          </w:tcPr>
          <w:p w14:paraId="1AC93A25" w14:textId="77777777" w:rsidR="003745CF" w:rsidRPr="001C58FE" w:rsidRDefault="003745CF" w:rsidP="007E42EE">
            <w:pPr>
              <w:rPr>
                <w:rFonts w:ascii="Calibri" w:eastAsia="Calibri" w:hAnsi="Calibri" w:cs="Calibri"/>
                <w:sz w:val="20"/>
                <w:szCs w:val="20"/>
                <w:lang w:eastAsia="en-US"/>
              </w:rPr>
            </w:pPr>
          </w:p>
        </w:tc>
      </w:tr>
      <w:tr w:rsidR="003745CF" w:rsidRPr="001C58FE" w14:paraId="681220CD" w14:textId="77777777" w:rsidTr="007E42EE">
        <w:tc>
          <w:tcPr>
            <w:tcW w:w="7656" w:type="dxa"/>
            <w:shd w:val="clear" w:color="auto" w:fill="auto"/>
            <w:vAlign w:val="bottom"/>
          </w:tcPr>
          <w:p w14:paraId="0710FF4D" w14:textId="77777777" w:rsidR="003745CF" w:rsidRPr="001C58FE" w:rsidRDefault="003745CF" w:rsidP="007E42EE">
            <w:pPr>
              <w:rPr>
                <w:rFonts w:ascii="Calibri" w:eastAsia="Calibri" w:hAnsi="Calibri" w:cs="Calibri"/>
                <w:sz w:val="20"/>
                <w:szCs w:val="20"/>
                <w:lang w:eastAsia="en-US"/>
              </w:rPr>
            </w:pPr>
            <w:r w:rsidRPr="001C58FE">
              <w:rPr>
                <w:rFonts w:ascii="Calibri" w:eastAsia="Calibri" w:hAnsi="Calibri" w:cs="Calibri"/>
                <w:sz w:val="20"/>
                <w:szCs w:val="20"/>
                <w:lang w:eastAsia="en-US"/>
              </w:rPr>
              <w:t>Możliwość tworzenia rekursywnych zapytań do bazy danych - SBD musi udostępniać wbudowany mechanizm umożliwiający tworzenie rekursywnych zapytań do bazy danych bez potrzeby pisania specjalnych procedur i wywoływania ich w sposób rekurencyjny.</w:t>
            </w:r>
          </w:p>
        </w:tc>
        <w:tc>
          <w:tcPr>
            <w:tcW w:w="2835" w:type="dxa"/>
          </w:tcPr>
          <w:p w14:paraId="321EF10C" w14:textId="77777777" w:rsidR="003745CF" w:rsidRPr="001C58FE" w:rsidRDefault="003745CF" w:rsidP="007E42EE">
            <w:pPr>
              <w:rPr>
                <w:rFonts w:ascii="Calibri" w:eastAsia="Calibri" w:hAnsi="Calibri" w:cs="Calibri"/>
                <w:sz w:val="20"/>
                <w:szCs w:val="20"/>
                <w:lang w:eastAsia="en-US"/>
              </w:rPr>
            </w:pPr>
          </w:p>
        </w:tc>
      </w:tr>
      <w:tr w:rsidR="003745CF" w:rsidRPr="001C58FE" w14:paraId="43E399C1" w14:textId="77777777" w:rsidTr="007E42EE">
        <w:tc>
          <w:tcPr>
            <w:tcW w:w="7656" w:type="dxa"/>
            <w:shd w:val="clear" w:color="auto" w:fill="auto"/>
            <w:vAlign w:val="bottom"/>
          </w:tcPr>
          <w:p w14:paraId="1A814CF4" w14:textId="77777777" w:rsidR="003745CF" w:rsidRPr="001C58FE" w:rsidRDefault="003745CF" w:rsidP="007E42EE">
            <w:pPr>
              <w:rPr>
                <w:rFonts w:ascii="Calibri" w:eastAsia="Calibri" w:hAnsi="Calibri" w:cs="Calibri"/>
                <w:sz w:val="20"/>
                <w:szCs w:val="20"/>
                <w:lang w:eastAsia="en-US"/>
              </w:rPr>
            </w:pPr>
            <w:r w:rsidRPr="001C58FE">
              <w:rPr>
                <w:rFonts w:ascii="Calibri" w:eastAsia="Calibri" w:hAnsi="Calibri" w:cs="Calibri"/>
                <w:sz w:val="20"/>
                <w:szCs w:val="20"/>
                <w:lang w:eastAsia="en-US"/>
              </w:rPr>
              <w:lastRenderedPageBreak/>
              <w:t>Obsługa błędów w kodzie zapytań - język zapytań i procedur w SBD musi umożliwiać zastosowanie mechanizmu przechwytywania błędów wykonania procedury (na zasadzie bloku instrukcji TRY/CATCH) – tak jak w klasycznych językach programowania.</w:t>
            </w:r>
          </w:p>
        </w:tc>
        <w:tc>
          <w:tcPr>
            <w:tcW w:w="2835" w:type="dxa"/>
          </w:tcPr>
          <w:p w14:paraId="6D71DACB" w14:textId="77777777" w:rsidR="003745CF" w:rsidRPr="001C58FE" w:rsidRDefault="003745CF" w:rsidP="007E42EE">
            <w:pPr>
              <w:rPr>
                <w:rFonts w:ascii="Calibri" w:eastAsia="Calibri" w:hAnsi="Calibri" w:cs="Calibri"/>
                <w:sz w:val="20"/>
                <w:szCs w:val="20"/>
                <w:lang w:eastAsia="en-US"/>
              </w:rPr>
            </w:pPr>
          </w:p>
        </w:tc>
      </w:tr>
      <w:tr w:rsidR="003745CF" w:rsidRPr="001C58FE" w14:paraId="45E307E2" w14:textId="77777777" w:rsidTr="007E42EE">
        <w:tc>
          <w:tcPr>
            <w:tcW w:w="7656" w:type="dxa"/>
            <w:shd w:val="clear" w:color="auto" w:fill="auto"/>
            <w:vAlign w:val="bottom"/>
          </w:tcPr>
          <w:p w14:paraId="0D8E4C45" w14:textId="77777777" w:rsidR="003745CF" w:rsidRPr="001C58FE" w:rsidRDefault="003745CF" w:rsidP="007E42EE">
            <w:pPr>
              <w:rPr>
                <w:rFonts w:ascii="Calibri" w:eastAsia="Calibri" w:hAnsi="Calibri" w:cs="Calibri"/>
                <w:sz w:val="20"/>
                <w:szCs w:val="20"/>
                <w:lang w:eastAsia="en-US"/>
              </w:rPr>
            </w:pPr>
            <w:r w:rsidRPr="001C58FE">
              <w:rPr>
                <w:rFonts w:ascii="Calibri" w:eastAsia="Calibri" w:hAnsi="Calibri" w:cs="Calibri"/>
                <w:sz w:val="20"/>
                <w:szCs w:val="20"/>
                <w:lang w:eastAsia="en-US"/>
              </w:rPr>
              <w:t>Raportowanie zależności między obiektami - SBD musi udostępniać informacje o wzajemnych zależnościach między obiektami bazy danych.</w:t>
            </w:r>
          </w:p>
        </w:tc>
        <w:tc>
          <w:tcPr>
            <w:tcW w:w="2835" w:type="dxa"/>
          </w:tcPr>
          <w:p w14:paraId="2710ADAA" w14:textId="77777777" w:rsidR="003745CF" w:rsidRPr="001C58FE" w:rsidRDefault="003745CF" w:rsidP="007E42EE">
            <w:pPr>
              <w:rPr>
                <w:rFonts w:ascii="Calibri" w:eastAsia="Calibri" w:hAnsi="Calibri" w:cs="Calibri"/>
                <w:sz w:val="20"/>
                <w:szCs w:val="20"/>
                <w:lang w:eastAsia="en-US"/>
              </w:rPr>
            </w:pPr>
          </w:p>
        </w:tc>
      </w:tr>
      <w:tr w:rsidR="003745CF" w:rsidRPr="001C58FE" w14:paraId="4C7E1F3C" w14:textId="77777777" w:rsidTr="007E42EE">
        <w:tc>
          <w:tcPr>
            <w:tcW w:w="7656" w:type="dxa"/>
            <w:shd w:val="clear" w:color="auto" w:fill="auto"/>
            <w:vAlign w:val="bottom"/>
          </w:tcPr>
          <w:p w14:paraId="31B23AA0" w14:textId="77777777" w:rsidR="003745CF" w:rsidRPr="001C58FE" w:rsidRDefault="003745CF" w:rsidP="007E42EE">
            <w:pPr>
              <w:rPr>
                <w:rFonts w:ascii="Calibri" w:eastAsia="Calibri" w:hAnsi="Calibri" w:cs="Calibri"/>
                <w:sz w:val="20"/>
                <w:szCs w:val="20"/>
                <w:lang w:eastAsia="en-US"/>
              </w:rPr>
            </w:pPr>
            <w:r w:rsidRPr="001C58FE">
              <w:rPr>
                <w:rFonts w:ascii="Calibri" w:eastAsia="Calibri" w:hAnsi="Calibri" w:cs="Calibri"/>
                <w:sz w:val="20"/>
                <w:szCs w:val="20"/>
                <w:lang w:eastAsia="en-US"/>
              </w:rPr>
              <w:t>Mechanizm zamrażania planów wykonania zapytań do bazy danych - SBD musi udostępniać mechanizm pozwalający na zamrożenie planu wykonania zapytania przez silnik bazy danych (w wyniku takiej operacji zapytanie jest zawsze wykonywane przez silnik bazy danych w ten sam sposób). Mechanizm ten daje możliwość zapewnienia przewidywalnego czasu odpowiedzi na zapytanie po przeniesieniu systemu na inny serwer (środowisko testowe i produkcyjne), migracji do innych wersji SBD, wprowadzeniu zmian sprzętowych serwera.</w:t>
            </w:r>
          </w:p>
        </w:tc>
        <w:tc>
          <w:tcPr>
            <w:tcW w:w="2835" w:type="dxa"/>
          </w:tcPr>
          <w:p w14:paraId="1D7FD795" w14:textId="77777777" w:rsidR="003745CF" w:rsidRPr="001C58FE" w:rsidRDefault="003745CF" w:rsidP="007E42EE">
            <w:pPr>
              <w:rPr>
                <w:rFonts w:ascii="Calibri" w:eastAsia="Calibri" w:hAnsi="Calibri" w:cs="Calibri"/>
                <w:sz w:val="20"/>
                <w:szCs w:val="20"/>
                <w:lang w:eastAsia="en-US"/>
              </w:rPr>
            </w:pPr>
          </w:p>
        </w:tc>
      </w:tr>
      <w:tr w:rsidR="003745CF" w:rsidRPr="001C58FE" w14:paraId="02D2D41B" w14:textId="77777777" w:rsidTr="007E42EE">
        <w:tc>
          <w:tcPr>
            <w:tcW w:w="7656" w:type="dxa"/>
            <w:shd w:val="clear" w:color="auto" w:fill="auto"/>
            <w:vAlign w:val="bottom"/>
          </w:tcPr>
          <w:p w14:paraId="1D810BCD" w14:textId="77777777" w:rsidR="003745CF" w:rsidRPr="001C58FE" w:rsidRDefault="003745CF" w:rsidP="007E42EE">
            <w:pPr>
              <w:rPr>
                <w:rFonts w:ascii="Calibri" w:eastAsia="Calibri" w:hAnsi="Calibri" w:cs="Calibri"/>
                <w:sz w:val="20"/>
                <w:szCs w:val="20"/>
                <w:lang w:eastAsia="en-US"/>
              </w:rPr>
            </w:pPr>
            <w:r w:rsidRPr="001C58FE">
              <w:rPr>
                <w:rFonts w:ascii="Calibri" w:eastAsia="Calibri" w:hAnsi="Calibri" w:cs="Calibri"/>
                <w:sz w:val="20"/>
                <w:szCs w:val="20"/>
                <w:lang w:eastAsia="en-US"/>
              </w:rPr>
              <w:t>System transformacji danych - SBD musi posiadać narzędzie do graficznego projektowania transformacji danych. Narzędzie to powinno pozwalać na przygotowanie definicji transformacji w postaci pliku, które potem mogą być wykonywane automatycznie lub z asystą</w:t>
            </w:r>
          </w:p>
          <w:p w14:paraId="7AAE8A7D" w14:textId="77777777" w:rsidR="003745CF" w:rsidRPr="001C58FE" w:rsidRDefault="003745CF" w:rsidP="007E42EE">
            <w:pPr>
              <w:rPr>
                <w:rFonts w:ascii="Calibri" w:eastAsia="Calibri" w:hAnsi="Calibri" w:cs="Calibri"/>
                <w:sz w:val="20"/>
                <w:szCs w:val="20"/>
                <w:lang w:eastAsia="en-US"/>
              </w:rPr>
            </w:pPr>
            <w:r w:rsidRPr="001C58FE">
              <w:rPr>
                <w:rFonts w:ascii="Calibri" w:eastAsia="Calibri" w:hAnsi="Calibri" w:cs="Calibri"/>
                <w:sz w:val="20"/>
                <w:szCs w:val="20"/>
                <w:lang w:eastAsia="en-US"/>
              </w:rPr>
              <w:t>operatora. Transformacje powinny posiadać możliwość graficznego definiowania zarówno przepływu sterowania (program i warunki logiczne) jak i przepływu strumienia rekordów poddawanych transformacjom. Powinna być także zapewniona możliwość tworzenia własnych</w:t>
            </w:r>
          </w:p>
          <w:p w14:paraId="1503E782" w14:textId="77777777" w:rsidR="003745CF" w:rsidRPr="001C58FE" w:rsidRDefault="003745CF" w:rsidP="007E42EE">
            <w:pPr>
              <w:rPr>
                <w:rFonts w:ascii="Calibri" w:eastAsia="Calibri" w:hAnsi="Calibri" w:cs="Calibri"/>
                <w:sz w:val="20"/>
                <w:szCs w:val="20"/>
                <w:lang w:eastAsia="en-US"/>
              </w:rPr>
            </w:pPr>
            <w:r w:rsidRPr="001C58FE">
              <w:rPr>
                <w:rFonts w:ascii="Calibri" w:eastAsia="Calibri" w:hAnsi="Calibri" w:cs="Calibri"/>
                <w:sz w:val="20"/>
                <w:szCs w:val="20"/>
                <w:lang w:eastAsia="en-US"/>
              </w:rPr>
              <w:t>transformacji. Środowisko tworzenia transformacji danych powinno udostępniać m.in.:</w:t>
            </w:r>
          </w:p>
          <w:p w14:paraId="51D510B6" w14:textId="77777777" w:rsidR="003745CF" w:rsidRPr="001C58FE" w:rsidRDefault="003745CF" w:rsidP="007E42EE">
            <w:pPr>
              <w:rPr>
                <w:rFonts w:ascii="Calibri" w:eastAsia="Calibri" w:hAnsi="Calibri" w:cs="Calibri"/>
                <w:sz w:val="20"/>
                <w:szCs w:val="20"/>
                <w:lang w:eastAsia="en-US"/>
              </w:rPr>
            </w:pPr>
            <w:r w:rsidRPr="001C58FE">
              <w:rPr>
                <w:rFonts w:ascii="Calibri" w:eastAsia="Calibri" w:hAnsi="Calibri" w:cs="Calibri"/>
                <w:sz w:val="20"/>
                <w:szCs w:val="20"/>
                <w:lang w:eastAsia="en-US"/>
              </w:rPr>
              <w:t xml:space="preserve">- mechanizm </w:t>
            </w:r>
            <w:proofErr w:type="spellStart"/>
            <w:r w:rsidRPr="001C58FE">
              <w:rPr>
                <w:rFonts w:ascii="Calibri" w:eastAsia="Calibri" w:hAnsi="Calibri" w:cs="Calibri"/>
                <w:sz w:val="20"/>
                <w:szCs w:val="20"/>
                <w:lang w:eastAsia="en-US"/>
              </w:rPr>
              <w:t>debuggowania</w:t>
            </w:r>
            <w:proofErr w:type="spellEnd"/>
            <w:r w:rsidRPr="001C58FE">
              <w:rPr>
                <w:rFonts w:ascii="Calibri" w:eastAsia="Calibri" w:hAnsi="Calibri" w:cs="Calibri"/>
                <w:sz w:val="20"/>
                <w:szCs w:val="20"/>
                <w:lang w:eastAsia="en-US"/>
              </w:rPr>
              <w:t xml:space="preserve"> tworzonego rozwiązania,</w:t>
            </w:r>
          </w:p>
          <w:p w14:paraId="75EEEF94" w14:textId="77777777" w:rsidR="003745CF" w:rsidRPr="001C58FE" w:rsidRDefault="003745CF" w:rsidP="007E42EE">
            <w:pPr>
              <w:rPr>
                <w:rFonts w:ascii="Calibri" w:eastAsia="Calibri" w:hAnsi="Calibri" w:cs="Calibri"/>
                <w:sz w:val="20"/>
                <w:szCs w:val="20"/>
                <w:lang w:eastAsia="en-US"/>
              </w:rPr>
            </w:pPr>
            <w:r w:rsidRPr="001C58FE">
              <w:rPr>
                <w:rFonts w:ascii="Calibri" w:eastAsia="Calibri" w:hAnsi="Calibri" w:cs="Calibri"/>
                <w:sz w:val="20"/>
                <w:szCs w:val="20"/>
                <w:lang w:eastAsia="en-US"/>
              </w:rPr>
              <w:t>- mechanizm stawiania „pułapek” (</w:t>
            </w:r>
            <w:proofErr w:type="spellStart"/>
            <w:r w:rsidRPr="001C58FE">
              <w:rPr>
                <w:rFonts w:ascii="Calibri" w:eastAsia="Calibri" w:hAnsi="Calibri" w:cs="Calibri"/>
                <w:sz w:val="20"/>
                <w:szCs w:val="20"/>
                <w:lang w:eastAsia="en-US"/>
              </w:rPr>
              <w:t>breakpoints</w:t>
            </w:r>
            <w:proofErr w:type="spellEnd"/>
            <w:r w:rsidRPr="001C58FE">
              <w:rPr>
                <w:rFonts w:ascii="Calibri" w:eastAsia="Calibri" w:hAnsi="Calibri" w:cs="Calibri"/>
                <w:sz w:val="20"/>
                <w:szCs w:val="20"/>
                <w:lang w:eastAsia="en-US"/>
              </w:rPr>
              <w:t>),</w:t>
            </w:r>
          </w:p>
          <w:p w14:paraId="6A69FC52" w14:textId="77777777" w:rsidR="003745CF" w:rsidRPr="001C58FE" w:rsidRDefault="003745CF" w:rsidP="007E42EE">
            <w:pPr>
              <w:rPr>
                <w:rFonts w:ascii="Calibri" w:eastAsia="Calibri" w:hAnsi="Calibri" w:cs="Calibri"/>
                <w:sz w:val="20"/>
                <w:szCs w:val="20"/>
                <w:lang w:eastAsia="en-US"/>
              </w:rPr>
            </w:pPr>
            <w:r w:rsidRPr="001C58FE">
              <w:rPr>
                <w:rFonts w:ascii="Calibri" w:eastAsia="Calibri" w:hAnsi="Calibri" w:cs="Calibri"/>
                <w:sz w:val="20"/>
                <w:szCs w:val="20"/>
                <w:lang w:eastAsia="en-US"/>
              </w:rPr>
              <w:t>- mechanizm logowania do pliku wykonywanych przez transformację operacji,</w:t>
            </w:r>
          </w:p>
          <w:p w14:paraId="7F01C3DB" w14:textId="77777777" w:rsidR="003745CF" w:rsidRPr="001C58FE" w:rsidRDefault="003745CF" w:rsidP="007E42EE">
            <w:pPr>
              <w:rPr>
                <w:rFonts w:ascii="Calibri" w:eastAsia="Calibri" w:hAnsi="Calibri" w:cs="Calibri"/>
                <w:sz w:val="20"/>
                <w:szCs w:val="20"/>
                <w:lang w:eastAsia="en-US"/>
              </w:rPr>
            </w:pPr>
            <w:r w:rsidRPr="001C58FE">
              <w:rPr>
                <w:rFonts w:ascii="Calibri" w:eastAsia="Calibri" w:hAnsi="Calibri" w:cs="Calibri"/>
                <w:sz w:val="20"/>
                <w:szCs w:val="20"/>
                <w:lang w:eastAsia="en-US"/>
              </w:rPr>
              <w:t>- możliwość wznowienia wykonania transformacji od punktu, w którym przerwano jej wykonanie (np. w wyniku pojawienia się błędu),</w:t>
            </w:r>
          </w:p>
          <w:p w14:paraId="01C3A23F" w14:textId="77777777" w:rsidR="003745CF" w:rsidRPr="001C58FE" w:rsidRDefault="003745CF" w:rsidP="007E42EE">
            <w:pPr>
              <w:rPr>
                <w:rFonts w:ascii="Calibri" w:eastAsia="Calibri" w:hAnsi="Calibri" w:cs="Calibri"/>
                <w:sz w:val="20"/>
                <w:szCs w:val="20"/>
                <w:lang w:eastAsia="en-US"/>
              </w:rPr>
            </w:pPr>
            <w:r w:rsidRPr="001C58FE">
              <w:rPr>
                <w:rFonts w:ascii="Calibri" w:eastAsia="Calibri" w:hAnsi="Calibri" w:cs="Calibri"/>
                <w:sz w:val="20"/>
                <w:szCs w:val="20"/>
                <w:lang w:eastAsia="en-US"/>
              </w:rPr>
              <w:t xml:space="preserve">- możliwość cofania i ponawiania wprowadzonych przez użytkownika zmian podczas edycji transformacji (funkcja </w:t>
            </w:r>
            <w:proofErr w:type="spellStart"/>
            <w:r w:rsidRPr="001C58FE">
              <w:rPr>
                <w:rFonts w:ascii="Calibri" w:eastAsia="Calibri" w:hAnsi="Calibri" w:cs="Calibri"/>
                <w:sz w:val="20"/>
                <w:szCs w:val="20"/>
                <w:lang w:eastAsia="en-US"/>
              </w:rPr>
              <w:t>undo</w:t>
            </w:r>
            <w:proofErr w:type="spellEnd"/>
            <w:r w:rsidRPr="001C58FE">
              <w:rPr>
                <w:rFonts w:ascii="Calibri" w:eastAsia="Calibri" w:hAnsi="Calibri" w:cs="Calibri"/>
                <w:sz w:val="20"/>
                <w:szCs w:val="20"/>
                <w:lang w:eastAsia="en-US"/>
              </w:rPr>
              <w:t>/redo),</w:t>
            </w:r>
          </w:p>
          <w:p w14:paraId="4933FDC3" w14:textId="77777777" w:rsidR="003745CF" w:rsidRPr="001C58FE" w:rsidRDefault="003745CF" w:rsidP="007E42EE">
            <w:pPr>
              <w:rPr>
                <w:rFonts w:ascii="Calibri" w:eastAsia="Calibri" w:hAnsi="Calibri" w:cs="Calibri"/>
                <w:sz w:val="20"/>
                <w:szCs w:val="20"/>
                <w:lang w:eastAsia="en-US"/>
              </w:rPr>
            </w:pPr>
            <w:r w:rsidRPr="001C58FE">
              <w:rPr>
                <w:rFonts w:ascii="Calibri" w:eastAsia="Calibri" w:hAnsi="Calibri" w:cs="Calibri"/>
                <w:sz w:val="20"/>
                <w:szCs w:val="20"/>
                <w:lang w:eastAsia="en-US"/>
              </w:rPr>
              <w:t>- mechanizm analizy przetwarzanych danych (możliwość podglądu rekordów przetwarzanych w strumieniu danych oraz tworzenia statystyk, np. histogram wartości w przetwarzanych kolumnach tabeli),</w:t>
            </w:r>
          </w:p>
          <w:p w14:paraId="6A9B087E" w14:textId="77777777" w:rsidR="003745CF" w:rsidRPr="001C58FE" w:rsidRDefault="003745CF" w:rsidP="007E42EE">
            <w:pPr>
              <w:rPr>
                <w:rFonts w:ascii="Calibri" w:eastAsia="Calibri" w:hAnsi="Calibri" w:cs="Calibri"/>
                <w:sz w:val="20"/>
                <w:szCs w:val="20"/>
                <w:lang w:eastAsia="en-US"/>
              </w:rPr>
            </w:pPr>
            <w:r w:rsidRPr="001C58FE">
              <w:rPr>
                <w:rFonts w:ascii="Calibri" w:eastAsia="Calibri" w:hAnsi="Calibri" w:cs="Calibri"/>
                <w:sz w:val="20"/>
                <w:szCs w:val="20"/>
                <w:lang w:eastAsia="en-US"/>
              </w:rPr>
              <w:t>- mechanizm automatyzacji publikowania utworzonych transformacji na serwerze bazy danych (w szczególności tworzenia wersji instalacyjnej pozwalającej automatyzować proces publikacji na wielu serwerach),</w:t>
            </w:r>
          </w:p>
          <w:p w14:paraId="58A1B4C5" w14:textId="77777777" w:rsidR="003745CF" w:rsidRPr="001C58FE" w:rsidRDefault="003745CF" w:rsidP="007E42EE">
            <w:pPr>
              <w:rPr>
                <w:rFonts w:ascii="Calibri" w:eastAsia="Calibri" w:hAnsi="Calibri" w:cs="Calibri"/>
                <w:sz w:val="20"/>
                <w:szCs w:val="20"/>
                <w:lang w:eastAsia="en-US"/>
              </w:rPr>
            </w:pPr>
            <w:r w:rsidRPr="001C58FE">
              <w:rPr>
                <w:rFonts w:ascii="Calibri" w:eastAsia="Calibri" w:hAnsi="Calibri" w:cs="Calibri"/>
                <w:sz w:val="20"/>
                <w:szCs w:val="20"/>
                <w:lang w:eastAsia="en-US"/>
              </w:rPr>
              <w:t>- mechanizm tworzenia parametrów zarówno na poziomie poszczególnych pakietów, jak też na poziomie całego projektu, parametry powinny umożliwiać uruchamianie pakietów podrzędnych i przesyłanie do nich wartości parametrów z pakietu nadrzędnego,</w:t>
            </w:r>
          </w:p>
          <w:p w14:paraId="4EA0D217" w14:textId="77777777" w:rsidR="003745CF" w:rsidRPr="001C58FE" w:rsidRDefault="003745CF" w:rsidP="007E42EE">
            <w:pPr>
              <w:rPr>
                <w:rFonts w:ascii="Calibri" w:eastAsia="Calibri" w:hAnsi="Calibri" w:cs="Calibri"/>
                <w:sz w:val="20"/>
                <w:szCs w:val="20"/>
                <w:lang w:eastAsia="en-US"/>
              </w:rPr>
            </w:pPr>
            <w:r w:rsidRPr="001C58FE">
              <w:rPr>
                <w:rFonts w:ascii="Calibri" w:eastAsia="Calibri" w:hAnsi="Calibri" w:cs="Calibri"/>
                <w:sz w:val="20"/>
                <w:szCs w:val="20"/>
                <w:lang w:eastAsia="en-US"/>
              </w:rPr>
              <w:t xml:space="preserve">- mechanizm mapowania kolumn wykorzystujący ich nazwę i typ danych do automatycznego </w:t>
            </w:r>
            <w:proofErr w:type="spellStart"/>
            <w:r w:rsidRPr="001C58FE">
              <w:rPr>
                <w:rFonts w:ascii="Calibri" w:eastAsia="Calibri" w:hAnsi="Calibri" w:cs="Calibri"/>
                <w:sz w:val="20"/>
                <w:szCs w:val="20"/>
                <w:lang w:eastAsia="en-US"/>
              </w:rPr>
              <w:t>przemapowania</w:t>
            </w:r>
            <w:proofErr w:type="spellEnd"/>
            <w:r w:rsidRPr="001C58FE">
              <w:rPr>
                <w:rFonts w:ascii="Calibri" w:eastAsia="Calibri" w:hAnsi="Calibri" w:cs="Calibri"/>
                <w:sz w:val="20"/>
                <w:szCs w:val="20"/>
                <w:lang w:eastAsia="en-US"/>
              </w:rPr>
              <w:t xml:space="preserve"> kolumn w sytuacji podmiany źródła danych.</w:t>
            </w:r>
          </w:p>
        </w:tc>
        <w:tc>
          <w:tcPr>
            <w:tcW w:w="2835" w:type="dxa"/>
          </w:tcPr>
          <w:p w14:paraId="0AA8A51C" w14:textId="77777777" w:rsidR="003745CF" w:rsidRPr="001C58FE" w:rsidRDefault="003745CF" w:rsidP="007E42EE">
            <w:pPr>
              <w:rPr>
                <w:rFonts w:ascii="Calibri" w:eastAsia="Calibri" w:hAnsi="Calibri" w:cs="Calibri"/>
                <w:sz w:val="20"/>
                <w:szCs w:val="20"/>
                <w:lang w:eastAsia="en-US"/>
              </w:rPr>
            </w:pPr>
          </w:p>
        </w:tc>
      </w:tr>
      <w:tr w:rsidR="003745CF" w:rsidRPr="001C58FE" w14:paraId="1CA8340D" w14:textId="77777777" w:rsidTr="007E42EE">
        <w:tc>
          <w:tcPr>
            <w:tcW w:w="7656" w:type="dxa"/>
            <w:shd w:val="clear" w:color="auto" w:fill="auto"/>
            <w:vAlign w:val="bottom"/>
          </w:tcPr>
          <w:p w14:paraId="6D1FB45F" w14:textId="77777777" w:rsidR="003745CF" w:rsidRPr="001C58FE" w:rsidRDefault="003745CF" w:rsidP="007E42EE">
            <w:pPr>
              <w:rPr>
                <w:rFonts w:ascii="Calibri" w:eastAsia="Calibri" w:hAnsi="Calibri" w:cs="Calibri"/>
                <w:sz w:val="20"/>
                <w:szCs w:val="20"/>
                <w:lang w:eastAsia="en-US"/>
              </w:rPr>
            </w:pPr>
            <w:r w:rsidRPr="001C58FE">
              <w:rPr>
                <w:rFonts w:ascii="Calibri" w:eastAsia="Calibri" w:hAnsi="Calibri" w:cs="Calibri"/>
                <w:sz w:val="20"/>
                <w:szCs w:val="20"/>
                <w:lang w:eastAsia="en-US"/>
              </w:rPr>
              <w:t>Wbudowany system analityczny - SBD musi posiadać moduł pozwalający na tworzenie rozwiązań służących do analizy danych wielowymiarowych (kostki OLAP). Powinno być możliwe tworzenie: wymiarów, miar. Wymiary powinny mieć możliwość określania</w:t>
            </w:r>
          </w:p>
          <w:p w14:paraId="745792ED" w14:textId="77777777" w:rsidR="003745CF" w:rsidRPr="001C58FE" w:rsidRDefault="003745CF" w:rsidP="007E42EE">
            <w:pPr>
              <w:rPr>
                <w:rFonts w:ascii="Calibri" w:eastAsia="Calibri" w:hAnsi="Calibri" w:cs="Calibri"/>
                <w:sz w:val="20"/>
                <w:szCs w:val="20"/>
                <w:lang w:eastAsia="en-US"/>
              </w:rPr>
            </w:pPr>
            <w:r w:rsidRPr="001C58FE">
              <w:rPr>
                <w:rFonts w:ascii="Calibri" w:eastAsia="Calibri" w:hAnsi="Calibri" w:cs="Calibri"/>
                <w:sz w:val="20"/>
                <w:szCs w:val="20"/>
                <w:lang w:eastAsia="en-US"/>
              </w:rPr>
              <w:t>dodatkowych atrybutów będących dodatkowymi poziomami agregacji. Powinna być możliwość definiowania hierarchii w obrębie wymiaru. Przykład: wymiar Lokalizacja Geograficzna. Atrybuty: miasto, gmina, województwo. Hierarchia: Województwo-&gt;Gmina.</w:t>
            </w:r>
          </w:p>
        </w:tc>
        <w:tc>
          <w:tcPr>
            <w:tcW w:w="2835" w:type="dxa"/>
          </w:tcPr>
          <w:p w14:paraId="5EAC8CF3" w14:textId="77777777" w:rsidR="003745CF" w:rsidRPr="001C58FE" w:rsidRDefault="003745CF" w:rsidP="007E42EE">
            <w:pPr>
              <w:rPr>
                <w:rFonts w:ascii="Calibri" w:eastAsia="Calibri" w:hAnsi="Calibri" w:cs="Calibri"/>
                <w:sz w:val="20"/>
                <w:szCs w:val="20"/>
                <w:lang w:eastAsia="en-US"/>
              </w:rPr>
            </w:pPr>
          </w:p>
        </w:tc>
      </w:tr>
      <w:tr w:rsidR="003745CF" w:rsidRPr="001C58FE" w14:paraId="0C92A233" w14:textId="77777777" w:rsidTr="007E42EE">
        <w:tc>
          <w:tcPr>
            <w:tcW w:w="7656" w:type="dxa"/>
            <w:shd w:val="clear" w:color="auto" w:fill="auto"/>
            <w:vAlign w:val="bottom"/>
          </w:tcPr>
          <w:p w14:paraId="7BE18E2B" w14:textId="77777777" w:rsidR="003745CF" w:rsidRPr="001C58FE" w:rsidRDefault="003745CF" w:rsidP="007E42EE">
            <w:pPr>
              <w:rPr>
                <w:rFonts w:ascii="Calibri" w:eastAsia="Calibri" w:hAnsi="Calibri" w:cs="Calibri"/>
                <w:sz w:val="20"/>
                <w:szCs w:val="20"/>
                <w:lang w:eastAsia="en-US"/>
              </w:rPr>
            </w:pPr>
            <w:r w:rsidRPr="001C58FE">
              <w:rPr>
                <w:rFonts w:ascii="Calibri" w:eastAsia="Calibri" w:hAnsi="Calibri" w:cs="Calibri"/>
                <w:sz w:val="20"/>
                <w:szCs w:val="20"/>
                <w:lang w:eastAsia="en-US"/>
              </w:rPr>
              <w:t>Wbudowany system analityczny musi mieć możliwość wyliczania agregacji wartości miar dla zmieniających się elementów (członków) wymiarów i ich atrybutów. Agregacje powinny być składowane w jednym z wybranych modeli (MOLAP – wyliczone gotowe agregacje rozłącznie w stosunku do danych źródłowych, ROLAP – agregacje wyliczane w trakcie zapytania z danych źródłowych). Pojedyncza baza analityczna musi mieć możliwość mieszania modeli składowania, np. dane bieżące ROLAP, historyczne – MOLAP w sposób przezroczysty dla wykonywanych zapytań. Dodatkowo powinna być dostępna możliwość drążenia danych z kostki do poziomu rekordów szczegółowych z bazy relacyjnych (</w:t>
            </w:r>
            <w:proofErr w:type="spellStart"/>
            <w:r w:rsidRPr="001C58FE">
              <w:rPr>
                <w:rFonts w:ascii="Calibri" w:eastAsia="Calibri" w:hAnsi="Calibri" w:cs="Calibri"/>
                <w:sz w:val="20"/>
                <w:szCs w:val="20"/>
                <w:lang w:eastAsia="en-US"/>
              </w:rPr>
              <w:t>drill</w:t>
            </w:r>
            <w:proofErr w:type="spellEnd"/>
            <w:r w:rsidRPr="001C58FE">
              <w:rPr>
                <w:rFonts w:ascii="Calibri" w:eastAsia="Calibri" w:hAnsi="Calibri" w:cs="Calibri"/>
                <w:sz w:val="20"/>
                <w:szCs w:val="20"/>
                <w:lang w:eastAsia="en-US"/>
              </w:rPr>
              <w:t xml:space="preserve"> to </w:t>
            </w:r>
            <w:proofErr w:type="spellStart"/>
            <w:r w:rsidRPr="001C58FE">
              <w:rPr>
                <w:rFonts w:ascii="Calibri" w:eastAsia="Calibri" w:hAnsi="Calibri" w:cs="Calibri"/>
                <w:sz w:val="20"/>
                <w:szCs w:val="20"/>
                <w:lang w:eastAsia="en-US"/>
              </w:rPr>
              <w:t>detail</w:t>
            </w:r>
            <w:proofErr w:type="spellEnd"/>
            <w:r w:rsidRPr="001C58FE">
              <w:rPr>
                <w:rFonts w:ascii="Calibri" w:eastAsia="Calibri" w:hAnsi="Calibri" w:cs="Calibri"/>
                <w:sz w:val="20"/>
                <w:szCs w:val="20"/>
                <w:lang w:eastAsia="en-US"/>
              </w:rPr>
              <w:t>).</w:t>
            </w:r>
          </w:p>
        </w:tc>
        <w:tc>
          <w:tcPr>
            <w:tcW w:w="2835" w:type="dxa"/>
          </w:tcPr>
          <w:p w14:paraId="1717F159" w14:textId="77777777" w:rsidR="003745CF" w:rsidRPr="001C58FE" w:rsidRDefault="003745CF" w:rsidP="007E42EE">
            <w:pPr>
              <w:rPr>
                <w:rFonts w:ascii="Calibri" w:eastAsia="Calibri" w:hAnsi="Calibri" w:cs="Calibri"/>
                <w:sz w:val="20"/>
                <w:szCs w:val="20"/>
                <w:lang w:eastAsia="en-US"/>
              </w:rPr>
            </w:pPr>
          </w:p>
        </w:tc>
      </w:tr>
      <w:tr w:rsidR="003745CF" w:rsidRPr="001C58FE" w14:paraId="10C8848B" w14:textId="77777777" w:rsidTr="007E42EE">
        <w:tc>
          <w:tcPr>
            <w:tcW w:w="7656" w:type="dxa"/>
            <w:shd w:val="clear" w:color="auto" w:fill="auto"/>
            <w:vAlign w:val="bottom"/>
          </w:tcPr>
          <w:p w14:paraId="70654136" w14:textId="77777777" w:rsidR="003745CF" w:rsidRPr="001C58FE" w:rsidRDefault="003745CF" w:rsidP="007E42EE">
            <w:pPr>
              <w:rPr>
                <w:rFonts w:ascii="Calibri" w:eastAsia="Calibri" w:hAnsi="Calibri" w:cs="Calibri"/>
                <w:sz w:val="20"/>
                <w:szCs w:val="20"/>
                <w:lang w:eastAsia="en-US"/>
              </w:rPr>
            </w:pPr>
            <w:r w:rsidRPr="001C58FE">
              <w:rPr>
                <w:rFonts w:ascii="Calibri" w:eastAsia="Calibri" w:hAnsi="Calibri" w:cs="Calibri"/>
                <w:sz w:val="20"/>
                <w:szCs w:val="20"/>
                <w:lang w:eastAsia="en-US"/>
              </w:rPr>
              <w:lastRenderedPageBreak/>
              <w:t>Wbudowany system analityczny musi pozwalać na dodanie akcji przypisanych do elementów kostek wielowymiarowych (np. pozwalających na przejście użytkownika do raportów kontekstowych lub stron www powiązanych z przeglądanym obszarem kostki).</w:t>
            </w:r>
          </w:p>
        </w:tc>
        <w:tc>
          <w:tcPr>
            <w:tcW w:w="2835" w:type="dxa"/>
          </w:tcPr>
          <w:p w14:paraId="7783A7C7" w14:textId="77777777" w:rsidR="003745CF" w:rsidRPr="001C58FE" w:rsidRDefault="003745CF" w:rsidP="007E42EE">
            <w:pPr>
              <w:rPr>
                <w:rFonts w:ascii="Calibri" w:eastAsia="Calibri" w:hAnsi="Calibri" w:cs="Calibri"/>
                <w:sz w:val="20"/>
                <w:szCs w:val="20"/>
                <w:lang w:eastAsia="en-US"/>
              </w:rPr>
            </w:pPr>
          </w:p>
        </w:tc>
      </w:tr>
      <w:tr w:rsidR="003745CF" w:rsidRPr="001C58FE" w14:paraId="541BC408" w14:textId="77777777" w:rsidTr="007E42EE">
        <w:tc>
          <w:tcPr>
            <w:tcW w:w="7656" w:type="dxa"/>
            <w:shd w:val="clear" w:color="auto" w:fill="auto"/>
            <w:vAlign w:val="bottom"/>
          </w:tcPr>
          <w:p w14:paraId="779176B9" w14:textId="77777777" w:rsidR="003745CF" w:rsidRPr="001C58FE" w:rsidRDefault="003745CF" w:rsidP="007E42EE">
            <w:pPr>
              <w:rPr>
                <w:rFonts w:ascii="Calibri" w:eastAsia="Calibri" w:hAnsi="Calibri" w:cs="Calibri"/>
                <w:sz w:val="20"/>
                <w:szCs w:val="20"/>
                <w:lang w:eastAsia="en-US"/>
              </w:rPr>
            </w:pPr>
            <w:r w:rsidRPr="001C58FE">
              <w:rPr>
                <w:rFonts w:ascii="Calibri" w:eastAsia="Calibri" w:hAnsi="Calibri" w:cs="Calibri"/>
                <w:sz w:val="20"/>
                <w:szCs w:val="20"/>
                <w:lang w:eastAsia="en-US"/>
              </w:rPr>
              <w:t>Wbudowany system analityczny musi posiadać narzędzie do rejestracji i śledzenia zapytań wykonywanych do baz analitycznych.</w:t>
            </w:r>
          </w:p>
        </w:tc>
        <w:tc>
          <w:tcPr>
            <w:tcW w:w="2835" w:type="dxa"/>
          </w:tcPr>
          <w:p w14:paraId="22849A2F" w14:textId="77777777" w:rsidR="003745CF" w:rsidRPr="001C58FE" w:rsidRDefault="003745CF" w:rsidP="007E42EE">
            <w:pPr>
              <w:rPr>
                <w:rFonts w:ascii="Calibri" w:eastAsia="Calibri" w:hAnsi="Calibri" w:cs="Calibri"/>
                <w:sz w:val="20"/>
                <w:szCs w:val="20"/>
                <w:lang w:eastAsia="en-US"/>
              </w:rPr>
            </w:pPr>
          </w:p>
        </w:tc>
      </w:tr>
      <w:tr w:rsidR="003745CF" w:rsidRPr="001C58FE" w14:paraId="165E4B14" w14:textId="77777777" w:rsidTr="007E42EE">
        <w:tc>
          <w:tcPr>
            <w:tcW w:w="7656" w:type="dxa"/>
            <w:shd w:val="clear" w:color="auto" w:fill="auto"/>
            <w:vAlign w:val="bottom"/>
          </w:tcPr>
          <w:p w14:paraId="483C4145" w14:textId="77777777" w:rsidR="003745CF" w:rsidRPr="001C58FE" w:rsidRDefault="003745CF" w:rsidP="007E42EE">
            <w:pPr>
              <w:rPr>
                <w:rFonts w:ascii="Calibri" w:eastAsia="Calibri" w:hAnsi="Calibri" w:cs="Calibri"/>
                <w:sz w:val="20"/>
                <w:szCs w:val="20"/>
                <w:lang w:eastAsia="en-US"/>
              </w:rPr>
            </w:pPr>
            <w:r w:rsidRPr="001C58FE">
              <w:rPr>
                <w:rFonts w:ascii="Calibri" w:eastAsia="Calibri" w:hAnsi="Calibri" w:cs="Calibri"/>
                <w:sz w:val="20"/>
                <w:szCs w:val="20"/>
                <w:lang w:eastAsia="en-US"/>
              </w:rPr>
              <w:t>Wbudowany system analityczny musi obsługiwać wielojęzyczność (tworzenie obiektów wielowymiarowych w wielu językach – w zależności od ustawień na komputerze klienta).</w:t>
            </w:r>
          </w:p>
        </w:tc>
        <w:tc>
          <w:tcPr>
            <w:tcW w:w="2835" w:type="dxa"/>
          </w:tcPr>
          <w:p w14:paraId="4AA0D027" w14:textId="77777777" w:rsidR="003745CF" w:rsidRPr="001C58FE" w:rsidRDefault="003745CF" w:rsidP="007E42EE">
            <w:pPr>
              <w:rPr>
                <w:rFonts w:ascii="Calibri" w:eastAsia="Calibri" w:hAnsi="Calibri" w:cs="Calibri"/>
                <w:sz w:val="20"/>
                <w:szCs w:val="20"/>
                <w:lang w:eastAsia="en-US"/>
              </w:rPr>
            </w:pPr>
          </w:p>
        </w:tc>
      </w:tr>
      <w:tr w:rsidR="003745CF" w:rsidRPr="001C58FE" w14:paraId="784DFE2C" w14:textId="77777777" w:rsidTr="007E42EE">
        <w:tc>
          <w:tcPr>
            <w:tcW w:w="7656" w:type="dxa"/>
            <w:shd w:val="clear" w:color="auto" w:fill="auto"/>
            <w:vAlign w:val="bottom"/>
          </w:tcPr>
          <w:p w14:paraId="3A72E8C0" w14:textId="77777777" w:rsidR="003745CF" w:rsidRPr="001C58FE" w:rsidRDefault="003745CF" w:rsidP="007E42EE">
            <w:pPr>
              <w:rPr>
                <w:rFonts w:ascii="Calibri" w:eastAsia="Calibri" w:hAnsi="Calibri" w:cs="Calibri"/>
                <w:sz w:val="20"/>
                <w:szCs w:val="20"/>
                <w:lang w:eastAsia="en-US"/>
              </w:rPr>
            </w:pPr>
            <w:r w:rsidRPr="001C58FE">
              <w:rPr>
                <w:rFonts w:ascii="Calibri" w:eastAsia="Calibri" w:hAnsi="Calibri" w:cs="Calibri"/>
                <w:sz w:val="20"/>
                <w:szCs w:val="20"/>
                <w:lang w:eastAsia="en-US"/>
              </w:rPr>
              <w:t xml:space="preserve">Wbudowany system analityczny musi udostępniać rozwiązania Data </w:t>
            </w:r>
            <w:proofErr w:type="spellStart"/>
            <w:r w:rsidRPr="001C58FE">
              <w:rPr>
                <w:rFonts w:ascii="Calibri" w:eastAsia="Calibri" w:hAnsi="Calibri" w:cs="Calibri"/>
                <w:sz w:val="20"/>
                <w:szCs w:val="20"/>
                <w:lang w:eastAsia="en-US"/>
              </w:rPr>
              <w:t>Mining</w:t>
            </w:r>
            <w:proofErr w:type="spellEnd"/>
            <w:r w:rsidRPr="001C58FE">
              <w:rPr>
                <w:rFonts w:ascii="Calibri" w:eastAsia="Calibri" w:hAnsi="Calibri" w:cs="Calibri"/>
                <w:sz w:val="20"/>
                <w:szCs w:val="20"/>
                <w:lang w:eastAsia="en-US"/>
              </w:rPr>
              <w:t>, m.in.: algorytmy reguł związków (</w:t>
            </w:r>
            <w:proofErr w:type="spellStart"/>
            <w:r w:rsidRPr="001C58FE">
              <w:rPr>
                <w:rFonts w:ascii="Calibri" w:eastAsia="Calibri" w:hAnsi="Calibri" w:cs="Calibri"/>
                <w:sz w:val="20"/>
                <w:szCs w:val="20"/>
                <w:lang w:eastAsia="en-US"/>
              </w:rPr>
              <w:t>Association</w:t>
            </w:r>
            <w:proofErr w:type="spellEnd"/>
            <w:r w:rsidRPr="001C58FE">
              <w:rPr>
                <w:rFonts w:ascii="Calibri" w:eastAsia="Calibri" w:hAnsi="Calibri" w:cs="Calibri"/>
                <w:sz w:val="20"/>
                <w:szCs w:val="20"/>
                <w:lang w:eastAsia="en-US"/>
              </w:rPr>
              <w:t xml:space="preserve"> </w:t>
            </w:r>
            <w:proofErr w:type="spellStart"/>
            <w:r w:rsidRPr="001C58FE">
              <w:rPr>
                <w:rFonts w:ascii="Calibri" w:eastAsia="Calibri" w:hAnsi="Calibri" w:cs="Calibri"/>
                <w:sz w:val="20"/>
                <w:szCs w:val="20"/>
                <w:lang w:eastAsia="en-US"/>
              </w:rPr>
              <w:t>Rules</w:t>
            </w:r>
            <w:proofErr w:type="spellEnd"/>
            <w:r w:rsidRPr="001C58FE">
              <w:rPr>
                <w:rFonts w:ascii="Calibri" w:eastAsia="Calibri" w:hAnsi="Calibri" w:cs="Calibri"/>
                <w:sz w:val="20"/>
                <w:szCs w:val="20"/>
                <w:lang w:eastAsia="en-US"/>
              </w:rPr>
              <w:t>), szeregów czasowych (Time Series), drzew regresji (</w:t>
            </w:r>
            <w:proofErr w:type="spellStart"/>
            <w:r w:rsidRPr="001C58FE">
              <w:rPr>
                <w:rFonts w:ascii="Calibri" w:eastAsia="Calibri" w:hAnsi="Calibri" w:cs="Calibri"/>
                <w:sz w:val="20"/>
                <w:szCs w:val="20"/>
                <w:lang w:eastAsia="en-US"/>
              </w:rPr>
              <w:t>Regression</w:t>
            </w:r>
            <w:proofErr w:type="spellEnd"/>
            <w:r w:rsidRPr="001C58FE">
              <w:rPr>
                <w:rFonts w:ascii="Calibri" w:eastAsia="Calibri" w:hAnsi="Calibri" w:cs="Calibri"/>
                <w:sz w:val="20"/>
                <w:szCs w:val="20"/>
                <w:lang w:eastAsia="en-US"/>
              </w:rPr>
              <w:t xml:space="preserve"> </w:t>
            </w:r>
            <w:proofErr w:type="spellStart"/>
            <w:r w:rsidRPr="001C58FE">
              <w:rPr>
                <w:rFonts w:ascii="Calibri" w:eastAsia="Calibri" w:hAnsi="Calibri" w:cs="Calibri"/>
                <w:sz w:val="20"/>
                <w:szCs w:val="20"/>
                <w:lang w:eastAsia="en-US"/>
              </w:rPr>
              <w:t>Trees</w:t>
            </w:r>
            <w:proofErr w:type="spellEnd"/>
            <w:r w:rsidRPr="001C58FE">
              <w:rPr>
                <w:rFonts w:ascii="Calibri" w:eastAsia="Calibri" w:hAnsi="Calibri" w:cs="Calibri"/>
                <w:sz w:val="20"/>
                <w:szCs w:val="20"/>
                <w:lang w:eastAsia="en-US"/>
              </w:rPr>
              <w:t>), sieci neuronowych (</w:t>
            </w:r>
            <w:proofErr w:type="spellStart"/>
            <w:r w:rsidRPr="001C58FE">
              <w:rPr>
                <w:rFonts w:ascii="Calibri" w:eastAsia="Calibri" w:hAnsi="Calibri" w:cs="Calibri"/>
                <w:sz w:val="20"/>
                <w:szCs w:val="20"/>
                <w:lang w:eastAsia="en-US"/>
              </w:rPr>
              <w:t>Neural</w:t>
            </w:r>
            <w:proofErr w:type="spellEnd"/>
            <w:r w:rsidRPr="001C58FE">
              <w:rPr>
                <w:rFonts w:ascii="Calibri" w:eastAsia="Calibri" w:hAnsi="Calibri" w:cs="Calibri"/>
                <w:sz w:val="20"/>
                <w:szCs w:val="20"/>
                <w:lang w:eastAsia="en-US"/>
              </w:rPr>
              <w:t xml:space="preserve"> </w:t>
            </w:r>
            <w:proofErr w:type="spellStart"/>
            <w:r w:rsidRPr="001C58FE">
              <w:rPr>
                <w:rFonts w:ascii="Calibri" w:eastAsia="Calibri" w:hAnsi="Calibri" w:cs="Calibri"/>
                <w:sz w:val="20"/>
                <w:szCs w:val="20"/>
                <w:lang w:eastAsia="en-US"/>
              </w:rPr>
              <w:t>Nets</w:t>
            </w:r>
            <w:proofErr w:type="spellEnd"/>
            <w:r w:rsidRPr="001C58FE">
              <w:rPr>
                <w:rFonts w:ascii="Calibri" w:eastAsia="Calibri" w:hAnsi="Calibri" w:cs="Calibri"/>
                <w:sz w:val="20"/>
                <w:szCs w:val="20"/>
                <w:lang w:eastAsia="en-US"/>
              </w:rPr>
              <w:t xml:space="preserve"> oraz </w:t>
            </w:r>
            <w:proofErr w:type="spellStart"/>
            <w:r w:rsidRPr="001C58FE">
              <w:rPr>
                <w:rFonts w:ascii="Calibri" w:eastAsia="Calibri" w:hAnsi="Calibri" w:cs="Calibri"/>
                <w:sz w:val="20"/>
                <w:szCs w:val="20"/>
                <w:lang w:eastAsia="en-US"/>
              </w:rPr>
              <w:t>Naive</w:t>
            </w:r>
            <w:proofErr w:type="spellEnd"/>
            <w:r w:rsidRPr="001C58FE">
              <w:rPr>
                <w:rFonts w:ascii="Calibri" w:eastAsia="Calibri" w:hAnsi="Calibri" w:cs="Calibri"/>
                <w:sz w:val="20"/>
                <w:szCs w:val="20"/>
                <w:lang w:eastAsia="en-US"/>
              </w:rPr>
              <w:t xml:space="preserve"> Bayes). Dodatkowo system musi udostępniać narzędzia do wizualizacji danych z modelu Data </w:t>
            </w:r>
            <w:proofErr w:type="spellStart"/>
            <w:r w:rsidRPr="001C58FE">
              <w:rPr>
                <w:rFonts w:ascii="Calibri" w:eastAsia="Calibri" w:hAnsi="Calibri" w:cs="Calibri"/>
                <w:sz w:val="20"/>
                <w:szCs w:val="20"/>
                <w:lang w:eastAsia="en-US"/>
              </w:rPr>
              <w:t>Mining</w:t>
            </w:r>
            <w:proofErr w:type="spellEnd"/>
            <w:r w:rsidRPr="001C58FE">
              <w:rPr>
                <w:rFonts w:ascii="Calibri" w:eastAsia="Calibri" w:hAnsi="Calibri" w:cs="Calibri"/>
                <w:sz w:val="20"/>
                <w:szCs w:val="20"/>
                <w:lang w:eastAsia="en-US"/>
              </w:rPr>
              <w:t xml:space="preserve"> oraz język zapytań do odpytywania tych modeli.</w:t>
            </w:r>
          </w:p>
        </w:tc>
        <w:tc>
          <w:tcPr>
            <w:tcW w:w="2835" w:type="dxa"/>
          </w:tcPr>
          <w:p w14:paraId="6557E736" w14:textId="77777777" w:rsidR="003745CF" w:rsidRPr="001C58FE" w:rsidRDefault="003745CF" w:rsidP="007E42EE">
            <w:pPr>
              <w:rPr>
                <w:rFonts w:ascii="Calibri" w:eastAsia="Calibri" w:hAnsi="Calibri" w:cs="Calibri"/>
                <w:sz w:val="20"/>
                <w:szCs w:val="20"/>
                <w:lang w:eastAsia="en-US"/>
              </w:rPr>
            </w:pPr>
          </w:p>
        </w:tc>
      </w:tr>
      <w:tr w:rsidR="003745CF" w:rsidRPr="001C58FE" w14:paraId="1372F145" w14:textId="77777777" w:rsidTr="007E42EE">
        <w:tc>
          <w:tcPr>
            <w:tcW w:w="7656" w:type="dxa"/>
            <w:shd w:val="clear" w:color="auto" w:fill="auto"/>
            <w:vAlign w:val="bottom"/>
          </w:tcPr>
          <w:p w14:paraId="631CCBFA" w14:textId="77777777" w:rsidR="003745CF" w:rsidRPr="001C58FE" w:rsidRDefault="003745CF" w:rsidP="007E42EE">
            <w:pPr>
              <w:rPr>
                <w:rFonts w:ascii="Calibri" w:eastAsia="Calibri" w:hAnsi="Calibri" w:cs="Calibri"/>
                <w:sz w:val="20"/>
                <w:szCs w:val="20"/>
                <w:lang w:eastAsia="en-US"/>
              </w:rPr>
            </w:pPr>
            <w:r w:rsidRPr="001C58FE">
              <w:rPr>
                <w:rFonts w:ascii="Calibri" w:eastAsia="Calibri" w:hAnsi="Calibri" w:cs="Calibri"/>
                <w:sz w:val="20"/>
                <w:szCs w:val="20"/>
                <w:lang w:eastAsia="en-US"/>
              </w:rPr>
              <w:t xml:space="preserve">Tworzenie głównych wskaźników wydajności </w:t>
            </w:r>
            <w:r w:rsidRPr="001C58FE">
              <w:rPr>
                <w:rFonts w:ascii="Calibri" w:eastAsia="Calibri" w:hAnsi="Calibri" w:cs="Calibri"/>
                <w:b/>
                <w:bCs/>
                <w:sz w:val="20"/>
                <w:szCs w:val="20"/>
                <w:lang w:eastAsia="en-US"/>
              </w:rPr>
              <w:t>KPI (</w:t>
            </w:r>
            <w:proofErr w:type="spellStart"/>
            <w:r w:rsidRPr="001C58FE">
              <w:rPr>
                <w:rFonts w:ascii="Calibri" w:eastAsia="Calibri" w:hAnsi="Calibri" w:cs="Calibri"/>
                <w:b/>
                <w:bCs/>
                <w:sz w:val="20"/>
                <w:szCs w:val="20"/>
                <w:lang w:eastAsia="en-US"/>
              </w:rPr>
              <w:t>Key</w:t>
            </w:r>
            <w:proofErr w:type="spellEnd"/>
            <w:r w:rsidRPr="001C58FE">
              <w:rPr>
                <w:rFonts w:ascii="Calibri" w:eastAsia="Calibri" w:hAnsi="Calibri" w:cs="Calibri"/>
                <w:b/>
                <w:bCs/>
                <w:sz w:val="20"/>
                <w:szCs w:val="20"/>
                <w:lang w:eastAsia="en-US"/>
              </w:rPr>
              <w:t xml:space="preserve"> Performance </w:t>
            </w:r>
            <w:proofErr w:type="spellStart"/>
            <w:r w:rsidRPr="001C58FE">
              <w:rPr>
                <w:rFonts w:ascii="Calibri" w:eastAsia="Calibri" w:hAnsi="Calibri" w:cs="Calibri"/>
                <w:b/>
                <w:bCs/>
                <w:sz w:val="20"/>
                <w:szCs w:val="20"/>
                <w:lang w:eastAsia="en-US"/>
              </w:rPr>
              <w:t>Indicators</w:t>
            </w:r>
            <w:proofErr w:type="spellEnd"/>
            <w:r w:rsidRPr="001C58FE">
              <w:rPr>
                <w:rFonts w:ascii="Calibri" w:eastAsia="Calibri" w:hAnsi="Calibri" w:cs="Calibri"/>
                <w:b/>
                <w:bCs/>
                <w:sz w:val="20"/>
                <w:szCs w:val="20"/>
                <w:lang w:eastAsia="en-US"/>
              </w:rPr>
              <w:t xml:space="preserve"> – kluczowe czynniki sukcesu)</w:t>
            </w:r>
            <w:r w:rsidRPr="001C58FE">
              <w:rPr>
                <w:rFonts w:ascii="Calibri" w:eastAsia="Calibri" w:hAnsi="Calibri" w:cs="Calibri"/>
                <w:sz w:val="20"/>
                <w:szCs w:val="20"/>
                <w:lang w:eastAsia="en-US"/>
              </w:rPr>
              <w:t xml:space="preserve"> - SBD musi udostępniać użytkownikom możliwość tworzenia wskaźników KPI) na podstawie danych zgromadzonych w strukturach</w:t>
            </w:r>
          </w:p>
          <w:p w14:paraId="62CA2889" w14:textId="77777777" w:rsidR="003745CF" w:rsidRPr="001C58FE" w:rsidRDefault="003745CF" w:rsidP="007E42EE">
            <w:pPr>
              <w:rPr>
                <w:rFonts w:ascii="Calibri" w:eastAsia="Calibri" w:hAnsi="Calibri" w:cs="Calibri"/>
                <w:sz w:val="20"/>
                <w:szCs w:val="20"/>
                <w:lang w:eastAsia="en-US"/>
              </w:rPr>
            </w:pPr>
            <w:r w:rsidRPr="001C58FE">
              <w:rPr>
                <w:rFonts w:ascii="Calibri" w:eastAsia="Calibri" w:hAnsi="Calibri" w:cs="Calibri"/>
                <w:sz w:val="20"/>
                <w:szCs w:val="20"/>
                <w:lang w:eastAsia="en-US"/>
              </w:rPr>
              <w:t>wielowymiarowych. W szczególności powinien pozwalać na zdefiniowanie takich elementów, jak: wartość aktualna, cel, trend, symbol graficzny wskaźnika w zależności od stosunku wartości aktualnej do celu.</w:t>
            </w:r>
          </w:p>
        </w:tc>
        <w:tc>
          <w:tcPr>
            <w:tcW w:w="2835" w:type="dxa"/>
          </w:tcPr>
          <w:p w14:paraId="0081ED22" w14:textId="77777777" w:rsidR="003745CF" w:rsidRPr="001C58FE" w:rsidRDefault="003745CF" w:rsidP="007E42EE">
            <w:pPr>
              <w:rPr>
                <w:rFonts w:ascii="Calibri" w:eastAsia="Calibri" w:hAnsi="Calibri" w:cs="Calibri"/>
                <w:sz w:val="20"/>
                <w:szCs w:val="20"/>
                <w:lang w:eastAsia="en-US"/>
              </w:rPr>
            </w:pPr>
          </w:p>
        </w:tc>
      </w:tr>
      <w:tr w:rsidR="003745CF" w:rsidRPr="001C58FE" w14:paraId="169CCA32" w14:textId="77777777" w:rsidTr="007E42EE">
        <w:tc>
          <w:tcPr>
            <w:tcW w:w="7656" w:type="dxa"/>
            <w:shd w:val="clear" w:color="auto" w:fill="auto"/>
            <w:vAlign w:val="bottom"/>
          </w:tcPr>
          <w:p w14:paraId="3B9E9539" w14:textId="77777777" w:rsidR="003745CF" w:rsidRPr="001C58FE" w:rsidRDefault="003745CF" w:rsidP="007E42EE">
            <w:pPr>
              <w:rPr>
                <w:rFonts w:ascii="Calibri" w:eastAsia="Calibri" w:hAnsi="Calibri" w:cs="Calibri"/>
                <w:sz w:val="20"/>
                <w:szCs w:val="20"/>
                <w:lang w:eastAsia="en-US"/>
              </w:rPr>
            </w:pPr>
            <w:r w:rsidRPr="001C58FE">
              <w:rPr>
                <w:rFonts w:ascii="Calibri" w:eastAsia="Calibri" w:hAnsi="Calibri" w:cs="Calibri"/>
                <w:sz w:val="20"/>
                <w:szCs w:val="20"/>
                <w:lang w:eastAsia="en-US"/>
              </w:rPr>
              <w:t>System raportowania - SBD musi posiadać możliwość definiowania i generowania raportów. Narzędzie do tworzenia raportów powinno pozwalać na ich graficzną definicję. Raporty powinny być udostępnianie przez system protokołem HTTP (dostęp klienta za pomocą</w:t>
            </w:r>
          </w:p>
          <w:p w14:paraId="4DCF70AE" w14:textId="77777777" w:rsidR="003745CF" w:rsidRPr="001C58FE" w:rsidRDefault="003745CF" w:rsidP="007E42EE">
            <w:pPr>
              <w:rPr>
                <w:rFonts w:ascii="Calibri" w:eastAsia="Calibri" w:hAnsi="Calibri" w:cs="Calibri"/>
                <w:sz w:val="20"/>
                <w:szCs w:val="20"/>
                <w:lang w:eastAsia="en-US"/>
              </w:rPr>
            </w:pPr>
            <w:r w:rsidRPr="001C58FE">
              <w:rPr>
                <w:rFonts w:ascii="Calibri" w:eastAsia="Calibri" w:hAnsi="Calibri" w:cs="Calibri"/>
                <w:sz w:val="20"/>
                <w:szCs w:val="20"/>
                <w:lang w:eastAsia="en-US"/>
              </w:rPr>
              <w:t>przeglądarki), bez konieczności stosowania dodatkowego oprogramowania po stronie serwera. Dodatkowo system raportowania musi obsługiwać:</w:t>
            </w:r>
          </w:p>
          <w:p w14:paraId="2A229196" w14:textId="77777777" w:rsidR="003745CF" w:rsidRPr="001C58FE" w:rsidRDefault="003745CF" w:rsidP="007E42EE">
            <w:pPr>
              <w:rPr>
                <w:rFonts w:ascii="Calibri" w:eastAsia="Calibri" w:hAnsi="Calibri" w:cs="Calibri"/>
                <w:sz w:val="20"/>
                <w:szCs w:val="20"/>
                <w:lang w:eastAsia="en-US"/>
              </w:rPr>
            </w:pPr>
            <w:r w:rsidRPr="001C58FE">
              <w:rPr>
                <w:rFonts w:ascii="Calibri" w:eastAsia="Calibri" w:hAnsi="Calibri" w:cs="Calibri"/>
                <w:sz w:val="20"/>
                <w:szCs w:val="20"/>
                <w:lang w:eastAsia="en-US"/>
              </w:rPr>
              <w:t>- raporty parametryzowane,</w:t>
            </w:r>
          </w:p>
          <w:p w14:paraId="0B38012F" w14:textId="77777777" w:rsidR="003745CF" w:rsidRPr="001C58FE" w:rsidRDefault="003745CF" w:rsidP="007E42EE">
            <w:pPr>
              <w:rPr>
                <w:rFonts w:ascii="Calibri" w:eastAsia="Calibri" w:hAnsi="Calibri" w:cs="Calibri"/>
                <w:sz w:val="20"/>
                <w:szCs w:val="20"/>
                <w:lang w:eastAsia="en-US"/>
              </w:rPr>
            </w:pPr>
            <w:r w:rsidRPr="001C58FE">
              <w:rPr>
                <w:rFonts w:ascii="Calibri" w:eastAsia="Calibri" w:hAnsi="Calibri" w:cs="Calibri"/>
                <w:sz w:val="20"/>
                <w:szCs w:val="20"/>
                <w:lang w:eastAsia="en-US"/>
              </w:rPr>
              <w:t>- cache raportów (generacja raportów bez dostępu do źródła danych),</w:t>
            </w:r>
          </w:p>
          <w:p w14:paraId="7E922BCE" w14:textId="77777777" w:rsidR="003745CF" w:rsidRPr="001C58FE" w:rsidRDefault="003745CF" w:rsidP="007E42EE">
            <w:pPr>
              <w:rPr>
                <w:rFonts w:ascii="Calibri" w:eastAsia="Calibri" w:hAnsi="Calibri" w:cs="Calibri"/>
                <w:sz w:val="20"/>
                <w:szCs w:val="20"/>
                <w:lang w:eastAsia="en-US"/>
              </w:rPr>
            </w:pPr>
            <w:r w:rsidRPr="001C58FE">
              <w:rPr>
                <w:rFonts w:ascii="Calibri" w:eastAsia="Calibri" w:hAnsi="Calibri" w:cs="Calibri"/>
                <w:sz w:val="20"/>
                <w:szCs w:val="20"/>
                <w:lang w:eastAsia="en-US"/>
              </w:rPr>
              <w:t>- cache raportów parametryzowanych (generacja raportów bez dostępu do źródła danych, z różnymi wartościami parametrów),</w:t>
            </w:r>
          </w:p>
          <w:p w14:paraId="48A785D5" w14:textId="77777777" w:rsidR="003745CF" w:rsidRPr="001C58FE" w:rsidRDefault="003745CF" w:rsidP="007E42EE">
            <w:pPr>
              <w:rPr>
                <w:rFonts w:ascii="Calibri" w:eastAsia="Calibri" w:hAnsi="Calibri" w:cs="Calibri"/>
                <w:sz w:val="20"/>
                <w:szCs w:val="20"/>
                <w:lang w:eastAsia="en-US"/>
              </w:rPr>
            </w:pPr>
            <w:r w:rsidRPr="001C58FE">
              <w:rPr>
                <w:rFonts w:ascii="Calibri" w:eastAsia="Calibri" w:hAnsi="Calibri" w:cs="Calibri"/>
                <w:sz w:val="20"/>
                <w:szCs w:val="20"/>
                <w:lang w:eastAsia="en-US"/>
              </w:rPr>
              <w:t>- współdzielenie predefiniowanych zapytań do źródeł danych,</w:t>
            </w:r>
          </w:p>
          <w:p w14:paraId="5DC609EE" w14:textId="77777777" w:rsidR="003745CF" w:rsidRPr="001C58FE" w:rsidRDefault="003745CF" w:rsidP="007E42EE">
            <w:pPr>
              <w:rPr>
                <w:rFonts w:ascii="Calibri" w:eastAsia="Calibri" w:hAnsi="Calibri" w:cs="Calibri"/>
                <w:sz w:val="20"/>
                <w:szCs w:val="20"/>
                <w:lang w:eastAsia="en-US"/>
              </w:rPr>
            </w:pPr>
            <w:r w:rsidRPr="001C58FE">
              <w:rPr>
                <w:rFonts w:ascii="Calibri" w:eastAsia="Calibri" w:hAnsi="Calibri" w:cs="Calibri"/>
                <w:sz w:val="20"/>
                <w:szCs w:val="20"/>
                <w:lang w:eastAsia="en-US"/>
              </w:rPr>
              <w:t xml:space="preserve">- wizualizację danych analitycznych na mapach geograficznych (w tym import map w formacie ESRI </w:t>
            </w:r>
            <w:proofErr w:type="spellStart"/>
            <w:r w:rsidRPr="001C58FE">
              <w:rPr>
                <w:rFonts w:ascii="Calibri" w:eastAsia="Calibri" w:hAnsi="Calibri" w:cs="Calibri"/>
                <w:sz w:val="20"/>
                <w:szCs w:val="20"/>
                <w:lang w:eastAsia="en-US"/>
              </w:rPr>
              <w:t>Shape</w:t>
            </w:r>
            <w:proofErr w:type="spellEnd"/>
            <w:r w:rsidRPr="001C58FE">
              <w:rPr>
                <w:rFonts w:ascii="Calibri" w:eastAsia="Calibri" w:hAnsi="Calibri" w:cs="Calibri"/>
                <w:sz w:val="20"/>
                <w:szCs w:val="20"/>
                <w:lang w:eastAsia="en-US"/>
              </w:rPr>
              <w:t xml:space="preserve"> File),</w:t>
            </w:r>
          </w:p>
          <w:p w14:paraId="1177C93A" w14:textId="77777777" w:rsidR="003745CF" w:rsidRPr="001C58FE" w:rsidRDefault="003745CF" w:rsidP="007E42EE">
            <w:pPr>
              <w:rPr>
                <w:rFonts w:ascii="Calibri" w:eastAsia="Calibri" w:hAnsi="Calibri" w:cs="Calibri"/>
                <w:sz w:val="20"/>
                <w:szCs w:val="20"/>
                <w:lang w:eastAsia="en-US"/>
              </w:rPr>
            </w:pPr>
            <w:r w:rsidRPr="001C58FE">
              <w:rPr>
                <w:rFonts w:ascii="Calibri" w:eastAsia="Calibri" w:hAnsi="Calibri" w:cs="Calibri"/>
                <w:sz w:val="20"/>
                <w:szCs w:val="20"/>
                <w:lang w:eastAsia="en-US"/>
              </w:rPr>
              <w:t>- możliwość opublikowania elementu raportu (wykresu, tabeli) we współdzielonej bibliotece, z której mogą korzystać inni użytkownicy tworzący nowy raport,</w:t>
            </w:r>
          </w:p>
          <w:p w14:paraId="3B6F80C6" w14:textId="77777777" w:rsidR="003745CF" w:rsidRPr="001C58FE" w:rsidRDefault="003745CF" w:rsidP="007E42EE">
            <w:pPr>
              <w:rPr>
                <w:rFonts w:ascii="Calibri" w:eastAsia="Calibri" w:hAnsi="Calibri" w:cs="Calibri"/>
                <w:sz w:val="20"/>
                <w:szCs w:val="20"/>
                <w:lang w:eastAsia="en-US"/>
              </w:rPr>
            </w:pPr>
            <w:r w:rsidRPr="001C58FE">
              <w:rPr>
                <w:rFonts w:ascii="Calibri" w:eastAsia="Calibri" w:hAnsi="Calibri" w:cs="Calibri"/>
                <w:sz w:val="20"/>
                <w:szCs w:val="20"/>
                <w:lang w:eastAsia="en-US"/>
              </w:rPr>
              <w:t>- możliwość wizualizacji wskaźników KPI,</w:t>
            </w:r>
          </w:p>
          <w:p w14:paraId="3FAC0971" w14:textId="77777777" w:rsidR="003745CF" w:rsidRPr="001C58FE" w:rsidRDefault="003745CF" w:rsidP="007E42EE">
            <w:pPr>
              <w:rPr>
                <w:rFonts w:ascii="Calibri" w:eastAsia="Calibri" w:hAnsi="Calibri" w:cs="Calibri"/>
                <w:sz w:val="20"/>
                <w:szCs w:val="20"/>
                <w:lang w:eastAsia="en-US"/>
              </w:rPr>
            </w:pPr>
            <w:r w:rsidRPr="001C58FE">
              <w:rPr>
                <w:rFonts w:ascii="Calibri" w:eastAsia="Calibri" w:hAnsi="Calibri" w:cs="Calibri"/>
                <w:sz w:val="20"/>
                <w:szCs w:val="20"/>
                <w:lang w:eastAsia="en-US"/>
              </w:rPr>
              <w:t xml:space="preserve">- możliwość wizualizacji danych w postaci obiektów </w:t>
            </w:r>
            <w:proofErr w:type="spellStart"/>
            <w:r w:rsidRPr="001C58FE">
              <w:rPr>
                <w:rFonts w:ascii="Calibri" w:eastAsia="Calibri" w:hAnsi="Calibri" w:cs="Calibri"/>
                <w:sz w:val="20"/>
                <w:szCs w:val="20"/>
                <w:lang w:eastAsia="en-US"/>
              </w:rPr>
              <w:t>sparkline</w:t>
            </w:r>
            <w:proofErr w:type="spellEnd"/>
            <w:r w:rsidRPr="001C58FE">
              <w:rPr>
                <w:rFonts w:ascii="Calibri" w:eastAsia="Calibri" w:hAnsi="Calibri" w:cs="Calibri"/>
                <w:sz w:val="20"/>
                <w:szCs w:val="20"/>
                <w:lang w:eastAsia="en-US"/>
              </w:rPr>
              <w:t>.</w:t>
            </w:r>
          </w:p>
        </w:tc>
        <w:tc>
          <w:tcPr>
            <w:tcW w:w="2835" w:type="dxa"/>
          </w:tcPr>
          <w:p w14:paraId="45F301E7" w14:textId="77777777" w:rsidR="003745CF" w:rsidRPr="001C58FE" w:rsidRDefault="003745CF" w:rsidP="007E42EE">
            <w:pPr>
              <w:rPr>
                <w:rFonts w:ascii="Calibri" w:eastAsia="Calibri" w:hAnsi="Calibri" w:cs="Calibri"/>
                <w:sz w:val="20"/>
                <w:szCs w:val="20"/>
                <w:lang w:eastAsia="en-US"/>
              </w:rPr>
            </w:pPr>
          </w:p>
        </w:tc>
      </w:tr>
      <w:tr w:rsidR="003745CF" w:rsidRPr="001C58FE" w14:paraId="7052C6CC" w14:textId="77777777" w:rsidTr="007E42EE">
        <w:tc>
          <w:tcPr>
            <w:tcW w:w="7656" w:type="dxa"/>
            <w:shd w:val="clear" w:color="auto" w:fill="auto"/>
            <w:vAlign w:val="bottom"/>
          </w:tcPr>
          <w:p w14:paraId="18059A63" w14:textId="77777777" w:rsidR="003745CF" w:rsidRPr="001C58FE" w:rsidRDefault="003745CF" w:rsidP="007E42EE">
            <w:pPr>
              <w:rPr>
                <w:rFonts w:ascii="Calibri" w:eastAsia="Calibri" w:hAnsi="Calibri" w:cs="Calibri"/>
                <w:sz w:val="20"/>
                <w:szCs w:val="20"/>
                <w:lang w:eastAsia="en-US"/>
              </w:rPr>
            </w:pPr>
            <w:r w:rsidRPr="001C58FE">
              <w:rPr>
                <w:rFonts w:ascii="Calibri" w:eastAsia="Calibri" w:hAnsi="Calibri" w:cs="Calibri"/>
                <w:sz w:val="20"/>
                <w:szCs w:val="20"/>
                <w:lang w:eastAsia="en-US"/>
              </w:rPr>
              <w:t>Środowisko raportowania powinno być osadzone i administrowane z wykorzystaniem mechanizmu Web Serwisów (Web Services).</w:t>
            </w:r>
          </w:p>
        </w:tc>
        <w:tc>
          <w:tcPr>
            <w:tcW w:w="2835" w:type="dxa"/>
          </w:tcPr>
          <w:p w14:paraId="2A00809D" w14:textId="77777777" w:rsidR="003745CF" w:rsidRPr="001C58FE" w:rsidRDefault="003745CF" w:rsidP="007E42EE">
            <w:pPr>
              <w:rPr>
                <w:rFonts w:ascii="Calibri" w:eastAsia="Calibri" w:hAnsi="Calibri" w:cs="Calibri"/>
                <w:sz w:val="20"/>
                <w:szCs w:val="20"/>
                <w:lang w:eastAsia="en-US"/>
              </w:rPr>
            </w:pPr>
          </w:p>
        </w:tc>
      </w:tr>
      <w:tr w:rsidR="003745CF" w:rsidRPr="001C58FE" w14:paraId="24635928" w14:textId="77777777" w:rsidTr="007E42EE">
        <w:tc>
          <w:tcPr>
            <w:tcW w:w="7656" w:type="dxa"/>
            <w:shd w:val="clear" w:color="auto" w:fill="auto"/>
            <w:vAlign w:val="bottom"/>
          </w:tcPr>
          <w:p w14:paraId="32A1700E" w14:textId="77777777" w:rsidR="003745CF" w:rsidRPr="001C58FE" w:rsidRDefault="003745CF" w:rsidP="007E42EE">
            <w:pPr>
              <w:rPr>
                <w:rFonts w:ascii="Calibri" w:eastAsia="Calibri" w:hAnsi="Calibri" w:cs="Calibri"/>
                <w:sz w:val="20"/>
                <w:szCs w:val="20"/>
                <w:lang w:eastAsia="en-US"/>
              </w:rPr>
            </w:pPr>
            <w:r w:rsidRPr="001C58FE">
              <w:rPr>
                <w:rFonts w:ascii="Calibri" w:eastAsia="Calibri" w:hAnsi="Calibri" w:cs="Calibri"/>
                <w:sz w:val="20"/>
                <w:szCs w:val="20"/>
                <w:lang w:eastAsia="en-US"/>
              </w:rPr>
              <w:t>Wymagane jest generowanie raportów w formatach: XML, PDF, Microsoft Excel, Microsoft Word, HTML, TIFF, PowerPoint.</w:t>
            </w:r>
          </w:p>
        </w:tc>
        <w:tc>
          <w:tcPr>
            <w:tcW w:w="2835" w:type="dxa"/>
          </w:tcPr>
          <w:p w14:paraId="76548AF2" w14:textId="77777777" w:rsidR="003745CF" w:rsidRPr="001C58FE" w:rsidRDefault="003745CF" w:rsidP="007E42EE">
            <w:pPr>
              <w:rPr>
                <w:rFonts w:ascii="Calibri" w:eastAsia="Calibri" w:hAnsi="Calibri" w:cs="Calibri"/>
                <w:sz w:val="20"/>
                <w:szCs w:val="20"/>
                <w:lang w:eastAsia="en-US"/>
              </w:rPr>
            </w:pPr>
          </w:p>
        </w:tc>
      </w:tr>
      <w:tr w:rsidR="003745CF" w:rsidRPr="001C58FE" w14:paraId="0237D4C3" w14:textId="77777777" w:rsidTr="007E42EE">
        <w:tc>
          <w:tcPr>
            <w:tcW w:w="7656" w:type="dxa"/>
            <w:shd w:val="clear" w:color="auto" w:fill="auto"/>
            <w:vAlign w:val="bottom"/>
          </w:tcPr>
          <w:p w14:paraId="12601519" w14:textId="77777777" w:rsidR="003745CF" w:rsidRPr="001C58FE" w:rsidRDefault="003745CF" w:rsidP="007E42EE">
            <w:pPr>
              <w:rPr>
                <w:rFonts w:ascii="Calibri" w:eastAsia="Calibri" w:hAnsi="Calibri" w:cs="Calibri"/>
                <w:sz w:val="20"/>
                <w:szCs w:val="20"/>
                <w:lang w:eastAsia="en-US"/>
              </w:rPr>
            </w:pPr>
            <w:r w:rsidRPr="001C58FE">
              <w:rPr>
                <w:rFonts w:ascii="Calibri" w:eastAsia="Calibri" w:hAnsi="Calibri" w:cs="Calibri"/>
                <w:sz w:val="20"/>
                <w:szCs w:val="20"/>
                <w:lang w:eastAsia="en-US"/>
              </w:rPr>
              <w:t>SBD musi umożliwiać rozbudowę mechanizmów raportowania m.in. o dodatkowe formaty eksportu danych, obsługę nowych źródeł danych dla raportów, funkcje i algorytmy wykorzystywane podczas generowania raportu (np. nowe funkcje agregujące), mechanizmy</w:t>
            </w:r>
          </w:p>
          <w:p w14:paraId="0B161117" w14:textId="77777777" w:rsidR="003745CF" w:rsidRPr="001C58FE" w:rsidRDefault="003745CF" w:rsidP="007E42EE">
            <w:pPr>
              <w:rPr>
                <w:rFonts w:ascii="Calibri" w:eastAsia="Calibri" w:hAnsi="Calibri" w:cs="Calibri"/>
                <w:sz w:val="20"/>
                <w:szCs w:val="20"/>
                <w:lang w:eastAsia="en-US"/>
              </w:rPr>
            </w:pPr>
            <w:r w:rsidRPr="001C58FE">
              <w:rPr>
                <w:rFonts w:ascii="Calibri" w:eastAsia="Calibri" w:hAnsi="Calibri" w:cs="Calibri"/>
                <w:sz w:val="20"/>
                <w:szCs w:val="20"/>
                <w:lang w:eastAsia="en-US"/>
              </w:rPr>
              <w:t>zabezpieczeń dostępu do raportów.</w:t>
            </w:r>
          </w:p>
        </w:tc>
        <w:tc>
          <w:tcPr>
            <w:tcW w:w="2835" w:type="dxa"/>
          </w:tcPr>
          <w:p w14:paraId="689A4AE3" w14:textId="77777777" w:rsidR="003745CF" w:rsidRPr="001C58FE" w:rsidRDefault="003745CF" w:rsidP="007E42EE">
            <w:pPr>
              <w:rPr>
                <w:rFonts w:ascii="Calibri" w:eastAsia="Calibri" w:hAnsi="Calibri" w:cs="Calibri"/>
                <w:sz w:val="20"/>
                <w:szCs w:val="20"/>
                <w:lang w:eastAsia="en-US"/>
              </w:rPr>
            </w:pPr>
          </w:p>
        </w:tc>
      </w:tr>
      <w:tr w:rsidR="003745CF" w:rsidRPr="001C58FE" w14:paraId="1C2C8B7C" w14:textId="77777777" w:rsidTr="007E42EE">
        <w:tc>
          <w:tcPr>
            <w:tcW w:w="7656" w:type="dxa"/>
            <w:shd w:val="clear" w:color="auto" w:fill="auto"/>
            <w:vAlign w:val="bottom"/>
          </w:tcPr>
          <w:p w14:paraId="32E9FEB4" w14:textId="77777777" w:rsidR="003745CF" w:rsidRPr="001C58FE" w:rsidRDefault="003745CF" w:rsidP="007E42EE">
            <w:pPr>
              <w:rPr>
                <w:rFonts w:ascii="Calibri" w:eastAsia="Calibri" w:hAnsi="Calibri" w:cs="Calibri"/>
                <w:sz w:val="20"/>
                <w:szCs w:val="20"/>
                <w:lang w:eastAsia="en-US"/>
              </w:rPr>
            </w:pPr>
            <w:r w:rsidRPr="001C58FE">
              <w:rPr>
                <w:rFonts w:ascii="Calibri" w:eastAsia="Calibri" w:hAnsi="Calibri" w:cs="Calibri"/>
                <w:sz w:val="20"/>
                <w:szCs w:val="20"/>
                <w:lang w:eastAsia="en-US"/>
              </w:rPr>
              <w:t xml:space="preserve"> SBD musi umożliwiać wysyłkę raportów drogą mailową w wybranym formacie (subskrypcja).</w:t>
            </w:r>
          </w:p>
        </w:tc>
        <w:tc>
          <w:tcPr>
            <w:tcW w:w="2835" w:type="dxa"/>
          </w:tcPr>
          <w:p w14:paraId="55DD0C45" w14:textId="77777777" w:rsidR="003745CF" w:rsidRPr="001C58FE" w:rsidRDefault="003745CF" w:rsidP="007E42EE">
            <w:pPr>
              <w:rPr>
                <w:rFonts w:ascii="Calibri" w:eastAsia="Calibri" w:hAnsi="Calibri" w:cs="Calibri"/>
                <w:sz w:val="20"/>
                <w:szCs w:val="20"/>
                <w:lang w:eastAsia="en-US"/>
              </w:rPr>
            </w:pPr>
          </w:p>
        </w:tc>
      </w:tr>
      <w:tr w:rsidR="003745CF" w:rsidRPr="001C58FE" w14:paraId="75AF486D" w14:textId="77777777" w:rsidTr="007E42EE">
        <w:tc>
          <w:tcPr>
            <w:tcW w:w="7656" w:type="dxa"/>
            <w:shd w:val="clear" w:color="auto" w:fill="auto"/>
            <w:vAlign w:val="bottom"/>
          </w:tcPr>
          <w:p w14:paraId="73EFD468" w14:textId="77777777" w:rsidR="003745CF" w:rsidRPr="001C58FE" w:rsidRDefault="003745CF" w:rsidP="007E42EE">
            <w:pPr>
              <w:rPr>
                <w:rFonts w:ascii="Calibri" w:eastAsia="Calibri" w:hAnsi="Calibri" w:cs="Calibri"/>
                <w:sz w:val="20"/>
                <w:szCs w:val="20"/>
                <w:lang w:eastAsia="en-US"/>
              </w:rPr>
            </w:pPr>
            <w:r w:rsidRPr="001C58FE">
              <w:rPr>
                <w:rFonts w:ascii="Calibri" w:eastAsia="Calibri" w:hAnsi="Calibri" w:cs="Calibri"/>
                <w:sz w:val="20"/>
                <w:szCs w:val="20"/>
                <w:lang w:eastAsia="en-US"/>
              </w:rPr>
              <w:t>Wbudowany system raportowania musi posiadać rozszerzalną architekturę oraz otwarte interfejsy do osadzania raportów oraz do integrowania rozwiązania z różnorodnymi  środowiskami IT.</w:t>
            </w:r>
          </w:p>
        </w:tc>
        <w:tc>
          <w:tcPr>
            <w:tcW w:w="2835" w:type="dxa"/>
          </w:tcPr>
          <w:p w14:paraId="52B49B1B" w14:textId="77777777" w:rsidR="003745CF" w:rsidRPr="001C58FE" w:rsidRDefault="003745CF" w:rsidP="007E42EE">
            <w:pPr>
              <w:rPr>
                <w:rFonts w:ascii="Calibri" w:eastAsia="Calibri" w:hAnsi="Calibri" w:cs="Calibri"/>
                <w:sz w:val="20"/>
                <w:szCs w:val="20"/>
                <w:lang w:eastAsia="en-US"/>
              </w:rPr>
            </w:pPr>
          </w:p>
        </w:tc>
      </w:tr>
      <w:tr w:rsidR="003745CF" w:rsidRPr="001C58FE" w14:paraId="1745681E" w14:textId="77777777" w:rsidTr="007E42EE">
        <w:tc>
          <w:tcPr>
            <w:tcW w:w="7656" w:type="dxa"/>
            <w:shd w:val="clear" w:color="auto" w:fill="auto"/>
            <w:vAlign w:val="bottom"/>
          </w:tcPr>
          <w:p w14:paraId="607A73D5" w14:textId="77777777" w:rsidR="003745CF" w:rsidRPr="001C58FE" w:rsidRDefault="003745CF" w:rsidP="007E42EE">
            <w:pPr>
              <w:rPr>
                <w:rFonts w:ascii="Calibri" w:eastAsia="Calibri" w:hAnsi="Calibri" w:cs="Calibri"/>
                <w:sz w:val="20"/>
                <w:szCs w:val="20"/>
                <w:lang w:eastAsia="en-US"/>
              </w:rPr>
            </w:pPr>
            <w:r w:rsidRPr="001C58FE">
              <w:rPr>
                <w:rFonts w:ascii="Calibri" w:eastAsia="Calibri" w:hAnsi="Calibri" w:cs="Calibri"/>
                <w:sz w:val="20"/>
                <w:szCs w:val="20"/>
                <w:lang w:eastAsia="en-US"/>
              </w:rPr>
              <w:t>W celu zwiększenia wydajności przetwarzania system bazy danych musi posiadać wbudowaną funkcjonalność pozwalającą na rozszerzenie cache przetwarzania w pamięci RAM o dodatkową przestrzeń na dysku SSD.</w:t>
            </w:r>
          </w:p>
        </w:tc>
        <w:tc>
          <w:tcPr>
            <w:tcW w:w="2835" w:type="dxa"/>
          </w:tcPr>
          <w:p w14:paraId="54BAA47E" w14:textId="77777777" w:rsidR="003745CF" w:rsidRPr="001C58FE" w:rsidRDefault="003745CF" w:rsidP="007E42EE">
            <w:pPr>
              <w:rPr>
                <w:rFonts w:ascii="Calibri" w:eastAsia="Calibri" w:hAnsi="Calibri" w:cs="Calibri"/>
                <w:sz w:val="20"/>
                <w:szCs w:val="20"/>
                <w:lang w:eastAsia="en-US"/>
              </w:rPr>
            </w:pPr>
          </w:p>
        </w:tc>
      </w:tr>
      <w:tr w:rsidR="003745CF" w:rsidRPr="001C58FE" w14:paraId="74859288" w14:textId="77777777" w:rsidTr="007E42EE">
        <w:tc>
          <w:tcPr>
            <w:tcW w:w="7656" w:type="dxa"/>
            <w:shd w:val="clear" w:color="auto" w:fill="auto"/>
            <w:vAlign w:val="bottom"/>
          </w:tcPr>
          <w:p w14:paraId="5CB8016A" w14:textId="77777777" w:rsidR="003745CF" w:rsidRPr="001C58FE" w:rsidRDefault="003745CF" w:rsidP="007E42EE">
            <w:pPr>
              <w:rPr>
                <w:rFonts w:ascii="Calibri" w:eastAsia="Calibri" w:hAnsi="Calibri" w:cs="Calibri"/>
                <w:sz w:val="20"/>
                <w:szCs w:val="20"/>
                <w:lang w:eastAsia="en-US"/>
              </w:rPr>
            </w:pPr>
            <w:r w:rsidRPr="001C58FE">
              <w:rPr>
                <w:rFonts w:ascii="Calibri" w:eastAsia="Calibri" w:hAnsi="Calibri" w:cs="Calibri"/>
                <w:sz w:val="20"/>
                <w:szCs w:val="20"/>
                <w:lang w:eastAsia="en-US"/>
              </w:rPr>
              <w:t>System bazy danych, w celu zwiększenia wydajności, musi zapewniać możliwość asynchronicznego zatwierdzania transakcji bazodanowych (</w:t>
            </w:r>
            <w:proofErr w:type="spellStart"/>
            <w:r w:rsidRPr="001C58FE">
              <w:rPr>
                <w:rFonts w:ascii="Calibri" w:eastAsia="Calibri" w:hAnsi="Calibri" w:cs="Calibri"/>
                <w:sz w:val="20"/>
                <w:szCs w:val="20"/>
                <w:lang w:eastAsia="en-US"/>
              </w:rPr>
              <w:t>lazy</w:t>
            </w:r>
            <w:proofErr w:type="spellEnd"/>
            <w:r w:rsidRPr="001C58FE">
              <w:rPr>
                <w:rFonts w:ascii="Calibri" w:eastAsia="Calibri" w:hAnsi="Calibri" w:cs="Calibri"/>
                <w:sz w:val="20"/>
                <w:szCs w:val="20"/>
                <w:lang w:eastAsia="en-US"/>
              </w:rPr>
              <w:t xml:space="preserve"> </w:t>
            </w:r>
            <w:proofErr w:type="spellStart"/>
            <w:r w:rsidRPr="001C58FE">
              <w:rPr>
                <w:rFonts w:ascii="Calibri" w:eastAsia="Calibri" w:hAnsi="Calibri" w:cs="Calibri"/>
                <w:sz w:val="20"/>
                <w:szCs w:val="20"/>
                <w:lang w:eastAsia="en-US"/>
              </w:rPr>
              <w:t>commit</w:t>
            </w:r>
            <w:proofErr w:type="spellEnd"/>
            <w:r w:rsidRPr="001C58FE">
              <w:rPr>
                <w:rFonts w:ascii="Calibri" w:eastAsia="Calibri" w:hAnsi="Calibri" w:cs="Calibri"/>
                <w:sz w:val="20"/>
                <w:szCs w:val="20"/>
                <w:lang w:eastAsia="en-US"/>
              </w:rPr>
              <w:t>). Włączenie asynchronicznego zatwierdzania transakcji powinno być dostępne zarówno na poziomie</w:t>
            </w:r>
          </w:p>
          <w:p w14:paraId="1A1B3A65" w14:textId="77777777" w:rsidR="003745CF" w:rsidRPr="001C58FE" w:rsidRDefault="003745CF" w:rsidP="007E42EE">
            <w:pPr>
              <w:rPr>
                <w:rFonts w:ascii="Calibri" w:eastAsia="Calibri" w:hAnsi="Calibri" w:cs="Calibri"/>
                <w:sz w:val="20"/>
                <w:szCs w:val="20"/>
                <w:lang w:eastAsia="en-US"/>
              </w:rPr>
            </w:pPr>
            <w:r w:rsidRPr="001C58FE">
              <w:rPr>
                <w:rFonts w:ascii="Calibri" w:eastAsia="Calibri" w:hAnsi="Calibri" w:cs="Calibri"/>
                <w:sz w:val="20"/>
                <w:szCs w:val="20"/>
                <w:lang w:eastAsia="en-US"/>
              </w:rPr>
              <w:lastRenderedPageBreak/>
              <w:t>wybranej bazy danych, jak również z poziomu kodu pojedynczych procedur/zapytań.</w:t>
            </w:r>
          </w:p>
        </w:tc>
        <w:tc>
          <w:tcPr>
            <w:tcW w:w="2835" w:type="dxa"/>
          </w:tcPr>
          <w:p w14:paraId="219BE3F9" w14:textId="77777777" w:rsidR="003745CF" w:rsidRPr="001C58FE" w:rsidRDefault="003745CF" w:rsidP="007E42EE">
            <w:pPr>
              <w:rPr>
                <w:rFonts w:ascii="Calibri" w:eastAsia="Calibri" w:hAnsi="Calibri" w:cs="Calibri"/>
                <w:sz w:val="20"/>
                <w:szCs w:val="20"/>
                <w:lang w:eastAsia="en-US"/>
              </w:rPr>
            </w:pPr>
          </w:p>
        </w:tc>
      </w:tr>
      <w:tr w:rsidR="003745CF" w:rsidRPr="001C58FE" w14:paraId="7AB9EA02" w14:textId="77777777" w:rsidTr="007E42EE">
        <w:tc>
          <w:tcPr>
            <w:tcW w:w="7656" w:type="dxa"/>
            <w:shd w:val="clear" w:color="auto" w:fill="auto"/>
            <w:vAlign w:val="bottom"/>
          </w:tcPr>
          <w:p w14:paraId="43536BC2" w14:textId="77777777" w:rsidR="003745CF" w:rsidRPr="001C58FE" w:rsidRDefault="003745CF" w:rsidP="007E42EE">
            <w:pPr>
              <w:rPr>
                <w:rFonts w:ascii="Calibri" w:eastAsia="Calibri" w:hAnsi="Calibri" w:cs="Calibri"/>
                <w:sz w:val="20"/>
                <w:szCs w:val="20"/>
                <w:lang w:eastAsia="en-US"/>
              </w:rPr>
            </w:pPr>
            <w:r w:rsidRPr="001C58FE">
              <w:rPr>
                <w:rFonts w:ascii="Calibri" w:eastAsia="Calibri" w:hAnsi="Calibri" w:cs="Calibri"/>
                <w:sz w:val="20"/>
                <w:szCs w:val="20"/>
                <w:lang w:eastAsia="en-US"/>
              </w:rPr>
              <w:t>W celu zwiększenia bezpieczeństwa i niezawodności system bazy danych musi udostępniać komendę pozwalającą użytkownikowi na utrwalenie na dysku wszystkich zatwierdzonych asynchronicznych transakcji (</w:t>
            </w:r>
            <w:proofErr w:type="spellStart"/>
            <w:r w:rsidRPr="001C58FE">
              <w:rPr>
                <w:rFonts w:ascii="Calibri" w:eastAsia="Calibri" w:hAnsi="Calibri" w:cs="Calibri"/>
                <w:sz w:val="20"/>
                <w:szCs w:val="20"/>
                <w:lang w:eastAsia="en-US"/>
              </w:rPr>
              <w:t>lazy</w:t>
            </w:r>
            <w:proofErr w:type="spellEnd"/>
            <w:r w:rsidRPr="001C58FE">
              <w:rPr>
                <w:rFonts w:ascii="Calibri" w:eastAsia="Calibri" w:hAnsi="Calibri" w:cs="Calibri"/>
                <w:sz w:val="20"/>
                <w:szCs w:val="20"/>
                <w:lang w:eastAsia="en-US"/>
              </w:rPr>
              <w:t xml:space="preserve"> </w:t>
            </w:r>
            <w:proofErr w:type="spellStart"/>
            <w:r w:rsidRPr="001C58FE">
              <w:rPr>
                <w:rFonts w:ascii="Calibri" w:eastAsia="Calibri" w:hAnsi="Calibri" w:cs="Calibri"/>
                <w:sz w:val="20"/>
                <w:szCs w:val="20"/>
                <w:lang w:eastAsia="en-US"/>
              </w:rPr>
              <w:t>commit</w:t>
            </w:r>
            <w:proofErr w:type="spellEnd"/>
            <w:r w:rsidRPr="001C58FE">
              <w:rPr>
                <w:rFonts w:ascii="Calibri" w:eastAsia="Calibri" w:hAnsi="Calibri" w:cs="Calibri"/>
                <w:sz w:val="20"/>
                <w:szCs w:val="20"/>
                <w:lang w:eastAsia="en-US"/>
              </w:rPr>
              <w:t>).</w:t>
            </w:r>
          </w:p>
        </w:tc>
        <w:tc>
          <w:tcPr>
            <w:tcW w:w="2835" w:type="dxa"/>
          </w:tcPr>
          <w:p w14:paraId="7259D128" w14:textId="77777777" w:rsidR="003745CF" w:rsidRPr="001C58FE" w:rsidRDefault="003745CF" w:rsidP="007E42EE">
            <w:pPr>
              <w:rPr>
                <w:rFonts w:ascii="Calibri" w:eastAsia="Calibri" w:hAnsi="Calibri" w:cs="Calibri"/>
                <w:sz w:val="20"/>
                <w:szCs w:val="20"/>
                <w:lang w:eastAsia="en-US"/>
              </w:rPr>
            </w:pPr>
          </w:p>
        </w:tc>
      </w:tr>
      <w:tr w:rsidR="003745CF" w:rsidRPr="001C58FE" w14:paraId="6B497795" w14:textId="77777777" w:rsidTr="007E42EE">
        <w:tc>
          <w:tcPr>
            <w:tcW w:w="7656" w:type="dxa"/>
            <w:shd w:val="clear" w:color="auto" w:fill="auto"/>
            <w:vAlign w:val="bottom"/>
          </w:tcPr>
          <w:p w14:paraId="49533FF1" w14:textId="77777777" w:rsidR="003745CF" w:rsidRPr="001C58FE" w:rsidRDefault="003745CF" w:rsidP="007E42EE">
            <w:pPr>
              <w:rPr>
                <w:rFonts w:ascii="Calibri" w:eastAsia="Calibri" w:hAnsi="Calibri" w:cs="Calibri"/>
                <w:sz w:val="20"/>
                <w:szCs w:val="20"/>
                <w:lang w:eastAsia="en-US"/>
              </w:rPr>
            </w:pPr>
            <w:r w:rsidRPr="001C58FE">
              <w:rPr>
                <w:rFonts w:ascii="Calibri" w:eastAsia="Calibri" w:hAnsi="Calibri" w:cs="Calibri"/>
                <w:sz w:val="20"/>
                <w:szCs w:val="20"/>
                <w:lang w:eastAsia="en-US"/>
              </w:rPr>
              <w:t>SBD musi posiadać wbudowane mechanizmy do obsług danych grafowych (struktur złożonych z węzłów i krawędzi - reprezentujących relacje między węzłami). System musi mieć wbudowane funkcje (dostępne z poziomu kodu SQL) do analizy powiązań między węzłami</w:t>
            </w:r>
          </w:p>
          <w:p w14:paraId="19C8EC13" w14:textId="77777777" w:rsidR="003745CF" w:rsidRPr="001C58FE" w:rsidRDefault="003745CF" w:rsidP="007E42EE">
            <w:pPr>
              <w:rPr>
                <w:rFonts w:ascii="Calibri" w:eastAsia="Calibri" w:hAnsi="Calibri" w:cs="Calibri"/>
                <w:sz w:val="20"/>
                <w:szCs w:val="20"/>
                <w:lang w:eastAsia="en-US"/>
              </w:rPr>
            </w:pPr>
            <w:r w:rsidRPr="001C58FE">
              <w:rPr>
                <w:rFonts w:ascii="Calibri" w:eastAsia="Calibri" w:hAnsi="Calibri" w:cs="Calibri"/>
                <w:sz w:val="20"/>
                <w:szCs w:val="20"/>
                <w:lang w:eastAsia="en-US"/>
              </w:rPr>
              <w:t>grafu oraz wyszukiwania najkrótszej ścieżki w grafie.</w:t>
            </w:r>
          </w:p>
        </w:tc>
        <w:tc>
          <w:tcPr>
            <w:tcW w:w="2835" w:type="dxa"/>
          </w:tcPr>
          <w:p w14:paraId="4C15617B" w14:textId="77777777" w:rsidR="003745CF" w:rsidRPr="001C58FE" w:rsidRDefault="003745CF" w:rsidP="007E42EE">
            <w:pPr>
              <w:rPr>
                <w:rFonts w:ascii="Calibri" w:eastAsia="Calibri" w:hAnsi="Calibri" w:cs="Calibri"/>
                <w:sz w:val="20"/>
                <w:szCs w:val="20"/>
                <w:lang w:eastAsia="en-US"/>
              </w:rPr>
            </w:pPr>
          </w:p>
        </w:tc>
      </w:tr>
      <w:tr w:rsidR="003745CF" w:rsidRPr="001C58FE" w14:paraId="7EF9A068" w14:textId="77777777" w:rsidTr="007E42EE">
        <w:tc>
          <w:tcPr>
            <w:tcW w:w="7656" w:type="dxa"/>
            <w:shd w:val="clear" w:color="auto" w:fill="auto"/>
            <w:vAlign w:val="bottom"/>
          </w:tcPr>
          <w:p w14:paraId="7C7D8F67" w14:textId="77777777" w:rsidR="003745CF" w:rsidRPr="001C58FE" w:rsidRDefault="003745CF" w:rsidP="007E42EE">
            <w:pPr>
              <w:rPr>
                <w:rFonts w:ascii="Calibri" w:eastAsia="Calibri" w:hAnsi="Calibri" w:cs="Calibri"/>
                <w:sz w:val="20"/>
                <w:szCs w:val="20"/>
                <w:lang w:eastAsia="en-US"/>
              </w:rPr>
            </w:pPr>
            <w:r w:rsidRPr="001C58FE">
              <w:rPr>
                <w:rFonts w:ascii="Calibri" w:eastAsia="Calibri" w:hAnsi="Calibri" w:cs="Calibri"/>
                <w:sz w:val="20"/>
                <w:szCs w:val="20"/>
                <w:lang w:eastAsia="en-US"/>
              </w:rPr>
              <w:t>SBD musi posiadać mechanizmy klasyfikacji informacji przechowywanych w bazie danych w celu łatwej identyfikacji obszarów (obiektów) w bazie danych, gdzie składowane są dane wrażliwe. Mechanizm ten powinien umożliwiać przypisanie kolumnom w tabeli m.in. takich</w:t>
            </w:r>
          </w:p>
          <w:p w14:paraId="77F3616B" w14:textId="77777777" w:rsidR="003745CF" w:rsidRPr="001C58FE" w:rsidRDefault="003745CF" w:rsidP="007E42EE">
            <w:pPr>
              <w:rPr>
                <w:rFonts w:ascii="Calibri" w:eastAsia="Calibri" w:hAnsi="Calibri" w:cs="Calibri"/>
                <w:sz w:val="20"/>
                <w:szCs w:val="20"/>
                <w:lang w:eastAsia="en-US"/>
              </w:rPr>
            </w:pPr>
            <w:r w:rsidRPr="001C58FE">
              <w:rPr>
                <w:rFonts w:ascii="Calibri" w:eastAsia="Calibri" w:hAnsi="Calibri" w:cs="Calibri"/>
                <w:sz w:val="20"/>
                <w:szCs w:val="20"/>
                <w:lang w:eastAsia="en-US"/>
              </w:rPr>
              <w:t>atrybutów jak: typ przechowywanych informacji oraz poziom wrażliwości danych. Dodatkowo SBD powinien udostępniać zestaw predefiniowanych raportów prezentujących m.in. listę sklasyfikowanych tabel i kolumn oraz liczbę tabel zawierających dane wrażliwe.</w:t>
            </w:r>
          </w:p>
        </w:tc>
        <w:tc>
          <w:tcPr>
            <w:tcW w:w="2835" w:type="dxa"/>
          </w:tcPr>
          <w:p w14:paraId="4EED4194" w14:textId="77777777" w:rsidR="003745CF" w:rsidRPr="001C58FE" w:rsidRDefault="003745CF" w:rsidP="007E42EE">
            <w:pPr>
              <w:rPr>
                <w:rFonts w:ascii="Calibri" w:eastAsia="Calibri" w:hAnsi="Calibri" w:cs="Calibri"/>
                <w:sz w:val="20"/>
                <w:szCs w:val="20"/>
                <w:lang w:eastAsia="en-US"/>
              </w:rPr>
            </w:pPr>
          </w:p>
        </w:tc>
      </w:tr>
    </w:tbl>
    <w:p w14:paraId="498BA739" w14:textId="77777777" w:rsidR="003745CF" w:rsidRPr="001C58FE" w:rsidRDefault="003745CF" w:rsidP="003745CF">
      <w:pPr>
        <w:jc w:val="both"/>
        <w:rPr>
          <w:rFonts w:ascii="Calibri" w:hAnsi="Calibri" w:cs="Calibri"/>
          <w:bCs/>
          <w:sz w:val="20"/>
          <w:szCs w:val="20"/>
        </w:rPr>
      </w:pPr>
    </w:p>
    <w:p w14:paraId="0D9B0FD9" w14:textId="77777777" w:rsidR="003745CF" w:rsidRPr="001C58FE" w:rsidRDefault="003745CF" w:rsidP="003745CF">
      <w:pPr>
        <w:jc w:val="both"/>
        <w:rPr>
          <w:rFonts w:ascii="Calibri" w:hAnsi="Calibri" w:cs="Calibri"/>
          <w:bCs/>
          <w:sz w:val="20"/>
          <w:szCs w:val="20"/>
        </w:rPr>
      </w:pP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9"/>
        <w:gridCol w:w="6907"/>
        <w:gridCol w:w="2835"/>
      </w:tblGrid>
      <w:tr w:rsidR="003745CF" w:rsidRPr="001C58FE" w14:paraId="1415353E" w14:textId="77777777" w:rsidTr="007E42EE">
        <w:trPr>
          <w:trHeight w:val="254"/>
        </w:trPr>
        <w:tc>
          <w:tcPr>
            <w:tcW w:w="7656" w:type="dxa"/>
            <w:gridSpan w:val="2"/>
            <w:shd w:val="clear" w:color="auto" w:fill="BDD6EE"/>
          </w:tcPr>
          <w:p w14:paraId="10BBBF04" w14:textId="77777777" w:rsidR="003745CF" w:rsidRPr="001C58FE" w:rsidRDefault="003745CF" w:rsidP="007E42EE">
            <w:pPr>
              <w:tabs>
                <w:tab w:val="left" w:pos="6804"/>
              </w:tabs>
              <w:suppressAutoHyphens/>
              <w:spacing w:after="40" w:line="276" w:lineRule="auto"/>
              <w:rPr>
                <w:rFonts w:ascii="Calibri" w:hAnsi="Calibri" w:cs="Calibri"/>
                <w:b/>
                <w:bCs/>
                <w:sz w:val="20"/>
                <w:szCs w:val="20"/>
              </w:rPr>
            </w:pPr>
            <w:r w:rsidRPr="001C58FE">
              <w:rPr>
                <w:rFonts w:ascii="Calibri" w:hAnsi="Calibri" w:cs="Calibri"/>
                <w:b/>
                <w:bCs/>
                <w:sz w:val="20"/>
                <w:szCs w:val="20"/>
              </w:rPr>
              <w:t>2. Zakup oprogramowania Windows Serwer 2019</w:t>
            </w:r>
          </w:p>
          <w:p w14:paraId="0D9BC55D" w14:textId="77777777" w:rsidR="003745CF" w:rsidRPr="001C58FE" w:rsidRDefault="003745CF" w:rsidP="007E42EE">
            <w:pPr>
              <w:tabs>
                <w:tab w:val="num" w:pos="0"/>
                <w:tab w:val="left" w:pos="6804"/>
              </w:tabs>
              <w:suppressAutoHyphens/>
              <w:spacing w:after="40" w:line="276" w:lineRule="auto"/>
              <w:rPr>
                <w:rFonts w:ascii="Calibri" w:hAnsi="Calibri" w:cs="Calibri"/>
                <w:b/>
                <w:bCs/>
                <w:sz w:val="20"/>
                <w:szCs w:val="20"/>
              </w:rPr>
            </w:pPr>
            <w:r w:rsidRPr="001C58FE">
              <w:rPr>
                <w:rFonts w:ascii="Calibri" w:hAnsi="Calibri" w:cs="Calibri"/>
                <w:b/>
                <w:bCs/>
                <w:sz w:val="20"/>
                <w:szCs w:val="20"/>
              </w:rPr>
              <w:t>Sztuk: 1</w:t>
            </w:r>
          </w:p>
        </w:tc>
        <w:tc>
          <w:tcPr>
            <w:tcW w:w="2835" w:type="dxa"/>
            <w:shd w:val="clear" w:color="auto" w:fill="BDD6EE"/>
          </w:tcPr>
          <w:p w14:paraId="2BEF2A26" w14:textId="77777777" w:rsidR="003745CF" w:rsidRPr="001C58FE" w:rsidRDefault="003745CF" w:rsidP="007E42EE">
            <w:pPr>
              <w:tabs>
                <w:tab w:val="left" w:pos="6804"/>
              </w:tabs>
              <w:suppressAutoHyphens/>
              <w:spacing w:after="40" w:line="276" w:lineRule="auto"/>
              <w:rPr>
                <w:rFonts w:ascii="Calibri" w:hAnsi="Calibri" w:cs="Calibri"/>
                <w:b/>
                <w:bCs/>
                <w:sz w:val="20"/>
                <w:szCs w:val="20"/>
              </w:rPr>
            </w:pPr>
            <w:r w:rsidRPr="001C58FE">
              <w:rPr>
                <w:rFonts w:ascii="Calibri" w:hAnsi="Calibri" w:cs="Calibri"/>
                <w:b/>
                <w:bCs/>
                <w:sz w:val="20"/>
                <w:szCs w:val="20"/>
              </w:rPr>
              <w:t>Parametry techniczne oferowanego urządzenia</w:t>
            </w:r>
          </w:p>
          <w:p w14:paraId="1130B179" w14:textId="77777777" w:rsidR="003745CF" w:rsidRPr="001C58FE" w:rsidRDefault="003745CF" w:rsidP="007E42EE">
            <w:pPr>
              <w:tabs>
                <w:tab w:val="left" w:pos="6804"/>
              </w:tabs>
              <w:suppressAutoHyphens/>
              <w:spacing w:after="40" w:line="276" w:lineRule="auto"/>
              <w:rPr>
                <w:rFonts w:ascii="Calibri" w:hAnsi="Calibri" w:cs="Calibri"/>
                <w:b/>
                <w:bCs/>
                <w:sz w:val="20"/>
                <w:szCs w:val="20"/>
              </w:rPr>
            </w:pPr>
          </w:p>
        </w:tc>
      </w:tr>
      <w:tr w:rsidR="003745CF" w:rsidRPr="001C58FE" w14:paraId="0CEBF349" w14:textId="77777777" w:rsidTr="007E42EE">
        <w:trPr>
          <w:trHeight w:val="254"/>
        </w:trPr>
        <w:tc>
          <w:tcPr>
            <w:tcW w:w="749" w:type="dxa"/>
            <w:shd w:val="clear" w:color="auto" w:fill="AEAAAA"/>
          </w:tcPr>
          <w:p w14:paraId="0CA84D8A" w14:textId="77777777" w:rsidR="003745CF" w:rsidRPr="001C58FE" w:rsidRDefault="003745CF" w:rsidP="007E42EE">
            <w:pPr>
              <w:tabs>
                <w:tab w:val="num" w:pos="0"/>
                <w:tab w:val="left" w:pos="6804"/>
              </w:tabs>
              <w:suppressAutoHyphens/>
              <w:spacing w:after="40" w:line="276" w:lineRule="auto"/>
              <w:rPr>
                <w:rFonts w:ascii="Calibri" w:hAnsi="Calibri" w:cs="Calibri"/>
                <w:bCs/>
                <w:sz w:val="20"/>
                <w:szCs w:val="20"/>
              </w:rPr>
            </w:pPr>
            <w:r w:rsidRPr="001C58FE">
              <w:rPr>
                <w:rFonts w:ascii="Calibri" w:hAnsi="Calibri" w:cs="Calibri"/>
                <w:bCs/>
                <w:sz w:val="20"/>
                <w:szCs w:val="20"/>
              </w:rPr>
              <w:t>Lp.</w:t>
            </w:r>
          </w:p>
        </w:tc>
        <w:tc>
          <w:tcPr>
            <w:tcW w:w="6907" w:type="dxa"/>
            <w:shd w:val="clear" w:color="auto" w:fill="AEAAAA"/>
          </w:tcPr>
          <w:p w14:paraId="2FB35B95" w14:textId="77777777" w:rsidR="003745CF" w:rsidRPr="001C58FE" w:rsidRDefault="003745CF" w:rsidP="007E42EE">
            <w:pPr>
              <w:tabs>
                <w:tab w:val="num" w:pos="0"/>
                <w:tab w:val="left" w:pos="6804"/>
              </w:tabs>
              <w:suppressAutoHyphens/>
              <w:spacing w:after="40" w:line="276" w:lineRule="auto"/>
              <w:rPr>
                <w:rFonts w:ascii="Calibri" w:hAnsi="Calibri" w:cs="Calibri"/>
                <w:b/>
                <w:bCs/>
                <w:sz w:val="20"/>
                <w:szCs w:val="20"/>
              </w:rPr>
            </w:pPr>
            <w:r w:rsidRPr="001C58FE">
              <w:rPr>
                <w:rFonts w:ascii="Calibri" w:hAnsi="Calibri" w:cs="Calibri"/>
                <w:b/>
                <w:bCs/>
                <w:sz w:val="20"/>
                <w:szCs w:val="20"/>
              </w:rPr>
              <w:t>Przez oprogramowanie równoważne Zamawiający rozumie oprogramowanie spełniające następujące Warunki poprzez wbudowane mechanizmy, bez użycia dodatkowych aplikacji:</w:t>
            </w:r>
          </w:p>
        </w:tc>
        <w:tc>
          <w:tcPr>
            <w:tcW w:w="2835" w:type="dxa"/>
            <w:shd w:val="clear" w:color="auto" w:fill="AEAAAA"/>
          </w:tcPr>
          <w:p w14:paraId="0ECD42AA" w14:textId="77777777" w:rsidR="003745CF" w:rsidRPr="001C58FE" w:rsidRDefault="003745CF" w:rsidP="007E42EE">
            <w:pPr>
              <w:tabs>
                <w:tab w:val="num" w:pos="0"/>
                <w:tab w:val="left" w:pos="6804"/>
              </w:tabs>
              <w:suppressAutoHyphens/>
              <w:spacing w:after="40" w:line="276" w:lineRule="auto"/>
              <w:rPr>
                <w:rFonts w:ascii="Calibri" w:hAnsi="Calibri" w:cs="Calibri"/>
                <w:b/>
                <w:bCs/>
                <w:sz w:val="20"/>
                <w:szCs w:val="20"/>
              </w:rPr>
            </w:pPr>
            <w:r w:rsidRPr="001C58FE">
              <w:rPr>
                <w:rFonts w:ascii="Calibri" w:hAnsi="Calibri" w:cs="Calibri"/>
                <w:b/>
                <w:bCs/>
                <w:sz w:val="20"/>
                <w:szCs w:val="20"/>
              </w:rPr>
              <w:t>/wpisać spełnia lub nie spełnia/</w:t>
            </w:r>
          </w:p>
          <w:p w14:paraId="73833DEF" w14:textId="77777777" w:rsidR="003745CF" w:rsidRPr="001C58FE" w:rsidRDefault="003745CF" w:rsidP="007E42EE">
            <w:pPr>
              <w:tabs>
                <w:tab w:val="num" w:pos="0"/>
                <w:tab w:val="left" w:pos="6804"/>
              </w:tabs>
              <w:suppressAutoHyphens/>
              <w:spacing w:after="40" w:line="276" w:lineRule="auto"/>
              <w:rPr>
                <w:rFonts w:ascii="Calibri" w:hAnsi="Calibri" w:cs="Calibri"/>
                <w:b/>
                <w:bCs/>
                <w:sz w:val="20"/>
                <w:szCs w:val="20"/>
              </w:rPr>
            </w:pPr>
            <w:r w:rsidRPr="001C58FE">
              <w:rPr>
                <w:rFonts w:ascii="Calibri" w:hAnsi="Calibri" w:cs="Calibri"/>
                <w:b/>
                <w:bCs/>
                <w:sz w:val="20"/>
                <w:szCs w:val="20"/>
              </w:rPr>
              <w:t>Zgodnie z wymaganiami Zamawiającego</w:t>
            </w:r>
          </w:p>
        </w:tc>
      </w:tr>
      <w:tr w:rsidR="003745CF" w:rsidRPr="001C58FE" w14:paraId="39B4D868" w14:textId="77777777" w:rsidTr="007E42EE">
        <w:tc>
          <w:tcPr>
            <w:tcW w:w="749" w:type="dxa"/>
            <w:shd w:val="clear" w:color="auto" w:fill="auto"/>
          </w:tcPr>
          <w:p w14:paraId="52E0FBEE" w14:textId="77777777" w:rsidR="003745CF" w:rsidRPr="001C58FE" w:rsidRDefault="003745CF" w:rsidP="007E42EE">
            <w:pPr>
              <w:tabs>
                <w:tab w:val="left" w:pos="6804"/>
              </w:tabs>
              <w:suppressAutoHyphens/>
              <w:spacing w:after="40" w:line="276" w:lineRule="auto"/>
              <w:rPr>
                <w:rFonts w:ascii="Cambria" w:hAnsi="Cambria" w:cs="Arial"/>
                <w:bCs/>
                <w:sz w:val="20"/>
                <w:szCs w:val="20"/>
              </w:rPr>
            </w:pPr>
            <w:r w:rsidRPr="001C58FE">
              <w:rPr>
                <w:rFonts w:ascii="Cambria" w:hAnsi="Cambria" w:cs="Arial"/>
                <w:bCs/>
                <w:sz w:val="20"/>
                <w:szCs w:val="20"/>
              </w:rPr>
              <w:t>1.</w:t>
            </w:r>
          </w:p>
        </w:tc>
        <w:tc>
          <w:tcPr>
            <w:tcW w:w="6907" w:type="dxa"/>
            <w:shd w:val="clear" w:color="auto" w:fill="auto"/>
            <w:vAlign w:val="bottom"/>
          </w:tcPr>
          <w:p w14:paraId="1C2DAD15" w14:textId="77777777" w:rsidR="003745CF" w:rsidRPr="001C58FE" w:rsidRDefault="003745CF" w:rsidP="007E42EE">
            <w:pPr>
              <w:tabs>
                <w:tab w:val="num" w:pos="0"/>
                <w:tab w:val="left" w:pos="6804"/>
              </w:tabs>
              <w:suppressAutoHyphens/>
              <w:spacing w:after="40" w:line="276" w:lineRule="auto"/>
              <w:rPr>
                <w:rFonts w:ascii="Cambria" w:hAnsi="Cambria" w:cs="Arial"/>
                <w:b/>
                <w:bCs/>
                <w:sz w:val="20"/>
                <w:szCs w:val="20"/>
              </w:rPr>
            </w:pPr>
            <w:r w:rsidRPr="001C58FE">
              <w:rPr>
                <w:rFonts w:ascii="Cambria" w:hAnsi="Cambria" w:cs="Arial"/>
                <w:bCs/>
                <w:sz w:val="20"/>
                <w:szCs w:val="20"/>
              </w:rPr>
              <w:t>Współpraca z procesorami o architekturze x86-64.</w:t>
            </w:r>
          </w:p>
        </w:tc>
        <w:tc>
          <w:tcPr>
            <w:tcW w:w="2835" w:type="dxa"/>
          </w:tcPr>
          <w:p w14:paraId="1F55CD62" w14:textId="77777777" w:rsidR="003745CF" w:rsidRPr="001C58FE" w:rsidRDefault="003745CF" w:rsidP="007E42EE">
            <w:pPr>
              <w:tabs>
                <w:tab w:val="num" w:pos="0"/>
                <w:tab w:val="left" w:pos="6804"/>
              </w:tabs>
              <w:suppressAutoHyphens/>
              <w:spacing w:after="40" w:line="276" w:lineRule="auto"/>
              <w:rPr>
                <w:rFonts w:ascii="Cambria" w:hAnsi="Cambria" w:cs="Arial"/>
                <w:bCs/>
                <w:sz w:val="20"/>
                <w:szCs w:val="20"/>
              </w:rPr>
            </w:pPr>
          </w:p>
        </w:tc>
      </w:tr>
      <w:tr w:rsidR="003745CF" w:rsidRPr="001C58FE" w14:paraId="293ECDF2" w14:textId="77777777" w:rsidTr="007E42EE">
        <w:tc>
          <w:tcPr>
            <w:tcW w:w="749" w:type="dxa"/>
            <w:shd w:val="clear" w:color="auto" w:fill="auto"/>
          </w:tcPr>
          <w:p w14:paraId="69DEE346" w14:textId="77777777" w:rsidR="003745CF" w:rsidRPr="001C58FE" w:rsidRDefault="003745CF" w:rsidP="007E42EE">
            <w:pPr>
              <w:tabs>
                <w:tab w:val="left" w:pos="6804"/>
              </w:tabs>
              <w:suppressAutoHyphens/>
              <w:spacing w:after="40" w:line="276" w:lineRule="auto"/>
              <w:rPr>
                <w:rFonts w:ascii="Cambria" w:hAnsi="Cambria" w:cs="Arial"/>
                <w:bCs/>
                <w:sz w:val="20"/>
                <w:szCs w:val="20"/>
              </w:rPr>
            </w:pPr>
            <w:r w:rsidRPr="001C58FE">
              <w:rPr>
                <w:rFonts w:ascii="Cambria" w:hAnsi="Cambria" w:cs="Arial"/>
                <w:bCs/>
                <w:sz w:val="20"/>
                <w:szCs w:val="20"/>
              </w:rPr>
              <w:t>2.</w:t>
            </w:r>
          </w:p>
        </w:tc>
        <w:tc>
          <w:tcPr>
            <w:tcW w:w="6907" w:type="dxa"/>
            <w:shd w:val="clear" w:color="auto" w:fill="auto"/>
            <w:vAlign w:val="bottom"/>
          </w:tcPr>
          <w:p w14:paraId="26C1D7F0" w14:textId="77777777" w:rsidR="003745CF" w:rsidRPr="001C58FE" w:rsidRDefault="003745CF" w:rsidP="007E42EE">
            <w:pPr>
              <w:tabs>
                <w:tab w:val="num" w:pos="0"/>
                <w:tab w:val="left" w:pos="6804"/>
              </w:tabs>
              <w:suppressAutoHyphens/>
              <w:spacing w:after="40" w:line="276" w:lineRule="auto"/>
              <w:rPr>
                <w:rFonts w:ascii="Cambria" w:hAnsi="Cambria" w:cs="Arial"/>
                <w:b/>
                <w:bCs/>
                <w:sz w:val="20"/>
                <w:szCs w:val="20"/>
              </w:rPr>
            </w:pPr>
            <w:r w:rsidRPr="001C58FE">
              <w:rPr>
                <w:rFonts w:ascii="Cambria" w:hAnsi="Cambria" w:cs="Arial"/>
                <w:bCs/>
                <w:sz w:val="20"/>
                <w:szCs w:val="20"/>
              </w:rPr>
              <w:t>Instalacja i użytkowanie aplikacji 32-bit. i 64-bit. na dostarczonym systemie operacyjnym.</w:t>
            </w:r>
          </w:p>
        </w:tc>
        <w:tc>
          <w:tcPr>
            <w:tcW w:w="2835" w:type="dxa"/>
          </w:tcPr>
          <w:p w14:paraId="7585CE0D" w14:textId="77777777" w:rsidR="003745CF" w:rsidRPr="001C58FE" w:rsidRDefault="003745CF" w:rsidP="007E42EE">
            <w:pPr>
              <w:tabs>
                <w:tab w:val="num" w:pos="0"/>
                <w:tab w:val="left" w:pos="6804"/>
              </w:tabs>
              <w:suppressAutoHyphens/>
              <w:spacing w:after="40" w:line="276" w:lineRule="auto"/>
              <w:rPr>
                <w:rFonts w:ascii="Cambria" w:hAnsi="Cambria" w:cs="Arial"/>
                <w:bCs/>
                <w:sz w:val="20"/>
                <w:szCs w:val="20"/>
              </w:rPr>
            </w:pPr>
          </w:p>
        </w:tc>
      </w:tr>
      <w:tr w:rsidR="003745CF" w:rsidRPr="001C58FE" w14:paraId="1E3EB164" w14:textId="77777777" w:rsidTr="007E42EE">
        <w:tc>
          <w:tcPr>
            <w:tcW w:w="749" w:type="dxa"/>
            <w:shd w:val="clear" w:color="auto" w:fill="auto"/>
          </w:tcPr>
          <w:p w14:paraId="696F9541" w14:textId="77777777" w:rsidR="003745CF" w:rsidRPr="001C58FE" w:rsidRDefault="003745CF" w:rsidP="007E42EE">
            <w:pPr>
              <w:tabs>
                <w:tab w:val="left" w:pos="6804"/>
              </w:tabs>
              <w:suppressAutoHyphens/>
              <w:spacing w:after="40" w:line="276" w:lineRule="auto"/>
              <w:rPr>
                <w:rFonts w:ascii="Cambria" w:hAnsi="Cambria" w:cs="Arial"/>
                <w:bCs/>
                <w:sz w:val="20"/>
                <w:szCs w:val="20"/>
              </w:rPr>
            </w:pPr>
            <w:r w:rsidRPr="001C58FE">
              <w:rPr>
                <w:rFonts w:ascii="Cambria" w:hAnsi="Cambria" w:cs="Arial"/>
                <w:bCs/>
                <w:sz w:val="20"/>
                <w:szCs w:val="20"/>
              </w:rPr>
              <w:t>3.</w:t>
            </w:r>
          </w:p>
        </w:tc>
        <w:tc>
          <w:tcPr>
            <w:tcW w:w="6907" w:type="dxa"/>
            <w:shd w:val="clear" w:color="auto" w:fill="auto"/>
            <w:vAlign w:val="bottom"/>
          </w:tcPr>
          <w:p w14:paraId="78BDBE5E" w14:textId="77777777" w:rsidR="003745CF" w:rsidRPr="001C58FE" w:rsidRDefault="003745CF" w:rsidP="007E42EE">
            <w:pPr>
              <w:tabs>
                <w:tab w:val="num" w:pos="0"/>
                <w:tab w:val="left" w:pos="6804"/>
              </w:tabs>
              <w:suppressAutoHyphens/>
              <w:spacing w:after="40" w:line="276" w:lineRule="auto"/>
              <w:rPr>
                <w:rFonts w:ascii="Cambria" w:hAnsi="Cambria" w:cs="Arial"/>
                <w:b/>
                <w:bCs/>
                <w:sz w:val="20"/>
                <w:szCs w:val="20"/>
              </w:rPr>
            </w:pPr>
            <w:r w:rsidRPr="001C58FE">
              <w:rPr>
                <w:rFonts w:ascii="Cambria" w:hAnsi="Cambria" w:cs="Arial"/>
                <w:bCs/>
                <w:sz w:val="20"/>
                <w:szCs w:val="20"/>
              </w:rPr>
              <w:t>W ramach dostarczonej licencji zawarta możliwość instalacji oprogramowania na serwerze wyposażonych w 2 rdzenie</w:t>
            </w:r>
          </w:p>
        </w:tc>
        <w:tc>
          <w:tcPr>
            <w:tcW w:w="2835" w:type="dxa"/>
          </w:tcPr>
          <w:p w14:paraId="223D2199" w14:textId="77777777" w:rsidR="003745CF" w:rsidRPr="001C58FE" w:rsidRDefault="003745CF" w:rsidP="007E42EE">
            <w:pPr>
              <w:tabs>
                <w:tab w:val="num" w:pos="0"/>
                <w:tab w:val="left" w:pos="6804"/>
              </w:tabs>
              <w:suppressAutoHyphens/>
              <w:spacing w:after="40" w:line="276" w:lineRule="auto"/>
              <w:rPr>
                <w:rFonts w:ascii="Cambria" w:hAnsi="Cambria" w:cs="Arial"/>
                <w:bCs/>
                <w:sz w:val="20"/>
                <w:szCs w:val="20"/>
              </w:rPr>
            </w:pPr>
          </w:p>
        </w:tc>
      </w:tr>
      <w:tr w:rsidR="003745CF" w:rsidRPr="001C58FE" w14:paraId="62846F25" w14:textId="77777777" w:rsidTr="007E42EE">
        <w:tc>
          <w:tcPr>
            <w:tcW w:w="749" w:type="dxa"/>
            <w:shd w:val="clear" w:color="auto" w:fill="auto"/>
          </w:tcPr>
          <w:p w14:paraId="662815C1" w14:textId="77777777" w:rsidR="003745CF" w:rsidRPr="001C58FE" w:rsidRDefault="003745CF" w:rsidP="007E42EE">
            <w:pPr>
              <w:tabs>
                <w:tab w:val="left" w:pos="6804"/>
              </w:tabs>
              <w:suppressAutoHyphens/>
              <w:spacing w:after="40" w:line="276" w:lineRule="auto"/>
              <w:rPr>
                <w:rFonts w:ascii="Cambria" w:hAnsi="Cambria" w:cs="Arial"/>
                <w:bCs/>
                <w:sz w:val="20"/>
                <w:szCs w:val="20"/>
              </w:rPr>
            </w:pPr>
            <w:r w:rsidRPr="001C58FE">
              <w:rPr>
                <w:rFonts w:ascii="Cambria" w:hAnsi="Cambria" w:cs="Arial"/>
                <w:bCs/>
                <w:sz w:val="20"/>
                <w:szCs w:val="20"/>
              </w:rPr>
              <w:t>4.</w:t>
            </w:r>
          </w:p>
        </w:tc>
        <w:tc>
          <w:tcPr>
            <w:tcW w:w="6907" w:type="dxa"/>
            <w:shd w:val="clear" w:color="auto" w:fill="auto"/>
            <w:vAlign w:val="bottom"/>
          </w:tcPr>
          <w:p w14:paraId="2AD77172" w14:textId="77777777" w:rsidR="003745CF" w:rsidRPr="001C58FE" w:rsidRDefault="003745CF" w:rsidP="007E42EE">
            <w:pPr>
              <w:tabs>
                <w:tab w:val="num" w:pos="0"/>
                <w:tab w:val="left" w:pos="6804"/>
              </w:tabs>
              <w:suppressAutoHyphens/>
              <w:spacing w:after="40" w:line="276" w:lineRule="auto"/>
              <w:rPr>
                <w:rFonts w:ascii="Cambria" w:hAnsi="Cambria" w:cs="Arial"/>
                <w:b/>
                <w:bCs/>
                <w:sz w:val="20"/>
                <w:szCs w:val="20"/>
              </w:rPr>
            </w:pPr>
            <w:r w:rsidRPr="001C58FE">
              <w:rPr>
                <w:rFonts w:ascii="Cambria" w:hAnsi="Cambria" w:cs="Arial"/>
                <w:bCs/>
                <w:sz w:val="20"/>
                <w:szCs w:val="20"/>
              </w:rPr>
              <w:t>Praca w roli serwera domeny Microsoft Active Directory.</w:t>
            </w:r>
          </w:p>
        </w:tc>
        <w:tc>
          <w:tcPr>
            <w:tcW w:w="2835" w:type="dxa"/>
          </w:tcPr>
          <w:p w14:paraId="2627DE35" w14:textId="77777777" w:rsidR="003745CF" w:rsidRPr="001C58FE" w:rsidRDefault="003745CF" w:rsidP="007E42EE">
            <w:pPr>
              <w:tabs>
                <w:tab w:val="num" w:pos="0"/>
                <w:tab w:val="left" w:pos="6804"/>
              </w:tabs>
              <w:suppressAutoHyphens/>
              <w:spacing w:after="40" w:line="276" w:lineRule="auto"/>
              <w:rPr>
                <w:rFonts w:ascii="Cambria" w:hAnsi="Cambria" w:cs="Arial"/>
                <w:bCs/>
                <w:sz w:val="20"/>
                <w:szCs w:val="20"/>
              </w:rPr>
            </w:pPr>
          </w:p>
        </w:tc>
      </w:tr>
      <w:tr w:rsidR="003745CF" w:rsidRPr="001C58FE" w14:paraId="1A9F6BB3" w14:textId="77777777" w:rsidTr="007E42EE">
        <w:tc>
          <w:tcPr>
            <w:tcW w:w="749" w:type="dxa"/>
            <w:shd w:val="clear" w:color="auto" w:fill="auto"/>
          </w:tcPr>
          <w:p w14:paraId="0DA8BAC2" w14:textId="77777777" w:rsidR="003745CF" w:rsidRPr="001C58FE" w:rsidRDefault="003745CF" w:rsidP="007E42EE">
            <w:pPr>
              <w:tabs>
                <w:tab w:val="left" w:pos="6804"/>
              </w:tabs>
              <w:suppressAutoHyphens/>
              <w:spacing w:after="40" w:line="276" w:lineRule="auto"/>
              <w:rPr>
                <w:rFonts w:ascii="Cambria" w:hAnsi="Cambria" w:cs="Arial"/>
                <w:bCs/>
                <w:sz w:val="20"/>
                <w:szCs w:val="20"/>
              </w:rPr>
            </w:pPr>
            <w:r w:rsidRPr="001C58FE">
              <w:rPr>
                <w:rFonts w:ascii="Cambria" w:hAnsi="Cambria" w:cs="Arial"/>
                <w:bCs/>
                <w:sz w:val="20"/>
                <w:szCs w:val="20"/>
              </w:rPr>
              <w:t>5.</w:t>
            </w:r>
          </w:p>
        </w:tc>
        <w:tc>
          <w:tcPr>
            <w:tcW w:w="6907" w:type="dxa"/>
            <w:shd w:val="clear" w:color="auto" w:fill="auto"/>
            <w:vAlign w:val="bottom"/>
          </w:tcPr>
          <w:p w14:paraId="1D114F90" w14:textId="77777777" w:rsidR="003745CF" w:rsidRPr="001C58FE" w:rsidRDefault="003745CF" w:rsidP="007E42EE">
            <w:pPr>
              <w:tabs>
                <w:tab w:val="num" w:pos="0"/>
                <w:tab w:val="left" w:pos="6804"/>
              </w:tabs>
              <w:suppressAutoHyphens/>
              <w:spacing w:after="40" w:line="276" w:lineRule="auto"/>
              <w:rPr>
                <w:rFonts w:ascii="Cambria" w:hAnsi="Cambria" w:cs="Arial"/>
                <w:b/>
                <w:bCs/>
                <w:sz w:val="20"/>
                <w:szCs w:val="20"/>
              </w:rPr>
            </w:pPr>
            <w:r w:rsidRPr="001C58FE">
              <w:rPr>
                <w:rFonts w:ascii="Cambria" w:hAnsi="Cambria" w:cs="Arial"/>
                <w:bCs/>
                <w:sz w:val="20"/>
                <w:szCs w:val="20"/>
              </w:rPr>
              <w:t xml:space="preserve">Zawarta możliwość uruchomienia roli serwera DHCP, w tym funkcji </w:t>
            </w:r>
            <w:proofErr w:type="spellStart"/>
            <w:r w:rsidRPr="001C58FE">
              <w:rPr>
                <w:rFonts w:ascii="Cambria" w:hAnsi="Cambria" w:cs="Arial"/>
                <w:bCs/>
                <w:sz w:val="20"/>
                <w:szCs w:val="20"/>
              </w:rPr>
              <w:t>klastrowania</w:t>
            </w:r>
            <w:proofErr w:type="spellEnd"/>
            <w:r w:rsidRPr="001C58FE">
              <w:rPr>
                <w:rFonts w:ascii="Cambria" w:hAnsi="Cambria" w:cs="Arial"/>
                <w:bCs/>
                <w:sz w:val="20"/>
                <w:szCs w:val="20"/>
              </w:rPr>
              <w:t xml:space="preserve"> serwera DHCP (możliwość uruchomienia dwóch serwerów DHCP operujących jednocześnie na tej samej puli oferowanych adresów IP).</w:t>
            </w:r>
          </w:p>
        </w:tc>
        <w:tc>
          <w:tcPr>
            <w:tcW w:w="2835" w:type="dxa"/>
          </w:tcPr>
          <w:p w14:paraId="3C260BCC" w14:textId="77777777" w:rsidR="003745CF" w:rsidRPr="001C58FE" w:rsidRDefault="003745CF" w:rsidP="007E42EE">
            <w:pPr>
              <w:tabs>
                <w:tab w:val="num" w:pos="0"/>
                <w:tab w:val="left" w:pos="6804"/>
              </w:tabs>
              <w:suppressAutoHyphens/>
              <w:spacing w:after="40" w:line="276" w:lineRule="auto"/>
              <w:rPr>
                <w:rFonts w:ascii="Cambria" w:hAnsi="Cambria" w:cs="Arial"/>
                <w:bCs/>
                <w:sz w:val="20"/>
                <w:szCs w:val="20"/>
              </w:rPr>
            </w:pPr>
          </w:p>
        </w:tc>
      </w:tr>
      <w:tr w:rsidR="003745CF" w:rsidRPr="001C58FE" w14:paraId="62ADADA5" w14:textId="77777777" w:rsidTr="007E42EE">
        <w:tc>
          <w:tcPr>
            <w:tcW w:w="749" w:type="dxa"/>
            <w:shd w:val="clear" w:color="auto" w:fill="auto"/>
          </w:tcPr>
          <w:p w14:paraId="70F37CA7" w14:textId="77777777" w:rsidR="003745CF" w:rsidRPr="001C58FE" w:rsidRDefault="003745CF" w:rsidP="007E42EE">
            <w:pPr>
              <w:tabs>
                <w:tab w:val="left" w:pos="6804"/>
              </w:tabs>
              <w:suppressAutoHyphens/>
              <w:spacing w:after="40" w:line="276" w:lineRule="auto"/>
              <w:rPr>
                <w:rFonts w:ascii="Cambria" w:hAnsi="Cambria" w:cs="Arial"/>
                <w:bCs/>
                <w:sz w:val="20"/>
                <w:szCs w:val="20"/>
              </w:rPr>
            </w:pPr>
            <w:r w:rsidRPr="001C58FE">
              <w:rPr>
                <w:rFonts w:ascii="Cambria" w:hAnsi="Cambria" w:cs="Arial"/>
                <w:bCs/>
                <w:sz w:val="20"/>
                <w:szCs w:val="20"/>
              </w:rPr>
              <w:t>6.</w:t>
            </w:r>
          </w:p>
        </w:tc>
        <w:tc>
          <w:tcPr>
            <w:tcW w:w="6907" w:type="dxa"/>
            <w:shd w:val="clear" w:color="auto" w:fill="auto"/>
            <w:vAlign w:val="bottom"/>
          </w:tcPr>
          <w:p w14:paraId="48020F93" w14:textId="77777777" w:rsidR="003745CF" w:rsidRPr="001C58FE" w:rsidRDefault="003745CF" w:rsidP="007E42EE">
            <w:pPr>
              <w:tabs>
                <w:tab w:val="num" w:pos="0"/>
                <w:tab w:val="left" w:pos="6804"/>
              </w:tabs>
              <w:suppressAutoHyphens/>
              <w:spacing w:after="40" w:line="276" w:lineRule="auto"/>
              <w:rPr>
                <w:rFonts w:ascii="Cambria" w:hAnsi="Cambria" w:cs="Arial"/>
                <w:b/>
                <w:bCs/>
                <w:sz w:val="20"/>
                <w:szCs w:val="20"/>
              </w:rPr>
            </w:pPr>
            <w:r w:rsidRPr="001C58FE">
              <w:rPr>
                <w:rFonts w:ascii="Cambria" w:hAnsi="Cambria" w:cs="Arial"/>
                <w:bCs/>
                <w:sz w:val="20"/>
                <w:szCs w:val="20"/>
              </w:rPr>
              <w:t>Zawarta możliwość uruchomienia roli serwera DNS.</w:t>
            </w:r>
          </w:p>
        </w:tc>
        <w:tc>
          <w:tcPr>
            <w:tcW w:w="2835" w:type="dxa"/>
          </w:tcPr>
          <w:p w14:paraId="121C4C74" w14:textId="77777777" w:rsidR="003745CF" w:rsidRPr="001C58FE" w:rsidRDefault="003745CF" w:rsidP="007E42EE">
            <w:pPr>
              <w:tabs>
                <w:tab w:val="num" w:pos="0"/>
                <w:tab w:val="left" w:pos="6804"/>
              </w:tabs>
              <w:suppressAutoHyphens/>
              <w:spacing w:after="40" w:line="276" w:lineRule="auto"/>
              <w:rPr>
                <w:rFonts w:ascii="Cambria" w:hAnsi="Cambria" w:cs="Arial"/>
                <w:bCs/>
                <w:sz w:val="20"/>
                <w:szCs w:val="20"/>
              </w:rPr>
            </w:pPr>
          </w:p>
        </w:tc>
      </w:tr>
      <w:tr w:rsidR="003745CF" w:rsidRPr="001C58FE" w14:paraId="060C4C23" w14:textId="77777777" w:rsidTr="007E42EE">
        <w:tc>
          <w:tcPr>
            <w:tcW w:w="749" w:type="dxa"/>
            <w:shd w:val="clear" w:color="auto" w:fill="auto"/>
          </w:tcPr>
          <w:p w14:paraId="3BEB72ED" w14:textId="77777777" w:rsidR="003745CF" w:rsidRPr="001C58FE" w:rsidRDefault="003745CF" w:rsidP="007E42EE">
            <w:pPr>
              <w:tabs>
                <w:tab w:val="left" w:pos="6804"/>
              </w:tabs>
              <w:suppressAutoHyphens/>
              <w:spacing w:after="40" w:line="276" w:lineRule="auto"/>
              <w:rPr>
                <w:rFonts w:ascii="Cambria" w:hAnsi="Cambria" w:cs="Arial"/>
                <w:bCs/>
                <w:sz w:val="20"/>
                <w:szCs w:val="20"/>
              </w:rPr>
            </w:pPr>
            <w:r w:rsidRPr="001C58FE">
              <w:rPr>
                <w:rFonts w:ascii="Cambria" w:hAnsi="Cambria" w:cs="Arial"/>
                <w:bCs/>
                <w:sz w:val="20"/>
                <w:szCs w:val="20"/>
              </w:rPr>
              <w:t>7.</w:t>
            </w:r>
          </w:p>
        </w:tc>
        <w:tc>
          <w:tcPr>
            <w:tcW w:w="6907" w:type="dxa"/>
            <w:shd w:val="clear" w:color="auto" w:fill="auto"/>
            <w:vAlign w:val="bottom"/>
          </w:tcPr>
          <w:p w14:paraId="52A4BBB9" w14:textId="77777777" w:rsidR="003745CF" w:rsidRPr="001C58FE" w:rsidRDefault="003745CF" w:rsidP="007E42EE">
            <w:pPr>
              <w:tabs>
                <w:tab w:val="num" w:pos="0"/>
                <w:tab w:val="left" w:pos="6804"/>
              </w:tabs>
              <w:suppressAutoHyphens/>
              <w:spacing w:after="40" w:line="276" w:lineRule="auto"/>
              <w:rPr>
                <w:rFonts w:ascii="Cambria" w:hAnsi="Cambria" w:cs="Arial"/>
                <w:b/>
                <w:bCs/>
                <w:sz w:val="20"/>
                <w:szCs w:val="20"/>
              </w:rPr>
            </w:pPr>
            <w:r w:rsidRPr="001C58FE">
              <w:rPr>
                <w:rFonts w:ascii="Cambria" w:hAnsi="Cambria" w:cs="Arial"/>
                <w:bCs/>
                <w:sz w:val="20"/>
                <w:szCs w:val="20"/>
              </w:rPr>
              <w:t>Zawarta możliwość uruchomienia roli klienta i serwera czasu (NTP).</w:t>
            </w:r>
          </w:p>
        </w:tc>
        <w:tc>
          <w:tcPr>
            <w:tcW w:w="2835" w:type="dxa"/>
          </w:tcPr>
          <w:p w14:paraId="14C288F1" w14:textId="77777777" w:rsidR="003745CF" w:rsidRPr="001C58FE" w:rsidRDefault="003745CF" w:rsidP="007E42EE">
            <w:pPr>
              <w:tabs>
                <w:tab w:val="num" w:pos="0"/>
                <w:tab w:val="left" w:pos="6804"/>
              </w:tabs>
              <w:suppressAutoHyphens/>
              <w:spacing w:after="40" w:line="276" w:lineRule="auto"/>
              <w:rPr>
                <w:rFonts w:ascii="Cambria" w:hAnsi="Cambria" w:cs="Arial"/>
                <w:bCs/>
                <w:sz w:val="20"/>
                <w:szCs w:val="20"/>
              </w:rPr>
            </w:pPr>
          </w:p>
        </w:tc>
      </w:tr>
      <w:tr w:rsidR="003745CF" w:rsidRPr="001C58FE" w14:paraId="61D73581" w14:textId="77777777" w:rsidTr="007E42EE">
        <w:tc>
          <w:tcPr>
            <w:tcW w:w="749" w:type="dxa"/>
            <w:shd w:val="clear" w:color="auto" w:fill="auto"/>
          </w:tcPr>
          <w:p w14:paraId="20D1923D" w14:textId="77777777" w:rsidR="003745CF" w:rsidRPr="001C58FE" w:rsidRDefault="003745CF" w:rsidP="007E42EE">
            <w:pPr>
              <w:tabs>
                <w:tab w:val="left" w:pos="6804"/>
              </w:tabs>
              <w:suppressAutoHyphens/>
              <w:spacing w:after="40" w:line="276" w:lineRule="auto"/>
              <w:rPr>
                <w:rFonts w:ascii="Cambria" w:hAnsi="Cambria" w:cs="Arial"/>
                <w:bCs/>
                <w:sz w:val="20"/>
                <w:szCs w:val="20"/>
              </w:rPr>
            </w:pPr>
            <w:r w:rsidRPr="001C58FE">
              <w:rPr>
                <w:rFonts w:ascii="Cambria" w:hAnsi="Cambria" w:cs="Arial"/>
                <w:bCs/>
                <w:sz w:val="20"/>
                <w:szCs w:val="20"/>
              </w:rPr>
              <w:t>8.</w:t>
            </w:r>
          </w:p>
        </w:tc>
        <w:tc>
          <w:tcPr>
            <w:tcW w:w="6907" w:type="dxa"/>
            <w:shd w:val="clear" w:color="auto" w:fill="auto"/>
            <w:vAlign w:val="bottom"/>
          </w:tcPr>
          <w:p w14:paraId="22E3F87E" w14:textId="77777777" w:rsidR="003745CF" w:rsidRPr="001C58FE" w:rsidRDefault="003745CF" w:rsidP="007E42EE">
            <w:pPr>
              <w:tabs>
                <w:tab w:val="num" w:pos="0"/>
                <w:tab w:val="left" w:pos="6804"/>
              </w:tabs>
              <w:suppressAutoHyphens/>
              <w:spacing w:after="40" w:line="276" w:lineRule="auto"/>
              <w:rPr>
                <w:rFonts w:ascii="Cambria" w:hAnsi="Cambria" w:cs="Arial"/>
                <w:b/>
                <w:bCs/>
                <w:sz w:val="20"/>
                <w:szCs w:val="20"/>
              </w:rPr>
            </w:pPr>
            <w:r w:rsidRPr="001C58FE">
              <w:rPr>
                <w:rFonts w:ascii="Cambria" w:hAnsi="Cambria" w:cs="Arial"/>
                <w:bCs/>
                <w:sz w:val="20"/>
                <w:szCs w:val="20"/>
              </w:rPr>
              <w:t>Zawarta możliwość uruchomienia roli serwera plików z uwierzytelnieniem i autoryzacją dostępu w domenie Microsoft Active Directory.</w:t>
            </w:r>
          </w:p>
        </w:tc>
        <w:tc>
          <w:tcPr>
            <w:tcW w:w="2835" w:type="dxa"/>
          </w:tcPr>
          <w:p w14:paraId="1EC0B472" w14:textId="77777777" w:rsidR="003745CF" w:rsidRPr="001C58FE" w:rsidRDefault="003745CF" w:rsidP="007E42EE">
            <w:pPr>
              <w:tabs>
                <w:tab w:val="num" w:pos="0"/>
                <w:tab w:val="left" w:pos="6804"/>
              </w:tabs>
              <w:suppressAutoHyphens/>
              <w:spacing w:after="40" w:line="276" w:lineRule="auto"/>
              <w:rPr>
                <w:rFonts w:ascii="Cambria" w:hAnsi="Cambria" w:cs="Arial"/>
                <w:bCs/>
                <w:sz w:val="20"/>
                <w:szCs w:val="20"/>
              </w:rPr>
            </w:pPr>
          </w:p>
        </w:tc>
      </w:tr>
      <w:tr w:rsidR="003745CF" w:rsidRPr="001C58FE" w14:paraId="7CD07058" w14:textId="77777777" w:rsidTr="007E42EE">
        <w:tc>
          <w:tcPr>
            <w:tcW w:w="749" w:type="dxa"/>
            <w:shd w:val="clear" w:color="auto" w:fill="auto"/>
          </w:tcPr>
          <w:p w14:paraId="182C89A1" w14:textId="77777777" w:rsidR="003745CF" w:rsidRPr="001C58FE" w:rsidRDefault="003745CF" w:rsidP="007E42EE">
            <w:pPr>
              <w:tabs>
                <w:tab w:val="left" w:pos="6804"/>
              </w:tabs>
              <w:suppressAutoHyphens/>
              <w:spacing w:after="40" w:line="276" w:lineRule="auto"/>
              <w:rPr>
                <w:rFonts w:ascii="Cambria" w:hAnsi="Cambria" w:cs="Arial"/>
                <w:bCs/>
                <w:sz w:val="20"/>
                <w:szCs w:val="20"/>
              </w:rPr>
            </w:pPr>
            <w:r w:rsidRPr="001C58FE">
              <w:rPr>
                <w:rFonts w:ascii="Cambria" w:hAnsi="Cambria" w:cs="Arial"/>
                <w:bCs/>
                <w:sz w:val="20"/>
                <w:szCs w:val="20"/>
              </w:rPr>
              <w:t>9.</w:t>
            </w:r>
          </w:p>
        </w:tc>
        <w:tc>
          <w:tcPr>
            <w:tcW w:w="6907" w:type="dxa"/>
            <w:shd w:val="clear" w:color="auto" w:fill="auto"/>
            <w:vAlign w:val="bottom"/>
          </w:tcPr>
          <w:p w14:paraId="7FA8B150" w14:textId="77777777" w:rsidR="003745CF" w:rsidRPr="001C58FE" w:rsidRDefault="003745CF" w:rsidP="007E42EE">
            <w:pPr>
              <w:tabs>
                <w:tab w:val="num" w:pos="0"/>
                <w:tab w:val="left" w:pos="6804"/>
              </w:tabs>
              <w:suppressAutoHyphens/>
              <w:spacing w:after="40" w:line="276" w:lineRule="auto"/>
              <w:rPr>
                <w:rFonts w:ascii="Cambria" w:hAnsi="Cambria" w:cs="Arial"/>
                <w:b/>
                <w:bCs/>
                <w:sz w:val="20"/>
                <w:szCs w:val="20"/>
              </w:rPr>
            </w:pPr>
            <w:r w:rsidRPr="001C58FE">
              <w:rPr>
                <w:rFonts w:ascii="Cambria" w:hAnsi="Cambria" w:cs="Arial"/>
                <w:bCs/>
                <w:sz w:val="20"/>
                <w:szCs w:val="20"/>
              </w:rPr>
              <w:t>Zawarta możliwość uruchomienia roli serwera wydruku z uwierzytelnieniem i autoryzacją dostępu w domenie Microsoft Active Directory.</w:t>
            </w:r>
          </w:p>
        </w:tc>
        <w:tc>
          <w:tcPr>
            <w:tcW w:w="2835" w:type="dxa"/>
          </w:tcPr>
          <w:p w14:paraId="05A74360" w14:textId="77777777" w:rsidR="003745CF" w:rsidRPr="001C58FE" w:rsidRDefault="003745CF" w:rsidP="007E42EE">
            <w:pPr>
              <w:tabs>
                <w:tab w:val="num" w:pos="0"/>
                <w:tab w:val="left" w:pos="6804"/>
              </w:tabs>
              <w:suppressAutoHyphens/>
              <w:spacing w:after="40" w:line="276" w:lineRule="auto"/>
              <w:rPr>
                <w:rFonts w:ascii="Cambria" w:hAnsi="Cambria" w:cs="Arial"/>
                <w:bCs/>
                <w:sz w:val="20"/>
                <w:szCs w:val="20"/>
              </w:rPr>
            </w:pPr>
          </w:p>
        </w:tc>
      </w:tr>
      <w:tr w:rsidR="003745CF" w:rsidRPr="001C58FE" w14:paraId="106B45B8" w14:textId="77777777" w:rsidTr="007E42EE">
        <w:tc>
          <w:tcPr>
            <w:tcW w:w="749" w:type="dxa"/>
            <w:shd w:val="clear" w:color="auto" w:fill="auto"/>
          </w:tcPr>
          <w:p w14:paraId="6372E231" w14:textId="77777777" w:rsidR="003745CF" w:rsidRPr="001C58FE" w:rsidRDefault="003745CF" w:rsidP="007E42EE">
            <w:pPr>
              <w:tabs>
                <w:tab w:val="left" w:pos="6804"/>
              </w:tabs>
              <w:suppressAutoHyphens/>
              <w:spacing w:after="40" w:line="276" w:lineRule="auto"/>
              <w:rPr>
                <w:rFonts w:ascii="Cambria" w:hAnsi="Cambria" w:cs="Arial"/>
                <w:bCs/>
                <w:sz w:val="20"/>
                <w:szCs w:val="20"/>
              </w:rPr>
            </w:pPr>
            <w:r w:rsidRPr="001C58FE">
              <w:rPr>
                <w:rFonts w:ascii="Cambria" w:hAnsi="Cambria" w:cs="Arial"/>
                <w:bCs/>
                <w:sz w:val="20"/>
                <w:szCs w:val="20"/>
              </w:rPr>
              <w:t>1</w:t>
            </w:r>
          </w:p>
        </w:tc>
        <w:tc>
          <w:tcPr>
            <w:tcW w:w="6907" w:type="dxa"/>
            <w:shd w:val="clear" w:color="auto" w:fill="auto"/>
            <w:vAlign w:val="bottom"/>
          </w:tcPr>
          <w:p w14:paraId="495C6650" w14:textId="77777777" w:rsidR="003745CF" w:rsidRPr="001C58FE" w:rsidRDefault="003745CF" w:rsidP="007E42EE">
            <w:pPr>
              <w:tabs>
                <w:tab w:val="num" w:pos="0"/>
                <w:tab w:val="left" w:pos="6804"/>
              </w:tabs>
              <w:suppressAutoHyphens/>
              <w:spacing w:after="40" w:line="276" w:lineRule="auto"/>
              <w:rPr>
                <w:rFonts w:ascii="Cambria" w:hAnsi="Cambria" w:cs="Arial"/>
                <w:b/>
                <w:bCs/>
                <w:sz w:val="20"/>
                <w:szCs w:val="20"/>
              </w:rPr>
            </w:pPr>
            <w:r w:rsidRPr="001C58FE">
              <w:rPr>
                <w:rFonts w:ascii="Cambria" w:hAnsi="Cambria" w:cs="Arial"/>
                <w:bCs/>
                <w:sz w:val="20"/>
                <w:szCs w:val="20"/>
              </w:rPr>
              <w:t>Zawarta możliwość uruchomienia roli serwera stron WWW.</w:t>
            </w:r>
          </w:p>
        </w:tc>
        <w:tc>
          <w:tcPr>
            <w:tcW w:w="2835" w:type="dxa"/>
          </w:tcPr>
          <w:p w14:paraId="78CDF635" w14:textId="77777777" w:rsidR="003745CF" w:rsidRPr="001C58FE" w:rsidRDefault="003745CF" w:rsidP="007E42EE">
            <w:pPr>
              <w:tabs>
                <w:tab w:val="num" w:pos="0"/>
                <w:tab w:val="left" w:pos="6804"/>
              </w:tabs>
              <w:suppressAutoHyphens/>
              <w:spacing w:after="40" w:line="276" w:lineRule="auto"/>
              <w:rPr>
                <w:rFonts w:ascii="Cambria" w:hAnsi="Cambria" w:cs="Arial"/>
                <w:bCs/>
                <w:sz w:val="20"/>
                <w:szCs w:val="20"/>
              </w:rPr>
            </w:pPr>
          </w:p>
        </w:tc>
      </w:tr>
      <w:tr w:rsidR="003745CF" w:rsidRPr="001C58FE" w14:paraId="7BA73273" w14:textId="77777777" w:rsidTr="007E42EE">
        <w:tc>
          <w:tcPr>
            <w:tcW w:w="749" w:type="dxa"/>
            <w:shd w:val="clear" w:color="auto" w:fill="auto"/>
          </w:tcPr>
          <w:p w14:paraId="7E5E5E0F" w14:textId="77777777" w:rsidR="003745CF" w:rsidRPr="001C58FE" w:rsidRDefault="003745CF" w:rsidP="003745CF">
            <w:pPr>
              <w:numPr>
                <w:ilvl w:val="0"/>
                <w:numId w:val="8"/>
              </w:numPr>
              <w:tabs>
                <w:tab w:val="num" w:pos="0"/>
                <w:tab w:val="left" w:pos="6804"/>
              </w:tabs>
              <w:suppressAutoHyphens/>
              <w:spacing w:after="40" w:line="276" w:lineRule="auto"/>
              <w:rPr>
                <w:rFonts w:ascii="Cambria" w:hAnsi="Cambria" w:cs="Arial"/>
                <w:bCs/>
                <w:sz w:val="20"/>
                <w:szCs w:val="20"/>
              </w:rPr>
            </w:pPr>
          </w:p>
        </w:tc>
        <w:tc>
          <w:tcPr>
            <w:tcW w:w="6907" w:type="dxa"/>
            <w:shd w:val="clear" w:color="auto" w:fill="auto"/>
            <w:vAlign w:val="bottom"/>
          </w:tcPr>
          <w:p w14:paraId="054B6AD3" w14:textId="77777777" w:rsidR="003745CF" w:rsidRPr="001C58FE" w:rsidRDefault="003745CF" w:rsidP="007E42EE">
            <w:pPr>
              <w:tabs>
                <w:tab w:val="num" w:pos="0"/>
                <w:tab w:val="left" w:pos="6804"/>
              </w:tabs>
              <w:suppressAutoHyphens/>
              <w:spacing w:after="40" w:line="276" w:lineRule="auto"/>
              <w:rPr>
                <w:rFonts w:ascii="Cambria" w:hAnsi="Cambria" w:cs="Arial"/>
                <w:b/>
                <w:bCs/>
                <w:sz w:val="20"/>
                <w:szCs w:val="20"/>
              </w:rPr>
            </w:pPr>
            <w:r w:rsidRPr="001C58FE">
              <w:rPr>
                <w:rFonts w:ascii="Cambria" w:hAnsi="Cambria" w:cs="Arial"/>
                <w:bCs/>
                <w:sz w:val="20"/>
                <w:szCs w:val="20"/>
              </w:rPr>
              <w:t xml:space="preserve">W ramach dostarczonej licencji zawarte prawo do użytkowania i dostęp do oprogramowania oferowanego przez producenta systemu operacyjnego umożliwiającego </w:t>
            </w:r>
            <w:proofErr w:type="spellStart"/>
            <w:r w:rsidRPr="001C58FE">
              <w:rPr>
                <w:rFonts w:ascii="Cambria" w:hAnsi="Cambria" w:cs="Arial"/>
                <w:bCs/>
                <w:sz w:val="20"/>
                <w:szCs w:val="20"/>
              </w:rPr>
              <w:t>wirtualizowanie</w:t>
            </w:r>
            <w:proofErr w:type="spellEnd"/>
            <w:r w:rsidRPr="001C58FE">
              <w:rPr>
                <w:rFonts w:ascii="Cambria" w:hAnsi="Cambria" w:cs="Arial"/>
                <w:bCs/>
                <w:sz w:val="20"/>
                <w:szCs w:val="20"/>
              </w:rPr>
              <w:t xml:space="preserve"> zasobów sprzętowych serwera.</w:t>
            </w:r>
          </w:p>
        </w:tc>
        <w:tc>
          <w:tcPr>
            <w:tcW w:w="2835" w:type="dxa"/>
          </w:tcPr>
          <w:p w14:paraId="394DE06B" w14:textId="77777777" w:rsidR="003745CF" w:rsidRPr="001C58FE" w:rsidRDefault="003745CF" w:rsidP="007E42EE">
            <w:pPr>
              <w:tabs>
                <w:tab w:val="num" w:pos="0"/>
                <w:tab w:val="left" w:pos="6804"/>
              </w:tabs>
              <w:suppressAutoHyphens/>
              <w:spacing w:after="40" w:line="276" w:lineRule="auto"/>
              <w:rPr>
                <w:rFonts w:ascii="Cambria" w:hAnsi="Cambria" w:cs="Arial"/>
                <w:bCs/>
                <w:sz w:val="20"/>
                <w:szCs w:val="20"/>
              </w:rPr>
            </w:pPr>
          </w:p>
        </w:tc>
      </w:tr>
      <w:tr w:rsidR="003745CF" w:rsidRPr="001C58FE" w14:paraId="7168DA1A" w14:textId="77777777" w:rsidTr="007E42EE">
        <w:tc>
          <w:tcPr>
            <w:tcW w:w="749" w:type="dxa"/>
            <w:shd w:val="clear" w:color="auto" w:fill="auto"/>
          </w:tcPr>
          <w:p w14:paraId="58474DDA" w14:textId="77777777" w:rsidR="003745CF" w:rsidRPr="001C58FE" w:rsidRDefault="003745CF" w:rsidP="003745CF">
            <w:pPr>
              <w:numPr>
                <w:ilvl w:val="0"/>
                <w:numId w:val="8"/>
              </w:numPr>
              <w:tabs>
                <w:tab w:val="num" w:pos="0"/>
                <w:tab w:val="left" w:pos="6804"/>
              </w:tabs>
              <w:suppressAutoHyphens/>
              <w:spacing w:after="40" w:line="276" w:lineRule="auto"/>
              <w:rPr>
                <w:rFonts w:ascii="Cambria" w:hAnsi="Cambria" w:cs="Arial"/>
                <w:bCs/>
                <w:sz w:val="20"/>
                <w:szCs w:val="20"/>
              </w:rPr>
            </w:pPr>
          </w:p>
        </w:tc>
        <w:tc>
          <w:tcPr>
            <w:tcW w:w="6907" w:type="dxa"/>
            <w:shd w:val="clear" w:color="auto" w:fill="auto"/>
            <w:vAlign w:val="bottom"/>
          </w:tcPr>
          <w:p w14:paraId="42828993" w14:textId="77777777" w:rsidR="003745CF" w:rsidRPr="001C58FE" w:rsidRDefault="003745CF" w:rsidP="007E42EE">
            <w:pPr>
              <w:tabs>
                <w:tab w:val="num" w:pos="0"/>
                <w:tab w:val="left" w:pos="6804"/>
              </w:tabs>
              <w:suppressAutoHyphens/>
              <w:spacing w:after="40" w:line="276" w:lineRule="auto"/>
              <w:rPr>
                <w:rFonts w:ascii="Cambria" w:hAnsi="Cambria" w:cs="Arial"/>
                <w:b/>
                <w:bCs/>
                <w:sz w:val="20"/>
                <w:szCs w:val="20"/>
              </w:rPr>
            </w:pPr>
            <w:r w:rsidRPr="001C58FE">
              <w:rPr>
                <w:rFonts w:ascii="Cambria" w:hAnsi="Cambria" w:cs="Arial"/>
                <w:bCs/>
                <w:sz w:val="20"/>
                <w:szCs w:val="20"/>
              </w:rPr>
              <w:t>W ramach dostarczonej licencji zawarte prawo do instalacji i użytkowania systemu operacyjnego na co najmniej dwóch maszynach wirtualnych.</w:t>
            </w:r>
          </w:p>
        </w:tc>
        <w:tc>
          <w:tcPr>
            <w:tcW w:w="2835" w:type="dxa"/>
          </w:tcPr>
          <w:p w14:paraId="24E49D07" w14:textId="77777777" w:rsidR="003745CF" w:rsidRPr="001C58FE" w:rsidRDefault="003745CF" w:rsidP="007E42EE">
            <w:pPr>
              <w:tabs>
                <w:tab w:val="num" w:pos="0"/>
                <w:tab w:val="left" w:pos="6804"/>
              </w:tabs>
              <w:suppressAutoHyphens/>
              <w:spacing w:after="40" w:line="276" w:lineRule="auto"/>
              <w:rPr>
                <w:rFonts w:ascii="Cambria" w:hAnsi="Cambria" w:cs="Arial"/>
                <w:bCs/>
                <w:sz w:val="20"/>
                <w:szCs w:val="20"/>
              </w:rPr>
            </w:pPr>
          </w:p>
        </w:tc>
      </w:tr>
      <w:tr w:rsidR="003745CF" w:rsidRPr="001C58FE" w14:paraId="3EAE12B1" w14:textId="77777777" w:rsidTr="007E42EE">
        <w:tc>
          <w:tcPr>
            <w:tcW w:w="749" w:type="dxa"/>
            <w:shd w:val="clear" w:color="auto" w:fill="auto"/>
          </w:tcPr>
          <w:p w14:paraId="5E83F900" w14:textId="77777777" w:rsidR="003745CF" w:rsidRPr="001C58FE" w:rsidRDefault="003745CF" w:rsidP="003745CF">
            <w:pPr>
              <w:numPr>
                <w:ilvl w:val="0"/>
                <w:numId w:val="8"/>
              </w:numPr>
              <w:tabs>
                <w:tab w:val="num" w:pos="0"/>
                <w:tab w:val="left" w:pos="6804"/>
              </w:tabs>
              <w:suppressAutoHyphens/>
              <w:spacing w:after="40" w:line="276" w:lineRule="auto"/>
              <w:rPr>
                <w:rFonts w:ascii="Cambria" w:hAnsi="Cambria" w:cs="Arial"/>
                <w:bCs/>
                <w:sz w:val="20"/>
                <w:szCs w:val="20"/>
              </w:rPr>
            </w:pPr>
          </w:p>
        </w:tc>
        <w:tc>
          <w:tcPr>
            <w:tcW w:w="6907" w:type="dxa"/>
            <w:shd w:val="clear" w:color="auto" w:fill="auto"/>
            <w:vAlign w:val="bottom"/>
          </w:tcPr>
          <w:p w14:paraId="07F46206" w14:textId="77777777" w:rsidR="003745CF" w:rsidRPr="001C58FE" w:rsidRDefault="003745CF" w:rsidP="007E42EE">
            <w:pPr>
              <w:tabs>
                <w:tab w:val="num" w:pos="0"/>
                <w:tab w:val="left" w:pos="6804"/>
              </w:tabs>
              <w:suppressAutoHyphens/>
              <w:spacing w:after="40" w:line="276" w:lineRule="auto"/>
              <w:rPr>
                <w:rFonts w:ascii="Cambria" w:hAnsi="Cambria" w:cs="Arial"/>
                <w:b/>
                <w:bCs/>
                <w:sz w:val="20"/>
                <w:szCs w:val="20"/>
              </w:rPr>
            </w:pPr>
            <w:r w:rsidRPr="001C58FE">
              <w:rPr>
                <w:rFonts w:ascii="Cambria" w:hAnsi="Cambria" w:cs="Arial"/>
                <w:bCs/>
                <w:sz w:val="20"/>
                <w:szCs w:val="20"/>
              </w:rPr>
              <w:t>W ramach dostarczonej licencji zawarte prawo do pobierania poprawek systemu operacyjnego, minimalnie przez okres 4 lat bez dodatkowych kosztów, licząc od dnia zawarcia umowy dostawy.</w:t>
            </w:r>
          </w:p>
        </w:tc>
        <w:tc>
          <w:tcPr>
            <w:tcW w:w="2835" w:type="dxa"/>
          </w:tcPr>
          <w:p w14:paraId="45613EAB" w14:textId="77777777" w:rsidR="003745CF" w:rsidRPr="001C58FE" w:rsidRDefault="003745CF" w:rsidP="007E42EE">
            <w:pPr>
              <w:tabs>
                <w:tab w:val="num" w:pos="0"/>
                <w:tab w:val="left" w:pos="6804"/>
              </w:tabs>
              <w:suppressAutoHyphens/>
              <w:spacing w:after="40" w:line="276" w:lineRule="auto"/>
              <w:rPr>
                <w:rFonts w:ascii="Cambria" w:hAnsi="Cambria" w:cs="Arial"/>
                <w:bCs/>
                <w:sz w:val="20"/>
                <w:szCs w:val="20"/>
              </w:rPr>
            </w:pPr>
          </w:p>
        </w:tc>
      </w:tr>
      <w:tr w:rsidR="003745CF" w:rsidRPr="001C58FE" w14:paraId="513092EF" w14:textId="77777777" w:rsidTr="007E42EE">
        <w:tc>
          <w:tcPr>
            <w:tcW w:w="749" w:type="dxa"/>
            <w:shd w:val="clear" w:color="auto" w:fill="auto"/>
          </w:tcPr>
          <w:p w14:paraId="370FF1B5" w14:textId="77777777" w:rsidR="003745CF" w:rsidRPr="001C58FE" w:rsidRDefault="003745CF" w:rsidP="003745CF">
            <w:pPr>
              <w:numPr>
                <w:ilvl w:val="0"/>
                <w:numId w:val="8"/>
              </w:numPr>
              <w:tabs>
                <w:tab w:val="num" w:pos="0"/>
                <w:tab w:val="left" w:pos="6804"/>
              </w:tabs>
              <w:suppressAutoHyphens/>
              <w:spacing w:after="40" w:line="276" w:lineRule="auto"/>
              <w:rPr>
                <w:rFonts w:ascii="Cambria" w:hAnsi="Cambria" w:cs="Arial"/>
                <w:bCs/>
                <w:sz w:val="20"/>
                <w:szCs w:val="20"/>
              </w:rPr>
            </w:pPr>
          </w:p>
        </w:tc>
        <w:tc>
          <w:tcPr>
            <w:tcW w:w="6907" w:type="dxa"/>
            <w:shd w:val="clear" w:color="auto" w:fill="auto"/>
            <w:vAlign w:val="bottom"/>
          </w:tcPr>
          <w:p w14:paraId="79B88BAF" w14:textId="77777777" w:rsidR="003745CF" w:rsidRPr="001C58FE" w:rsidRDefault="003745CF" w:rsidP="007E42EE">
            <w:pPr>
              <w:tabs>
                <w:tab w:val="num" w:pos="0"/>
                <w:tab w:val="left" w:pos="6804"/>
              </w:tabs>
              <w:suppressAutoHyphens/>
              <w:spacing w:after="40" w:line="276" w:lineRule="auto"/>
              <w:rPr>
                <w:rFonts w:ascii="Cambria" w:hAnsi="Cambria" w:cs="Arial"/>
                <w:b/>
                <w:bCs/>
                <w:sz w:val="20"/>
                <w:szCs w:val="20"/>
              </w:rPr>
            </w:pPr>
            <w:r w:rsidRPr="001C58FE">
              <w:rPr>
                <w:rFonts w:ascii="Cambria" w:hAnsi="Cambria" w:cs="Arial"/>
                <w:bCs/>
                <w:sz w:val="20"/>
                <w:szCs w:val="20"/>
              </w:rPr>
              <w:t>Wszystkie wymienione parametry, role, funkcje, itp. systemu operacyjnego objęte są dostarczoną licencją (licencjami) i zawarte w dostarczonej wersji oprogramowania (nie wymagają ponoszenia przez Zamawiającego dodatkowych kosztów).</w:t>
            </w:r>
          </w:p>
        </w:tc>
        <w:tc>
          <w:tcPr>
            <w:tcW w:w="2835" w:type="dxa"/>
          </w:tcPr>
          <w:p w14:paraId="37D3BE19" w14:textId="77777777" w:rsidR="003745CF" w:rsidRPr="001C58FE" w:rsidRDefault="003745CF" w:rsidP="007E42EE">
            <w:pPr>
              <w:tabs>
                <w:tab w:val="num" w:pos="0"/>
                <w:tab w:val="left" w:pos="6804"/>
              </w:tabs>
              <w:suppressAutoHyphens/>
              <w:spacing w:after="40" w:line="276" w:lineRule="auto"/>
              <w:rPr>
                <w:rFonts w:ascii="Cambria" w:hAnsi="Cambria" w:cs="Arial"/>
                <w:bCs/>
                <w:sz w:val="20"/>
                <w:szCs w:val="20"/>
              </w:rPr>
            </w:pPr>
          </w:p>
        </w:tc>
      </w:tr>
      <w:tr w:rsidR="003745CF" w:rsidRPr="001C58FE" w14:paraId="47F06655" w14:textId="77777777" w:rsidTr="007E42EE">
        <w:tc>
          <w:tcPr>
            <w:tcW w:w="749" w:type="dxa"/>
            <w:shd w:val="clear" w:color="auto" w:fill="auto"/>
          </w:tcPr>
          <w:p w14:paraId="4F81AA19" w14:textId="77777777" w:rsidR="003745CF" w:rsidRPr="001C58FE" w:rsidRDefault="003745CF" w:rsidP="003745CF">
            <w:pPr>
              <w:numPr>
                <w:ilvl w:val="0"/>
                <w:numId w:val="8"/>
              </w:numPr>
              <w:tabs>
                <w:tab w:val="num" w:pos="0"/>
                <w:tab w:val="left" w:pos="6804"/>
              </w:tabs>
              <w:suppressAutoHyphens/>
              <w:spacing w:after="40" w:line="276" w:lineRule="auto"/>
              <w:rPr>
                <w:rFonts w:ascii="Cambria" w:hAnsi="Cambria" w:cs="Arial"/>
                <w:bCs/>
                <w:sz w:val="20"/>
                <w:szCs w:val="20"/>
              </w:rPr>
            </w:pPr>
          </w:p>
        </w:tc>
        <w:tc>
          <w:tcPr>
            <w:tcW w:w="6907" w:type="dxa"/>
            <w:shd w:val="clear" w:color="auto" w:fill="auto"/>
            <w:vAlign w:val="bottom"/>
          </w:tcPr>
          <w:p w14:paraId="3C6761AA" w14:textId="77777777" w:rsidR="003745CF" w:rsidRPr="001C58FE" w:rsidRDefault="003745CF" w:rsidP="007E42EE">
            <w:pPr>
              <w:tabs>
                <w:tab w:val="num" w:pos="0"/>
                <w:tab w:val="left" w:pos="6804"/>
              </w:tabs>
              <w:suppressAutoHyphens/>
              <w:spacing w:after="40" w:line="276" w:lineRule="auto"/>
              <w:rPr>
                <w:rFonts w:ascii="Cambria" w:hAnsi="Cambria" w:cs="Arial"/>
                <w:b/>
                <w:bCs/>
                <w:sz w:val="20"/>
                <w:szCs w:val="20"/>
              </w:rPr>
            </w:pPr>
            <w:r w:rsidRPr="001C58FE">
              <w:rPr>
                <w:rFonts w:ascii="Cambria" w:hAnsi="Cambria" w:cs="Arial"/>
                <w:bCs/>
                <w:sz w:val="20"/>
                <w:szCs w:val="20"/>
              </w:rPr>
              <w:t xml:space="preserve">Oprogramowanie wydane po 2017 roku. </w:t>
            </w:r>
          </w:p>
        </w:tc>
        <w:tc>
          <w:tcPr>
            <w:tcW w:w="2835" w:type="dxa"/>
          </w:tcPr>
          <w:p w14:paraId="651A95C4" w14:textId="77777777" w:rsidR="003745CF" w:rsidRPr="001C58FE" w:rsidRDefault="003745CF" w:rsidP="007E42EE">
            <w:pPr>
              <w:tabs>
                <w:tab w:val="num" w:pos="0"/>
                <w:tab w:val="left" w:pos="6804"/>
              </w:tabs>
              <w:suppressAutoHyphens/>
              <w:spacing w:after="40" w:line="276" w:lineRule="auto"/>
              <w:rPr>
                <w:rFonts w:ascii="Cambria" w:hAnsi="Cambria" w:cs="Arial"/>
                <w:bCs/>
                <w:sz w:val="20"/>
                <w:szCs w:val="20"/>
              </w:rPr>
            </w:pPr>
          </w:p>
        </w:tc>
      </w:tr>
    </w:tbl>
    <w:p w14:paraId="6C929475" w14:textId="77777777" w:rsidR="003745CF" w:rsidRPr="001C58FE" w:rsidRDefault="003745CF" w:rsidP="003745CF">
      <w:pPr>
        <w:jc w:val="both"/>
        <w:rPr>
          <w:rFonts w:ascii="Cambria" w:hAnsi="Cambria"/>
          <w:bCs/>
          <w:sz w:val="20"/>
          <w:szCs w:val="20"/>
        </w:rPr>
      </w:pPr>
    </w:p>
    <w:p w14:paraId="4E563494" w14:textId="77777777" w:rsidR="003745CF" w:rsidRPr="001C58FE" w:rsidRDefault="003745CF" w:rsidP="003745CF"/>
    <w:tbl>
      <w:tblPr>
        <w:tblW w:w="10491" w:type="dxa"/>
        <w:tblInd w:w="-431" w:type="dxa"/>
        <w:tblCellMar>
          <w:left w:w="70" w:type="dxa"/>
          <w:right w:w="70" w:type="dxa"/>
        </w:tblCellMar>
        <w:tblLook w:val="04A0" w:firstRow="1" w:lastRow="0" w:firstColumn="1" w:lastColumn="0" w:noHBand="0" w:noVBand="1"/>
      </w:tblPr>
      <w:tblGrid>
        <w:gridCol w:w="852"/>
        <w:gridCol w:w="59"/>
        <w:gridCol w:w="6745"/>
        <w:gridCol w:w="2835"/>
      </w:tblGrid>
      <w:tr w:rsidR="003745CF" w:rsidRPr="001C58FE" w14:paraId="519C9411" w14:textId="77777777" w:rsidTr="007E42EE">
        <w:trPr>
          <w:trHeight w:val="250"/>
        </w:trPr>
        <w:tc>
          <w:tcPr>
            <w:tcW w:w="7656" w:type="dxa"/>
            <w:gridSpan w:val="3"/>
            <w:tcBorders>
              <w:top w:val="single" w:sz="4" w:space="0" w:color="auto"/>
              <w:left w:val="single" w:sz="4" w:space="0" w:color="auto"/>
              <w:bottom w:val="single" w:sz="4" w:space="0" w:color="auto"/>
              <w:right w:val="single" w:sz="4" w:space="0" w:color="auto"/>
            </w:tcBorders>
            <w:shd w:val="clear" w:color="auto" w:fill="BDD6EE"/>
            <w:vAlign w:val="center"/>
          </w:tcPr>
          <w:p w14:paraId="5C2BF724" w14:textId="77777777" w:rsidR="003745CF" w:rsidRPr="001C58FE" w:rsidRDefault="003745CF" w:rsidP="007E42EE">
            <w:pPr>
              <w:rPr>
                <w:rFonts w:ascii="Calibri" w:hAnsi="Calibri" w:cs="Calibri"/>
                <w:b/>
                <w:bCs/>
                <w:color w:val="000000"/>
                <w:sz w:val="22"/>
                <w:szCs w:val="22"/>
              </w:rPr>
            </w:pPr>
            <w:r w:rsidRPr="001C58FE">
              <w:rPr>
                <w:rFonts w:ascii="Calibri" w:hAnsi="Calibri" w:cs="Calibri"/>
                <w:b/>
                <w:bCs/>
                <w:color w:val="000000"/>
                <w:sz w:val="22"/>
                <w:szCs w:val="22"/>
              </w:rPr>
              <w:t xml:space="preserve">3.Oprogramowanie do monitorowania i zarządzania urządzeniami sieciowymi wraz z usługą wdrożenia </w:t>
            </w:r>
            <w:r w:rsidRPr="001C58FE">
              <w:rPr>
                <w:rFonts w:ascii="Calibri" w:hAnsi="Calibri" w:cs="Calibri"/>
                <w:b/>
                <w:bCs/>
                <w:color w:val="000000"/>
                <w:sz w:val="22"/>
                <w:szCs w:val="22"/>
                <w:u w:val="single"/>
              </w:rPr>
              <w:t>(możliwość monitorowania nim. 50 )</w:t>
            </w:r>
          </w:p>
          <w:p w14:paraId="1DB51711" w14:textId="77777777" w:rsidR="003745CF" w:rsidRPr="001C58FE" w:rsidRDefault="003745CF" w:rsidP="007E42EE">
            <w:pPr>
              <w:rPr>
                <w:rFonts w:ascii="Calibri" w:hAnsi="Calibri" w:cs="Calibri"/>
                <w:b/>
                <w:bCs/>
                <w:color w:val="000000"/>
                <w:sz w:val="22"/>
                <w:szCs w:val="22"/>
              </w:rPr>
            </w:pPr>
          </w:p>
        </w:tc>
        <w:tc>
          <w:tcPr>
            <w:tcW w:w="2835" w:type="dxa"/>
            <w:tcBorders>
              <w:top w:val="single" w:sz="4" w:space="0" w:color="auto"/>
              <w:left w:val="single" w:sz="4" w:space="0" w:color="auto"/>
              <w:bottom w:val="single" w:sz="4" w:space="0" w:color="auto"/>
              <w:right w:val="single" w:sz="4" w:space="0" w:color="auto"/>
            </w:tcBorders>
            <w:shd w:val="clear" w:color="auto" w:fill="BDD6EE"/>
          </w:tcPr>
          <w:p w14:paraId="4742ABBC" w14:textId="77777777" w:rsidR="003745CF" w:rsidRPr="001C58FE" w:rsidRDefault="003745CF" w:rsidP="007E42EE">
            <w:pPr>
              <w:rPr>
                <w:rFonts w:ascii="Calibri" w:hAnsi="Calibri" w:cs="Calibri"/>
                <w:b/>
                <w:bCs/>
                <w:color w:val="000000"/>
                <w:sz w:val="22"/>
                <w:szCs w:val="22"/>
              </w:rPr>
            </w:pPr>
            <w:r w:rsidRPr="001C58FE">
              <w:rPr>
                <w:rFonts w:ascii="Calibri" w:hAnsi="Calibri" w:cs="Calibri"/>
                <w:b/>
                <w:bCs/>
                <w:color w:val="000000"/>
                <w:sz w:val="22"/>
                <w:szCs w:val="22"/>
              </w:rPr>
              <w:t>Parametry techniczne oferowanego urządzenia</w:t>
            </w:r>
          </w:p>
          <w:p w14:paraId="63C32CDA" w14:textId="77777777" w:rsidR="003745CF" w:rsidRPr="001C58FE" w:rsidRDefault="003745CF" w:rsidP="007E42EE">
            <w:pPr>
              <w:rPr>
                <w:rFonts w:ascii="Calibri" w:hAnsi="Calibri" w:cs="Calibri"/>
                <w:b/>
                <w:bCs/>
                <w:color w:val="000000"/>
                <w:sz w:val="22"/>
                <w:szCs w:val="22"/>
              </w:rPr>
            </w:pPr>
          </w:p>
        </w:tc>
      </w:tr>
      <w:tr w:rsidR="003745CF" w:rsidRPr="001C58FE" w14:paraId="1ADCD277" w14:textId="77777777" w:rsidTr="007E42EE">
        <w:trPr>
          <w:trHeight w:val="847"/>
        </w:trPr>
        <w:tc>
          <w:tcPr>
            <w:tcW w:w="911" w:type="dxa"/>
            <w:gridSpan w:val="2"/>
            <w:tcBorders>
              <w:top w:val="single" w:sz="4" w:space="0" w:color="auto"/>
              <w:left w:val="single" w:sz="4" w:space="0" w:color="auto"/>
              <w:bottom w:val="single" w:sz="4" w:space="0" w:color="auto"/>
              <w:right w:val="single" w:sz="4" w:space="0" w:color="auto"/>
            </w:tcBorders>
            <w:shd w:val="clear" w:color="B7B7B7" w:fill="B2B2B2"/>
            <w:vAlign w:val="center"/>
            <w:hideMark/>
          </w:tcPr>
          <w:p w14:paraId="7EE92717" w14:textId="77777777" w:rsidR="003745CF" w:rsidRPr="001C58FE" w:rsidRDefault="003745CF" w:rsidP="007E42EE">
            <w:pPr>
              <w:rPr>
                <w:rFonts w:ascii="Calibri" w:hAnsi="Calibri" w:cs="Calibri"/>
                <w:color w:val="000000"/>
                <w:sz w:val="22"/>
                <w:szCs w:val="22"/>
              </w:rPr>
            </w:pPr>
            <w:r w:rsidRPr="001C58FE">
              <w:rPr>
                <w:rFonts w:ascii="Calibri" w:hAnsi="Calibri" w:cs="Calibri"/>
                <w:color w:val="000000"/>
                <w:sz w:val="22"/>
                <w:szCs w:val="22"/>
              </w:rPr>
              <w:t>Lp.</w:t>
            </w:r>
          </w:p>
        </w:tc>
        <w:tc>
          <w:tcPr>
            <w:tcW w:w="6745" w:type="dxa"/>
            <w:tcBorders>
              <w:top w:val="single" w:sz="4" w:space="0" w:color="auto"/>
              <w:left w:val="nil"/>
              <w:bottom w:val="single" w:sz="4" w:space="0" w:color="auto"/>
              <w:right w:val="single" w:sz="4" w:space="0" w:color="auto"/>
            </w:tcBorders>
            <w:shd w:val="clear" w:color="B7B7B7" w:fill="B2B2B2"/>
            <w:vAlign w:val="center"/>
            <w:hideMark/>
          </w:tcPr>
          <w:p w14:paraId="518D922B" w14:textId="77777777" w:rsidR="003745CF" w:rsidRPr="001C58FE" w:rsidRDefault="003745CF" w:rsidP="007E42EE">
            <w:pPr>
              <w:jc w:val="center"/>
              <w:rPr>
                <w:rFonts w:ascii="Calibri" w:hAnsi="Calibri" w:cs="Calibri"/>
                <w:color w:val="000000"/>
                <w:sz w:val="22"/>
                <w:szCs w:val="22"/>
              </w:rPr>
            </w:pPr>
            <w:r w:rsidRPr="001C58FE">
              <w:rPr>
                <w:rFonts w:ascii="Calibri" w:hAnsi="Calibri" w:cs="Calibri"/>
                <w:color w:val="000000"/>
                <w:sz w:val="22"/>
                <w:szCs w:val="22"/>
              </w:rPr>
              <w:t>Wymaganie</w:t>
            </w:r>
          </w:p>
        </w:tc>
        <w:tc>
          <w:tcPr>
            <w:tcW w:w="2835" w:type="dxa"/>
            <w:tcBorders>
              <w:top w:val="single" w:sz="4" w:space="0" w:color="auto"/>
              <w:left w:val="nil"/>
              <w:bottom w:val="single" w:sz="4" w:space="0" w:color="auto"/>
              <w:right w:val="single" w:sz="4" w:space="0" w:color="auto"/>
            </w:tcBorders>
            <w:shd w:val="clear" w:color="B7B7B7" w:fill="B2B2B2"/>
          </w:tcPr>
          <w:p w14:paraId="3F2D5C5B" w14:textId="77777777" w:rsidR="003745CF" w:rsidRPr="001C58FE" w:rsidRDefault="003745CF" w:rsidP="007E42EE">
            <w:pPr>
              <w:rPr>
                <w:rFonts w:ascii="Calibri" w:hAnsi="Calibri" w:cs="Calibri"/>
                <w:b/>
                <w:bCs/>
                <w:color w:val="000000"/>
                <w:sz w:val="22"/>
                <w:szCs w:val="22"/>
              </w:rPr>
            </w:pPr>
            <w:r w:rsidRPr="001C58FE">
              <w:rPr>
                <w:rFonts w:ascii="Calibri" w:hAnsi="Calibri" w:cs="Calibri"/>
                <w:b/>
                <w:bCs/>
                <w:color w:val="000000"/>
                <w:sz w:val="22"/>
                <w:szCs w:val="22"/>
              </w:rPr>
              <w:t>/wpisać spełnia lub nie spełnia/</w:t>
            </w:r>
          </w:p>
          <w:p w14:paraId="4A3CD5A4" w14:textId="77777777" w:rsidR="003745CF" w:rsidRPr="001C58FE" w:rsidRDefault="003745CF" w:rsidP="007E42EE">
            <w:pPr>
              <w:rPr>
                <w:rFonts w:ascii="Calibri" w:hAnsi="Calibri" w:cs="Calibri"/>
                <w:color w:val="000000"/>
                <w:sz w:val="22"/>
                <w:szCs w:val="22"/>
              </w:rPr>
            </w:pPr>
            <w:r w:rsidRPr="001C58FE">
              <w:rPr>
                <w:rFonts w:ascii="Calibri" w:hAnsi="Calibri" w:cs="Calibri"/>
                <w:b/>
                <w:bCs/>
                <w:color w:val="000000"/>
                <w:sz w:val="22"/>
                <w:szCs w:val="22"/>
              </w:rPr>
              <w:t>Zgodnie z wymaganiami Zamawiającego</w:t>
            </w:r>
          </w:p>
        </w:tc>
      </w:tr>
      <w:tr w:rsidR="003745CF" w:rsidRPr="001C58FE" w14:paraId="360AC6A4" w14:textId="77777777" w:rsidTr="007E42EE">
        <w:trPr>
          <w:trHeight w:val="250"/>
        </w:trPr>
        <w:tc>
          <w:tcPr>
            <w:tcW w:w="7656" w:type="dxa"/>
            <w:gridSpan w:val="3"/>
            <w:tcBorders>
              <w:top w:val="single" w:sz="4" w:space="0" w:color="auto"/>
              <w:left w:val="single" w:sz="4" w:space="0" w:color="auto"/>
              <w:bottom w:val="single" w:sz="4" w:space="0" w:color="auto"/>
              <w:right w:val="single" w:sz="4" w:space="0" w:color="auto"/>
            </w:tcBorders>
            <w:shd w:val="clear" w:color="auto" w:fill="AEAAAA"/>
            <w:noWrap/>
            <w:vAlign w:val="bottom"/>
            <w:hideMark/>
          </w:tcPr>
          <w:p w14:paraId="2482E990" w14:textId="77777777" w:rsidR="003745CF" w:rsidRPr="001C58FE" w:rsidRDefault="003745CF" w:rsidP="007E42EE">
            <w:pPr>
              <w:jc w:val="center"/>
              <w:rPr>
                <w:rFonts w:ascii="Calibri" w:hAnsi="Calibri" w:cs="Calibri"/>
                <w:b/>
                <w:bCs/>
                <w:sz w:val="22"/>
                <w:szCs w:val="22"/>
              </w:rPr>
            </w:pPr>
            <w:r w:rsidRPr="001C58FE">
              <w:rPr>
                <w:rFonts w:ascii="Calibri" w:hAnsi="Calibri" w:cs="Calibri"/>
                <w:b/>
                <w:bCs/>
                <w:sz w:val="22"/>
                <w:szCs w:val="22"/>
              </w:rPr>
              <w:t>Ogólne</w:t>
            </w:r>
          </w:p>
        </w:tc>
        <w:tc>
          <w:tcPr>
            <w:tcW w:w="2835" w:type="dxa"/>
            <w:tcBorders>
              <w:top w:val="single" w:sz="4" w:space="0" w:color="auto"/>
              <w:left w:val="single" w:sz="4" w:space="0" w:color="auto"/>
              <w:bottom w:val="single" w:sz="4" w:space="0" w:color="auto"/>
              <w:right w:val="single" w:sz="4" w:space="0" w:color="auto"/>
            </w:tcBorders>
            <w:shd w:val="clear" w:color="auto" w:fill="AEAAAA"/>
          </w:tcPr>
          <w:p w14:paraId="4D46F3FB" w14:textId="77777777" w:rsidR="003745CF" w:rsidRPr="001C58FE" w:rsidRDefault="003745CF" w:rsidP="007E42EE">
            <w:pPr>
              <w:jc w:val="center"/>
              <w:rPr>
                <w:rFonts w:ascii="Calibri" w:hAnsi="Calibri" w:cs="Calibri"/>
                <w:b/>
                <w:bCs/>
                <w:sz w:val="22"/>
                <w:szCs w:val="22"/>
              </w:rPr>
            </w:pPr>
          </w:p>
        </w:tc>
      </w:tr>
      <w:tr w:rsidR="003745CF" w:rsidRPr="001C58FE" w14:paraId="5F8E9B07" w14:textId="77777777" w:rsidTr="007E42EE">
        <w:trPr>
          <w:trHeight w:val="460"/>
        </w:trPr>
        <w:tc>
          <w:tcPr>
            <w:tcW w:w="911" w:type="dxa"/>
            <w:gridSpan w:val="2"/>
            <w:tcBorders>
              <w:top w:val="nil"/>
              <w:left w:val="single" w:sz="4" w:space="0" w:color="auto"/>
              <w:bottom w:val="single" w:sz="4" w:space="0" w:color="auto"/>
              <w:right w:val="single" w:sz="4" w:space="0" w:color="auto"/>
            </w:tcBorders>
            <w:shd w:val="clear" w:color="auto" w:fill="auto"/>
            <w:noWrap/>
            <w:hideMark/>
          </w:tcPr>
          <w:p w14:paraId="56734EFA" w14:textId="77777777" w:rsidR="003745CF" w:rsidRPr="001C58FE" w:rsidRDefault="003745CF" w:rsidP="007E42EE">
            <w:pPr>
              <w:rPr>
                <w:rFonts w:ascii="Calibri" w:hAnsi="Calibri" w:cs="Calibri"/>
                <w:sz w:val="20"/>
                <w:szCs w:val="20"/>
              </w:rPr>
            </w:pPr>
            <w:r w:rsidRPr="001C58FE">
              <w:rPr>
                <w:rFonts w:ascii="Calibri" w:hAnsi="Calibri" w:cs="Calibri"/>
                <w:sz w:val="20"/>
                <w:szCs w:val="20"/>
              </w:rPr>
              <w:t>1.</w:t>
            </w:r>
          </w:p>
        </w:tc>
        <w:tc>
          <w:tcPr>
            <w:tcW w:w="6745" w:type="dxa"/>
            <w:tcBorders>
              <w:top w:val="nil"/>
              <w:left w:val="nil"/>
              <w:bottom w:val="single" w:sz="4" w:space="0" w:color="auto"/>
              <w:right w:val="single" w:sz="4" w:space="0" w:color="auto"/>
            </w:tcBorders>
            <w:shd w:val="clear" w:color="auto" w:fill="auto"/>
            <w:hideMark/>
          </w:tcPr>
          <w:p w14:paraId="20A9BF03" w14:textId="77777777" w:rsidR="003745CF" w:rsidRPr="001C58FE" w:rsidRDefault="003745CF" w:rsidP="007E42EE">
            <w:pPr>
              <w:rPr>
                <w:rFonts w:ascii="Calibri" w:hAnsi="Calibri" w:cs="Calibri"/>
                <w:color w:val="000000"/>
                <w:sz w:val="20"/>
                <w:szCs w:val="20"/>
              </w:rPr>
            </w:pPr>
            <w:r w:rsidRPr="001C58FE">
              <w:rPr>
                <w:rFonts w:ascii="Calibri" w:hAnsi="Calibri" w:cs="Calibri"/>
                <w:color w:val="000000"/>
                <w:sz w:val="20"/>
                <w:szCs w:val="20"/>
              </w:rPr>
              <w:t>Oprogramowanie posiada budowę modułową, składa się z serwera zarządzającego, zdalnych konsoli oraz Agentów</w:t>
            </w:r>
          </w:p>
        </w:tc>
        <w:tc>
          <w:tcPr>
            <w:tcW w:w="2835" w:type="dxa"/>
            <w:tcBorders>
              <w:top w:val="nil"/>
              <w:left w:val="nil"/>
              <w:bottom w:val="single" w:sz="4" w:space="0" w:color="auto"/>
              <w:right w:val="single" w:sz="4" w:space="0" w:color="auto"/>
            </w:tcBorders>
          </w:tcPr>
          <w:p w14:paraId="2B11A909" w14:textId="77777777" w:rsidR="003745CF" w:rsidRPr="001C58FE" w:rsidRDefault="003745CF" w:rsidP="007E42EE">
            <w:pPr>
              <w:rPr>
                <w:rFonts w:ascii="Calibri" w:hAnsi="Calibri" w:cs="Calibri"/>
                <w:color w:val="000000"/>
                <w:sz w:val="20"/>
                <w:szCs w:val="20"/>
              </w:rPr>
            </w:pPr>
          </w:p>
        </w:tc>
      </w:tr>
      <w:tr w:rsidR="003745CF" w:rsidRPr="001C58FE" w14:paraId="36F29106" w14:textId="77777777" w:rsidTr="007E42EE">
        <w:trPr>
          <w:trHeight w:val="460"/>
        </w:trPr>
        <w:tc>
          <w:tcPr>
            <w:tcW w:w="911" w:type="dxa"/>
            <w:gridSpan w:val="2"/>
            <w:tcBorders>
              <w:top w:val="nil"/>
              <w:left w:val="single" w:sz="4" w:space="0" w:color="auto"/>
              <w:bottom w:val="single" w:sz="4" w:space="0" w:color="auto"/>
              <w:right w:val="single" w:sz="4" w:space="0" w:color="auto"/>
            </w:tcBorders>
            <w:shd w:val="clear" w:color="auto" w:fill="auto"/>
            <w:noWrap/>
            <w:hideMark/>
          </w:tcPr>
          <w:p w14:paraId="7CDE56CC" w14:textId="77777777" w:rsidR="003745CF" w:rsidRPr="001C58FE" w:rsidRDefault="003745CF" w:rsidP="007E42EE">
            <w:pPr>
              <w:rPr>
                <w:rFonts w:ascii="Calibri" w:hAnsi="Calibri" w:cs="Calibri"/>
                <w:sz w:val="20"/>
                <w:szCs w:val="20"/>
              </w:rPr>
            </w:pPr>
            <w:r w:rsidRPr="001C58FE">
              <w:rPr>
                <w:rFonts w:ascii="Calibri" w:hAnsi="Calibri" w:cs="Calibri"/>
                <w:sz w:val="20"/>
                <w:szCs w:val="20"/>
              </w:rPr>
              <w:t>2.</w:t>
            </w:r>
          </w:p>
        </w:tc>
        <w:tc>
          <w:tcPr>
            <w:tcW w:w="6745" w:type="dxa"/>
            <w:tcBorders>
              <w:top w:val="nil"/>
              <w:left w:val="nil"/>
              <w:bottom w:val="single" w:sz="4" w:space="0" w:color="auto"/>
              <w:right w:val="single" w:sz="4" w:space="0" w:color="auto"/>
            </w:tcBorders>
            <w:shd w:val="clear" w:color="auto" w:fill="auto"/>
            <w:hideMark/>
          </w:tcPr>
          <w:p w14:paraId="78B4C897" w14:textId="77777777" w:rsidR="003745CF" w:rsidRPr="001C58FE" w:rsidRDefault="003745CF" w:rsidP="007E42EE">
            <w:pPr>
              <w:rPr>
                <w:rFonts w:ascii="Calibri" w:hAnsi="Calibri" w:cs="Calibri"/>
                <w:color w:val="000000"/>
                <w:sz w:val="20"/>
                <w:szCs w:val="20"/>
              </w:rPr>
            </w:pPr>
            <w:r w:rsidRPr="001C58FE">
              <w:rPr>
                <w:rFonts w:ascii="Calibri" w:hAnsi="Calibri" w:cs="Calibri"/>
                <w:color w:val="000000"/>
                <w:sz w:val="20"/>
                <w:szCs w:val="20"/>
              </w:rPr>
              <w:t>Komunikacja pomiędzy Serwerem a Agentami i Konsolami nawiązywana jest przy użyciu szyfrowanego protokołu TLS 1.2</w:t>
            </w:r>
          </w:p>
        </w:tc>
        <w:tc>
          <w:tcPr>
            <w:tcW w:w="2835" w:type="dxa"/>
            <w:tcBorders>
              <w:top w:val="nil"/>
              <w:left w:val="nil"/>
              <w:bottom w:val="single" w:sz="4" w:space="0" w:color="auto"/>
              <w:right w:val="single" w:sz="4" w:space="0" w:color="auto"/>
            </w:tcBorders>
          </w:tcPr>
          <w:p w14:paraId="4A804C0E" w14:textId="77777777" w:rsidR="003745CF" w:rsidRPr="001C58FE" w:rsidRDefault="003745CF" w:rsidP="007E42EE">
            <w:pPr>
              <w:rPr>
                <w:rFonts w:ascii="Calibri" w:hAnsi="Calibri" w:cs="Calibri"/>
                <w:color w:val="000000"/>
                <w:sz w:val="20"/>
                <w:szCs w:val="20"/>
              </w:rPr>
            </w:pPr>
          </w:p>
        </w:tc>
      </w:tr>
      <w:tr w:rsidR="003745CF" w:rsidRPr="001C58FE" w14:paraId="5993E784" w14:textId="77777777" w:rsidTr="007E42EE">
        <w:trPr>
          <w:trHeight w:val="1150"/>
        </w:trPr>
        <w:tc>
          <w:tcPr>
            <w:tcW w:w="911" w:type="dxa"/>
            <w:gridSpan w:val="2"/>
            <w:tcBorders>
              <w:top w:val="nil"/>
              <w:left w:val="single" w:sz="4" w:space="0" w:color="auto"/>
              <w:bottom w:val="single" w:sz="4" w:space="0" w:color="auto"/>
              <w:right w:val="single" w:sz="4" w:space="0" w:color="auto"/>
            </w:tcBorders>
            <w:shd w:val="clear" w:color="auto" w:fill="auto"/>
            <w:noWrap/>
            <w:hideMark/>
          </w:tcPr>
          <w:p w14:paraId="12B26827" w14:textId="77777777" w:rsidR="003745CF" w:rsidRPr="001C58FE" w:rsidRDefault="003745CF" w:rsidP="007E42EE">
            <w:pPr>
              <w:rPr>
                <w:rFonts w:ascii="Calibri" w:hAnsi="Calibri" w:cs="Calibri"/>
                <w:sz w:val="20"/>
                <w:szCs w:val="20"/>
              </w:rPr>
            </w:pPr>
            <w:r w:rsidRPr="001C58FE">
              <w:rPr>
                <w:rFonts w:ascii="Calibri" w:hAnsi="Calibri" w:cs="Calibri"/>
                <w:sz w:val="20"/>
                <w:szCs w:val="20"/>
              </w:rPr>
              <w:t>3.</w:t>
            </w:r>
          </w:p>
        </w:tc>
        <w:tc>
          <w:tcPr>
            <w:tcW w:w="6745" w:type="dxa"/>
            <w:tcBorders>
              <w:top w:val="nil"/>
              <w:left w:val="nil"/>
              <w:bottom w:val="single" w:sz="4" w:space="0" w:color="auto"/>
              <w:right w:val="single" w:sz="4" w:space="0" w:color="auto"/>
            </w:tcBorders>
            <w:shd w:val="clear" w:color="auto" w:fill="auto"/>
            <w:hideMark/>
          </w:tcPr>
          <w:p w14:paraId="615252E5" w14:textId="77777777" w:rsidR="003745CF" w:rsidRPr="001C58FE" w:rsidRDefault="003745CF" w:rsidP="007E42EE">
            <w:pPr>
              <w:rPr>
                <w:rFonts w:ascii="Calibri" w:hAnsi="Calibri" w:cs="Calibri"/>
                <w:color w:val="000000"/>
                <w:sz w:val="20"/>
                <w:szCs w:val="20"/>
              </w:rPr>
            </w:pPr>
            <w:r w:rsidRPr="001C58FE">
              <w:rPr>
                <w:rFonts w:ascii="Calibri" w:hAnsi="Calibri" w:cs="Calibri"/>
                <w:color w:val="000000"/>
                <w:sz w:val="20"/>
                <w:szCs w:val="20"/>
              </w:rPr>
              <w:t>Moduły umożliwiają kompleksowy monitoring sieci, monitoring sprzętu komputerowego na stanowiskach użytkowników pod kątem zmian sprzętowych i programowych oraz pomocy w formie interaktywnego połączenia sieciowego z obsługiwanym użytkownikiem.</w:t>
            </w:r>
          </w:p>
        </w:tc>
        <w:tc>
          <w:tcPr>
            <w:tcW w:w="2835" w:type="dxa"/>
            <w:tcBorders>
              <w:top w:val="nil"/>
              <w:left w:val="nil"/>
              <w:bottom w:val="single" w:sz="4" w:space="0" w:color="auto"/>
              <w:right w:val="single" w:sz="4" w:space="0" w:color="auto"/>
            </w:tcBorders>
          </w:tcPr>
          <w:p w14:paraId="2E42F3E8" w14:textId="77777777" w:rsidR="003745CF" w:rsidRPr="001C58FE" w:rsidRDefault="003745CF" w:rsidP="007E42EE">
            <w:pPr>
              <w:rPr>
                <w:rFonts w:ascii="Calibri" w:hAnsi="Calibri" w:cs="Calibri"/>
                <w:color w:val="000000"/>
                <w:sz w:val="20"/>
                <w:szCs w:val="20"/>
              </w:rPr>
            </w:pPr>
          </w:p>
        </w:tc>
      </w:tr>
      <w:tr w:rsidR="003745CF" w:rsidRPr="001C58FE" w14:paraId="32BCC1D1" w14:textId="77777777" w:rsidTr="007E42EE">
        <w:trPr>
          <w:trHeight w:val="860"/>
        </w:trPr>
        <w:tc>
          <w:tcPr>
            <w:tcW w:w="911" w:type="dxa"/>
            <w:gridSpan w:val="2"/>
            <w:tcBorders>
              <w:top w:val="nil"/>
              <w:left w:val="single" w:sz="4" w:space="0" w:color="auto"/>
              <w:bottom w:val="single" w:sz="4" w:space="0" w:color="auto"/>
              <w:right w:val="single" w:sz="4" w:space="0" w:color="auto"/>
            </w:tcBorders>
            <w:shd w:val="clear" w:color="auto" w:fill="auto"/>
            <w:noWrap/>
            <w:hideMark/>
          </w:tcPr>
          <w:p w14:paraId="1A25A3CC" w14:textId="77777777" w:rsidR="003745CF" w:rsidRPr="001C58FE" w:rsidRDefault="003745CF" w:rsidP="007E42EE">
            <w:pPr>
              <w:rPr>
                <w:rFonts w:ascii="Calibri" w:hAnsi="Calibri" w:cs="Calibri"/>
                <w:sz w:val="20"/>
                <w:szCs w:val="20"/>
              </w:rPr>
            </w:pPr>
            <w:r w:rsidRPr="001C58FE">
              <w:rPr>
                <w:rFonts w:ascii="Calibri" w:hAnsi="Calibri" w:cs="Calibri"/>
                <w:sz w:val="20"/>
                <w:szCs w:val="20"/>
              </w:rPr>
              <w:t>4.</w:t>
            </w:r>
          </w:p>
        </w:tc>
        <w:tc>
          <w:tcPr>
            <w:tcW w:w="6745" w:type="dxa"/>
            <w:tcBorders>
              <w:top w:val="nil"/>
              <w:left w:val="nil"/>
              <w:bottom w:val="single" w:sz="4" w:space="0" w:color="auto"/>
              <w:right w:val="single" w:sz="4" w:space="0" w:color="auto"/>
            </w:tcBorders>
            <w:shd w:val="clear" w:color="auto" w:fill="auto"/>
            <w:hideMark/>
          </w:tcPr>
          <w:p w14:paraId="310991B7" w14:textId="77777777" w:rsidR="003745CF" w:rsidRPr="001C58FE" w:rsidRDefault="003745CF" w:rsidP="007E42EE">
            <w:pPr>
              <w:rPr>
                <w:rFonts w:ascii="Calibri" w:hAnsi="Calibri" w:cs="Calibri"/>
                <w:color w:val="000000"/>
                <w:sz w:val="20"/>
                <w:szCs w:val="20"/>
              </w:rPr>
            </w:pPr>
            <w:r w:rsidRPr="001C58FE">
              <w:rPr>
                <w:rFonts w:ascii="Calibri" w:hAnsi="Calibri" w:cs="Calibri"/>
                <w:color w:val="000000"/>
                <w:sz w:val="20"/>
                <w:szCs w:val="20"/>
              </w:rPr>
              <w:t>Dane, które dotyczą działań pracownika na komputerze, a więc: historia aktywności, polityka korzystania z Internetu oraz aplikacji, dostęp do zewnętrznych nośników danych itp., są odseparowane od danych stricte technicznych tj. informacji o stacji roboczej.</w:t>
            </w:r>
          </w:p>
        </w:tc>
        <w:tc>
          <w:tcPr>
            <w:tcW w:w="2835" w:type="dxa"/>
            <w:tcBorders>
              <w:top w:val="nil"/>
              <w:left w:val="nil"/>
              <w:bottom w:val="single" w:sz="4" w:space="0" w:color="auto"/>
              <w:right w:val="single" w:sz="4" w:space="0" w:color="auto"/>
            </w:tcBorders>
          </w:tcPr>
          <w:p w14:paraId="5727F3B1" w14:textId="77777777" w:rsidR="003745CF" w:rsidRPr="001C58FE" w:rsidRDefault="003745CF" w:rsidP="007E42EE">
            <w:pPr>
              <w:rPr>
                <w:rFonts w:ascii="Calibri" w:hAnsi="Calibri" w:cs="Calibri"/>
                <w:color w:val="000000"/>
                <w:sz w:val="20"/>
                <w:szCs w:val="20"/>
              </w:rPr>
            </w:pPr>
          </w:p>
        </w:tc>
      </w:tr>
      <w:tr w:rsidR="003745CF" w:rsidRPr="001C58FE" w14:paraId="01C3BE74" w14:textId="77777777" w:rsidTr="007E42EE">
        <w:trPr>
          <w:trHeight w:val="729"/>
        </w:trPr>
        <w:tc>
          <w:tcPr>
            <w:tcW w:w="911" w:type="dxa"/>
            <w:gridSpan w:val="2"/>
            <w:tcBorders>
              <w:top w:val="nil"/>
              <w:left w:val="single" w:sz="4" w:space="0" w:color="auto"/>
              <w:bottom w:val="single" w:sz="4" w:space="0" w:color="auto"/>
              <w:right w:val="single" w:sz="4" w:space="0" w:color="auto"/>
            </w:tcBorders>
            <w:shd w:val="clear" w:color="auto" w:fill="auto"/>
            <w:noWrap/>
            <w:hideMark/>
          </w:tcPr>
          <w:p w14:paraId="0E6433B7" w14:textId="77777777" w:rsidR="003745CF" w:rsidRPr="001C58FE" w:rsidRDefault="003745CF" w:rsidP="007E42EE">
            <w:pPr>
              <w:rPr>
                <w:rFonts w:ascii="Calibri" w:hAnsi="Calibri" w:cs="Calibri"/>
                <w:sz w:val="20"/>
                <w:szCs w:val="20"/>
              </w:rPr>
            </w:pPr>
            <w:r w:rsidRPr="001C58FE">
              <w:rPr>
                <w:rFonts w:ascii="Calibri" w:hAnsi="Calibri" w:cs="Calibri"/>
                <w:sz w:val="20"/>
                <w:szCs w:val="20"/>
              </w:rPr>
              <w:t>5.</w:t>
            </w:r>
          </w:p>
        </w:tc>
        <w:tc>
          <w:tcPr>
            <w:tcW w:w="6745" w:type="dxa"/>
            <w:tcBorders>
              <w:top w:val="nil"/>
              <w:left w:val="nil"/>
              <w:bottom w:val="single" w:sz="4" w:space="0" w:color="auto"/>
              <w:right w:val="single" w:sz="4" w:space="0" w:color="auto"/>
            </w:tcBorders>
            <w:shd w:val="clear" w:color="auto" w:fill="auto"/>
            <w:hideMark/>
          </w:tcPr>
          <w:p w14:paraId="35209D37" w14:textId="77777777" w:rsidR="003745CF" w:rsidRPr="001C58FE" w:rsidRDefault="003745CF" w:rsidP="007E42EE">
            <w:pPr>
              <w:rPr>
                <w:rFonts w:ascii="Calibri" w:hAnsi="Calibri" w:cs="Calibri"/>
                <w:color w:val="000000"/>
                <w:sz w:val="20"/>
                <w:szCs w:val="20"/>
              </w:rPr>
            </w:pPr>
            <w:r w:rsidRPr="001C58FE">
              <w:rPr>
                <w:rFonts w:ascii="Calibri" w:hAnsi="Calibri" w:cs="Calibri"/>
                <w:color w:val="000000"/>
                <w:sz w:val="20"/>
                <w:szCs w:val="20"/>
              </w:rPr>
              <w:t>Dostęp do danych osobowych oraz danych z monitoringu, zgodnie z RODO, objęty jest kontrolą na poziomie wybranych Administratorów – w programie można nadawać kontom administracyjnym różne poziomy dostępu oraz uprawnień zarówno do funkcji Programu, grup urządzeń, jak i użytkowników.</w:t>
            </w:r>
          </w:p>
        </w:tc>
        <w:tc>
          <w:tcPr>
            <w:tcW w:w="2835" w:type="dxa"/>
            <w:tcBorders>
              <w:top w:val="nil"/>
              <w:left w:val="nil"/>
              <w:bottom w:val="single" w:sz="4" w:space="0" w:color="auto"/>
              <w:right w:val="single" w:sz="4" w:space="0" w:color="auto"/>
            </w:tcBorders>
          </w:tcPr>
          <w:p w14:paraId="3F3C277D" w14:textId="77777777" w:rsidR="003745CF" w:rsidRPr="001C58FE" w:rsidRDefault="003745CF" w:rsidP="007E42EE">
            <w:pPr>
              <w:rPr>
                <w:rFonts w:ascii="Calibri" w:hAnsi="Calibri" w:cs="Calibri"/>
                <w:color w:val="000000"/>
                <w:sz w:val="20"/>
                <w:szCs w:val="20"/>
              </w:rPr>
            </w:pPr>
          </w:p>
        </w:tc>
      </w:tr>
      <w:tr w:rsidR="003745CF" w:rsidRPr="001C58FE" w14:paraId="5FDC4A63" w14:textId="77777777" w:rsidTr="007E42EE">
        <w:trPr>
          <w:trHeight w:val="1022"/>
        </w:trPr>
        <w:tc>
          <w:tcPr>
            <w:tcW w:w="911" w:type="dxa"/>
            <w:gridSpan w:val="2"/>
            <w:tcBorders>
              <w:top w:val="nil"/>
              <w:left w:val="single" w:sz="4" w:space="0" w:color="auto"/>
              <w:bottom w:val="single" w:sz="4" w:space="0" w:color="auto"/>
              <w:right w:val="single" w:sz="4" w:space="0" w:color="auto"/>
            </w:tcBorders>
            <w:shd w:val="clear" w:color="auto" w:fill="auto"/>
            <w:noWrap/>
            <w:hideMark/>
          </w:tcPr>
          <w:p w14:paraId="4D6E2C06" w14:textId="77777777" w:rsidR="003745CF" w:rsidRPr="001C58FE" w:rsidRDefault="003745CF" w:rsidP="007E42EE">
            <w:pPr>
              <w:rPr>
                <w:rFonts w:ascii="Calibri" w:hAnsi="Calibri" w:cs="Calibri"/>
                <w:sz w:val="20"/>
                <w:szCs w:val="20"/>
              </w:rPr>
            </w:pPr>
            <w:r w:rsidRPr="001C58FE">
              <w:rPr>
                <w:rFonts w:ascii="Calibri" w:hAnsi="Calibri" w:cs="Calibri"/>
                <w:sz w:val="20"/>
                <w:szCs w:val="20"/>
              </w:rPr>
              <w:t>6.</w:t>
            </w:r>
          </w:p>
        </w:tc>
        <w:tc>
          <w:tcPr>
            <w:tcW w:w="6745" w:type="dxa"/>
            <w:tcBorders>
              <w:top w:val="nil"/>
              <w:left w:val="nil"/>
              <w:bottom w:val="single" w:sz="4" w:space="0" w:color="auto"/>
              <w:right w:val="single" w:sz="4" w:space="0" w:color="auto"/>
            </w:tcBorders>
            <w:shd w:val="clear" w:color="auto" w:fill="auto"/>
            <w:hideMark/>
          </w:tcPr>
          <w:p w14:paraId="169BD1C1" w14:textId="77777777" w:rsidR="003745CF" w:rsidRPr="001C58FE" w:rsidRDefault="003745CF" w:rsidP="007E42EE">
            <w:pPr>
              <w:rPr>
                <w:rFonts w:ascii="Calibri" w:hAnsi="Calibri" w:cs="Calibri"/>
                <w:color w:val="000000"/>
                <w:sz w:val="20"/>
                <w:szCs w:val="20"/>
              </w:rPr>
            </w:pPr>
            <w:r w:rsidRPr="001C58FE">
              <w:rPr>
                <w:rFonts w:ascii="Calibri" w:hAnsi="Calibri" w:cs="Calibri"/>
                <w:color w:val="000000"/>
                <w:sz w:val="20"/>
                <w:szCs w:val="20"/>
              </w:rPr>
              <w:t>Główny Administrator ma możliwość zarządzania uprawnieniami konfiguracyjnymi programu dla innych kont z rolą administracyjną np. może wyłączyć możliwość zdalnej deinstalacji Agenta, ograniczyć dostęp do Opcji programu oraz logów działań innych administratorów.</w:t>
            </w:r>
          </w:p>
        </w:tc>
        <w:tc>
          <w:tcPr>
            <w:tcW w:w="2835" w:type="dxa"/>
            <w:tcBorders>
              <w:top w:val="nil"/>
              <w:left w:val="nil"/>
              <w:bottom w:val="single" w:sz="4" w:space="0" w:color="auto"/>
              <w:right w:val="single" w:sz="4" w:space="0" w:color="auto"/>
            </w:tcBorders>
          </w:tcPr>
          <w:p w14:paraId="72CA8EFC" w14:textId="77777777" w:rsidR="003745CF" w:rsidRPr="001C58FE" w:rsidRDefault="003745CF" w:rsidP="007E42EE">
            <w:pPr>
              <w:rPr>
                <w:rFonts w:ascii="Calibri" w:hAnsi="Calibri" w:cs="Calibri"/>
                <w:color w:val="000000"/>
                <w:sz w:val="20"/>
                <w:szCs w:val="20"/>
              </w:rPr>
            </w:pPr>
          </w:p>
        </w:tc>
      </w:tr>
      <w:tr w:rsidR="003745CF" w:rsidRPr="001C58FE" w14:paraId="5B21FE35" w14:textId="77777777" w:rsidTr="007E42EE">
        <w:trPr>
          <w:trHeight w:val="250"/>
        </w:trPr>
        <w:tc>
          <w:tcPr>
            <w:tcW w:w="911" w:type="dxa"/>
            <w:gridSpan w:val="2"/>
            <w:tcBorders>
              <w:top w:val="nil"/>
              <w:left w:val="single" w:sz="4" w:space="0" w:color="auto"/>
              <w:bottom w:val="single" w:sz="4" w:space="0" w:color="auto"/>
              <w:right w:val="single" w:sz="4" w:space="0" w:color="auto"/>
            </w:tcBorders>
            <w:shd w:val="clear" w:color="auto" w:fill="auto"/>
            <w:noWrap/>
            <w:hideMark/>
          </w:tcPr>
          <w:p w14:paraId="211EA716" w14:textId="77777777" w:rsidR="003745CF" w:rsidRPr="001C58FE" w:rsidRDefault="003745CF" w:rsidP="007E42EE">
            <w:pPr>
              <w:rPr>
                <w:rFonts w:ascii="Calibri" w:hAnsi="Calibri" w:cs="Calibri"/>
                <w:sz w:val="20"/>
                <w:szCs w:val="20"/>
              </w:rPr>
            </w:pPr>
            <w:r w:rsidRPr="001C58FE">
              <w:rPr>
                <w:rFonts w:ascii="Calibri" w:hAnsi="Calibri" w:cs="Calibri"/>
                <w:sz w:val="20"/>
                <w:szCs w:val="20"/>
              </w:rPr>
              <w:t>7.</w:t>
            </w:r>
          </w:p>
        </w:tc>
        <w:tc>
          <w:tcPr>
            <w:tcW w:w="6745" w:type="dxa"/>
            <w:tcBorders>
              <w:top w:val="nil"/>
              <w:left w:val="nil"/>
              <w:bottom w:val="single" w:sz="4" w:space="0" w:color="auto"/>
              <w:right w:val="single" w:sz="4" w:space="0" w:color="auto"/>
            </w:tcBorders>
            <w:shd w:val="clear" w:color="auto" w:fill="auto"/>
            <w:hideMark/>
          </w:tcPr>
          <w:p w14:paraId="2FFCB8C8" w14:textId="77777777" w:rsidR="003745CF" w:rsidRPr="001C58FE" w:rsidRDefault="003745CF" w:rsidP="007E42EE">
            <w:pPr>
              <w:rPr>
                <w:rFonts w:ascii="Calibri" w:hAnsi="Calibri" w:cs="Calibri"/>
                <w:sz w:val="20"/>
                <w:szCs w:val="20"/>
              </w:rPr>
            </w:pPr>
            <w:r w:rsidRPr="001C58FE">
              <w:rPr>
                <w:rFonts w:ascii="Calibri" w:hAnsi="Calibri" w:cs="Calibri"/>
                <w:sz w:val="20"/>
                <w:szCs w:val="20"/>
              </w:rPr>
              <w:t>Działania administratorów są logowane</w:t>
            </w:r>
          </w:p>
        </w:tc>
        <w:tc>
          <w:tcPr>
            <w:tcW w:w="2835" w:type="dxa"/>
            <w:tcBorders>
              <w:top w:val="nil"/>
              <w:left w:val="nil"/>
              <w:bottom w:val="single" w:sz="4" w:space="0" w:color="auto"/>
              <w:right w:val="single" w:sz="4" w:space="0" w:color="auto"/>
            </w:tcBorders>
          </w:tcPr>
          <w:p w14:paraId="0D499691" w14:textId="77777777" w:rsidR="003745CF" w:rsidRPr="001C58FE" w:rsidRDefault="003745CF" w:rsidP="007E42EE">
            <w:pPr>
              <w:rPr>
                <w:rFonts w:ascii="Calibri" w:hAnsi="Calibri" w:cs="Calibri"/>
                <w:sz w:val="20"/>
                <w:szCs w:val="20"/>
              </w:rPr>
            </w:pPr>
          </w:p>
        </w:tc>
      </w:tr>
      <w:tr w:rsidR="003745CF" w:rsidRPr="001C58FE" w14:paraId="2AD48B78" w14:textId="77777777" w:rsidTr="007E42EE">
        <w:trPr>
          <w:trHeight w:val="460"/>
        </w:trPr>
        <w:tc>
          <w:tcPr>
            <w:tcW w:w="911" w:type="dxa"/>
            <w:gridSpan w:val="2"/>
            <w:tcBorders>
              <w:top w:val="nil"/>
              <w:left w:val="single" w:sz="4" w:space="0" w:color="auto"/>
              <w:bottom w:val="single" w:sz="4" w:space="0" w:color="auto"/>
              <w:right w:val="single" w:sz="4" w:space="0" w:color="auto"/>
            </w:tcBorders>
            <w:shd w:val="clear" w:color="auto" w:fill="auto"/>
            <w:noWrap/>
            <w:hideMark/>
          </w:tcPr>
          <w:p w14:paraId="422226AC" w14:textId="77777777" w:rsidR="003745CF" w:rsidRPr="001C58FE" w:rsidRDefault="003745CF" w:rsidP="007E42EE">
            <w:pPr>
              <w:rPr>
                <w:rFonts w:ascii="Calibri" w:hAnsi="Calibri" w:cs="Calibri"/>
                <w:sz w:val="20"/>
                <w:szCs w:val="20"/>
              </w:rPr>
            </w:pPr>
            <w:r w:rsidRPr="001C58FE">
              <w:rPr>
                <w:rFonts w:ascii="Calibri" w:hAnsi="Calibri" w:cs="Calibri"/>
                <w:sz w:val="20"/>
                <w:szCs w:val="20"/>
              </w:rPr>
              <w:t>8.</w:t>
            </w:r>
          </w:p>
        </w:tc>
        <w:tc>
          <w:tcPr>
            <w:tcW w:w="6745" w:type="dxa"/>
            <w:tcBorders>
              <w:top w:val="nil"/>
              <w:left w:val="nil"/>
              <w:bottom w:val="single" w:sz="4" w:space="0" w:color="auto"/>
              <w:right w:val="single" w:sz="4" w:space="0" w:color="auto"/>
            </w:tcBorders>
            <w:shd w:val="clear" w:color="auto" w:fill="auto"/>
            <w:hideMark/>
          </w:tcPr>
          <w:p w14:paraId="33327225" w14:textId="77777777" w:rsidR="003745CF" w:rsidRPr="001C58FE" w:rsidRDefault="003745CF" w:rsidP="007E42EE">
            <w:pPr>
              <w:rPr>
                <w:rFonts w:ascii="Calibri" w:hAnsi="Calibri" w:cs="Calibri"/>
                <w:sz w:val="20"/>
                <w:szCs w:val="20"/>
              </w:rPr>
            </w:pPr>
            <w:r w:rsidRPr="001C58FE">
              <w:rPr>
                <w:rFonts w:ascii="Calibri" w:hAnsi="Calibri" w:cs="Calibri"/>
                <w:sz w:val="20"/>
                <w:szCs w:val="20"/>
              </w:rPr>
              <w:t xml:space="preserve">Działania administratorów mogą być automatycznie eksportowane do zewnętrznego kolektora </w:t>
            </w:r>
            <w:proofErr w:type="spellStart"/>
            <w:r w:rsidRPr="001C58FE">
              <w:rPr>
                <w:rFonts w:ascii="Calibri" w:hAnsi="Calibri" w:cs="Calibri"/>
                <w:sz w:val="20"/>
                <w:szCs w:val="20"/>
              </w:rPr>
              <w:t>Syslog</w:t>
            </w:r>
            <w:proofErr w:type="spellEnd"/>
            <w:r w:rsidRPr="001C58FE">
              <w:rPr>
                <w:rFonts w:ascii="Calibri" w:hAnsi="Calibri" w:cs="Calibri"/>
                <w:sz w:val="20"/>
                <w:szCs w:val="20"/>
              </w:rPr>
              <w:t>.</w:t>
            </w:r>
          </w:p>
        </w:tc>
        <w:tc>
          <w:tcPr>
            <w:tcW w:w="2835" w:type="dxa"/>
            <w:tcBorders>
              <w:top w:val="nil"/>
              <w:left w:val="nil"/>
              <w:bottom w:val="single" w:sz="4" w:space="0" w:color="auto"/>
              <w:right w:val="single" w:sz="4" w:space="0" w:color="auto"/>
            </w:tcBorders>
          </w:tcPr>
          <w:p w14:paraId="3151D13B" w14:textId="77777777" w:rsidR="003745CF" w:rsidRPr="001C58FE" w:rsidRDefault="003745CF" w:rsidP="007E42EE">
            <w:pPr>
              <w:rPr>
                <w:rFonts w:ascii="Calibri" w:hAnsi="Calibri" w:cs="Calibri"/>
                <w:sz w:val="20"/>
                <w:szCs w:val="20"/>
              </w:rPr>
            </w:pPr>
          </w:p>
        </w:tc>
      </w:tr>
      <w:tr w:rsidR="003745CF" w:rsidRPr="001C58FE" w14:paraId="1FA4863B" w14:textId="77777777" w:rsidTr="007E42EE">
        <w:trPr>
          <w:trHeight w:val="690"/>
        </w:trPr>
        <w:tc>
          <w:tcPr>
            <w:tcW w:w="911" w:type="dxa"/>
            <w:gridSpan w:val="2"/>
            <w:tcBorders>
              <w:top w:val="nil"/>
              <w:left w:val="single" w:sz="4" w:space="0" w:color="auto"/>
              <w:bottom w:val="single" w:sz="4" w:space="0" w:color="auto"/>
              <w:right w:val="single" w:sz="4" w:space="0" w:color="auto"/>
            </w:tcBorders>
            <w:shd w:val="clear" w:color="auto" w:fill="auto"/>
            <w:noWrap/>
            <w:hideMark/>
          </w:tcPr>
          <w:p w14:paraId="36F73590" w14:textId="77777777" w:rsidR="003745CF" w:rsidRPr="001C58FE" w:rsidRDefault="003745CF" w:rsidP="007E42EE">
            <w:pPr>
              <w:rPr>
                <w:rFonts w:ascii="Calibri" w:hAnsi="Calibri" w:cs="Calibri"/>
                <w:sz w:val="20"/>
                <w:szCs w:val="20"/>
              </w:rPr>
            </w:pPr>
            <w:r w:rsidRPr="001C58FE">
              <w:rPr>
                <w:rFonts w:ascii="Calibri" w:hAnsi="Calibri" w:cs="Calibri"/>
                <w:sz w:val="20"/>
                <w:szCs w:val="20"/>
              </w:rPr>
              <w:t>9.</w:t>
            </w:r>
          </w:p>
        </w:tc>
        <w:tc>
          <w:tcPr>
            <w:tcW w:w="6745" w:type="dxa"/>
            <w:tcBorders>
              <w:top w:val="nil"/>
              <w:left w:val="nil"/>
              <w:bottom w:val="single" w:sz="4" w:space="0" w:color="auto"/>
              <w:right w:val="single" w:sz="4" w:space="0" w:color="auto"/>
            </w:tcBorders>
            <w:shd w:val="clear" w:color="auto" w:fill="auto"/>
            <w:hideMark/>
          </w:tcPr>
          <w:p w14:paraId="44CEAD47" w14:textId="77777777" w:rsidR="003745CF" w:rsidRPr="001C58FE" w:rsidRDefault="003745CF" w:rsidP="007E42EE">
            <w:pPr>
              <w:rPr>
                <w:rFonts w:ascii="Calibri" w:hAnsi="Calibri" w:cs="Calibri"/>
                <w:sz w:val="20"/>
                <w:szCs w:val="20"/>
              </w:rPr>
            </w:pPr>
            <w:r w:rsidRPr="001C58FE">
              <w:rPr>
                <w:rFonts w:ascii="Calibri" w:hAnsi="Calibri" w:cs="Calibri"/>
                <w:sz w:val="20"/>
                <w:szCs w:val="20"/>
              </w:rPr>
              <w:t xml:space="preserve">Program ma możliwość integracji ze sprzętową bramką GSM w celu wysyłania powiadomień SMS z wykorzystaniem protokołu </w:t>
            </w:r>
            <w:proofErr w:type="spellStart"/>
            <w:r w:rsidRPr="001C58FE">
              <w:rPr>
                <w:rFonts w:ascii="Calibri" w:hAnsi="Calibri" w:cs="Calibri"/>
                <w:sz w:val="20"/>
                <w:szCs w:val="20"/>
              </w:rPr>
              <w:t>netGSM</w:t>
            </w:r>
            <w:proofErr w:type="spellEnd"/>
            <w:r w:rsidRPr="001C58FE">
              <w:rPr>
                <w:rFonts w:ascii="Calibri" w:hAnsi="Calibri" w:cs="Calibri"/>
                <w:sz w:val="20"/>
                <w:szCs w:val="20"/>
              </w:rPr>
              <w:t xml:space="preserve"> (SOAP).</w:t>
            </w:r>
          </w:p>
        </w:tc>
        <w:tc>
          <w:tcPr>
            <w:tcW w:w="2835" w:type="dxa"/>
            <w:tcBorders>
              <w:top w:val="nil"/>
              <w:left w:val="nil"/>
              <w:bottom w:val="single" w:sz="4" w:space="0" w:color="auto"/>
              <w:right w:val="single" w:sz="4" w:space="0" w:color="auto"/>
            </w:tcBorders>
          </w:tcPr>
          <w:p w14:paraId="47DA6013" w14:textId="77777777" w:rsidR="003745CF" w:rsidRPr="001C58FE" w:rsidRDefault="003745CF" w:rsidP="007E42EE">
            <w:pPr>
              <w:rPr>
                <w:rFonts w:ascii="Calibri" w:hAnsi="Calibri" w:cs="Calibri"/>
                <w:sz w:val="20"/>
                <w:szCs w:val="20"/>
              </w:rPr>
            </w:pPr>
          </w:p>
        </w:tc>
      </w:tr>
      <w:tr w:rsidR="003745CF" w:rsidRPr="001C58FE" w14:paraId="44EC9166" w14:textId="77777777" w:rsidTr="007E42EE">
        <w:trPr>
          <w:trHeight w:val="250"/>
        </w:trPr>
        <w:tc>
          <w:tcPr>
            <w:tcW w:w="7656" w:type="dxa"/>
            <w:gridSpan w:val="3"/>
            <w:tcBorders>
              <w:top w:val="single" w:sz="4" w:space="0" w:color="auto"/>
              <w:left w:val="single" w:sz="4" w:space="0" w:color="auto"/>
              <w:bottom w:val="single" w:sz="4" w:space="0" w:color="auto"/>
              <w:right w:val="single" w:sz="4" w:space="0" w:color="auto"/>
            </w:tcBorders>
            <w:shd w:val="clear" w:color="auto" w:fill="AEAAAA" w:themeFill="background2" w:themeFillShade="BF"/>
            <w:noWrap/>
            <w:vAlign w:val="center"/>
            <w:hideMark/>
          </w:tcPr>
          <w:p w14:paraId="05BE4A4C" w14:textId="77777777" w:rsidR="003745CF" w:rsidRPr="001C58FE" w:rsidRDefault="003745CF" w:rsidP="007E42EE">
            <w:pPr>
              <w:shd w:val="clear" w:color="auto" w:fill="AEAAAA"/>
              <w:jc w:val="center"/>
              <w:rPr>
                <w:rFonts w:ascii="Calibri" w:hAnsi="Calibri" w:cs="Calibri"/>
                <w:b/>
                <w:bCs/>
                <w:sz w:val="20"/>
                <w:szCs w:val="20"/>
              </w:rPr>
            </w:pPr>
            <w:r w:rsidRPr="001C58FE">
              <w:rPr>
                <w:rFonts w:ascii="Calibri" w:hAnsi="Calibri" w:cs="Calibri"/>
                <w:b/>
                <w:bCs/>
                <w:sz w:val="20"/>
                <w:szCs w:val="20"/>
              </w:rPr>
              <w:t>MONITOROWANIE INFRASTRUKTURY W ZAKRESIE:</w:t>
            </w:r>
          </w:p>
        </w:tc>
        <w:tc>
          <w:tcPr>
            <w:tcW w:w="2835"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7034F64F" w14:textId="77777777" w:rsidR="003745CF" w:rsidRPr="001C58FE" w:rsidRDefault="003745CF" w:rsidP="007E42EE">
            <w:pPr>
              <w:shd w:val="clear" w:color="auto" w:fill="AEAAAA"/>
              <w:jc w:val="center"/>
              <w:rPr>
                <w:rFonts w:ascii="Calibri" w:hAnsi="Calibri" w:cs="Calibri"/>
                <w:b/>
                <w:bCs/>
                <w:sz w:val="20"/>
                <w:szCs w:val="20"/>
              </w:rPr>
            </w:pPr>
            <w:r w:rsidRPr="001C58FE">
              <w:rPr>
                <w:rFonts w:ascii="Calibri" w:hAnsi="Calibri" w:cs="Calibri"/>
                <w:b/>
                <w:bCs/>
                <w:sz w:val="20"/>
                <w:szCs w:val="20"/>
              </w:rPr>
              <w:t>Parametry techniczne oferowanego urządzenia</w:t>
            </w:r>
          </w:p>
          <w:p w14:paraId="3ADA3773" w14:textId="77777777" w:rsidR="003745CF" w:rsidRPr="001C58FE" w:rsidRDefault="003745CF" w:rsidP="007E42EE">
            <w:pPr>
              <w:shd w:val="clear" w:color="auto" w:fill="AEAAAA"/>
              <w:jc w:val="center"/>
              <w:rPr>
                <w:rFonts w:ascii="Calibri" w:hAnsi="Calibri" w:cs="Calibri"/>
                <w:b/>
                <w:bCs/>
                <w:sz w:val="20"/>
                <w:szCs w:val="20"/>
              </w:rPr>
            </w:pPr>
            <w:r w:rsidRPr="001C58FE">
              <w:rPr>
                <w:rFonts w:ascii="Calibri" w:hAnsi="Calibri" w:cs="Calibri"/>
                <w:b/>
                <w:bCs/>
                <w:sz w:val="20"/>
                <w:szCs w:val="20"/>
              </w:rPr>
              <w:t>/wpisać spełnia lub nie spełnia/</w:t>
            </w:r>
          </w:p>
          <w:p w14:paraId="608E0F44" w14:textId="77777777" w:rsidR="003745CF" w:rsidRPr="001C58FE" w:rsidRDefault="003745CF" w:rsidP="007E42EE">
            <w:pPr>
              <w:shd w:val="clear" w:color="auto" w:fill="AEAAAA"/>
              <w:jc w:val="center"/>
              <w:rPr>
                <w:rFonts w:ascii="Calibri" w:hAnsi="Calibri" w:cs="Calibri"/>
                <w:b/>
                <w:bCs/>
                <w:sz w:val="20"/>
                <w:szCs w:val="20"/>
              </w:rPr>
            </w:pPr>
            <w:r w:rsidRPr="001C58FE">
              <w:rPr>
                <w:rFonts w:ascii="Calibri" w:hAnsi="Calibri" w:cs="Calibri"/>
                <w:b/>
                <w:bCs/>
                <w:sz w:val="20"/>
                <w:szCs w:val="20"/>
              </w:rPr>
              <w:t>Zgodnie z wymaganiami Zamawiającego</w:t>
            </w:r>
          </w:p>
        </w:tc>
      </w:tr>
      <w:tr w:rsidR="003745CF" w:rsidRPr="001C58FE" w14:paraId="6748AAF6" w14:textId="77777777" w:rsidTr="007E42EE">
        <w:trPr>
          <w:trHeight w:val="560"/>
        </w:trPr>
        <w:tc>
          <w:tcPr>
            <w:tcW w:w="911"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292CCE6" w14:textId="77777777" w:rsidR="003745CF" w:rsidRPr="001C58FE" w:rsidRDefault="003745CF" w:rsidP="007E42EE">
            <w:pPr>
              <w:rPr>
                <w:rFonts w:ascii="Calibri" w:hAnsi="Calibri" w:cs="Calibri"/>
                <w:sz w:val="20"/>
                <w:szCs w:val="20"/>
              </w:rPr>
            </w:pPr>
            <w:r w:rsidRPr="001C58FE">
              <w:rPr>
                <w:rFonts w:ascii="Calibri" w:hAnsi="Calibri" w:cs="Calibri"/>
                <w:sz w:val="20"/>
                <w:szCs w:val="20"/>
              </w:rPr>
              <w:lastRenderedPageBreak/>
              <w:t>10.</w:t>
            </w:r>
          </w:p>
        </w:tc>
        <w:tc>
          <w:tcPr>
            <w:tcW w:w="6745" w:type="dxa"/>
            <w:tcBorders>
              <w:top w:val="single" w:sz="4" w:space="0" w:color="auto"/>
              <w:left w:val="nil"/>
              <w:bottom w:val="single" w:sz="4" w:space="0" w:color="auto"/>
              <w:right w:val="single" w:sz="4" w:space="0" w:color="auto"/>
            </w:tcBorders>
            <w:shd w:val="clear" w:color="auto" w:fill="auto"/>
            <w:hideMark/>
          </w:tcPr>
          <w:p w14:paraId="14CB5B0A" w14:textId="77777777" w:rsidR="003745CF" w:rsidRPr="001C58FE" w:rsidRDefault="003745CF" w:rsidP="007E42EE">
            <w:pPr>
              <w:rPr>
                <w:rFonts w:ascii="Calibri" w:hAnsi="Calibri" w:cs="Calibri"/>
                <w:color w:val="000000"/>
                <w:sz w:val="20"/>
                <w:szCs w:val="20"/>
              </w:rPr>
            </w:pPr>
            <w:r w:rsidRPr="001C58FE">
              <w:rPr>
                <w:rFonts w:ascii="Calibri" w:hAnsi="Calibri" w:cs="Calibri"/>
                <w:color w:val="000000"/>
                <w:sz w:val="20"/>
                <w:szCs w:val="20"/>
              </w:rPr>
              <w:t xml:space="preserve">wykrywania urządzeń w sieci poprzez skanowanie ping oraz </w:t>
            </w:r>
            <w:proofErr w:type="spellStart"/>
            <w:r w:rsidRPr="001C58FE">
              <w:rPr>
                <w:rFonts w:ascii="Calibri" w:hAnsi="Calibri" w:cs="Calibri"/>
                <w:color w:val="000000"/>
                <w:sz w:val="20"/>
                <w:szCs w:val="20"/>
              </w:rPr>
              <w:t>arp</w:t>
            </w:r>
            <w:proofErr w:type="spellEnd"/>
            <w:r w:rsidRPr="001C58FE">
              <w:rPr>
                <w:rFonts w:ascii="Calibri" w:hAnsi="Calibri" w:cs="Calibri"/>
                <w:color w:val="000000"/>
                <w:sz w:val="20"/>
                <w:szCs w:val="20"/>
              </w:rPr>
              <w:t xml:space="preserve">-ping </w:t>
            </w:r>
          </w:p>
        </w:tc>
        <w:tc>
          <w:tcPr>
            <w:tcW w:w="2835" w:type="dxa"/>
            <w:tcBorders>
              <w:top w:val="single" w:sz="4" w:space="0" w:color="auto"/>
              <w:left w:val="nil"/>
              <w:bottom w:val="single" w:sz="4" w:space="0" w:color="auto"/>
              <w:right w:val="single" w:sz="4" w:space="0" w:color="auto"/>
            </w:tcBorders>
          </w:tcPr>
          <w:p w14:paraId="58704D0C" w14:textId="77777777" w:rsidR="003745CF" w:rsidRPr="001C58FE" w:rsidRDefault="003745CF" w:rsidP="007E42EE">
            <w:pPr>
              <w:rPr>
                <w:rFonts w:ascii="Calibri" w:hAnsi="Calibri" w:cs="Calibri"/>
                <w:color w:val="000000"/>
                <w:sz w:val="20"/>
                <w:szCs w:val="20"/>
              </w:rPr>
            </w:pPr>
          </w:p>
        </w:tc>
      </w:tr>
      <w:tr w:rsidR="003745CF" w:rsidRPr="001C58FE" w14:paraId="032FE159" w14:textId="77777777" w:rsidTr="007E42EE">
        <w:trPr>
          <w:trHeight w:val="840"/>
        </w:trPr>
        <w:tc>
          <w:tcPr>
            <w:tcW w:w="911" w:type="dxa"/>
            <w:gridSpan w:val="2"/>
            <w:tcBorders>
              <w:top w:val="nil"/>
              <w:left w:val="single" w:sz="4" w:space="0" w:color="auto"/>
              <w:bottom w:val="single" w:sz="4" w:space="0" w:color="auto"/>
              <w:right w:val="single" w:sz="4" w:space="0" w:color="auto"/>
            </w:tcBorders>
            <w:shd w:val="clear" w:color="auto" w:fill="auto"/>
            <w:noWrap/>
            <w:hideMark/>
          </w:tcPr>
          <w:p w14:paraId="69D384E5" w14:textId="77777777" w:rsidR="003745CF" w:rsidRPr="001C58FE" w:rsidRDefault="003745CF" w:rsidP="007E42EE">
            <w:pPr>
              <w:rPr>
                <w:rFonts w:ascii="Calibri" w:hAnsi="Calibri" w:cs="Calibri"/>
                <w:sz w:val="20"/>
                <w:szCs w:val="20"/>
              </w:rPr>
            </w:pPr>
            <w:r w:rsidRPr="001C58FE">
              <w:rPr>
                <w:rFonts w:ascii="Calibri" w:hAnsi="Calibri" w:cs="Calibri"/>
                <w:sz w:val="20"/>
                <w:szCs w:val="20"/>
              </w:rPr>
              <w:t>11.</w:t>
            </w:r>
          </w:p>
        </w:tc>
        <w:tc>
          <w:tcPr>
            <w:tcW w:w="6745" w:type="dxa"/>
            <w:tcBorders>
              <w:top w:val="nil"/>
              <w:left w:val="nil"/>
              <w:bottom w:val="single" w:sz="4" w:space="0" w:color="auto"/>
              <w:right w:val="single" w:sz="4" w:space="0" w:color="auto"/>
            </w:tcBorders>
            <w:shd w:val="clear" w:color="auto" w:fill="auto"/>
            <w:hideMark/>
          </w:tcPr>
          <w:p w14:paraId="729E23C0" w14:textId="77777777" w:rsidR="003745CF" w:rsidRPr="001C58FE" w:rsidRDefault="003745CF" w:rsidP="007E42EE">
            <w:pPr>
              <w:rPr>
                <w:rFonts w:ascii="Calibri" w:hAnsi="Calibri" w:cs="Calibri"/>
                <w:color w:val="000000"/>
                <w:sz w:val="20"/>
                <w:szCs w:val="20"/>
              </w:rPr>
            </w:pPr>
            <w:r w:rsidRPr="001C58FE">
              <w:rPr>
                <w:rFonts w:ascii="Calibri" w:hAnsi="Calibri" w:cs="Calibri"/>
                <w:color w:val="000000"/>
                <w:sz w:val="20"/>
                <w:szCs w:val="20"/>
              </w:rPr>
              <w:t>wykrywania urządzeń na podstawie informacji odczytanych z Active Directory (wraz z informacją o OU)</w:t>
            </w:r>
          </w:p>
        </w:tc>
        <w:tc>
          <w:tcPr>
            <w:tcW w:w="2835" w:type="dxa"/>
            <w:tcBorders>
              <w:top w:val="nil"/>
              <w:left w:val="nil"/>
              <w:bottom w:val="single" w:sz="4" w:space="0" w:color="auto"/>
              <w:right w:val="single" w:sz="4" w:space="0" w:color="auto"/>
            </w:tcBorders>
          </w:tcPr>
          <w:p w14:paraId="37CE5F6E" w14:textId="77777777" w:rsidR="003745CF" w:rsidRPr="001C58FE" w:rsidRDefault="003745CF" w:rsidP="007E42EE">
            <w:pPr>
              <w:rPr>
                <w:rFonts w:ascii="Calibri" w:hAnsi="Calibri" w:cs="Calibri"/>
                <w:color w:val="000000"/>
                <w:sz w:val="20"/>
                <w:szCs w:val="20"/>
              </w:rPr>
            </w:pPr>
          </w:p>
        </w:tc>
      </w:tr>
      <w:tr w:rsidR="003745CF" w:rsidRPr="001C58FE" w14:paraId="29D1296D" w14:textId="77777777" w:rsidTr="007E42EE">
        <w:trPr>
          <w:trHeight w:val="560"/>
        </w:trPr>
        <w:tc>
          <w:tcPr>
            <w:tcW w:w="911" w:type="dxa"/>
            <w:gridSpan w:val="2"/>
            <w:tcBorders>
              <w:top w:val="nil"/>
              <w:left w:val="single" w:sz="4" w:space="0" w:color="auto"/>
              <w:bottom w:val="single" w:sz="4" w:space="0" w:color="auto"/>
              <w:right w:val="single" w:sz="4" w:space="0" w:color="auto"/>
            </w:tcBorders>
            <w:shd w:val="clear" w:color="auto" w:fill="auto"/>
            <w:noWrap/>
            <w:hideMark/>
          </w:tcPr>
          <w:p w14:paraId="5EE4B366" w14:textId="77777777" w:rsidR="003745CF" w:rsidRPr="001C58FE" w:rsidRDefault="003745CF" w:rsidP="007E42EE">
            <w:pPr>
              <w:rPr>
                <w:rFonts w:ascii="Calibri" w:hAnsi="Calibri" w:cs="Calibri"/>
                <w:sz w:val="20"/>
                <w:szCs w:val="20"/>
              </w:rPr>
            </w:pPr>
            <w:r w:rsidRPr="001C58FE">
              <w:rPr>
                <w:rFonts w:ascii="Calibri" w:hAnsi="Calibri" w:cs="Calibri"/>
                <w:sz w:val="20"/>
                <w:szCs w:val="20"/>
              </w:rPr>
              <w:t>12.</w:t>
            </w:r>
          </w:p>
        </w:tc>
        <w:tc>
          <w:tcPr>
            <w:tcW w:w="6745" w:type="dxa"/>
            <w:tcBorders>
              <w:top w:val="nil"/>
              <w:left w:val="nil"/>
              <w:bottom w:val="single" w:sz="4" w:space="0" w:color="auto"/>
              <w:right w:val="single" w:sz="4" w:space="0" w:color="auto"/>
            </w:tcBorders>
            <w:shd w:val="clear" w:color="auto" w:fill="auto"/>
            <w:hideMark/>
          </w:tcPr>
          <w:p w14:paraId="06C3465F" w14:textId="77777777" w:rsidR="003745CF" w:rsidRPr="001C58FE" w:rsidRDefault="003745CF" w:rsidP="007E42EE">
            <w:pPr>
              <w:rPr>
                <w:rFonts w:ascii="Calibri" w:hAnsi="Calibri" w:cs="Calibri"/>
                <w:color w:val="000000"/>
                <w:sz w:val="20"/>
                <w:szCs w:val="20"/>
              </w:rPr>
            </w:pPr>
            <w:r w:rsidRPr="001C58FE">
              <w:rPr>
                <w:rFonts w:ascii="Calibri" w:hAnsi="Calibri" w:cs="Calibri"/>
                <w:color w:val="000000"/>
                <w:sz w:val="20"/>
                <w:szCs w:val="20"/>
              </w:rPr>
              <w:t>wizualizacji stanu urządzeń w postaci ikon urządzeń na graficznych mapach sieci</w:t>
            </w:r>
          </w:p>
        </w:tc>
        <w:tc>
          <w:tcPr>
            <w:tcW w:w="2835" w:type="dxa"/>
            <w:tcBorders>
              <w:top w:val="nil"/>
              <w:left w:val="nil"/>
              <w:bottom w:val="single" w:sz="4" w:space="0" w:color="auto"/>
              <w:right w:val="single" w:sz="4" w:space="0" w:color="auto"/>
            </w:tcBorders>
          </w:tcPr>
          <w:p w14:paraId="0C6F6DBA" w14:textId="77777777" w:rsidR="003745CF" w:rsidRPr="001C58FE" w:rsidRDefault="003745CF" w:rsidP="007E42EE">
            <w:pPr>
              <w:rPr>
                <w:rFonts w:ascii="Calibri" w:hAnsi="Calibri" w:cs="Calibri"/>
                <w:color w:val="000000"/>
                <w:sz w:val="20"/>
                <w:szCs w:val="20"/>
              </w:rPr>
            </w:pPr>
          </w:p>
        </w:tc>
      </w:tr>
      <w:tr w:rsidR="003745CF" w:rsidRPr="001C58FE" w14:paraId="2C54A695" w14:textId="77777777" w:rsidTr="007E42EE">
        <w:trPr>
          <w:trHeight w:val="560"/>
        </w:trPr>
        <w:tc>
          <w:tcPr>
            <w:tcW w:w="911" w:type="dxa"/>
            <w:gridSpan w:val="2"/>
            <w:tcBorders>
              <w:top w:val="nil"/>
              <w:left w:val="single" w:sz="4" w:space="0" w:color="auto"/>
              <w:bottom w:val="single" w:sz="4" w:space="0" w:color="auto"/>
              <w:right w:val="single" w:sz="4" w:space="0" w:color="auto"/>
            </w:tcBorders>
            <w:shd w:val="clear" w:color="auto" w:fill="auto"/>
            <w:noWrap/>
            <w:hideMark/>
          </w:tcPr>
          <w:p w14:paraId="582EFE8E" w14:textId="77777777" w:rsidR="003745CF" w:rsidRPr="001C58FE" w:rsidRDefault="003745CF" w:rsidP="007E42EE">
            <w:pPr>
              <w:rPr>
                <w:rFonts w:ascii="Calibri" w:hAnsi="Calibri" w:cs="Calibri"/>
                <w:sz w:val="20"/>
                <w:szCs w:val="20"/>
              </w:rPr>
            </w:pPr>
            <w:r w:rsidRPr="001C58FE">
              <w:rPr>
                <w:rFonts w:ascii="Calibri" w:hAnsi="Calibri" w:cs="Calibri"/>
                <w:sz w:val="20"/>
                <w:szCs w:val="20"/>
              </w:rPr>
              <w:t>13.</w:t>
            </w:r>
          </w:p>
        </w:tc>
        <w:tc>
          <w:tcPr>
            <w:tcW w:w="6745" w:type="dxa"/>
            <w:tcBorders>
              <w:top w:val="nil"/>
              <w:left w:val="nil"/>
              <w:bottom w:val="single" w:sz="4" w:space="0" w:color="auto"/>
              <w:right w:val="single" w:sz="4" w:space="0" w:color="auto"/>
            </w:tcBorders>
            <w:shd w:val="clear" w:color="auto" w:fill="auto"/>
            <w:hideMark/>
          </w:tcPr>
          <w:p w14:paraId="1DE88420" w14:textId="77777777" w:rsidR="003745CF" w:rsidRPr="001C58FE" w:rsidRDefault="003745CF" w:rsidP="007E42EE">
            <w:pPr>
              <w:rPr>
                <w:rFonts w:ascii="Calibri" w:hAnsi="Calibri" w:cs="Calibri"/>
                <w:color w:val="000000"/>
                <w:sz w:val="20"/>
                <w:szCs w:val="20"/>
              </w:rPr>
            </w:pPr>
            <w:r w:rsidRPr="001C58FE">
              <w:rPr>
                <w:rFonts w:ascii="Calibri" w:hAnsi="Calibri" w:cs="Calibri"/>
                <w:color w:val="000000"/>
                <w:sz w:val="20"/>
                <w:szCs w:val="20"/>
              </w:rPr>
              <w:t xml:space="preserve">wizualizacji map urządzeń poprzez tworzenie spersonalizowanych map z dowolnym kolorem  tła. </w:t>
            </w:r>
          </w:p>
        </w:tc>
        <w:tc>
          <w:tcPr>
            <w:tcW w:w="2835" w:type="dxa"/>
            <w:tcBorders>
              <w:top w:val="nil"/>
              <w:left w:val="nil"/>
              <w:bottom w:val="single" w:sz="4" w:space="0" w:color="auto"/>
              <w:right w:val="single" w:sz="4" w:space="0" w:color="auto"/>
            </w:tcBorders>
          </w:tcPr>
          <w:p w14:paraId="7C2180BC" w14:textId="77777777" w:rsidR="003745CF" w:rsidRPr="001C58FE" w:rsidRDefault="003745CF" w:rsidP="007E42EE">
            <w:pPr>
              <w:rPr>
                <w:rFonts w:ascii="Calibri" w:hAnsi="Calibri" w:cs="Calibri"/>
                <w:color w:val="000000"/>
                <w:sz w:val="20"/>
                <w:szCs w:val="20"/>
              </w:rPr>
            </w:pPr>
          </w:p>
        </w:tc>
      </w:tr>
      <w:tr w:rsidR="003745CF" w:rsidRPr="001C58FE" w14:paraId="273A2D0D" w14:textId="77777777" w:rsidTr="007E42EE">
        <w:trPr>
          <w:trHeight w:val="690"/>
        </w:trPr>
        <w:tc>
          <w:tcPr>
            <w:tcW w:w="911" w:type="dxa"/>
            <w:gridSpan w:val="2"/>
            <w:tcBorders>
              <w:top w:val="nil"/>
              <w:left w:val="single" w:sz="4" w:space="0" w:color="auto"/>
              <w:bottom w:val="single" w:sz="4" w:space="0" w:color="auto"/>
              <w:right w:val="single" w:sz="4" w:space="0" w:color="auto"/>
            </w:tcBorders>
            <w:shd w:val="clear" w:color="auto" w:fill="auto"/>
            <w:noWrap/>
            <w:hideMark/>
          </w:tcPr>
          <w:p w14:paraId="46876663" w14:textId="77777777" w:rsidR="003745CF" w:rsidRPr="001C58FE" w:rsidRDefault="003745CF" w:rsidP="007E42EE">
            <w:pPr>
              <w:rPr>
                <w:rFonts w:ascii="Calibri" w:hAnsi="Calibri" w:cs="Calibri"/>
                <w:sz w:val="20"/>
                <w:szCs w:val="20"/>
              </w:rPr>
            </w:pPr>
            <w:r w:rsidRPr="001C58FE">
              <w:rPr>
                <w:rFonts w:ascii="Calibri" w:hAnsi="Calibri" w:cs="Calibri"/>
                <w:sz w:val="20"/>
                <w:szCs w:val="20"/>
              </w:rPr>
              <w:t>14.</w:t>
            </w:r>
          </w:p>
        </w:tc>
        <w:tc>
          <w:tcPr>
            <w:tcW w:w="6745" w:type="dxa"/>
            <w:tcBorders>
              <w:top w:val="nil"/>
              <w:left w:val="nil"/>
              <w:bottom w:val="single" w:sz="4" w:space="0" w:color="auto"/>
              <w:right w:val="single" w:sz="4" w:space="0" w:color="auto"/>
            </w:tcBorders>
            <w:shd w:val="clear" w:color="auto" w:fill="auto"/>
            <w:hideMark/>
          </w:tcPr>
          <w:p w14:paraId="536FD003" w14:textId="77777777" w:rsidR="003745CF" w:rsidRPr="001C58FE" w:rsidRDefault="003745CF" w:rsidP="007E42EE">
            <w:pPr>
              <w:rPr>
                <w:rFonts w:ascii="Calibri" w:hAnsi="Calibri" w:cs="Calibri"/>
                <w:sz w:val="20"/>
                <w:szCs w:val="20"/>
              </w:rPr>
            </w:pPr>
            <w:r w:rsidRPr="001C58FE">
              <w:rPr>
                <w:rFonts w:ascii="Calibri" w:hAnsi="Calibri" w:cs="Calibri"/>
                <w:sz w:val="20"/>
                <w:szCs w:val="20"/>
              </w:rPr>
              <w:t>wizualizacji map urządzeń poprzez tworzenie spersonalizowanych map z wykorzystaniem jako tła zaimportowanych obrazków np. schematu rozmieszczenia pomieszczeń w budynku.</w:t>
            </w:r>
          </w:p>
        </w:tc>
        <w:tc>
          <w:tcPr>
            <w:tcW w:w="2835" w:type="dxa"/>
            <w:tcBorders>
              <w:top w:val="nil"/>
              <w:left w:val="nil"/>
              <w:bottom w:val="single" w:sz="4" w:space="0" w:color="auto"/>
              <w:right w:val="single" w:sz="4" w:space="0" w:color="auto"/>
            </w:tcBorders>
          </w:tcPr>
          <w:p w14:paraId="038BDA16" w14:textId="77777777" w:rsidR="003745CF" w:rsidRPr="001C58FE" w:rsidRDefault="003745CF" w:rsidP="007E42EE">
            <w:pPr>
              <w:rPr>
                <w:rFonts w:ascii="Calibri" w:hAnsi="Calibri" w:cs="Calibri"/>
                <w:sz w:val="20"/>
                <w:szCs w:val="20"/>
              </w:rPr>
            </w:pPr>
          </w:p>
        </w:tc>
      </w:tr>
      <w:tr w:rsidR="003745CF" w:rsidRPr="001C58FE" w14:paraId="34B216B7" w14:textId="77777777" w:rsidTr="007E42EE">
        <w:trPr>
          <w:trHeight w:val="460"/>
        </w:trPr>
        <w:tc>
          <w:tcPr>
            <w:tcW w:w="911" w:type="dxa"/>
            <w:gridSpan w:val="2"/>
            <w:tcBorders>
              <w:top w:val="nil"/>
              <w:left w:val="single" w:sz="4" w:space="0" w:color="auto"/>
              <w:bottom w:val="single" w:sz="4" w:space="0" w:color="auto"/>
              <w:right w:val="single" w:sz="4" w:space="0" w:color="auto"/>
            </w:tcBorders>
            <w:shd w:val="clear" w:color="auto" w:fill="auto"/>
            <w:noWrap/>
            <w:hideMark/>
          </w:tcPr>
          <w:p w14:paraId="7DDF01E4" w14:textId="77777777" w:rsidR="003745CF" w:rsidRPr="001C58FE" w:rsidRDefault="003745CF" w:rsidP="007E42EE">
            <w:pPr>
              <w:rPr>
                <w:rFonts w:ascii="Calibri" w:hAnsi="Calibri" w:cs="Calibri"/>
                <w:sz w:val="20"/>
                <w:szCs w:val="20"/>
              </w:rPr>
            </w:pPr>
            <w:r w:rsidRPr="001C58FE">
              <w:rPr>
                <w:rFonts w:ascii="Calibri" w:hAnsi="Calibri" w:cs="Calibri"/>
                <w:sz w:val="20"/>
                <w:szCs w:val="20"/>
              </w:rPr>
              <w:t>15.</w:t>
            </w:r>
          </w:p>
        </w:tc>
        <w:tc>
          <w:tcPr>
            <w:tcW w:w="6745" w:type="dxa"/>
            <w:tcBorders>
              <w:top w:val="nil"/>
              <w:left w:val="nil"/>
              <w:bottom w:val="single" w:sz="4" w:space="0" w:color="auto"/>
              <w:right w:val="single" w:sz="4" w:space="0" w:color="auto"/>
            </w:tcBorders>
            <w:shd w:val="clear" w:color="auto" w:fill="auto"/>
            <w:hideMark/>
          </w:tcPr>
          <w:p w14:paraId="6F58948A" w14:textId="77777777" w:rsidR="003745CF" w:rsidRPr="001C58FE" w:rsidRDefault="003745CF" w:rsidP="007E42EE">
            <w:pPr>
              <w:rPr>
                <w:rFonts w:ascii="Calibri" w:hAnsi="Calibri" w:cs="Calibri"/>
                <w:sz w:val="20"/>
                <w:szCs w:val="20"/>
              </w:rPr>
            </w:pPr>
            <w:r w:rsidRPr="001C58FE">
              <w:rPr>
                <w:rFonts w:ascii="Calibri" w:hAnsi="Calibri" w:cs="Calibri"/>
                <w:sz w:val="20"/>
                <w:szCs w:val="20"/>
              </w:rPr>
              <w:t>wizualizacji map urządzeń poprzez grupowanie urządzeń na narysowanych czworokątach  o dowolnym rozmiarze i kolorze</w:t>
            </w:r>
          </w:p>
        </w:tc>
        <w:tc>
          <w:tcPr>
            <w:tcW w:w="2835" w:type="dxa"/>
            <w:tcBorders>
              <w:top w:val="nil"/>
              <w:left w:val="nil"/>
              <w:bottom w:val="single" w:sz="4" w:space="0" w:color="auto"/>
              <w:right w:val="single" w:sz="4" w:space="0" w:color="auto"/>
            </w:tcBorders>
          </w:tcPr>
          <w:p w14:paraId="34477722" w14:textId="77777777" w:rsidR="003745CF" w:rsidRPr="001C58FE" w:rsidRDefault="003745CF" w:rsidP="007E42EE">
            <w:pPr>
              <w:rPr>
                <w:rFonts w:ascii="Calibri" w:hAnsi="Calibri" w:cs="Calibri"/>
                <w:sz w:val="20"/>
                <w:szCs w:val="20"/>
              </w:rPr>
            </w:pPr>
          </w:p>
        </w:tc>
      </w:tr>
      <w:tr w:rsidR="003745CF" w:rsidRPr="001C58FE" w14:paraId="681D8800" w14:textId="77777777" w:rsidTr="007E42EE">
        <w:trPr>
          <w:trHeight w:val="460"/>
        </w:trPr>
        <w:tc>
          <w:tcPr>
            <w:tcW w:w="911" w:type="dxa"/>
            <w:gridSpan w:val="2"/>
            <w:tcBorders>
              <w:top w:val="nil"/>
              <w:left w:val="single" w:sz="4" w:space="0" w:color="auto"/>
              <w:bottom w:val="single" w:sz="4" w:space="0" w:color="auto"/>
              <w:right w:val="single" w:sz="4" w:space="0" w:color="auto"/>
            </w:tcBorders>
            <w:shd w:val="clear" w:color="auto" w:fill="auto"/>
            <w:noWrap/>
            <w:hideMark/>
          </w:tcPr>
          <w:p w14:paraId="2F1E2946" w14:textId="77777777" w:rsidR="003745CF" w:rsidRPr="001C58FE" w:rsidRDefault="003745CF" w:rsidP="007E42EE">
            <w:pPr>
              <w:rPr>
                <w:rFonts w:ascii="Calibri" w:hAnsi="Calibri" w:cs="Calibri"/>
                <w:sz w:val="20"/>
                <w:szCs w:val="20"/>
              </w:rPr>
            </w:pPr>
            <w:r w:rsidRPr="001C58FE">
              <w:rPr>
                <w:rFonts w:ascii="Calibri" w:hAnsi="Calibri" w:cs="Calibri"/>
                <w:sz w:val="20"/>
                <w:szCs w:val="20"/>
              </w:rPr>
              <w:t>16.</w:t>
            </w:r>
          </w:p>
        </w:tc>
        <w:tc>
          <w:tcPr>
            <w:tcW w:w="6745" w:type="dxa"/>
            <w:tcBorders>
              <w:top w:val="nil"/>
              <w:left w:val="nil"/>
              <w:bottom w:val="single" w:sz="4" w:space="0" w:color="auto"/>
              <w:right w:val="single" w:sz="4" w:space="0" w:color="auto"/>
            </w:tcBorders>
            <w:shd w:val="clear" w:color="auto" w:fill="auto"/>
            <w:hideMark/>
          </w:tcPr>
          <w:p w14:paraId="33221E26" w14:textId="77777777" w:rsidR="003745CF" w:rsidRPr="001C58FE" w:rsidRDefault="003745CF" w:rsidP="007E42EE">
            <w:pPr>
              <w:rPr>
                <w:rFonts w:ascii="Calibri" w:hAnsi="Calibri" w:cs="Calibri"/>
                <w:sz w:val="20"/>
                <w:szCs w:val="20"/>
              </w:rPr>
            </w:pPr>
            <w:r w:rsidRPr="001C58FE">
              <w:rPr>
                <w:rFonts w:ascii="Calibri" w:hAnsi="Calibri" w:cs="Calibri"/>
                <w:sz w:val="20"/>
                <w:szCs w:val="20"/>
              </w:rPr>
              <w:t>wizualizacji map urządzeń poprzez wstawianie dowolnego tekstu na mapie</w:t>
            </w:r>
          </w:p>
        </w:tc>
        <w:tc>
          <w:tcPr>
            <w:tcW w:w="2835" w:type="dxa"/>
            <w:tcBorders>
              <w:top w:val="nil"/>
              <w:left w:val="nil"/>
              <w:bottom w:val="single" w:sz="4" w:space="0" w:color="auto"/>
              <w:right w:val="single" w:sz="4" w:space="0" w:color="auto"/>
            </w:tcBorders>
          </w:tcPr>
          <w:p w14:paraId="3EEB68BA" w14:textId="77777777" w:rsidR="003745CF" w:rsidRPr="001C58FE" w:rsidRDefault="003745CF" w:rsidP="007E42EE">
            <w:pPr>
              <w:rPr>
                <w:rFonts w:ascii="Calibri" w:hAnsi="Calibri" w:cs="Calibri"/>
                <w:sz w:val="20"/>
                <w:szCs w:val="20"/>
              </w:rPr>
            </w:pPr>
          </w:p>
        </w:tc>
      </w:tr>
      <w:tr w:rsidR="003745CF" w:rsidRPr="001C58FE" w14:paraId="00663CE5" w14:textId="77777777" w:rsidTr="007E42EE">
        <w:trPr>
          <w:trHeight w:val="690"/>
        </w:trPr>
        <w:tc>
          <w:tcPr>
            <w:tcW w:w="911" w:type="dxa"/>
            <w:gridSpan w:val="2"/>
            <w:tcBorders>
              <w:top w:val="nil"/>
              <w:left w:val="single" w:sz="4" w:space="0" w:color="auto"/>
              <w:bottom w:val="single" w:sz="4" w:space="0" w:color="auto"/>
              <w:right w:val="single" w:sz="4" w:space="0" w:color="auto"/>
            </w:tcBorders>
            <w:shd w:val="clear" w:color="auto" w:fill="auto"/>
            <w:noWrap/>
            <w:hideMark/>
          </w:tcPr>
          <w:p w14:paraId="4FF75F6F" w14:textId="77777777" w:rsidR="003745CF" w:rsidRPr="001C58FE" w:rsidRDefault="003745CF" w:rsidP="007E42EE">
            <w:pPr>
              <w:rPr>
                <w:rFonts w:ascii="Calibri" w:hAnsi="Calibri" w:cs="Calibri"/>
                <w:sz w:val="20"/>
                <w:szCs w:val="20"/>
              </w:rPr>
            </w:pPr>
            <w:r w:rsidRPr="001C58FE">
              <w:rPr>
                <w:rFonts w:ascii="Calibri" w:hAnsi="Calibri" w:cs="Calibri"/>
                <w:sz w:val="20"/>
                <w:szCs w:val="20"/>
              </w:rPr>
              <w:t>17.</w:t>
            </w:r>
          </w:p>
        </w:tc>
        <w:tc>
          <w:tcPr>
            <w:tcW w:w="6745" w:type="dxa"/>
            <w:tcBorders>
              <w:top w:val="nil"/>
              <w:left w:val="nil"/>
              <w:bottom w:val="single" w:sz="4" w:space="0" w:color="auto"/>
              <w:right w:val="single" w:sz="4" w:space="0" w:color="auto"/>
            </w:tcBorders>
            <w:shd w:val="clear" w:color="auto" w:fill="auto"/>
            <w:hideMark/>
          </w:tcPr>
          <w:p w14:paraId="601513B1" w14:textId="77777777" w:rsidR="003745CF" w:rsidRPr="001C58FE" w:rsidRDefault="003745CF" w:rsidP="007E42EE">
            <w:pPr>
              <w:rPr>
                <w:rFonts w:ascii="Calibri" w:hAnsi="Calibri" w:cs="Calibri"/>
                <w:sz w:val="20"/>
                <w:szCs w:val="20"/>
              </w:rPr>
            </w:pPr>
            <w:r w:rsidRPr="001C58FE">
              <w:rPr>
                <w:rFonts w:ascii="Calibri" w:hAnsi="Calibri" w:cs="Calibri"/>
                <w:sz w:val="20"/>
                <w:szCs w:val="20"/>
              </w:rPr>
              <w:t>wizualizacji połączeń pomiędzy urządzeniami a przełącznikami za pomocą linii i informacji, do którego portu przełącznika podłączone jest dane urządzenie w sposób manualny oraz automatyczny</w:t>
            </w:r>
          </w:p>
        </w:tc>
        <w:tc>
          <w:tcPr>
            <w:tcW w:w="2835" w:type="dxa"/>
            <w:tcBorders>
              <w:top w:val="nil"/>
              <w:left w:val="nil"/>
              <w:bottom w:val="single" w:sz="4" w:space="0" w:color="auto"/>
              <w:right w:val="single" w:sz="4" w:space="0" w:color="auto"/>
            </w:tcBorders>
          </w:tcPr>
          <w:p w14:paraId="23A15C7F" w14:textId="77777777" w:rsidR="003745CF" w:rsidRPr="001C58FE" w:rsidRDefault="003745CF" w:rsidP="007E42EE">
            <w:pPr>
              <w:rPr>
                <w:rFonts w:ascii="Calibri" w:hAnsi="Calibri" w:cs="Calibri"/>
                <w:sz w:val="20"/>
                <w:szCs w:val="20"/>
              </w:rPr>
            </w:pPr>
          </w:p>
        </w:tc>
      </w:tr>
      <w:tr w:rsidR="003745CF" w:rsidRPr="001C58FE" w14:paraId="646484B5" w14:textId="77777777" w:rsidTr="007E42EE">
        <w:trPr>
          <w:trHeight w:val="250"/>
        </w:trPr>
        <w:tc>
          <w:tcPr>
            <w:tcW w:w="911" w:type="dxa"/>
            <w:gridSpan w:val="2"/>
            <w:tcBorders>
              <w:top w:val="nil"/>
              <w:left w:val="single" w:sz="4" w:space="0" w:color="auto"/>
              <w:bottom w:val="single" w:sz="4" w:space="0" w:color="auto"/>
              <w:right w:val="single" w:sz="4" w:space="0" w:color="auto"/>
            </w:tcBorders>
            <w:shd w:val="clear" w:color="auto" w:fill="auto"/>
            <w:noWrap/>
            <w:hideMark/>
          </w:tcPr>
          <w:p w14:paraId="6D3ADEFA" w14:textId="77777777" w:rsidR="003745CF" w:rsidRPr="001C58FE" w:rsidRDefault="003745CF" w:rsidP="007E42EE">
            <w:pPr>
              <w:rPr>
                <w:rFonts w:ascii="Calibri" w:hAnsi="Calibri" w:cs="Calibri"/>
                <w:sz w:val="20"/>
                <w:szCs w:val="20"/>
              </w:rPr>
            </w:pPr>
            <w:r w:rsidRPr="001C58FE">
              <w:rPr>
                <w:rFonts w:ascii="Calibri" w:hAnsi="Calibri" w:cs="Calibri"/>
                <w:sz w:val="20"/>
                <w:szCs w:val="20"/>
              </w:rPr>
              <w:t>18.</w:t>
            </w:r>
          </w:p>
        </w:tc>
        <w:tc>
          <w:tcPr>
            <w:tcW w:w="6745" w:type="dxa"/>
            <w:tcBorders>
              <w:top w:val="nil"/>
              <w:left w:val="nil"/>
              <w:bottom w:val="single" w:sz="4" w:space="0" w:color="auto"/>
              <w:right w:val="single" w:sz="4" w:space="0" w:color="auto"/>
            </w:tcBorders>
            <w:shd w:val="clear" w:color="auto" w:fill="auto"/>
            <w:hideMark/>
          </w:tcPr>
          <w:p w14:paraId="06890919" w14:textId="77777777" w:rsidR="003745CF" w:rsidRPr="001C58FE" w:rsidRDefault="003745CF" w:rsidP="007E42EE">
            <w:pPr>
              <w:rPr>
                <w:rFonts w:ascii="Calibri" w:hAnsi="Calibri" w:cs="Calibri"/>
                <w:sz w:val="20"/>
                <w:szCs w:val="20"/>
              </w:rPr>
            </w:pPr>
            <w:r w:rsidRPr="001C58FE">
              <w:rPr>
                <w:rFonts w:ascii="Calibri" w:hAnsi="Calibri" w:cs="Calibri"/>
                <w:sz w:val="20"/>
                <w:szCs w:val="20"/>
              </w:rPr>
              <w:t>zablokowania mapy urządzeń przed przypadkową edycją</w:t>
            </w:r>
          </w:p>
        </w:tc>
        <w:tc>
          <w:tcPr>
            <w:tcW w:w="2835" w:type="dxa"/>
            <w:tcBorders>
              <w:top w:val="nil"/>
              <w:left w:val="nil"/>
              <w:bottom w:val="single" w:sz="4" w:space="0" w:color="auto"/>
              <w:right w:val="single" w:sz="4" w:space="0" w:color="auto"/>
            </w:tcBorders>
          </w:tcPr>
          <w:p w14:paraId="522EB1B6" w14:textId="77777777" w:rsidR="003745CF" w:rsidRPr="001C58FE" w:rsidRDefault="003745CF" w:rsidP="007E42EE">
            <w:pPr>
              <w:rPr>
                <w:rFonts w:ascii="Calibri" w:hAnsi="Calibri" w:cs="Calibri"/>
                <w:sz w:val="20"/>
                <w:szCs w:val="20"/>
              </w:rPr>
            </w:pPr>
          </w:p>
        </w:tc>
      </w:tr>
      <w:tr w:rsidR="003745CF" w:rsidRPr="001C58FE" w14:paraId="44784581" w14:textId="77777777" w:rsidTr="007E42EE">
        <w:trPr>
          <w:trHeight w:val="690"/>
        </w:trPr>
        <w:tc>
          <w:tcPr>
            <w:tcW w:w="911" w:type="dxa"/>
            <w:gridSpan w:val="2"/>
            <w:tcBorders>
              <w:top w:val="nil"/>
              <w:left w:val="single" w:sz="4" w:space="0" w:color="auto"/>
              <w:bottom w:val="single" w:sz="4" w:space="0" w:color="auto"/>
              <w:right w:val="single" w:sz="4" w:space="0" w:color="auto"/>
            </w:tcBorders>
            <w:shd w:val="clear" w:color="auto" w:fill="auto"/>
            <w:noWrap/>
            <w:hideMark/>
          </w:tcPr>
          <w:p w14:paraId="7F43FBAD" w14:textId="77777777" w:rsidR="003745CF" w:rsidRPr="001C58FE" w:rsidRDefault="003745CF" w:rsidP="007E42EE">
            <w:pPr>
              <w:rPr>
                <w:rFonts w:ascii="Calibri" w:hAnsi="Calibri" w:cs="Calibri"/>
                <w:sz w:val="20"/>
                <w:szCs w:val="20"/>
              </w:rPr>
            </w:pPr>
            <w:r w:rsidRPr="001C58FE">
              <w:rPr>
                <w:rFonts w:ascii="Calibri" w:hAnsi="Calibri" w:cs="Calibri"/>
                <w:sz w:val="20"/>
                <w:szCs w:val="20"/>
              </w:rPr>
              <w:t>19.</w:t>
            </w:r>
          </w:p>
        </w:tc>
        <w:tc>
          <w:tcPr>
            <w:tcW w:w="6745" w:type="dxa"/>
            <w:tcBorders>
              <w:top w:val="nil"/>
              <w:left w:val="nil"/>
              <w:bottom w:val="single" w:sz="4" w:space="0" w:color="auto"/>
              <w:right w:val="single" w:sz="4" w:space="0" w:color="auto"/>
            </w:tcBorders>
            <w:shd w:val="clear" w:color="auto" w:fill="auto"/>
            <w:hideMark/>
          </w:tcPr>
          <w:p w14:paraId="6E1B1993" w14:textId="77777777" w:rsidR="003745CF" w:rsidRPr="001C58FE" w:rsidRDefault="003745CF" w:rsidP="007E42EE">
            <w:pPr>
              <w:rPr>
                <w:rFonts w:ascii="Calibri" w:hAnsi="Calibri" w:cs="Calibri"/>
                <w:sz w:val="20"/>
                <w:szCs w:val="20"/>
              </w:rPr>
            </w:pPr>
            <w:r w:rsidRPr="001C58FE">
              <w:rPr>
                <w:rFonts w:ascii="Calibri" w:hAnsi="Calibri" w:cs="Calibri"/>
                <w:sz w:val="20"/>
                <w:szCs w:val="20"/>
              </w:rPr>
              <w:t>serwisów TCP/IP, HTTP, POP3, SMTP, FTP i innych wraz z możliwością definiowania własnych serwisów. Program monitoruje czas ich odpowiedzi i procent utraconych pakietów</w:t>
            </w:r>
          </w:p>
        </w:tc>
        <w:tc>
          <w:tcPr>
            <w:tcW w:w="2835" w:type="dxa"/>
            <w:tcBorders>
              <w:top w:val="nil"/>
              <w:left w:val="nil"/>
              <w:bottom w:val="single" w:sz="4" w:space="0" w:color="auto"/>
              <w:right w:val="single" w:sz="4" w:space="0" w:color="auto"/>
            </w:tcBorders>
          </w:tcPr>
          <w:p w14:paraId="20B114D0" w14:textId="77777777" w:rsidR="003745CF" w:rsidRPr="001C58FE" w:rsidRDefault="003745CF" w:rsidP="007E42EE">
            <w:pPr>
              <w:rPr>
                <w:rFonts w:ascii="Calibri" w:hAnsi="Calibri" w:cs="Calibri"/>
                <w:sz w:val="20"/>
                <w:szCs w:val="20"/>
              </w:rPr>
            </w:pPr>
          </w:p>
        </w:tc>
      </w:tr>
      <w:tr w:rsidR="003745CF" w:rsidRPr="001C58FE" w14:paraId="1BC4ED9A" w14:textId="77777777" w:rsidTr="007E42EE">
        <w:trPr>
          <w:trHeight w:val="2300"/>
        </w:trPr>
        <w:tc>
          <w:tcPr>
            <w:tcW w:w="911" w:type="dxa"/>
            <w:gridSpan w:val="2"/>
            <w:tcBorders>
              <w:top w:val="nil"/>
              <w:left w:val="single" w:sz="4" w:space="0" w:color="auto"/>
              <w:bottom w:val="single" w:sz="4" w:space="0" w:color="auto"/>
              <w:right w:val="single" w:sz="4" w:space="0" w:color="auto"/>
            </w:tcBorders>
            <w:shd w:val="clear" w:color="auto" w:fill="auto"/>
            <w:noWrap/>
            <w:hideMark/>
          </w:tcPr>
          <w:p w14:paraId="550F4CD0" w14:textId="77777777" w:rsidR="003745CF" w:rsidRPr="001C58FE" w:rsidRDefault="003745CF" w:rsidP="007E42EE">
            <w:pPr>
              <w:rPr>
                <w:rFonts w:ascii="Calibri" w:hAnsi="Calibri" w:cs="Calibri"/>
                <w:sz w:val="20"/>
                <w:szCs w:val="20"/>
              </w:rPr>
            </w:pPr>
            <w:r w:rsidRPr="001C58FE">
              <w:rPr>
                <w:rFonts w:ascii="Calibri" w:hAnsi="Calibri" w:cs="Calibri"/>
                <w:sz w:val="20"/>
                <w:szCs w:val="20"/>
              </w:rPr>
              <w:t>20.</w:t>
            </w:r>
          </w:p>
        </w:tc>
        <w:tc>
          <w:tcPr>
            <w:tcW w:w="6745" w:type="dxa"/>
            <w:tcBorders>
              <w:top w:val="nil"/>
              <w:left w:val="nil"/>
              <w:bottom w:val="single" w:sz="4" w:space="0" w:color="auto"/>
              <w:right w:val="single" w:sz="4" w:space="0" w:color="auto"/>
            </w:tcBorders>
            <w:shd w:val="clear" w:color="auto" w:fill="auto"/>
            <w:hideMark/>
          </w:tcPr>
          <w:p w14:paraId="4702B76E" w14:textId="77777777" w:rsidR="003745CF" w:rsidRPr="001C58FE" w:rsidRDefault="003745CF" w:rsidP="007E42EE">
            <w:pPr>
              <w:rPr>
                <w:rFonts w:ascii="Calibri" w:hAnsi="Calibri" w:cs="Calibri"/>
                <w:sz w:val="20"/>
                <w:szCs w:val="20"/>
              </w:rPr>
            </w:pPr>
            <w:r w:rsidRPr="001C58FE">
              <w:rPr>
                <w:rFonts w:ascii="Calibri" w:hAnsi="Calibri" w:cs="Calibri"/>
                <w:sz w:val="20"/>
                <w:szCs w:val="20"/>
              </w:rPr>
              <w:t xml:space="preserve">serwerów pocztowych: </w:t>
            </w:r>
            <w:r w:rsidRPr="001C58FE">
              <w:rPr>
                <w:rFonts w:ascii="Calibri" w:hAnsi="Calibri" w:cs="Calibri"/>
                <w:sz w:val="20"/>
                <w:szCs w:val="20"/>
              </w:rPr>
              <w:br/>
              <w:t xml:space="preserve">a) program monitoruje czas logowania do serwisu odbierającego oraz czas wysyłania poczty,  </w:t>
            </w:r>
            <w:r w:rsidRPr="001C58FE">
              <w:rPr>
                <w:rFonts w:ascii="Calibri" w:hAnsi="Calibri" w:cs="Calibri"/>
                <w:sz w:val="20"/>
                <w:szCs w:val="20"/>
              </w:rPr>
              <w:br/>
              <w:t xml:space="preserve">b) program ma możliwość monitorowania stanu systemów i wysyłania powiadomienia (e-mail, SMS i inne), w razie gdyby przestały one odpowiadać lub funkcjonowały wadliwie (np. gdy ważne parametry znajdą się poza zakresem), </w:t>
            </w:r>
            <w:r w:rsidRPr="001C58FE">
              <w:rPr>
                <w:rFonts w:ascii="Calibri" w:hAnsi="Calibri" w:cs="Calibri"/>
                <w:sz w:val="20"/>
                <w:szCs w:val="20"/>
              </w:rPr>
              <w:br/>
              <w:t xml:space="preserve">c) program ma możliwość wykonywania operacji testowych, </w:t>
            </w:r>
            <w:r w:rsidRPr="001C58FE">
              <w:rPr>
                <w:rFonts w:ascii="Calibri" w:hAnsi="Calibri" w:cs="Calibri"/>
                <w:sz w:val="20"/>
                <w:szCs w:val="20"/>
              </w:rPr>
              <w:br/>
              <w:t>d) program ma możliwość wysłania powiadomienia jeśli serwer pocztowy nie działa.</w:t>
            </w:r>
          </w:p>
        </w:tc>
        <w:tc>
          <w:tcPr>
            <w:tcW w:w="2835" w:type="dxa"/>
            <w:tcBorders>
              <w:top w:val="nil"/>
              <w:left w:val="nil"/>
              <w:bottom w:val="single" w:sz="4" w:space="0" w:color="auto"/>
              <w:right w:val="single" w:sz="4" w:space="0" w:color="auto"/>
            </w:tcBorders>
          </w:tcPr>
          <w:p w14:paraId="4E43D811" w14:textId="77777777" w:rsidR="003745CF" w:rsidRPr="001C58FE" w:rsidRDefault="003745CF" w:rsidP="007E42EE">
            <w:pPr>
              <w:rPr>
                <w:rFonts w:ascii="Calibri" w:hAnsi="Calibri" w:cs="Calibri"/>
                <w:sz w:val="20"/>
                <w:szCs w:val="20"/>
              </w:rPr>
            </w:pPr>
          </w:p>
        </w:tc>
      </w:tr>
      <w:tr w:rsidR="003745CF" w:rsidRPr="001C58FE" w14:paraId="06930897" w14:textId="77777777" w:rsidTr="007E42EE">
        <w:trPr>
          <w:trHeight w:val="280"/>
        </w:trPr>
        <w:tc>
          <w:tcPr>
            <w:tcW w:w="911" w:type="dxa"/>
            <w:gridSpan w:val="2"/>
            <w:tcBorders>
              <w:top w:val="nil"/>
              <w:left w:val="single" w:sz="4" w:space="0" w:color="auto"/>
              <w:bottom w:val="single" w:sz="4" w:space="0" w:color="auto"/>
              <w:right w:val="single" w:sz="4" w:space="0" w:color="auto"/>
            </w:tcBorders>
            <w:shd w:val="clear" w:color="auto" w:fill="auto"/>
            <w:noWrap/>
            <w:hideMark/>
          </w:tcPr>
          <w:p w14:paraId="6CDBF639" w14:textId="77777777" w:rsidR="003745CF" w:rsidRPr="001C58FE" w:rsidRDefault="003745CF" w:rsidP="007E42EE">
            <w:pPr>
              <w:rPr>
                <w:rFonts w:ascii="Calibri" w:hAnsi="Calibri" w:cs="Calibri"/>
                <w:sz w:val="20"/>
                <w:szCs w:val="20"/>
              </w:rPr>
            </w:pPr>
            <w:r w:rsidRPr="001C58FE">
              <w:rPr>
                <w:rFonts w:ascii="Calibri" w:hAnsi="Calibri" w:cs="Calibri"/>
                <w:sz w:val="20"/>
                <w:szCs w:val="20"/>
              </w:rPr>
              <w:t>21.</w:t>
            </w:r>
          </w:p>
        </w:tc>
        <w:tc>
          <w:tcPr>
            <w:tcW w:w="6745" w:type="dxa"/>
            <w:tcBorders>
              <w:top w:val="nil"/>
              <w:left w:val="nil"/>
              <w:bottom w:val="single" w:sz="4" w:space="0" w:color="auto"/>
              <w:right w:val="single" w:sz="4" w:space="0" w:color="auto"/>
            </w:tcBorders>
            <w:shd w:val="clear" w:color="auto" w:fill="auto"/>
            <w:hideMark/>
          </w:tcPr>
          <w:p w14:paraId="4D81DB46" w14:textId="77777777" w:rsidR="003745CF" w:rsidRPr="001C58FE" w:rsidRDefault="003745CF" w:rsidP="007E42EE">
            <w:pPr>
              <w:rPr>
                <w:rFonts w:ascii="Calibri" w:hAnsi="Calibri" w:cs="Calibri"/>
                <w:color w:val="000000"/>
                <w:sz w:val="20"/>
                <w:szCs w:val="20"/>
              </w:rPr>
            </w:pPr>
            <w:r w:rsidRPr="001C58FE">
              <w:rPr>
                <w:rFonts w:ascii="Calibri" w:hAnsi="Calibri" w:cs="Calibri"/>
                <w:color w:val="000000"/>
                <w:sz w:val="20"/>
                <w:szCs w:val="20"/>
              </w:rPr>
              <w:t>monitorowania serwerów WWW i adresów URL</w:t>
            </w:r>
          </w:p>
        </w:tc>
        <w:tc>
          <w:tcPr>
            <w:tcW w:w="2835" w:type="dxa"/>
            <w:tcBorders>
              <w:top w:val="nil"/>
              <w:left w:val="nil"/>
              <w:bottom w:val="single" w:sz="4" w:space="0" w:color="auto"/>
              <w:right w:val="single" w:sz="4" w:space="0" w:color="auto"/>
            </w:tcBorders>
          </w:tcPr>
          <w:p w14:paraId="09C5DBEF" w14:textId="77777777" w:rsidR="003745CF" w:rsidRPr="001C58FE" w:rsidRDefault="003745CF" w:rsidP="007E42EE">
            <w:pPr>
              <w:rPr>
                <w:rFonts w:ascii="Calibri" w:hAnsi="Calibri" w:cs="Calibri"/>
                <w:color w:val="000000"/>
                <w:sz w:val="20"/>
                <w:szCs w:val="20"/>
              </w:rPr>
            </w:pPr>
          </w:p>
        </w:tc>
      </w:tr>
      <w:tr w:rsidR="003745CF" w:rsidRPr="001C58FE" w14:paraId="3F72BDCC" w14:textId="77777777" w:rsidTr="007E42EE">
        <w:trPr>
          <w:trHeight w:val="460"/>
        </w:trPr>
        <w:tc>
          <w:tcPr>
            <w:tcW w:w="911" w:type="dxa"/>
            <w:gridSpan w:val="2"/>
            <w:tcBorders>
              <w:top w:val="nil"/>
              <w:left w:val="single" w:sz="4" w:space="0" w:color="auto"/>
              <w:bottom w:val="single" w:sz="4" w:space="0" w:color="auto"/>
              <w:right w:val="single" w:sz="4" w:space="0" w:color="auto"/>
            </w:tcBorders>
            <w:shd w:val="clear" w:color="auto" w:fill="auto"/>
            <w:noWrap/>
            <w:hideMark/>
          </w:tcPr>
          <w:p w14:paraId="51BD3523" w14:textId="77777777" w:rsidR="003745CF" w:rsidRPr="001C58FE" w:rsidRDefault="003745CF" w:rsidP="007E42EE">
            <w:pPr>
              <w:rPr>
                <w:rFonts w:ascii="Calibri" w:hAnsi="Calibri" w:cs="Calibri"/>
                <w:sz w:val="20"/>
                <w:szCs w:val="20"/>
              </w:rPr>
            </w:pPr>
            <w:r w:rsidRPr="001C58FE">
              <w:rPr>
                <w:rFonts w:ascii="Calibri" w:hAnsi="Calibri" w:cs="Calibri"/>
                <w:sz w:val="20"/>
                <w:szCs w:val="20"/>
              </w:rPr>
              <w:t>22.</w:t>
            </w:r>
          </w:p>
        </w:tc>
        <w:tc>
          <w:tcPr>
            <w:tcW w:w="6745" w:type="dxa"/>
            <w:tcBorders>
              <w:top w:val="nil"/>
              <w:left w:val="nil"/>
              <w:bottom w:val="single" w:sz="4" w:space="0" w:color="auto"/>
              <w:right w:val="single" w:sz="4" w:space="0" w:color="auto"/>
            </w:tcBorders>
            <w:shd w:val="clear" w:color="auto" w:fill="auto"/>
            <w:hideMark/>
          </w:tcPr>
          <w:p w14:paraId="62AC66F7" w14:textId="77777777" w:rsidR="003745CF" w:rsidRPr="001C58FE" w:rsidRDefault="003745CF" w:rsidP="007E42EE">
            <w:pPr>
              <w:rPr>
                <w:rFonts w:ascii="Calibri" w:hAnsi="Calibri" w:cs="Calibri"/>
                <w:sz w:val="20"/>
                <w:szCs w:val="20"/>
              </w:rPr>
            </w:pPr>
            <w:r w:rsidRPr="001C58FE">
              <w:rPr>
                <w:rFonts w:ascii="Calibri" w:hAnsi="Calibri" w:cs="Calibri"/>
                <w:sz w:val="20"/>
                <w:szCs w:val="20"/>
              </w:rPr>
              <w:t>cyklicznego monitorowania czasu ładowania strony internetowej, zmiany treści na stronie  internetowej i statusu protokołu HTTPS</w:t>
            </w:r>
          </w:p>
        </w:tc>
        <w:tc>
          <w:tcPr>
            <w:tcW w:w="2835" w:type="dxa"/>
            <w:tcBorders>
              <w:top w:val="nil"/>
              <w:left w:val="nil"/>
              <w:bottom w:val="single" w:sz="4" w:space="0" w:color="auto"/>
              <w:right w:val="single" w:sz="4" w:space="0" w:color="auto"/>
            </w:tcBorders>
          </w:tcPr>
          <w:p w14:paraId="0AF6F71D" w14:textId="77777777" w:rsidR="003745CF" w:rsidRPr="001C58FE" w:rsidRDefault="003745CF" w:rsidP="007E42EE">
            <w:pPr>
              <w:rPr>
                <w:rFonts w:ascii="Calibri" w:hAnsi="Calibri" w:cs="Calibri"/>
                <w:sz w:val="20"/>
                <w:szCs w:val="20"/>
              </w:rPr>
            </w:pPr>
          </w:p>
        </w:tc>
      </w:tr>
      <w:tr w:rsidR="003745CF" w:rsidRPr="001C58FE" w14:paraId="15B382D7" w14:textId="77777777" w:rsidTr="007E42EE">
        <w:trPr>
          <w:trHeight w:val="250"/>
        </w:trPr>
        <w:tc>
          <w:tcPr>
            <w:tcW w:w="911" w:type="dxa"/>
            <w:gridSpan w:val="2"/>
            <w:tcBorders>
              <w:top w:val="nil"/>
              <w:left w:val="single" w:sz="4" w:space="0" w:color="auto"/>
              <w:bottom w:val="single" w:sz="4" w:space="0" w:color="auto"/>
              <w:right w:val="single" w:sz="4" w:space="0" w:color="auto"/>
            </w:tcBorders>
            <w:shd w:val="clear" w:color="auto" w:fill="auto"/>
            <w:noWrap/>
            <w:hideMark/>
          </w:tcPr>
          <w:p w14:paraId="2FE7FFAC" w14:textId="77777777" w:rsidR="003745CF" w:rsidRPr="001C58FE" w:rsidRDefault="003745CF" w:rsidP="007E42EE">
            <w:pPr>
              <w:rPr>
                <w:rFonts w:ascii="Calibri" w:hAnsi="Calibri" w:cs="Calibri"/>
                <w:sz w:val="20"/>
                <w:szCs w:val="20"/>
              </w:rPr>
            </w:pPr>
            <w:r w:rsidRPr="001C58FE">
              <w:rPr>
                <w:rFonts w:ascii="Calibri" w:hAnsi="Calibri" w:cs="Calibri"/>
                <w:sz w:val="20"/>
                <w:szCs w:val="20"/>
              </w:rPr>
              <w:t>23.</w:t>
            </w:r>
          </w:p>
        </w:tc>
        <w:tc>
          <w:tcPr>
            <w:tcW w:w="6745" w:type="dxa"/>
            <w:tcBorders>
              <w:top w:val="nil"/>
              <w:left w:val="nil"/>
              <w:bottom w:val="single" w:sz="4" w:space="0" w:color="auto"/>
              <w:right w:val="single" w:sz="4" w:space="0" w:color="auto"/>
            </w:tcBorders>
            <w:shd w:val="clear" w:color="auto" w:fill="auto"/>
            <w:hideMark/>
          </w:tcPr>
          <w:p w14:paraId="724824AD" w14:textId="77777777" w:rsidR="003745CF" w:rsidRPr="001C58FE" w:rsidRDefault="003745CF" w:rsidP="007E42EE">
            <w:pPr>
              <w:rPr>
                <w:rFonts w:ascii="Calibri" w:hAnsi="Calibri" w:cs="Calibri"/>
                <w:sz w:val="20"/>
                <w:szCs w:val="20"/>
              </w:rPr>
            </w:pPr>
            <w:r w:rsidRPr="001C58FE">
              <w:rPr>
                <w:rFonts w:ascii="Calibri" w:hAnsi="Calibri" w:cs="Calibri"/>
                <w:sz w:val="20"/>
                <w:szCs w:val="20"/>
              </w:rPr>
              <w:t>obsługi szyfrowania SSL/TLS w powiadomieniach e-mail</w:t>
            </w:r>
          </w:p>
        </w:tc>
        <w:tc>
          <w:tcPr>
            <w:tcW w:w="2835" w:type="dxa"/>
            <w:tcBorders>
              <w:top w:val="nil"/>
              <w:left w:val="nil"/>
              <w:bottom w:val="single" w:sz="4" w:space="0" w:color="auto"/>
              <w:right w:val="single" w:sz="4" w:space="0" w:color="auto"/>
            </w:tcBorders>
          </w:tcPr>
          <w:p w14:paraId="54B3EDB8" w14:textId="77777777" w:rsidR="003745CF" w:rsidRPr="001C58FE" w:rsidRDefault="003745CF" w:rsidP="007E42EE">
            <w:pPr>
              <w:rPr>
                <w:rFonts w:ascii="Calibri" w:hAnsi="Calibri" w:cs="Calibri"/>
                <w:sz w:val="20"/>
                <w:szCs w:val="20"/>
              </w:rPr>
            </w:pPr>
          </w:p>
        </w:tc>
      </w:tr>
      <w:tr w:rsidR="003745CF" w:rsidRPr="001C58FE" w14:paraId="0C2DE38D" w14:textId="77777777" w:rsidTr="007E42EE">
        <w:trPr>
          <w:trHeight w:val="920"/>
        </w:trPr>
        <w:tc>
          <w:tcPr>
            <w:tcW w:w="911" w:type="dxa"/>
            <w:gridSpan w:val="2"/>
            <w:tcBorders>
              <w:top w:val="nil"/>
              <w:left w:val="single" w:sz="4" w:space="0" w:color="auto"/>
              <w:bottom w:val="single" w:sz="4" w:space="0" w:color="auto"/>
              <w:right w:val="single" w:sz="4" w:space="0" w:color="auto"/>
            </w:tcBorders>
            <w:shd w:val="clear" w:color="auto" w:fill="auto"/>
            <w:noWrap/>
            <w:hideMark/>
          </w:tcPr>
          <w:p w14:paraId="22AF212A" w14:textId="77777777" w:rsidR="003745CF" w:rsidRPr="001C58FE" w:rsidRDefault="003745CF" w:rsidP="007E42EE">
            <w:pPr>
              <w:rPr>
                <w:rFonts w:ascii="Calibri" w:hAnsi="Calibri" w:cs="Calibri"/>
                <w:sz w:val="20"/>
                <w:szCs w:val="20"/>
              </w:rPr>
            </w:pPr>
            <w:r w:rsidRPr="001C58FE">
              <w:rPr>
                <w:rFonts w:ascii="Calibri" w:hAnsi="Calibri" w:cs="Calibri"/>
                <w:sz w:val="20"/>
                <w:szCs w:val="20"/>
              </w:rPr>
              <w:t>24.</w:t>
            </w:r>
          </w:p>
        </w:tc>
        <w:tc>
          <w:tcPr>
            <w:tcW w:w="6745" w:type="dxa"/>
            <w:tcBorders>
              <w:top w:val="nil"/>
              <w:left w:val="nil"/>
              <w:bottom w:val="single" w:sz="4" w:space="0" w:color="auto"/>
              <w:right w:val="single" w:sz="4" w:space="0" w:color="auto"/>
            </w:tcBorders>
            <w:shd w:val="clear" w:color="auto" w:fill="auto"/>
            <w:hideMark/>
          </w:tcPr>
          <w:p w14:paraId="3397FE6F" w14:textId="77777777" w:rsidR="003745CF" w:rsidRPr="001C58FE" w:rsidRDefault="003745CF" w:rsidP="007E42EE">
            <w:pPr>
              <w:rPr>
                <w:rFonts w:ascii="Calibri" w:hAnsi="Calibri" w:cs="Calibri"/>
                <w:sz w:val="20"/>
                <w:szCs w:val="20"/>
              </w:rPr>
            </w:pPr>
            <w:r w:rsidRPr="001C58FE">
              <w:rPr>
                <w:rFonts w:ascii="Calibri" w:hAnsi="Calibri" w:cs="Calibri"/>
                <w:sz w:val="20"/>
                <w:szCs w:val="20"/>
              </w:rPr>
              <w:t>obsługi urządzeń SNMP wspierających SNMP v1/2/3 z szyfrowaniem oraz autoryzacją, (np. przełączniki, routery, drukarki sieciowe, urządzenia VoIP itp.) – monitorowanie wartości za pomocą nazw zmiennych oraz OID</w:t>
            </w:r>
          </w:p>
        </w:tc>
        <w:tc>
          <w:tcPr>
            <w:tcW w:w="2835" w:type="dxa"/>
            <w:tcBorders>
              <w:top w:val="nil"/>
              <w:left w:val="nil"/>
              <w:bottom w:val="single" w:sz="4" w:space="0" w:color="auto"/>
              <w:right w:val="single" w:sz="4" w:space="0" w:color="auto"/>
            </w:tcBorders>
          </w:tcPr>
          <w:p w14:paraId="6908A850" w14:textId="77777777" w:rsidR="003745CF" w:rsidRPr="001C58FE" w:rsidRDefault="003745CF" w:rsidP="007E42EE">
            <w:pPr>
              <w:rPr>
                <w:rFonts w:ascii="Calibri" w:hAnsi="Calibri" w:cs="Calibri"/>
                <w:sz w:val="20"/>
                <w:szCs w:val="20"/>
              </w:rPr>
            </w:pPr>
          </w:p>
        </w:tc>
      </w:tr>
      <w:tr w:rsidR="003745CF" w:rsidRPr="001C58FE" w14:paraId="19CA632B" w14:textId="77777777" w:rsidTr="007E42EE">
        <w:trPr>
          <w:trHeight w:val="460"/>
        </w:trPr>
        <w:tc>
          <w:tcPr>
            <w:tcW w:w="911" w:type="dxa"/>
            <w:gridSpan w:val="2"/>
            <w:tcBorders>
              <w:top w:val="nil"/>
              <w:left w:val="single" w:sz="4" w:space="0" w:color="auto"/>
              <w:bottom w:val="single" w:sz="4" w:space="0" w:color="auto"/>
              <w:right w:val="single" w:sz="4" w:space="0" w:color="auto"/>
            </w:tcBorders>
            <w:shd w:val="clear" w:color="auto" w:fill="auto"/>
            <w:noWrap/>
            <w:hideMark/>
          </w:tcPr>
          <w:p w14:paraId="577F4D92" w14:textId="77777777" w:rsidR="003745CF" w:rsidRPr="001C58FE" w:rsidRDefault="003745CF" w:rsidP="007E42EE">
            <w:pPr>
              <w:rPr>
                <w:rFonts w:ascii="Calibri" w:hAnsi="Calibri" w:cs="Calibri"/>
                <w:sz w:val="20"/>
                <w:szCs w:val="20"/>
              </w:rPr>
            </w:pPr>
            <w:r w:rsidRPr="001C58FE">
              <w:rPr>
                <w:rFonts w:ascii="Calibri" w:hAnsi="Calibri" w:cs="Calibri"/>
                <w:sz w:val="20"/>
                <w:szCs w:val="20"/>
              </w:rPr>
              <w:t>25.</w:t>
            </w:r>
          </w:p>
        </w:tc>
        <w:tc>
          <w:tcPr>
            <w:tcW w:w="6745" w:type="dxa"/>
            <w:tcBorders>
              <w:top w:val="nil"/>
              <w:left w:val="nil"/>
              <w:bottom w:val="single" w:sz="4" w:space="0" w:color="auto"/>
              <w:right w:val="single" w:sz="4" w:space="0" w:color="auto"/>
            </w:tcBorders>
            <w:shd w:val="clear" w:color="auto" w:fill="auto"/>
            <w:hideMark/>
          </w:tcPr>
          <w:p w14:paraId="49CFC077" w14:textId="77777777" w:rsidR="003745CF" w:rsidRPr="001C58FE" w:rsidRDefault="003745CF" w:rsidP="007E42EE">
            <w:pPr>
              <w:rPr>
                <w:rFonts w:ascii="Calibri" w:hAnsi="Calibri" w:cs="Calibri"/>
                <w:sz w:val="20"/>
                <w:szCs w:val="20"/>
              </w:rPr>
            </w:pPr>
            <w:r w:rsidRPr="001C58FE">
              <w:rPr>
                <w:rFonts w:ascii="Calibri" w:hAnsi="Calibri" w:cs="Calibri"/>
                <w:sz w:val="20"/>
                <w:szCs w:val="20"/>
              </w:rPr>
              <w:t xml:space="preserve">obsługi komunikatów </w:t>
            </w:r>
            <w:proofErr w:type="spellStart"/>
            <w:r w:rsidRPr="001C58FE">
              <w:rPr>
                <w:rFonts w:ascii="Calibri" w:hAnsi="Calibri" w:cs="Calibri"/>
                <w:sz w:val="20"/>
                <w:szCs w:val="20"/>
              </w:rPr>
              <w:t>syslog</w:t>
            </w:r>
            <w:proofErr w:type="spellEnd"/>
            <w:r w:rsidRPr="001C58FE">
              <w:rPr>
                <w:rFonts w:ascii="Calibri" w:hAnsi="Calibri" w:cs="Calibri"/>
                <w:sz w:val="20"/>
                <w:szCs w:val="20"/>
              </w:rPr>
              <w:t xml:space="preserve"> i pułapek SNMP i ewidencjonowanie odebranych z nich danych</w:t>
            </w:r>
          </w:p>
        </w:tc>
        <w:tc>
          <w:tcPr>
            <w:tcW w:w="2835" w:type="dxa"/>
            <w:tcBorders>
              <w:top w:val="nil"/>
              <w:left w:val="nil"/>
              <w:bottom w:val="single" w:sz="4" w:space="0" w:color="auto"/>
              <w:right w:val="single" w:sz="4" w:space="0" w:color="auto"/>
            </w:tcBorders>
          </w:tcPr>
          <w:p w14:paraId="42177AAF" w14:textId="77777777" w:rsidR="003745CF" w:rsidRPr="001C58FE" w:rsidRDefault="003745CF" w:rsidP="007E42EE">
            <w:pPr>
              <w:rPr>
                <w:rFonts w:ascii="Calibri" w:hAnsi="Calibri" w:cs="Calibri"/>
                <w:sz w:val="20"/>
                <w:szCs w:val="20"/>
              </w:rPr>
            </w:pPr>
          </w:p>
        </w:tc>
      </w:tr>
      <w:tr w:rsidR="003745CF" w:rsidRPr="001C58FE" w14:paraId="28C5832B" w14:textId="77777777" w:rsidTr="007E42EE">
        <w:trPr>
          <w:trHeight w:val="1610"/>
        </w:trPr>
        <w:tc>
          <w:tcPr>
            <w:tcW w:w="911" w:type="dxa"/>
            <w:gridSpan w:val="2"/>
            <w:tcBorders>
              <w:top w:val="nil"/>
              <w:left w:val="single" w:sz="4" w:space="0" w:color="auto"/>
              <w:bottom w:val="single" w:sz="4" w:space="0" w:color="auto"/>
              <w:right w:val="single" w:sz="4" w:space="0" w:color="auto"/>
            </w:tcBorders>
            <w:shd w:val="clear" w:color="auto" w:fill="auto"/>
            <w:noWrap/>
            <w:hideMark/>
          </w:tcPr>
          <w:p w14:paraId="044B2910" w14:textId="77777777" w:rsidR="003745CF" w:rsidRPr="001C58FE" w:rsidRDefault="003745CF" w:rsidP="007E42EE">
            <w:pPr>
              <w:rPr>
                <w:rFonts w:ascii="Calibri" w:hAnsi="Calibri" w:cs="Calibri"/>
                <w:sz w:val="20"/>
                <w:szCs w:val="20"/>
              </w:rPr>
            </w:pPr>
            <w:r w:rsidRPr="001C58FE">
              <w:rPr>
                <w:rFonts w:ascii="Calibri" w:hAnsi="Calibri" w:cs="Calibri"/>
                <w:sz w:val="20"/>
                <w:szCs w:val="20"/>
              </w:rPr>
              <w:t>26.</w:t>
            </w:r>
          </w:p>
        </w:tc>
        <w:tc>
          <w:tcPr>
            <w:tcW w:w="6745" w:type="dxa"/>
            <w:tcBorders>
              <w:top w:val="nil"/>
              <w:left w:val="nil"/>
              <w:bottom w:val="single" w:sz="4" w:space="0" w:color="auto"/>
              <w:right w:val="single" w:sz="4" w:space="0" w:color="auto"/>
            </w:tcBorders>
            <w:shd w:val="clear" w:color="auto" w:fill="auto"/>
            <w:hideMark/>
          </w:tcPr>
          <w:p w14:paraId="52730661" w14:textId="77777777" w:rsidR="003745CF" w:rsidRPr="001C58FE" w:rsidRDefault="003745CF" w:rsidP="007E42EE">
            <w:pPr>
              <w:rPr>
                <w:rFonts w:ascii="Calibri" w:hAnsi="Calibri" w:cs="Calibri"/>
                <w:sz w:val="20"/>
                <w:szCs w:val="20"/>
              </w:rPr>
            </w:pPr>
            <w:r w:rsidRPr="001C58FE">
              <w:rPr>
                <w:rFonts w:ascii="Calibri" w:hAnsi="Calibri" w:cs="Calibri"/>
                <w:sz w:val="20"/>
                <w:szCs w:val="20"/>
              </w:rPr>
              <w:t xml:space="preserve">monitoringu routerów i przełączników wg: </w:t>
            </w:r>
            <w:r w:rsidRPr="001C58FE">
              <w:rPr>
                <w:rFonts w:ascii="Calibri" w:hAnsi="Calibri" w:cs="Calibri"/>
                <w:sz w:val="20"/>
                <w:szCs w:val="20"/>
              </w:rPr>
              <w:br/>
              <w:t xml:space="preserve">- zmian stanu interfejsów sieciowych, </w:t>
            </w:r>
            <w:r w:rsidRPr="001C58FE">
              <w:rPr>
                <w:rFonts w:ascii="Calibri" w:hAnsi="Calibri" w:cs="Calibri"/>
                <w:sz w:val="20"/>
                <w:szCs w:val="20"/>
              </w:rPr>
              <w:br/>
              <w:t xml:space="preserve">- ruchu sieciowego, </w:t>
            </w:r>
            <w:r w:rsidRPr="001C58FE">
              <w:rPr>
                <w:rFonts w:ascii="Calibri" w:hAnsi="Calibri" w:cs="Calibri"/>
                <w:sz w:val="20"/>
                <w:szCs w:val="20"/>
              </w:rPr>
              <w:br/>
              <w:t xml:space="preserve">- podłączonych stacji roboczych – graficzna prezentacja panelu </w:t>
            </w:r>
            <w:proofErr w:type="spellStart"/>
            <w:r w:rsidRPr="001C58FE">
              <w:rPr>
                <w:rFonts w:ascii="Calibri" w:hAnsi="Calibri" w:cs="Calibri"/>
                <w:sz w:val="20"/>
                <w:szCs w:val="20"/>
              </w:rPr>
              <w:t>switcha</w:t>
            </w:r>
            <w:proofErr w:type="spellEnd"/>
            <w:r w:rsidRPr="001C58FE">
              <w:rPr>
                <w:rFonts w:ascii="Calibri" w:hAnsi="Calibri" w:cs="Calibri"/>
                <w:sz w:val="20"/>
                <w:szCs w:val="20"/>
              </w:rPr>
              <w:t xml:space="preserve">, </w:t>
            </w:r>
            <w:r w:rsidRPr="001C58FE">
              <w:rPr>
                <w:rFonts w:ascii="Calibri" w:hAnsi="Calibri" w:cs="Calibri"/>
                <w:sz w:val="20"/>
                <w:szCs w:val="20"/>
              </w:rPr>
              <w:br/>
              <w:t>- ruchu generowanego przez podłączone do portów stacje robocze.</w:t>
            </w:r>
          </w:p>
        </w:tc>
        <w:tc>
          <w:tcPr>
            <w:tcW w:w="2835" w:type="dxa"/>
            <w:tcBorders>
              <w:top w:val="nil"/>
              <w:left w:val="nil"/>
              <w:bottom w:val="single" w:sz="4" w:space="0" w:color="auto"/>
              <w:right w:val="single" w:sz="4" w:space="0" w:color="auto"/>
            </w:tcBorders>
          </w:tcPr>
          <w:p w14:paraId="21C8A097" w14:textId="77777777" w:rsidR="003745CF" w:rsidRPr="001C58FE" w:rsidRDefault="003745CF" w:rsidP="007E42EE">
            <w:pPr>
              <w:rPr>
                <w:rFonts w:ascii="Calibri" w:hAnsi="Calibri" w:cs="Calibri"/>
                <w:sz w:val="20"/>
                <w:szCs w:val="20"/>
              </w:rPr>
            </w:pPr>
          </w:p>
        </w:tc>
      </w:tr>
      <w:tr w:rsidR="003745CF" w:rsidRPr="001C58FE" w14:paraId="28DD0E28" w14:textId="77777777" w:rsidTr="007E42EE">
        <w:trPr>
          <w:trHeight w:val="690"/>
        </w:trPr>
        <w:tc>
          <w:tcPr>
            <w:tcW w:w="911" w:type="dxa"/>
            <w:gridSpan w:val="2"/>
            <w:tcBorders>
              <w:top w:val="nil"/>
              <w:left w:val="single" w:sz="4" w:space="0" w:color="auto"/>
              <w:bottom w:val="single" w:sz="4" w:space="0" w:color="auto"/>
              <w:right w:val="single" w:sz="4" w:space="0" w:color="auto"/>
            </w:tcBorders>
            <w:shd w:val="clear" w:color="auto" w:fill="auto"/>
            <w:noWrap/>
            <w:hideMark/>
          </w:tcPr>
          <w:p w14:paraId="3C45D8F2" w14:textId="77777777" w:rsidR="003745CF" w:rsidRPr="001C58FE" w:rsidRDefault="003745CF" w:rsidP="007E42EE">
            <w:pPr>
              <w:rPr>
                <w:rFonts w:ascii="Calibri" w:hAnsi="Calibri" w:cs="Calibri"/>
                <w:sz w:val="20"/>
                <w:szCs w:val="20"/>
              </w:rPr>
            </w:pPr>
            <w:r w:rsidRPr="001C58FE">
              <w:rPr>
                <w:rFonts w:ascii="Calibri" w:hAnsi="Calibri" w:cs="Calibri"/>
                <w:sz w:val="20"/>
                <w:szCs w:val="20"/>
              </w:rPr>
              <w:t>27.</w:t>
            </w:r>
          </w:p>
        </w:tc>
        <w:tc>
          <w:tcPr>
            <w:tcW w:w="6745" w:type="dxa"/>
            <w:tcBorders>
              <w:top w:val="nil"/>
              <w:left w:val="nil"/>
              <w:bottom w:val="single" w:sz="4" w:space="0" w:color="auto"/>
              <w:right w:val="single" w:sz="4" w:space="0" w:color="auto"/>
            </w:tcBorders>
            <w:shd w:val="clear" w:color="auto" w:fill="auto"/>
            <w:hideMark/>
          </w:tcPr>
          <w:p w14:paraId="5EA08AF6" w14:textId="77777777" w:rsidR="003745CF" w:rsidRPr="001C58FE" w:rsidRDefault="003745CF" w:rsidP="007E42EE">
            <w:pPr>
              <w:rPr>
                <w:rFonts w:ascii="Calibri" w:hAnsi="Calibri" w:cs="Calibri"/>
                <w:sz w:val="20"/>
                <w:szCs w:val="20"/>
              </w:rPr>
            </w:pPr>
            <w:r w:rsidRPr="001C58FE">
              <w:rPr>
                <w:rFonts w:ascii="Calibri" w:hAnsi="Calibri" w:cs="Calibri"/>
                <w:sz w:val="20"/>
                <w:szCs w:val="20"/>
              </w:rPr>
              <w:t>serwisów Windows: monitor serwisów Windows alarmuje gdy serwis przestanie działać oraz pozwala na jego uruchomienie/zatrzymanie/zrestartowanie</w:t>
            </w:r>
          </w:p>
        </w:tc>
        <w:tc>
          <w:tcPr>
            <w:tcW w:w="2835" w:type="dxa"/>
            <w:tcBorders>
              <w:top w:val="nil"/>
              <w:left w:val="nil"/>
              <w:bottom w:val="single" w:sz="4" w:space="0" w:color="auto"/>
              <w:right w:val="single" w:sz="4" w:space="0" w:color="auto"/>
            </w:tcBorders>
          </w:tcPr>
          <w:p w14:paraId="4FFFF168" w14:textId="77777777" w:rsidR="003745CF" w:rsidRPr="001C58FE" w:rsidRDefault="003745CF" w:rsidP="007E42EE">
            <w:pPr>
              <w:rPr>
                <w:rFonts w:ascii="Calibri" w:hAnsi="Calibri" w:cs="Calibri"/>
                <w:sz w:val="20"/>
                <w:szCs w:val="20"/>
              </w:rPr>
            </w:pPr>
          </w:p>
        </w:tc>
      </w:tr>
      <w:tr w:rsidR="003745CF" w:rsidRPr="001C58FE" w14:paraId="40C76200" w14:textId="77777777" w:rsidTr="007E42EE">
        <w:trPr>
          <w:trHeight w:val="920"/>
        </w:trPr>
        <w:tc>
          <w:tcPr>
            <w:tcW w:w="911" w:type="dxa"/>
            <w:gridSpan w:val="2"/>
            <w:tcBorders>
              <w:top w:val="nil"/>
              <w:left w:val="single" w:sz="4" w:space="0" w:color="auto"/>
              <w:bottom w:val="single" w:sz="4" w:space="0" w:color="auto"/>
              <w:right w:val="single" w:sz="4" w:space="0" w:color="auto"/>
            </w:tcBorders>
            <w:shd w:val="clear" w:color="auto" w:fill="auto"/>
            <w:noWrap/>
            <w:hideMark/>
          </w:tcPr>
          <w:p w14:paraId="4374D32C" w14:textId="77777777" w:rsidR="003745CF" w:rsidRPr="001C58FE" w:rsidRDefault="003745CF" w:rsidP="007E42EE">
            <w:pPr>
              <w:rPr>
                <w:rFonts w:ascii="Calibri" w:hAnsi="Calibri" w:cs="Calibri"/>
                <w:sz w:val="20"/>
                <w:szCs w:val="20"/>
              </w:rPr>
            </w:pPr>
            <w:r w:rsidRPr="001C58FE">
              <w:rPr>
                <w:rFonts w:ascii="Calibri" w:hAnsi="Calibri" w:cs="Calibri"/>
                <w:sz w:val="20"/>
                <w:szCs w:val="20"/>
              </w:rPr>
              <w:lastRenderedPageBreak/>
              <w:t>28.</w:t>
            </w:r>
          </w:p>
        </w:tc>
        <w:tc>
          <w:tcPr>
            <w:tcW w:w="6745" w:type="dxa"/>
            <w:tcBorders>
              <w:top w:val="nil"/>
              <w:left w:val="nil"/>
              <w:bottom w:val="single" w:sz="4" w:space="0" w:color="auto"/>
              <w:right w:val="single" w:sz="4" w:space="0" w:color="auto"/>
            </w:tcBorders>
            <w:shd w:val="clear" w:color="auto" w:fill="auto"/>
            <w:hideMark/>
          </w:tcPr>
          <w:p w14:paraId="73D61320" w14:textId="77777777" w:rsidR="003745CF" w:rsidRPr="001C58FE" w:rsidRDefault="003745CF" w:rsidP="007E42EE">
            <w:pPr>
              <w:rPr>
                <w:rFonts w:ascii="Calibri" w:hAnsi="Calibri" w:cs="Calibri"/>
                <w:sz w:val="20"/>
                <w:szCs w:val="20"/>
              </w:rPr>
            </w:pPr>
            <w:r w:rsidRPr="001C58FE">
              <w:rPr>
                <w:rFonts w:ascii="Calibri" w:hAnsi="Calibri" w:cs="Calibri"/>
                <w:sz w:val="20"/>
                <w:szCs w:val="20"/>
              </w:rPr>
              <w:t xml:space="preserve">wyświetlania statystyk przy każdym urządzeniu na mapie takich jak: czas odpowiedzi urządzenia, czas od ostatniej poprawnej odpowiedzi, nazwa DNS, adres IP, status </w:t>
            </w:r>
            <w:proofErr w:type="spellStart"/>
            <w:r w:rsidRPr="001C58FE">
              <w:rPr>
                <w:rFonts w:ascii="Calibri" w:hAnsi="Calibri" w:cs="Calibri"/>
                <w:sz w:val="20"/>
                <w:szCs w:val="20"/>
              </w:rPr>
              <w:t>zarządzalności</w:t>
            </w:r>
            <w:proofErr w:type="spellEnd"/>
            <w:r w:rsidRPr="001C58FE">
              <w:rPr>
                <w:rFonts w:ascii="Calibri" w:hAnsi="Calibri" w:cs="Calibri"/>
                <w:sz w:val="20"/>
                <w:szCs w:val="20"/>
              </w:rPr>
              <w:t xml:space="preserve"> SNMP, ostrzeżenie o zdarzeniu na urządzeniu. </w:t>
            </w:r>
          </w:p>
        </w:tc>
        <w:tc>
          <w:tcPr>
            <w:tcW w:w="2835" w:type="dxa"/>
            <w:tcBorders>
              <w:top w:val="nil"/>
              <w:left w:val="nil"/>
              <w:bottom w:val="single" w:sz="4" w:space="0" w:color="auto"/>
              <w:right w:val="single" w:sz="4" w:space="0" w:color="auto"/>
            </w:tcBorders>
          </w:tcPr>
          <w:p w14:paraId="76A8B226" w14:textId="77777777" w:rsidR="003745CF" w:rsidRPr="001C58FE" w:rsidRDefault="003745CF" w:rsidP="007E42EE">
            <w:pPr>
              <w:rPr>
                <w:rFonts w:ascii="Calibri" w:hAnsi="Calibri" w:cs="Calibri"/>
                <w:sz w:val="20"/>
                <w:szCs w:val="20"/>
              </w:rPr>
            </w:pPr>
          </w:p>
        </w:tc>
      </w:tr>
      <w:tr w:rsidR="003745CF" w:rsidRPr="001C58FE" w14:paraId="7FEAD80D" w14:textId="77777777" w:rsidTr="007E42EE">
        <w:trPr>
          <w:trHeight w:val="460"/>
        </w:trPr>
        <w:tc>
          <w:tcPr>
            <w:tcW w:w="911" w:type="dxa"/>
            <w:gridSpan w:val="2"/>
            <w:tcBorders>
              <w:top w:val="nil"/>
              <w:left w:val="single" w:sz="4" w:space="0" w:color="auto"/>
              <w:bottom w:val="single" w:sz="4" w:space="0" w:color="auto"/>
              <w:right w:val="single" w:sz="4" w:space="0" w:color="auto"/>
            </w:tcBorders>
            <w:shd w:val="clear" w:color="auto" w:fill="auto"/>
            <w:noWrap/>
            <w:hideMark/>
          </w:tcPr>
          <w:p w14:paraId="3C078021" w14:textId="77777777" w:rsidR="003745CF" w:rsidRPr="001C58FE" w:rsidRDefault="003745CF" w:rsidP="007E42EE">
            <w:pPr>
              <w:rPr>
                <w:rFonts w:ascii="Calibri" w:hAnsi="Calibri" w:cs="Calibri"/>
                <w:sz w:val="20"/>
                <w:szCs w:val="20"/>
              </w:rPr>
            </w:pPr>
            <w:r w:rsidRPr="001C58FE">
              <w:rPr>
                <w:rFonts w:ascii="Calibri" w:hAnsi="Calibri" w:cs="Calibri"/>
                <w:sz w:val="20"/>
                <w:szCs w:val="20"/>
              </w:rPr>
              <w:t>29.</w:t>
            </w:r>
          </w:p>
        </w:tc>
        <w:tc>
          <w:tcPr>
            <w:tcW w:w="6745" w:type="dxa"/>
            <w:tcBorders>
              <w:top w:val="nil"/>
              <w:left w:val="nil"/>
              <w:bottom w:val="single" w:sz="4" w:space="0" w:color="auto"/>
              <w:right w:val="single" w:sz="4" w:space="0" w:color="auto"/>
            </w:tcBorders>
            <w:shd w:val="clear" w:color="auto" w:fill="auto"/>
            <w:hideMark/>
          </w:tcPr>
          <w:p w14:paraId="06CB3B92" w14:textId="77777777" w:rsidR="003745CF" w:rsidRPr="001C58FE" w:rsidRDefault="003745CF" w:rsidP="007E42EE">
            <w:pPr>
              <w:rPr>
                <w:rFonts w:ascii="Calibri" w:hAnsi="Calibri" w:cs="Calibri"/>
                <w:sz w:val="20"/>
                <w:szCs w:val="20"/>
              </w:rPr>
            </w:pPr>
            <w:r w:rsidRPr="001C58FE">
              <w:rPr>
                <w:rFonts w:ascii="Calibri" w:hAnsi="Calibri" w:cs="Calibri"/>
                <w:sz w:val="20"/>
                <w:szCs w:val="20"/>
              </w:rPr>
              <w:t>wydajności systemów Windows: obciążenie CPU, pamięci, zajętość dysków, transfer sieciowy</w:t>
            </w:r>
          </w:p>
        </w:tc>
        <w:tc>
          <w:tcPr>
            <w:tcW w:w="2835" w:type="dxa"/>
            <w:tcBorders>
              <w:top w:val="nil"/>
              <w:left w:val="nil"/>
              <w:bottom w:val="single" w:sz="4" w:space="0" w:color="auto"/>
              <w:right w:val="single" w:sz="4" w:space="0" w:color="auto"/>
            </w:tcBorders>
          </w:tcPr>
          <w:p w14:paraId="3DB911C0" w14:textId="77777777" w:rsidR="003745CF" w:rsidRPr="001C58FE" w:rsidRDefault="003745CF" w:rsidP="007E42EE">
            <w:pPr>
              <w:rPr>
                <w:rFonts w:ascii="Calibri" w:hAnsi="Calibri" w:cs="Calibri"/>
                <w:sz w:val="20"/>
                <w:szCs w:val="20"/>
              </w:rPr>
            </w:pPr>
          </w:p>
        </w:tc>
      </w:tr>
      <w:tr w:rsidR="003745CF" w:rsidRPr="001C58FE" w14:paraId="72201831" w14:textId="77777777" w:rsidTr="007E42EE">
        <w:trPr>
          <w:trHeight w:val="460"/>
        </w:trPr>
        <w:tc>
          <w:tcPr>
            <w:tcW w:w="911" w:type="dxa"/>
            <w:gridSpan w:val="2"/>
            <w:tcBorders>
              <w:top w:val="nil"/>
              <w:left w:val="single" w:sz="4" w:space="0" w:color="auto"/>
              <w:bottom w:val="single" w:sz="4" w:space="0" w:color="auto"/>
              <w:right w:val="single" w:sz="4" w:space="0" w:color="auto"/>
            </w:tcBorders>
            <w:shd w:val="clear" w:color="auto" w:fill="auto"/>
            <w:noWrap/>
            <w:hideMark/>
          </w:tcPr>
          <w:p w14:paraId="6F6F5ABD" w14:textId="77777777" w:rsidR="003745CF" w:rsidRPr="001C58FE" w:rsidRDefault="003745CF" w:rsidP="007E42EE">
            <w:pPr>
              <w:rPr>
                <w:rFonts w:ascii="Calibri" w:hAnsi="Calibri" w:cs="Calibri"/>
                <w:sz w:val="20"/>
                <w:szCs w:val="20"/>
              </w:rPr>
            </w:pPr>
            <w:r w:rsidRPr="001C58FE">
              <w:rPr>
                <w:rFonts w:ascii="Calibri" w:hAnsi="Calibri" w:cs="Calibri"/>
                <w:sz w:val="20"/>
                <w:szCs w:val="20"/>
              </w:rPr>
              <w:t>30.</w:t>
            </w:r>
          </w:p>
        </w:tc>
        <w:tc>
          <w:tcPr>
            <w:tcW w:w="6745" w:type="dxa"/>
            <w:tcBorders>
              <w:top w:val="nil"/>
              <w:left w:val="nil"/>
              <w:bottom w:val="single" w:sz="4" w:space="0" w:color="auto"/>
              <w:right w:val="single" w:sz="4" w:space="0" w:color="auto"/>
            </w:tcBorders>
            <w:shd w:val="clear" w:color="auto" w:fill="auto"/>
            <w:hideMark/>
          </w:tcPr>
          <w:p w14:paraId="1DF8F3C8" w14:textId="77777777" w:rsidR="003745CF" w:rsidRPr="001C58FE" w:rsidRDefault="003745CF" w:rsidP="007E42EE">
            <w:pPr>
              <w:rPr>
                <w:rFonts w:ascii="Calibri" w:hAnsi="Calibri" w:cs="Calibri"/>
                <w:sz w:val="20"/>
                <w:szCs w:val="20"/>
              </w:rPr>
            </w:pPr>
            <w:r w:rsidRPr="001C58FE">
              <w:rPr>
                <w:rFonts w:ascii="Calibri" w:hAnsi="Calibri" w:cs="Calibri"/>
                <w:sz w:val="20"/>
                <w:szCs w:val="20"/>
              </w:rPr>
              <w:t>Program posiada funkcję kompilatora plików MIB, który umożliwia dodawanie definicji dla modułów SNMP</w:t>
            </w:r>
          </w:p>
        </w:tc>
        <w:tc>
          <w:tcPr>
            <w:tcW w:w="2835" w:type="dxa"/>
            <w:tcBorders>
              <w:top w:val="nil"/>
              <w:left w:val="nil"/>
              <w:bottom w:val="single" w:sz="4" w:space="0" w:color="auto"/>
              <w:right w:val="single" w:sz="4" w:space="0" w:color="auto"/>
            </w:tcBorders>
          </w:tcPr>
          <w:p w14:paraId="72AD0184" w14:textId="77777777" w:rsidR="003745CF" w:rsidRPr="001C58FE" w:rsidRDefault="003745CF" w:rsidP="007E42EE">
            <w:pPr>
              <w:rPr>
                <w:rFonts w:ascii="Calibri" w:hAnsi="Calibri" w:cs="Calibri"/>
                <w:sz w:val="20"/>
                <w:szCs w:val="20"/>
              </w:rPr>
            </w:pPr>
          </w:p>
        </w:tc>
      </w:tr>
      <w:tr w:rsidR="003745CF" w:rsidRPr="001C58FE" w14:paraId="4FCAB5F4" w14:textId="77777777" w:rsidTr="007E42EE">
        <w:trPr>
          <w:trHeight w:val="250"/>
        </w:trPr>
        <w:tc>
          <w:tcPr>
            <w:tcW w:w="7656"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544CF7BA" w14:textId="77777777" w:rsidR="003745CF" w:rsidRPr="001C58FE" w:rsidRDefault="003745CF" w:rsidP="007E42EE">
            <w:pPr>
              <w:jc w:val="center"/>
              <w:rPr>
                <w:rFonts w:ascii="Calibri" w:hAnsi="Calibri" w:cs="Calibri"/>
                <w:sz w:val="20"/>
                <w:szCs w:val="20"/>
              </w:rPr>
            </w:pPr>
            <w:r w:rsidRPr="001C58FE">
              <w:rPr>
                <w:rFonts w:ascii="Calibri" w:hAnsi="Calibri" w:cs="Calibri"/>
                <w:sz w:val="20"/>
                <w:szCs w:val="20"/>
              </w:rPr>
              <w:t>Inwentaryzacja</w:t>
            </w:r>
          </w:p>
        </w:tc>
        <w:tc>
          <w:tcPr>
            <w:tcW w:w="2835" w:type="dxa"/>
            <w:tcBorders>
              <w:top w:val="single" w:sz="4" w:space="0" w:color="auto"/>
              <w:left w:val="single" w:sz="4" w:space="0" w:color="auto"/>
              <w:bottom w:val="single" w:sz="4" w:space="0" w:color="auto"/>
              <w:right w:val="single" w:sz="4" w:space="0" w:color="auto"/>
            </w:tcBorders>
          </w:tcPr>
          <w:p w14:paraId="27C87203" w14:textId="77777777" w:rsidR="003745CF" w:rsidRPr="001C58FE" w:rsidRDefault="003745CF" w:rsidP="007E42EE">
            <w:pPr>
              <w:jc w:val="center"/>
              <w:rPr>
                <w:rFonts w:ascii="Calibri" w:hAnsi="Calibri" w:cs="Calibri"/>
                <w:sz w:val="20"/>
                <w:szCs w:val="20"/>
              </w:rPr>
            </w:pPr>
          </w:p>
        </w:tc>
      </w:tr>
      <w:tr w:rsidR="003745CF" w:rsidRPr="001C58FE" w14:paraId="23027935" w14:textId="77777777" w:rsidTr="007E42EE">
        <w:trPr>
          <w:trHeight w:val="460"/>
        </w:trPr>
        <w:tc>
          <w:tcPr>
            <w:tcW w:w="911" w:type="dxa"/>
            <w:gridSpan w:val="2"/>
            <w:tcBorders>
              <w:top w:val="nil"/>
              <w:left w:val="single" w:sz="4" w:space="0" w:color="auto"/>
              <w:bottom w:val="single" w:sz="4" w:space="0" w:color="auto"/>
              <w:right w:val="single" w:sz="4" w:space="0" w:color="auto"/>
            </w:tcBorders>
            <w:shd w:val="clear" w:color="auto" w:fill="auto"/>
            <w:noWrap/>
            <w:hideMark/>
          </w:tcPr>
          <w:p w14:paraId="2EB33BD1" w14:textId="77777777" w:rsidR="003745CF" w:rsidRPr="001C58FE" w:rsidRDefault="003745CF" w:rsidP="007E42EE">
            <w:pPr>
              <w:rPr>
                <w:rFonts w:ascii="Calibri" w:hAnsi="Calibri" w:cs="Calibri"/>
                <w:sz w:val="20"/>
                <w:szCs w:val="20"/>
              </w:rPr>
            </w:pPr>
            <w:r w:rsidRPr="001C58FE">
              <w:rPr>
                <w:rFonts w:ascii="Calibri" w:hAnsi="Calibri" w:cs="Calibri"/>
                <w:sz w:val="20"/>
                <w:szCs w:val="20"/>
              </w:rPr>
              <w:t>31.</w:t>
            </w:r>
          </w:p>
        </w:tc>
        <w:tc>
          <w:tcPr>
            <w:tcW w:w="6745" w:type="dxa"/>
            <w:tcBorders>
              <w:top w:val="nil"/>
              <w:left w:val="nil"/>
              <w:bottom w:val="single" w:sz="4" w:space="0" w:color="auto"/>
              <w:right w:val="single" w:sz="4" w:space="0" w:color="auto"/>
            </w:tcBorders>
            <w:shd w:val="clear" w:color="auto" w:fill="auto"/>
            <w:hideMark/>
          </w:tcPr>
          <w:p w14:paraId="2D0A832A" w14:textId="77777777" w:rsidR="003745CF" w:rsidRPr="001C58FE" w:rsidRDefault="003745CF" w:rsidP="007E42EE">
            <w:pPr>
              <w:rPr>
                <w:rFonts w:ascii="Calibri" w:hAnsi="Calibri" w:cs="Calibri"/>
                <w:sz w:val="20"/>
                <w:szCs w:val="20"/>
              </w:rPr>
            </w:pPr>
            <w:r w:rsidRPr="001C58FE">
              <w:rPr>
                <w:rFonts w:ascii="Calibri" w:hAnsi="Calibri" w:cs="Calibri"/>
                <w:sz w:val="20"/>
                <w:szCs w:val="20"/>
              </w:rPr>
              <w:t>Prezentuje szczegóły dotyczące sprzętu: modelu, procesora, pamięci, płyty głównej, napędów, kart itp.</w:t>
            </w:r>
          </w:p>
        </w:tc>
        <w:tc>
          <w:tcPr>
            <w:tcW w:w="2835" w:type="dxa"/>
            <w:tcBorders>
              <w:top w:val="nil"/>
              <w:left w:val="nil"/>
              <w:bottom w:val="single" w:sz="4" w:space="0" w:color="auto"/>
              <w:right w:val="single" w:sz="4" w:space="0" w:color="auto"/>
            </w:tcBorders>
          </w:tcPr>
          <w:p w14:paraId="0756AB9E" w14:textId="77777777" w:rsidR="003745CF" w:rsidRPr="001C58FE" w:rsidRDefault="003745CF" w:rsidP="007E42EE">
            <w:pPr>
              <w:rPr>
                <w:rFonts w:ascii="Calibri" w:hAnsi="Calibri" w:cs="Calibri"/>
                <w:sz w:val="20"/>
                <w:szCs w:val="20"/>
              </w:rPr>
            </w:pPr>
          </w:p>
        </w:tc>
      </w:tr>
      <w:tr w:rsidR="003745CF" w:rsidRPr="001C58FE" w14:paraId="54E6F4BB" w14:textId="77777777" w:rsidTr="007E42EE">
        <w:trPr>
          <w:trHeight w:val="920"/>
        </w:trPr>
        <w:tc>
          <w:tcPr>
            <w:tcW w:w="911" w:type="dxa"/>
            <w:gridSpan w:val="2"/>
            <w:tcBorders>
              <w:top w:val="nil"/>
              <w:left w:val="single" w:sz="4" w:space="0" w:color="auto"/>
              <w:bottom w:val="single" w:sz="4" w:space="0" w:color="auto"/>
              <w:right w:val="single" w:sz="4" w:space="0" w:color="auto"/>
            </w:tcBorders>
            <w:shd w:val="clear" w:color="auto" w:fill="auto"/>
            <w:noWrap/>
            <w:hideMark/>
          </w:tcPr>
          <w:p w14:paraId="30F0B18F" w14:textId="77777777" w:rsidR="003745CF" w:rsidRPr="001C58FE" w:rsidRDefault="003745CF" w:rsidP="007E42EE">
            <w:pPr>
              <w:rPr>
                <w:rFonts w:ascii="Calibri" w:hAnsi="Calibri" w:cs="Calibri"/>
                <w:sz w:val="20"/>
                <w:szCs w:val="20"/>
              </w:rPr>
            </w:pPr>
            <w:r w:rsidRPr="001C58FE">
              <w:rPr>
                <w:rFonts w:ascii="Calibri" w:hAnsi="Calibri" w:cs="Calibri"/>
                <w:sz w:val="20"/>
                <w:szCs w:val="20"/>
              </w:rPr>
              <w:t>32.</w:t>
            </w:r>
          </w:p>
        </w:tc>
        <w:tc>
          <w:tcPr>
            <w:tcW w:w="6745" w:type="dxa"/>
            <w:tcBorders>
              <w:top w:val="nil"/>
              <w:left w:val="nil"/>
              <w:bottom w:val="single" w:sz="4" w:space="0" w:color="auto"/>
              <w:right w:val="single" w:sz="4" w:space="0" w:color="auto"/>
            </w:tcBorders>
            <w:shd w:val="clear" w:color="auto" w:fill="auto"/>
            <w:hideMark/>
          </w:tcPr>
          <w:p w14:paraId="1CD8837B" w14:textId="77777777" w:rsidR="003745CF" w:rsidRPr="001C58FE" w:rsidRDefault="003745CF" w:rsidP="007E42EE">
            <w:pPr>
              <w:rPr>
                <w:rFonts w:ascii="Calibri" w:hAnsi="Calibri" w:cs="Calibri"/>
                <w:sz w:val="20"/>
                <w:szCs w:val="20"/>
              </w:rPr>
            </w:pPr>
            <w:r w:rsidRPr="001C58FE">
              <w:rPr>
                <w:rFonts w:ascii="Calibri" w:hAnsi="Calibri" w:cs="Calibri"/>
                <w:sz w:val="20"/>
                <w:szCs w:val="20"/>
              </w:rPr>
              <w:t xml:space="preserve">Obejmuje m.in.: zestawienie posiadanych konfiguracji sprzętowych, wolne miejsce na dyskach, średnie wykorzystanie pamięci, informacje pozwalające na wytypowanie systemów, dla których konieczny jest </w:t>
            </w:r>
            <w:proofErr w:type="spellStart"/>
            <w:r w:rsidRPr="001C58FE">
              <w:rPr>
                <w:rFonts w:ascii="Calibri" w:hAnsi="Calibri" w:cs="Calibri"/>
                <w:sz w:val="20"/>
                <w:szCs w:val="20"/>
              </w:rPr>
              <w:t>upgrade</w:t>
            </w:r>
            <w:proofErr w:type="spellEnd"/>
            <w:r w:rsidRPr="001C58FE">
              <w:rPr>
                <w:rFonts w:ascii="Calibri" w:hAnsi="Calibri" w:cs="Calibri"/>
                <w:sz w:val="20"/>
                <w:szCs w:val="20"/>
              </w:rPr>
              <w:t>.</w:t>
            </w:r>
          </w:p>
        </w:tc>
        <w:tc>
          <w:tcPr>
            <w:tcW w:w="2835" w:type="dxa"/>
            <w:tcBorders>
              <w:top w:val="nil"/>
              <w:left w:val="nil"/>
              <w:bottom w:val="single" w:sz="4" w:space="0" w:color="auto"/>
              <w:right w:val="single" w:sz="4" w:space="0" w:color="auto"/>
            </w:tcBorders>
          </w:tcPr>
          <w:p w14:paraId="3938D8EE" w14:textId="77777777" w:rsidR="003745CF" w:rsidRPr="001C58FE" w:rsidRDefault="003745CF" w:rsidP="007E42EE">
            <w:pPr>
              <w:rPr>
                <w:rFonts w:ascii="Calibri" w:hAnsi="Calibri" w:cs="Calibri"/>
                <w:sz w:val="20"/>
                <w:szCs w:val="20"/>
              </w:rPr>
            </w:pPr>
          </w:p>
        </w:tc>
      </w:tr>
      <w:tr w:rsidR="003745CF" w:rsidRPr="001C58FE" w14:paraId="2B164C4B" w14:textId="77777777" w:rsidTr="007E42EE">
        <w:trPr>
          <w:trHeight w:val="690"/>
        </w:trPr>
        <w:tc>
          <w:tcPr>
            <w:tcW w:w="911" w:type="dxa"/>
            <w:gridSpan w:val="2"/>
            <w:tcBorders>
              <w:top w:val="nil"/>
              <w:left w:val="single" w:sz="4" w:space="0" w:color="auto"/>
              <w:bottom w:val="single" w:sz="4" w:space="0" w:color="auto"/>
              <w:right w:val="single" w:sz="4" w:space="0" w:color="auto"/>
            </w:tcBorders>
            <w:shd w:val="clear" w:color="auto" w:fill="auto"/>
            <w:noWrap/>
            <w:hideMark/>
          </w:tcPr>
          <w:p w14:paraId="3B4794B5" w14:textId="77777777" w:rsidR="003745CF" w:rsidRPr="001C58FE" w:rsidRDefault="003745CF" w:rsidP="007E42EE">
            <w:pPr>
              <w:rPr>
                <w:rFonts w:ascii="Calibri" w:hAnsi="Calibri" w:cs="Calibri"/>
                <w:sz w:val="20"/>
                <w:szCs w:val="20"/>
              </w:rPr>
            </w:pPr>
            <w:r w:rsidRPr="001C58FE">
              <w:rPr>
                <w:rFonts w:ascii="Calibri" w:hAnsi="Calibri" w:cs="Calibri"/>
                <w:sz w:val="20"/>
                <w:szCs w:val="20"/>
              </w:rPr>
              <w:t>33.</w:t>
            </w:r>
          </w:p>
        </w:tc>
        <w:tc>
          <w:tcPr>
            <w:tcW w:w="6745" w:type="dxa"/>
            <w:tcBorders>
              <w:top w:val="nil"/>
              <w:left w:val="nil"/>
              <w:bottom w:val="single" w:sz="4" w:space="0" w:color="auto"/>
              <w:right w:val="single" w:sz="4" w:space="0" w:color="auto"/>
            </w:tcBorders>
            <w:shd w:val="clear" w:color="auto" w:fill="auto"/>
            <w:hideMark/>
          </w:tcPr>
          <w:p w14:paraId="4420B760" w14:textId="77777777" w:rsidR="003745CF" w:rsidRPr="001C58FE" w:rsidRDefault="003745CF" w:rsidP="007E42EE">
            <w:pPr>
              <w:rPr>
                <w:rFonts w:ascii="Calibri" w:hAnsi="Calibri" w:cs="Calibri"/>
                <w:sz w:val="20"/>
                <w:szCs w:val="20"/>
              </w:rPr>
            </w:pPr>
            <w:r w:rsidRPr="001C58FE">
              <w:rPr>
                <w:rFonts w:ascii="Calibri" w:hAnsi="Calibri" w:cs="Calibri"/>
                <w:sz w:val="20"/>
                <w:szCs w:val="20"/>
              </w:rPr>
              <w:t>Informuje o zainstalowanych aplikacjach oraz aktualizacjach Windows co bezpośrednio umożliwia audytowanie i weryfikację użytkowania licencji w organizacji.</w:t>
            </w:r>
          </w:p>
        </w:tc>
        <w:tc>
          <w:tcPr>
            <w:tcW w:w="2835" w:type="dxa"/>
            <w:tcBorders>
              <w:top w:val="nil"/>
              <w:left w:val="nil"/>
              <w:bottom w:val="single" w:sz="4" w:space="0" w:color="auto"/>
              <w:right w:val="single" w:sz="4" w:space="0" w:color="auto"/>
            </w:tcBorders>
          </w:tcPr>
          <w:p w14:paraId="3627ACA0" w14:textId="77777777" w:rsidR="003745CF" w:rsidRPr="001C58FE" w:rsidRDefault="003745CF" w:rsidP="007E42EE">
            <w:pPr>
              <w:rPr>
                <w:rFonts w:ascii="Calibri" w:hAnsi="Calibri" w:cs="Calibri"/>
                <w:sz w:val="20"/>
                <w:szCs w:val="20"/>
              </w:rPr>
            </w:pPr>
          </w:p>
        </w:tc>
      </w:tr>
      <w:tr w:rsidR="003745CF" w:rsidRPr="001C58FE" w14:paraId="254EBF45" w14:textId="77777777" w:rsidTr="007E42EE">
        <w:trPr>
          <w:trHeight w:val="690"/>
        </w:trPr>
        <w:tc>
          <w:tcPr>
            <w:tcW w:w="911" w:type="dxa"/>
            <w:gridSpan w:val="2"/>
            <w:tcBorders>
              <w:top w:val="nil"/>
              <w:left w:val="single" w:sz="4" w:space="0" w:color="auto"/>
              <w:bottom w:val="single" w:sz="4" w:space="0" w:color="auto"/>
              <w:right w:val="single" w:sz="4" w:space="0" w:color="auto"/>
            </w:tcBorders>
            <w:shd w:val="clear" w:color="auto" w:fill="auto"/>
            <w:noWrap/>
            <w:hideMark/>
          </w:tcPr>
          <w:p w14:paraId="1179AEBE" w14:textId="77777777" w:rsidR="003745CF" w:rsidRPr="001C58FE" w:rsidRDefault="003745CF" w:rsidP="007E42EE">
            <w:pPr>
              <w:rPr>
                <w:rFonts w:ascii="Calibri" w:hAnsi="Calibri" w:cs="Calibri"/>
                <w:sz w:val="20"/>
                <w:szCs w:val="20"/>
              </w:rPr>
            </w:pPr>
            <w:r w:rsidRPr="001C58FE">
              <w:rPr>
                <w:rFonts w:ascii="Calibri" w:hAnsi="Calibri" w:cs="Calibri"/>
                <w:sz w:val="20"/>
                <w:szCs w:val="20"/>
              </w:rPr>
              <w:t>34.</w:t>
            </w:r>
          </w:p>
        </w:tc>
        <w:tc>
          <w:tcPr>
            <w:tcW w:w="6745" w:type="dxa"/>
            <w:tcBorders>
              <w:top w:val="nil"/>
              <w:left w:val="nil"/>
              <w:bottom w:val="single" w:sz="4" w:space="0" w:color="auto"/>
              <w:right w:val="single" w:sz="4" w:space="0" w:color="auto"/>
            </w:tcBorders>
            <w:shd w:val="clear" w:color="auto" w:fill="auto"/>
            <w:hideMark/>
          </w:tcPr>
          <w:p w14:paraId="04316C2B" w14:textId="77777777" w:rsidR="003745CF" w:rsidRPr="001C58FE" w:rsidRDefault="003745CF" w:rsidP="007E42EE">
            <w:pPr>
              <w:rPr>
                <w:rFonts w:ascii="Calibri" w:hAnsi="Calibri" w:cs="Calibri"/>
                <w:sz w:val="20"/>
                <w:szCs w:val="20"/>
              </w:rPr>
            </w:pPr>
            <w:r w:rsidRPr="001C58FE">
              <w:rPr>
                <w:rFonts w:ascii="Calibri" w:hAnsi="Calibri" w:cs="Calibri"/>
                <w:sz w:val="20"/>
                <w:szCs w:val="20"/>
              </w:rPr>
              <w:t>Zbiera informacje w zakresie wszystkich zmian przeprowadzonych na wybranej stacji roboczej: instalacji/deinstalacji aplikacji, zmian adresu IP itd.</w:t>
            </w:r>
          </w:p>
        </w:tc>
        <w:tc>
          <w:tcPr>
            <w:tcW w:w="2835" w:type="dxa"/>
            <w:tcBorders>
              <w:top w:val="nil"/>
              <w:left w:val="nil"/>
              <w:bottom w:val="single" w:sz="4" w:space="0" w:color="auto"/>
              <w:right w:val="single" w:sz="4" w:space="0" w:color="auto"/>
            </w:tcBorders>
          </w:tcPr>
          <w:p w14:paraId="770F697C" w14:textId="77777777" w:rsidR="003745CF" w:rsidRPr="001C58FE" w:rsidRDefault="003745CF" w:rsidP="007E42EE">
            <w:pPr>
              <w:rPr>
                <w:rFonts w:ascii="Calibri" w:hAnsi="Calibri" w:cs="Calibri"/>
                <w:sz w:val="20"/>
                <w:szCs w:val="20"/>
              </w:rPr>
            </w:pPr>
          </w:p>
        </w:tc>
      </w:tr>
      <w:tr w:rsidR="003745CF" w:rsidRPr="001C58FE" w14:paraId="6D3B1B13" w14:textId="77777777" w:rsidTr="007E42EE">
        <w:trPr>
          <w:trHeight w:val="690"/>
        </w:trPr>
        <w:tc>
          <w:tcPr>
            <w:tcW w:w="911" w:type="dxa"/>
            <w:gridSpan w:val="2"/>
            <w:tcBorders>
              <w:top w:val="nil"/>
              <w:left w:val="single" w:sz="4" w:space="0" w:color="auto"/>
              <w:bottom w:val="single" w:sz="4" w:space="0" w:color="auto"/>
              <w:right w:val="single" w:sz="4" w:space="0" w:color="auto"/>
            </w:tcBorders>
            <w:shd w:val="clear" w:color="auto" w:fill="auto"/>
            <w:noWrap/>
            <w:hideMark/>
          </w:tcPr>
          <w:p w14:paraId="590C9268" w14:textId="77777777" w:rsidR="003745CF" w:rsidRPr="001C58FE" w:rsidRDefault="003745CF" w:rsidP="007E42EE">
            <w:pPr>
              <w:rPr>
                <w:rFonts w:ascii="Calibri" w:hAnsi="Calibri" w:cs="Calibri"/>
                <w:sz w:val="20"/>
                <w:szCs w:val="20"/>
              </w:rPr>
            </w:pPr>
            <w:r w:rsidRPr="001C58FE">
              <w:rPr>
                <w:rFonts w:ascii="Calibri" w:hAnsi="Calibri" w:cs="Calibri"/>
                <w:sz w:val="20"/>
                <w:szCs w:val="20"/>
              </w:rPr>
              <w:t>35.</w:t>
            </w:r>
          </w:p>
        </w:tc>
        <w:tc>
          <w:tcPr>
            <w:tcW w:w="6745" w:type="dxa"/>
            <w:tcBorders>
              <w:top w:val="nil"/>
              <w:left w:val="nil"/>
              <w:bottom w:val="single" w:sz="4" w:space="0" w:color="auto"/>
              <w:right w:val="single" w:sz="4" w:space="0" w:color="auto"/>
            </w:tcBorders>
            <w:shd w:val="clear" w:color="auto" w:fill="auto"/>
            <w:hideMark/>
          </w:tcPr>
          <w:p w14:paraId="52597F8A" w14:textId="77777777" w:rsidR="003745CF" w:rsidRPr="001C58FE" w:rsidRDefault="003745CF" w:rsidP="007E42EE">
            <w:pPr>
              <w:rPr>
                <w:rFonts w:ascii="Calibri" w:hAnsi="Calibri" w:cs="Calibri"/>
                <w:sz w:val="20"/>
                <w:szCs w:val="20"/>
              </w:rPr>
            </w:pPr>
            <w:r w:rsidRPr="001C58FE">
              <w:rPr>
                <w:rFonts w:ascii="Calibri" w:hAnsi="Calibri" w:cs="Calibri"/>
                <w:sz w:val="20"/>
                <w:szCs w:val="20"/>
              </w:rPr>
              <w:t>Posiada możliwość wysyłania powiadomienia np. e-mailem w przypadku zainstalowania programu lub jakiejkolwiek zmiany konfiguracji sprzętowej komputera.</w:t>
            </w:r>
          </w:p>
        </w:tc>
        <w:tc>
          <w:tcPr>
            <w:tcW w:w="2835" w:type="dxa"/>
            <w:tcBorders>
              <w:top w:val="nil"/>
              <w:left w:val="nil"/>
              <w:bottom w:val="single" w:sz="4" w:space="0" w:color="auto"/>
              <w:right w:val="single" w:sz="4" w:space="0" w:color="auto"/>
            </w:tcBorders>
          </w:tcPr>
          <w:p w14:paraId="4E7EB037" w14:textId="77777777" w:rsidR="003745CF" w:rsidRPr="001C58FE" w:rsidRDefault="003745CF" w:rsidP="007E42EE">
            <w:pPr>
              <w:rPr>
                <w:rFonts w:ascii="Calibri" w:hAnsi="Calibri" w:cs="Calibri"/>
                <w:sz w:val="20"/>
                <w:szCs w:val="20"/>
              </w:rPr>
            </w:pPr>
          </w:p>
        </w:tc>
      </w:tr>
      <w:tr w:rsidR="003745CF" w:rsidRPr="001C58FE" w14:paraId="36A9CEDE" w14:textId="77777777" w:rsidTr="007E42EE">
        <w:trPr>
          <w:trHeight w:val="250"/>
        </w:trPr>
        <w:tc>
          <w:tcPr>
            <w:tcW w:w="911" w:type="dxa"/>
            <w:gridSpan w:val="2"/>
            <w:tcBorders>
              <w:top w:val="nil"/>
              <w:left w:val="single" w:sz="4" w:space="0" w:color="auto"/>
              <w:bottom w:val="single" w:sz="4" w:space="0" w:color="auto"/>
              <w:right w:val="single" w:sz="4" w:space="0" w:color="auto"/>
            </w:tcBorders>
            <w:shd w:val="clear" w:color="auto" w:fill="auto"/>
            <w:noWrap/>
            <w:hideMark/>
          </w:tcPr>
          <w:p w14:paraId="0F8A93BA" w14:textId="77777777" w:rsidR="003745CF" w:rsidRPr="001C58FE" w:rsidRDefault="003745CF" w:rsidP="007E42EE">
            <w:pPr>
              <w:rPr>
                <w:rFonts w:ascii="Calibri" w:hAnsi="Calibri" w:cs="Calibri"/>
                <w:sz w:val="20"/>
                <w:szCs w:val="20"/>
              </w:rPr>
            </w:pPr>
            <w:r w:rsidRPr="001C58FE">
              <w:rPr>
                <w:rFonts w:ascii="Calibri" w:hAnsi="Calibri" w:cs="Calibri"/>
                <w:sz w:val="20"/>
                <w:szCs w:val="20"/>
              </w:rPr>
              <w:t>36.</w:t>
            </w:r>
          </w:p>
        </w:tc>
        <w:tc>
          <w:tcPr>
            <w:tcW w:w="6745" w:type="dxa"/>
            <w:tcBorders>
              <w:top w:val="nil"/>
              <w:left w:val="nil"/>
              <w:bottom w:val="single" w:sz="4" w:space="0" w:color="auto"/>
              <w:right w:val="single" w:sz="4" w:space="0" w:color="auto"/>
            </w:tcBorders>
            <w:shd w:val="clear" w:color="auto" w:fill="auto"/>
            <w:hideMark/>
          </w:tcPr>
          <w:p w14:paraId="525208BB" w14:textId="77777777" w:rsidR="003745CF" w:rsidRPr="001C58FE" w:rsidRDefault="003745CF" w:rsidP="007E42EE">
            <w:pPr>
              <w:rPr>
                <w:rFonts w:ascii="Calibri" w:hAnsi="Calibri" w:cs="Calibri"/>
                <w:sz w:val="20"/>
                <w:szCs w:val="20"/>
              </w:rPr>
            </w:pPr>
            <w:r w:rsidRPr="001C58FE">
              <w:rPr>
                <w:rFonts w:ascii="Calibri" w:hAnsi="Calibri" w:cs="Calibri"/>
                <w:sz w:val="20"/>
                <w:szCs w:val="20"/>
              </w:rPr>
              <w:t>Umożliwia odczytanie numeru seryjnego (klucze licencyjne).</w:t>
            </w:r>
          </w:p>
        </w:tc>
        <w:tc>
          <w:tcPr>
            <w:tcW w:w="2835" w:type="dxa"/>
            <w:tcBorders>
              <w:top w:val="nil"/>
              <w:left w:val="nil"/>
              <w:bottom w:val="single" w:sz="4" w:space="0" w:color="auto"/>
              <w:right w:val="single" w:sz="4" w:space="0" w:color="auto"/>
            </w:tcBorders>
          </w:tcPr>
          <w:p w14:paraId="3025D6AF" w14:textId="77777777" w:rsidR="003745CF" w:rsidRPr="001C58FE" w:rsidRDefault="003745CF" w:rsidP="007E42EE">
            <w:pPr>
              <w:rPr>
                <w:rFonts w:ascii="Calibri" w:hAnsi="Calibri" w:cs="Calibri"/>
                <w:sz w:val="20"/>
                <w:szCs w:val="20"/>
              </w:rPr>
            </w:pPr>
          </w:p>
        </w:tc>
      </w:tr>
      <w:tr w:rsidR="003745CF" w:rsidRPr="001C58FE" w14:paraId="051D51B2" w14:textId="77777777" w:rsidTr="007E42EE">
        <w:trPr>
          <w:trHeight w:val="690"/>
        </w:trPr>
        <w:tc>
          <w:tcPr>
            <w:tcW w:w="911" w:type="dxa"/>
            <w:gridSpan w:val="2"/>
            <w:tcBorders>
              <w:top w:val="nil"/>
              <w:left w:val="single" w:sz="4" w:space="0" w:color="auto"/>
              <w:bottom w:val="single" w:sz="4" w:space="0" w:color="auto"/>
              <w:right w:val="single" w:sz="4" w:space="0" w:color="auto"/>
            </w:tcBorders>
            <w:shd w:val="clear" w:color="auto" w:fill="auto"/>
            <w:noWrap/>
            <w:hideMark/>
          </w:tcPr>
          <w:p w14:paraId="2B71E594" w14:textId="77777777" w:rsidR="003745CF" w:rsidRPr="001C58FE" w:rsidRDefault="003745CF" w:rsidP="007E42EE">
            <w:pPr>
              <w:rPr>
                <w:rFonts w:ascii="Calibri" w:hAnsi="Calibri" w:cs="Calibri"/>
                <w:sz w:val="20"/>
                <w:szCs w:val="20"/>
              </w:rPr>
            </w:pPr>
            <w:r w:rsidRPr="001C58FE">
              <w:rPr>
                <w:rFonts w:ascii="Calibri" w:hAnsi="Calibri" w:cs="Calibri"/>
                <w:sz w:val="20"/>
                <w:szCs w:val="20"/>
              </w:rPr>
              <w:t>37.</w:t>
            </w:r>
          </w:p>
        </w:tc>
        <w:tc>
          <w:tcPr>
            <w:tcW w:w="6745" w:type="dxa"/>
            <w:tcBorders>
              <w:top w:val="nil"/>
              <w:left w:val="nil"/>
              <w:bottom w:val="single" w:sz="4" w:space="0" w:color="auto"/>
              <w:right w:val="single" w:sz="4" w:space="0" w:color="auto"/>
            </w:tcBorders>
            <w:shd w:val="clear" w:color="auto" w:fill="auto"/>
            <w:hideMark/>
          </w:tcPr>
          <w:p w14:paraId="4B812AD1" w14:textId="77777777" w:rsidR="003745CF" w:rsidRPr="001C58FE" w:rsidRDefault="003745CF" w:rsidP="007E42EE">
            <w:pPr>
              <w:rPr>
                <w:rFonts w:ascii="Calibri" w:hAnsi="Calibri" w:cs="Calibri"/>
                <w:sz w:val="20"/>
                <w:szCs w:val="20"/>
              </w:rPr>
            </w:pPr>
            <w:r w:rsidRPr="001C58FE">
              <w:rPr>
                <w:rFonts w:ascii="Calibri" w:hAnsi="Calibri" w:cs="Calibri"/>
                <w:sz w:val="20"/>
                <w:szCs w:val="20"/>
              </w:rPr>
              <w:t>Umożliwia automatyczne zarządzanie instalacjami i deinstalacjami oprogramowania poprzez określenie paczek aplikacji wymaganych oraz nieautoryzowanych.</w:t>
            </w:r>
          </w:p>
        </w:tc>
        <w:tc>
          <w:tcPr>
            <w:tcW w:w="2835" w:type="dxa"/>
            <w:tcBorders>
              <w:top w:val="nil"/>
              <w:left w:val="nil"/>
              <w:bottom w:val="single" w:sz="4" w:space="0" w:color="auto"/>
              <w:right w:val="single" w:sz="4" w:space="0" w:color="auto"/>
            </w:tcBorders>
          </w:tcPr>
          <w:p w14:paraId="35547BC7" w14:textId="77777777" w:rsidR="003745CF" w:rsidRPr="001C58FE" w:rsidRDefault="003745CF" w:rsidP="007E42EE">
            <w:pPr>
              <w:rPr>
                <w:rFonts w:ascii="Calibri" w:hAnsi="Calibri" w:cs="Calibri"/>
                <w:sz w:val="20"/>
                <w:szCs w:val="20"/>
              </w:rPr>
            </w:pPr>
          </w:p>
        </w:tc>
      </w:tr>
      <w:tr w:rsidR="003745CF" w:rsidRPr="001C58FE" w14:paraId="7F0C62F5" w14:textId="77777777" w:rsidTr="007E42EE">
        <w:trPr>
          <w:trHeight w:val="690"/>
        </w:trPr>
        <w:tc>
          <w:tcPr>
            <w:tcW w:w="911" w:type="dxa"/>
            <w:gridSpan w:val="2"/>
            <w:tcBorders>
              <w:top w:val="nil"/>
              <w:left w:val="single" w:sz="4" w:space="0" w:color="auto"/>
              <w:bottom w:val="single" w:sz="4" w:space="0" w:color="auto"/>
              <w:right w:val="single" w:sz="4" w:space="0" w:color="auto"/>
            </w:tcBorders>
            <w:shd w:val="clear" w:color="auto" w:fill="auto"/>
            <w:noWrap/>
            <w:hideMark/>
          </w:tcPr>
          <w:p w14:paraId="50D3C951" w14:textId="77777777" w:rsidR="003745CF" w:rsidRPr="001C58FE" w:rsidRDefault="003745CF" w:rsidP="007E42EE">
            <w:pPr>
              <w:rPr>
                <w:rFonts w:ascii="Calibri" w:hAnsi="Calibri" w:cs="Calibri"/>
                <w:sz w:val="20"/>
                <w:szCs w:val="20"/>
              </w:rPr>
            </w:pPr>
            <w:r w:rsidRPr="001C58FE">
              <w:rPr>
                <w:rFonts w:ascii="Calibri" w:hAnsi="Calibri" w:cs="Calibri"/>
                <w:sz w:val="20"/>
                <w:szCs w:val="20"/>
              </w:rPr>
              <w:t>38.</w:t>
            </w:r>
          </w:p>
        </w:tc>
        <w:tc>
          <w:tcPr>
            <w:tcW w:w="6745" w:type="dxa"/>
            <w:tcBorders>
              <w:top w:val="nil"/>
              <w:left w:val="nil"/>
              <w:bottom w:val="single" w:sz="4" w:space="0" w:color="auto"/>
              <w:right w:val="single" w:sz="4" w:space="0" w:color="auto"/>
            </w:tcBorders>
            <w:shd w:val="clear" w:color="auto" w:fill="auto"/>
            <w:hideMark/>
          </w:tcPr>
          <w:p w14:paraId="67DF1658" w14:textId="77777777" w:rsidR="003745CF" w:rsidRPr="001C58FE" w:rsidRDefault="003745CF" w:rsidP="007E42EE">
            <w:pPr>
              <w:rPr>
                <w:rFonts w:ascii="Calibri" w:hAnsi="Calibri" w:cs="Calibri"/>
                <w:sz w:val="20"/>
                <w:szCs w:val="20"/>
              </w:rPr>
            </w:pPr>
            <w:r w:rsidRPr="001C58FE">
              <w:rPr>
                <w:rFonts w:ascii="Calibri" w:hAnsi="Calibri" w:cs="Calibri"/>
                <w:sz w:val="20"/>
                <w:szCs w:val="20"/>
              </w:rPr>
              <w:t>Umożliwia przegląd informacji o konfiguracji systemu, np. komend startowych, zmiennych środowiskowych, kontach lokalnych użytkowników, harmonogramie zadań itp.</w:t>
            </w:r>
          </w:p>
        </w:tc>
        <w:tc>
          <w:tcPr>
            <w:tcW w:w="2835" w:type="dxa"/>
            <w:tcBorders>
              <w:top w:val="nil"/>
              <w:left w:val="nil"/>
              <w:bottom w:val="single" w:sz="4" w:space="0" w:color="auto"/>
              <w:right w:val="single" w:sz="4" w:space="0" w:color="auto"/>
            </w:tcBorders>
          </w:tcPr>
          <w:p w14:paraId="746919B6" w14:textId="77777777" w:rsidR="003745CF" w:rsidRPr="001C58FE" w:rsidRDefault="003745CF" w:rsidP="007E42EE">
            <w:pPr>
              <w:rPr>
                <w:rFonts w:ascii="Calibri" w:hAnsi="Calibri" w:cs="Calibri"/>
                <w:sz w:val="20"/>
                <w:szCs w:val="20"/>
              </w:rPr>
            </w:pPr>
          </w:p>
        </w:tc>
      </w:tr>
      <w:tr w:rsidR="003745CF" w:rsidRPr="001C58FE" w14:paraId="2B116460" w14:textId="77777777" w:rsidTr="007E42EE">
        <w:trPr>
          <w:trHeight w:val="1380"/>
        </w:trPr>
        <w:tc>
          <w:tcPr>
            <w:tcW w:w="911" w:type="dxa"/>
            <w:gridSpan w:val="2"/>
            <w:tcBorders>
              <w:top w:val="nil"/>
              <w:left w:val="single" w:sz="4" w:space="0" w:color="auto"/>
              <w:bottom w:val="single" w:sz="4" w:space="0" w:color="auto"/>
              <w:right w:val="single" w:sz="4" w:space="0" w:color="auto"/>
            </w:tcBorders>
            <w:shd w:val="clear" w:color="auto" w:fill="auto"/>
            <w:noWrap/>
            <w:hideMark/>
          </w:tcPr>
          <w:p w14:paraId="193D5D59" w14:textId="77777777" w:rsidR="003745CF" w:rsidRPr="001C58FE" w:rsidRDefault="003745CF" w:rsidP="007E42EE">
            <w:pPr>
              <w:rPr>
                <w:rFonts w:ascii="Calibri" w:hAnsi="Calibri" w:cs="Calibri"/>
                <w:sz w:val="20"/>
                <w:szCs w:val="20"/>
              </w:rPr>
            </w:pPr>
            <w:r w:rsidRPr="001C58FE">
              <w:rPr>
                <w:rFonts w:ascii="Calibri" w:hAnsi="Calibri" w:cs="Calibri"/>
                <w:sz w:val="20"/>
                <w:szCs w:val="20"/>
              </w:rPr>
              <w:t>39.</w:t>
            </w:r>
          </w:p>
        </w:tc>
        <w:tc>
          <w:tcPr>
            <w:tcW w:w="6745" w:type="dxa"/>
            <w:tcBorders>
              <w:top w:val="nil"/>
              <w:left w:val="nil"/>
              <w:bottom w:val="single" w:sz="4" w:space="0" w:color="auto"/>
              <w:right w:val="single" w:sz="4" w:space="0" w:color="auto"/>
            </w:tcBorders>
            <w:shd w:val="clear" w:color="auto" w:fill="auto"/>
            <w:hideMark/>
          </w:tcPr>
          <w:p w14:paraId="6232DB0C" w14:textId="77777777" w:rsidR="003745CF" w:rsidRPr="001C58FE" w:rsidRDefault="003745CF" w:rsidP="007E42EE">
            <w:pPr>
              <w:rPr>
                <w:rFonts w:ascii="Calibri" w:hAnsi="Calibri" w:cs="Calibri"/>
                <w:sz w:val="20"/>
                <w:szCs w:val="20"/>
              </w:rPr>
            </w:pPr>
            <w:r w:rsidRPr="001C58FE">
              <w:rPr>
                <w:rFonts w:ascii="Calibri" w:hAnsi="Calibri" w:cs="Calibri"/>
                <w:sz w:val="20"/>
                <w:szCs w:val="20"/>
              </w:rPr>
              <w:t xml:space="preserve">Umożliwia utworzenie listy plików użytkowników z określonym rozszerzeniem (np. filmy .AVI) znalezionych na stacjach roboczych oraz ich zdalne usuwanie wraz z wykrywaniem metadanych plików użytkownika: obrazów (wymiary obrazka), video (długość filmu), audio (długość  nagrania), archiwów (liczba plików w środku, rozmiar po wypakowaniu). </w:t>
            </w:r>
          </w:p>
        </w:tc>
        <w:tc>
          <w:tcPr>
            <w:tcW w:w="2835" w:type="dxa"/>
            <w:tcBorders>
              <w:top w:val="nil"/>
              <w:left w:val="nil"/>
              <w:bottom w:val="single" w:sz="4" w:space="0" w:color="auto"/>
              <w:right w:val="single" w:sz="4" w:space="0" w:color="auto"/>
            </w:tcBorders>
          </w:tcPr>
          <w:p w14:paraId="540A52A5" w14:textId="77777777" w:rsidR="003745CF" w:rsidRPr="001C58FE" w:rsidRDefault="003745CF" w:rsidP="007E42EE">
            <w:pPr>
              <w:rPr>
                <w:rFonts w:ascii="Calibri" w:hAnsi="Calibri" w:cs="Calibri"/>
                <w:sz w:val="20"/>
                <w:szCs w:val="20"/>
              </w:rPr>
            </w:pPr>
          </w:p>
        </w:tc>
      </w:tr>
      <w:tr w:rsidR="003745CF" w:rsidRPr="001C58FE" w14:paraId="6A875F73" w14:textId="77777777" w:rsidTr="007E42EE">
        <w:trPr>
          <w:trHeight w:val="690"/>
        </w:trPr>
        <w:tc>
          <w:tcPr>
            <w:tcW w:w="911" w:type="dxa"/>
            <w:gridSpan w:val="2"/>
            <w:tcBorders>
              <w:top w:val="nil"/>
              <w:left w:val="single" w:sz="4" w:space="0" w:color="auto"/>
              <w:bottom w:val="single" w:sz="4" w:space="0" w:color="auto"/>
              <w:right w:val="single" w:sz="4" w:space="0" w:color="auto"/>
            </w:tcBorders>
            <w:shd w:val="clear" w:color="auto" w:fill="auto"/>
            <w:noWrap/>
            <w:hideMark/>
          </w:tcPr>
          <w:p w14:paraId="554487F2" w14:textId="77777777" w:rsidR="003745CF" w:rsidRPr="001C58FE" w:rsidRDefault="003745CF" w:rsidP="007E42EE">
            <w:pPr>
              <w:rPr>
                <w:rFonts w:ascii="Calibri" w:hAnsi="Calibri" w:cs="Calibri"/>
                <w:sz w:val="20"/>
                <w:szCs w:val="20"/>
              </w:rPr>
            </w:pPr>
            <w:r w:rsidRPr="001C58FE">
              <w:rPr>
                <w:rFonts w:ascii="Calibri" w:hAnsi="Calibri" w:cs="Calibri"/>
                <w:sz w:val="20"/>
                <w:szCs w:val="20"/>
              </w:rPr>
              <w:t>40.</w:t>
            </w:r>
          </w:p>
        </w:tc>
        <w:tc>
          <w:tcPr>
            <w:tcW w:w="6745" w:type="dxa"/>
            <w:tcBorders>
              <w:top w:val="nil"/>
              <w:left w:val="nil"/>
              <w:bottom w:val="single" w:sz="4" w:space="0" w:color="auto"/>
              <w:right w:val="single" w:sz="4" w:space="0" w:color="auto"/>
            </w:tcBorders>
            <w:shd w:val="clear" w:color="auto" w:fill="auto"/>
            <w:hideMark/>
          </w:tcPr>
          <w:p w14:paraId="41203D49" w14:textId="77777777" w:rsidR="003745CF" w:rsidRPr="001C58FE" w:rsidRDefault="003745CF" w:rsidP="007E42EE">
            <w:pPr>
              <w:rPr>
                <w:rFonts w:ascii="Calibri" w:hAnsi="Calibri" w:cs="Calibri"/>
                <w:sz w:val="20"/>
                <w:szCs w:val="20"/>
              </w:rPr>
            </w:pPr>
            <w:r w:rsidRPr="001C58FE">
              <w:rPr>
                <w:rFonts w:ascii="Calibri" w:hAnsi="Calibri" w:cs="Calibri"/>
                <w:sz w:val="20"/>
                <w:szCs w:val="20"/>
              </w:rPr>
              <w:t>Umożliwia wymianę plików do i ze stacją roboczą poprzez funkcję Menedżera plików. Działania administratorów wykonywane w tej funkcji są logowane.</w:t>
            </w:r>
          </w:p>
        </w:tc>
        <w:tc>
          <w:tcPr>
            <w:tcW w:w="2835" w:type="dxa"/>
            <w:tcBorders>
              <w:top w:val="nil"/>
              <w:left w:val="nil"/>
              <w:bottom w:val="single" w:sz="4" w:space="0" w:color="auto"/>
              <w:right w:val="single" w:sz="4" w:space="0" w:color="auto"/>
            </w:tcBorders>
          </w:tcPr>
          <w:p w14:paraId="0CDBE25A" w14:textId="77777777" w:rsidR="003745CF" w:rsidRPr="001C58FE" w:rsidRDefault="003745CF" w:rsidP="007E42EE">
            <w:pPr>
              <w:rPr>
                <w:rFonts w:ascii="Calibri" w:hAnsi="Calibri" w:cs="Calibri"/>
                <w:sz w:val="20"/>
                <w:szCs w:val="20"/>
              </w:rPr>
            </w:pPr>
          </w:p>
        </w:tc>
      </w:tr>
      <w:tr w:rsidR="003745CF" w:rsidRPr="001C58FE" w14:paraId="5D8E7D6A" w14:textId="77777777" w:rsidTr="007E42EE">
        <w:trPr>
          <w:trHeight w:val="690"/>
        </w:trPr>
        <w:tc>
          <w:tcPr>
            <w:tcW w:w="911" w:type="dxa"/>
            <w:gridSpan w:val="2"/>
            <w:tcBorders>
              <w:top w:val="nil"/>
              <w:left w:val="single" w:sz="4" w:space="0" w:color="auto"/>
              <w:bottom w:val="single" w:sz="4" w:space="0" w:color="auto"/>
              <w:right w:val="single" w:sz="4" w:space="0" w:color="auto"/>
            </w:tcBorders>
            <w:shd w:val="clear" w:color="auto" w:fill="auto"/>
            <w:noWrap/>
            <w:hideMark/>
          </w:tcPr>
          <w:p w14:paraId="6665A6ED" w14:textId="77777777" w:rsidR="003745CF" w:rsidRPr="001C58FE" w:rsidRDefault="003745CF" w:rsidP="007E42EE">
            <w:pPr>
              <w:rPr>
                <w:rFonts w:ascii="Calibri" w:hAnsi="Calibri" w:cs="Calibri"/>
                <w:sz w:val="20"/>
                <w:szCs w:val="20"/>
              </w:rPr>
            </w:pPr>
            <w:r w:rsidRPr="001C58FE">
              <w:rPr>
                <w:rFonts w:ascii="Calibri" w:hAnsi="Calibri" w:cs="Calibri"/>
                <w:sz w:val="20"/>
                <w:szCs w:val="20"/>
              </w:rPr>
              <w:t>41.</w:t>
            </w:r>
          </w:p>
        </w:tc>
        <w:tc>
          <w:tcPr>
            <w:tcW w:w="6745" w:type="dxa"/>
            <w:tcBorders>
              <w:top w:val="nil"/>
              <w:left w:val="nil"/>
              <w:bottom w:val="single" w:sz="4" w:space="0" w:color="auto"/>
              <w:right w:val="single" w:sz="4" w:space="0" w:color="auto"/>
            </w:tcBorders>
            <w:shd w:val="clear" w:color="auto" w:fill="auto"/>
            <w:hideMark/>
          </w:tcPr>
          <w:p w14:paraId="64C1BE5E" w14:textId="77777777" w:rsidR="003745CF" w:rsidRPr="001C58FE" w:rsidRDefault="003745CF" w:rsidP="007E42EE">
            <w:pPr>
              <w:rPr>
                <w:rFonts w:ascii="Calibri" w:hAnsi="Calibri" w:cs="Calibri"/>
                <w:sz w:val="20"/>
                <w:szCs w:val="20"/>
              </w:rPr>
            </w:pPr>
            <w:r w:rsidRPr="001C58FE">
              <w:rPr>
                <w:rFonts w:ascii="Calibri" w:hAnsi="Calibri" w:cs="Calibri"/>
                <w:sz w:val="20"/>
                <w:szCs w:val="20"/>
              </w:rPr>
              <w:t>Przechowuje wszystkie informacje dotyczące infrastruktury IT w jednym miejscu oraz automatycznie aktualizuje zgromadzone informacje</w:t>
            </w:r>
          </w:p>
        </w:tc>
        <w:tc>
          <w:tcPr>
            <w:tcW w:w="2835" w:type="dxa"/>
            <w:tcBorders>
              <w:top w:val="nil"/>
              <w:left w:val="nil"/>
              <w:bottom w:val="single" w:sz="4" w:space="0" w:color="auto"/>
              <w:right w:val="single" w:sz="4" w:space="0" w:color="auto"/>
            </w:tcBorders>
          </w:tcPr>
          <w:p w14:paraId="77B1080B" w14:textId="77777777" w:rsidR="003745CF" w:rsidRPr="001C58FE" w:rsidRDefault="003745CF" w:rsidP="007E42EE">
            <w:pPr>
              <w:rPr>
                <w:rFonts w:ascii="Calibri" w:hAnsi="Calibri" w:cs="Calibri"/>
                <w:sz w:val="20"/>
                <w:szCs w:val="20"/>
              </w:rPr>
            </w:pPr>
          </w:p>
        </w:tc>
      </w:tr>
      <w:tr w:rsidR="003745CF" w:rsidRPr="001C58FE" w14:paraId="3B5CC8E2" w14:textId="77777777" w:rsidTr="007E42EE">
        <w:trPr>
          <w:trHeight w:val="250"/>
        </w:trPr>
        <w:tc>
          <w:tcPr>
            <w:tcW w:w="911" w:type="dxa"/>
            <w:gridSpan w:val="2"/>
            <w:tcBorders>
              <w:top w:val="nil"/>
              <w:left w:val="single" w:sz="4" w:space="0" w:color="auto"/>
              <w:bottom w:val="single" w:sz="4" w:space="0" w:color="auto"/>
              <w:right w:val="single" w:sz="4" w:space="0" w:color="auto"/>
            </w:tcBorders>
            <w:shd w:val="clear" w:color="auto" w:fill="auto"/>
            <w:noWrap/>
            <w:hideMark/>
          </w:tcPr>
          <w:p w14:paraId="3E6E293E" w14:textId="77777777" w:rsidR="003745CF" w:rsidRPr="001C58FE" w:rsidRDefault="003745CF" w:rsidP="007E42EE">
            <w:pPr>
              <w:rPr>
                <w:rFonts w:ascii="Calibri" w:hAnsi="Calibri" w:cs="Calibri"/>
                <w:sz w:val="20"/>
                <w:szCs w:val="20"/>
              </w:rPr>
            </w:pPr>
            <w:r w:rsidRPr="001C58FE">
              <w:rPr>
                <w:rFonts w:ascii="Calibri" w:hAnsi="Calibri" w:cs="Calibri"/>
                <w:sz w:val="20"/>
                <w:szCs w:val="20"/>
              </w:rPr>
              <w:t>42.</w:t>
            </w:r>
          </w:p>
        </w:tc>
        <w:tc>
          <w:tcPr>
            <w:tcW w:w="6745" w:type="dxa"/>
            <w:tcBorders>
              <w:top w:val="nil"/>
              <w:left w:val="nil"/>
              <w:bottom w:val="single" w:sz="4" w:space="0" w:color="auto"/>
              <w:right w:val="single" w:sz="4" w:space="0" w:color="auto"/>
            </w:tcBorders>
            <w:shd w:val="clear" w:color="auto" w:fill="auto"/>
            <w:hideMark/>
          </w:tcPr>
          <w:p w14:paraId="23311248" w14:textId="77777777" w:rsidR="003745CF" w:rsidRPr="001C58FE" w:rsidRDefault="003745CF" w:rsidP="007E42EE">
            <w:pPr>
              <w:rPr>
                <w:rFonts w:ascii="Calibri" w:hAnsi="Calibri" w:cs="Calibri"/>
                <w:sz w:val="20"/>
                <w:szCs w:val="20"/>
              </w:rPr>
            </w:pPr>
            <w:r w:rsidRPr="001C58FE">
              <w:rPr>
                <w:rFonts w:ascii="Calibri" w:hAnsi="Calibri" w:cs="Calibri"/>
                <w:sz w:val="20"/>
                <w:szCs w:val="20"/>
              </w:rPr>
              <w:t>Tworzy powiązania między zasobami a urządzeniami</w:t>
            </w:r>
          </w:p>
        </w:tc>
        <w:tc>
          <w:tcPr>
            <w:tcW w:w="2835" w:type="dxa"/>
            <w:tcBorders>
              <w:top w:val="nil"/>
              <w:left w:val="nil"/>
              <w:bottom w:val="single" w:sz="4" w:space="0" w:color="auto"/>
              <w:right w:val="single" w:sz="4" w:space="0" w:color="auto"/>
            </w:tcBorders>
          </w:tcPr>
          <w:p w14:paraId="2C971712" w14:textId="77777777" w:rsidR="003745CF" w:rsidRPr="001C58FE" w:rsidRDefault="003745CF" w:rsidP="007E42EE">
            <w:pPr>
              <w:rPr>
                <w:rFonts w:ascii="Calibri" w:hAnsi="Calibri" w:cs="Calibri"/>
                <w:sz w:val="20"/>
                <w:szCs w:val="20"/>
              </w:rPr>
            </w:pPr>
          </w:p>
        </w:tc>
      </w:tr>
      <w:tr w:rsidR="003745CF" w:rsidRPr="001C58FE" w14:paraId="23349474" w14:textId="77777777" w:rsidTr="007E42EE">
        <w:trPr>
          <w:trHeight w:val="690"/>
        </w:trPr>
        <w:tc>
          <w:tcPr>
            <w:tcW w:w="911" w:type="dxa"/>
            <w:gridSpan w:val="2"/>
            <w:tcBorders>
              <w:top w:val="nil"/>
              <w:left w:val="single" w:sz="4" w:space="0" w:color="auto"/>
              <w:bottom w:val="single" w:sz="4" w:space="0" w:color="auto"/>
              <w:right w:val="single" w:sz="4" w:space="0" w:color="auto"/>
            </w:tcBorders>
            <w:shd w:val="clear" w:color="auto" w:fill="auto"/>
            <w:noWrap/>
            <w:hideMark/>
          </w:tcPr>
          <w:p w14:paraId="71935A8B" w14:textId="77777777" w:rsidR="003745CF" w:rsidRPr="001C58FE" w:rsidRDefault="003745CF" w:rsidP="007E42EE">
            <w:pPr>
              <w:rPr>
                <w:rFonts w:ascii="Calibri" w:hAnsi="Calibri" w:cs="Calibri"/>
                <w:sz w:val="20"/>
                <w:szCs w:val="20"/>
              </w:rPr>
            </w:pPr>
            <w:r w:rsidRPr="001C58FE">
              <w:rPr>
                <w:rFonts w:ascii="Calibri" w:hAnsi="Calibri" w:cs="Calibri"/>
                <w:sz w:val="20"/>
                <w:szCs w:val="20"/>
              </w:rPr>
              <w:t>43.</w:t>
            </w:r>
          </w:p>
        </w:tc>
        <w:tc>
          <w:tcPr>
            <w:tcW w:w="6745" w:type="dxa"/>
            <w:tcBorders>
              <w:top w:val="nil"/>
              <w:left w:val="nil"/>
              <w:bottom w:val="single" w:sz="4" w:space="0" w:color="auto"/>
              <w:right w:val="single" w:sz="4" w:space="0" w:color="auto"/>
            </w:tcBorders>
            <w:shd w:val="clear" w:color="auto" w:fill="auto"/>
            <w:hideMark/>
          </w:tcPr>
          <w:p w14:paraId="3D057B89" w14:textId="77777777" w:rsidR="003745CF" w:rsidRPr="001C58FE" w:rsidRDefault="003745CF" w:rsidP="007E42EE">
            <w:pPr>
              <w:rPr>
                <w:rFonts w:ascii="Calibri" w:hAnsi="Calibri" w:cs="Calibri"/>
                <w:sz w:val="20"/>
                <w:szCs w:val="20"/>
              </w:rPr>
            </w:pPr>
            <w:r w:rsidRPr="001C58FE">
              <w:rPr>
                <w:rFonts w:ascii="Calibri" w:hAnsi="Calibri" w:cs="Calibri"/>
                <w:sz w:val="20"/>
                <w:szCs w:val="20"/>
              </w:rPr>
              <w:t>Tworzy powiązania między zasobami a kontami użytkowników (zarówno lokalnymi, jak i zsynchronizowanymi z Active Directory), wskazywanie osób odpowiedzialnych</w:t>
            </w:r>
          </w:p>
        </w:tc>
        <w:tc>
          <w:tcPr>
            <w:tcW w:w="2835" w:type="dxa"/>
            <w:tcBorders>
              <w:top w:val="nil"/>
              <w:left w:val="nil"/>
              <w:bottom w:val="single" w:sz="4" w:space="0" w:color="auto"/>
              <w:right w:val="single" w:sz="4" w:space="0" w:color="auto"/>
            </w:tcBorders>
          </w:tcPr>
          <w:p w14:paraId="1661061F" w14:textId="77777777" w:rsidR="003745CF" w:rsidRPr="001C58FE" w:rsidRDefault="003745CF" w:rsidP="007E42EE">
            <w:pPr>
              <w:rPr>
                <w:rFonts w:ascii="Calibri" w:hAnsi="Calibri" w:cs="Calibri"/>
                <w:sz w:val="20"/>
                <w:szCs w:val="20"/>
              </w:rPr>
            </w:pPr>
          </w:p>
        </w:tc>
      </w:tr>
      <w:tr w:rsidR="003745CF" w:rsidRPr="001C58FE" w14:paraId="2B864E87" w14:textId="77777777" w:rsidTr="007E42EE">
        <w:trPr>
          <w:trHeight w:val="250"/>
        </w:trPr>
        <w:tc>
          <w:tcPr>
            <w:tcW w:w="911" w:type="dxa"/>
            <w:gridSpan w:val="2"/>
            <w:tcBorders>
              <w:top w:val="nil"/>
              <w:left w:val="single" w:sz="4" w:space="0" w:color="auto"/>
              <w:bottom w:val="single" w:sz="4" w:space="0" w:color="auto"/>
              <w:right w:val="single" w:sz="4" w:space="0" w:color="auto"/>
            </w:tcBorders>
            <w:shd w:val="clear" w:color="auto" w:fill="auto"/>
            <w:noWrap/>
            <w:hideMark/>
          </w:tcPr>
          <w:p w14:paraId="332FDAAB" w14:textId="77777777" w:rsidR="003745CF" w:rsidRPr="001C58FE" w:rsidRDefault="003745CF" w:rsidP="007E42EE">
            <w:pPr>
              <w:rPr>
                <w:rFonts w:ascii="Calibri" w:hAnsi="Calibri" w:cs="Calibri"/>
                <w:sz w:val="20"/>
                <w:szCs w:val="20"/>
              </w:rPr>
            </w:pPr>
            <w:r w:rsidRPr="001C58FE">
              <w:rPr>
                <w:rFonts w:ascii="Calibri" w:hAnsi="Calibri" w:cs="Calibri"/>
                <w:sz w:val="20"/>
                <w:szCs w:val="20"/>
              </w:rPr>
              <w:t>44.</w:t>
            </w:r>
          </w:p>
        </w:tc>
        <w:tc>
          <w:tcPr>
            <w:tcW w:w="6745" w:type="dxa"/>
            <w:tcBorders>
              <w:top w:val="nil"/>
              <w:left w:val="nil"/>
              <w:bottom w:val="single" w:sz="4" w:space="0" w:color="auto"/>
              <w:right w:val="single" w:sz="4" w:space="0" w:color="auto"/>
            </w:tcBorders>
            <w:shd w:val="clear" w:color="auto" w:fill="auto"/>
            <w:hideMark/>
          </w:tcPr>
          <w:p w14:paraId="4DE49242" w14:textId="77777777" w:rsidR="003745CF" w:rsidRPr="001C58FE" w:rsidRDefault="003745CF" w:rsidP="007E42EE">
            <w:pPr>
              <w:rPr>
                <w:rFonts w:ascii="Calibri" w:hAnsi="Calibri" w:cs="Calibri"/>
                <w:sz w:val="20"/>
                <w:szCs w:val="20"/>
              </w:rPr>
            </w:pPr>
            <w:r w:rsidRPr="001C58FE">
              <w:rPr>
                <w:rFonts w:ascii="Calibri" w:hAnsi="Calibri" w:cs="Calibri"/>
                <w:sz w:val="20"/>
                <w:szCs w:val="20"/>
              </w:rPr>
              <w:t>wskazanie osób uprawnionych do użycia zasobów</w:t>
            </w:r>
          </w:p>
        </w:tc>
        <w:tc>
          <w:tcPr>
            <w:tcW w:w="2835" w:type="dxa"/>
            <w:tcBorders>
              <w:top w:val="nil"/>
              <w:left w:val="nil"/>
              <w:bottom w:val="single" w:sz="4" w:space="0" w:color="auto"/>
              <w:right w:val="single" w:sz="4" w:space="0" w:color="auto"/>
            </w:tcBorders>
          </w:tcPr>
          <w:p w14:paraId="54CBDA66" w14:textId="77777777" w:rsidR="003745CF" w:rsidRPr="001C58FE" w:rsidRDefault="003745CF" w:rsidP="007E42EE">
            <w:pPr>
              <w:rPr>
                <w:rFonts w:ascii="Calibri" w:hAnsi="Calibri" w:cs="Calibri"/>
                <w:sz w:val="20"/>
                <w:szCs w:val="20"/>
              </w:rPr>
            </w:pPr>
          </w:p>
        </w:tc>
      </w:tr>
      <w:tr w:rsidR="003745CF" w:rsidRPr="001C58FE" w14:paraId="08E03E4B" w14:textId="77777777" w:rsidTr="007E42EE">
        <w:trPr>
          <w:trHeight w:val="2070"/>
        </w:trPr>
        <w:tc>
          <w:tcPr>
            <w:tcW w:w="911" w:type="dxa"/>
            <w:gridSpan w:val="2"/>
            <w:tcBorders>
              <w:top w:val="nil"/>
              <w:left w:val="single" w:sz="4" w:space="0" w:color="auto"/>
              <w:bottom w:val="single" w:sz="4" w:space="0" w:color="auto"/>
              <w:right w:val="single" w:sz="4" w:space="0" w:color="auto"/>
            </w:tcBorders>
            <w:shd w:val="clear" w:color="auto" w:fill="auto"/>
            <w:noWrap/>
            <w:hideMark/>
          </w:tcPr>
          <w:p w14:paraId="5A7F51DB" w14:textId="77777777" w:rsidR="003745CF" w:rsidRPr="001C58FE" w:rsidRDefault="003745CF" w:rsidP="007E42EE">
            <w:pPr>
              <w:rPr>
                <w:rFonts w:ascii="Calibri" w:hAnsi="Calibri" w:cs="Calibri"/>
                <w:sz w:val="20"/>
                <w:szCs w:val="20"/>
              </w:rPr>
            </w:pPr>
            <w:r w:rsidRPr="001C58FE">
              <w:rPr>
                <w:rFonts w:ascii="Calibri" w:hAnsi="Calibri" w:cs="Calibri"/>
                <w:sz w:val="20"/>
                <w:szCs w:val="20"/>
              </w:rPr>
              <w:lastRenderedPageBreak/>
              <w:t>45.</w:t>
            </w:r>
          </w:p>
        </w:tc>
        <w:tc>
          <w:tcPr>
            <w:tcW w:w="6745" w:type="dxa"/>
            <w:tcBorders>
              <w:top w:val="nil"/>
              <w:left w:val="nil"/>
              <w:bottom w:val="single" w:sz="4" w:space="0" w:color="auto"/>
              <w:right w:val="single" w:sz="4" w:space="0" w:color="auto"/>
            </w:tcBorders>
            <w:shd w:val="clear" w:color="auto" w:fill="auto"/>
            <w:hideMark/>
          </w:tcPr>
          <w:p w14:paraId="61741CF7" w14:textId="77777777" w:rsidR="003745CF" w:rsidRPr="001C58FE" w:rsidRDefault="003745CF" w:rsidP="007E42EE">
            <w:pPr>
              <w:rPr>
                <w:rFonts w:ascii="Calibri" w:hAnsi="Calibri" w:cs="Calibri"/>
                <w:sz w:val="20"/>
                <w:szCs w:val="20"/>
              </w:rPr>
            </w:pPr>
            <w:r w:rsidRPr="001C58FE">
              <w:rPr>
                <w:rFonts w:ascii="Calibri" w:hAnsi="Calibri" w:cs="Calibri"/>
                <w:sz w:val="20"/>
                <w:szCs w:val="20"/>
              </w:rPr>
              <w:t>definiowania własnych typów zasobów (elementów wyposażenia), ich atrybutów oraz wartości - dla danego urządzenia lub oprogramowania istnieje możliwość dodawania dodatkowych informacji, np. numer inwentarzowy, osoba odpowiedzialna, numer dokumentu zakupu, wartość sprzętu lub oprogramowania, nazwa sprzedawcy, termin upływu gwarancji, termin kolejnego przeglądu (można podać datę, po której administrator otrzyma powiadomienie e-mail o zbliżającym się terminie przeglądu lub upływie gwarancji), nazwa firmy serwisującej, lub własny komentarz</w:t>
            </w:r>
          </w:p>
        </w:tc>
        <w:tc>
          <w:tcPr>
            <w:tcW w:w="2835" w:type="dxa"/>
            <w:tcBorders>
              <w:top w:val="nil"/>
              <w:left w:val="nil"/>
              <w:bottom w:val="single" w:sz="4" w:space="0" w:color="auto"/>
              <w:right w:val="single" w:sz="4" w:space="0" w:color="auto"/>
            </w:tcBorders>
          </w:tcPr>
          <w:p w14:paraId="3E882AD7" w14:textId="77777777" w:rsidR="003745CF" w:rsidRPr="001C58FE" w:rsidRDefault="003745CF" w:rsidP="007E42EE">
            <w:pPr>
              <w:rPr>
                <w:rFonts w:ascii="Calibri" w:hAnsi="Calibri" w:cs="Calibri"/>
                <w:sz w:val="20"/>
                <w:szCs w:val="20"/>
              </w:rPr>
            </w:pPr>
          </w:p>
        </w:tc>
      </w:tr>
      <w:tr w:rsidR="003745CF" w:rsidRPr="001C58FE" w14:paraId="4CEC13A1" w14:textId="77777777" w:rsidTr="007E42EE">
        <w:trPr>
          <w:trHeight w:val="250"/>
        </w:trPr>
        <w:tc>
          <w:tcPr>
            <w:tcW w:w="911" w:type="dxa"/>
            <w:gridSpan w:val="2"/>
            <w:tcBorders>
              <w:top w:val="nil"/>
              <w:left w:val="single" w:sz="4" w:space="0" w:color="auto"/>
              <w:bottom w:val="single" w:sz="4" w:space="0" w:color="auto"/>
              <w:right w:val="single" w:sz="4" w:space="0" w:color="auto"/>
            </w:tcBorders>
            <w:shd w:val="clear" w:color="auto" w:fill="auto"/>
            <w:noWrap/>
            <w:hideMark/>
          </w:tcPr>
          <w:p w14:paraId="1DC281F7" w14:textId="77777777" w:rsidR="003745CF" w:rsidRPr="001C58FE" w:rsidRDefault="003745CF" w:rsidP="007E42EE">
            <w:pPr>
              <w:rPr>
                <w:rFonts w:ascii="Calibri" w:hAnsi="Calibri" w:cs="Calibri"/>
                <w:sz w:val="20"/>
                <w:szCs w:val="20"/>
              </w:rPr>
            </w:pPr>
            <w:r w:rsidRPr="001C58FE">
              <w:rPr>
                <w:rFonts w:ascii="Calibri" w:hAnsi="Calibri" w:cs="Calibri"/>
                <w:sz w:val="20"/>
                <w:szCs w:val="20"/>
              </w:rPr>
              <w:t>46.</w:t>
            </w:r>
          </w:p>
        </w:tc>
        <w:tc>
          <w:tcPr>
            <w:tcW w:w="6745" w:type="dxa"/>
            <w:tcBorders>
              <w:top w:val="nil"/>
              <w:left w:val="nil"/>
              <w:bottom w:val="single" w:sz="4" w:space="0" w:color="auto"/>
              <w:right w:val="single" w:sz="4" w:space="0" w:color="auto"/>
            </w:tcBorders>
            <w:shd w:val="clear" w:color="auto" w:fill="auto"/>
            <w:hideMark/>
          </w:tcPr>
          <w:p w14:paraId="4A00957B" w14:textId="77777777" w:rsidR="003745CF" w:rsidRPr="001C58FE" w:rsidRDefault="003745CF" w:rsidP="007E42EE">
            <w:pPr>
              <w:rPr>
                <w:rFonts w:ascii="Calibri" w:hAnsi="Calibri" w:cs="Calibri"/>
                <w:sz w:val="20"/>
                <w:szCs w:val="20"/>
              </w:rPr>
            </w:pPr>
            <w:r w:rsidRPr="001C58FE">
              <w:rPr>
                <w:rFonts w:ascii="Calibri" w:hAnsi="Calibri" w:cs="Calibri"/>
                <w:sz w:val="20"/>
                <w:szCs w:val="20"/>
              </w:rPr>
              <w:t>import danych z zewnętrznego źródła (.CSV)</w:t>
            </w:r>
          </w:p>
        </w:tc>
        <w:tc>
          <w:tcPr>
            <w:tcW w:w="2835" w:type="dxa"/>
            <w:tcBorders>
              <w:top w:val="nil"/>
              <w:left w:val="nil"/>
              <w:bottom w:val="single" w:sz="4" w:space="0" w:color="auto"/>
              <w:right w:val="single" w:sz="4" w:space="0" w:color="auto"/>
            </w:tcBorders>
          </w:tcPr>
          <w:p w14:paraId="137364BB" w14:textId="77777777" w:rsidR="003745CF" w:rsidRPr="001C58FE" w:rsidRDefault="003745CF" w:rsidP="007E42EE">
            <w:pPr>
              <w:rPr>
                <w:rFonts w:ascii="Calibri" w:hAnsi="Calibri" w:cs="Calibri"/>
                <w:sz w:val="20"/>
                <w:szCs w:val="20"/>
              </w:rPr>
            </w:pPr>
          </w:p>
        </w:tc>
      </w:tr>
      <w:tr w:rsidR="003745CF" w:rsidRPr="001C58FE" w14:paraId="4636540C" w14:textId="77777777" w:rsidTr="007E42EE">
        <w:trPr>
          <w:trHeight w:val="690"/>
        </w:trPr>
        <w:tc>
          <w:tcPr>
            <w:tcW w:w="911" w:type="dxa"/>
            <w:gridSpan w:val="2"/>
            <w:tcBorders>
              <w:top w:val="nil"/>
              <w:left w:val="single" w:sz="4" w:space="0" w:color="auto"/>
              <w:bottom w:val="single" w:sz="4" w:space="0" w:color="auto"/>
              <w:right w:val="single" w:sz="4" w:space="0" w:color="auto"/>
            </w:tcBorders>
            <w:shd w:val="clear" w:color="auto" w:fill="auto"/>
            <w:noWrap/>
            <w:hideMark/>
          </w:tcPr>
          <w:p w14:paraId="17B9DC16" w14:textId="77777777" w:rsidR="003745CF" w:rsidRPr="001C58FE" w:rsidRDefault="003745CF" w:rsidP="007E42EE">
            <w:pPr>
              <w:rPr>
                <w:rFonts w:ascii="Calibri" w:hAnsi="Calibri" w:cs="Calibri"/>
                <w:sz w:val="20"/>
                <w:szCs w:val="20"/>
              </w:rPr>
            </w:pPr>
            <w:r w:rsidRPr="001C58FE">
              <w:rPr>
                <w:rFonts w:ascii="Calibri" w:hAnsi="Calibri" w:cs="Calibri"/>
                <w:sz w:val="20"/>
                <w:szCs w:val="20"/>
              </w:rPr>
              <w:t>47.</w:t>
            </w:r>
          </w:p>
        </w:tc>
        <w:tc>
          <w:tcPr>
            <w:tcW w:w="6745" w:type="dxa"/>
            <w:tcBorders>
              <w:top w:val="nil"/>
              <w:left w:val="nil"/>
              <w:bottom w:val="single" w:sz="4" w:space="0" w:color="auto"/>
              <w:right w:val="single" w:sz="4" w:space="0" w:color="auto"/>
            </w:tcBorders>
            <w:shd w:val="clear" w:color="auto" w:fill="auto"/>
            <w:hideMark/>
          </w:tcPr>
          <w:p w14:paraId="503CEE3D" w14:textId="77777777" w:rsidR="003745CF" w:rsidRPr="001C58FE" w:rsidRDefault="003745CF" w:rsidP="007E42EE">
            <w:pPr>
              <w:rPr>
                <w:rFonts w:ascii="Calibri" w:hAnsi="Calibri" w:cs="Calibri"/>
                <w:sz w:val="20"/>
                <w:szCs w:val="20"/>
              </w:rPr>
            </w:pPr>
            <w:r w:rsidRPr="001C58FE">
              <w:rPr>
                <w:rFonts w:ascii="Calibri" w:hAnsi="Calibri" w:cs="Calibri"/>
                <w:sz w:val="20"/>
                <w:szCs w:val="20"/>
              </w:rPr>
              <w:t>przechowywanie dowolnych dokumentów (np. pliki .DOCX, .XLSX, .PDF), np.: skan faktury zakupu, gwarancji, dowolnego dokumentu itp.,</w:t>
            </w:r>
          </w:p>
        </w:tc>
        <w:tc>
          <w:tcPr>
            <w:tcW w:w="2835" w:type="dxa"/>
            <w:tcBorders>
              <w:top w:val="nil"/>
              <w:left w:val="nil"/>
              <w:bottom w:val="single" w:sz="4" w:space="0" w:color="auto"/>
              <w:right w:val="single" w:sz="4" w:space="0" w:color="auto"/>
            </w:tcBorders>
          </w:tcPr>
          <w:p w14:paraId="4C8C877B" w14:textId="77777777" w:rsidR="003745CF" w:rsidRPr="001C58FE" w:rsidRDefault="003745CF" w:rsidP="007E42EE">
            <w:pPr>
              <w:rPr>
                <w:rFonts w:ascii="Calibri" w:hAnsi="Calibri" w:cs="Calibri"/>
                <w:sz w:val="20"/>
                <w:szCs w:val="20"/>
              </w:rPr>
            </w:pPr>
          </w:p>
        </w:tc>
      </w:tr>
      <w:tr w:rsidR="003745CF" w:rsidRPr="001C58FE" w14:paraId="406F4CAE" w14:textId="77777777" w:rsidTr="007E42EE">
        <w:trPr>
          <w:trHeight w:val="250"/>
        </w:trPr>
        <w:tc>
          <w:tcPr>
            <w:tcW w:w="911" w:type="dxa"/>
            <w:gridSpan w:val="2"/>
            <w:tcBorders>
              <w:top w:val="nil"/>
              <w:left w:val="single" w:sz="4" w:space="0" w:color="auto"/>
              <w:bottom w:val="single" w:sz="4" w:space="0" w:color="auto"/>
              <w:right w:val="single" w:sz="4" w:space="0" w:color="auto"/>
            </w:tcBorders>
            <w:shd w:val="clear" w:color="auto" w:fill="auto"/>
            <w:noWrap/>
            <w:hideMark/>
          </w:tcPr>
          <w:p w14:paraId="2D432C73" w14:textId="77777777" w:rsidR="003745CF" w:rsidRPr="001C58FE" w:rsidRDefault="003745CF" w:rsidP="007E42EE">
            <w:pPr>
              <w:rPr>
                <w:rFonts w:ascii="Calibri" w:hAnsi="Calibri" w:cs="Calibri"/>
                <w:sz w:val="20"/>
                <w:szCs w:val="20"/>
              </w:rPr>
            </w:pPr>
            <w:r w:rsidRPr="001C58FE">
              <w:rPr>
                <w:rFonts w:ascii="Calibri" w:hAnsi="Calibri" w:cs="Calibri"/>
                <w:sz w:val="20"/>
                <w:szCs w:val="20"/>
              </w:rPr>
              <w:t>48.</w:t>
            </w:r>
          </w:p>
        </w:tc>
        <w:tc>
          <w:tcPr>
            <w:tcW w:w="6745" w:type="dxa"/>
            <w:tcBorders>
              <w:top w:val="nil"/>
              <w:left w:val="nil"/>
              <w:bottom w:val="single" w:sz="4" w:space="0" w:color="auto"/>
              <w:right w:val="single" w:sz="4" w:space="0" w:color="auto"/>
            </w:tcBorders>
            <w:shd w:val="clear" w:color="auto" w:fill="auto"/>
            <w:hideMark/>
          </w:tcPr>
          <w:p w14:paraId="050CF453" w14:textId="77777777" w:rsidR="003745CF" w:rsidRPr="001C58FE" w:rsidRDefault="003745CF" w:rsidP="007E42EE">
            <w:pPr>
              <w:rPr>
                <w:rFonts w:ascii="Calibri" w:hAnsi="Calibri" w:cs="Calibri"/>
                <w:sz w:val="20"/>
                <w:szCs w:val="20"/>
              </w:rPr>
            </w:pPr>
            <w:r w:rsidRPr="001C58FE">
              <w:rPr>
                <w:rFonts w:ascii="Calibri" w:hAnsi="Calibri" w:cs="Calibri"/>
                <w:sz w:val="20"/>
                <w:szCs w:val="20"/>
              </w:rPr>
              <w:t>tworzenie powiązań między zasobami a dokumentami w relacji 1:N</w:t>
            </w:r>
          </w:p>
        </w:tc>
        <w:tc>
          <w:tcPr>
            <w:tcW w:w="2835" w:type="dxa"/>
            <w:tcBorders>
              <w:top w:val="nil"/>
              <w:left w:val="nil"/>
              <w:bottom w:val="single" w:sz="4" w:space="0" w:color="auto"/>
              <w:right w:val="single" w:sz="4" w:space="0" w:color="auto"/>
            </w:tcBorders>
          </w:tcPr>
          <w:p w14:paraId="5D05BEA3" w14:textId="77777777" w:rsidR="003745CF" w:rsidRPr="001C58FE" w:rsidRDefault="003745CF" w:rsidP="007E42EE">
            <w:pPr>
              <w:rPr>
                <w:rFonts w:ascii="Calibri" w:hAnsi="Calibri" w:cs="Calibri"/>
                <w:sz w:val="20"/>
                <w:szCs w:val="20"/>
              </w:rPr>
            </w:pPr>
          </w:p>
        </w:tc>
      </w:tr>
      <w:tr w:rsidR="003745CF" w:rsidRPr="001C58FE" w14:paraId="5ACEA448" w14:textId="77777777" w:rsidTr="007E42EE">
        <w:trPr>
          <w:trHeight w:val="460"/>
        </w:trPr>
        <w:tc>
          <w:tcPr>
            <w:tcW w:w="911" w:type="dxa"/>
            <w:gridSpan w:val="2"/>
            <w:tcBorders>
              <w:top w:val="nil"/>
              <w:left w:val="single" w:sz="4" w:space="0" w:color="auto"/>
              <w:bottom w:val="single" w:sz="4" w:space="0" w:color="auto"/>
              <w:right w:val="single" w:sz="4" w:space="0" w:color="auto"/>
            </w:tcBorders>
            <w:shd w:val="clear" w:color="auto" w:fill="auto"/>
            <w:noWrap/>
            <w:hideMark/>
          </w:tcPr>
          <w:p w14:paraId="08DD8468" w14:textId="77777777" w:rsidR="003745CF" w:rsidRPr="001C58FE" w:rsidRDefault="003745CF" w:rsidP="007E42EE">
            <w:pPr>
              <w:rPr>
                <w:rFonts w:ascii="Calibri" w:hAnsi="Calibri" w:cs="Calibri"/>
                <w:sz w:val="20"/>
                <w:szCs w:val="20"/>
              </w:rPr>
            </w:pPr>
            <w:r w:rsidRPr="001C58FE">
              <w:rPr>
                <w:rFonts w:ascii="Calibri" w:hAnsi="Calibri" w:cs="Calibri"/>
                <w:sz w:val="20"/>
                <w:szCs w:val="20"/>
              </w:rPr>
              <w:t>49.</w:t>
            </w:r>
          </w:p>
        </w:tc>
        <w:tc>
          <w:tcPr>
            <w:tcW w:w="6745" w:type="dxa"/>
            <w:tcBorders>
              <w:top w:val="nil"/>
              <w:left w:val="nil"/>
              <w:bottom w:val="single" w:sz="4" w:space="0" w:color="auto"/>
              <w:right w:val="single" w:sz="4" w:space="0" w:color="auto"/>
            </w:tcBorders>
            <w:shd w:val="clear" w:color="auto" w:fill="auto"/>
            <w:hideMark/>
          </w:tcPr>
          <w:p w14:paraId="352D516A" w14:textId="77777777" w:rsidR="003745CF" w:rsidRPr="001C58FE" w:rsidRDefault="003745CF" w:rsidP="007E42EE">
            <w:pPr>
              <w:rPr>
                <w:rFonts w:ascii="Calibri" w:hAnsi="Calibri" w:cs="Calibri"/>
                <w:sz w:val="20"/>
                <w:szCs w:val="20"/>
              </w:rPr>
            </w:pPr>
            <w:r w:rsidRPr="001C58FE">
              <w:rPr>
                <w:rFonts w:ascii="Calibri" w:hAnsi="Calibri" w:cs="Calibri"/>
                <w:sz w:val="20"/>
                <w:szCs w:val="20"/>
              </w:rPr>
              <w:t>oznaczania statusów zasobów, np. w użyciu, w naprawie, zutylizowany itp.</w:t>
            </w:r>
          </w:p>
        </w:tc>
        <w:tc>
          <w:tcPr>
            <w:tcW w:w="2835" w:type="dxa"/>
            <w:tcBorders>
              <w:top w:val="nil"/>
              <w:left w:val="nil"/>
              <w:bottom w:val="single" w:sz="4" w:space="0" w:color="auto"/>
              <w:right w:val="single" w:sz="4" w:space="0" w:color="auto"/>
            </w:tcBorders>
          </w:tcPr>
          <w:p w14:paraId="26991BDD" w14:textId="77777777" w:rsidR="003745CF" w:rsidRPr="001C58FE" w:rsidRDefault="003745CF" w:rsidP="007E42EE">
            <w:pPr>
              <w:rPr>
                <w:rFonts w:ascii="Calibri" w:hAnsi="Calibri" w:cs="Calibri"/>
                <w:sz w:val="20"/>
                <w:szCs w:val="20"/>
              </w:rPr>
            </w:pPr>
          </w:p>
        </w:tc>
      </w:tr>
      <w:tr w:rsidR="003745CF" w:rsidRPr="001C58FE" w14:paraId="5F1B8D3D" w14:textId="77777777" w:rsidTr="007E42EE">
        <w:trPr>
          <w:trHeight w:val="920"/>
        </w:trPr>
        <w:tc>
          <w:tcPr>
            <w:tcW w:w="911" w:type="dxa"/>
            <w:gridSpan w:val="2"/>
            <w:tcBorders>
              <w:top w:val="nil"/>
              <w:left w:val="single" w:sz="4" w:space="0" w:color="auto"/>
              <w:bottom w:val="single" w:sz="4" w:space="0" w:color="auto"/>
              <w:right w:val="single" w:sz="4" w:space="0" w:color="auto"/>
            </w:tcBorders>
            <w:shd w:val="clear" w:color="auto" w:fill="auto"/>
            <w:noWrap/>
            <w:hideMark/>
          </w:tcPr>
          <w:p w14:paraId="4481446F" w14:textId="77777777" w:rsidR="003745CF" w:rsidRPr="001C58FE" w:rsidRDefault="003745CF" w:rsidP="007E42EE">
            <w:pPr>
              <w:rPr>
                <w:rFonts w:ascii="Calibri" w:hAnsi="Calibri" w:cs="Calibri"/>
                <w:sz w:val="20"/>
                <w:szCs w:val="20"/>
              </w:rPr>
            </w:pPr>
            <w:r w:rsidRPr="001C58FE">
              <w:rPr>
                <w:rFonts w:ascii="Calibri" w:hAnsi="Calibri" w:cs="Calibri"/>
                <w:sz w:val="20"/>
                <w:szCs w:val="20"/>
              </w:rPr>
              <w:t>50.</w:t>
            </w:r>
          </w:p>
        </w:tc>
        <w:tc>
          <w:tcPr>
            <w:tcW w:w="6745" w:type="dxa"/>
            <w:tcBorders>
              <w:top w:val="nil"/>
              <w:left w:val="nil"/>
              <w:bottom w:val="single" w:sz="4" w:space="0" w:color="auto"/>
              <w:right w:val="single" w:sz="4" w:space="0" w:color="auto"/>
            </w:tcBorders>
            <w:shd w:val="clear" w:color="auto" w:fill="auto"/>
            <w:hideMark/>
          </w:tcPr>
          <w:p w14:paraId="2E2B2DD8" w14:textId="77777777" w:rsidR="003745CF" w:rsidRPr="001C58FE" w:rsidRDefault="003745CF" w:rsidP="007E42EE">
            <w:pPr>
              <w:rPr>
                <w:rFonts w:ascii="Calibri" w:hAnsi="Calibri" w:cs="Calibri"/>
                <w:sz w:val="20"/>
                <w:szCs w:val="20"/>
              </w:rPr>
            </w:pPr>
            <w:r w:rsidRPr="001C58FE">
              <w:rPr>
                <w:rFonts w:ascii="Calibri" w:hAnsi="Calibri" w:cs="Calibri"/>
                <w:sz w:val="20"/>
                <w:szCs w:val="20"/>
              </w:rPr>
              <w:t>Ewidencja czynności wykonywanych na zasobach, np.: aktualizacja, naprawa w serwisie, konserwacja itp. wraz z możliwością określenia kosztu oraz czasu przeznaczonego na wykonanie czynności,</w:t>
            </w:r>
          </w:p>
        </w:tc>
        <w:tc>
          <w:tcPr>
            <w:tcW w:w="2835" w:type="dxa"/>
            <w:tcBorders>
              <w:top w:val="nil"/>
              <w:left w:val="nil"/>
              <w:bottom w:val="single" w:sz="4" w:space="0" w:color="auto"/>
              <w:right w:val="single" w:sz="4" w:space="0" w:color="auto"/>
            </w:tcBorders>
          </w:tcPr>
          <w:p w14:paraId="498A70F0" w14:textId="77777777" w:rsidR="003745CF" w:rsidRPr="001C58FE" w:rsidRDefault="003745CF" w:rsidP="007E42EE">
            <w:pPr>
              <w:rPr>
                <w:rFonts w:ascii="Calibri" w:hAnsi="Calibri" w:cs="Calibri"/>
                <w:sz w:val="20"/>
                <w:szCs w:val="20"/>
              </w:rPr>
            </w:pPr>
          </w:p>
        </w:tc>
      </w:tr>
      <w:tr w:rsidR="003745CF" w:rsidRPr="001C58FE" w14:paraId="5B7B97A2" w14:textId="77777777" w:rsidTr="007E42EE">
        <w:trPr>
          <w:trHeight w:val="460"/>
        </w:trPr>
        <w:tc>
          <w:tcPr>
            <w:tcW w:w="911" w:type="dxa"/>
            <w:gridSpan w:val="2"/>
            <w:tcBorders>
              <w:top w:val="nil"/>
              <w:left w:val="single" w:sz="4" w:space="0" w:color="auto"/>
              <w:bottom w:val="single" w:sz="4" w:space="0" w:color="auto"/>
              <w:right w:val="single" w:sz="4" w:space="0" w:color="auto"/>
            </w:tcBorders>
            <w:shd w:val="clear" w:color="auto" w:fill="auto"/>
            <w:noWrap/>
            <w:hideMark/>
          </w:tcPr>
          <w:p w14:paraId="3F064623" w14:textId="77777777" w:rsidR="003745CF" w:rsidRPr="001C58FE" w:rsidRDefault="003745CF" w:rsidP="007E42EE">
            <w:pPr>
              <w:rPr>
                <w:rFonts w:ascii="Calibri" w:hAnsi="Calibri" w:cs="Calibri"/>
                <w:sz w:val="20"/>
                <w:szCs w:val="20"/>
              </w:rPr>
            </w:pPr>
            <w:r w:rsidRPr="001C58FE">
              <w:rPr>
                <w:rFonts w:ascii="Calibri" w:hAnsi="Calibri" w:cs="Calibri"/>
                <w:sz w:val="20"/>
                <w:szCs w:val="20"/>
              </w:rPr>
              <w:t>51.</w:t>
            </w:r>
          </w:p>
        </w:tc>
        <w:tc>
          <w:tcPr>
            <w:tcW w:w="6745" w:type="dxa"/>
            <w:tcBorders>
              <w:top w:val="nil"/>
              <w:left w:val="nil"/>
              <w:bottom w:val="single" w:sz="4" w:space="0" w:color="auto"/>
              <w:right w:val="single" w:sz="4" w:space="0" w:color="auto"/>
            </w:tcBorders>
            <w:shd w:val="clear" w:color="auto" w:fill="auto"/>
            <w:hideMark/>
          </w:tcPr>
          <w:p w14:paraId="6EBD728C" w14:textId="77777777" w:rsidR="003745CF" w:rsidRPr="001C58FE" w:rsidRDefault="003745CF" w:rsidP="007E42EE">
            <w:pPr>
              <w:rPr>
                <w:rFonts w:ascii="Calibri" w:hAnsi="Calibri" w:cs="Calibri"/>
                <w:sz w:val="20"/>
                <w:szCs w:val="20"/>
              </w:rPr>
            </w:pPr>
            <w:r w:rsidRPr="001C58FE">
              <w:rPr>
                <w:rFonts w:ascii="Calibri" w:hAnsi="Calibri" w:cs="Calibri"/>
                <w:sz w:val="20"/>
                <w:szCs w:val="20"/>
              </w:rPr>
              <w:t>generowanie zestawienia wszystkich zasobów, w tym urządzeń i zainstalowanego na nich oprogramowania</w:t>
            </w:r>
          </w:p>
        </w:tc>
        <w:tc>
          <w:tcPr>
            <w:tcW w:w="2835" w:type="dxa"/>
            <w:tcBorders>
              <w:top w:val="nil"/>
              <w:left w:val="nil"/>
              <w:bottom w:val="single" w:sz="4" w:space="0" w:color="auto"/>
              <w:right w:val="single" w:sz="4" w:space="0" w:color="auto"/>
            </w:tcBorders>
          </w:tcPr>
          <w:p w14:paraId="74E049C9" w14:textId="77777777" w:rsidR="003745CF" w:rsidRPr="001C58FE" w:rsidRDefault="003745CF" w:rsidP="007E42EE">
            <w:pPr>
              <w:rPr>
                <w:rFonts w:ascii="Calibri" w:hAnsi="Calibri" w:cs="Calibri"/>
                <w:sz w:val="20"/>
                <w:szCs w:val="20"/>
              </w:rPr>
            </w:pPr>
          </w:p>
        </w:tc>
      </w:tr>
      <w:tr w:rsidR="003745CF" w:rsidRPr="001C58FE" w14:paraId="34B74A72" w14:textId="77777777" w:rsidTr="007E42EE">
        <w:trPr>
          <w:trHeight w:val="460"/>
        </w:trPr>
        <w:tc>
          <w:tcPr>
            <w:tcW w:w="911" w:type="dxa"/>
            <w:gridSpan w:val="2"/>
            <w:tcBorders>
              <w:top w:val="nil"/>
              <w:left w:val="single" w:sz="4" w:space="0" w:color="auto"/>
              <w:bottom w:val="single" w:sz="4" w:space="0" w:color="auto"/>
              <w:right w:val="single" w:sz="4" w:space="0" w:color="auto"/>
            </w:tcBorders>
            <w:shd w:val="clear" w:color="auto" w:fill="auto"/>
            <w:noWrap/>
            <w:hideMark/>
          </w:tcPr>
          <w:p w14:paraId="2F75062F" w14:textId="77777777" w:rsidR="003745CF" w:rsidRPr="001C58FE" w:rsidRDefault="003745CF" w:rsidP="007E42EE">
            <w:pPr>
              <w:rPr>
                <w:rFonts w:ascii="Calibri" w:hAnsi="Calibri" w:cs="Calibri"/>
                <w:sz w:val="20"/>
                <w:szCs w:val="20"/>
              </w:rPr>
            </w:pPr>
            <w:r w:rsidRPr="001C58FE">
              <w:rPr>
                <w:rFonts w:ascii="Calibri" w:hAnsi="Calibri" w:cs="Calibri"/>
                <w:sz w:val="20"/>
                <w:szCs w:val="20"/>
              </w:rPr>
              <w:t>52.</w:t>
            </w:r>
          </w:p>
        </w:tc>
        <w:tc>
          <w:tcPr>
            <w:tcW w:w="6745" w:type="dxa"/>
            <w:tcBorders>
              <w:top w:val="nil"/>
              <w:left w:val="nil"/>
              <w:bottom w:val="single" w:sz="4" w:space="0" w:color="auto"/>
              <w:right w:val="single" w:sz="4" w:space="0" w:color="auto"/>
            </w:tcBorders>
            <w:shd w:val="clear" w:color="auto" w:fill="auto"/>
            <w:hideMark/>
          </w:tcPr>
          <w:p w14:paraId="377AF4DE" w14:textId="77777777" w:rsidR="003745CF" w:rsidRPr="001C58FE" w:rsidRDefault="003745CF" w:rsidP="007E42EE">
            <w:pPr>
              <w:rPr>
                <w:rFonts w:ascii="Calibri" w:hAnsi="Calibri" w:cs="Calibri"/>
                <w:sz w:val="20"/>
                <w:szCs w:val="20"/>
              </w:rPr>
            </w:pPr>
            <w:r w:rsidRPr="001C58FE">
              <w:rPr>
                <w:rFonts w:ascii="Calibri" w:hAnsi="Calibri" w:cs="Calibri"/>
                <w:sz w:val="20"/>
                <w:szCs w:val="20"/>
              </w:rPr>
              <w:t>generowanie protokołów przekazania zasobów wraz z konfigurowalną sekcją zawierającą dane i logo organizacji</w:t>
            </w:r>
          </w:p>
        </w:tc>
        <w:tc>
          <w:tcPr>
            <w:tcW w:w="2835" w:type="dxa"/>
            <w:tcBorders>
              <w:top w:val="nil"/>
              <w:left w:val="nil"/>
              <w:bottom w:val="single" w:sz="4" w:space="0" w:color="auto"/>
              <w:right w:val="single" w:sz="4" w:space="0" w:color="auto"/>
            </w:tcBorders>
          </w:tcPr>
          <w:p w14:paraId="0310C08B" w14:textId="77777777" w:rsidR="003745CF" w:rsidRPr="001C58FE" w:rsidRDefault="003745CF" w:rsidP="007E42EE">
            <w:pPr>
              <w:rPr>
                <w:rFonts w:ascii="Calibri" w:hAnsi="Calibri" w:cs="Calibri"/>
                <w:sz w:val="20"/>
                <w:szCs w:val="20"/>
              </w:rPr>
            </w:pPr>
          </w:p>
        </w:tc>
      </w:tr>
      <w:tr w:rsidR="003745CF" w:rsidRPr="001C58FE" w14:paraId="54BADF77" w14:textId="77777777" w:rsidTr="007E42EE">
        <w:trPr>
          <w:trHeight w:val="250"/>
        </w:trPr>
        <w:tc>
          <w:tcPr>
            <w:tcW w:w="911" w:type="dxa"/>
            <w:gridSpan w:val="2"/>
            <w:tcBorders>
              <w:top w:val="nil"/>
              <w:left w:val="single" w:sz="4" w:space="0" w:color="auto"/>
              <w:bottom w:val="single" w:sz="4" w:space="0" w:color="auto"/>
              <w:right w:val="single" w:sz="4" w:space="0" w:color="auto"/>
            </w:tcBorders>
            <w:shd w:val="clear" w:color="auto" w:fill="auto"/>
            <w:noWrap/>
            <w:hideMark/>
          </w:tcPr>
          <w:p w14:paraId="76AFC8DC" w14:textId="77777777" w:rsidR="003745CF" w:rsidRPr="001C58FE" w:rsidRDefault="003745CF" w:rsidP="007E42EE">
            <w:pPr>
              <w:rPr>
                <w:rFonts w:ascii="Calibri" w:hAnsi="Calibri" w:cs="Calibri"/>
                <w:sz w:val="20"/>
                <w:szCs w:val="20"/>
              </w:rPr>
            </w:pPr>
            <w:r w:rsidRPr="001C58FE">
              <w:rPr>
                <w:rFonts w:ascii="Calibri" w:hAnsi="Calibri" w:cs="Calibri"/>
                <w:sz w:val="20"/>
                <w:szCs w:val="20"/>
              </w:rPr>
              <w:t>53.</w:t>
            </w:r>
          </w:p>
        </w:tc>
        <w:tc>
          <w:tcPr>
            <w:tcW w:w="6745" w:type="dxa"/>
            <w:tcBorders>
              <w:top w:val="nil"/>
              <w:left w:val="nil"/>
              <w:bottom w:val="single" w:sz="4" w:space="0" w:color="auto"/>
              <w:right w:val="single" w:sz="4" w:space="0" w:color="auto"/>
            </w:tcBorders>
            <w:shd w:val="clear" w:color="auto" w:fill="auto"/>
            <w:hideMark/>
          </w:tcPr>
          <w:p w14:paraId="50B9A1C6" w14:textId="77777777" w:rsidR="003745CF" w:rsidRPr="001C58FE" w:rsidRDefault="003745CF" w:rsidP="007E42EE">
            <w:pPr>
              <w:rPr>
                <w:rFonts w:ascii="Calibri" w:hAnsi="Calibri" w:cs="Calibri"/>
                <w:sz w:val="20"/>
                <w:szCs w:val="20"/>
              </w:rPr>
            </w:pPr>
            <w:r w:rsidRPr="001C58FE">
              <w:rPr>
                <w:rFonts w:ascii="Calibri" w:hAnsi="Calibri" w:cs="Calibri"/>
                <w:sz w:val="20"/>
                <w:szCs w:val="20"/>
              </w:rPr>
              <w:t>archiwizacja i porównywanie audytów zasobów</w:t>
            </w:r>
          </w:p>
        </w:tc>
        <w:tc>
          <w:tcPr>
            <w:tcW w:w="2835" w:type="dxa"/>
            <w:tcBorders>
              <w:top w:val="nil"/>
              <w:left w:val="nil"/>
              <w:bottom w:val="single" w:sz="4" w:space="0" w:color="auto"/>
              <w:right w:val="single" w:sz="4" w:space="0" w:color="auto"/>
            </w:tcBorders>
          </w:tcPr>
          <w:p w14:paraId="7C7FFA86" w14:textId="77777777" w:rsidR="003745CF" w:rsidRPr="001C58FE" w:rsidRDefault="003745CF" w:rsidP="007E42EE">
            <w:pPr>
              <w:rPr>
                <w:rFonts w:ascii="Calibri" w:hAnsi="Calibri" w:cs="Calibri"/>
                <w:sz w:val="20"/>
                <w:szCs w:val="20"/>
              </w:rPr>
            </w:pPr>
          </w:p>
        </w:tc>
      </w:tr>
      <w:tr w:rsidR="003745CF" w:rsidRPr="001C58FE" w14:paraId="6CDC71AC" w14:textId="77777777" w:rsidTr="007E42EE">
        <w:trPr>
          <w:trHeight w:val="250"/>
        </w:trPr>
        <w:tc>
          <w:tcPr>
            <w:tcW w:w="911" w:type="dxa"/>
            <w:gridSpan w:val="2"/>
            <w:tcBorders>
              <w:top w:val="nil"/>
              <w:left w:val="single" w:sz="4" w:space="0" w:color="auto"/>
              <w:bottom w:val="single" w:sz="4" w:space="0" w:color="auto"/>
              <w:right w:val="single" w:sz="4" w:space="0" w:color="auto"/>
            </w:tcBorders>
            <w:shd w:val="clear" w:color="auto" w:fill="auto"/>
            <w:noWrap/>
            <w:hideMark/>
          </w:tcPr>
          <w:p w14:paraId="201BAA94" w14:textId="77777777" w:rsidR="003745CF" w:rsidRPr="001C58FE" w:rsidRDefault="003745CF" w:rsidP="007E42EE">
            <w:pPr>
              <w:rPr>
                <w:rFonts w:ascii="Calibri" w:hAnsi="Calibri" w:cs="Calibri"/>
                <w:sz w:val="20"/>
                <w:szCs w:val="20"/>
              </w:rPr>
            </w:pPr>
            <w:r w:rsidRPr="001C58FE">
              <w:rPr>
                <w:rFonts w:ascii="Calibri" w:hAnsi="Calibri" w:cs="Calibri"/>
                <w:sz w:val="20"/>
                <w:szCs w:val="20"/>
              </w:rPr>
              <w:t>54.</w:t>
            </w:r>
          </w:p>
        </w:tc>
        <w:tc>
          <w:tcPr>
            <w:tcW w:w="6745" w:type="dxa"/>
            <w:tcBorders>
              <w:top w:val="nil"/>
              <w:left w:val="nil"/>
              <w:bottom w:val="single" w:sz="4" w:space="0" w:color="auto"/>
              <w:right w:val="single" w:sz="4" w:space="0" w:color="auto"/>
            </w:tcBorders>
            <w:shd w:val="clear" w:color="auto" w:fill="auto"/>
            <w:hideMark/>
          </w:tcPr>
          <w:p w14:paraId="606BBB24" w14:textId="77777777" w:rsidR="003745CF" w:rsidRPr="001C58FE" w:rsidRDefault="003745CF" w:rsidP="007E42EE">
            <w:pPr>
              <w:rPr>
                <w:rFonts w:ascii="Calibri" w:hAnsi="Calibri" w:cs="Calibri"/>
                <w:sz w:val="20"/>
                <w:szCs w:val="20"/>
              </w:rPr>
            </w:pPr>
            <w:r w:rsidRPr="001C58FE">
              <w:rPr>
                <w:rFonts w:ascii="Calibri" w:hAnsi="Calibri" w:cs="Calibri"/>
                <w:sz w:val="20"/>
                <w:szCs w:val="20"/>
              </w:rPr>
              <w:t>tworzenie kodów kreskowych dla zasobów</w:t>
            </w:r>
          </w:p>
        </w:tc>
        <w:tc>
          <w:tcPr>
            <w:tcW w:w="2835" w:type="dxa"/>
            <w:tcBorders>
              <w:top w:val="nil"/>
              <w:left w:val="nil"/>
              <w:bottom w:val="single" w:sz="4" w:space="0" w:color="auto"/>
              <w:right w:val="single" w:sz="4" w:space="0" w:color="auto"/>
            </w:tcBorders>
          </w:tcPr>
          <w:p w14:paraId="1FF749F1" w14:textId="77777777" w:rsidR="003745CF" w:rsidRPr="001C58FE" w:rsidRDefault="003745CF" w:rsidP="007E42EE">
            <w:pPr>
              <w:rPr>
                <w:rFonts w:ascii="Calibri" w:hAnsi="Calibri" w:cs="Calibri"/>
                <w:sz w:val="20"/>
                <w:szCs w:val="20"/>
              </w:rPr>
            </w:pPr>
          </w:p>
        </w:tc>
      </w:tr>
      <w:tr w:rsidR="003745CF" w:rsidRPr="001C58FE" w14:paraId="0F503477" w14:textId="77777777" w:rsidTr="007E42EE">
        <w:trPr>
          <w:trHeight w:val="690"/>
        </w:trPr>
        <w:tc>
          <w:tcPr>
            <w:tcW w:w="911" w:type="dxa"/>
            <w:gridSpan w:val="2"/>
            <w:tcBorders>
              <w:top w:val="nil"/>
              <w:left w:val="single" w:sz="4" w:space="0" w:color="auto"/>
              <w:bottom w:val="single" w:sz="4" w:space="0" w:color="auto"/>
              <w:right w:val="single" w:sz="4" w:space="0" w:color="auto"/>
            </w:tcBorders>
            <w:shd w:val="clear" w:color="auto" w:fill="auto"/>
            <w:noWrap/>
            <w:hideMark/>
          </w:tcPr>
          <w:p w14:paraId="6001CC7E" w14:textId="77777777" w:rsidR="003745CF" w:rsidRPr="001C58FE" w:rsidRDefault="003745CF" w:rsidP="007E42EE">
            <w:pPr>
              <w:rPr>
                <w:rFonts w:ascii="Calibri" w:hAnsi="Calibri" w:cs="Calibri"/>
                <w:sz w:val="20"/>
                <w:szCs w:val="20"/>
              </w:rPr>
            </w:pPr>
            <w:r w:rsidRPr="001C58FE">
              <w:rPr>
                <w:rFonts w:ascii="Calibri" w:hAnsi="Calibri" w:cs="Calibri"/>
                <w:sz w:val="20"/>
                <w:szCs w:val="20"/>
              </w:rPr>
              <w:t>55.</w:t>
            </w:r>
          </w:p>
        </w:tc>
        <w:tc>
          <w:tcPr>
            <w:tcW w:w="6745" w:type="dxa"/>
            <w:tcBorders>
              <w:top w:val="nil"/>
              <w:left w:val="nil"/>
              <w:bottom w:val="single" w:sz="4" w:space="0" w:color="auto"/>
              <w:right w:val="single" w:sz="4" w:space="0" w:color="auto"/>
            </w:tcBorders>
            <w:shd w:val="clear" w:color="auto" w:fill="auto"/>
            <w:hideMark/>
          </w:tcPr>
          <w:p w14:paraId="400EE51A" w14:textId="77777777" w:rsidR="003745CF" w:rsidRPr="001C58FE" w:rsidRDefault="003745CF" w:rsidP="007E42EE">
            <w:pPr>
              <w:rPr>
                <w:rFonts w:ascii="Calibri" w:hAnsi="Calibri" w:cs="Calibri"/>
                <w:sz w:val="20"/>
                <w:szCs w:val="20"/>
              </w:rPr>
            </w:pPr>
            <w:r w:rsidRPr="001C58FE">
              <w:rPr>
                <w:rFonts w:ascii="Calibri" w:hAnsi="Calibri" w:cs="Calibri"/>
                <w:sz w:val="20"/>
                <w:szCs w:val="20"/>
              </w:rPr>
              <w:t xml:space="preserve">drukowanie kodów kreskowych oraz dwuwymiarowych kodów alfanumerycznych (QR </w:t>
            </w:r>
            <w:proofErr w:type="spellStart"/>
            <w:r w:rsidRPr="001C58FE">
              <w:rPr>
                <w:rFonts w:ascii="Calibri" w:hAnsi="Calibri" w:cs="Calibri"/>
                <w:sz w:val="20"/>
                <w:szCs w:val="20"/>
              </w:rPr>
              <w:t>Code</w:t>
            </w:r>
            <w:proofErr w:type="spellEnd"/>
            <w:r w:rsidRPr="001C58FE">
              <w:rPr>
                <w:rFonts w:ascii="Calibri" w:hAnsi="Calibri" w:cs="Calibri"/>
                <w:sz w:val="20"/>
                <w:szCs w:val="20"/>
              </w:rPr>
              <w:t>) dla zasobów, które posiadają numer inwentarzowy</w:t>
            </w:r>
          </w:p>
        </w:tc>
        <w:tc>
          <w:tcPr>
            <w:tcW w:w="2835" w:type="dxa"/>
            <w:tcBorders>
              <w:top w:val="nil"/>
              <w:left w:val="nil"/>
              <w:bottom w:val="single" w:sz="4" w:space="0" w:color="auto"/>
              <w:right w:val="single" w:sz="4" w:space="0" w:color="auto"/>
            </w:tcBorders>
          </w:tcPr>
          <w:p w14:paraId="1677DC6E" w14:textId="77777777" w:rsidR="003745CF" w:rsidRPr="001C58FE" w:rsidRDefault="003745CF" w:rsidP="007E42EE">
            <w:pPr>
              <w:rPr>
                <w:rFonts w:ascii="Calibri" w:hAnsi="Calibri" w:cs="Calibri"/>
                <w:sz w:val="20"/>
                <w:szCs w:val="20"/>
              </w:rPr>
            </w:pPr>
          </w:p>
        </w:tc>
      </w:tr>
      <w:tr w:rsidR="003745CF" w:rsidRPr="001C58FE" w14:paraId="279DC262" w14:textId="77777777" w:rsidTr="007E42EE">
        <w:trPr>
          <w:trHeight w:val="4673"/>
        </w:trPr>
        <w:tc>
          <w:tcPr>
            <w:tcW w:w="911" w:type="dxa"/>
            <w:gridSpan w:val="2"/>
            <w:tcBorders>
              <w:top w:val="nil"/>
              <w:left w:val="single" w:sz="4" w:space="0" w:color="auto"/>
              <w:bottom w:val="single" w:sz="4" w:space="0" w:color="auto"/>
              <w:right w:val="single" w:sz="4" w:space="0" w:color="auto"/>
            </w:tcBorders>
            <w:shd w:val="clear" w:color="auto" w:fill="auto"/>
            <w:noWrap/>
            <w:hideMark/>
          </w:tcPr>
          <w:p w14:paraId="12F97E2B" w14:textId="77777777" w:rsidR="003745CF" w:rsidRPr="001C58FE" w:rsidRDefault="003745CF" w:rsidP="007E42EE">
            <w:pPr>
              <w:rPr>
                <w:rFonts w:ascii="Calibri" w:hAnsi="Calibri" w:cs="Calibri"/>
                <w:sz w:val="20"/>
                <w:szCs w:val="20"/>
              </w:rPr>
            </w:pPr>
            <w:r w:rsidRPr="001C58FE">
              <w:rPr>
                <w:rFonts w:ascii="Calibri" w:hAnsi="Calibri" w:cs="Calibri"/>
                <w:sz w:val="20"/>
                <w:szCs w:val="20"/>
              </w:rPr>
              <w:t>56.</w:t>
            </w:r>
          </w:p>
        </w:tc>
        <w:tc>
          <w:tcPr>
            <w:tcW w:w="6745" w:type="dxa"/>
            <w:tcBorders>
              <w:top w:val="nil"/>
              <w:left w:val="nil"/>
              <w:bottom w:val="single" w:sz="4" w:space="0" w:color="auto"/>
              <w:right w:val="single" w:sz="4" w:space="0" w:color="auto"/>
            </w:tcBorders>
            <w:shd w:val="clear" w:color="auto" w:fill="auto"/>
            <w:hideMark/>
          </w:tcPr>
          <w:p w14:paraId="0869EF4C" w14:textId="77777777" w:rsidR="003745CF" w:rsidRPr="001C58FE" w:rsidRDefault="003745CF" w:rsidP="007E42EE">
            <w:pPr>
              <w:rPr>
                <w:rFonts w:ascii="Calibri" w:hAnsi="Calibri" w:cs="Calibri"/>
                <w:sz w:val="20"/>
                <w:szCs w:val="20"/>
              </w:rPr>
            </w:pPr>
            <w:r w:rsidRPr="001C58FE">
              <w:rPr>
                <w:rFonts w:ascii="Calibri" w:hAnsi="Calibri" w:cs="Calibri"/>
                <w:sz w:val="20"/>
                <w:szCs w:val="20"/>
              </w:rPr>
              <w:t xml:space="preserve">Inwentaryzacja oprogramowania zapewnia funkcjonalność w zakresie pozyskiwania informacji o oprogramowaniu i audycie licencji poprzez:     </w:t>
            </w:r>
            <w:r w:rsidRPr="001C58FE">
              <w:rPr>
                <w:rFonts w:ascii="Calibri" w:hAnsi="Calibri" w:cs="Calibri"/>
                <w:sz w:val="20"/>
                <w:szCs w:val="20"/>
              </w:rPr>
              <w:br/>
              <w:t xml:space="preserve">1. Skanowanie plików wykonywalnych i multimedialnych na stacjach roboczych, skanowanie archiwów ZIP.     </w:t>
            </w:r>
            <w:r w:rsidRPr="001C58FE">
              <w:rPr>
                <w:rFonts w:ascii="Calibri" w:hAnsi="Calibri" w:cs="Calibri"/>
                <w:sz w:val="20"/>
                <w:szCs w:val="20"/>
              </w:rPr>
              <w:br/>
              <w:t xml:space="preserve">2. Informacje o aplikacjach używanych w organizacji.     </w:t>
            </w:r>
            <w:r w:rsidRPr="001C58FE">
              <w:rPr>
                <w:rFonts w:ascii="Calibri" w:hAnsi="Calibri" w:cs="Calibri"/>
                <w:sz w:val="20"/>
                <w:szCs w:val="20"/>
              </w:rPr>
              <w:br/>
              <w:t xml:space="preserve">3. Tworzenie własnych wzorców aplikacji.     </w:t>
            </w:r>
            <w:r w:rsidRPr="001C58FE">
              <w:rPr>
                <w:rFonts w:ascii="Calibri" w:hAnsi="Calibri" w:cs="Calibri"/>
                <w:sz w:val="20"/>
                <w:szCs w:val="20"/>
              </w:rPr>
              <w:br/>
              <w:t xml:space="preserve">4. Tworzenie dowolnych kategorii aplikacji, np. nowe, zabronione, projektowe itp.     </w:t>
            </w:r>
            <w:r w:rsidRPr="001C58FE">
              <w:rPr>
                <w:rFonts w:ascii="Calibri" w:hAnsi="Calibri" w:cs="Calibri"/>
                <w:sz w:val="20"/>
                <w:szCs w:val="20"/>
              </w:rPr>
              <w:br/>
              <w:t>5. Informacje o komputerach, na których aplikacja została wykryta.</w:t>
            </w:r>
            <w:r w:rsidRPr="001C58FE">
              <w:rPr>
                <w:rFonts w:ascii="Calibri" w:hAnsi="Calibri" w:cs="Calibri"/>
                <w:sz w:val="20"/>
                <w:szCs w:val="20"/>
              </w:rPr>
              <w:br/>
              <w:t xml:space="preserve">6. Zarządzanie posiadanymi licencjami.     </w:t>
            </w:r>
            <w:r w:rsidRPr="001C58FE">
              <w:rPr>
                <w:rFonts w:ascii="Calibri" w:hAnsi="Calibri" w:cs="Calibri"/>
                <w:sz w:val="20"/>
                <w:szCs w:val="20"/>
              </w:rPr>
              <w:br/>
              <w:t xml:space="preserve">7. Wskazywanie osób odpowiedzialnych za licencję.     </w:t>
            </w:r>
            <w:r w:rsidRPr="001C58FE">
              <w:rPr>
                <w:rFonts w:ascii="Calibri" w:hAnsi="Calibri" w:cs="Calibri"/>
                <w:sz w:val="20"/>
                <w:szCs w:val="20"/>
              </w:rPr>
              <w:br/>
              <w:t xml:space="preserve">8. Wskazanie użytkowników licencji.     </w:t>
            </w:r>
            <w:r w:rsidRPr="001C58FE">
              <w:rPr>
                <w:rFonts w:ascii="Calibri" w:hAnsi="Calibri" w:cs="Calibri"/>
                <w:sz w:val="20"/>
                <w:szCs w:val="20"/>
              </w:rPr>
              <w:br/>
              <w:t xml:space="preserve">9. Tworzenia powiązań między licencjami a dokumentami w relacji 1:N.     </w:t>
            </w:r>
            <w:r w:rsidRPr="001C58FE">
              <w:rPr>
                <w:rFonts w:ascii="Calibri" w:hAnsi="Calibri" w:cs="Calibri"/>
                <w:sz w:val="20"/>
                <w:szCs w:val="20"/>
              </w:rPr>
              <w:br/>
              <w:t xml:space="preserve">10. Rozbudowane zarządzanie licencjami poprzez: przypisywanie do użytkownika, przypisywanie do wielu komputerów tego samego użytkownika, przypisywanie wg numerów seryjnych, przypisywanie wg różnych wersji aplikacji na jednym urządzeniu. </w:t>
            </w:r>
            <w:r w:rsidRPr="001C58FE">
              <w:rPr>
                <w:rFonts w:ascii="Calibri" w:hAnsi="Calibri" w:cs="Calibri"/>
                <w:sz w:val="20"/>
                <w:szCs w:val="20"/>
              </w:rPr>
              <w:br/>
              <w:t xml:space="preserve">11. Łatwy audyt legalności oprogramowania oraz powiadamianie tylko w razie przekroczenia liczby posiadanych licencji - w każdej chwili istnieje możliwość wykonania aktualnych raportów audytowych.     </w:t>
            </w:r>
            <w:r w:rsidRPr="001C58FE">
              <w:rPr>
                <w:rFonts w:ascii="Calibri" w:hAnsi="Calibri" w:cs="Calibri"/>
                <w:sz w:val="20"/>
                <w:szCs w:val="20"/>
              </w:rPr>
              <w:br/>
              <w:t>12. Zarządzanie posiadanymi licencjami: raport zgodności licencji.</w:t>
            </w:r>
            <w:r w:rsidRPr="001C58FE">
              <w:rPr>
                <w:rFonts w:ascii="Calibri" w:hAnsi="Calibri" w:cs="Calibri"/>
                <w:sz w:val="20"/>
                <w:szCs w:val="20"/>
              </w:rPr>
              <w:br/>
              <w:t>13. Możliwość przypisania do programów numerów seryjnych, wartości itp.</w:t>
            </w:r>
          </w:p>
        </w:tc>
        <w:tc>
          <w:tcPr>
            <w:tcW w:w="2835" w:type="dxa"/>
            <w:tcBorders>
              <w:top w:val="nil"/>
              <w:left w:val="nil"/>
              <w:bottom w:val="single" w:sz="4" w:space="0" w:color="auto"/>
              <w:right w:val="single" w:sz="4" w:space="0" w:color="auto"/>
            </w:tcBorders>
          </w:tcPr>
          <w:p w14:paraId="630DE883" w14:textId="77777777" w:rsidR="003745CF" w:rsidRPr="001C58FE" w:rsidRDefault="003745CF" w:rsidP="007E42EE">
            <w:pPr>
              <w:rPr>
                <w:rFonts w:ascii="Calibri" w:hAnsi="Calibri" w:cs="Calibri"/>
                <w:sz w:val="20"/>
                <w:szCs w:val="20"/>
              </w:rPr>
            </w:pPr>
          </w:p>
        </w:tc>
      </w:tr>
      <w:tr w:rsidR="003745CF" w:rsidRPr="001C58FE" w14:paraId="2E07FBD4" w14:textId="77777777" w:rsidTr="007E42EE">
        <w:trPr>
          <w:trHeight w:val="250"/>
        </w:trPr>
        <w:tc>
          <w:tcPr>
            <w:tcW w:w="7656" w:type="dxa"/>
            <w:gridSpan w:val="3"/>
            <w:tcBorders>
              <w:top w:val="single" w:sz="4" w:space="0" w:color="auto"/>
              <w:left w:val="single" w:sz="4" w:space="0" w:color="auto"/>
              <w:bottom w:val="single" w:sz="4" w:space="0" w:color="auto"/>
              <w:right w:val="single" w:sz="4" w:space="0" w:color="auto"/>
            </w:tcBorders>
            <w:shd w:val="clear" w:color="auto" w:fill="AEAAAA"/>
            <w:noWrap/>
            <w:hideMark/>
          </w:tcPr>
          <w:p w14:paraId="6A36E671" w14:textId="77777777" w:rsidR="003745CF" w:rsidRPr="001C58FE" w:rsidRDefault="003745CF" w:rsidP="007E42EE">
            <w:pPr>
              <w:jc w:val="center"/>
              <w:rPr>
                <w:rFonts w:ascii="Calibri" w:hAnsi="Calibri" w:cs="Calibri"/>
                <w:sz w:val="20"/>
                <w:szCs w:val="20"/>
              </w:rPr>
            </w:pPr>
            <w:r w:rsidRPr="001C58FE">
              <w:rPr>
                <w:rFonts w:ascii="Calibri" w:hAnsi="Calibri" w:cs="Calibri"/>
                <w:sz w:val="20"/>
                <w:szCs w:val="20"/>
              </w:rPr>
              <w:t>OBSŁUGA UŻYTKOWNIKÓW</w:t>
            </w:r>
          </w:p>
          <w:p w14:paraId="573369C5" w14:textId="77777777" w:rsidR="003745CF" w:rsidRPr="001C58FE" w:rsidRDefault="003745CF" w:rsidP="007E42EE">
            <w:pPr>
              <w:rPr>
                <w:rFonts w:ascii="Calibri" w:hAnsi="Calibri" w:cs="Calibri"/>
                <w:sz w:val="20"/>
                <w:szCs w:val="20"/>
              </w:rPr>
            </w:pPr>
            <w:r w:rsidRPr="001C58FE">
              <w:rPr>
                <w:rFonts w:ascii="Calibri" w:hAnsi="Calibri" w:cs="Calibri"/>
                <w:sz w:val="20"/>
                <w:szCs w:val="20"/>
              </w:rPr>
              <w:t>program umożliwia monitorowanie aktywności użytkowników pracujących na komputerach z systemem Windows poprzez monitorowanie:</w:t>
            </w:r>
          </w:p>
        </w:tc>
        <w:tc>
          <w:tcPr>
            <w:tcW w:w="2835" w:type="dxa"/>
            <w:tcBorders>
              <w:top w:val="single" w:sz="4" w:space="0" w:color="auto"/>
              <w:left w:val="single" w:sz="4" w:space="0" w:color="auto"/>
              <w:bottom w:val="single" w:sz="4" w:space="0" w:color="auto"/>
              <w:right w:val="single" w:sz="4" w:space="0" w:color="auto"/>
            </w:tcBorders>
            <w:shd w:val="clear" w:color="auto" w:fill="AEAAAA"/>
          </w:tcPr>
          <w:p w14:paraId="6A6D99E8" w14:textId="77777777" w:rsidR="003745CF" w:rsidRPr="001C58FE" w:rsidRDefault="003745CF" w:rsidP="007E42EE">
            <w:pPr>
              <w:jc w:val="center"/>
              <w:rPr>
                <w:rFonts w:ascii="Calibri" w:hAnsi="Calibri" w:cs="Calibri"/>
                <w:sz w:val="20"/>
                <w:szCs w:val="20"/>
              </w:rPr>
            </w:pPr>
            <w:r w:rsidRPr="001C58FE">
              <w:rPr>
                <w:rFonts w:ascii="Calibri" w:hAnsi="Calibri" w:cs="Calibri"/>
                <w:sz w:val="20"/>
                <w:szCs w:val="20"/>
              </w:rPr>
              <w:t>Parametry techniczne oferowanego urządzenia</w:t>
            </w:r>
          </w:p>
          <w:p w14:paraId="09B65657" w14:textId="77777777" w:rsidR="003745CF" w:rsidRPr="001C58FE" w:rsidRDefault="003745CF" w:rsidP="007E42EE">
            <w:pPr>
              <w:jc w:val="center"/>
              <w:rPr>
                <w:rFonts w:ascii="Calibri" w:hAnsi="Calibri" w:cs="Calibri"/>
                <w:sz w:val="20"/>
                <w:szCs w:val="20"/>
              </w:rPr>
            </w:pPr>
            <w:r w:rsidRPr="001C58FE">
              <w:rPr>
                <w:rFonts w:ascii="Calibri" w:hAnsi="Calibri" w:cs="Calibri"/>
                <w:sz w:val="20"/>
                <w:szCs w:val="20"/>
              </w:rPr>
              <w:t>/wpisać spełnia lub nie spełnia/</w:t>
            </w:r>
          </w:p>
          <w:p w14:paraId="331B0127" w14:textId="77777777" w:rsidR="003745CF" w:rsidRPr="001C58FE" w:rsidRDefault="003745CF" w:rsidP="007E42EE">
            <w:pPr>
              <w:jc w:val="center"/>
              <w:rPr>
                <w:rFonts w:ascii="Calibri" w:hAnsi="Calibri" w:cs="Calibri"/>
                <w:sz w:val="20"/>
                <w:szCs w:val="20"/>
              </w:rPr>
            </w:pPr>
            <w:r w:rsidRPr="001C58FE">
              <w:rPr>
                <w:rFonts w:ascii="Calibri" w:hAnsi="Calibri" w:cs="Calibri"/>
                <w:sz w:val="20"/>
                <w:szCs w:val="20"/>
              </w:rPr>
              <w:lastRenderedPageBreak/>
              <w:t>Zgodnie z wymaganiami Zamawiającego</w:t>
            </w:r>
          </w:p>
        </w:tc>
      </w:tr>
      <w:tr w:rsidR="003745CF" w:rsidRPr="001C58FE" w14:paraId="635B15DE" w14:textId="77777777" w:rsidTr="007E42EE">
        <w:trPr>
          <w:trHeight w:val="460"/>
        </w:trPr>
        <w:tc>
          <w:tcPr>
            <w:tcW w:w="911" w:type="dxa"/>
            <w:gridSpan w:val="2"/>
            <w:tcBorders>
              <w:top w:val="nil"/>
              <w:left w:val="single" w:sz="4" w:space="0" w:color="auto"/>
              <w:bottom w:val="single" w:sz="4" w:space="0" w:color="auto"/>
              <w:right w:val="single" w:sz="4" w:space="0" w:color="auto"/>
            </w:tcBorders>
            <w:shd w:val="clear" w:color="auto" w:fill="auto"/>
            <w:noWrap/>
            <w:hideMark/>
          </w:tcPr>
          <w:p w14:paraId="0354B283" w14:textId="77777777" w:rsidR="003745CF" w:rsidRPr="001C58FE" w:rsidRDefault="003745CF" w:rsidP="007E42EE">
            <w:pPr>
              <w:rPr>
                <w:rFonts w:ascii="Calibri" w:hAnsi="Calibri" w:cs="Calibri"/>
                <w:sz w:val="20"/>
                <w:szCs w:val="20"/>
              </w:rPr>
            </w:pPr>
            <w:r w:rsidRPr="001C58FE">
              <w:rPr>
                <w:rFonts w:ascii="Calibri" w:hAnsi="Calibri" w:cs="Calibri"/>
                <w:sz w:val="20"/>
                <w:szCs w:val="20"/>
              </w:rPr>
              <w:lastRenderedPageBreak/>
              <w:t>57.</w:t>
            </w:r>
          </w:p>
        </w:tc>
        <w:tc>
          <w:tcPr>
            <w:tcW w:w="6745" w:type="dxa"/>
            <w:tcBorders>
              <w:top w:val="nil"/>
              <w:left w:val="nil"/>
              <w:bottom w:val="single" w:sz="4" w:space="0" w:color="auto"/>
              <w:right w:val="single" w:sz="4" w:space="0" w:color="auto"/>
            </w:tcBorders>
            <w:shd w:val="clear" w:color="auto" w:fill="auto"/>
            <w:hideMark/>
          </w:tcPr>
          <w:p w14:paraId="6350EB6F" w14:textId="77777777" w:rsidR="003745CF" w:rsidRPr="001C58FE" w:rsidRDefault="003745CF" w:rsidP="007E42EE">
            <w:pPr>
              <w:rPr>
                <w:rFonts w:ascii="Calibri" w:hAnsi="Calibri" w:cs="Calibri"/>
                <w:sz w:val="20"/>
                <w:szCs w:val="20"/>
              </w:rPr>
            </w:pPr>
            <w:r w:rsidRPr="001C58FE">
              <w:rPr>
                <w:rFonts w:ascii="Calibri" w:hAnsi="Calibri" w:cs="Calibri"/>
                <w:sz w:val="20"/>
                <w:szCs w:val="20"/>
              </w:rPr>
              <w:t>Faktycznego czasu aktywności (dokładny czas pracy z godziną rozpoczęcia i zakończenia pracy),</w:t>
            </w:r>
          </w:p>
        </w:tc>
        <w:tc>
          <w:tcPr>
            <w:tcW w:w="2835" w:type="dxa"/>
            <w:tcBorders>
              <w:top w:val="nil"/>
              <w:left w:val="nil"/>
              <w:bottom w:val="single" w:sz="4" w:space="0" w:color="auto"/>
              <w:right w:val="single" w:sz="4" w:space="0" w:color="auto"/>
            </w:tcBorders>
          </w:tcPr>
          <w:p w14:paraId="3264E2BC" w14:textId="77777777" w:rsidR="003745CF" w:rsidRPr="001C58FE" w:rsidRDefault="003745CF" w:rsidP="007E42EE">
            <w:pPr>
              <w:rPr>
                <w:rFonts w:ascii="Calibri" w:hAnsi="Calibri" w:cs="Calibri"/>
                <w:sz w:val="20"/>
                <w:szCs w:val="20"/>
              </w:rPr>
            </w:pPr>
          </w:p>
        </w:tc>
      </w:tr>
      <w:tr w:rsidR="003745CF" w:rsidRPr="001C58FE" w14:paraId="39745EB8" w14:textId="77777777" w:rsidTr="007E42EE">
        <w:trPr>
          <w:trHeight w:val="690"/>
        </w:trPr>
        <w:tc>
          <w:tcPr>
            <w:tcW w:w="911" w:type="dxa"/>
            <w:gridSpan w:val="2"/>
            <w:tcBorders>
              <w:top w:val="nil"/>
              <w:left w:val="single" w:sz="4" w:space="0" w:color="auto"/>
              <w:bottom w:val="single" w:sz="4" w:space="0" w:color="auto"/>
              <w:right w:val="single" w:sz="4" w:space="0" w:color="auto"/>
            </w:tcBorders>
            <w:shd w:val="clear" w:color="auto" w:fill="auto"/>
            <w:noWrap/>
            <w:hideMark/>
          </w:tcPr>
          <w:p w14:paraId="3862E21B" w14:textId="77777777" w:rsidR="003745CF" w:rsidRPr="001C58FE" w:rsidRDefault="003745CF" w:rsidP="007E42EE">
            <w:pPr>
              <w:rPr>
                <w:rFonts w:ascii="Calibri" w:hAnsi="Calibri" w:cs="Calibri"/>
                <w:sz w:val="20"/>
                <w:szCs w:val="20"/>
              </w:rPr>
            </w:pPr>
            <w:r w:rsidRPr="001C58FE">
              <w:rPr>
                <w:rFonts w:ascii="Calibri" w:hAnsi="Calibri" w:cs="Calibri"/>
                <w:sz w:val="20"/>
                <w:szCs w:val="20"/>
              </w:rPr>
              <w:t>58.</w:t>
            </w:r>
          </w:p>
        </w:tc>
        <w:tc>
          <w:tcPr>
            <w:tcW w:w="6745" w:type="dxa"/>
            <w:tcBorders>
              <w:top w:val="nil"/>
              <w:left w:val="nil"/>
              <w:bottom w:val="single" w:sz="4" w:space="0" w:color="auto"/>
              <w:right w:val="single" w:sz="4" w:space="0" w:color="auto"/>
            </w:tcBorders>
            <w:shd w:val="clear" w:color="auto" w:fill="auto"/>
            <w:hideMark/>
          </w:tcPr>
          <w:p w14:paraId="4488F455" w14:textId="77777777" w:rsidR="003745CF" w:rsidRPr="001C58FE" w:rsidRDefault="003745CF" w:rsidP="007E42EE">
            <w:pPr>
              <w:rPr>
                <w:rFonts w:ascii="Calibri" w:hAnsi="Calibri" w:cs="Calibri"/>
                <w:sz w:val="20"/>
                <w:szCs w:val="20"/>
              </w:rPr>
            </w:pPr>
            <w:r w:rsidRPr="001C58FE">
              <w:rPr>
                <w:rFonts w:ascii="Calibri" w:hAnsi="Calibri" w:cs="Calibri"/>
                <w:sz w:val="20"/>
                <w:szCs w:val="20"/>
              </w:rPr>
              <w:t>Procesów (każdy proces ma całkowity czas działania oraz czas aktywności użytkownika) wraz informacją o uruchomieniu na podwyższonych uprawnieniach</w:t>
            </w:r>
          </w:p>
        </w:tc>
        <w:tc>
          <w:tcPr>
            <w:tcW w:w="2835" w:type="dxa"/>
            <w:tcBorders>
              <w:top w:val="nil"/>
              <w:left w:val="nil"/>
              <w:bottom w:val="single" w:sz="4" w:space="0" w:color="auto"/>
              <w:right w:val="single" w:sz="4" w:space="0" w:color="auto"/>
            </w:tcBorders>
          </w:tcPr>
          <w:p w14:paraId="55124881" w14:textId="77777777" w:rsidR="003745CF" w:rsidRPr="001C58FE" w:rsidRDefault="003745CF" w:rsidP="007E42EE">
            <w:pPr>
              <w:rPr>
                <w:rFonts w:ascii="Calibri" w:hAnsi="Calibri" w:cs="Calibri"/>
                <w:sz w:val="20"/>
                <w:szCs w:val="20"/>
              </w:rPr>
            </w:pPr>
          </w:p>
        </w:tc>
      </w:tr>
      <w:tr w:rsidR="003745CF" w:rsidRPr="001C58FE" w14:paraId="2CEB8823" w14:textId="77777777" w:rsidTr="007E42EE">
        <w:trPr>
          <w:trHeight w:val="920"/>
        </w:trPr>
        <w:tc>
          <w:tcPr>
            <w:tcW w:w="911" w:type="dxa"/>
            <w:gridSpan w:val="2"/>
            <w:tcBorders>
              <w:top w:val="nil"/>
              <w:left w:val="single" w:sz="4" w:space="0" w:color="auto"/>
              <w:bottom w:val="single" w:sz="4" w:space="0" w:color="auto"/>
              <w:right w:val="single" w:sz="4" w:space="0" w:color="auto"/>
            </w:tcBorders>
            <w:shd w:val="clear" w:color="auto" w:fill="auto"/>
            <w:noWrap/>
            <w:hideMark/>
          </w:tcPr>
          <w:p w14:paraId="40629B3A" w14:textId="77777777" w:rsidR="003745CF" w:rsidRPr="001C58FE" w:rsidRDefault="003745CF" w:rsidP="007E42EE">
            <w:pPr>
              <w:rPr>
                <w:rFonts w:ascii="Calibri" w:hAnsi="Calibri" w:cs="Calibri"/>
                <w:sz w:val="20"/>
                <w:szCs w:val="20"/>
              </w:rPr>
            </w:pPr>
            <w:r w:rsidRPr="001C58FE">
              <w:rPr>
                <w:rFonts w:ascii="Calibri" w:hAnsi="Calibri" w:cs="Calibri"/>
                <w:sz w:val="20"/>
                <w:szCs w:val="20"/>
              </w:rPr>
              <w:t>59.</w:t>
            </w:r>
          </w:p>
        </w:tc>
        <w:tc>
          <w:tcPr>
            <w:tcW w:w="6745" w:type="dxa"/>
            <w:tcBorders>
              <w:top w:val="nil"/>
              <w:left w:val="nil"/>
              <w:bottom w:val="single" w:sz="4" w:space="0" w:color="auto"/>
              <w:right w:val="single" w:sz="4" w:space="0" w:color="auto"/>
            </w:tcBorders>
            <w:shd w:val="clear" w:color="auto" w:fill="auto"/>
            <w:hideMark/>
          </w:tcPr>
          <w:p w14:paraId="21E9C681" w14:textId="77777777" w:rsidR="003745CF" w:rsidRPr="001C58FE" w:rsidRDefault="003745CF" w:rsidP="007E42EE">
            <w:pPr>
              <w:rPr>
                <w:rFonts w:ascii="Calibri" w:hAnsi="Calibri" w:cs="Calibri"/>
                <w:sz w:val="20"/>
                <w:szCs w:val="20"/>
              </w:rPr>
            </w:pPr>
            <w:r w:rsidRPr="001C58FE">
              <w:rPr>
                <w:rFonts w:ascii="Calibri" w:hAnsi="Calibri" w:cs="Calibri"/>
                <w:sz w:val="20"/>
                <w:szCs w:val="20"/>
              </w:rPr>
              <w:t>Rzeczywistego użytkowania programów (m.in. procentowa wartość wykorzystania aplikacji, obrazująca czas jej używania w stosunku do łącznego czasu, przez który aplikacja była uruchomiona) wraz z informacją, na którym komputerze wykonano daną aktywność</w:t>
            </w:r>
          </w:p>
        </w:tc>
        <w:tc>
          <w:tcPr>
            <w:tcW w:w="2835" w:type="dxa"/>
            <w:tcBorders>
              <w:top w:val="nil"/>
              <w:left w:val="nil"/>
              <w:bottom w:val="single" w:sz="4" w:space="0" w:color="auto"/>
              <w:right w:val="single" w:sz="4" w:space="0" w:color="auto"/>
            </w:tcBorders>
          </w:tcPr>
          <w:p w14:paraId="207112D0" w14:textId="77777777" w:rsidR="003745CF" w:rsidRPr="001C58FE" w:rsidRDefault="003745CF" w:rsidP="007E42EE">
            <w:pPr>
              <w:rPr>
                <w:rFonts w:ascii="Calibri" w:hAnsi="Calibri" w:cs="Calibri"/>
                <w:sz w:val="20"/>
                <w:szCs w:val="20"/>
              </w:rPr>
            </w:pPr>
          </w:p>
        </w:tc>
      </w:tr>
      <w:tr w:rsidR="003745CF" w:rsidRPr="001C58FE" w14:paraId="58C537FE" w14:textId="77777777" w:rsidTr="007E42EE">
        <w:trPr>
          <w:trHeight w:val="250"/>
        </w:trPr>
        <w:tc>
          <w:tcPr>
            <w:tcW w:w="911" w:type="dxa"/>
            <w:gridSpan w:val="2"/>
            <w:tcBorders>
              <w:top w:val="nil"/>
              <w:left w:val="single" w:sz="4" w:space="0" w:color="auto"/>
              <w:bottom w:val="single" w:sz="4" w:space="0" w:color="auto"/>
              <w:right w:val="single" w:sz="4" w:space="0" w:color="auto"/>
            </w:tcBorders>
            <w:shd w:val="clear" w:color="auto" w:fill="auto"/>
            <w:noWrap/>
            <w:hideMark/>
          </w:tcPr>
          <w:p w14:paraId="62D260A2" w14:textId="77777777" w:rsidR="003745CF" w:rsidRPr="001C58FE" w:rsidRDefault="003745CF" w:rsidP="007E42EE">
            <w:pPr>
              <w:rPr>
                <w:rFonts w:ascii="Calibri" w:hAnsi="Calibri" w:cs="Calibri"/>
                <w:sz w:val="20"/>
                <w:szCs w:val="20"/>
              </w:rPr>
            </w:pPr>
            <w:r w:rsidRPr="001C58FE">
              <w:rPr>
                <w:rFonts w:ascii="Calibri" w:hAnsi="Calibri" w:cs="Calibri"/>
                <w:sz w:val="20"/>
                <w:szCs w:val="20"/>
              </w:rPr>
              <w:t>60.</w:t>
            </w:r>
          </w:p>
        </w:tc>
        <w:tc>
          <w:tcPr>
            <w:tcW w:w="6745" w:type="dxa"/>
            <w:tcBorders>
              <w:top w:val="nil"/>
              <w:left w:val="nil"/>
              <w:bottom w:val="single" w:sz="4" w:space="0" w:color="auto"/>
              <w:right w:val="single" w:sz="4" w:space="0" w:color="auto"/>
            </w:tcBorders>
            <w:shd w:val="clear" w:color="auto" w:fill="auto"/>
            <w:hideMark/>
          </w:tcPr>
          <w:p w14:paraId="3BD2105A" w14:textId="77777777" w:rsidR="003745CF" w:rsidRPr="001C58FE" w:rsidRDefault="003745CF" w:rsidP="007E42EE">
            <w:pPr>
              <w:rPr>
                <w:rFonts w:ascii="Calibri" w:hAnsi="Calibri" w:cs="Calibri"/>
                <w:sz w:val="20"/>
                <w:szCs w:val="20"/>
              </w:rPr>
            </w:pPr>
            <w:r w:rsidRPr="001C58FE">
              <w:rPr>
                <w:rFonts w:ascii="Calibri" w:hAnsi="Calibri" w:cs="Calibri"/>
                <w:sz w:val="20"/>
                <w:szCs w:val="20"/>
              </w:rPr>
              <w:t>Historii pracy (cykliczne zrzuty ekranowe)</w:t>
            </w:r>
          </w:p>
        </w:tc>
        <w:tc>
          <w:tcPr>
            <w:tcW w:w="2835" w:type="dxa"/>
            <w:tcBorders>
              <w:top w:val="nil"/>
              <w:left w:val="nil"/>
              <w:bottom w:val="single" w:sz="4" w:space="0" w:color="auto"/>
              <w:right w:val="single" w:sz="4" w:space="0" w:color="auto"/>
            </w:tcBorders>
          </w:tcPr>
          <w:p w14:paraId="04CA1CF3" w14:textId="77777777" w:rsidR="003745CF" w:rsidRPr="001C58FE" w:rsidRDefault="003745CF" w:rsidP="007E42EE">
            <w:pPr>
              <w:rPr>
                <w:rFonts w:ascii="Calibri" w:hAnsi="Calibri" w:cs="Calibri"/>
                <w:sz w:val="20"/>
                <w:szCs w:val="20"/>
              </w:rPr>
            </w:pPr>
          </w:p>
        </w:tc>
      </w:tr>
      <w:tr w:rsidR="003745CF" w:rsidRPr="001C58FE" w14:paraId="07CAC9D1" w14:textId="77777777" w:rsidTr="007E42EE">
        <w:trPr>
          <w:trHeight w:val="460"/>
        </w:trPr>
        <w:tc>
          <w:tcPr>
            <w:tcW w:w="911" w:type="dxa"/>
            <w:gridSpan w:val="2"/>
            <w:tcBorders>
              <w:top w:val="nil"/>
              <w:left w:val="single" w:sz="4" w:space="0" w:color="auto"/>
              <w:bottom w:val="single" w:sz="4" w:space="0" w:color="auto"/>
              <w:right w:val="single" w:sz="4" w:space="0" w:color="auto"/>
            </w:tcBorders>
            <w:shd w:val="clear" w:color="auto" w:fill="auto"/>
            <w:noWrap/>
            <w:hideMark/>
          </w:tcPr>
          <w:p w14:paraId="21020170" w14:textId="77777777" w:rsidR="003745CF" w:rsidRPr="001C58FE" w:rsidRDefault="003745CF" w:rsidP="007E42EE">
            <w:pPr>
              <w:rPr>
                <w:rFonts w:ascii="Calibri" w:hAnsi="Calibri" w:cs="Calibri"/>
                <w:sz w:val="20"/>
                <w:szCs w:val="20"/>
              </w:rPr>
            </w:pPr>
            <w:r w:rsidRPr="001C58FE">
              <w:rPr>
                <w:rFonts w:ascii="Calibri" w:hAnsi="Calibri" w:cs="Calibri"/>
                <w:sz w:val="20"/>
                <w:szCs w:val="20"/>
              </w:rPr>
              <w:t>61.</w:t>
            </w:r>
          </w:p>
        </w:tc>
        <w:tc>
          <w:tcPr>
            <w:tcW w:w="6745" w:type="dxa"/>
            <w:tcBorders>
              <w:top w:val="nil"/>
              <w:left w:val="nil"/>
              <w:bottom w:val="single" w:sz="4" w:space="0" w:color="auto"/>
              <w:right w:val="single" w:sz="4" w:space="0" w:color="auto"/>
            </w:tcBorders>
            <w:shd w:val="clear" w:color="auto" w:fill="auto"/>
            <w:hideMark/>
          </w:tcPr>
          <w:p w14:paraId="64FDEA52" w14:textId="77777777" w:rsidR="003745CF" w:rsidRPr="001C58FE" w:rsidRDefault="003745CF" w:rsidP="007E42EE">
            <w:pPr>
              <w:rPr>
                <w:rFonts w:ascii="Calibri" w:hAnsi="Calibri" w:cs="Calibri"/>
                <w:sz w:val="20"/>
                <w:szCs w:val="20"/>
              </w:rPr>
            </w:pPr>
            <w:r w:rsidRPr="001C58FE">
              <w:rPr>
                <w:rFonts w:ascii="Calibri" w:hAnsi="Calibri" w:cs="Calibri"/>
                <w:sz w:val="20"/>
                <w:szCs w:val="20"/>
              </w:rPr>
              <w:t>Listy odwiedzanych stron WWW (liczba odwiedzin stron z nagłówkami, liczbą i czasem wizyt)</w:t>
            </w:r>
          </w:p>
        </w:tc>
        <w:tc>
          <w:tcPr>
            <w:tcW w:w="2835" w:type="dxa"/>
            <w:tcBorders>
              <w:top w:val="nil"/>
              <w:left w:val="nil"/>
              <w:bottom w:val="single" w:sz="4" w:space="0" w:color="auto"/>
              <w:right w:val="single" w:sz="4" w:space="0" w:color="auto"/>
            </w:tcBorders>
          </w:tcPr>
          <w:p w14:paraId="7C133450" w14:textId="77777777" w:rsidR="003745CF" w:rsidRPr="001C58FE" w:rsidRDefault="003745CF" w:rsidP="007E42EE">
            <w:pPr>
              <w:rPr>
                <w:rFonts w:ascii="Calibri" w:hAnsi="Calibri" w:cs="Calibri"/>
                <w:sz w:val="20"/>
                <w:szCs w:val="20"/>
              </w:rPr>
            </w:pPr>
          </w:p>
        </w:tc>
      </w:tr>
      <w:tr w:rsidR="003745CF" w:rsidRPr="001C58FE" w14:paraId="3409E120" w14:textId="77777777" w:rsidTr="007E42EE">
        <w:trPr>
          <w:trHeight w:val="460"/>
        </w:trPr>
        <w:tc>
          <w:tcPr>
            <w:tcW w:w="911" w:type="dxa"/>
            <w:gridSpan w:val="2"/>
            <w:tcBorders>
              <w:top w:val="nil"/>
              <w:left w:val="single" w:sz="4" w:space="0" w:color="auto"/>
              <w:bottom w:val="single" w:sz="4" w:space="0" w:color="auto"/>
              <w:right w:val="single" w:sz="4" w:space="0" w:color="auto"/>
            </w:tcBorders>
            <w:shd w:val="clear" w:color="auto" w:fill="auto"/>
            <w:noWrap/>
            <w:hideMark/>
          </w:tcPr>
          <w:p w14:paraId="09AD0802" w14:textId="77777777" w:rsidR="003745CF" w:rsidRPr="001C58FE" w:rsidRDefault="003745CF" w:rsidP="007E42EE">
            <w:pPr>
              <w:rPr>
                <w:rFonts w:ascii="Calibri" w:hAnsi="Calibri" w:cs="Calibri"/>
                <w:sz w:val="20"/>
                <w:szCs w:val="20"/>
              </w:rPr>
            </w:pPr>
            <w:r w:rsidRPr="001C58FE">
              <w:rPr>
                <w:rFonts w:ascii="Calibri" w:hAnsi="Calibri" w:cs="Calibri"/>
                <w:sz w:val="20"/>
                <w:szCs w:val="20"/>
              </w:rPr>
              <w:t>62.</w:t>
            </w:r>
          </w:p>
        </w:tc>
        <w:tc>
          <w:tcPr>
            <w:tcW w:w="6745" w:type="dxa"/>
            <w:tcBorders>
              <w:top w:val="nil"/>
              <w:left w:val="nil"/>
              <w:bottom w:val="single" w:sz="4" w:space="0" w:color="auto"/>
              <w:right w:val="single" w:sz="4" w:space="0" w:color="auto"/>
            </w:tcBorders>
            <w:shd w:val="clear" w:color="auto" w:fill="auto"/>
            <w:hideMark/>
          </w:tcPr>
          <w:p w14:paraId="4E18E73A" w14:textId="77777777" w:rsidR="003745CF" w:rsidRPr="001C58FE" w:rsidRDefault="003745CF" w:rsidP="007E42EE">
            <w:pPr>
              <w:rPr>
                <w:rFonts w:ascii="Calibri" w:hAnsi="Calibri" w:cs="Calibri"/>
                <w:sz w:val="20"/>
                <w:szCs w:val="20"/>
              </w:rPr>
            </w:pPr>
            <w:r w:rsidRPr="001C58FE">
              <w:rPr>
                <w:rFonts w:ascii="Calibri" w:hAnsi="Calibri" w:cs="Calibri"/>
                <w:sz w:val="20"/>
                <w:szCs w:val="20"/>
              </w:rPr>
              <w:t>Transferu sieciowego użytkowników (ruch lokalny i transfer internetowy generowany przez użytkownika)</w:t>
            </w:r>
          </w:p>
        </w:tc>
        <w:tc>
          <w:tcPr>
            <w:tcW w:w="2835" w:type="dxa"/>
            <w:tcBorders>
              <w:top w:val="nil"/>
              <w:left w:val="nil"/>
              <w:bottom w:val="single" w:sz="4" w:space="0" w:color="auto"/>
              <w:right w:val="single" w:sz="4" w:space="0" w:color="auto"/>
            </w:tcBorders>
          </w:tcPr>
          <w:p w14:paraId="2C6B863F" w14:textId="77777777" w:rsidR="003745CF" w:rsidRPr="001C58FE" w:rsidRDefault="003745CF" w:rsidP="007E42EE">
            <w:pPr>
              <w:rPr>
                <w:rFonts w:ascii="Calibri" w:hAnsi="Calibri" w:cs="Calibri"/>
                <w:sz w:val="20"/>
                <w:szCs w:val="20"/>
              </w:rPr>
            </w:pPr>
          </w:p>
        </w:tc>
      </w:tr>
      <w:tr w:rsidR="003745CF" w:rsidRPr="001C58FE" w14:paraId="5BE7F30E" w14:textId="77777777" w:rsidTr="007E42EE">
        <w:trPr>
          <w:trHeight w:val="1840"/>
        </w:trPr>
        <w:tc>
          <w:tcPr>
            <w:tcW w:w="911" w:type="dxa"/>
            <w:gridSpan w:val="2"/>
            <w:tcBorders>
              <w:top w:val="nil"/>
              <w:left w:val="single" w:sz="4" w:space="0" w:color="auto"/>
              <w:bottom w:val="single" w:sz="4" w:space="0" w:color="auto"/>
              <w:right w:val="single" w:sz="4" w:space="0" w:color="auto"/>
            </w:tcBorders>
            <w:shd w:val="clear" w:color="auto" w:fill="auto"/>
            <w:noWrap/>
            <w:hideMark/>
          </w:tcPr>
          <w:p w14:paraId="7A0E51FA" w14:textId="77777777" w:rsidR="003745CF" w:rsidRPr="001C58FE" w:rsidRDefault="003745CF" w:rsidP="007E42EE">
            <w:pPr>
              <w:rPr>
                <w:rFonts w:ascii="Calibri" w:hAnsi="Calibri" w:cs="Calibri"/>
                <w:sz w:val="20"/>
                <w:szCs w:val="20"/>
              </w:rPr>
            </w:pPr>
            <w:r w:rsidRPr="001C58FE">
              <w:rPr>
                <w:rFonts w:ascii="Calibri" w:hAnsi="Calibri" w:cs="Calibri"/>
                <w:sz w:val="20"/>
                <w:szCs w:val="20"/>
              </w:rPr>
              <w:t>63.</w:t>
            </w:r>
          </w:p>
        </w:tc>
        <w:tc>
          <w:tcPr>
            <w:tcW w:w="6745" w:type="dxa"/>
            <w:tcBorders>
              <w:top w:val="nil"/>
              <w:left w:val="nil"/>
              <w:bottom w:val="single" w:sz="4" w:space="0" w:color="auto"/>
              <w:right w:val="single" w:sz="4" w:space="0" w:color="auto"/>
            </w:tcBorders>
            <w:shd w:val="clear" w:color="auto" w:fill="auto"/>
            <w:hideMark/>
          </w:tcPr>
          <w:p w14:paraId="126BDD5B" w14:textId="77777777" w:rsidR="003745CF" w:rsidRPr="001C58FE" w:rsidRDefault="003745CF" w:rsidP="007E42EE">
            <w:pPr>
              <w:rPr>
                <w:rFonts w:ascii="Calibri" w:hAnsi="Calibri" w:cs="Calibri"/>
                <w:sz w:val="20"/>
                <w:szCs w:val="20"/>
              </w:rPr>
            </w:pPr>
            <w:r w:rsidRPr="001C58FE">
              <w:rPr>
                <w:rFonts w:ascii="Calibri" w:hAnsi="Calibri" w:cs="Calibri"/>
                <w:sz w:val="20"/>
                <w:szCs w:val="20"/>
              </w:rPr>
              <w:t>Wydruków m.in. informacje o dacie wydruku, informacje o wykorzystaniu drukarek, raporty dla każdego użytkownika (kiedy, ile stron, jakiej jakości, na jakiej drukarce, jaki dokument był drukowany), zestawienia pod względem stacji roboczej (kiedy, ile stron, jakiej jakości, na jakiej drukarce, jaki dokument drukowano z danej stacji roboczej), możliwość "grupowania" drukarek poprzez identyfikację drukarek. Program ma możliwość monitorowania kosztów wydruków</w:t>
            </w:r>
          </w:p>
        </w:tc>
        <w:tc>
          <w:tcPr>
            <w:tcW w:w="2835" w:type="dxa"/>
            <w:tcBorders>
              <w:top w:val="nil"/>
              <w:left w:val="nil"/>
              <w:bottom w:val="single" w:sz="4" w:space="0" w:color="auto"/>
              <w:right w:val="single" w:sz="4" w:space="0" w:color="auto"/>
            </w:tcBorders>
          </w:tcPr>
          <w:p w14:paraId="4F17B783" w14:textId="77777777" w:rsidR="003745CF" w:rsidRPr="001C58FE" w:rsidRDefault="003745CF" w:rsidP="007E42EE">
            <w:pPr>
              <w:rPr>
                <w:rFonts w:ascii="Calibri" w:hAnsi="Calibri" w:cs="Calibri"/>
                <w:sz w:val="20"/>
                <w:szCs w:val="20"/>
              </w:rPr>
            </w:pPr>
          </w:p>
        </w:tc>
      </w:tr>
      <w:tr w:rsidR="003745CF" w:rsidRPr="001C58FE" w14:paraId="2754E4E6" w14:textId="77777777" w:rsidTr="007E42EE">
        <w:trPr>
          <w:trHeight w:val="250"/>
        </w:trPr>
        <w:tc>
          <w:tcPr>
            <w:tcW w:w="911" w:type="dxa"/>
            <w:gridSpan w:val="2"/>
            <w:tcBorders>
              <w:top w:val="nil"/>
              <w:left w:val="single" w:sz="4" w:space="0" w:color="auto"/>
              <w:bottom w:val="single" w:sz="4" w:space="0" w:color="auto"/>
              <w:right w:val="single" w:sz="4" w:space="0" w:color="auto"/>
            </w:tcBorders>
            <w:shd w:val="clear" w:color="auto" w:fill="auto"/>
            <w:noWrap/>
            <w:hideMark/>
          </w:tcPr>
          <w:p w14:paraId="6C645173" w14:textId="77777777" w:rsidR="003745CF" w:rsidRPr="001C58FE" w:rsidRDefault="003745CF" w:rsidP="007E42EE">
            <w:pPr>
              <w:rPr>
                <w:rFonts w:ascii="Calibri" w:hAnsi="Calibri" w:cs="Calibri"/>
                <w:sz w:val="20"/>
                <w:szCs w:val="20"/>
              </w:rPr>
            </w:pPr>
            <w:r w:rsidRPr="001C58FE">
              <w:rPr>
                <w:rFonts w:ascii="Calibri" w:hAnsi="Calibri" w:cs="Calibri"/>
                <w:sz w:val="20"/>
                <w:szCs w:val="20"/>
              </w:rPr>
              <w:t>64.</w:t>
            </w:r>
          </w:p>
        </w:tc>
        <w:tc>
          <w:tcPr>
            <w:tcW w:w="6745" w:type="dxa"/>
            <w:tcBorders>
              <w:top w:val="nil"/>
              <w:left w:val="nil"/>
              <w:bottom w:val="single" w:sz="4" w:space="0" w:color="auto"/>
              <w:right w:val="single" w:sz="4" w:space="0" w:color="auto"/>
            </w:tcBorders>
            <w:shd w:val="clear" w:color="auto" w:fill="auto"/>
            <w:hideMark/>
          </w:tcPr>
          <w:p w14:paraId="5F95A229" w14:textId="77777777" w:rsidR="003745CF" w:rsidRPr="001C58FE" w:rsidRDefault="003745CF" w:rsidP="007E42EE">
            <w:pPr>
              <w:rPr>
                <w:rFonts w:ascii="Calibri" w:hAnsi="Calibri" w:cs="Calibri"/>
                <w:sz w:val="20"/>
                <w:szCs w:val="20"/>
              </w:rPr>
            </w:pPr>
            <w:r w:rsidRPr="001C58FE">
              <w:rPr>
                <w:rFonts w:ascii="Calibri" w:hAnsi="Calibri" w:cs="Calibri"/>
                <w:sz w:val="20"/>
                <w:szCs w:val="20"/>
              </w:rPr>
              <w:t>Nagłówków przesyłanej w aplikacjach klienckich poczty e-mail</w:t>
            </w:r>
          </w:p>
        </w:tc>
        <w:tc>
          <w:tcPr>
            <w:tcW w:w="2835" w:type="dxa"/>
            <w:tcBorders>
              <w:top w:val="nil"/>
              <w:left w:val="nil"/>
              <w:bottom w:val="single" w:sz="4" w:space="0" w:color="auto"/>
              <w:right w:val="single" w:sz="4" w:space="0" w:color="auto"/>
            </w:tcBorders>
          </w:tcPr>
          <w:p w14:paraId="0A7AE2A1" w14:textId="77777777" w:rsidR="003745CF" w:rsidRPr="001C58FE" w:rsidRDefault="003745CF" w:rsidP="007E42EE">
            <w:pPr>
              <w:rPr>
                <w:rFonts w:ascii="Calibri" w:hAnsi="Calibri" w:cs="Calibri"/>
                <w:sz w:val="20"/>
                <w:szCs w:val="20"/>
              </w:rPr>
            </w:pPr>
          </w:p>
        </w:tc>
      </w:tr>
      <w:tr w:rsidR="003745CF" w:rsidRPr="001C58FE" w14:paraId="28C32AB4" w14:textId="77777777" w:rsidTr="007E42EE">
        <w:trPr>
          <w:trHeight w:val="1840"/>
        </w:trPr>
        <w:tc>
          <w:tcPr>
            <w:tcW w:w="911" w:type="dxa"/>
            <w:gridSpan w:val="2"/>
            <w:tcBorders>
              <w:top w:val="nil"/>
              <w:left w:val="single" w:sz="4" w:space="0" w:color="auto"/>
              <w:bottom w:val="single" w:sz="4" w:space="0" w:color="auto"/>
              <w:right w:val="single" w:sz="4" w:space="0" w:color="auto"/>
            </w:tcBorders>
            <w:shd w:val="clear" w:color="auto" w:fill="auto"/>
            <w:noWrap/>
            <w:hideMark/>
          </w:tcPr>
          <w:p w14:paraId="7EDE1E0C" w14:textId="77777777" w:rsidR="003745CF" w:rsidRPr="001C58FE" w:rsidRDefault="003745CF" w:rsidP="007E42EE">
            <w:pPr>
              <w:rPr>
                <w:rFonts w:ascii="Calibri" w:hAnsi="Calibri" w:cs="Calibri"/>
                <w:sz w:val="20"/>
                <w:szCs w:val="20"/>
              </w:rPr>
            </w:pPr>
            <w:r w:rsidRPr="001C58FE">
              <w:rPr>
                <w:rFonts w:ascii="Calibri" w:hAnsi="Calibri" w:cs="Calibri"/>
                <w:sz w:val="20"/>
                <w:szCs w:val="20"/>
              </w:rPr>
              <w:t>65.</w:t>
            </w:r>
          </w:p>
        </w:tc>
        <w:tc>
          <w:tcPr>
            <w:tcW w:w="6745" w:type="dxa"/>
            <w:tcBorders>
              <w:top w:val="nil"/>
              <w:left w:val="nil"/>
              <w:bottom w:val="single" w:sz="4" w:space="0" w:color="auto"/>
              <w:right w:val="single" w:sz="4" w:space="0" w:color="auto"/>
            </w:tcBorders>
            <w:shd w:val="clear" w:color="auto" w:fill="auto"/>
            <w:hideMark/>
          </w:tcPr>
          <w:p w14:paraId="2A33B20A" w14:textId="77777777" w:rsidR="003745CF" w:rsidRPr="001C58FE" w:rsidRDefault="003745CF" w:rsidP="007E42EE">
            <w:pPr>
              <w:rPr>
                <w:rFonts w:ascii="Calibri" w:hAnsi="Calibri" w:cs="Calibri"/>
                <w:sz w:val="20"/>
                <w:szCs w:val="20"/>
              </w:rPr>
            </w:pPr>
            <w:r w:rsidRPr="001C58FE">
              <w:rPr>
                <w:rFonts w:ascii="Calibri" w:hAnsi="Calibri" w:cs="Calibri"/>
                <w:sz w:val="20"/>
                <w:szCs w:val="20"/>
              </w:rPr>
              <w:t xml:space="preserve">blokowania stron internetowych poprzez możliwość zezwolenia lub zablokowania całego ruchu WWW dla stacji roboczej, na której zalogowany jest użytkownik, z możliwością definiowania wyjątków – zarówno zezwalających, jak i zabraniających korzystania z danych domen oraz wybranych lub dowolnych </w:t>
            </w:r>
            <w:proofErr w:type="spellStart"/>
            <w:r w:rsidRPr="001C58FE">
              <w:rPr>
                <w:rFonts w:ascii="Calibri" w:hAnsi="Calibri" w:cs="Calibri"/>
                <w:sz w:val="20"/>
                <w:szCs w:val="20"/>
              </w:rPr>
              <w:t>sub</w:t>
            </w:r>
            <w:proofErr w:type="spellEnd"/>
            <w:r w:rsidRPr="001C58FE">
              <w:rPr>
                <w:rFonts w:ascii="Calibri" w:hAnsi="Calibri" w:cs="Calibri"/>
                <w:sz w:val="20"/>
                <w:szCs w:val="20"/>
              </w:rPr>
              <w:t>-domen (np. *.domena.pl). Reguły w postaci listy domen tworzone są dla użytkownika lub grupy użytkowników i mogą być kopiowane pomiędzy grupami lub kontami.</w:t>
            </w:r>
          </w:p>
        </w:tc>
        <w:tc>
          <w:tcPr>
            <w:tcW w:w="2835" w:type="dxa"/>
            <w:tcBorders>
              <w:top w:val="nil"/>
              <w:left w:val="nil"/>
              <w:bottom w:val="single" w:sz="4" w:space="0" w:color="auto"/>
              <w:right w:val="single" w:sz="4" w:space="0" w:color="auto"/>
            </w:tcBorders>
          </w:tcPr>
          <w:p w14:paraId="1C41F0E4" w14:textId="77777777" w:rsidR="003745CF" w:rsidRPr="001C58FE" w:rsidRDefault="003745CF" w:rsidP="007E42EE">
            <w:pPr>
              <w:rPr>
                <w:rFonts w:ascii="Calibri" w:hAnsi="Calibri" w:cs="Calibri"/>
                <w:sz w:val="20"/>
                <w:szCs w:val="20"/>
              </w:rPr>
            </w:pPr>
          </w:p>
        </w:tc>
      </w:tr>
      <w:tr w:rsidR="003745CF" w:rsidRPr="001C58FE" w14:paraId="73333739" w14:textId="77777777" w:rsidTr="007E42EE">
        <w:trPr>
          <w:trHeight w:val="460"/>
        </w:trPr>
        <w:tc>
          <w:tcPr>
            <w:tcW w:w="911" w:type="dxa"/>
            <w:gridSpan w:val="2"/>
            <w:tcBorders>
              <w:top w:val="nil"/>
              <w:left w:val="single" w:sz="4" w:space="0" w:color="auto"/>
              <w:bottom w:val="single" w:sz="4" w:space="0" w:color="auto"/>
              <w:right w:val="single" w:sz="4" w:space="0" w:color="auto"/>
            </w:tcBorders>
            <w:shd w:val="clear" w:color="auto" w:fill="auto"/>
            <w:noWrap/>
            <w:hideMark/>
          </w:tcPr>
          <w:p w14:paraId="624A06FE" w14:textId="77777777" w:rsidR="003745CF" w:rsidRPr="001C58FE" w:rsidRDefault="003745CF" w:rsidP="007E42EE">
            <w:pPr>
              <w:rPr>
                <w:rFonts w:ascii="Calibri" w:hAnsi="Calibri" w:cs="Calibri"/>
                <w:sz w:val="20"/>
                <w:szCs w:val="20"/>
              </w:rPr>
            </w:pPr>
            <w:r w:rsidRPr="001C58FE">
              <w:rPr>
                <w:rFonts w:ascii="Calibri" w:hAnsi="Calibri" w:cs="Calibri"/>
                <w:sz w:val="20"/>
                <w:szCs w:val="20"/>
              </w:rPr>
              <w:t>66.</w:t>
            </w:r>
          </w:p>
        </w:tc>
        <w:tc>
          <w:tcPr>
            <w:tcW w:w="6745" w:type="dxa"/>
            <w:tcBorders>
              <w:top w:val="nil"/>
              <w:left w:val="nil"/>
              <w:bottom w:val="single" w:sz="4" w:space="0" w:color="auto"/>
              <w:right w:val="single" w:sz="4" w:space="0" w:color="auto"/>
            </w:tcBorders>
            <w:shd w:val="clear" w:color="auto" w:fill="auto"/>
            <w:hideMark/>
          </w:tcPr>
          <w:p w14:paraId="4CFB22AD" w14:textId="77777777" w:rsidR="003745CF" w:rsidRPr="001C58FE" w:rsidRDefault="003745CF" w:rsidP="007E42EE">
            <w:pPr>
              <w:rPr>
                <w:rFonts w:ascii="Calibri" w:hAnsi="Calibri" w:cs="Calibri"/>
                <w:sz w:val="20"/>
                <w:szCs w:val="20"/>
              </w:rPr>
            </w:pPr>
            <w:r w:rsidRPr="001C58FE">
              <w:rPr>
                <w:rFonts w:ascii="Calibri" w:hAnsi="Calibri" w:cs="Calibri"/>
                <w:sz w:val="20"/>
                <w:szCs w:val="20"/>
              </w:rPr>
              <w:t>blokowania pobierania poprzez przeglądarki internetowe plików z określonym rozszerzeniem</w:t>
            </w:r>
          </w:p>
        </w:tc>
        <w:tc>
          <w:tcPr>
            <w:tcW w:w="2835" w:type="dxa"/>
            <w:tcBorders>
              <w:top w:val="nil"/>
              <w:left w:val="nil"/>
              <w:bottom w:val="single" w:sz="4" w:space="0" w:color="auto"/>
              <w:right w:val="single" w:sz="4" w:space="0" w:color="auto"/>
            </w:tcBorders>
          </w:tcPr>
          <w:p w14:paraId="596E2FF9" w14:textId="77777777" w:rsidR="003745CF" w:rsidRPr="001C58FE" w:rsidRDefault="003745CF" w:rsidP="007E42EE">
            <w:pPr>
              <w:rPr>
                <w:rFonts w:ascii="Calibri" w:hAnsi="Calibri" w:cs="Calibri"/>
                <w:sz w:val="20"/>
                <w:szCs w:val="20"/>
              </w:rPr>
            </w:pPr>
          </w:p>
        </w:tc>
      </w:tr>
      <w:tr w:rsidR="003745CF" w:rsidRPr="001C58FE" w14:paraId="0FB532C0" w14:textId="77777777" w:rsidTr="007E42EE">
        <w:trPr>
          <w:trHeight w:val="920"/>
        </w:trPr>
        <w:tc>
          <w:tcPr>
            <w:tcW w:w="911" w:type="dxa"/>
            <w:gridSpan w:val="2"/>
            <w:tcBorders>
              <w:top w:val="nil"/>
              <w:left w:val="single" w:sz="4" w:space="0" w:color="auto"/>
              <w:bottom w:val="single" w:sz="4" w:space="0" w:color="auto"/>
              <w:right w:val="single" w:sz="4" w:space="0" w:color="auto"/>
            </w:tcBorders>
            <w:shd w:val="clear" w:color="auto" w:fill="auto"/>
            <w:noWrap/>
            <w:hideMark/>
          </w:tcPr>
          <w:p w14:paraId="0EDA88C3" w14:textId="77777777" w:rsidR="003745CF" w:rsidRPr="001C58FE" w:rsidRDefault="003745CF" w:rsidP="007E42EE">
            <w:pPr>
              <w:rPr>
                <w:rFonts w:ascii="Calibri" w:hAnsi="Calibri" w:cs="Calibri"/>
                <w:sz w:val="20"/>
                <w:szCs w:val="20"/>
              </w:rPr>
            </w:pPr>
            <w:r w:rsidRPr="001C58FE">
              <w:rPr>
                <w:rFonts w:ascii="Calibri" w:hAnsi="Calibri" w:cs="Calibri"/>
                <w:sz w:val="20"/>
                <w:szCs w:val="20"/>
              </w:rPr>
              <w:t>67.</w:t>
            </w:r>
          </w:p>
        </w:tc>
        <w:tc>
          <w:tcPr>
            <w:tcW w:w="6745" w:type="dxa"/>
            <w:tcBorders>
              <w:top w:val="nil"/>
              <w:left w:val="nil"/>
              <w:bottom w:val="single" w:sz="4" w:space="0" w:color="auto"/>
              <w:right w:val="single" w:sz="4" w:space="0" w:color="auto"/>
            </w:tcBorders>
            <w:shd w:val="clear" w:color="auto" w:fill="auto"/>
            <w:hideMark/>
          </w:tcPr>
          <w:p w14:paraId="70BD4879" w14:textId="77777777" w:rsidR="003745CF" w:rsidRPr="001C58FE" w:rsidRDefault="003745CF" w:rsidP="007E42EE">
            <w:pPr>
              <w:rPr>
                <w:rFonts w:ascii="Calibri" w:hAnsi="Calibri" w:cs="Calibri"/>
                <w:sz w:val="20"/>
                <w:szCs w:val="20"/>
              </w:rPr>
            </w:pPr>
            <w:r w:rsidRPr="001C58FE">
              <w:rPr>
                <w:rFonts w:ascii="Calibri" w:hAnsi="Calibri" w:cs="Calibri"/>
                <w:sz w:val="20"/>
                <w:szCs w:val="20"/>
              </w:rPr>
              <w:t>wysyłania powiadomień gdy użytkownik: odwiedzi stronę z określonej grupy domeny; pobierze lub wyśle określoną ilość danych w ciągu dnia w sieci lokalnej lub Internet; wydrukuje określoną ilość stron w ciągu dnia</w:t>
            </w:r>
          </w:p>
        </w:tc>
        <w:tc>
          <w:tcPr>
            <w:tcW w:w="2835" w:type="dxa"/>
            <w:tcBorders>
              <w:top w:val="nil"/>
              <w:left w:val="nil"/>
              <w:bottom w:val="single" w:sz="4" w:space="0" w:color="auto"/>
              <w:right w:val="single" w:sz="4" w:space="0" w:color="auto"/>
            </w:tcBorders>
          </w:tcPr>
          <w:p w14:paraId="28924D88" w14:textId="77777777" w:rsidR="003745CF" w:rsidRPr="001C58FE" w:rsidRDefault="003745CF" w:rsidP="007E42EE">
            <w:pPr>
              <w:rPr>
                <w:rFonts w:ascii="Calibri" w:hAnsi="Calibri" w:cs="Calibri"/>
                <w:sz w:val="20"/>
                <w:szCs w:val="20"/>
              </w:rPr>
            </w:pPr>
          </w:p>
        </w:tc>
      </w:tr>
      <w:tr w:rsidR="003745CF" w:rsidRPr="001C58FE" w14:paraId="66187BC0" w14:textId="77777777" w:rsidTr="007E42EE">
        <w:trPr>
          <w:trHeight w:val="690"/>
        </w:trPr>
        <w:tc>
          <w:tcPr>
            <w:tcW w:w="911" w:type="dxa"/>
            <w:gridSpan w:val="2"/>
            <w:tcBorders>
              <w:top w:val="nil"/>
              <w:left w:val="single" w:sz="4" w:space="0" w:color="auto"/>
              <w:bottom w:val="single" w:sz="4" w:space="0" w:color="auto"/>
              <w:right w:val="single" w:sz="4" w:space="0" w:color="auto"/>
            </w:tcBorders>
            <w:shd w:val="clear" w:color="auto" w:fill="auto"/>
            <w:noWrap/>
            <w:hideMark/>
          </w:tcPr>
          <w:p w14:paraId="3568A925" w14:textId="77777777" w:rsidR="003745CF" w:rsidRPr="001C58FE" w:rsidRDefault="003745CF" w:rsidP="007E42EE">
            <w:pPr>
              <w:rPr>
                <w:rFonts w:ascii="Calibri" w:hAnsi="Calibri" w:cs="Calibri"/>
                <w:sz w:val="20"/>
                <w:szCs w:val="20"/>
              </w:rPr>
            </w:pPr>
            <w:r w:rsidRPr="001C58FE">
              <w:rPr>
                <w:rFonts w:ascii="Calibri" w:hAnsi="Calibri" w:cs="Calibri"/>
                <w:sz w:val="20"/>
                <w:szCs w:val="20"/>
              </w:rPr>
              <w:t>68.</w:t>
            </w:r>
          </w:p>
        </w:tc>
        <w:tc>
          <w:tcPr>
            <w:tcW w:w="6745" w:type="dxa"/>
            <w:tcBorders>
              <w:top w:val="nil"/>
              <w:left w:val="nil"/>
              <w:bottom w:val="single" w:sz="4" w:space="0" w:color="auto"/>
              <w:right w:val="single" w:sz="4" w:space="0" w:color="auto"/>
            </w:tcBorders>
            <w:shd w:val="clear" w:color="auto" w:fill="auto"/>
            <w:hideMark/>
          </w:tcPr>
          <w:p w14:paraId="0B2DCF87" w14:textId="77777777" w:rsidR="003745CF" w:rsidRPr="001C58FE" w:rsidRDefault="003745CF" w:rsidP="007E42EE">
            <w:pPr>
              <w:rPr>
                <w:rFonts w:ascii="Calibri" w:hAnsi="Calibri" w:cs="Calibri"/>
                <w:sz w:val="20"/>
                <w:szCs w:val="20"/>
              </w:rPr>
            </w:pPr>
            <w:r w:rsidRPr="001C58FE">
              <w:rPr>
                <w:rFonts w:ascii="Calibri" w:hAnsi="Calibri" w:cs="Calibri"/>
                <w:sz w:val="20"/>
                <w:szCs w:val="20"/>
              </w:rPr>
              <w:t>przygotowania zestawienia (metryki) ustawień monitorowania użytkownika w postaci raportu (który można dołączyć np. do akt pracownika)</w:t>
            </w:r>
          </w:p>
        </w:tc>
        <w:tc>
          <w:tcPr>
            <w:tcW w:w="2835" w:type="dxa"/>
            <w:tcBorders>
              <w:top w:val="nil"/>
              <w:left w:val="nil"/>
              <w:bottom w:val="single" w:sz="4" w:space="0" w:color="auto"/>
              <w:right w:val="single" w:sz="4" w:space="0" w:color="auto"/>
            </w:tcBorders>
          </w:tcPr>
          <w:p w14:paraId="777F34C6" w14:textId="77777777" w:rsidR="003745CF" w:rsidRPr="001C58FE" w:rsidRDefault="003745CF" w:rsidP="007E42EE">
            <w:pPr>
              <w:rPr>
                <w:rFonts w:ascii="Calibri" w:hAnsi="Calibri" w:cs="Calibri"/>
                <w:sz w:val="20"/>
                <w:szCs w:val="20"/>
              </w:rPr>
            </w:pPr>
          </w:p>
        </w:tc>
      </w:tr>
      <w:tr w:rsidR="003745CF" w:rsidRPr="001C58FE" w14:paraId="1A07244B" w14:textId="77777777" w:rsidTr="007E42EE">
        <w:trPr>
          <w:trHeight w:val="460"/>
        </w:trPr>
        <w:tc>
          <w:tcPr>
            <w:tcW w:w="911" w:type="dxa"/>
            <w:gridSpan w:val="2"/>
            <w:tcBorders>
              <w:top w:val="nil"/>
              <w:left w:val="single" w:sz="4" w:space="0" w:color="auto"/>
              <w:bottom w:val="single" w:sz="4" w:space="0" w:color="auto"/>
              <w:right w:val="single" w:sz="4" w:space="0" w:color="auto"/>
            </w:tcBorders>
            <w:shd w:val="clear" w:color="auto" w:fill="auto"/>
            <w:noWrap/>
            <w:hideMark/>
          </w:tcPr>
          <w:p w14:paraId="54505D46" w14:textId="77777777" w:rsidR="003745CF" w:rsidRPr="001C58FE" w:rsidRDefault="003745CF" w:rsidP="007E42EE">
            <w:pPr>
              <w:rPr>
                <w:rFonts w:ascii="Calibri" w:hAnsi="Calibri" w:cs="Calibri"/>
                <w:sz w:val="20"/>
                <w:szCs w:val="20"/>
              </w:rPr>
            </w:pPr>
            <w:r w:rsidRPr="001C58FE">
              <w:rPr>
                <w:rFonts w:ascii="Calibri" w:hAnsi="Calibri" w:cs="Calibri"/>
                <w:sz w:val="20"/>
                <w:szCs w:val="20"/>
              </w:rPr>
              <w:t>69.</w:t>
            </w:r>
          </w:p>
        </w:tc>
        <w:tc>
          <w:tcPr>
            <w:tcW w:w="6745" w:type="dxa"/>
            <w:tcBorders>
              <w:top w:val="nil"/>
              <w:left w:val="nil"/>
              <w:bottom w:val="single" w:sz="4" w:space="0" w:color="auto"/>
              <w:right w:val="single" w:sz="4" w:space="0" w:color="auto"/>
            </w:tcBorders>
            <w:shd w:val="clear" w:color="auto" w:fill="auto"/>
            <w:hideMark/>
          </w:tcPr>
          <w:p w14:paraId="2A172F2E" w14:textId="77777777" w:rsidR="003745CF" w:rsidRPr="001C58FE" w:rsidRDefault="003745CF" w:rsidP="007E42EE">
            <w:pPr>
              <w:rPr>
                <w:rFonts w:ascii="Calibri" w:hAnsi="Calibri" w:cs="Calibri"/>
                <w:sz w:val="20"/>
                <w:szCs w:val="20"/>
              </w:rPr>
            </w:pPr>
            <w:r w:rsidRPr="001C58FE">
              <w:rPr>
                <w:rFonts w:ascii="Calibri" w:hAnsi="Calibri" w:cs="Calibri"/>
                <w:sz w:val="20"/>
                <w:szCs w:val="20"/>
              </w:rPr>
              <w:t>definiowania godzin lub dni tygodnia, w których monitorowanie użytkowników jest wyłączone</w:t>
            </w:r>
          </w:p>
        </w:tc>
        <w:tc>
          <w:tcPr>
            <w:tcW w:w="2835" w:type="dxa"/>
            <w:tcBorders>
              <w:top w:val="nil"/>
              <w:left w:val="nil"/>
              <w:bottom w:val="single" w:sz="4" w:space="0" w:color="auto"/>
              <w:right w:val="single" w:sz="4" w:space="0" w:color="auto"/>
            </w:tcBorders>
          </w:tcPr>
          <w:p w14:paraId="5679CF00" w14:textId="77777777" w:rsidR="003745CF" w:rsidRPr="001C58FE" w:rsidRDefault="003745CF" w:rsidP="007E42EE">
            <w:pPr>
              <w:rPr>
                <w:rFonts w:ascii="Calibri" w:hAnsi="Calibri" w:cs="Calibri"/>
                <w:sz w:val="20"/>
                <w:szCs w:val="20"/>
              </w:rPr>
            </w:pPr>
          </w:p>
        </w:tc>
      </w:tr>
      <w:tr w:rsidR="003745CF" w:rsidRPr="001C58FE" w14:paraId="7F479DB8" w14:textId="77777777" w:rsidTr="007E42EE">
        <w:trPr>
          <w:trHeight w:val="690"/>
        </w:trPr>
        <w:tc>
          <w:tcPr>
            <w:tcW w:w="911" w:type="dxa"/>
            <w:gridSpan w:val="2"/>
            <w:tcBorders>
              <w:top w:val="nil"/>
              <w:left w:val="single" w:sz="4" w:space="0" w:color="auto"/>
              <w:bottom w:val="single" w:sz="4" w:space="0" w:color="auto"/>
              <w:right w:val="single" w:sz="4" w:space="0" w:color="auto"/>
            </w:tcBorders>
            <w:shd w:val="clear" w:color="auto" w:fill="auto"/>
            <w:noWrap/>
            <w:hideMark/>
          </w:tcPr>
          <w:p w14:paraId="1F081D4D" w14:textId="77777777" w:rsidR="003745CF" w:rsidRPr="001C58FE" w:rsidRDefault="003745CF" w:rsidP="007E42EE">
            <w:pPr>
              <w:rPr>
                <w:rFonts w:ascii="Calibri" w:hAnsi="Calibri" w:cs="Calibri"/>
                <w:sz w:val="20"/>
                <w:szCs w:val="20"/>
              </w:rPr>
            </w:pPr>
            <w:r w:rsidRPr="001C58FE">
              <w:rPr>
                <w:rFonts w:ascii="Calibri" w:hAnsi="Calibri" w:cs="Calibri"/>
                <w:sz w:val="20"/>
                <w:szCs w:val="20"/>
              </w:rPr>
              <w:t>70.</w:t>
            </w:r>
          </w:p>
        </w:tc>
        <w:tc>
          <w:tcPr>
            <w:tcW w:w="6745" w:type="dxa"/>
            <w:tcBorders>
              <w:top w:val="nil"/>
              <w:left w:val="nil"/>
              <w:bottom w:val="single" w:sz="4" w:space="0" w:color="auto"/>
              <w:right w:val="single" w:sz="4" w:space="0" w:color="auto"/>
            </w:tcBorders>
            <w:shd w:val="clear" w:color="auto" w:fill="auto"/>
            <w:hideMark/>
          </w:tcPr>
          <w:p w14:paraId="1558D477" w14:textId="77777777" w:rsidR="003745CF" w:rsidRPr="001C58FE" w:rsidRDefault="003745CF" w:rsidP="007E42EE">
            <w:pPr>
              <w:rPr>
                <w:rFonts w:ascii="Calibri" w:hAnsi="Calibri" w:cs="Calibri"/>
                <w:sz w:val="20"/>
                <w:szCs w:val="20"/>
              </w:rPr>
            </w:pPr>
            <w:r w:rsidRPr="001C58FE">
              <w:rPr>
                <w:rFonts w:ascii="Calibri" w:hAnsi="Calibri" w:cs="Calibri"/>
                <w:sz w:val="20"/>
                <w:szCs w:val="20"/>
              </w:rPr>
              <w:t>Możliwość generowania raportów dla użytkowników Active Directory niezależnie od tego, na jakich komputerach pracowali w danym czasie.</w:t>
            </w:r>
          </w:p>
        </w:tc>
        <w:tc>
          <w:tcPr>
            <w:tcW w:w="2835" w:type="dxa"/>
            <w:tcBorders>
              <w:top w:val="nil"/>
              <w:left w:val="nil"/>
              <w:bottom w:val="single" w:sz="4" w:space="0" w:color="auto"/>
              <w:right w:val="single" w:sz="4" w:space="0" w:color="auto"/>
            </w:tcBorders>
          </w:tcPr>
          <w:p w14:paraId="0BDB8345" w14:textId="77777777" w:rsidR="003745CF" w:rsidRPr="001C58FE" w:rsidRDefault="003745CF" w:rsidP="007E42EE">
            <w:pPr>
              <w:rPr>
                <w:rFonts w:ascii="Calibri" w:hAnsi="Calibri" w:cs="Calibri"/>
                <w:sz w:val="20"/>
                <w:szCs w:val="20"/>
              </w:rPr>
            </w:pPr>
          </w:p>
        </w:tc>
      </w:tr>
      <w:tr w:rsidR="003745CF" w:rsidRPr="001C58FE" w14:paraId="69FEDC6C" w14:textId="77777777" w:rsidTr="007E42EE">
        <w:trPr>
          <w:trHeight w:val="250"/>
        </w:trPr>
        <w:tc>
          <w:tcPr>
            <w:tcW w:w="7656" w:type="dxa"/>
            <w:gridSpan w:val="3"/>
            <w:tcBorders>
              <w:top w:val="single" w:sz="4" w:space="0" w:color="auto"/>
              <w:left w:val="single" w:sz="4" w:space="0" w:color="auto"/>
              <w:bottom w:val="single" w:sz="4" w:space="0" w:color="auto"/>
              <w:right w:val="single" w:sz="4" w:space="0" w:color="auto"/>
            </w:tcBorders>
            <w:shd w:val="clear" w:color="auto" w:fill="AEAAAA"/>
            <w:noWrap/>
            <w:vAlign w:val="center"/>
            <w:hideMark/>
          </w:tcPr>
          <w:p w14:paraId="797A89C3" w14:textId="77777777" w:rsidR="003745CF" w:rsidRPr="001C58FE" w:rsidRDefault="003745CF" w:rsidP="007E42EE">
            <w:pPr>
              <w:jc w:val="center"/>
              <w:rPr>
                <w:rFonts w:ascii="Calibri" w:hAnsi="Calibri" w:cs="Calibri"/>
                <w:b/>
                <w:bCs/>
                <w:sz w:val="20"/>
                <w:szCs w:val="20"/>
              </w:rPr>
            </w:pPr>
            <w:r w:rsidRPr="001C58FE">
              <w:rPr>
                <w:rFonts w:ascii="Calibri" w:hAnsi="Calibri" w:cs="Calibri"/>
                <w:b/>
                <w:bCs/>
                <w:sz w:val="20"/>
                <w:szCs w:val="20"/>
              </w:rPr>
              <w:t>POMOC ZDALNA</w:t>
            </w:r>
          </w:p>
        </w:tc>
        <w:tc>
          <w:tcPr>
            <w:tcW w:w="2835" w:type="dxa"/>
            <w:tcBorders>
              <w:top w:val="single" w:sz="4" w:space="0" w:color="auto"/>
              <w:left w:val="single" w:sz="4" w:space="0" w:color="auto"/>
              <w:bottom w:val="single" w:sz="4" w:space="0" w:color="auto"/>
              <w:right w:val="single" w:sz="4" w:space="0" w:color="auto"/>
            </w:tcBorders>
            <w:shd w:val="clear" w:color="auto" w:fill="AEAAAA"/>
          </w:tcPr>
          <w:p w14:paraId="6D03E9A9" w14:textId="77777777" w:rsidR="003745CF" w:rsidRPr="001C58FE" w:rsidRDefault="003745CF" w:rsidP="007E42EE">
            <w:pPr>
              <w:jc w:val="center"/>
              <w:rPr>
                <w:rFonts w:ascii="Calibri" w:hAnsi="Calibri" w:cs="Calibri"/>
                <w:b/>
                <w:bCs/>
                <w:sz w:val="20"/>
                <w:szCs w:val="20"/>
              </w:rPr>
            </w:pPr>
            <w:r w:rsidRPr="001C58FE">
              <w:rPr>
                <w:rFonts w:ascii="Calibri" w:hAnsi="Calibri" w:cs="Calibri"/>
                <w:b/>
                <w:bCs/>
                <w:sz w:val="20"/>
                <w:szCs w:val="20"/>
              </w:rPr>
              <w:t>Parametry techniczne oferowanego urządzenia</w:t>
            </w:r>
          </w:p>
          <w:p w14:paraId="4A27E0EB" w14:textId="77777777" w:rsidR="003745CF" w:rsidRPr="001C58FE" w:rsidRDefault="003745CF" w:rsidP="007E42EE">
            <w:pPr>
              <w:jc w:val="center"/>
              <w:rPr>
                <w:rFonts w:ascii="Calibri" w:hAnsi="Calibri" w:cs="Calibri"/>
                <w:b/>
                <w:bCs/>
                <w:sz w:val="20"/>
                <w:szCs w:val="20"/>
              </w:rPr>
            </w:pPr>
            <w:r w:rsidRPr="001C58FE">
              <w:rPr>
                <w:rFonts w:ascii="Calibri" w:hAnsi="Calibri" w:cs="Calibri"/>
                <w:b/>
                <w:bCs/>
                <w:sz w:val="20"/>
                <w:szCs w:val="20"/>
              </w:rPr>
              <w:t>/wpisać spełnia lub nie spełnia/</w:t>
            </w:r>
          </w:p>
          <w:p w14:paraId="76EC8031" w14:textId="77777777" w:rsidR="003745CF" w:rsidRPr="001C58FE" w:rsidRDefault="003745CF" w:rsidP="007E42EE">
            <w:pPr>
              <w:jc w:val="center"/>
              <w:rPr>
                <w:rFonts w:ascii="Calibri" w:hAnsi="Calibri" w:cs="Calibri"/>
                <w:b/>
                <w:bCs/>
                <w:sz w:val="20"/>
                <w:szCs w:val="20"/>
              </w:rPr>
            </w:pPr>
            <w:r w:rsidRPr="001C58FE">
              <w:rPr>
                <w:rFonts w:ascii="Calibri" w:hAnsi="Calibri" w:cs="Calibri"/>
                <w:b/>
                <w:bCs/>
                <w:sz w:val="20"/>
                <w:szCs w:val="20"/>
              </w:rPr>
              <w:t>Zgodnie z wymaganiami Zamawiającego</w:t>
            </w:r>
          </w:p>
        </w:tc>
      </w:tr>
      <w:tr w:rsidR="003745CF" w:rsidRPr="001C58FE" w14:paraId="589B116E" w14:textId="77777777" w:rsidTr="007E42EE">
        <w:trPr>
          <w:trHeight w:val="1150"/>
        </w:trPr>
        <w:tc>
          <w:tcPr>
            <w:tcW w:w="911" w:type="dxa"/>
            <w:gridSpan w:val="2"/>
            <w:tcBorders>
              <w:top w:val="nil"/>
              <w:left w:val="single" w:sz="4" w:space="0" w:color="auto"/>
              <w:bottom w:val="single" w:sz="4" w:space="0" w:color="auto"/>
              <w:right w:val="single" w:sz="4" w:space="0" w:color="auto"/>
            </w:tcBorders>
            <w:shd w:val="clear" w:color="auto" w:fill="auto"/>
            <w:noWrap/>
            <w:hideMark/>
          </w:tcPr>
          <w:p w14:paraId="715B088D" w14:textId="77777777" w:rsidR="003745CF" w:rsidRPr="001C58FE" w:rsidRDefault="003745CF" w:rsidP="007E42EE">
            <w:pPr>
              <w:rPr>
                <w:rFonts w:ascii="Calibri" w:hAnsi="Calibri" w:cs="Calibri"/>
                <w:sz w:val="20"/>
                <w:szCs w:val="20"/>
              </w:rPr>
            </w:pPr>
            <w:r w:rsidRPr="001C58FE">
              <w:rPr>
                <w:rFonts w:ascii="Calibri" w:hAnsi="Calibri" w:cs="Calibri"/>
                <w:sz w:val="20"/>
                <w:szCs w:val="20"/>
              </w:rPr>
              <w:lastRenderedPageBreak/>
              <w:t>71.</w:t>
            </w:r>
          </w:p>
        </w:tc>
        <w:tc>
          <w:tcPr>
            <w:tcW w:w="6745" w:type="dxa"/>
            <w:tcBorders>
              <w:top w:val="nil"/>
              <w:left w:val="nil"/>
              <w:bottom w:val="single" w:sz="4" w:space="0" w:color="auto"/>
              <w:right w:val="single" w:sz="4" w:space="0" w:color="auto"/>
            </w:tcBorders>
            <w:shd w:val="clear" w:color="auto" w:fill="auto"/>
            <w:hideMark/>
          </w:tcPr>
          <w:p w14:paraId="4C6409F3" w14:textId="77777777" w:rsidR="003745CF" w:rsidRPr="001C58FE" w:rsidRDefault="003745CF" w:rsidP="007E42EE">
            <w:pPr>
              <w:rPr>
                <w:rFonts w:ascii="Calibri" w:hAnsi="Calibri" w:cs="Calibri"/>
                <w:sz w:val="20"/>
                <w:szCs w:val="20"/>
              </w:rPr>
            </w:pPr>
            <w:r w:rsidRPr="001C58FE">
              <w:rPr>
                <w:rFonts w:ascii="Calibri" w:hAnsi="Calibri" w:cs="Calibri"/>
                <w:sz w:val="20"/>
                <w:szCs w:val="20"/>
              </w:rPr>
              <w:t>W ramach kontroli stacji użytkownika dostępny jest podgląd pulpitu użytkownika i możliwość przejęcia nad nim kontroli  wraz z możliwością zdefiniowania czy użytkownik powinien zostać zapytany o zgodę na połączenie i opcją odrzucenia takiego połączenia przez użytkownika</w:t>
            </w:r>
          </w:p>
        </w:tc>
        <w:tc>
          <w:tcPr>
            <w:tcW w:w="2835" w:type="dxa"/>
            <w:tcBorders>
              <w:top w:val="nil"/>
              <w:left w:val="nil"/>
              <w:bottom w:val="single" w:sz="4" w:space="0" w:color="auto"/>
              <w:right w:val="single" w:sz="4" w:space="0" w:color="auto"/>
            </w:tcBorders>
          </w:tcPr>
          <w:p w14:paraId="34DE8B84" w14:textId="77777777" w:rsidR="003745CF" w:rsidRPr="001C58FE" w:rsidRDefault="003745CF" w:rsidP="007E42EE">
            <w:pPr>
              <w:rPr>
                <w:rFonts w:ascii="Calibri" w:hAnsi="Calibri" w:cs="Calibri"/>
                <w:sz w:val="20"/>
                <w:szCs w:val="20"/>
              </w:rPr>
            </w:pPr>
          </w:p>
        </w:tc>
      </w:tr>
      <w:tr w:rsidR="003745CF" w:rsidRPr="001C58FE" w14:paraId="193F4AC9" w14:textId="77777777" w:rsidTr="007E42EE">
        <w:trPr>
          <w:trHeight w:val="460"/>
        </w:trPr>
        <w:tc>
          <w:tcPr>
            <w:tcW w:w="911" w:type="dxa"/>
            <w:gridSpan w:val="2"/>
            <w:tcBorders>
              <w:top w:val="nil"/>
              <w:left w:val="single" w:sz="4" w:space="0" w:color="auto"/>
              <w:bottom w:val="single" w:sz="4" w:space="0" w:color="auto"/>
              <w:right w:val="single" w:sz="4" w:space="0" w:color="auto"/>
            </w:tcBorders>
            <w:shd w:val="clear" w:color="auto" w:fill="auto"/>
            <w:noWrap/>
            <w:hideMark/>
          </w:tcPr>
          <w:p w14:paraId="4FF897EE" w14:textId="77777777" w:rsidR="003745CF" w:rsidRPr="001C58FE" w:rsidRDefault="003745CF" w:rsidP="007E42EE">
            <w:pPr>
              <w:rPr>
                <w:rFonts w:ascii="Calibri" w:hAnsi="Calibri" w:cs="Calibri"/>
                <w:sz w:val="20"/>
                <w:szCs w:val="20"/>
              </w:rPr>
            </w:pPr>
            <w:r w:rsidRPr="001C58FE">
              <w:rPr>
                <w:rFonts w:ascii="Calibri" w:hAnsi="Calibri" w:cs="Calibri"/>
                <w:sz w:val="20"/>
                <w:szCs w:val="20"/>
              </w:rPr>
              <w:t>72.</w:t>
            </w:r>
          </w:p>
        </w:tc>
        <w:tc>
          <w:tcPr>
            <w:tcW w:w="6745" w:type="dxa"/>
            <w:tcBorders>
              <w:top w:val="nil"/>
              <w:left w:val="nil"/>
              <w:bottom w:val="single" w:sz="4" w:space="0" w:color="auto"/>
              <w:right w:val="single" w:sz="4" w:space="0" w:color="auto"/>
            </w:tcBorders>
            <w:shd w:val="clear" w:color="auto" w:fill="auto"/>
            <w:hideMark/>
          </w:tcPr>
          <w:p w14:paraId="0EE95FAE" w14:textId="77777777" w:rsidR="003745CF" w:rsidRPr="001C58FE" w:rsidRDefault="003745CF" w:rsidP="007E42EE">
            <w:pPr>
              <w:rPr>
                <w:rFonts w:ascii="Calibri" w:hAnsi="Calibri" w:cs="Calibri"/>
                <w:sz w:val="20"/>
                <w:szCs w:val="20"/>
              </w:rPr>
            </w:pPr>
            <w:r w:rsidRPr="001C58FE">
              <w:rPr>
                <w:rFonts w:ascii="Calibri" w:hAnsi="Calibri" w:cs="Calibri"/>
                <w:sz w:val="20"/>
                <w:szCs w:val="20"/>
              </w:rPr>
              <w:t>Podczas dostępu zdalnego, zarówno użytkownik jak i administrator widzą ten sam ekran.</w:t>
            </w:r>
          </w:p>
        </w:tc>
        <w:tc>
          <w:tcPr>
            <w:tcW w:w="2835" w:type="dxa"/>
            <w:tcBorders>
              <w:top w:val="nil"/>
              <w:left w:val="nil"/>
              <w:bottom w:val="single" w:sz="4" w:space="0" w:color="auto"/>
              <w:right w:val="single" w:sz="4" w:space="0" w:color="auto"/>
            </w:tcBorders>
          </w:tcPr>
          <w:p w14:paraId="2A083E00" w14:textId="77777777" w:rsidR="003745CF" w:rsidRPr="001C58FE" w:rsidRDefault="003745CF" w:rsidP="007E42EE">
            <w:pPr>
              <w:rPr>
                <w:rFonts w:ascii="Calibri" w:hAnsi="Calibri" w:cs="Calibri"/>
                <w:sz w:val="20"/>
                <w:szCs w:val="20"/>
              </w:rPr>
            </w:pPr>
          </w:p>
        </w:tc>
      </w:tr>
      <w:tr w:rsidR="003745CF" w:rsidRPr="001C58FE" w14:paraId="0474A78B" w14:textId="77777777" w:rsidTr="007E42EE">
        <w:trPr>
          <w:trHeight w:val="460"/>
        </w:trPr>
        <w:tc>
          <w:tcPr>
            <w:tcW w:w="911" w:type="dxa"/>
            <w:gridSpan w:val="2"/>
            <w:tcBorders>
              <w:top w:val="nil"/>
              <w:left w:val="single" w:sz="4" w:space="0" w:color="auto"/>
              <w:bottom w:val="single" w:sz="4" w:space="0" w:color="auto"/>
              <w:right w:val="single" w:sz="4" w:space="0" w:color="auto"/>
            </w:tcBorders>
            <w:shd w:val="clear" w:color="auto" w:fill="auto"/>
            <w:noWrap/>
            <w:hideMark/>
          </w:tcPr>
          <w:p w14:paraId="2C24D11F" w14:textId="77777777" w:rsidR="003745CF" w:rsidRPr="001C58FE" w:rsidRDefault="003745CF" w:rsidP="007E42EE">
            <w:pPr>
              <w:rPr>
                <w:rFonts w:ascii="Calibri" w:hAnsi="Calibri" w:cs="Calibri"/>
                <w:sz w:val="20"/>
                <w:szCs w:val="20"/>
              </w:rPr>
            </w:pPr>
            <w:r w:rsidRPr="001C58FE">
              <w:rPr>
                <w:rFonts w:ascii="Calibri" w:hAnsi="Calibri" w:cs="Calibri"/>
                <w:sz w:val="20"/>
                <w:szCs w:val="20"/>
              </w:rPr>
              <w:t>73.</w:t>
            </w:r>
          </w:p>
        </w:tc>
        <w:tc>
          <w:tcPr>
            <w:tcW w:w="6745" w:type="dxa"/>
            <w:tcBorders>
              <w:top w:val="nil"/>
              <w:left w:val="nil"/>
              <w:bottom w:val="single" w:sz="4" w:space="0" w:color="auto"/>
              <w:right w:val="single" w:sz="4" w:space="0" w:color="auto"/>
            </w:tcBorders>
            <w:shd w:val="clear" w:color="auto" w:fill="auto"/>
            <w:hideMark/>
          </w:tcPr>
          <w:p w14:paraId="1B774C69" w14:textId="77777777" w:rsidR="003745CF" w:rsidRPr="001C58FE" w:rsidRDefault="003745CF" w:rsidP="007E42EE">
            <w:pPr>
              <w:rPr>
                <w:rFonts w:ascii="Calibri" w:hAnsi="Calibri" w:cs="Calibri"/>
                <w:sz w:val="20"/>
                <w:szCs w:val="20"/>
              </w:rPr>
            </w:pPr>
            <w:r w:rsidRPr="001C58FE">
              <w:rPr>
                <w:rFonts w:ascii="Calibri" w:hAnsi="Calibri" w:cs="Calibri"/>
                <w:sz w:val="20"/>
                <w:szCs w:val="20"/>
              </w:rPr>
              <w:t>Administrator w trakcie zdalnego dostępu ma możliwość zablokowania działania myszy oraz klawiatury dla użytkownika</w:t>
            </w:r>
          </w:p>
        </w:tc>
        <w:tc>
          <w:tcPr>
            <w:tcW w:w="2835" w:type="dxa"/>
            <w:tcBorders>
              <w:top w:val="nil"/>
              <w:left w:val="nil"/>
              <w:bottom w:val="single" w:sz="4" w:space="0" w:color="auto"/>
              <w:right w:val="single" w:sz="4" w:space="0" w:color="auto"/>
            </w:tcBorders>
          </w:tcPr>
          <w:p w14:paraId="4ABB09D2" w14:textId="77777777" w:rsidR="003745CF" w:rsidRPr="001C58FE" w:rsidRDefault="003745CF" w:rsidP="007E42EE">
            <w:pPr>
              <w:rPr>
                <w:rFonts w:ascii="Calibri" w:hAnsi="Calibri" w:cs="Calibri"/>
                <w:sz w:val="20"/>
                <w:szCs w:val="20"/>
              </w:rPr>
            </w:pPr>
          </w:p>
        </w:tc>
      </w:tr>
      <w:tr w:rsidR="003745CF" w:rsidRPr="001C58FE" w14:paraId="648A3573" w14:textId="77777777" w:rsidTr="007E42EE">
        <w:trPr>
          <w:trHeight w:val="920"/>
        </w:trPr>
        <w:tc>
          <w:tcPr>
            <w:tcW w:w="911" w:type="dxa"/>
            <w:gridSpan w:val="2"/>
            <w:tcBorders>
              <w:top w:val="nil"/>
              <w:left w:val="single" w:sz="4" w:space="0" w:color="auto"/>
              <w:bottom w:val="single" w:sz="4" w:space="0" w:color="auto"/>
              <w:right w:val="single" w:sz="4" w:space="0" w:color="auto"/>
            </w:tcBorders>
            <w:shd w:val="clear" w:color="auto" w:fill="auto"/>
            <w:noWrap/>
            <w:hideMark/>
          </w:tcPr>
          <w:p w14:paraId="0A4C2257" w14:textId="77777777" w:rsidR="003745CF" w:rsidRPr="001C58FE" w:rsidRDefault="003745CF" w:rsidP="007E42EE">
            <w:pPr>
              <w:rPr>
                <w:rFonts w:ascii="Calibri" w:hAnsi="Calibri" w:cs="Calibri"/>
                <w:sz w:val="20"/>
                <w:szCs w:val="20"/>
              </w:rPr>
            </w:pPr>
            <w:r w:rsidRPr="001C58FE">
              <w:rPr>
                <w:rFonts w:ascii="Calibri" w:hAnsi="Calibri" w:cs="Calibri"/>
                <w:sz w:val="20"/>
                <w:szCs w:val="20"/>
              </w:rPr>
              <w:t>74.</w:t>
            </w:r>
          </w:p>
        </w:tc>
        <w:tc>
          <w:tcPr>
            <w:tcW w:w="6745" w:type="dxa"/>
            <w:tcBorders>
              <w:top w:val="nil"/>
              <w:left w:val="nil"/>
              <w:bottom w:val="single" w:sz="4" w:space="0" w:color="auto"/>
              <w:right w:val="single" w:sz="4" w:space="0" w:color="auto"/>
            </w:tcBorders>
            <w:shd w:val="clear" w:color="auto" w:fill="auto"/>
            <w:hideMark/>
          </w:tcPr>
          <w:p w14:paraId="25CE28D7" w14:textId="77777777" w:rsidR="003745CF" w:rsidRPr="001C58FE" w:rsidRDefault="003745CF" w:rsidP="007E42EE">
            <w:pPr>
              <w:rPr>
                <w:rFonts w:ascii="Calibri" w:hAnsi="Calibri" w:cs="Calibri"/>
                <w:sz w:val="20"/>
                <w:szCs w:val="20"/>
              </w:rPr>
            </w:pPr>
            <w:r w:rsidRPr="001C58FE">
              <w:rPr>
                <w:rFonts w:ascii="Calibri" w:hAnsi="Calibri" w:cs="Calibri"/>
                <w:sz w:val="20"/>
                <w:szCs w:val="20"/>
              </w:rPr>
              <w:t>Program umożliwia informowanie pracowników o zdarzeniach, np. planowanych przestojach w dostępie do usług, przez komunikaty z graficznym formatowaniem treści oraz łączami do artykułów w bazie wiedzy.</w:t>
            </w:r>
          </w:p>
        </w:tc>
        <w:tc>
          <w:tcPr>
            <w:tcW w:w="2835" w:type="dxa"/>
            <w:tcBorders>
              <w:top w:val="nil"/>
              <w:left w:val="nil"/>
              <w:bottom w:val="single" w:sz="4" w:space="0" w:color="auto"/>
              <w:right w:val="single" w:sz="4" w:space="0" w:color="auto"/>
            </w:tcBorders>
          </w:tcPr>
          <w:p w14:paraId="710193A6" w14:textId="77777777" w:rsidR="003745CF" w:rsidRPr="001C58FE" w:rsidRDefault="003745CF" w:rsidP="007E42EE">
            <w:pPr>
              <w:rPr>
                <w:rFonts w:ascii="Calibri" w:hAnsi="Calibri" w:cs="Calibri"/>
                <w:sz w:val="20"/>
                <w:szCs w:val="20"/>
              </w:rPr>
            </w:pPr>
          </w:p>
        </w:tc>
      </w:tr>
      <w:tr w:rsidR="003745CF" w:rsidRPr="001C58FE" w14:paraId="026BDE63" w14:textId="77777777" w:rsidTr="007E42EE">
        <w:trPr>
          <w:trHeight w:val="250"/>
        </w:trPr>
        <w:tc>
          <w:tcPr>
            <w:tcW w:w="911" w:type="dxa"/>
            <w:gridSpan w:val="2"/>
            <w:tcBorders>
              <w:top w:val="nil"/>
              <w:left w:val="single" w:sz="4" w:space="0" w:color="auto"/>
              <w:bottom w:val="single" w:sz="4" w:space="0" w:color="auto"/>
              <w:right w:val="single" w:sz="4" w:space="0" w:color="auto"/>
            </w:tcBorders>
            <w:shd w:val="clear" w:color="auto" w:fill="auto"/>
            <w:noWrap/>
            <w:hideMark/>
          </w:tcPr>
          <w:p w14:paraId="25315738" w14:textId="77777777" w:rsidR="003745CF" w:rsidRPr="001C58FE" w:rsidRDefault="003745CF" w:rsidP="007E42EE">
            <w:pPr>
              <w:rPr>
                <w:rFonts w:ascii="Calibri" w:hAnsi="Calibri" w:cs="Calibri"/>
                <w:sz w:val="20"/>
                <w:szCs w:val="20"/>
              </w:rPr>
            </w:pPr>
            <w:r w:rsidRPr="001C58FE">
              <w:rPr>
                <w:rFonts w:ascii="Calibri" w:hAnsi="Calibri" w:cs="Calibri"/>
                <w:sz w:val="20"/>
                <w:szCs w:val="20"/>
              </w:rPr>
              <w:t>75.</w:t>
            </w:r>
          </w:p>
        </w:tc>
        <w:tc>
          <w:tcPr>
            <w:tcW w:w="6745" w:type="dxa"/>
            <w:tcBorders>
              <w:top w:val="nil"/>
              <w:left w:val="nil"/>
              <w:bottom w:val="single" w:sz="4" w:space="0" w:color="auto"/>
              <w:right w:val="single" w:sz="4" w:space="0" w:color="auto"/>
            </w:tcBorders>
            <w:shd w:val="clear" w:color="auto" w:fill="auto"/>
            <w:hideMark/>
          </w:tcPr>
          <w:p w14:paraId="70EBBC08" w14:textId="77777777" w:rsidR="003745CF" w:rsidRPr="001C58FE" w:rsidRDefault="003745CF" w:rsidP="007E42EE">
            <w:pPr>
              <w:rPr>
                <w:rFonts w:ascii="Calibri" w:hAnsi="Calibri" w:cs="Calibri"/>
                <w:sz w:val="20"/>
                <w:szCs w:val="20"/>
              </w:rPr>
            </w:pPr>
            <w:r w:rsidRPr="001C58FE">
              <w:rPr>
                <w:rFonts w:ascii="Calibri" w:hAnsi="Calibri" w:cs="Calibri"/>
                <w:sz w:val="20"/>
                <w:szCs w:val="20"/>
              </w:rPr>
              <w:t>pobieranie listy użytkowników z Active Directory</w:t>
            </w:r>
          </w:p>
        </w:tc>
        <w:tc>
          <w:tcPr>
            <w:tcW w:w="2835" w:type="dxa"/>
            <w:tcBorders>
              <w:top w:val="nil"/>
              <w:left w:val="nil"/>
              <w:bottom w:val="single" w:sz="4" w:space="0" w:color="auto"/>
              <w:right w:val="single" w:sz="4" w:space="0" w:color="auto"/>
            </w:tcBorders>
          </w:tcPr>
          <w:p w14:paraId="1E99840E" w14:textId="77777777" w:rsidR="003745CF" w:rsidRPr="001C58FE" w:rsidRDefault="003745CF" w:rsidP="007E42EE">
            <w:pPr>
              <w:rPr>
                <w:rFonts w:ascii="Calibri" w:hAnsi="Calibri" w:cs="Calibri"/>
                <w:sz w:val="20"/>
                <w:szCs w:val="20"/>
              </w:rPr>
            </w:pPr>
          </w:p>
        </w:tc>
      </w:tr>
      <w:tr w:rsidR="003745CF" w:rsidRPr="001C58FE" w14:paraId="2047C16B" w14:textId="77777777" w:rsidTr="007E42EE">
        <w:trPr>
          <w:trHeight w:val="460"/>
        </w:trPr>
        <w:tc>
          <w:tcPr>
            <w:tcW w:w="911" w:type="dxa"/>
            <w:gridSpan w:val="2"/>
            <w:tcBorders>
              <w:top w:val="nil"/>
              <w:left w:val="single" w:sz="4" w:space="0" w:color="auto"/>
              <w:bottom w:val="single" w:sz="4" w:space="0" w:color="auto"/>
              <w:right w:val="single" w:sz="4" w:space="0" w:color="auto"/>
            </w:tcBorders>
            <w:shd w:val="clear" w:color="auto" w:fill="auto"/>
            <w:noWrap/>
            <w:hideMark/>
          </w:tcPr>
          <w:p w14:paraId="7F3F3282" w14:textId="77777777" w:rsidR="003745CF" w:rsidRPr="001C58FE" w:rsidRDefault="003745CF" w:rsidP="007E42EE">
            <w:pPr>
              <w:rPr>
                <w:rFonts w:ascii="Calibri" w:hAnsi="Calibri" w:cs="Calibri"/>
                <w:sz w:val="20"/>
                <w:szCs w:val="20"/>
              </w:rPr>
            </w:pPr>
            <w:r w:rsidRPr="001C58FE">
              <w:rPr>
                <w:rFonts w:ascii="Calibri" w:hAnsi="Calibri" w:cs="Calibri"/>
                <w:sz w:val="20"/>
                <w:szCs w:val="20"/>
              </w:rPr>
              <w:t>76.</w:t>
            </w:r>
          </w:p>
        </w:tc>
        <w:tc>
          <w:tcPr>
            <w:tcW w:w="6745" w:type="dxa"/>
            <w:tcBorders>
              <w:top w:val="nil"/>
              <w:left w:val="nil"/>
              <w:bottom w:val="single" w:sz="4" w:space="0" w:color="auto"/>
              <w:right w:val="single" w:sz="4" w:space="0" w:color="auto"/>
            </w:tcBorders>
            <w:shd w:val="clear" w:color="auto" w:fill="auto"/>
            <w:hideMark/>
          </w:tcPr>
          <w:p w14:paraId="3681AE6C" w14:textId="77777777" w:rsidR="003745CF" w:rsidRPr="001C58FE" w:rsidRDefault="003745CF" w:rsidP="007E42EE">
            <w:pPr>
              <w:rPr>
                <w:rFonts w:ascii="Calibri" w:hAnsi="Calibri" w:cs="Calibri"/>
                <w:sz w:val="20"/>
                <w:szCs w:val="20"/>
              </w:rPr>
            </w:pPr>
            <w:r w:rsidRPr="001C58FE">
              <w:rPr>
                <w:rFonts w:ascii="Calibri" w:hAnsi="Calibri" w:cs="Calibri"/>
                <w:sz w:val="20"/>
                <w:szCs w:val="20"/>
              </w:rPr>
              <w:t>zarządzanie lokalnymi kontami Windows w zakresie: tworzenia, usuwania, aktywacji, edycji uprawnień, resetu hasła, edycji kont,</w:t>
            </w:r>
          </w:p>
        </w:tc>
        <w:tc>
          <w:tcPr>
            <w:tcW w:w="2835" w:type="dxa"/>
            <w:tcBorders>
              <w:top w:val="nil"/>
              <w:left w:val="nil"/>
              <w:bottom w:val="single" w:sz="4" w:space="0" w:color="auto"/>
              <w:right w:val="single" w:sz="4" w:space="0" w:color="auto"/>
            </w:tcBorders>
          </w:tcPr>
          <w:p w14:paraId="280D461E" w14:textId="77777777" w:rsidR="003745CF" w:rsidRPr="001C58FE" w:rsidRDefault="003745CF" w:rsidP="007E42EE">
            <w:pPr>
              <w:rPr>
                <w:rFonts w:ascii="Calibri" w:hAnsi="Calibri" w:cs="Calibri"/>
                <w:sz w:val="20"/>
                <w:szCs w:val="20"/>
              </w:rPr>
            </w:pPr>
          </w:p>
        </w:tc>
      </w:tr>
      <w:tr w:rsidR="003745CF" w:rsidRPr="001C58FE" w14:paraId="736D9E8A" w14:textId="77777777" w:rsidTr="007E42EE">
        <w:trPr>
          <w:trHeight w:val="690"/>
        </w:trPr>
        <w:tc>
          <w:tcPr>
            <w:tcW w:w="911" w:type="dxa"/>
            <w:gridSpan w:val="2"/>
            <w:tcBorders>
              <w:top w:val="nil"/>
              <w:left w:val="single" w:sz="4" w:space="0" w:color="auto"/>
              <w:bottom w:val="single" w:sz="4" w:space="0" w:color="auto"/>
              <w:right w:val="single" w:sz="4" w:space="0" w:color="auto"/>
            </w:tcBorders>
            <w:shd w:val="clear" w:color="auto" w:fill="auto"/>
            <w:noWrap/>
            <w:hideMark/>
          </w:tcPr>
          <w:p w14:paraId="7BD3FB83" w14:textId="77777777" w:rsidR="003745CF" w:rsidRPr="001C58FE" w:rsidRDefault="003745CF" w:rsidP="007E42EE">
            <w:pPr>
              <w:rPr>
                <w:rFonts w:ascii="Calibri" w:hAnsi="Calibri" w:cs="Calibri"/>
                <w:sz w:val="20"/>
                <w:szCs w:val="20"/>
              </w:rPr>
            </w:pPr>
            <w:r w:rsidRPr="001C58FE">
              <w:rPr>
                <w:rFonts w:ascii="Calibri" w:hAnsi="Calibri" w:cs="Calibri"/>
                <w:sz w:val="20"/>
                <w:szCs w:val="20"/>
              </w:rPr>
              <w:t>77.</w:t>
            </w:r>
          </w:p>
        </w:tc>
        <w:tc>
          <w:tcPr>
            <w:tcW w:w="6745" w:type="dxa"/>
            <w:tcBorders>
              <w:top w:val="nil"/>
              <w:left w:val="nil"/>
              <w:bottom w:val="single" w:sz="4" w:space="0" w:color="auto"/>
              <w:right w:val="single" w:sz="4" w:space="0" w:color="auto"/>
            </w:tcBorders>
            <w:shd w:val="clear" w:color="auto" w:fill="auto"/>
            <w:hideMark/>
          </w:tcPr>
          <w:p w14:paraId="0E64C209" w14:textId="77777777" w:rsidR="003745CF" w:rsidRPr="001C58FE" w:rsidRDefault="003745CF" w:rsidP="007E42EE">
            <w:pPr>
              <w:rPr>
                <w:rFonts w:ascii="Calibri" w:hAnsi="Calibri" w:cs="Calibri"/>
                <w:sz w:val="20"/>
                <w:szCs w:val="20"/>
              </w:rPr>
            </w:pPr>
            <w:r w:rsidRPr="001C58FE">
              <w:rPr>
                <w:rFonts w:ascii="Calibri" w:hAnsi="Calibri" w:cs="Calibri"/>
                <w:sz w:val="20"/>
                <w:szCs w:val="20"/>
              </w:rPr>
              <w:t xml:space="preserve"> zarządzanie dostępem pracowników </w:t>
            </w:r>
            <w:proofErr w:type="spellStart"/>
            <w:r w:rsidRPr="001C58FE">
              <w:rPr>
                <w:rFonts w:ascii="Calibri" w:hAnsi="Calibri" w:cs="Calibri"/>
                <w:sz w:val="20"/>
                <w:szCs w:val="20"/>
              </w:rPr>
              <w:t>HelpDesku</w:t>
            </w:r>
            <w:proofErr w:type="spellEnd"/>
            <w:r w:rsidRPr="001C58FE">
              <w:rPr>
                <w:rFonts w:ascii="Calibri" w:hAnsi="Calibri" w:cs="Calibri"/>
                <w:sz w:val="20"/>
                <w:szCs w:val="20"/>
              </w:rPr>
              <w:t xml:space="preserve"> do zgłoszeń poprzez rozbudowany system zarządzania regułami widoczności zgłoszeń</w:t>
            </w:r>
          </w:p>
        </w:tc>
        <w:tc>
          <w:tcPr>
            <w:tcW w:w="2835" w:type="dxa"/>
            <w:tcBorders>
              <w:top w:val="nil"/>
              <w:left w:val="nil"/>
              <w:bottom w:val="single" w:sz="4" w:space="0" w:color="auto"/>
              <w:right w:val="single" w:sz="4" w:space="0" w:color="auto"/>
            </w:tcBorders>
          </w:tcPr>
          <w:p w14:paraId="4A74870B" w14:textId="77777777" w:rsidR="003745CF" w:rsidRPr="001C58FE" w:rsidRDefault="003745CF" w:rsidP="007E42EE">
            <w:pPr>
              <w:rPr>
                <w:rFonts w:ascii="Calibri" w:hAnsi="Calibri" w:cs="Calibri"/>
                <w:sz w:val="20"/>
                <w:szCs w:val="20"/>
              </w:rPr>
            </w:pPr>
          </w:p>
        </w:tc>
      </w:tr>
      <w:tr w:rsidR="003745CF" w:rsidRPr="001C58FE" w14:paraId="02E26D59" w14:textId="77777777" w:rsidTr="007E42EE">
        <w:trPr>
          <w:trHeight w:val="690"/>
        </w:trPr>
        <w:tc>
          <w:tcPr>
            <w:tcW w:w="911" w:type="dxa"/>
            <w:gridSpan w:val="2"/>
            <w:tcBorders>
              <w:top w:val="nil"/>
              <w:left w:val="single" w:sz="4" w:space="0" w:color="auto"/>
              <w:bottom w:val="single" w:sz="4" w:space="0" w:color="auto"/>
              <w:right w:val="single" w:sz="4" w:space="0" w:color="auto"/>
            </w:tcBorders>
            <w:shd w:val="clear" w:color="auto" w:fill="auto"/>
            <w:noWrap/>
            <w:hideMark/>
          </w:tcPr>
          <w:p w14:paraId="4F680367" w14:textId="77777777" w:rsidR="003745CF" w:rsidRPr="001C58FE" w:rsidRDefault="003745CF" w:rsidP="007E42EE">
            <w:pPr>
              <w:rPr>
                <w:rFonts w:ascii="Calibri" w:hAnsi="Calibri" w:cs="Calibri"/>
                <w:sz w:val="20"/>
                <w:szCs w:val="20"/>
              </w:rPr>
            </w:pPr>
            <w:r w:rsidRPr="001C58FE">
              <w:rPr>
                <w:rFonts w:ascii="Calibri" w:hAnsi="Calibri" w:cs="Calibri"/>
                <w:sz w:val="20"/>
                <w:szCs w:val="20"/>
              </w:rPr>
              <w:t>78.</w:t>
            </w:r>
          </w:p>
        </w:tc>
        <w:tc>
          <w:tcPr>
            <w:tcW w:w="6745" w:type="dxa"/>
            <w:tcBorders>
              <w:top w:val="nil"/>
              <w:left w:val="nil"/>
              <w:bottom w:val="single" w:sz="4" w:space="0" w:color="auto"/>
              <w:right w:val="single" w:sz="4" w:space="0" w:color="auto"/>
            </w:tcBorders>
            <w:shd w:val="clear" w:color="auto" w:fill="auto"/>
            <w:hideMark/>
          </w:tcPr>
          <w:p w14:paraId="64575637" w14:textId="77777777" w:rsidR="003745CF" w:rsidRPr="001C58FE" w:rsidRDefault="003745CF" w:rsidP="007E42EE">
            <w:pPr>
              <w:rPr>
                <w:rFonts w:ascii="Calibri" w:hAnsi="Calibri" w:cs="Calibri"/>
                <w:sz w:val="20"/>
                <w:szCs w:val="20"/>
              </w:rPr>
            </w:pPr>
            <w:r w:rsidRPr="001C58FE">
              <w:rPr>
                <w:rFonts w:ascii="Calibri" w:hAnsi="Calibri" w:cs="Calibri"/>
                <w:sz w:val="20"/>
                <w:szCs w:val="20"/>
              </w:rPr>
              <w:t>zarządzanie dostępem do czatu w 3 poziomach uprawnień: pełny dostęp, brak dostępu lub dostęp ograniczony wyłącznie do pomocy technicznej</w:t>
            </w:r>
          </w:p>
        </w:tc>
        <w:tc>
          <w:tcPr>
            <w:tcW w:w="2835" w:type="dxa"/>
            <w:tcBorders>
              <w:top w:val="nil"/>
              <w:left w:val="nil"/>
              <w:bottom w:val="single" w:sz="4" w:space="0" w:color="auto"/>
              <w:right w:val="single" w:sz="4" w:space="0" w:color="auto"/>
            </w:tcBorders>
          </w:tcPr>
          <w:p w14:paraId="059366FB" w14:textId="77777777" w:rsidR="003745CF" w:rsidRPr="001C58FE" w:rsidRDefault="003745CF" w:rsidP="007E42EE">
            <w:pPr>
              <w:rPr>
                <w:rFonts w:ascii="Calibri" w:hAnsi="Calibri" w:cs="Calibri"/>
                <w:sz w:val="20"/>
                <w:szCs w:val="20"/>
              </w:rPr>
            </w:pPr>
          </w:p>
        </w:tc>
      </w:tr>
      <w:tr w:rsidR="003745CF" w:rsidRPr="001C58FE" w14:paraId="2770F24B" w14:textId="77777777" w:rsidTr="007E42EE">
        <w:trPr>
          <w:trHeight w:val="690"/>
        </w:trPr>
        <w:tc>
          <w:tcPr>
            <w:tcW w:w="911" w:type="dxa"/>
            <w:gridSpan w:val="2"/>
            <w:tcBorders>
              <w:top w:val="nil"/>
              <w:left w:val="single" w:sz="4" w:space="0" w:color="auto"/>
              <w:bottom w:val="single" w:sz="4" w:space="0" w:color="auto"/>
              <w:right w:val="single" w:sz="4" w:space="0" w:color="auto"/>
            </w:tcBorders>
            <w:shd w:val="clear" w:color="auto" w:fill="auto"/>
            <w:noWrap/>
            <w:hideMark/>
          </w:tcPr>
          <w:p w14:paraId="4389B1B8" w14:textId="77777777" w:rsidR="003745CF" w:rsidRPr="001C58FE" w:rsidRDefault="003745CF" w:rsidP="007E42EE">
            <w:pPr>
              <w:rPr>
                <w:rFonts w:ascii="Calibri" w:hAnsi="Calibri" w:cs="Calibri"/>
                <w:sz w:val="20"/>
                <w:szCs w:val="20"/>
              </w:rPr>
            </w:pPr>
            <w:r w:rsidRPr="001C58FE">
              <w:rPr>
                <w:rFonts w:ascii="Calibri" w:hAnsi="Calibri" w:cs="Calibri"/>
                <w:sz w:val="20"/>
                <w:szCs w:val="20"/>
              </w:rPr>
              <w:t>79.</w:t>
            </w:r>
          </w:p>
        </w:tc>
        <w:tc>
          <w:tcPr>
            <w:tcW w:w="6745" w:type="dxa"/>
            <w:tcBorders>
              <w:top w:val="nil"/>
              <w:left w:val="nil"/>
              <w:bottom w:val="single" w:sz="4" w:space="0" w:color="auto"/>
              <w:right w:val="single" w:sz="4" w:space="0" w:color="auto"/>
            </w:tcBorders>
            <w:shd w:val="clear" w:color="auto" w:fill="auto"/>
            <w:hideMark/>
          </w:tcPr>
          <w:p w14:paraId="1473B724" w14:textId="77777777" w:rsidR="003745CF" w:rsidRPr="001C58FE" w:rsidRDefault="003745CF" w:rsidP="007E42EE">
            <w:pPr>
              <w:rPr>
                <w:rFonts w:ascii="Calibri" w:hAnsi="Calibri" w:cs="Calibri"/>
                <w:sz w:val="20"/>
                <w:szCs w:val="20"/>
              </w:rPr>
            </w:pPr>
            <w:r w:rsidRPr="001C58FE">
              <w:rPr>
                <w:rFonts w:ascii="Calibri" w:hAnsi="Calibri" w:cs="Calibri"/>
                <w:sz w:val="20"/>
                <w:szCs w:val="20"/>
              </w:rPr>
              <w:t>tworzenie własnego drzewa kategorii zgłoszeń wraz z możliwością grupowania kategorii w folderach (do 4 poziomów kategorii), opisami kategorii oraz klauzulą RODO</w:t>
            </w:r>
          </w:p>
        </w:tc>
        <w:tc>
          <w:tcPr>
            <w:tcW w:w="2835" w:type="dxa"/>
            <w:tcBorders>
              <w:top w:val="nil"/>
              <w:left w:val="nil"/>
              <w:bottom w:val="single" w:sz="4" w:space="0" w:color="auto"/>
              <w:right w:val="single" w:sz="4" w:space="0" w:color="auto"/>
            </w:tcBorders>
          </w:tcPr>
          <w:p w14:paraId="36459BA6" w14:textId="77777777" w:rsidR="003745CF" w:rsidRPr="001C58FE" w:rsidRDefault="003745CF" w:rsidP="007E42EE">
            <w:pPr>
              <w:rPr>
                <w:rFonts w:ascii="Calibri" w:hAnsi="Calibri" w:cs="Calibri"/>
                <w:sz w:val="20"/>
                <w:szCs w:val="20"/>
              </w:rPr>
            </w:pPr>
          </w:p>
        </w:tc>
      </w:tr>
      <w:tr w:rsidR="003745CF" w:rsidRPr="001C58FE" w14:paraId="17CA1170" w14:textId="77777777" w:rsidTr="007E42EE">
        <w:trPr>
          <w:trHeight w:val="690"/>
        </w:trPr>
        <w:tc>
          <w:tcPr>
            <w:tcW w:w="911" w:type="dxa"/>
            <w:gridSpan w:val="2"/>
            <w:tcBorders>
              <w:top w:val="nil"/>
              <w:left w:val="single" w:sz="4" w:space="0" w:color="auto"/>
              <w:bottom w:val="single" w:sz="4" w:space="0" w:color="auto"/>
              <w:right w:val="single" w:sz="4" w:space="0" w:color="auto"/>
            </w:tcBorders>
            <w:shd w:val="clear" w:color="auto" w:fill="auto"/>
            <w:noWrap/>
            <w:hideMark/>
          </w:tcPr>
          <w:p w14:paraId="330BE98F" w14:textId="77777777" w:rsidR="003745CF" w:rsidRPr="001C58FE" w:rsidRDefault="003745CF" w:rsidP="007E42EE">
            <w:pPr>
              <w:rPr>
                <w:rFonts w:ascii="Calibri" w:hAnsi="Calibri" w:cs="Calibri"/>
                <w:sz w:val="20"/>
                <w:szCs w:val="20"/>
              </w:rPr>
            </w:pPr>
            <w:r w:rsidRPr="001C58FE">
              <w:rPr>
                <w:rFonts w:ascii="Calibri" w:hAnsi="Calibri" w:cs="Calibri"/>
                <w:sz w:val="20"/>
                <w:szCs w:val="20"/>
              </w:rPr>
              <w:t>80.</w:t>
            </w:r>
          </w:p>
        </w:tc>
        <w:tc>
          <w:tcPr>
            <w:tcW w:w="6745" w:type="dxa"/>
            <w:tcBorders>
              <w:top w:val="nil"/>
              <w:left w:val="nil"/>
              <w:bottom w:val="single" w:sz="4" w:space="0" w:color="auto"/>
              <w:right w:val="single" w:sz="4" w:space="0" w:color="auto"/>
            </w:tcBorders>
            <w:shd w:val="clear" w:color="auto" w:fill="auto"/>
            <w:hideMark/>
          </w:tcPr>
          <w:p w14:paraId="6B0BE345" w14:textId="77777777" w:rsidR="003745CF" w:rsidRPr="001C58FE" w:rsidRDefault="003745CF" w:rsidP="007E42EE">
            <w:pPr>
              <w:rPr>
                <w:rFonts w:ascii="Calibri" w:hAnsi="Calibri" w:cs="Calibri"/>
                <w:sz w:val="20"/>
                <w:szCs w:val="20"/>
              </w:rPr>
            </w:pPr>
            <w:r w:rsidRPr="001C58FE">
              <w:rPr>
                <w:rFonts w:ascii="Calibri" w:hAnsi="Calibri" w:cs="Calibri"/>
                <w:sz w:val="20"/>
                <w:szCs w:val="20"/>
              </w:rPr>
              <w:t>automatyczne  przypisywanie konkretnych pracowników helpdesk do zgłoszeń w określonych kategoriach lub pochodzących od określonych grup użytkowników</w:t>
            </w:r>
          </w:p>
        </w:tc>
        <w:tc>
          <w:tcPr>
            <w:tcW w:w="2835" w:type="dxa"/>
            <w:tcBorders>
              <w:top w:val="nil"/>
              <w:left w:val="nil"/>
              <w:bottom w:val="single" w:sz="4" w:space="0" w:color="auto"/>
              <w:right w:val="single" w:sz="4" w:space="0" w:color="auto"/>
            </w:tcBorders>
          </w:tcPr>
          <w:p w14:paraId="421AC37B" w14:textId="77777777" w:rsidR="003745CF" w:rsidRPr="001C58FE" w:rsidRDefault="003745CF" w:rsidP="007E42EE">
            <w:pPr>
              <w:rPr>
                <w:rFonts w:ascii="Calibri" w:hAnsi="Calibri" w:cs="Calibri"/>
                <w:sz w:val="20"/>
                <w:szCs w:val="20"/>
              </w:rPr>
            </w:pPr>
          </w:p>
        </w:tc>
      </w:tr>
      <w:tr w:rsidR="003745CF" w:rsidRPr="001C58FE" w14:paraId="44A8CBBA" w14:textId="77777777" w:rsidTr="007E42EE">
        <w:trPr>
          <w:trHeight w:val="428"/>
        </w:trPr>
        <w:tc>
          <w:tcPr>
            <w:tcW w:w="911" w:type="dxa"/>
            <w:gridSpan w:val="2"/>
            <w:tcBorders>
              <w:top w:val="nil"/>
              <w:left w:val="single" w:sz="4" w:space="0" w:color="auto"/>
              <w:bottom w:val="single" w:sz="4" w:space="0" w:color="auto"/>
              <w:right w:val="single" w:sz="4" w:space="0" w:color="auto"/>
            </w:tcBorders>
            <w:shd w:val="clear" w:color="auto" w:fill="auto"/>
            <w:noWrap/>
            <w:hideMark/>
          </w:tcPr>
          <w:p w14:paraId="3E0BC1AA" w14:textId="77777777" w:rsidR="003745CF" w:rsidRPr="001C58FE" w:rsidRDefault="003745CF" w:rsidP="007E42EE">
            <w:pPr>
              <w:rPr>
                <w:rFonts w:ascii="Calibri" w:hAnsi="Calibri" w:cs="Calibri"/>
                <w:sz w:val="20"/>
                <w:szCs w:val="20"/>
              </w:rPr>
            </w:pPr>
            <w:r w:rsidRPr="001C58FE">
              <w:rPr>
                <w:rFonts w:ascii="Calibri" w:hAnsi="Calibri" w:cs="Calibri"/>
                <w:sz w:val="20"/>
                <w:szCs w:val="20"/>
              </w:rPr>
              <w:t>81.</w:t>
            </w:r>
          </w:p>
        </w:tc>
        <w:tc>
          <w:tcPr>
            <w:tcW w:w="6745" w:type="dxa"/>
            <w:tcBorders>
              <w:top w:val="nil"/>
              <w:left w:val="nil"/>
              <w:bottom w:val="single" w:sz="4" w:space="0" w:color="auto"/>
              <w:right w:val="single" w:sz="4" w:space="0" w:color="auto"/>
            </w:tcBorders>
            <w:shd w:val="clear" w:color="auto" w:fill="auto"/>
            <w:hideMark/>
          </w:tcPr>
          <w:p w14:paraId="641177A3" w14:textId="77777777" w:rsidR="003745CF" w:rsidRPr="001C58FE" w:rsidRDefault="003745CF" w:rsidP="007E42EE">
            <w:pPr>
              <w:rPr>
                <w:rFonts w:ascii="Calibri" w:hAnsi="Calibri" w:cs="Calibri"/>
                <w:sz w:val="20"/>
                <w:szCs w:val="20"/>
              </w:rPr>
            </w:pPr>
            <w:r w:rsidRPr="001C58FE">
              <w:rPr>
                <w:rFonts w:ascii="Calibri" w:hAnsi="Calibri" w:cs="Calibri"/>
                <w:sz w:val="20"/>
                <w:szCs w:val="20"/>
              </w:rPr>
              <w:t>procesowanie zgłoszeń użytkowników z wiadomości e-mail</w:t>
            </w:r>
          </w:p>
        </w:tc>
        <w:tc>
          <w:tcPr>
            <w:tcW w:w="2835" w:type="dxa"/>
            <w:tcBorders>
              <w:top w:val="nil"/>
              <w:left w:val="nil"/>
              <w:bottom w:val="single" w:sz="4" w:space="0" w:color="auto"/>
              <w:right w:val="single" w:sz="4" w:space="0" w:color="auto"/>
            </w:tcBorders>
          </w:tcPr>
          <w:p w14:paraId="0D27A31A" w14:textId="77777777" w:rsidR="003745CF" w:rsidRPr="001C58FE" w:rsidRDefault="003745CF" w:rsidP="007E42EE">
            <w:pPr>
              <w:rPr>
                <w:rFonts w:ascii="Calibri" w:hAnsi="Calibri" w:cs="Calibri"/>
                <w:sz w:val="20"/>
                <w:szCs w:val="20"/>
              </w:rPr>
            </w:pPr>
          </w:p>
        </w:tc>
      </w:tr>
      <w:tr w:rsidR="003745CF" w:rsidRPr="001C58FE" w14:paraId="3A1EE5B5" w14:textId="77777777" w:rsidTr="007E42EE">
        <w:trPr>
          <w:trHeight w:val="460"/>
        </w:trPr>
        <w:tc>
          <w:tcPr>
            <w:tcW w:w="911" w:type="dxa"/>
            <w:gridSpan w:val="2"/>
            <w:tcBorders>
              <w:top w:val="nil"/>
              <w:left w:val="single" w:sz="4" w:space="0" w:color="auto"/>
              <w:bottom w:val="single" w:sz="4" w:space="0" w:color="auto"/>
              <w:right w:val="single" w:sz="4" w:space="0" w:color="auto"/>
            </w:tcBorders>
            <w:shd w:val="clear" w:color="auto" w:fill="auto"/>
            <w:noWrap/>
            <w:hideMark/>
          </w:tcPr>
          <w:p w14:paraId="1A9C69A7" w14:textId="77777777" w:rsidR="003745CF" w:rsidRPr="001C58FE" w:rsidRDefault="003745CF" w:rsidP="007E42EE">
            <w:pPr>
              <w:rPr>
                <w:rFonts w:ascii="Calibri" w:hAnsi="Calibri" w:cs="Calibri"/>
                <w:sz w:val="20"/>
                <w:szCs w:val="20"/>
              </w:rPr>
            </w:pPr>
            <w:r w:rsidRPr="001C58FE">
              <w:rPr>
                <w:rFonts w:ascii="Calibri" w:hAnsi="Calibri" w:cs="Calibri"/>
                <w:sz w:val="20"/>
                <w:szCs w:val="20"/>
              </w:rPr>
              <w:t>82.</w:t>
            </w:r>
          </w:p>
        </w:tc>
        <w:tc>
          <w:tcPr>
            <w:tcW w:w="6745" w:type="dxa"/>
            <w:tcBorders>
              <w:top w:val="nil"/>
              <w:left w:val="nil"/>
              <w:bottom w:val="single" w:sz="4" w:space="0" w:color="auto"/>
              <w:right w:val="single" w:sz="4" w:space="0" w:color="auto"/>
            </w:tcBorders>
            <w:shd w:val="clear" w:color="auto" w:fill="auto"/>
            <w:hideMark/>
          </w:tcPr>
          <w:p w14:paraId="7D8DDF4A" w14:textId="77777777" w:rsidR="003745CF" w:rsidRPr="001C58FE" w:rsidRDefault="003745CF" w:rsidP="007E42EE">
            <w:pPr>
              <w:rPr>
                <w:rFonts w:ascii="Calibri" w:hAnsi="Calibri" w:cs="Calibri"/>
                <w:sz w:val="20"/>
                <w:szCs w:val="20"/>
              </w:rPr>
            </w:pPr>
            <w:r w:rsidRPr="001C58FE">
              <w:rPr>
                <w:rFonts w:ascii="Calibri" w:hAnsi="Calibri" w:cs="Calibri"/>
                <w:sz w:val="20"/>
                <w:szCs w:val="20"/>
              </w:rPr>
              <w:t>tworzenie formularzy z niestandardowymi polami opisowymi, dedykowanymi do wybranych kategorii zgłoszeń</w:t>
            </w:r>
          </w:p>
        </w:tc>
        <w:tc>
          <w:tcPr>
            <w:tcW w:w="2835" w:type="dxa"/>
            <w:tcBorders>
              <w:top w:val="nil"/>
              <w:left w:val="nil"/>
              <w:bottom w:val="single" w:sz="4" w:space="0" w:color="auto"/>
              <w:right w:val="single" w:sz="4" w:space="0" w:color="auto"/>
            </w:tcBorders>
          </w:tcPr>
          <w:p w14:paraId="46BC1FDB" w14:textId="77777777" w:rsidR="003745CF" w:rsidRPr="001C58FE" w:rsidRDefault="003745CF" w:rsidP="007E42EE">
            <w:pPr>
              <w:rPr>
                <w:rFonts w:ascii="Calibri" w:hAnsi="Calibri" w:cs="Calibri"/>
                <w:sz w:val="20"/>
                <w:szCs w:val="20"/>
              </w:rPr>
            </w:pPr>
          </w:p>
        </w:tc>
      </w:tr>
      <w:tr w:rsidR="003745CF" w:rsidRPr="001C58FE" w14:paraId="145E632C" w14:textId="77777777" w:rsidTr="007E42EE">
        <w:trPr>
          <w:trHeight w:val="250"/>
        </w:trPr>
        <w:tc>
          <w:tcPr>
            <w:tcW w:w="911" w:type="dxa"/>
            <w:gridSpan w:val="2"/>
            <w:tcBorders>
              <w:top w:val="nil"/>
              <w:left w:val="single" w:sz="4" w:space="0" w:color="auto"/>
              <w:bottom w:val="single" w:sz="4" w:space="0" w:color="auto"/>
              <w:right w:val="single" w:sz="4" w:space="0" w:color="auto"/>
            </w:tcBorders>
            <w:shd w:val="clear" w:color="auto" w:fill="auto"/>
            <w:noWrap/>
            <w:hideMark/>
          </w:tcPr>
          <w:p w14:paraId="4E5F1FBA" w14:textId="77777777" w:rsidR="003745CF" w:rsidRPr="001C58FE" w:rsidRDefault="003745CF" w:rsidP="007E42EE">
            <w:pPr>
              <w:rPr>
                <w:rFonts w:ascii="Calibri" w:hAnsi="Calibri" w:cs="Calibri"/>
                <w:sz w:val="20"/>
                <w:szCs w:val="20"/>
              </w:rPr>
            </w:pPr>
            <w:r w:rsidRPr="001C58FE">
              <w:rPr>
                <w:rFonts w:ascii="Calibri" w:hAnsi="Calibri" w:cs="Calibri"/>
                <w:sz w:val="20"/>
                <w:szCs w:val="20"/>
              </w:rPr>
              <w:t>83.</w:t>
            </w:r>
          </w:p>
        </w:tc>
        <w:tc>
          <w:tcPr>
            <w:tcW w:w="6745" w:type="dxa"/>
            <w:tcBorders>
              <w:top w:val="nil"/>
              <w:left w:val="nil"/>
              <w:bottom w:val="single" w:sz="4" w:space="0" w:color="auto"/>
              <w:right w:val="single" w:sz="4" w:space="0" w:color="auto"/>
            </w:tcBorders>
            <w:shd w:val="clear" w:color="auto" w:fill="auto"/>
            <w:hideMark/>
          </w:tcPr>
          <w:p w14:paraId="32510DA5" w14:textId="77777777" w:rsidR="003745CF" w:rsidRPr="001C58FE" w:rsidRDefault="003745CF" w:rsidP="007E42EE">
            <w:pPr>
              <w:rPr>
                <w:rFonts w:ascii="Calibri" w:hAnsi="Calibri" w:cs="Calibri"/>
                <w:sz w:val="20"/>
                <w:szCs w:val="20"/>
              </w:rPr>
            </w:pPr>
            <w:r w:rsidRPr="001C58FE">
              <w:rPr>
                <w:rFonts w:ascii="Calibri" w:hAnsi="Calibri" w:cs="Calibri"/>
                <w:sz w:val="20"/>
                <w:szCs w:val="20"/>
              </w:rPr>
              <w:t>wykonywanie operacji na wielu zgłoszeniach równocześnie</w:t>
            </w:r>
          </w:p>
        </w:tc>
        <w:tc>
          <w:tcPr>
            <w:tcW w:w="2835" w:type="dxa"/>
            <w:tcBorders>
              <w:top w:val="nil"/>
              <w:left w:val="nil"/>
              <w:bottom w:val="single" w:sz="4" w:space="0" w:color="auto"/>
              <w:right w:val="single" w:sz="4" w:space="0" w:color="auto"/>
            </w:tcBorders>
          </w:tcPr>
          <w:p w14:paraId="6A853C12" w14:textId="77777777" w:rsidR="003745CF" w:rsidRPr="001C58FE" w:rsidRDefault="003745CF" w:rsidP="007E42EE">
            <w:pPr>
              <w:rPr>
                <w:rFonts w:ascii="Calibri" w:hAnsi="Calibri" w:cs="Calibri"/>
                <w:sz w:val="20"/>
                <w:szCs w:val="20"/>
              </w:rPr>
            </w:pPr>
          </w:p>
        </w:tc>
      </w:tr>
      <w:tr w:rsidR="003745CF" w:rsidRPr="001C58FE" w14:paraId="4602A206" w14:textId="77777777" w:rsidTr="007E42EE">
        <w:trPr>
          <w:trHeight w:val="250"/>
        </w:trPr>
        <w:tc>
          <w:tcPr>
            <w:tcW w:w="911" w:type="dxa"/>
            <w:gridSpan w:val="2"/>
            <w:tcBorders>
              <w:top w:val="nil"/>
              <w:left w:val="single" w:sz="4" w:space="0" w:color="auto"/>
              <w:bottom w:val="single" w:sz="4" w:space="0" w:color="auto"/>
              <w:right w:val="single" w:sz="4" w:space="0" w:color="auto"/>
            </w:tcBorders>
            <w:shd w:val="clear" w:color="auto" w:fill="auto"/>
            <w:noWrap/>
            <w:hideMark/>
          </w:tcPr>
          <w:p w14:paraId="040F404B" w14:textId="77777777" w:rsidR="003745CF" w:rsidRPr="001C58FE" w:rsidRDefault="003745CF" w:rsidP="007E42EE">
            <w:pPr>
              <w:rPr>
                <w:rFonts w:ascii="Calibri" w:hAnsi="Calibri" w:cs="Calibri"/>
                <w:sz w:val="20"/>
                <w:szCs w:val="20"/>
              </w:rPr>
            </w:pPr>
            <w:r w:rsidRPr="001C58FE">
              <w:rPr>
                <w:rFonts w:ascii="Calibri" w:hAnsi="Calibri" w:cs="Calibri"/>
                <w:sz w:val="20"/>
                <w:szCs w:val="20"/>
              </w:rPr>
              <w:t>84.</w:t>
            </w:r>
          </w:p>
        </w:tc>
        <w:tc>
          <w:tcPr>
            <w:tcW w:w="6745" w:type="dxa"/>
            <w:tcBorders>
              <w:top w:val="nil"/>
              <w:left w:val="nil"/>
              <w:bottom w:val="single" w:sz="4" w:space="0" w:color="auto"/>
              <w:right w:val="single" w:sz="4" w:space="0" w:color="auto"/>
            </w:tcBorders>
            <w:shd w:val="clear" w:color="auto" w:fill="auto"/>
            <w:hideMark/>
          </w:tcPr>
          <w:p w14:paraId="58221E4A" w14:textId="77777777" w:rsidR="003745CF" w:rsidRPr="001C58FE" w:rsidRDefault="003745CF" w:rsidP="007E42EE">
            <w:pPr>
              <w:rPr>
                <w:rFonts w:ascii="Calibri" w:hAnsi="Calibri" w:cs="Calibri"/>
                <w:sz w:val="20"/>
                <w:szCs w:val="20"/>
              </w:rPr>
            </w:pPr>
            <w:r w:rsidRPr="001C58FE">
              <w:rPr>
                <w:rFonts w:ascii="Calibri" w:hAnsi="Calibri" w:cs="Calibri"/>
                <w:sz w:val="20"/>
                <w:szCs w:val="20"/>
              </w:rPr>
              <w:t>dołączanie załączników do zgłoszeń</w:t>
            </w:r>
          </w:p>
        </w:tc>
        <w:tc>
          <w:tcPr>
            <w:tcW w:w="2835" w:type="dxa"/>
            <w:tcBorders>
              <w:top w:val="nil"/>
              <w:left w:val="nil"/>
              <w:bottom w:val="single" w:sz="4" w:space="0" w:color="auto"/>
              <w:right w:val="single" w:sz="4" w:space="0" w:color="auto"/>
            </w:tcBorders>
          </w:tcPr>
          <w:p w14:paraId="2FF0DAB2" w14:textId="77777777" w:rsidR="003745CF" w:rsidRPr="001C58FE" w:rsidRDefault="003745CF" w:rsidP="007E42EE">
            <w:pPr>
              <w:rPr>
                <w:rFonts w:ascii="Calibri" w:hAnsi="Calibri" w:cs="Calibri"/>
                <w:sz w:val="20"/>
                <w:szCs w:val="20"/>
              </w:rPr>
            </w:pPr>
          </w:p>
        </w:tc>
      </w:tr>
      <w:tr w:rsidR="003745CF" w:rsidRPr="001C58FE" w14:paraId="04EF5431" w14:textId="77777777" w:rsidTr="007E42EE">
        <w:trPr>
          <w:trHeight w:val="250"/>
        </w:trPr>
        <w:tc>
          <w:tcPr>
            <w:tcW w:w="911" w:type="dxa"/>
            <w:gridSpan w:val="2"/>
            <w:tcBorders>
              <w:top w:val="nil"/>
              <w:left w:val="single" w:sz="4" w:space="0" w:color="auto"/>
              <w:bottom w:val="single" w:sz="4" w:space="0" w:color="auto"/>
              <w:right w:val="single" w:sz="4" w:space="0" w:color="auto"/>
            </w:tcBorders>
            <w:shd w:val="clear" w:color="auto" w:fill="auto"/>
            <w:noWrap/>
            <w:hideMark/>
          </w:tcPr>
          <w:p w14:paraId="6E0EA555" w14:textId="77777777" w:rsidR="003745CF" w:rsidRPr="001C58FE" w:rsidRDefault="003745CF" w:rsidP="007E42EE">
            <w:pPr>
              <w:rPr>
                <w:rFonts w:ascii="Calibri" w:hAnsi="Calibri" w:cs="Calibri"/>
                <w:sz w:val="20"/>
                <w:szCs w:val="20"/>
              </w:rPr>
            </w:pPr>
            <w:r w:rsidRPr="001C58FE">
              <w:rPr>
                <w:rFonts w:ascii="Calibri" w:hAnsi="Calibri" w:cs="Calibri"/>
                <w:sz w:val="20"/>
                <w:szCs w:val="20"/>
              </w:rPr>
              <w:t>85.</w:t>
            </w:r>
          </w:p>
        </w:tc>
        <w:tc>
          <w:tcPr>
            <w:tcW w:w="6745" w:type="dxa"/>
            <w:tcBorders>
              <w:top w:val="nil"/>
              <w:left w:val="nil"/>
              <w:bottom w:val="single" w:sz="4" w:space="0" w:color="auto"/>
              <w:right w:val="single" w:sz="4" w:space="0" w:color="auto"/>
            </w:tcBorders>
            <w:shd w:val="clear" w:color="auto" w:fill="auto"/>
            <w:hideMark/>
          </w:tcPr>
          <w:p w14:paraId="42E98FF6" w14:textId="77777777" w:rsidR="003745CF" w:rsidRPr="001C58FE" w:rsidRDefault="003745CF" w:rsidP="007E42EE">
            <w:pPr>
              <w:rPr>
                <w:rFonts w:ascii="Calibri" w:hAnsi="Calibri" w:cs="Calibri"/>
                <w:sz w:val="20"/>
                <w:szCs w:val="20"/>
              </w:rPr>
            </w:pPr>
            <w:r w:rsidRPr="001C58FE">
              <w:rPr>
                <w:rFonts w:ascii="Calibri" w:hAnsi="Calibri" w:cs="Calibri"/>
                <w:sz w:val="20"/>
                <w:szCs w:val="20"/>
              </w:rPr>
              <w:t>rozbudowane wyszukiwanie zgłoszeń i artykułów w bazie wiedzy</w:t>
            </w:r>
          </w:p>
        </w:tc>
        <w:tc>
          <w:tcPr>
            <w:tcW w:w="2835" w:type="dxa"/>
            <w:tcBorders>
              <w:top w:val="nil"/>
              <w:left w:val="nil"/>
              <w:bottom w:val="single" w:sz="4" w:space="0" w:color="auto"/>
              <w:right w:val="single" w:sz="4" w:space="0" w:color="auto"/>
            </w:tcBorders>
          </w:tcPr>
          <w:p w14:paraId="1544A15E" w14:textId="77777777" w:rsidR="003745CF" w:rsidRPr="001C58FE" w:rsidRDefault="003745CF" w:rsidP="007E42EE">
            <w:pPr>
              <w:rPr>
                <w:rFonts w:ascii="Calibri" w:hAnsi="Calibri" w:cs="Calibri"/>
                <w:sz w:val="20"/>
                <w:szCs w:val="20"/>
              </w:rPr>
            </w:pPr>
          </w:p>
        </w:tc>
      </w:tr>
      <w:tr w:rsidR="003745CF" w:rsidRPr="001C58FE" w14:paraId="40D55CDA" w14:textId="77777777" w:rsidTr="007E42EE">
        <w:trPr>
          <w:trHeight w:val="460"/>
        </w:trPr>
        <w:tc>
          <w:tcPr>
            <w:tcW w:w="911" w:type="dxa"/>
            <w:gridSpan w:val="2"/>
            <w:tcBorders>
              <w:top w:val="nil"/>
              <w:left w:val="single" w:sz="4" w:space="0" w:color="auto"/>
              <w:bottom w:val="single" w:sz="4" w:space="0" w:color="auto"/>
              <w:right w:val="single" w:sz="4" w:space="0" w:color="auto"/>
            </w:tcBorders>
            <w:shd w:val="clear" w:color="auto" w:fill="auto"/>
            <w:noWrap/>
            <w:hideMark/>
          </w:tcPr>
          <w:p w14:paraId="6C7D8263" w14:textId="77777777" w:rsidR="003745CF" w:rsidRPr="001C58FE" w:rsidRDefault="003745CF" w:rsidP="007E42EE">
            <w:pPr>
              <w:rPr>
                <w:rFonts w:ascii="Calibri" w:hAnsi="Calibri" w:cs="Calibri"/>
                <w:sz w:val="20"/>
                <w:szCs w:val="20"/>
              </w:rPr>
            </w:pPr>
            <w:r w:rsidRPr="001C58FE">
              <w:rPr>
                <w:rFonts w:ascii="Calibri" w:hAnsi="Calibri" w:cs="Calibri"/>
                <w:sz w:val="20"/>
                <w:szCs w:val="20"/>
              </w:rPr>
              <w:t>86.</w:t>
            </w:r>
          </w:p>
        </w:tc>
        <w:tc>
          <w:tcPr>
            <w:tcW w:w="6745" w:type="dxa"/>
            <w:tcBorders>
              <w:top w:val="nil"/>
              <w:left w:val="nil"/>
              <w:bottom w:val="single" w:sz="4" w:space="0" w:color="auto"/>
              <w:right w:val="single" w:sz="4" w:space="0" w:color="auto"/>
            </w:tcBorders>
            <w:shd w:val="clear" w:color="auto" w:fill="auto"/>
            <w:hideMark/>
          </w:tcPr>
          <w:p w14:paraId="25FFFEB6" w14:textId="77777777" w:rsidR="003745CF" w:rsidRPr="001C58FE" w:rsidRDefault="003745CF" w:rsidP="007E42EE">
            <w:pPr>
              <w:rPr>
                <w:rFonts w:ascii="Calibri" w:hAnsi="Calibri" w:cs="Calibri"/>
                <w:sz w:val="20"/>
                <w:szCs w:val="20"/>
              </w:rPr>
            </w:pPr>
            <w:r w:rsidRPr="001C58FE">
              <w:rPr>
                <w:rFonts w:ascii="Calibri" w:hAnsi="Calibri" w:cs="Calibri"/>
                <w:sz w:val="20"/>
                <w:szCs w:val="20"/>
              </w:rPr>
              <w:t>szybki dostęp do ostatnich zgłoszeń, artykułów bazy wiedzy i załączników</w:t>
            </w:r>
          </w:p>
        </w:tc>
        <w:tc>
          <w:tcPr>
            <w:tcW w:w="2835" w:type="dxa"/>
            <w:tcBorders>
              <w:top w:val="nil"/>
              <w:left w:val="nil"/>
              <w:bottom w:val="single" w:sz="4" w:space="0" w:color="auto"/>
              <w:right w:val="single" w:sz="4" w:space="0" w:color="auto"/>
            </w:tcBorders>
          </w:tcPr>
          <w:p w14:paraId="68DB5193" w14:textId="77777777" w:rsidR="003745CF" w:rsidRPr="001C58FE" w:rsidRDefault="003745CF" w:rsidP="007E42EE">
            <w:pPr>
              <w:rPr>
                <w:rFonts w:ascii="Calibri" w:hAnsi="Calibri" w:cs="Calibri"/>
                <w:sz w:val="20"/>
                <w:szCs w:val="20"/>
              </w:rPr>
            </w:pPr>
          </w:p>
        </w:tc>
      </w:tr>
      <w:tr w:rsidR="003745CF" w:rsidRPr="001C58FE" w14:paraId="24382E45" w14:textId="77777777" w:rsidTr="007E42EE">
        <w:trPr>
          <w:trHeight w:val="690"/>
        </w:trPr>
        <w:tc>
          <w:tcPr>
            <w:tcW w:w="911" w:type="dxa"/>
            <w:gridSpan w:val="2"/>
            <w:tcBorders>
              <w:top w:val="nil"/>
              <w:left w:val="single" w:sz="4" w:space="0" w:color="auto"/>
              <w:bottom w:val="single" w:sz="4" w:space="0" w:color="auto"/>
              <w:right w:val="single" w:sz="4" w:space="0" w:color="auto"/>
            </w:tcBorders>
            <w:shd w:val="clear" w:color="auto" w:fill="auto"/>
            <w:noWrap/>
            <w:hideMark/>
          </w:tcPr>
          <w:p w14:paraId="5457F8FA" w14:textId="77777777" w:rsidR="003745CF" w:rsidRPr="001C58FE" w:rsidRDefault="003745CF" w:rsidP="007E42EE">
            <w:pPr>
              <w:rPr>
                <w:rFonts w:ascii="Calibri" w:hAnsi="Calibri" w:cs="Calibri"/>
                <w:sz w:val="20"/>
                <w:szCs w:val="20"/>
              </w:rPr>
            </w:pPr>
            <w:r w:rsidRPr="001C58FE">
              <w:rPr>
                <w:rFonts w:ascii="Calibri" w:hAnsi="Calibri" w:cs="Calibri"/>
                <w:sz w:val="20"/>
                <w:szCs w:val="20"/>
              </w:rPr>
              <w:t>87.</w:t>
            </w:r>
          </w:p>
        </w:tc>
        <w:tc>
          <w:tcPr>
            <w:tcW w:w="6745" w:type="dxa"/>
            <w:tcBorders>
              <w:top w:val="nil"/>
              <w:left w:val="nil"/>
              <w:bottom w:val="single" w:sz="4" w:space="0" w:color="auto"/>
              <w:right w:val="single" w:sz="4" w:space="0" w:color="auto"/>
            </w:tcBorders>
            <w:shd w:val="clear" w:color="auto" w:fill="auto"/>
            <w:hideMark/>
          </w:tcPr>
          <w:p w14:paraId="4DF76A3B" w14:textId="77777777" w:rsidR="003745CF" w:rsidRPr="001C58FE" w:rsidRDefault="003745CF" w:rsidP="007E42EE">
            <w:pPr>
              <w:rPr>
                <w:rFonts w:ascii="Calibri" w:hAnsi="Calibri" w:cs="Calibri"/>
                <w:sz w:val="20"/>
                <w:szCs w:val="20"/>
              </w:rPr>
            </w:pPr>
            <w:r w:rsidRPr="001C58FE">
              <w:rPr>
                <w:rFonts w:ascii="Calibri" w:hAnsi="Calibri" w:cs="Calibri"/>
                <w:sz w:val="20"/>
                <w:szCs w:val="20"/>
              </w:rPr>
              <w:t>wprowadzenie komentarza oraz informacji o czasie poświęconym na rozwiązanie w kreatorze wyświetlanym przy zamykaniu zgłoszenia</w:t>
            </w:r>
          </w:p>
        </w:tc>
        <w:tc>
          <w:tcPr>
            <w:tcW w:w="2835" w:type="dxa"/>
            <w:tcBorders>
              <w:top w:val="nil"/>
              <w:left w:val="nil"/>
              <w:bottom w:val="single" w:sz="4" w:space="0" w:color="auto"/>
              <w:right w:val="single" w:sz="4" w:space="0" w:color="auto"/>
            </w:tcBorders>
          </w:tcPr>
          <w:p w14:paraId="27B34A5A" w14:textId="77777777" w:rsidR="003745CF" w:rsidRPr="001C58FE" w:rsidRDefault="003745CF" w:rsidP="007E42EE">
            <w:pPr>
              <w:rPr>
                <w:rFonts w:ascii="Calibri" w:hAnsi="Calibri" w:cs="Calibri"/>
                <w:sz w:val="20"/>
                <w:szCs w:val="20"/>
              </w:rPr>
            </w:pPr>
          </w:p>
        </w:tc>
      </w:tr>
      <w:tr w:rsidR="003745CF" w:rsidRPr="001C58FE" w14:paraId="728653FE" w14:textId="77777777" w:rsidTr="007E42EE">
        <w:trPr>
          <w:trHeight w:val="250"/>
        </w:trPr>
        <w:tc>
          <w:tcPr>
            <w:tcW w:w="911" w:type="dxa"/>
            <w:gridSpan w:val="2"/>
            <w:tcBorders>
              <w:top w:val="nil"/>
              <w:left w:val="single" w:sz="4" w:space="0" w:color="auto"/>
              <w:bottom w:val="single" w:sz="4" w:space="0" w:color="auto"/>
              <w:right w:val="single" w:sz="4" w:space="0" w:color="auto"/>
            </w:tcBorders>
            <w:shd w:val="clear" w:color="auto" w:fill="auto"/>
            <w:noWrap/>
            <w:hideMark/>
          </w:tcPr>
          <w:p w14:paraId="1A53E329" w14:textId="77777777" w:rsidR="003745CF" w:rsidRPr="001C58FE" w:rsidRDefault="003745CF" w:rsidP="007E42EE">
            <w:pPr>
              <w:rPr>
                <w:rFonts w:ascii="Calibri" w:hAnsi="Calibri" w:cs="Calibri"/>
                <w:sz w:val="20"/>
                <w:szCs w:val="20"/>
              </w:rPr>
            </w:pPr>
            <w:r w:rsidRPr="001C58FE">
              <w:rPr>
                <w:rFonts w:ascii="Calibri" w:hAnsi="Calibri" w:cs="Calibri"/>
                <w:sz w:val="20"/>
                <w:szCs w:val="20"/>
              </w:rPr>
              <w:t>88.</w:t>
            </w:r>
          </w:p>
        </w:tc>
        <w:tc>
          <w:tcPr>
            <w:tcW w:w="6745" w:type="dxa"/>
            <w:tcBorders>
              <w:top w:val="nil"/>
              <w:left w:val="nil"/>
              <w:bottom w:val="single" w:sz="4" w:space="0" w:color="auto"/>
              <w:right w:val="single" w:sz="4" w:space="0" w:color="auto"/>
            </w:tcBorders>
            <w:shd w:val="clear" w:color="auto" w:fill="auto"/>
            <w:hideMark/>
          </w:tcPr>
          <w:p w14:paraId="1F3E6A6C" w14:textId="77777777" w:rsidR="003745CF" w:rsidRPr="001C58FE" w:rsidRDefault="003745CF" w:rsidP="007E42EE">
            <w:pPr>
              <w:rPr>
                <w:rFonts w:ascii="Calibri" w:hAnsi="Calibri" w:cs="Calibri"/>
                <w:sz w:val="20"/>
                <w:szCs w:val="20"/>
              </w:rPr>
            </w:pPr>
            <w:r w:rsidRPr="001C58FE">
              <w:rPr>
                <w:rFonts w:ascii="Calibri" w:hAnsi="Calibri" w:cs="Calibri"/>
                <w:sz w:val="20"/>
                <w:szCs w:val="20"/>
              </w:rPr>
              <w:t xml:space="preserve">dystrybucję oprogramowania przez </w:t>
            </w:r>
            <w:proofErr w:type="spellStart"/>
            <w:r w:rsidRPr="001C58FE">
              <w:rPr>
                <w:rFonts w:ascii="Calibri" w:hAnsi="Calibri" w:cs="Calibri"/>
                <w:sz w:val="20"/>
                <w:szCs w:val="20"/>
              </w:rPr>
              <w:t>Agenty</w:t>
            </w:r>
            <w:proofErr w:type="spellEnd"/>
          </w:p>
        </w:tc>
        <w:tc>
          <w:tcPr>
            <w:tcW w:w="2835" w:type="dxa"/>
            <w:tcBorders>
              <w:top w:val="nil"/>
              <w:left w:val="nil"/>
              <w:bottom w:val="single" w:sz="4" w:space="0" w:color="auto"/>
              <w:right w:val="single" w:sz="4" w:space="0" w:color="auto"/>
            </w:tcBorders>
          </w:tcPr>
          <w:p w14:paraId="3885727F" w14:textId="77777777" w:rsidR="003745CF" w:rsidRPr="001C58FE" w:rsidRDefault="003745CF" w:rsidP="007E42EE">
            <w:pPr>
              <w:rPr>
                <w:rFonts w:ascii="Calibri" w:hAnsi="Calibri" w:cs="Calibri"/>
                <w:sz w:val="20"/>
                <w:szCs w:val="20"/>
              </w:rPr>
            </w:pPr>
          </w:p>
        </w:tc>
      </w:tr>
      <w:tr w:rsidR="003745CF" w:rsidRPr="001C58FE" w14:paraId="484A5A2C" w14:textId="77777777" w:rsidTr="007E42EE">
        <w:trPr>
          <w:trHeight w:val="690"/>
        </w:trPr>
        <w:tc>
          <w:tcPr>
            <w:tcW w:w="911" w:type="dxa"/>
            <w:gridSpan w:val="2"/>
            <w:tcBorders>
              <w:top w:val="nil"/>
              <w:left w:val="single" w:sz="4" w:space="0" w:color="auto"/>
              <w:bottom w:val="single" w:sz="4" w:space="0" w:color="auto"/>
              <w:right w:val="single" w:sz="4" w:space="0" w:color="auto"/>
            </w:tcBorders>
            <w:shd w:val="clear" w:color="auto" w:fill="auto"/>
            <w:noWrap/>
            <w:hideMark/>
          </w:tcPr>
          <w:p w14:paraId="265119A8" w14:textId="77777777" w:rsidR="003745CF" w:rsidRPr="001C58FE" w:rsidRDefault="003745CF" w:rsidP="007E42EE">
            <w:pPr>
              <w:rPr>
                <w:rFonts w:ascii="Calibri" w:hAnsi="Calibri" w:cs="Calibri"/>
                <w:sz w:val="20"/>
                <w:szCs w:val="20"/>
              </w:rPr>
            </w:pPr>
            <w:r w:rsidRPr="001C58FE">
              <w:rPr>
                <w:rFonts w:ascii="Calibri" w:hAnsi="Calibri" w:cs="Calibri"/>
                <w:sz w:val="20"/>
                <w:szCs w:val="20"/>
              </w:rPr>
              <w:t>89.</w:t>
            </w:r>
          </w:p>
        </w:tc>
        <w:tc>
          <w:tcPr>
            <w:tcW w:w="6745" w:type="dxa"/>
            <w:tcBorders>
              <w:top w:val="nil"/>
              <w:left w:val="nil"/>
              <w:bottom w:val="single" w:sz="4" w:space="0" w:color="auto"/>
              <w:right w:val="single" w:sz="4" w:space="0" w:color="auto"/>
            </w:tcBorders>
            <w:shd w:val="clear" w:color="auto" w:fill="auto"/>
            <w:hideMark/>
          </w:tcPr>
          <w:p w14:paraId="1052088B" w14:textId="77777777" w:rsidR="003745CF" w:rsidRPr="001C58FE" w:rsidRDefault="003745CF" w:rsidP="007E42EE">
            <w:pPr>
              <w:rPr>
                <w:rFonts w:ascii="Calibri" w:hAnsi="Calibri" w:cs="Calibri"/>
                <w:sz w:val="20"/>
                <w:szCs w:val="20"/>
              </w:rPr>
            </w:pPr>
            <w:r w:rsidRPr="001C58FE">
              <w:rPr>
                <w:rFonts w:ascii="Calibri" w:hAnsi="Calibri" w:cs="Calibri"/>
                <w:sz w:val="20"/>
                <w:szCs w:val="20"/>
              </w:rPr>
              <w:t>obsługę umów o gwarantowanym poziomie świadczenia usług (SLA) wraz z raportami np. przekroczeń SLA wraz z podsumowaniem</w:t>
            </w:r>
          </w:p>
        </w:tc>
        <w:tc>
          <w:tcPr>
            <w:tcW w:w="2835" w:type="dxa"/>
            <w:tcBorders>
              <w:top w:val="nil"/>
              <w:left w:val="nil"/>
              <w:bottom w:val="single" w:sz="4" w:space="0" w:color="auto"/>
              <w:right w:val="single" w:sz="4" w:space="0" w:color="auto"/>
            </w:tcBorders>
          </w:tcPr>
          <w:p w14:paraId="361E6D0D" w14:textId="77777777" w:rsidR="003745CF" w:rsidRPr="001C58FE" w:rsidRDefault="003745CF" w:rsidP="007E42EE">
            <w:pPr>
              <w:rPr>
                <w:rFonts w:ascii="Calibri" w:hAnsi="Calibri" w:cs="Calibri"/>
                <w:sz w:val="20"/>
                <w:szCs w:val="20"/>
              </w:rPr>
            </w:pPr>
          </w:p>
        </w:tc>
      </w:tr>
      <w:tr w:rsidR="003745CF" w:rsidRPr="001C58FE" w14:paraId="1E6E492D" w14:textId="77777777" w:rsidTr="007E42EE">
        <w:trPr>
          <w:trHeight w:val="250"/>
        </w:trPr>
        <w:tc>
          <w:tcPr>
            <w:tcW w:w="911" w:type="dxa"/>
            <w:gridSpan w:val="2"/>
            <w:tcBorders>
              <w:top w:val="nil"/>
              <w:left w:val="single" w:sz="4" w:space="0" w:color="auto"/>
              <w:bottom w:val="single" w:sz="4" w:space="0" w:color="auto"/>
              <w:right w:val="single" w:sz="4" w:space="0" w:color="auto"/>
            </w:tcBorders>
            <w:shd w:val="clear" w:color="auto" w:fill="auto"/>
            <w:noWrap/>
            <w:hideMark/>
          </w:tcPr>
          <w:p w14:paraId="67722AA4" w14:textId="77777777" w:rsidR="003745CF" w:rsidRPr="001C58FE" w:rsidRDefault="003745CF" w:rsidP="007E42EE">
            <w:pPr>
              <w:rPr>
                <w:rFonts w:ascii="Calibri" w:hAnsi="Calibri" w:cs="Calibri"/>
                <w:sz w:val="20"/>
                <w:szCs w:val="20"/>
              </w:rPr>
            </w:pPr>
            <w:r w:rsidRPr="001C58FE">
              <w:rPr>
                <w:rFonts w:ascii="Calibri" w:hAnsi="Calibri" w:cs="Calibri"/>
                <w:sz w:val="20"/>
                <w:szCs w:val="20"/>
              </w:rPr>
              <w:t>90.</w:t>
            </w:r>
          </w:p>
        </w:tc>
        <w:tc>
          <w:tcPr>
            <w:tcW w:w="6745" w:type="dxa"/>
            <w:tcBorders>
              <w:top w:val="nil"/>
              <w:left w:val="nil"/>
              <w:bottom w:val="single" w:sz="4" w:space="0" w:color="auto"/>
              <w:right w:val="single" w:sz="4" w:space="0" w:color="auto"/>
            </w:tcBorders>
            <w:shd w:val="clear" w:color="auto" w:fill="auto"/>
            <w:hideMark/>
          </w:tcPr>
          <w:p w14:paraId="21DABB8F" w14:textId="77777777" w:rsidR="003745CF" w:rsidRPr="001C58FE" w:rsidRDefault="003745CF" w:rsidP="007E42EE">
            <w:pPr>
              <w:rPr>
                <w:rFonts w:ascii="Calibri" w:hAnsi="Calibri" w:cs="Calibri"/>
                <w:sz w:val="20"/>
                <w:szCs w:val="20"/>
              </w:rPr>
            </w:pPr>
            <w:r w:rsidRPr="001C58FE">
              <w:rPr>
                <w:rFonts w:ascii="Calibri" w:hAnsi="Calibri" w:cs="Calibri"/>
                <w:sz w:val="20"/>
                <w:szCs w:val="20"/>
              </w:rPr>
              <w:t>generowanie raportów obsługi helpdesk</w:t>
            </w:r>
          </w:p>
        </w:tc>
        <w:tc>
          <w:tcPr>
            <w:tcW w:w="2835" w:type="dxa"/>
            <w:tcBorders>
              <w:top w:val="nil"/>
              <w:left w:val="nil"/>
              <w:bottom w:val="single" w:sz="4" w:space="0" w:color="auto"/>
              <w:right w:val="single" w:sz="4" w:space="0" w:color="auto"/>
            </w:tcBorders>
          </w:tcPr>
          <w:p w14:paraId="5F5A1897" w14:textId="77777777" w:rsidR="003745CF" w:rsidRPr="001C58FE" w:rsidRDefault="003745CF" w:rsidP="007E42EE">
            <w:pPr>
              <w:rPr>
                <w:rFonts w:ascii="Calibri" w:hAnsi="Calibri" w:cs="Calibri"/>
                <w:sz w:val="20"/>
                <w:szCs w:val="20"/>
              </w:rPr>
            </w:pPr>
          </w:p>
        </w:tc>
      </w:tr>
      <w:tr w:rsidR="003745CF" w:rsidRPr="001C58FE" w14:paraId="726DB2B7" w14:textId="77777777" w:rsidTr="007E42EE">
        <w:trPr>
          <w:trHeight w:val="460"/>
        </w:trPr>
        <w:tc>
          <w:tcPr>
            <w:tcW w:w="911" w:type="dxa"/>
            <w:gridSpan w:val="2"/>
            <w:tcBorders>
              <w:top w:val="nil"/>
              <w:left w:val="single" w:sz="4" w:space="0" w:color="auto"/>
              <w:bottom w:val="single" w:sz="4" w:space="0" w:color="auto"/>
              <w:right w:val="single" w:sz="4" w:space="0" w:color="auto"/>
            </w:tcBorders>
            <w:shd w:val="clear" w:color="auto" w:fill="auto"/>
            <w:noWrap/>
            <w:hideMark/>
          </w:tcPr>
          <w:p w14:paraId="07FA018B" w14:textId="77777777" w:rsidR="003745CF" w:rsidRPr="001C58FE" w:rsidRDefault="003745CF" w:rsidP="007E42EE">
            <w:pPr>
              <w:rPr>
                <w:rFonts w:ascii="Calibri" w:hAnsi="Calibri" w:cs="Calibri"/>
                <w:sz w:val="20"/>
                <w:szCs w:val="20"/>
              </w:rPr>
            </w:pPr>
            <w:r w:rsidRPr="001C58FE">
              <w:rPr>
                <w:rFonts w:ascii="Calibri" w:hAnsi="Calibri" w:cs="Calibri"/>
                <w:sz w:val="20"/>
                <w:szCs w:val="20"/>
              </w:rPr>
              <w:t>91.</w:t>
            </w:r>
          </w:p>
        </w:tc>
        <w:tc>
          <w:tcPr>
            <w:tcW w:w="6745" w:type="dxa"/>
            <w:tcBorders>
              <w:top w:val="nil"/>
              <w:left w:val="nil"/>
              <w:bottom w:val="single" w:sz="4" w:space="0" w:color="auto"/>
              <w:right w:val="single" w:sz="4" w:space="0" w:color="auto"/>
            </w:tcBorders>
            <w:shd w:val="clear" w:color="auto" w:fill="auto"/>
            <w:hideMark/>
          </w:tcPr>
          <w:p w14:paraId="1D19DBD5" w14:textId="77777777" w:rsidR="003745CF" w:rsidRPr="001C58FE" w:rsidRDefault="003745CF" w:rsidP="007E42EE">
            <w:pPr>
              <w:rPr>
                <w:rFonts w:ascii="Calibri" w:hAnsi="Calibri" w:cs="Calibri"/>
                <w:sz w:val="20"/>
                <w:szCs w:val="20"/>
              </w:rPr>
            </w:pPr>
            <w:r w:rsidRPr="001C58FE">
              <w:rPr>
                <w:rFonts w:ascii="Calibri" w:hAnsi="Calibri" w:cs="Calibri"/>
                <w:sz w:val="20"/>
                <w:szCs w:val="20"/>
              </w:rPr>
              <w:t xml:space="preserve">zdalne wykonywanie poleceń poprzez </w:t>
            </w:r>
            <w:proofErr w:type="spellStart"/>
            <w:r w:rsidRPr="001C58FE">
              <w:rPr>
                <w:rFonts w:ascii="Calibri" w:hAnsi="Calibri" w:cs="Calibri"/>
                <w:sz w:val="20"/>
                <w:szCs w:val="20"/>
              </w:rPr>
              <w:t>Agenty</w:t>
            </w:r>
            <w:proofErr w:type="spellEnd"/>
            <w:r w:rsidRPr="001C58FE">
              <w:rPr>
                <w:rFonts w:ascii="Calibri" w:hAnsi="Calibri" w:cs="Calibri"/>
                <w:sz w:val="20"/>
                <w:szCs w:val="20"/>
              </w:rPr>
              <w:t xml:space="preserve"> (np. utworzenie / edycja konta lokalnego użytkownika systemu)</w:t>
            </w:r>
          </w:p>
        </w:tc>
        <w:tc>
          <w:tcPr>
            <w:tcW w:w="2835" w:type="dxa"/>
            <w:tcBorders>
              <w:top w:val="nil"/>
              <w:left w:val="nil"/>
              <w:bottom w:val="single" w:sz="4" w:space="0" w:color="auto"/>
              <w:right w:val="single" w:sz="4" w:space="0" w:color="auto"/>
            </w:tcBorders>
          </w:tcPr>
          <w:p w14:paraId="041345E9" w14:textId="77777777" w:rsidR="003745CF" w:rsidRPr="001C58FE" w:rsidRDefault="003745CF" w:rsidP="007E42EE">
            <w:pPr>
              <w:rPr>
                <w:rFonts w:ascii="Calibri" w:hAnsi="Calibri" w:cs="Calibri"/>
                <w:sz w:val="20"/>
                <w:szCs w:val="20"/>
              </w:rPr>
            </w:pPr>
          </w:p>
        </w:tc>
      </w:tr>
      <w:tr w:rsidR="003745CF" w:rsidRPr="001C58FE" w14:paraId="2C03A8C2" w14:textId="77777777" w:rsidTr="007E42EE">
        <w:trPr>
          <w:trHeight w:val="250"/>
        </w:trPr>
        <w:tc>
          <w:tcPr>
            <w:tcW w:w="7656"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756E03B9" w14:textId="77777777" w:rsidR="003745CF" w:rsidRPr="001C58FE" w:rsidRDefault="003745CF" w:rsidP="007E42EE">
            <w:pPr>
              <w:jc w:val="center"/>
              <w:rPr>
                <w:rFonts w:ascii="Calibri" w:hAnsi="Calibri" w:cs="Calibri"/>
                <w:sz w:val="20"/>
                <w:szCs w:val="20"/>
              </w:rPr>
            </w:pPr>
            <w:r w:rsidRPr="001C58FE">
              <w:rPr>
                <w:rFonts w:ascii="Calibri" w:hAnsi="Calibri" w:cs="Calibri"/>
                <w:sz w:val="20"/>
                <w:szCs w:val="20"/>
              </w:rPr>
              <w:t>DLP</w:t>
            </w:r>
          </w:p>
        </w:tc>
        <w:tc>
          <w:tcPr>
            <w:tcW w:w="2835" w:type="dxa"/>
            <w:tcBorders>
              <w:top w:val="single" w:sz="4" w:space="0" w:color="auto"/>
              <w:left w:val="single" w:sz="4" w:space="0" w:color="auto"/>
              <w:bottom w:val="single" w:sz="4" w:space="0" w:color="auto"/>
              <w:right w:val="single" w:sz="4" w:space="0" w:color="auto"/>
            </w:tcBorders>
          </w:tcPr>
          <w:p w14:paraId="1891CA1E" w14:textId="77777777" w:rsidR="003745CF" w:rsidRPr="001C58FE" w:rsidRDefault="003745CF" w:rsidP="007E42EE">
            <w:pPr>
              <w:jc w:val="center"/>
              <w:rPr>
                <w:rFonts w:ascii="Calibri" w:hAnsi="Calibri" w:cs="Calibri"/>
                <w:sz w:val="20"/>
                <w:szCs w:val="20"/>
              </w:rPr>
            </w:pPr>
          </w:p>
        </w:tc>
      </w:tr>
      <w:tr w:rsidR="003745CF" w:rsidRPr="001C58FE" w14:paraId="46D7E571" w14:textId="77777777" w:rsidTr="007E42EE">
        <w:trPr>
          <w:trHeight w:val="250"/>
        </w:trPr>
        <w:tc>
          <w:tcPr>
            <w:tcW w:w="911" w:type="dxa"/>
            <w:gridSpan w:val="2"/>
            <w:tcBorders>
              <w:top w:val="nil"/>
              <w:left w:val="single" w:sz="4" w:space="0" w:color="auto"/>
              <w:bottom w:val="single" w:sz="4" w:space="0" w:color="auto"/>
              <w:right w:val="single" w:sz="4" w:space="0" w:color="auto"/>
            </w:tcBorders>
            <w:shd w:val="clear" w:color="auto" w:fill="auto"/>
            <w:noWrap/>
            <w:hideMark/>
          </w:tcPr>
          <w:p w14:paraId="236DD55F" w14:textId="77777777" w:rsidR="003745CF" w:rsidRPr="001C58FE" w:rsidRDefault="003745CF" w:rsidP="007E42EE">
            <w:pPr>
              <w:rPr>
                <w:rFonts w:ascii="Calibri" w:hAnsi="Calibri" w:cs="Calibri"/>
                <w:sz w:val="20"/>
                <w:szCs w:val="20"/>
              </w:rPr>
            </w:pPr>
            <w:r w:rsidRPr="001C58FE">
              <w:rPr>
                <w:rFonts w:ascii="Calibri" w:hAnsi="Calibri" w:cs="Calibri"/>
                <w:sz w:val="20"/>
                <w:szCs w:val="20"/>
              </w:rPr>
              <w:t>92.</w:t>
            </w:r>
          </w:p>
        </w:tc>
        <w:tc>
          <w:tcPr>
            <w:tcW w:w="6745" w:type="dxa"/>
            <w:tcBorders>
              <w:top w:val="nil"/>
              <w:left w:val="nil"/>
              <w:bottom w:val="single" w:sz="4" w:space="0" w:color="auto"/>
              <w:right w:val="single" w:sz="4" w:space="0" w:color="auto"/>
            </w:tcBorders>
            <w:shd w:val="clear" w:color="auto" w:fill="auto"/>
            <w:hideMark/>
          </w:tcPr>
          <w:p w14:paraId="479F6E82" w14:textId="77777777" w:rsidR="003745CF" w:rsidRPr="001C58FE" w:rsidRDefault="003745CF" w:rsidP="007E42EE">
            <w:pPr>
              <w:rPr>
                <w:rFonts w:ascii="Calibri" w:hAnsi="Calibri" w:cs="Calibri"/>
                <w:sz w:val="20"/>
                <w:szCs w:val="20"/>
              </w:rPr>
            </w:pPr>
            <w:r w:rsidRPr="001C58FE">
              <w:rPr>
                <w:rFonts w:ascii="Calibri" w:hAnsi="Calibri" w:cs="Calibri"/>
                <w:sz w:val="20"/>
                <w:szCs w:val="20"/>
              </w:rPr>
              <w:t>Blokowanie urządzeń i nośników danych</w:t>
            </w:r>
          </w:p>
        </w:tc>
        <w:tc>
          <w:tcPr>
            <w:tcW w:w="2835" w:type="dxa"/>
            <w:tcBorders>
              <w:top w:val="nil"/>
              <w:left w:val="nil"/>
              <w:bottom w:val="single" w:sz="4" w:space="0" w:color="auto"/>
              <w:right w:val="single" w:sz="4" w:space="0" w:color="auto"/>
            </w:tcBorders>
          </w:tcPr>
          <w:p w14:paraId="4A5F58A1" w14:textId="77777777" w:rsidR="003745CF" w:rsidRPr="001C58FE" w:rsidRDefault="003745CF" w:rsidP="007E42EE">
            <w:pPr>
              <w:rPr>
                <w:rFonts w:ascii="Calibri" w:hAnsi="Calibri" w:cs="Calibri"/>
                <w:sz w:val="20"/>
                <w:szCs w:val="20"/>
              </w:rPr>
            </w:pPr>
          </w:p>
        </w:tc>
      </w:tr>
      <w:tr w:rsidR="003745CF" w:rsidRPr="001C58FE" w14:paraId="39903DCF" w14:textId="77777777" w:rsidTr="007E42EE">
        <w:trPr>
          <w:trHeight w:val="690"/>
        </w:trPr>
        <w:tc>
          <w:tcPr>
            <w:tcW w:w="911" w:type="dxa"/>
            <w:gridSpan w:val="2"/>
            <w:tcBorders>
              <w:top w:val="nil"/>
              <w:left w:val="single" w:sz="4" w:space="0" w:color="auto"/>
              <w:bottom w:val="single" w:sz="4" w:space="0" w:color="auto"/>
              <w:right w:val="single" w:sz="4" w:space="0" w:color="auto"/>
            </w:tcBorders>
            <w:shd w:val="clear" w:color="auto" w:fill="auto"/>
            <w:noWrap/>
            <w:hideMark/>
          </w:tcPr>
          <w:p w14:paraId="6389E86E" w14:textId="77777777" w:rsidR="003745CF" w:rsidRPr="001C58FE" w:rsidRDefault="003745CF" w:rsidP="007E42EE">
            <w:pPr>
              <w:rPr>
                <w:rFonts w:ascii="Calibri" w:hAnsi="Calibri" w:cs="Calibri"/>
                <w:sz w:val="20"/>
                <w:szCs w:val="20"/>
              </w:rPr>
            </w:pPr>
            <w:r w:rsidRPr="001C58FE">
              <w:rPr>
                <w:rFonts w:ascii="Calibri" w:hAnsi="Calibri" w:cs="Calibri"/>
                <w:sz w:val="20"/>
                <w:szCs w:val="20"/>
              </w:rPr>
              <w:t>93.</w:t>
            </w:r>
          </w:p>
        </w:tc>
        <w:tc>
          <w:tcPr>
            <w:tcW w:w="6745" w:type="dxa"/>
            <w:tcBorders>
              <w:top w:val="nil"/>
              <w:left w:val="nil"/>
              <w:bottom w:val="single" w:sz="4" w:space="0" w:color="auto"/>
              <w:right w:val="single" w:sz="4" w:space="0" w:color="auto"/>
            </w:tcBorders>
            <w:shd w:val="clear" w:color="auto" w:fill="auto"/>
            <w:hideMark/>
          </w:tcPr>
          <w:p w14:paraId="3CA6AFA2" w14:textId="77777777" w:rsidR="003745CF" w:rsidRPr="001C58FE" w:rsidRDefault="003745CF" w:rsidP="007E42EE">
            <w:pPr>
              <w:rPr>
                <w:rFonts w:ascii="Calibri" w:hAnsi="Calibri" w:cs="Calibri"/>
                <w:sz w:val="20"/>
                <w:szCs w:val="20"/>
              </w:rPr>
            </w:pPr>
            <w:r w:rsidRPr="001C58FE">
              <w:rPr>
                <w:rFonts w:ascii="Calibri" w:hAnsi="Calibri" w:cs="Calibri"/>
                <w:sz w:val="20"/>
                <w:szCs w:val="20"/>
              </w:rPr>
              <w:t xml:space="preserve">Blokowanie urządzeń i interfejsów fizycznych: USB, </w:t>
            </w:r>
            <w:proofErr w:type="spellStart"/>
            <w:r w:rsidRPr="001C58FE">
              <w:rPr>
                <w:rFonts w:ascii="Calibri" w:hAnsi="Calibri" w:cs="Calibri"/>
                <w:sz w:val="20"/>
                <w:szCs w:val="20"/>
              </w:rPr>
              <w:t>FireWire</w:t>
            </w:r>
            <w:proofErr w:type="spellEnd"/>
            <w:r w:rsidRPr="001C58FE">
              <w:rPr>
                <w:rFonts w:ascii="Calibri" w:hAnsi="Calibri" w:cs="Calibri"/>
                <w:sz w:val="20"/>
                <w:szCs w:val="20"/>
              </w:rPr>
              <w:t>, gniazda kart pamięci, SATA, dyski przenośne, napędy CD/DVD, stacje dyskietek</w:t>
            </w:r>
          </w:p>
        </w:tc>
        <w:tc>
          <w:tcPr>
            <w:tcW w:w="2835" w:type="dxa"/>
            <w:tcBorders>
              <w:top w:val="nil"/>
              <w:left w:val="nil"/>
              <w:bottom w:val="single" w:sz="4" w:space="0" w:color="auto"/>
              <w:right w:val="single" w:sz="4" w:space="0" w:color="auto"/>
            </w:tcBorders>
          </w:tcPr>
          <w:p w14:paraId="61ACB45D" w14:textId="77777777" w:rsidR="003745CF" w:rsidRPr="001C58FE" w:rsidRDefault="003745CF" w:rsidP="007E42EE">
            <w:pPr>
              <w:rPr>
                <w:rFonts w:ascii="Calibri" w:hAnsi="Calibri" w:cs="Calibri"/>
                <w:sz w:val="20"/>
                <w:szCs w:val="20"/>
              </w:rPr>
            </w:pPr>
          </w:p>
        </w:tc>
      </w:tr>
      <w:tr w:rsidR="003745CF" w:rsidRPr="001C58FE" w14:paraId="3D1D85E6" w14:textId="77777777" w:rsidTr="007E42EE">
        <w:trPr>
          <w:trHeight w:val="250"/>
        </w:trPr>
        <w:tc>
          <w:tcPr>
            <w:tcW w:w="911" w:type="dxa"/>
            <w:gridSpan w:val="2"/>
            <w:tcBorders>
              <w:top w:val="nil"/>
              <w:left w:val="single" w:sz="4" w:space="0" w:color="auto"/>
              <w:bottom w:val="single" w:sz="4" w:space="0" w:color="auto"/>
              <w:right w:val="single" w:sz="4" w:space="0" w:color="auto"/>
            </w:tcBorders>
            <w:shd w:val="clear" w:color="auto" w:fill="auto"/>
            <w:noWrap/>
            <w:hideMark/>
          </w:tcPr>
          <w:p w14:paraId="6DA008DC" w14:textId="77777777" w:rsidR="003745CF" w:rsidRPr="001C58FE" w:rsidRDefault="003745CF" w:rsidP="007E42EE">
            <w:pPr>
              <w:rPr>
                <w:rFonts w:ascii="Calibri" w:hAnsi="Calibri" w:cs="Calibri"/>
                <w:sz w:val="20"/>
                <w:szCs w:val="20"/>
              </w:rPr>
            </w:pPr>
            <w:r w:rsidRPr="001C58FE">
              <w:rPr>
                <w:rFonts w:ascii="Calibri" w:hAnsi="Calibri" w:cs="Calibri"/>
                <w:sz w:val="20"/>
                <w:szCs w:val="20"/>
              </w:rPr>
              <w:t>94.</w:t>
            </w:r>
          </w:p>
        </w:tc>
        <w:tc>
          <w:tcPr>
            <w:tcW w:w="6745" w:type="dxa"/>
            <w:tcBorders>
              <w:top w:val="nil"/>
              <w:left w:val="nil"/>
              <w:bottom w:val="single" w:sz="4" w:space="0" w:color="auto"/>
              <w:right w:val="single" w:sz="4" w:space="0" w:color="auto"/>
            </w:tcBorders>
            <w:shd w:val="clear" w:color="auto" w:fill="auto"/>
            <w:hideMark/>
          </w:tcPr>
          <w:p w14:paraId="2F80D7E2" w14:textId="77777777" w:rsidR="003745CF" w:rsidRPr="001C58FE" w:rsidRDefault="003745CF" w:rsidP="007E42EE">
            <w:pPr>
              <w:rPr>
                <w:rFonts w:ascii="Calibri" w:hAnsi="Calibri" w:cs="Calibri"/>
                <w:sz w:val="20"/>
                <w:szCs w:val="20"/>
              </w:rPr>
            </w:pPr>
            <w:r w:rsidRPr="001C58FE">
              <w:rPr>
                <w:rFonts w:ascii="Calibri" w:hAnsi="Calibri" w:cs="Calibri"/>
                <w:sz w:val="20"/>
                <w:szCs w:val="20"/>
              </w:rPr>
              <w:t xml:space="preserve">Blokowanie interfejsów bezprzewodowych: Wi-Fi, Bluetooth, </w:t>
            </w:r>
            <w:proofErr w:type="spellStart"/>
            <w:r w:rsidRPr="001C58FE">
              <w:rPr>
                <w:rFonts w:ascii="Calibri" w:hAnsi="Calibri" w:cs="Calibri"/>
                <w:sz w:val="20"/>
                <w:szCs w:val="20"/>
              </w:rPr>
              <w:t>IrDA</w:t>
            </w:r>
            <w:proofErr w:type="spellEnd"/>
          </w:p>
        </w:tc>
        <w:tc>
          <w:tcPr>
            <w:tcW w:w="2835" w:type="dxa"/>
            <w:tcBorders>
              <w:top w:val="nil"/>
              <w:left w:val="nil"/>
              <w:bottom w:val="single" w:sz="4" w:space="0" w:color="auto"/>
              <w:right w:val="single" w:sz="4" w:space="0" w:color="auto"/>
            </w:tcBorders>
          </w:tcPr>
          <w:p w14:paraId="7CE6CB98" w14:textId="77777777" w:rsidR="003745CF" w:rsidRPr="001C58FE" w:rsidRDefault="003745CF" w:rsidP="007E42EE">
            <w:pPr>
              <w:rPr>
                <w:rFonts w:ascii="Calibri" w:hAnsi="Calibri" w:cs="Calibri"/>
                <w:sz w:val="20"/>
                <w:szCs w:val="20"/>
              </w:rPr>
            </w:pPr>
          </w:p>
        </w:tc>
      </w:tr>
      <w:tr w:rsidR="003745CF" w:rsidRPr="001C58FE" w14:paraId="5B9E9D49" w14:textId="77777777" w:rsidTr="007E42EE">
        <w:trPr>
          <w:trHeight w:val="690"/>
        </w:trPr>
        <w:tc>
          <w:tcPr>
            <w:tcW w:w="911" w:type="dxa"/>
            <w:gridSpan w:val="2"/>
            <w:tcBorders>
              <w:top w:val="nil"/>
              <w:left w:val="single" w:sz="4" w:space="0" w:color="auto"/>
              <w:bottom w:val="single" w:sz="4" w:space="0" w:color="auto"/>
              <w:right w:val="single" w:sz="4" w:space="0" w:color="auto"/>
            </w:tcBorders>
            <w:shd w:val="clear" w:color="auto" w:fill="auto"/>
            <w:noWrap/>
            <w:hideMark/>
          </w:tcPr>
          <w:p w14:paraId="30A68FD0" w14:textId="77777777" w:rsidR="003745CF" w:rsidRPr="001C58FE" w:rsidRDefault="003745CF" w:rsidP="007E42EE">
            <w:pPr>
              <w:rPr>
                <w:rFonts w:ascii="Calibri" w:hAnsi="Calibri" w:cs="Calibri"/>
                <w:sz w:val="20"/>
                <w:szCs w:val="20"/>
              </w:rPr>
            </w:pPr>
            <w:r w:rsidRPr="001C58FE">
              <w:rPr>
                <w:rFonts w:ascii="Calibri" w:hAnsi="Calibri" w:cs="Calibri"/>
                <w:sz w:val="20"/>
                <w:szCs w:val="20"/>
              </w:rPr>
              <w:lastRenderedPageBreak/>
              <w:t>95.</w:t>
            </w:r>
          </w:p>
        </w:tc>
        <w:tc>
          <w:tcPr>
            <w:tcW w:w="6745" w:type="dxa"/>
            <w:tcBorders>
              <w:top w:val="nil"/>
              <w:left w:val="nil"/>
              <w:bottom w:val="single" w:sz="4" w:space="0" w:color="auto"/>
              <w:right w:val="single" w:sz="4" w:space="0" w:color="auto"/>
            </w:tcBorders>
            <w:shd w:val="clear" w:color="auto" w:fill="auto"/>
            <w:hideMark/>
          </w:tcPr>
          <w:p w14:paraId="00E7EE71" w14:textId="77777777" w:rsidR="003745CF" w:rsidRPr="001C58FE" w:rsidRDefault="003745CF" w:rsidP="007E42EE">
            <w:pPr>
              <w:rPr>
                <w:rFonts w:ascii="Calibri" w:hAnsi="Calibri" w:cs="Calibri"/>
                <w:sz w:val="20"/>
                <w:szCs w:val="20"/>
              </w:rPr>
            </w:pPr>
            <w:r w:rsidRPr="001C58FE">
              <w:rPr>
                <w:rFonts w:ascii="Calibri" w:hAnsi="Calibri" w:cs="Calibri"/>
                <w:sz w:val="20"/>
                <w:szCs w:val="20"/>
              </w:rPr>
              <w:t>Blokownie dotyczy tylko urządzeń służących do przenoszenia danych - inne urządzenia (drukarka, klawiatura, mysz itp.) mogą być podłączane</w:t>
            </w:r>
          </w:p>
        </w:tc>
        <w:tc>
          <w:tcPr>
            <w:tcW w:w="2835" w:type="dxa"/>
            <w:tcBorders>
              <w:top w:val="nil"/>
              <w:left w:val="nil"/>
              <w:bottom w:val="single" w:sz="4" w:space="0" w:color="auto"/>
              <w:right w:val="single" w:sz="4" w:space="0" w:color="auto"/>
            </w:tcBorders>
          </w:tcPr>
          <w:p w14:paraId="5CB30A4A" w14:textId="77777777" w:rsidR="003745CF" w:rsidRPr="001C58FE" w:rsidRDefault="003745CF" w:rsidP="007E42EE">
            <w:pPr>
              <w:rPr>
                <w:rFonts w:ascii="Calibri" w:hAnsi="Calibri" w:cs="Calibri"/>
                <w:sz w:val="20"/>
                <w:szCs w:val="20"/>
              </w:rPr>
            </w:pPr>
          </w:p>
        </w:tc>
      </w:tr>
      <w:tr w:rsidR="003745CF" w:rsidRPr="001C58FE" w14:paraId="64A7F4A7" w14:textId="77777777" w:rsidTr="007E42EE">
        <w:trPr>
          <w:trHeight w:val="690"/>
        </w:trPr>
        <w:tc>
          <w:tcPr>
            <w:tcW w:w="911" w:type="dxa"/>
            <w:gridSpan w:val="2"/>
            <w:tcBorders>
              <w:top w:val="nil"/>
              <w:left w:val="single" w:sz="4" w:space="0" w:color="auto"/>
              <w:bottom w:val="single" w:sz="4" w:space="0" w:color="auto"/>
              <w:right w:val="single" w:sz="4" w:space="0" w:color="auto"/>
            </w:tcBorders>
            <w:shd w:val="clear" w:color="auto" w:fill="auto"/>
            <w:noWrap/>
            <w:hideMark/>
          </w:tcPr>
          <w:p w14:paraId="6F04EE1B" w14:textId="77777777" w:rsidR="003745CF" w:rsidRPr="001C58FE" w:rsidRDefault="003745CF" w:rsidP="007E42EE">
            <w:pPr>
              <w:rPr>
                <w:rFonts w:ascii="Calibri" w:hAnsi="Calibri" w:cs="Calibri"/>
                <w:sz w:val="20"/>
                <w:szCs w:val="20"/>
              </w:rPr>
            </w:pPr>
            <w:r w:rsidRPr="001C58FE">
              <w:rPr>
                <w:rFonts w:ascii="Calibri" w:hAnsi="Calibri" w:cs="Calibri"/>
                <w:sz w:val="20"/>
                <w:szCs w:val="20"/>
              </w:rPr>
              <w:t>96.</w:t>
            </w:r>
          </w:p>
        </w:tc>
        <w:tc>
          <w:tcPr>
            <w:tcW w:w="6745" w:type="dxa"/>
            <w:tcBorders>
              <w:top w:val="nil"/>
              <w:left w:val="nil"/>
              <w:bottom w:val="single" w:sz="4" w:space="0" w:color="auto"/>
              <w:right w:val="single" w:sz="4" w:space="0" w:color="auto"/>
            </w:tcBorders>
            <w:shd w:val="clear" w:color="auto" w:fill="auto"/>
            <w:hideMark/>
          </w:tcPr>
          <w:p w14:paraId="2B2F73ED" w14:textId="77777777" w:rsidR="003745CF" w:rsidRPr="001C58FE" w:rsidRDefault="003745CF" w:rsidP="007E42EE">
            <w:pPr>
              <w:rPr>
                <w:rFonts w:ascii="Calibri" w:hAnsi="Calibri" w:cs="Calibri"/>
                <w:sz w:val="20"/>
                <w:szCs w:val="20"/>
              </w:rPr>
            </w:pPr>
            <w:r w:rsidRPr="001C58FE">
              <w:rPr>
                <w:rFonts w:ascii="Calibri" w:hAnsi="Calibri" w:cs="Calibri"/>
                <w:sz w:val="20"/>
                <w:szCs w:val="20"/>
              </w:rPr>
              <w:t>Alarmowanie o zdarzeniach podłączenia/odłączenia urządzeń zewnętrznych wraz z możliwością ograniczenia alarmów tylko do nośników niezaufanych</w:t>
            </w:r>
          </w:p>
        </w:tc>
        <w:tc>
          <w:tcPr>
            <w:tcW w:w="2835" w:type="dxa"/>
            <w:tcBorders>
              <w:top w:val="nil"/>
              <w:left w:val="nil"/>
              <w:bottom w:val="single" w:sz="4" w:space="0" w:color="auto"/>
              <w:right w:val="single" w:sz="4" w:space="0" w:color="auto"/>
            </w:tcBorders>
          </w:tcPr>
          <w:p w14:paraId="567F1726" w14:textId="77777777" w:rsidR="003745CF" w:rsidRPr="001C58FE" w:rsidRDefault="003745CF" w:rsidP="007E42EE">
            <w:pPr>
              <w:rPr>
                <w:rFonts w:ascii="Calibri" w:hAnsi="Calibri" w:cs="Calibri"/>
                <w:sz w:val="20"/>
                <w:szCs w:val="20"/>
              </w:rPr>
            </w:pPr>
          </w:p>
        </w:tc>
      </w:tr>
      <w:tr w:rsidR="003745CF" w:rsidRPr="001C58FE" w14:paraId="51D15068" w14:textId="77777777" w:rsidTr="007E42EE">
        <w:trPr>
          <w:trHeight w:val="250"/>
        </w:trPr>
        <w:tc>
          <w:tcPr>
            <w:tcW w:w="911" w:type="dxa"/>
            <w:gridSpan w:val="2"/>
            <w:tcBorders>
              <w:top w:val="nil"/>
              <w:left w:val="single" w:sz="4" w:space="0" w:color="auto"/>
              <w:bottom w:val="single" w:sz="4" w:space="0" w:color="auto"/>
              <w:right w:val="single" w:sz="4" w:space="0" w:color="auto"/>
            </w:tcBorders>
            <w:shd w:val="clear" w:color="auto" w:fill="auto"/>
            <w:noWrap/>
            <w:hideMark/>
          </w:tcPr>
          <w:p w14:paraId="1A61A16F" w14:textId="77777777" w:rsidR="003745CF" w:rsidRPr="001C58FE" w:rsidRDefault="003745CF" w:rsidP="007E42EE">
            <w:pPr>
              <w:rPr>
                <w:rFonts w:ascii="Calibri" w:hAnsi="Calibri" w:cs="Calibri"/>
                <w:sz w:val="20"/>
                <w:szCs w:val="20"/>
              </w:rPr>
            </w:pPr>
            <w:r w:rsidRPr="001C58FE">
              <w:rPr>
                <w:rFonts w:ascii="Calibri" w:hAnsi="Calibri" w:cs="Calibri"/>
                <w:sz w:val="20"/>
                <w:szCs w:val="20"/>
              </w:rPr>
              <w:t>97.</w:t>
            </w:r>
          </w:p>
        </w:tc>
        <w:tc>
          <w:tcPr>
            <w:tcW w:w="6745" w:type="dxa"/>
            <w:tcBorders>
              <w:top w:val="nil"/>
              <w:left w:val="nil"/>
              <w:bottom w:val="single" w:sz="4" w:space="0" w:color="auto"/>
              <w:right w:val="single" w:sz="4" w:space="0" w:color="auto"/>
            </w:tcBorders>
            <w:shd w:val="clear" w:color="auto" w:fill="auto"/>
            <w:hideMark/>
          </w:tcPr>
          <w:p w14:paraId="2E7ACEFB" w14:textId="77777777" w:rsidR="003745CF" w:rsidRPr="001C58FE" w:rsidRDefault="003745CF" w:rsidP="007E42EE">
            <w:pPr>
              <w:rPr>
                <w:rFonts w:ascii="Calibri" w:hAnsi="Calibri" w:cs="Calibri"/>
                <w:sz w:val="20"/>
                <w:szCs w:val="20"/>
              </w:rPr>
            </w:pPr>
            <w:r w:rsidRPr="001C58FE">
              <w:rPr>
                <w:rFonts w:ascii="Calibri" w:hAnsi="Calibri" w:cs="Calibri"/>
                <w:sz w:val="20"/>
                <w:szCs w:val="20"/>
              </w:rPr>
              <w:t xml:space="preserve">integracja i zarządzanie ustawieniami Windows </w:t>
            </w:r>
            <w:proofErr w:type="spellStart"/>
            <w:r w:rsidRPr="001C58FE">
              <w:rPr>
                <w:rFonts w:ascii="Calibri" w:hAnsi="Calibri" w:cs="Calibri"/>
                <w:sz w:val="20"/>
                <w:szCs w:val="20"/>
              </w:rPr>
              <w:t>Defender</w:t>
            </w:r>
            <w:proofErr w:type="spellEnd"/>
            <w:r w:rsidRPr="001C58FE">
              <w:rPr>
                <w:rFonts w:ascii="Calibri" w:hAnsi="Calibri" w:cs="Calibri"/>
                <w:sz w:val="20"/>
                <w:szCs w:val="20"/>
              </w:rPr>
              <w:t>.</w:t>
            </w:r>
          </w:p>
        </w:tc>
        <w:tc>
          <w:tcPr>
            <w:tcW w:w="2835" w:type="dxa"/>
            <w:tcBorders>
              <w:top w:val="nil"/>
              <w:left w:val="nil"/>
              <w:bottom w:val="single" w:sz="4" w:space="0" w:color="auto"/>
              <w:right w:val="single" w:sz="4" w:space="0" w:color="auto"/>
            </w:tcBorders>
          </w:tcPr>
          <w:p w14:paraId="38633ABE" w14:textId="77777777" w:rsidR="003745CF" w:rsidRPr="001C58FE" w:rsidRDefault="003745CF" w:rsidP="007E42EE">
            <w:pPr>
              <w:rPr>
                <w:rFonts w:ascii="Calibri" w:hAnsi="Calibri" w:cs="Calibri"/>
                <w:sz w:val="20"/>
                <w:szCs w:val="20"/>
              </w:rPr>
            </w:pPr>
          </w:p>
        </w:tc>
      </w:tr>
      <w:tr w:rsidR="003745CF" w:rsidRPr="001C58FE" w14:paraId="5C76E663" w14:textId="77777777" w:rsidTr="007E42EE">
        <w:trPr>
          <w:trHeight w:val="1532"/>
        </w:trPr>
        <w:tc>
          <w:tcPr>
            <w:tcW w:w="911" w:type="dxa"/>
            <w:gridSpan w:val="2"/>
            <w:tcBorders>
              <w:top w:val="nil"/>
              <w:left w:val="single" w:sz="4" w:space="0" w:color="auto"/>
              <w:bottom w:val="single" w:sz="4" w:space="0" w:color="auto"/>
              <w:right w:val="single" w:sz="4" w:space="0" w:color="auto"/>
            </w:tcBorders>
            <w:shd w:val="clear" w:color="auto" w:fill="auto"/>
            <w:noWrap/>
            <w:hideMark/>
          </w:tcPr>
          <w:p w14:paraId="66068743" w14:textId="77777777" w:rsidR="003745CF" w:rsidRPr="001C58FE" w:rsidRDefault="003745CF" w:rsidP="007E42EE">
            <w:pPr>
              <w:rPr>
                <w:rFonts w:ascii="Calibri" w:hAnsi="Calibri" w:cs="Calibri"/>
                <w:sz w:val="20"/>
                <w:szCs w:val="20"/>
              </w:rPr>
            </w:pPr>
            <w:r w:rsidRPr="001C58FE">
              <w:rPr>
                <w:rFonts w:ascii="Calibri" w:hAnsi="Calibri" w:cs="Calibri"/>
                <w:sz w:val="20"/>
                <w:szCs w:val="20"/>
              </w:rPr>
              <w:t>98.</w:t>
            </w:r>
          </w:p>
        </w:tc>
        <w:tc>
          <w:tcPr>
            <w:tcW w:w="6745" w:type="dxa"/>
            <w:tcBorders>
              <w:top w:val="nil"/>
              <w:left w:val="nil"/>
              <w:bottom w:val="single" w:sz="4" w:space="0" w:color="auto"/>
              <w:right w:val="single" w:sz="4" w:space="0" w:color="auto"/>
            </w:tcBorders>
            <w:shd w:val="clear" w:color="auto" w:fill="auto"/>
            <w:hideMark/>
          </w:tcPr>
          <w:p w14:paraId="237FFB3F" w14:textId="77777777" w:rsidR="003745CF" w:rsidRPr="001C58FE" w:rsidRDefault="003745CF" w:rsidP="007E42EE">
            <w:pPr>
              <w:rPr>
                <w:rFonts w:ascii="Calibri" w:hAnsi="Calibri" w:cs="Calibri"/>
                <w:sz w:val="20"/>
                <w:szCs w:val="20"/>
              </w:rPr>
            </w:pPr>
            <w:r w:rsidRPr="001C58FE">
              <w:rPr>
                <w:rFonts w:ascii="Calibri" w:hAnsi="Calibri" w:cs="Calibri"/>
                <w:sz w:val="20"/>
                <w:szCs w:val="20"/>
              </w:rPr>
              <w:t xml:space="preserve">Zarządzanie prawami dostępu do urządzeń: </w:t>
            </w:r>
            <w:r w:rsidRPr="001C58FE">
              <w:rPr>
                <w:rFonts w:ascii="Calibri" w:hAnsi="Calibri" w:cs="Calibri"/>
                <w:sz w:val="20"/>
                <w:szCs w:val="20"/>
              </w:rPr>
              <w:br/>
              <w:t xml:space="preserve">1. Definiowanie praw użytkowników/grup do odczytu, zapisu czy wykonania plików. </w:t>
            </w:r>
            <w:r w:rsidRPr="001C58FE">
              <w:rPr>
                <w:rFonts w:ascii="Calibri" w:hAnsi="Calibri" w:cs="Calibri"/>
                <w:sz w:val="20"/>
                <w:szCs w:val="20"/>
              </w:rPr>
              <w:br/>
              <w:t>2. Autoryzowanie urządzeń firmowych (przykładowo szyfrowanych): pendrive’ów, dysków itp. - urządzenia prywatne są blokowane.</w:t>
            </w:r>
            <w:r w:rsidRPr="001C58FE">
              <w:rPr>
                <w:rFonts w:ascii="Calibri" w:hAnsi="Calibri" w:cs="Calibri"/>
                <w:sz w:val="20"/>
                <w:szCs w:val="20"/>
              </w:rPr>
              <w:br/>
              <w:t xml:space="preserve">3. Całkowite zablokowanie określonych typów urządzeń dla wybranych użytkowników. </w:t>
            </w:r>
            <w:r w:rsidRPr="001C58FE">
              <w:rPr>
                <w:rFonts w:ascii="Calibri" w:hAnsi="Calibri" w:cs="Calibri"/>
                <w:sz w:val="20"/>
                <w:szCs w:val="20"/>
              </w:rPr>
              <w:br/>
              <w:t xml:space="preserve">4. Centralna konfiguracja poprzez ustawienie reguł (polityk) dla całej sieci. </w:t>
            </w:r>
            <w:r w:rsidRPr="001C58FE">
              <w:rPr>
                <w:rFonts w:ascii="Calibri" w:hAnsi="Calibri" w:cs="Calibri"/>
                <w:sz w:val="20"/>
                <w:szCs w:val="20"/>
              </w:rPr>
              <w:br/>
              <w:t xml:space="preserve">5. Możliwość usuwania z listy znanych urządzeń tych nośników, które np. zostały zutylizowane. </w:t>
            </w:r>
          </w:p>
        </w:tc>
        <w:tc>
          <w:tcPr>
            <w:tcW w:w="2835" w:type="dxa"/>
            <w:tcBorders>
              <w:top w:val="nil"/>
              <w:left w:val="nil"/>
              <w:bottom w:val="single" w:sz="4" w:space="0" w:color="auto"/>
              <w:right w:val="single" w:sz="4" w:space="0" w:color="auto"/>
            </w:tcBorders>
          </w:tcPr>
          <w:p w14:paraId="7FD6548F" w14:textId="77777777" w:rsidR="003745CF" w:rsidRPr="001C58FE" w:rsidRDefault="003745CF" w:rsidP="007E42EE">
            <w:pPr>
              <w:rPr>
                <w:rFonts w:ascii="Calibri" w:hAnsi="Calibri" w:cs="Calibri"/>
                <w:sz w:val="20"/>
                <w:szCs w:val="20"/>
              </w:rPr>
            </w:pPr>
          </w:p>
        </w:tc>
      </w:tr>
      <w:tr w:rsidR="003745CF" w:rsidRPr="001C58FE" w14:paraId="6F323D02" w14:textId="77777777" w:rsidTr="007E42EE">
        <w:trPr>
          <w:trHeight w:val="1534"/>
        </w:trPr>
        <w:tc>
          <w:tcPr>
            <w:tcW w:w="911" w:type="dxa"/>
            <w:gridSpan w:val="2"/>
            <w:tcBorders>
              <w:top w:val="nil"/>
              <w:left w:val="single" w:sz="4" w:space="0" w:color="auto"/>
              <w:bottom w:val="single" w:sz="4" w:space="0" w:color="auto"/>
              <w:right w:val="single" w:sz="4" w:space="0" w:color="auto"/>
            </w:tcBorders>
            <w:shd w:val="clear" w:color="auto" w:fill="auto"/>
            <w:noWrap/>
            <w:hideMark/>
          </w:tcPr>
          <w:p w14:paraId="5871484B" w14:textId="77777777" w:rsidR="003745CF" w:rsidRPr="001C58FE" w:rsidRDefault="003745CF" w:rsidP="007E42EE">
            <w:pPr>
              <w:rPr>
                <w:rFonts w:ascii="Calibri" w:hAnsi="Calibri" w:cs="Calibri"/>
                <w:sz w:val="20"/>
                <w:szCs w:val="20"/>
              </w:rPr>
            </w:pPr>
            <w:r w:rsidRPr="001C58FE">
              <w:rPr>
                <w:rFonts w:ascii="Calibri" w:hAnsi="Calibri" w:cs="Calibri"/>
                <w:sz w:val="20"/>
                <w:szCs w:val="20"/>
              </w:rPr>
              <w:t>99.</w:t>
            </w:r>
          </w:p>
        </w:tc>
        <w:tc>
          <w:tcPr>
            <w:tcW w:w="6745" w:type="dxa"/>
            <w:tcBorders>
              <w:top w:val="single" w:sz="4" w:space="0" w:color="auto"/>
              <w:left w:val="nil"/>
              <w:bottom w:val="single" w:sz="4" w:space="0" w:color="auto"/>
              <w:right w:val="single" w:sz="4" w:space="0" w:color="auto"/>
            </w:tcBorders>
            <w:shd w:val="clear" w:color="auto" w:fill="auto"/>
            <w:hideMark/>
          </w:tcPr>
          <w:p w14:paraId="0CEF4768" w14:textId="77777777" w:rsidR="003745CF" w:rsidRPr="001C58FE" w:rsidRDefault="003745CF" w:rsidP="007E42EE">
            <w:pPr>
              <w:rPr>
                <w:rFonts w:ascii="Calibri" w:hAnsi="Calibri" w:cs="Calibri"/>
                <w:sz w:val="20"/>
                <w:szCs w:val="20"/>
              </w:rPr>
            </w:pPr>
            <w:r w:rsidRPr="001C58FE">
              <w:rPr>
                <w:rFonts w:ascii="Calibri" w:hAnsi="Calibri" w:cs="Calibri"/>
                <w:sz w:val="20"/>
                <w:szCs w:val="20"/>
              </w:rPr>
              <w:t xml:space="preserve">Audyt operacji na plikach na urządzeniach przenośnych: </w:t>
            </w:r>
            <w:r w:rsidRPr="001C58FE">
              <w:rPr>
                <w:rFonts w:ascii="Calibri" w:hAnsi="Calibri" w:cs="Calibri"/>
                <w:sz w:val="20"/>
                <w:szCs w:val="20"/>
              </w:rPr>
              <w:br/>
              <w:t xml:space="preserve">1. Zapisywanie informacji o zmianach w systemie plików na urządzeniach przenośnych. </w:t>
            </w:r>
            <w:r w:rsidRPr="001C58FE">
              <w:rPr>
                <w:rFonts w:ascii="Calibri" w:hAnsi="Calibri" w:cs="Calibri"/>
                <w:sz w:val="20"/>
                <w:szCs w:val="20"/>
              </w:rPr>
              <w:br/>
              <w:t xml:space="preserve">2. Podłączenie/odłączenie urządzenia przenośnego. </w:t>
            </w:r>
          </w:p>
        </w:tc>
        <w:tc>
          <w:tcPr>
            <w:tcW w:w="2835" w:type="dxa"/>
            <w:tcBorders>
              <w:top w:val="single" w:sz="4" w:space="0" w:color="auto"/>
              <w:left w:val="nil"/>
              <w:bottom w:val="single" w:sz="4" w:space="0" w:color="auto"/>
              <w:right w:val="single" w:sz="4" w:space="0" w:color="auto"/>
            </w:tcBorders>
          </w:tcPr>
          <w:p w14:paraId="5293124F" w14:textId="77777777" w:rsidR="003745CF" w:rsidRPr="001C58FE" w:rsidRDefault="003745CF" w:rsidP="007E42EE">
            <w:pPr>
              <w:rPr>
                <w:rFonts w:ascii="Calibri" w:hAnsi="Calibri" w:cs="Calibri"/>
                <w:sz w:val="20"/>
                <w:szCs w:val="20"/>
              </w:rPr>
            </w:pPr>
          </w:p>
        </w:tc>
      </w:tr>
      <w:tr w:rsidR="003745CF" w:rsidRPr="001C58FE" w14:paraId="6D28AC4C" w14:textId="77777777" w:rsidTr="007E42EE">
        <w:trPr>
          <w:trHeight w:val="585"/>
        </w:trPr>
        <w:tc>
          <w:tcPr>
            <w:tcW w:w="7656" w:type="dxa"/>
            <w:gridSpan w:val="3"/>
            <w:tcBorders>
              <w:top w:val="single" w:sz="4" w:space="0" w:color="auto"/>
              <w:left w:val="single" w:sz="4" w:space="0" w:color="auto"/>
              <w:bottom w:val="single" w:sz="4" w:space="0" w:color="auto"/>
              <w:right w:val="single" w:sz="4" w:space="0" w:color="auto"/>
            </w:tcBorders>
            <w:shd w:val="clear" w:color="auto" w:fill="AEAAAA" w:themeFill="background2" w:themeFillShade="BF"/>
            <w:noWrap/>
          </w:tcPr>
          <w:p w14:paraId="755B6D89" w14:textId="77777777" w:rsidR="003745CF" w:rsidRPr="001C58FE" w:rsidRDefault="003745CF" w:rsidP="007E42EE">
            <w:pPr>
              <w:jc w:val="center"/>
              <w:rPr>
                <w:rFonts w:ascii="Calibri" w:hAnsi="Calibri" w:cs="Calibri"/>
                <w:sz w:val="20"/>
                <w:szCs w:val="20"/>
              </w:rPr>
            </w:pPr>
            <w:r w:rsidRPr="001C58FE">
              <w:rPr>
                <w:rFonts w:ascii="Calibri" w:hAnsi="Calibri" w:cs="Calibri"/>
                <w:sz w:val="20"/>
                <w:szCs w:val="20"/>
              </w:rPr>
              <w:t>USŁUGA WDROŻENIA OPROGRAMOWANIA DO MONITOROWANIA I ZARZĄDZANIA URZĄDZENIAMI SIECIOWYMI</w:t>
            </w:r>
          </w:p>
        </w:tc>
        <w:tc>
          <w:tcPr>
            <w:tcW w:w="2835" w:type="dxa"/>
            <w:tcBorders>
              <w:top w:val="single" w:sz="4" w:space="0" w:color="auto"/>
              <w:left w:val="nil"/>
              <w:bottom w:val="single" w:sz="4" w:space="0" w:color="auto"/>
              <w:right w:val="single" w:sz="4" w:space="0" w:color="auto"/>
            </w:tcBorders>
            <w:shd w:val="clear" w:color="auto" w:fill="AEAAAA" w:themeFill="background2" w:themeFillShade="BF"/>
          </w:tcPr>
          <w:p w14:paraId="4F860BB1" w14:textId="77777777" w:rsidR="003745CF" w:rsidRPr="001C58FE" w:rsidRDefault="003745CF" w:rsidP="007E42EE">
            <w:pPr>
              <w:rPr>
                <w:rFonts w:ascii="Calibri" w:hAnsi="Calibri" w:cs="Calibri"/>
                <w:sz w:val="20"/>
                <w:szCs w:val="20"/>
              </w:rPr>
            </w:pPr>
            <w:r w:rsidRPr="001C58FE">
              <w:rPr>
                <w:rFonts w:ascii="Calibri" w:hAnsi="Calibri" w:cs="Calibri"/>
                <w:sz w:val="20"/>
                <w:szCs w:val="20"/>
              </w:rPr>
              <w:t>/wpisać spełnia lub nie spełnia/</w:t>
            </w:r>
          </w:p>
          <w:p w14:paraId="647B66EE" w14:textId="77777777" w:rsidR="003745CF" w:rsidRPr="001C58FE" w:rsidRDefault="003745CF" w:rsidP="007E42EE">
            <w:pPr>
              <w:rPr>
                <w:rFonts w:ascii="Calibri" w:hAnsi="Calibri" w:cs="Calibri"/>
                <w:sz w:val="20"/>
                <w:szCs w:val="20"/>
              </w:rPr>
            </w:pPr>
            <w:r w:rsidRPr="001C58FE">
              <w:rPr>
                <w:rFonts w:ascii="Calibri" w:hAnsi="Calibri" w:cs="Calibri"/>
                <w:sz w:val="20"/>
                <w:szCs w:val="20"/>
              </w:rPr>
              <w:t>Zgodnie z wymaganiami Zamawiającego</w:t>
            </w:r>
          </w:p>
        </w:tc>
      </w:tr>
      <w:tr w:rsidR="003745CF" w:rsidRPr="001C58FE" w14:paraId="5A9AF307" w14:textId="77777777" w:rsidTr="007E42EE">
        <w:trPr>
          <w:trHeight w:val="585"/>
        </w:trPr>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4C66D8C5" w14:textId="77777777" w:rsidR="003745CF" w:rsidRPr="001C58FE" w:rsidRDefault="003745CF" w:rsidP="007E42EE">
            <w:pPr>
              <w:jc w:val="center"/>
              <w:rPr>
                <w:rFonts w:ascii="Calibri" w:hAnsi="Calibri" w:cs="Calibri"/>
                <w:sz w:val="20"/>
                <w:szCs w:val="20"/>
              </w:rPr>
            </w:pPr>
            <w:r w:rsidRPr="001C58FE">
              <w:rPr>
                <w:rFonts w:ascii="Calibri" w:hAnsi="Calibri" w:cs="Calibri"/>
                <w:sz w:val="20"/>
                <w:szCs w:val="20"/>
              </w:rPr>
              <w:t>1.</w:t>
            </w:r>
          </w:p>
        </w:tc>
        <w:tc>
          <w:tcPr>
            <w:tcW w:w="680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096CC78" w14:textId="77777777" w:rsidR="003745CF" w:rsidRPr="001C58FE" w:rsidRDefault="003745CF" w:rsidP="007E42EE">
            <w:pPr>
              <w:rPr>
                <w:rFonts w:ascii="Calibri" w:hAnsi="Calibri" w:cs="Calibri"/>
                <w:sz w:val="20"/>
                <w:szCs w:val="20"/>
              </w:rPr>
            </w:pPr>
            <w:r w:rsidRPr="001C58FE">
              <w:rPr>
                <w:rFonts w:ascii="Calibri" w:hAnsi="Calibri" w:cs="Calibri"/>
                <w:sz w:val="20"/>
                <w:szCs w:val="20"/>
              </w:rPr>
              <w:t>Wdrożenie Systemu należy rozumieć, jako szereg uporządkowanych i zorganizowanych działań, mających na celu wprowadzenie do użytkowania (wdrożenia produkcyjnego) u Zamawiającego opisanych w niniejszym dokumencie funkcjonalności i modułów oprogramowania oraz zrealizowanie innych zadań opisanych w niniejszym OPZ.</w:t>
            </w:r>
          </w:p>
          <w:p w14:paraId="542ED555" w14:textId="77777777" w:rsidR="003745CF" w:rsidRPr="001C58FE" w:rsidRDefault="003745CF" w:rsidP="007E42EE">
            <w:pPr>
              <w:jc w:val="center"/>
              <w:rPr>
                <w:rFonts w:ascii="Calibri" w:hAnsi="Calibri" w:cs="Calibri"/>
                <w:sz w:val="20"/>
                <w:szCs w:val="20"/>
              </w:rPr>
            </w:pPr>
          </w:p>
        </w:tc>
        <w:tc>
          <w:tcPr>
            <w:tcW w:w="2835" w:type="dxa"/>
            <w:tcBorders>
              <w:top w:val="single" w:sz="4" w:space="0" w:color="auto"/>
              <w:left w:val="nil"/>
              <w:bottom w:val="single" w:sz="4" w:space="0" w:color="auto"/>
              <w:right w:val="single" w:sz="4" w:space="0" w:color="auto"/>
            </w:tcBorders>
            <w:shd w:val="clear" w:color="auto" w:fill="FFFFFF" w:themeFill="background1"/>
          </w:tcPr>
          <w:p w14:paraId="23BB117F" w14:textId="77777777" w:rsidR="003745CF" w:rsidRPr="001C58FE" w:rsidRDefault="003745CF" w:rsidP="007E42EE">
            <w:pPr>
              <w:rPr>
                <w:rFonts w:ascii="Calibri" w:hAnsi="Calibri" w:cs="Calibri"/>
                <w:sz w:val="20"/>
                <w:szCs w:val="20"/>
              </w:rPr>
            </w:pPr>
          </w:p>
        </w:tc>
      </w:tr>
      <w:tr w:rsidR="003745CF" w:rsidRPr="001C58FE" w14:paraId="1FD8522B" w14:textId="77777777" w:rsidTr="007E42EE">
        <w:trPr>
          <w:trHeight w:val="585"/>
        </w:trPr>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056A2EBC" w14:textId="77777777" w:rsidR="003745CF" w:rsidRPr="001C58FE" w:rsidRDefault="003745CF" w:rsidP="007E42EE">
            <w:pPr>
              <w:jc w:val="center"/>
              <w:rPr>
                <w:rFonts w:ascii="Calibri" w:hAnsi="Calibri" w:cs="Calibri"/>
                <w:sz w:val="20"/>
                <w:szCs w:val="20"/>
              </w:rPr>
            </w:pPr>
            <w:r w:rsidRPr="001C58FE">
              <w:rPr>
                <w:rFonts w:ascii="Calibri" w:hAnsi="Calibri" w:cs="Calibri"/>
                <w:sz w:val="20"/>
                <w:szCs w:val="20"/>
              </w:rPr>
              <w:t xml:space="preserve">2. </w:t>
            </w:r>
          </w:p>
        </w:tc>
        <w:tc>
          <w:tcPr>
            <w:tcW w:w="680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58F97F2" w14:textId="77777777" w:rsidR="003745CF" w:rsidRPr="001C58FE" w:rsidRDefault="003745CF" w:rsidP="007E42EE">
            <w:pPr>
              <w:rPr>
                <w:rFonts w:ascii="Calibri" w:hAnsi="Calibri" w:cs="Calibri"/>
                <w:sz w:val="20"/>
                <w:szCs w:val="20"/>
              </w:rPr>
            </w:pPr>
            <w:r w:rsidRPr="001C58FE">
              <w:rPr>
                <w:rFonts w:ascii="Calibri" w:hAnsi="Calibri" w:cs="Calibri"/>
                <w:sz w:val="20"/>
                <w:szCs w:val="20"/>
              </w:rPr>
              <w:t>Zamawiający wymaga, aby wszystkie moduły i elementy oferowanego oprogramowania zostały dostarczone w najnowszych opublikowanych wersjach.</w:t>
            </w:r>
          </w:p>
        </w:tc>
        <w:tc>
          <w:tcPr>
            <w:tcW w:w="2835" w:type="dxa"/>
            <w:tcBorders>
              <w:top w:val="single" w:sz="4" w:space="0" w:color="auto"/>
              <w:left w:val="nil"/>
              <w:bottom w:val="single" w:sz="4" w:space="0" w:color="auto"/>
              <w:right w:val="single" w:sz="4" w:space="0" w:color="auto"/>
            </w:tcBorders>
            <w:shd w:val="clear" w:color="auto" w:fill="FFFFFF" w:themeFill="background1"/>
          </w:tcPr>
          <w:p w14:paraId="00C4FADB" w14:textId="77777777" w:rsidR="003745CF" w:rsidRPr="001C58FE" w:rsidRDefault="003745CF" w:rsidP="007E42EE">
            <w:pPr>
              <w:rPr>
                <w:rFonts w:ascii="Calibri" w:hAnsi="Calibri" w:cs="Calibri"/>
                <w:sz w:val="20"/>
                <w:szCs w:val="20"/>
              </w:rPr>
            </w:pPr>
          </w:p>
        </w:tc>
      </w:tr>
      <w:tr w:rsidR="003745CF" w:rsidRPr="001C58FE" w14:paraId="4AD50999" w14:textId="77777777" w:rsidTr="007E42EE">
        <w:trPr>
          <w:trHeight w:val="585"/>
        </w:trPr>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48D4EE59" w14:textId="77777777" w:rsidR="003745CF" w:rsidRPr="001C58FE" w:rsidRDefault="003745CF" w:rsidP="007E42EE">
            <w:pPr>
              <w:jc w:val="center"/>
              <w:rPr>
                <w:rFonts w:ascii="Calibri" w:hAnsi="Calibri" w:cs="Calibri"/>
                <w:sz w:val="20"/>
                <w:szCs w:val="20"/>
              </w:rPr>
            </w:pPr>
            <w:r w:rsidRPr="001C58FE">
              <w:rPr>
                <w:rFonts w:ascii="Calibri" w:hAnsi="Calibri" w:cs="Calibri"/>
                <w:sz w:val="20"/>
                <w:szCs w:val="20"/>
              </w:rPr>
              <w:t>3.</w:t>
            </w:r>
          </w:p>
        </w:tc>
        <w:tc>
          <w:tcPr>
            <w:tcW w:w="680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BC8B08D" w14:textId="77777777" w:rsidR="003745CF" w:rsidRPr="001C58FE" w:rsidRDefault="003745CF" w:rsidP="007E42EE">
            <w:pPr>
              <w:rPr>
                <w:rFonts w:ascii="Calibri" w:hAnsi="Calibri" w:cs="Calibri"/>
                <w:sz w:val="20"/>
                <w:szCs w:val="20"/>
              </w:rPr>
            </w:pPr>
            <w:r w:rsidRPr="001C58FE">
              <w:rPr>
                <w:rFonts w:ascii="Calibri" w:hAnsi="Calibri" w:cs="Calibri"/>
                <w:sz w:val="20"/>
                <w:szCs w:val="20"/>
              </w:rPr>
              <w:t>Wszystkie dostarczone produkty i moduły podlegają instalacji, konfiguracji, parametryzacji i wdrożeniu produkcyjnemu przez Wykonawcę.</w:t>
            </w:r>
          </w:p>
          <w:p w14:paraId="4D29D5B5" w14:textId="77777777" w:rsidR="003745CF" w:rsidRPr="001C58FE" w:rsidRDefault="003745CF" w:rsidP="007E42EE">
            <w:pPr>
              <w:jc w:val="center"/>
              <w:rPr>
                <w:rFonts w:ascii="Calibri" w:hAnsi="Calibri" w:cs="Calibri"/>
                <w:sz w:val="20"/>
                <w:szCs w:val="20"/>
              </w:rPr>
            </w:pPr>
          </w:p>
        </w:tc>
        <w:tc>
          <w:tcPr>
            <w:tcW w:w="2835" w:type="dxa"/>
            <w:tcBorders>
              <w:top w:val="single" w:sz="4" w:space="0" w:color="auto"/>
              <w:left w:val="nil"/>
              <w:bottom w:val="single" w:sz="4" w:space="0" w:color="auto"/>
              <w:right w:val="single" w:sz="4" w:space="0" w:color="auto"/>
            </w:tcBorders>
            <w:shd w:val="clear" w:color="auto" w:fill="FFFFFF" w:themeFill="background1"/>
          </w:tcPr>
          <w:p w14:paraId="58F85B57" w14:textId="77777777" w:rsidR="003745CF" w:rsidRPr="001C58FE" w:rsidRDefault="003745CF" w:rsidP="007E42EE">
            <w:pPr>
              <w:rPr>
                <w:rFonts w:ascii="Calibri" w:hAnsi="Calibri" w:cs="Calibri"/>
                <w:sz w:val="20"/>
                <w:szCs w:val="20"/>
              </w:rPr>
            </w:pPr>
          </w:p>
        </w:tc>
      </w:tr>
      <w:tr w:rsidR="003745CF" w:rsidRPr="001C58FE" w14:paraId="1D1E10CA" w14:textId="77777777" w:rsidTr="007E42EE">
        <w:trPr>
          <w:trHeight w:val="585"/>
        </w:trPr>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69DE091F" w14:textId="77777777" w:rsidR="003745CF" w:rsidRPr="001C58FE" w:rsidRDefault="003745CF" w:rsidP="007E42EE">
            <w:pPr>
              <w:jc w:val="center"/>
              <w:rPr>
                <w:rFonts w:ascii="Calibri" w:hAnsi="Calibri" w:cs="Calibri"/>
                <w:sz w:val="20"/>
                <w:szCs w:val="20"/>
              </w:rPr>
            </w:pPr>
            <w:r w:rsidRPr="001C58FE">
              <w:rPr>
                <w:rFonts w:ascii="Calibri" w:hAnsi="Calibri" w:cs="Calibri"/>
                <w:sz w:val="20"/>
                <w:szCs w:val="20"/>
              </w:rPr>
              <w:t xml:space="preserve">4. </w:t>
            </w:r>
          </w:p>
        </w:tc>
        <w:tc>
          <w:tcPr>
            <w:tcW w:w="680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610E29A" w14:textId="77777777" w:rsidR="003745CF" w:rsidRPr="001C58FE" w:rsidRDefault="003745CF" w:rsidP="007E42EE">
            <w:pPr>
              <w:rPr>
                <w:rFonts w:ascii="Calibri" w:hAnsi="Calibri" w:cs="Calibri"/>
                <w:sz w:val="20"/>
                <w:szCs w:val="20"/>
              </w:rPr>
            </w:pPr>
            <w:r w:rsidRPr="001C58FE">
              <w:rPr>
                <w:rFonts w:ascii="Calibri" w:hAnsi="Calibri" w:cs="Calibri"/>
                <w:sz w:val="20"/>
                <w:szCs w:val="20"/>
              </w:rPr>
              <w:t>Przez wdrożenie produkcyjne rozumie się udostępnienie funkcjonalności systemu informatycznego do realizacji procesów biznesowych wykonywanych w organizacji.</w:t>
            </w:r>
          </w:p>
        </w:tc>
        <w:tc>
          <w:tcPr>
            <w:tcW w:w="2835" w:type="dxa"/>
            <w:tcBorders>
              <w:top w:val="single" w:sz="4" w:space="0" w:color="auto"/>
              <w:left w:val="nil"/>
              <w:bottom w:val="single" w:sz="4" w:space="0" w:color="auto"/>
              <w:right w:val="single" w:sz="4" w:space="0" w:color="auto"/>
            </w:tcBorders>
            <w:shd w:val="clear" w:color="auto" w:fill="FFFFFF" w:themeFill="background1"/>
          </w:tcPr>
          <w:p w14:paraId="50D1D67B" w14:textId="77777777" w:rsidR="003745CF" w:rsidRPr="001C58FE" w:rsidRDefault="003745CF" w:rsidP="007E42EE">
            <w:pPr>
              <w:rPr>
                <w:rFonts w:ascii="Calibri" w:hAnsi="Calibri" w:cs="Calibri"/>
                <w:sz w:val="20"/>
                <w:szCs w:val="20"/>
              </w:rPr>
            </w:pPr>
          </w:p>
        </w:tc>
      </w:tr>
      <w:tr w:rsidR="003745CF" w:rsidRPr="001C58FE" w14:paraId="12C0353F" w14:textId="77777777" w:rsidTr="007E42EE">
        <w:trPr>
          <w:trHeight w:val="585"/>
        </w:trPr>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2576E2A3" w14:textId="77777777" w:rsidR="003745CF" w:rsidRPr="001C58FE" w:rsidRDefault="003745CF" w:rsidP="007E42EE">
            <w:pPr>
              <w:jc w:val="center"/>
              <w:rPr>
                <w:rFonts w:ascii="Calibri" w:hAnsi="Calibri" w:cs="Calibri"/>
                <w:sz w:val="20"/>
                <w:szCs w:val="20"/>
              </w:rPr>
            </w:pPr>
            <w:r w:rsidRPr="001C58FE">
              <w:rPr>
                <w:rFonts w:ascii="Calibri" w:hAnsi="Calibri" w:cs="Calibri"/>
                <w:sz w:val="20"/>
                <w:szCs w:val="20"/>
              </w:rPr>
              <w:t>5.</w:t>
            </w:r>
          </w:p>
        </w:tc>
        <w:tc>
          <w:tcPr>
            <w:tcW w:w="680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CE1451B" w14:textId="77777777" w:rsidR="003745CF" w:rsidRPr="001C58FE" w:rsidRDefault="003745CF" w:rsidP="007E42EE">
            <w:pPr>
              <w:rPr>
                <w:rFonts w:ascii="Calibri" w:hAnsi="Calibri" w:cs="Calibri"/>
                <w:sz w:val="20"/>
                <w:szCs w:val="20"/>
              </w:rPr>
            </w:pPr>
            <w:r w:rsidRPr="001C58FE">
              <w:rPr>
                <w:rFonts w:ascii="Calibri" w:hAnsi="Calibri" w:cs="Calibri"/>
                <w:sz w:val="20"/>
                <w:szCs w:val="20"/>
              </w:rPr>
              <w:t xml:space="preserve">Wykonawca umożliwi Zamawiającemu udział we wszystkich pracach realizowanych przez Wykonawcę w ramach realizacji przedmiotu zamówienia (m.in. w czasie instalacji, konfiguracji i wdrożenia). </w:t>
            </w:r>
          </w:p>
          <w:p w14:paraId="4924F7FF" w14:textId="77777777" w:rsidR="003745CF" w:rsidRPr="001C58FE" w:rsidRDefault="003745CF" w:rsidP="007E42EE">
            <w:pPr>
              <w:jc w:val="center"/>
              <w:rPr>
                <w:rFonts w:ascii="Calibri" w:hAnsi="Calibri" w:cs="Calibri"/>
                <w:sz w:val="20"/>
                <w:szCs w:val="20"/>
              </w:rPr>
            </w:pPr>
          </w:p>
        </w:tc>
        <w:tc>
          <w:tcPr>
            <w:tcW w:w="2835" w:type="dxa"/>
            <w:tcBorders>
              <w:top w:val="single" w:sz="4" w:space="0" w:color="auto"/>
              <w:left w:val="nil"/>
              <w:bottom w:val="single" w:sz="4" w:space="0" w:color="auto"/>
              <w:right w:val="single" w:sz="4" w:space="0" w:color="auto"/>
            </w:tcBorders>
            <w:shd w:val="clear" w:color="auto" w:fill="FFFFFF" w:themeFill="background1"/>
          </w:tcPr>
          <w:p w14:paraId="2A4ACDA6" w14:textId="77777777" w:rsidR="003745CF" w:rsidRPr="001C58FE" w:rsidRDefault="003745CF" w:rsidP="007E42EE">
            <w:pPr>
              <w:rPr>
                <w:rFonts w:ascii="Calibri" w:hAnsi="Calibri" w:cs="Calibri"/>
                <w:sz w:val="20"/>
                <w:szCs w:val="20"/>
              </w:rPr>
            </w:pPr>
          </w:p>
        </w:tc>
      </w:tr>
      <w:tr w:rsidR="003745CF" w:rsidRPr="001C58FE" w14:paraId="6C8C611B" w14:textId="77777777" w:rsidTr="007E42EE">
        <w:trPr>
          <w:trHeight w:val="585"/>
        </w:trPr>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72C7607D" w14:textId="77777777" w:rsidR="003745CF" w:rsidRPr="001C58FE" w:rsidRDefault="003745CF" w:rsidP="007E42EE">
            <w:pPr>
              <w:jc w:val="center"/>
              <w:rPr>
                <w:rFonts w:ascii="Calibri" w:hAnsi="Calibri" w:cs="Calibri"/>
                <w:sz w:val="20"/>
                <w:szCs w:val="20"/>
              </w:rPr>
            </w:pPr>
            <w:r w:rsidRPr="001C58FE">
              <w:rPr>
                <w:rFonts w:ascii="Calibri" w:hAnsi="Calibri" w:cs="Calibri"/>
                <w:sz w:val="20"/>
                <w:szCs w:val="20"/>
              </w:rPr>
              <w:t>6.</w:t>
            </w:r>
          </w:p>
        </w:tc>
        <w:tc>
          <w:tcPr>
            <w:tcW w:w="680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5CD9ADC" w14:textId="77777777" w:rsidR="003745CF" w:rsidRPr="001C58FE" w:rsidRDefault="003745CF" w:rsidP="007E42EE">
            <w:pPr>
              <w:rPr>
                <w:rFonts w:ascii="Calibri" w:hAnsi="Calibri" w:cs="Calibri"/>
                <w:sz w:val="20"/>
                <w:szCs w:val="20"/>
              </w:rPr>
            </w:pPr>
            <w:r w:rsidRPr="001C58FE">
              <w:rPr>
                <w:rFonts w:ascii="Calibri" w:hAnsi="Calibri" w:cs="Calibri"/>
                <w:color w:val="000000" w:themeColor="text1"/>
                <w:sz w:val="20"/>
                <w:szCs w:val="20"/>
              </w:rPr>
              <w:t xml:space="preserve">Wykonawca zapewni instruktarz i przeszkolenie personelu Zamawiającego ze wszystkich funkcjonalności systemu. </w:t>
            </w:r>
          </w:p>
        </w:tc>
        <w:tc>
          <w:tcPr>
            <w:tcW w:w="2835" w:type="dxa"/>
            <w:tcBorders>
              <w:top w:val="single" w:sz="4" w:space="0" w:color="auto"/>
              <w:left w:val="nil"/>
              <w:bottom w:val="single" w:sz="4" w:space="0" w:color="auto"/>
              <w:right w:val="single" w:sz="4" w:space="0" w:color="auto"/>
            </w:tcBorders>
            <w:shd w:val="clear" w:color="auto" w:fill="FFFFFF" w:themeFill="background1"/>
          </w:tcPr>
          <w:p w14:paraId="1BBAE914" w14:textId="77777777" w:rsidR="003745CF" w:rsidRPr="001C58FE" w:rsidRDefault="003745CF" w:rsidP="007E42EE">
            <w:pPr>
              <w:rPr>
                <w:rFonts w:ascii="Calibri" w:hAnsi="Calibri" w:cs="Calibri"/>
                <w:sz w:val="20"/>
                <w:szCs w:val="20"/>
              </w:rPr>
            </w:pPr>
          </w:p>
        </w:tc>
      </w:tr>
      <w:tr w:rsidR="003745CF" w:rsidRPr="001C58FE" w14:paraId="2A17B37D" w14:textId="77777777" w:rsidTr="007E42EE">
        <w:trPr>
          <w:trHeight w:val="585"/>
        </w:trPr>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60763587" w14:textId="77777777" w:rsidR="003745CF" w:rsidRPr="001C58FE" w:rsidRDefault="003745CF" w:rsidP="007E42EE">
            <w:pPr>
              <w:jc w:val="center"/>
              <w:rPr>
                <w:rFonts w:ascii="Calibri" w:hAnsi="Calibri" w:cs="Calibri"/>
                <w:sz w:val="20"/>
                <w:szCs w:val="20"/>
              </w:rPr>
            </w:pPr>
            <w:r w:rsidRPr="001C58FE">
              <w:rPr>
                <w:rFonts w:ascii="Calibri" w:hAnsi="Calibri" w:cs="Calibri"/>
                <w:sz w:val="20"/>
                <w:szCs w:val="20"/>
              </w:rPr>
              <w:t>7.</w:t>
            </w:r>
          </w:p>
        </w:tc>
        <w:tc>
          <w:tcPr>
            <w:tcW w:w="680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1F06B76" w14:textId="77777777" w:rsidR="003745CF" w:rsidRPr="001C58FE" w:rsidRDefault="003745CF" w:rsidP="007E42EE">
            <w:pPr>
              <w:rPr>
                <w:rFonts w:ascii="Calibri" w:hAnsi="Calibri" w:cs="Calibri"/>
                <w:sz w:val="20"/>
                <w:szCs w:val="20"/>
              </w:rPr>
            </w:pPr>
            <w:r w:rsidRPr="001C58FE">
              <w:rPr>
                <w:rFonts w:ascii="Calibri" w:hAnsi="Calibri" w:cs="Calibri"/>
                <w:sz w:val="20"/>
                <w:szCs w:val="20"/>
              </w:rPr>
              <w:t>Wykonawca zobowiązany jest do wykonania przedmiotu zamówienia z należytą starannością, efektywnością oraz zgodnie z najlepszą praktyką i wiedzą zawodową.</w:t>
            </w:r>
          </w:p>
          <w:p w14:paraId="6F576B86" w14:textId="77777777" w:rsidR="003745CF" w:rsidRPr="001C58FE" w:rsidRDefault="003745CF" w:rsidP="007E42EE">
            <w:pPr>
              <w:rPr>
                <w:rFonts w:ascii="Calibri" w:hAnsi="Calibri" w:cs="Calibri"/>
                <w:color w:val="FF0000"/>
                <w:sz w:val="20"/>
                <w:szCs w:val="20"/>
              </w:rPr>
            </w:pPr>
          </w:p>
        </w:tc>
        <w:tc>
          <w:tcPr>
            <w:tcW w:w="2835" w:type="dxa"/>
            <w:tcBorders>
              <w:top w:val="single" w:sz="4" w:space="0" w:color="auto"/>
              <w:left w:val="nil"/>
              <w:bottom w:val="single" w:sz="4" w:space="0" w:color="auto"/>
              <w:right w:val="single" w:sz="4" w:space="0" w:color="auto"/>
            </w:tcBorders>
            <w:shd w:val="clear" w:color="auto" w:fill="FFFFFF" w:themeFill="background1"/>
          </w:tcPr>
          <w:p w14:paraId="07C4F5D5" w14:textId="77777777" w:rsidR="003745CF" w:rsidRPr="001C58FE" w:rsidRDefault="003745CF" w:rsidP="007E42EE">
            <w:pPr>
              <w:rPr>
                <w:rFonts w:ascii="Calibri" w:hAnsi="Calibri" w:cs="Calibri"/>
                <w:sz w:val="20"/>
                <w:szCs w:val="20"/>
              </w:rPr>
            </w:pPr>
          </w:p>
        </w:tc>
      </w:tr>
      <w:tr w:rsidR="003745CF" w:rsidRPr="001C58FE" w14:paraId="386B582B" w14:textId="77777777" w:rsidTr="007E42EE">
        <w:trPr>
          <w:trHeight w:val="585"/>
        </w:trPr>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6A4D8458" w14:textId="77777777" w:rsidR="003745CF" w:rsidRPr="001C58FE" w:rsidRDefault="003745CF" w:rsidP="007E42EE">
            <w:pPr>
              <w:jc w:val="center"/>
              <w:rPr>
                <w:rFonts w:ascii="Calibri" w:hAnsi="Calibri" w:cs="Calibri"/>
                <w:sz w:val="20"/>
                <w:szCs w:val="20"/>
              </w:rPr>
            </w:pPr>
            <w:r w:rsidRPr="001C58FE">
              <w:rPr>
                <w:rFonts w:ascii="Calibri" w:hAnsi="Calibri" w:cs="Calibri"/>
                <w:sz w:val="20"/>
                <w:szCs w:val="20"/>
              </w:rPr>
              <w:t>8.</w:t>
            </w:r>
          </w:p>
        </w:tc>
        <w:tc>
          <w:tcPr>
            <w:tcW w:w="680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ADB1E2D" w14:textId="77777777" w:rsidR="003745CF" w:rsidRPr="001C58FE" w:rsidRDefault="003745CF" w:rsidP="007E42EE">
            <w:pPr>
              <w:rPr>
                <w:rFonts w:ascii="Calibri" w:hAnsi="Calibri" w:cs="Calibri"/>
                <w:sz w:val="20"/>
                <w:szCs w:val="20"/>
              </w:rPr>
            </w:pPr>
            <w:r w:rsidRPr="001C58FE">
              <w:rPr>
                <w:rFonts w:ascii="Calibri" w:hAnsi="Calibri" w:cs="Calibri"/>
                <w:sz w:val="20"/>
                <w:szCs w:val="20"/>
              </w:rPr>
              <w:t xml:space="preserve">Zamawiający dopuszcza realizację prac, niewymagających osobistego uczestnictwa personelu, zdalnie, na zasadach obowiązujących u Zamawiającego w </w:t>
            </w:r>
            <w:r w:rsidRPr="001C58FE">
              <w:rPr>
                <w:rFonts w:ascii="Calibri" w:hAnsi="Calibri" w:cs="Calibri"/>
                <w:sz w:val="20"/>
                <w:szCs w:val="20"/>
              </w:rPr>
              <w:lastRenderedPageBreak/>
              <w:t>kontekście polityki bezpieczeństwa oraz zasad przetwarzania danych, po wcześniejszym uzgodnieniu z Kierownikiem Zespołu Zamawiającego.</w:t>
            </w:r>
          </w:p>
        </w:tc>
        <w:tc>
          <w:tcPr>
            <w:tcW w:w="2835" w:type="dxa"/>
            <w:tcBorders>
              <w:top w:val="single" w:sz="4" w:space="0" w:color="auto"/>
              <w:left w:val="nil"/>
              <w:bottom w:val="single" w:sz="4" w:space="0" w:color="auto"/>
              <w:right w:val="single" w:sz="4" w:space="0" w:color="auto"/>
            </w:tcBorders>
            <w:shd w:val="clear" w:color="auto" w:fill="FFFFFF" w:themeFill="background1"/>
          </w:tcPr>
          <w:p w14:paraId="03218802" w14:textId="77777777" w:rsidR="003745CF" w:rsidRPr="001C58FE" w:rsidRDefault="003745CF" w:rsidP="007E42EE">
            <w:pPr>
              <w:rPr>
                <w:rFonts w:ascii="Calibri" w:hAnsi="Calibri" w:cs="Calibri"/>
                <w:sz w:val="20"/>
                <w:szCs w:val="20"/>
              </w:rPr>
            </w:pPr>
          </w:p>
        </w:tc>
      </w:tr>
    </w:tbl>
    <w:p w14:paraId="0922403F" w14:textId="77777777" w:rsidR="003745CF" w:rsidRDefault="003745CF" w:rsidP="003745CF">
      <w:pPr>
        <w:tabs>
          <w:tab w:val="center" w:pos="4535"/>
        </w:tabs>
        <w:rPr>
          <w:rFonts w:ascii="Cambria" w:hAnsi="Cambria" w:cs="Arial"/>
          <w:sz w:val="20"/>
          <w:szCs w:val="20"/>
        </w:rPr>
      </w:pPr>
    </w:p>
    <w:p w14:paraId="0207541B" w14:textId="77777777" w:rsidR="003745CF" w:rsidRDefault="003745CF" w:rsidP="003745CF">
      <w:pPr>
        <w:tabs>
          <w:tab w:val="center" w:pos="4535"/>
        </w:tabs>
        <w:rPr>
          <w:rFonts w:ascii="Cambria" w:hAnsi="Cambria" w:cs="Arial"/>
          <w:sz w:val="20"/>
          <w:szCs w:val="20"/>
        </w:rPr>
      </w:pPr>
    </w:p>
    <w:p w14:paraId="6E325185" w14:textId="77777777" w:rsidR="003745CF" w:rsidRPr="00376E18" w:rsidRDefault="003745CF" w:rsidP="003745CF">
      <w:pPr>
        <w:numPr>
          <w:ilvl w:val="0"/>
          <w:numId w:val="7"/>
        </w:numPr>
        <w:spacing w:line="276" w:lineRule="auto"/>
        <w:ind w:right="-851"/>
        <w:jc w:val="both"/>
        <w:rPr>
          <w:rFonts w:ascii="Cambria" w:eastAsia="Calibri" w:hAnsi="Cambria" w:cs="Calibri"/>
          <w:sz w:val="20"/>
          <w:szCs w:val="20"/>
        </w:rPr>
      </w:pPr>
      <w:r w:rsidRPr="00277601">
        <w:rPr>
          <w:rFonts w:ascii="Cambria" w:eastAsia="Calibri" w:hAnsi="Cambria" w:cs="Calibri"/>
          <w:sz w:val="20"/>
          <w:szCs w:val="20"/>
        </w:rPr>
        <w:t>Oferujemy realizację w ciągu ……</w:t>
      </w:r>
      <w:r>
        <w:rPr>
          <w:rFonts w:ascii="Cambria" w:eastAsia="Calibri" w:hAnsi="Cambria" w:cs="Calibri"/>
          <w:sz w:val="20"/>
          <w:szCs w:val="20"/>
        </w:rPr>
        <w:t xml:space="preserve">dni </w:t>
      </w:r>
      <w:r w:rsidRPr="00277601">
        <w:rPr>
          <w:rFonts w:ascii="Cambria" w:eastAsia="Calibri" w:hAnsi="Cambria" w:cs="Calibri"/>
          <w:sz w:val="20"/>
          <w:szCs w:val="20"/>
        </w:rPr>
        <w:t>(</w:t>
      </w:r>
      <w:r w:rsidRPr="00277601">
        <w:rPr>
          <w:rFonts w:ascii="Cambria" w:eastAsia="Calibri" w:hAnsi="Cambria" w:cs="Calibri"/>
          <w:b/>
          <w:i/>
          <w:sz w:val="20"/>
          <w:szCs w:val="20"/>
        </w:rPr>
        <w:t>wypełnia Oferent</w:t>
      </w:r>
      <w:r w:rsidRPr="00277601">
        <w:rPr>
          <w:rFonts w:ascii="Cambria" w:eastAsia="Calibri" w:hAnsi="Cambria" w:cs="Calibri"/>
          <w:sz w:val="20"/>
          <w:szCs w:val="20"/>
        </w:rPr>
        <w:t>) od zawarcia umowy;</w:t>
      </w:r>
    </w:p>
    <w:p w14:paraId="1B6E40A0" w14:textId="77777777" w:rsidR="003745CF" w:rsidRPr="00277601" w:rsidRDefault="003745CF" w:rsidP="003745CF">
      <w:pPr>
        <w:numPr>
          <w:ilvl w:val="0"/>
          <w:numId w:val="7"/>
        </w:numPr>
        <w:spacing w:line="276" w:lineRule="auto"/>
        <w:ind w:left="646" w:right="-851"/>
        <w:jc w:val="both"/>
        <w:rPr>
          <w:rFonts w:ascii="Cambria" w:eastAsia="Calibri" w:hAnsi="Cambria" w:cs="Calibri"/>
          <w:b/>
          <w:sz w:val="20"/>
          <w:szCs w:val="20"/>
        </w:rPr>
      </w:pPr>
      <w:r w:rsidRPr="00277601">
        <w:rPr>
          <w:rFonts w:ascii="Cambria" w:eastAsia="Calibri" w:hAnsi="Cambria" w:cs="Calibri"/>
          <w:sz w:val="20"/>
          <w:szCs w:val="20"/>
        </w:rPr>
        <w:t>Oświadczamy, że cena brutto  zawiera wszystkie koszty wykonania zamówienia, jakie ponosi Zamawiający w przypadku wyboru niniejszej oferty.</w:t>
      </w:r>
    </w:p>
    <w:p w14:paraId="6FB1F47E" w14:textId="77777777" w:rsidR="003745CF" w:rsidRPr="00277601" w:rsidRDefault="003745CF" w:rsidP="003745CF">
      <w:pPr>
        <w:numPr>
          <w:ilvl w:val="0"/>
          <w:numId w:val="7"/>
        </w:numPr>
        <w:spacing w:line="276" w:lineRule="auto"/>
        <w:ind w:left="646" w:right="-851"/>
        <w:jc w:val="both"/>
        <w:rPr>
          <w:rFonts w:ascii="Cambria" w:eastAsia="Calibri" w:hAnsi="Cambria" w:cs="Calibri"/>
          <w:b/>
          <w:sz w:val="20"/>
          <w:szCs w:val="20"/>
        </w:rPr>
      </w:pPr>
      <w:r w:rsidRPr="00277601">
        <w:rPr>
          <w:rFonts w:ascii="Cambria" w:eastAsia="Calibri" w:hAnsi="Cambria" w:cs="Calibri"/>
          <w:sz w:val="20"/>
          <w:szCs w:val="20"/>
        </w:rPr>
        <w:t>Oświadczamy, że zapoznaliśmy się z warunkami zamówienia  i nie wnosimy do niej zastrzeżeń oraz przyjmujemy warunki w niej zawarte.</w:t>
      </w:r>
    </w:p>
    <w:p w14:paraId="18FD72B9" w14:textId="77777777" w:rsidR="003745CF" w:rsidRPr="00277601" w:rsidRDefault="003745CF" w:rsidP="003745CF">
      <w:pPr>
        <w:numPr>
          <w:ilvl w:val="0"/>
          <w:numId w:val="7"/>
        </w:numPr>
        <w:spacing w:line="276" w:lineRule="auto"/>
        <w:ind w:left="646" w:right="-851"/>
        <w:jc w:val="both"/>
        <w:rPr>
          <w:rFonts w:ascii="Cambria" w:eastAsia="Calibri" w:hAnsi="Cambria" w:cs="Calibri"/>
          <w:b/>
          <w:sz w:val="20"/>
          <w:szCs w:val="20"/>
        </w:rPr>
      </w:pPr>
      <w:r w:rsidRPr="00277601">
        <w:rPr>
          <w:rFonts w:ascii="Cambria" w:eastAsia="Calibri" w:hAnsi="Cambria" w:cs="Calibri"/>
          <w:sz w:val="20"/>
          <w:szCs w:val="20"/>
        </w:rPr>
        <w:t xml:space="preserve">W przypadku udzielenia zamówienia zobowiązujemy się do zawarcia umowy w miejscu i terminie wskazanym przez Zamawiającego </w:t>
      </w:r>
    </w:p>
    <w:p w14:paraId="4E26DAE1" w14:textId="77777777" w:rsidR="003745CF" w:rsidRPr="00277601" w:rsidRDefault="003745CF" w:rsidP="003745CF">
      <w:pPr>
        <w:numPr>
          <w:ilvl w:val="0"/>
          <w:numId w:val="7"/>
        </w:numPr>
        <w:spacing w:line="276" w:lineRule="auto"/>
        <w:ind w:left="646" w:right="-851"/>
        <w:jc w:val="both"/>
        <w:rPr>
          <w:rFonts w:ascii="Cambria" w:eastAsia="Calibri" w:hAnsi="Cambria" w:cs="Calibri"/>
          <w:b/>
          <w:sz w:val="20"/>
          <w:szCs w:val="20"/>
        </w:rPr>
      </w:pPr>
      <w:r w:rsidRPr="00277601">
        <w:rPr>
          <w:rFonts w:ascii="Cambria" w:eastAsia="Calibri" w:hAnsi="Cambria" w:cs="Calibri"/>
          <w:sz w:val="20"/>
          <w:szCs w:val="20"/>
        </w:rPr>
        <w:t>Oświadczamy, że jeżeli w okresie związania ofertą nastąpią jakiekolwiek znaczące zmiany sytuacji przedstawionej w naszych dokumentach załączonych do oferty, natychmiast poinformujemy o nich Zamawiającego.</w:t>
      </w:r>
    </w:p>
    <w:p w14:paraId="43A7C201" w14:textId="77777777" w:rsidR="003745CF" w:rsidRPr="00937529" w:rsidRDefault="003745CF" w:rsidP="003745CF">
      <w:pPr>
        <w:numPr>
          <w:ilvl w:val="0"/>
          <w:numId w:val="7"/>
        </w:numPr>
        <w:spacing w:line="276" w:lineRule="auto"/>
        <w:ind w:left="646" w:right="-851"/>
        <w:jc w:val="both"/>
        <w:rPr>
          <w:rFonts w:ascii="Cambria" w:eastAsia="Calibri" w:hAnsi="Cambria" w:cs="Calibri"/>
          <w:b/>
          <w:sz w:val="20"/>
          <w:szCs w:val="20"/>
        </w:rPr>
      </w:pPr>
      <w:r w:rsidRPr="00277601">
        <w:rPr>
          <w:rFonts w:ascii="Cambria" w:eastAsia="Calibri" w:hAnsi="Cambria" w:cs="Calibri"/>
          <w:sz w:val="20"/>
          <w:szCs w:val="20"/>
        </w:rPr>
        <w:t>Oświadczamy, że jesteśmy związani niniejszą ofertą przez okres 30 dni od upływu terminu składania ofert.</w:t>
      </w:r>
    </w:p>
    <w:p w14:paraId="15CA7928" w14:textId="77777777" w:rsidR="003745CF" w:rsidRPr="003E27E9" w:rsidRDefault="003745CF" w:rsidP="003745CF">
      <w:pPr>
        <w:spacing w:line="276" w:lineRule="auto"/>
        <w:ind w:right="-851"/>
        <w:jc w:val="both"/>
        <w:rPr>
          <w:rFonts w:ascii="Cambria" w:eastAsia="Calibri" w:hAnsi="Cambria" w:cs="Calibri"/>
          <w:sz w:val="20"/>
          <w:szCs w:val="20"/>
        </w:rPr>
      </w:pPr>
      <w:r>
        <w:rPr>
          <w:rFonts w:ascii="Cambria" w:eastAsia="Calibri" w:hAnsi="Cambria" w:cs="Calibri"/>
          <w:sz w:val="20"/>
          <w:szCs w:val="20"/>
        </w:rPr>
        <w:t xml:space="preserve">       7.</w:t>
      </w:r>
      <w:r w:rsidRPr="003E27E9">
        <w:rPr>
          <w:rFonts w:ascii="Cambria" w:eastAsia="Calibri" w:hAnsi="Cambria" w:cs="Arial"/>
          <w:sz w:val="20"/>
          <w:szCs w:val="20"/>
          <w:lang w:eastAsia="en-US"/>
        </w:rPr>
        <w:t xml:space="preserve"> </w:t>
      </w:r>
      <w:r w:rsidRPr="003E27E9">
        <w:rPr>
          <w:rFonts w:ascii="Cambria" w:eastAsia="Calibri" w:hAnsi="Cambria" w:cs="Calibri"/>
          <w:sz w:val="20"/>
          <w:szCs w:val="20"/>
        </w:rPr>
        <w:t>Wykonawca jest:</w:t>
      </w:r>
    </w:p>
    <w:p w14:paraId="1396B060" w14:textId="77777777" w:rsidR="003745CF" w:rsidRPr="003E27E9" w:rsidRDefault="003745CF" w:rsidP="003745CF">
      <w:pPr>
        <w:spacing w:line="276" w:lineRule="auto"/>
        <w:ind w:left="644" w:right="-851"/>
        <w:jc w:val="both"/>
        <w:rPr>
          <w:rFonts w:ascii="Cambria" w:eastAsia="Calibri" w:hAnsi="Cambria" w:cs="Calibri"/>
          <w:sz w:val="20"/>
          <w:szCs w:val="20"/>
        </w:rPr>
      </w:pPr>
      <w:r w:rsidRPr="003E27E9">
        <w:rPr>
          <w:rFonts w:ascii="Cambria" w:eastAsia="Calibri" w:hAnsi="Cambria" w:cs="Calibri"/>
          <w:sz w:val="20"/>
          <w:szCs w:val="20"/>
        </w:rPr>
        <w:t>- mikro przedsiębiorstwem             Tak                   Nie</w:t>
      </w:r>
    </w:p>
    <w:p w14:paraId="16F9193C" w14:textId="77777777" w:rsidR="003745CF" w:rsidRPr="003E27E9" w:rsidRDefault="003745CF" w:rsidP="003745CF">
      <w:pPr>
        <w:spacing w:line="276" w:lineRule="auto"/>
        <w:ind w:left="644" w:right="-851"/>
        <w:jc w:val="both"/>
        <w:rPr>
          <w:rFonts w:ascii="Cambria" w:eastAsia="Calibri" w:hAnsi="Cambria" w:cs="Calibri"/>
          <w:sz w:val="20"/>
          <w:szCs w:val="20"/>
        </w:rPr>
      </w:pPr>
      <w:r w:rsidRPr="003E27E9">
        <w:rPr>
          <w:rFonts w:ascii="Cambria" w:eastAsia="Calibri" w:hAnsi="Cambria" w:cs="Calibri"/>
          <w:sz w:val="20"/>
          <w:szCs w:val="20"/>
        </w:rPr>
        <w:t xml:space="preserve">- małym przedsiębiorstwem         </w:t>
      </w:r>
      <w:r>
        <w:rPr>
          <w:rFonts w:ascii="Cambria" w:eastAsia="Calibri" w:hAnsi="Cambria" w:cs="Calibri"/>
          <w:sz w:val="20"/>
          <w:szCs w:val="20"/>
        </w:rPr>
        <w:t xml:space="preserve"> </w:t>
      </w:r>
      <w:r w:rsidRPr="003E27E9">
        <w:rPr>
          <w:rFonts w:ascii="Cambria" w:eastAsia="Calibri" w:hAnsi="Cambria" w:cs="Calibri"/>
          <w:sz w:val="20"/>
          <w:szCs w:val="20"/>
        </w:rPr>
        <w:t xml:space="preserve"> Tak                </w:t>
      </w:r>
      <w:r>
        <w:rPr>
          <w:rFonts w:ascii="Cambria" w:eastAsia="Calibri" w:hAnsi="Cambria" w:cs="Calibri"/>
          <w:sz w:val="20"/>
          <w:szCs w:val="20"/>
        </w:rPr>
        <w:t xml:space="preserve"> </w:t>
      </w:r>
      <w:r w:rsidRPr="003E27E9">
        <w:rPr>
          <w:rFonts w:ascii="Cambria" w:eastAsia="Calibri" w:hAnsi="Cambria" w:cs="Calibri"/>
          <w:sz w:val="20"/>
          <w:szCs w:val="20"/>
        </w:rPr>
        <w:t xml:space="preserve">   Nie</w:t>
      </w:r>
    </w:p>
    <w:p w14:paraId="6D49DBC6" w14:textId="77777777" w:rsidR="003745CF" w:rsidRPr="003E27E9" w:rsidRDefault="003745CF" w:rsidP="003745CF">
      <w:pPr>
        <w:spacing w:line="276" w:lineRule="auto"/>
        <w:ind w:left="284" w:right="-851"/>
        <w:jc w:val="both"/>
        <w:rPr>
          <w:rFonts w:ascii="Cambria" w:eastAsia="Calibri" w:hAnsi="Cambria" w:cs="Calibri"/>
          <w:sz w:val="20"/>
          <w:szCs w:val="20"/>
        </w:rPr>
      </w:pPr>
      <w:r>
        <w:rPr>
          <w:rFonts w:ascii="Cambria" w:eastAsia="Calibri" w:hAnsi="Cambria" w:cs="Calibri"/>
          <w:sz w:val="20"/>
          <w:szCs w:val="20"/>
        </w:rPr>
        <w:t xml:space="preserve">        </w:t>
      </w:r>
      <w:r w:rsidRPr="003E27E9">
        <w:rPr>
          <w:rFonts w:ascii="Cambria" w:eastAsia="Calibri" w:hAnsi="Cambria" w:cs="Calibri"/>
          <w:sz w:val="20"/>
          <w:szCs w:val="20"/>
        </w:rPr>
        <w:t xml:space="preserve"> - średnim przedsiębiorstwem       Tak                  </w:t>
      </w:r>
      <w:r>
        <w:rPr>
          <w:rFonts w:ascii="Cambria" w:eastAsia="Calibri" w:hAnsi="Cambria" w:cs="Calibri"/>
          <w:sz w:val="20"/>
          <w:szCs w:val="20"/>
        </w:rPr>
        <w:t xml:space="preserve"> </w:t>
      </w:r>
      <w:r w:rsidRPr="003E27E9">
        <w:rPr>
          <w:rFonts w:ascii="Cambria" w:eastAsia="Calibri" w:hAnsi="Cambria" w:cs="Calibri"/>
          <w:sz w:val="20"/>
          <w:szCs w:val="20"/>
        </w:rPr>
        <w:t xml:space="preserve"> Nie</w:t>
      </w:r>
    </w:p>
    <w:p w14:paraId="458137FC" w14:textId="77777777" w:rsidR="003745CF" w:rsidRPr="00937529" w:rsidRDefault="003745CF" w:rsidP="003745CF">
      <w:pPr>
        <w:spacing w:line="276" w:lineRule="auto"/>
        <w:ind w:left="644" w:right="-851"/>
        <w:jc w:val="both"/>
        <w:rPr>
          <w:rFonts w:ascii="Cambria" w:eastAsia="Calibri" w:hAnsi="Cambria" w:cs="Calibri"/>
          <w:b/>
          <w:sz w:val="20"/>
          <w:szCs w:val="20"/>
        </w:rPr>
      </w:pPr>
      <w:r w:rsidRPr="003E27E9">
        <w:rPr>
          <w:rFonts w:ascii="Cambria" w:eastAsia="Calibri" w:hAnsi="Cambria" w:cs="Calibri"/>
          <w:i/>
          <w:sz w:val="20"/>
          <w:szCs w:val="20"/>
        </w:rPr>
        <w:t>(odpowiednie zaznaczyć</w:t>
      </w:r>
      <w:r>
        <w:rPr>
          <w:rFonts w:ascii="Cambria" w:eastAsia="Calibri" w:hAnsi="Cambria" w:cs="Calibri"/>
          <w:i/>
          <w:sz w:val="20"/>
          <w:szCs w:val="20"/>
        </w:rPr>
        <w:t>)</w:t>
      </w:r>
    </w:p>
    <w:p w14:paraId="094D9E89" w14:textId="77777777" w:rsidR="003745CF" w:rsidRPr="00277601" w:rsidRDefault="003745CF" w:rsidP="003745CF">
      <w:pPr>
        <w:tabs>
          <w:tab w:val="left" w:pos="8640"/>
        </w:tabs>
        <w:spacing w:line="360" w:lineRule="auto"/>
        <w:jc w:val="both"/>
        <w:rPr>
          <w:rFonts w:ascii="Cambria" w:eastAsia="Calibri" w:hAnsi="Cambria"/>
          <w:b/>
          <w:bCs/>
          <w:iCs/>
          <w:sz w:val="20"/>
          <w:szCs w:val="20"/>
        </w:rPr>
      </w:pPr>
    </w:p>
    <w:p w14:paraId="01C79509" w14:textId="77777777" w:rsidR="003745CF" w:rsidRPr="008C7CE1" w:rsidRDefault="003745CF" w:rsidP="003745CF">
      <w:pPr>
        <w:tabs>
          <w:tab w:val="left" w:pos="8640"/>
        </w:tabs>
        <w:spacing w:line="276" w:lineRule="auto"/>
        <w:jc w:val="both"/>
        <w:rPr>
          <w:rFonts w:ascii="Cambria" w:eastAsia="Calibri" w:hAnsi="Cambria" w:cs="Calibri"/>
          <w:b/>
          <w:color w:val="000000"/>
          <w:sz w:val="20"/>
          <w:szCs w:val="20"/>
          <w:u w:val="single"/>
        </w:rPr>
      </w:pPr>
      <w:r w:rsidRPr="00277601">
        <w:rPr>
          <w:rFonts w:ascii="Cambria" w:eastAsia="Calibri" w:hAnsi="Cambria" w:cs="Calibri"/>
          <w:color w:val="000000"/>
          <w:sz w:val="20"/>
          <w:szCs w:val="20"/>
        </w:rPr>
        <w:t xml:space="preserve">Oświadczamy, iż złożona oferta spełnia </w:t>
      </w:r>
      <w:r w:rsidRPr="00B40CCF">
        <w:rPr>
          <w:rFonts w:ascii="Cambria" w:eastAsia="Calibri" w:hAnsi="Cambria" w:cs="Calibri"/>
          <w:color w:val="000000"/>
          <w:sz w:val="20"/>
          <w:szCs w:val="20"/>
        </w:rPr>
        <w:t>wymogi dotyczące przedmiotu zamówienia</w:t>
      </w:r>
      <w:r>
        <w:rPr>
          <w:rFonts w:ascii="Cambria" w:eastAsia="Calibri" w:hAnsi="Cambria" w:cs="Calibri"/>
          <w:color w:val="000000"/>
          <w:sz w:val="20"/>
          <w:szCs w:val="20"/>
        </w:rPr>
        <w:t xml:space="preserve"> oraz</w:t>
      </w:r>
      <w:r w:rsidRPr="00B40CCF">
        <w:rPr>
          <w:rFonts w:ascii="Cambria" w:eastAsia="Calibri" w:hAnsi="Cambria" w:cs="Calibri"/>
          <w:color w:val="000000"/>
          <w:sz w:val="20"/>
          <w:szCs w:val="20"/>
        </w:rPr>
        <w:t xml:space="preserve"> </w:t>
      </w:r>
      <w:r w:rsidRPr="00277601">
        <w:rPr>
          <w:rFonts w:ascii="Cambria" w:eastAsia="Calibri" w:hAnsi="Cambria" w:cs="Calibri"/>
          <w:color w:val="000000"/>
          <w:sz w:val="20"/>
          <w:szCs w:val="20"/>
        </w:rPr>
        <w:t>wszystki</w:t>
      </w:r>
      <w:r w:rsidRPr="008C7CE1">
        <w:rPr>
          <w:rFonts w:ascii="Cambria" w:eastAsia="Calibri" w:hAnsi="Cambria" w:cs="Calibri"/>
          <w:color w:val="000000"/>
          <w:sz w:val="20"/>
          <w:szCs w:val="20"/>
        </w:rPr>
        <w:t>e</w:t>
      </w:r>
      <w:r w:rsidRPr="008C7CE1">
        <w:rPr>
          <w:rFonts w:ascii="Cambria" w:eastAsia="Calibri" w:hAnsi="Cambria" w:cs="Calibri"/>
          <w:b/>
          <w:color w:val="000000"/>
          <w:sz w:val="20"/>
          <w:szCs w:val="20"/>
        </w:rPr>
        <w:t xml:space="preserve"> </w:t>
      </w:r>
      <w:r>
        <w:rPr>
          <w:rFonts w:ascii="Cambria" w:eastAsia="Calibri" w:hAnsi="Cambria" w:cs="Calibri"/>
          <w:bCs/>
          <w:color w:val="000000"/>
          <w:sz w:val="20"/>
          <w:szCs w:val="20"/>
        </w:rPr>
        <w:t>w</w:t>
      </w:r>
      <w:r w:rsidRPr="008C7CE1">
        <w:rPr>
          <w:rFonts w:ascii="Cambria" w:eastAsia="Calibri" w:hAnsi="Cambria" w:cs="Calibri"/>
          <w:bCs/>
          <w:color w:val="000000"/>
          <w:sz w:val="20"/>
          <w:szCs w:val="20"/>
        </w:rPr>
        <w:t>ymagalne</w:t>
      </w:r>
      <w:r>
        <w:rPr>
          <w:rFonts w:ascii="Cambria" w:eastAsia="Calibri" w:hAnsi="Cambria" w:cs="Calibri"/>
          <w:bCs/>
          <w:color w:val="000000"/>
          <w:sz w:val="20"/>
          <w:szCs w:val="20"/>
        </w:rPr>
        <w:t xml:space="preserve"> </w:t>
      </w:r>
      <w:r w:rsidRPr="008C7CE1">
        <w:rPr>
          <w:rFonts w:ascii="Cambria" w:eastAsia="Calibri" w:hAnsi="Cambria" w:cs="Calibri"/>
          <w:bCs/>
          <w:color w:val="000000"/>
          <w:sz w:val="20"/>
          <w:szCs w:val="20"/>
        </w:rPr>
        <w:t>minimalne parametry techniczne</w:t>
      </w:r>
      <w:r w:rsidRPr="00B40CCF">
        <w:rPr>
          <w:rFonts w:ascii="Cambria" w:eastAsia="Calibri" w:hAnsi="Cambria" w:cs="Calibri"/>
          <w:bCs/>
          <w:color w:val="000000"/>
          <w:sz w:val="20"/>
          <w:szCs w:val="20"/>
        </w:rPr>
        <w:t xml:space="preserve"> </w:t>
      </w:r>
      <w:r>
        <w:rPr>
          <w:rFonts w:ascii="Cambria" w:eastAsia="Calibri" w:hAnsi="Cambria" w:cs="Calibri"/>
          <w:bCs/>
          <w:color w:val="000000"/>
          <w:sz w:val="20"/>
          <w:szCs w:val="20"/>
        </w:rPr>
        <w:t xml:space="preserve">zgodnie z </w:t>
      </w:r>
      <w:r w:rsidRPr="00B40CCF">
        <w:rPr>
          <w:rFonts w:ascii="Cambria" w:eastAsia="Calibri" w:hAnsi="Cambria" w:cs="Calibri"/>
          <w:bCs/>
          <w:color w:val="000000"/>
          <w:sz w:val="20"/>
          <w:szCs w:val="20"/>
          <w:u w:val="single"/>
        </w:rPr>
        <w:t>ZAŁĄCZNIKIEM NR 7</w:t>
      </w:r>
      <w:r>
        <w:rPr>
          <w:rFonts w:ascii="Cambria" w:eastAsia="Calibri" w:hAnsi="Cambria" w:cs="Calibri"/>
          <w:bCs/>
          <w:color w:val="000000"/>
          <w:sz w:val="20"/>
          <w:szCs w:val="20"/>
          <w:u w:val="single"/>
        </w:rPr>
        <w:t>C dla cz. III</w:t>
      </w:r>
      <w:r w:rsidRPr="00B40CCF">
        <w:rPr>
          <w:rFonts w:ascii="Cambria" w:eastAsia="Calibri" w:hAnsi="Cambria" w:cs="Calibri"/>
          <w:bCs/>
          <w:color w:val="000000"/>
          <w:sz w:val="20"/>
          <w:szCs w:val="20"/>
          <w:u w:val="single"/>
        </w:rPr>
        <w:t xml:space="preserve"> DO SWZ</w:t>
      </w:r>
      <w:r>
        <w:rPr>
          <w:rFonts w:ascii="Cambria" w:eastAsia="Calibri" w:hAnsi="Cambria" w:cs="Calibri"/>
          <w:color w:val="000000"/>
          <w:sz w:val="20"/>
          <w:szCs w:val="20"/>
        </w:rPr>
        <w:t>.</w:t>
      </w:r>
    </w:p>
    <w:p w14:paraId="60AD34A3" w14:textId="77777777" w:rsidR="003745CF" w:rsidRDefault="003745CF" w:rsidP="003745CF">
      <w:pPr>
        <w:tabs>
          <w:tab w:val="left" w:pos="8640"/>
        </w:tabs>
        <w:spacing w:line="276" w:lineRule="auto"/>
        <w:jc w:val="both"/>
        <w:rPr>
          <w:rFonts w:ascii="Cambria" w:eastAsia="Calibri" w:hAnsi="Cambria" w:cs="Calibri"/>
          <w:color w:val="000000"/>
          <w:sz w:val="20"/>
          <w:szCs w:val="20"/>
        </w:rPr>
      </w:pPr>
    </w:p>
    <w:p w14:paraId="6FC93E29" w14:textId="77777777" w:rsidR="003745CF" w:rsidRDefault="003745CF" w:rsidP="003745CF">
      <w:pPr>
        <w:tabs>
          <w:tab w:val="left" w:pos="8640"/>
        </w:tabs>
        <w:spacing w:line="276" w:lineRule="auto"/>
        <w:jc w:val="both"/>
        <w:rPr>
          <w:rFonts w:ascii="Cambria" w:eastAsia="Calibri" w:hAnsi="Cambria" w:cs="Calibri"/>
          <w:color w:val="000000"/>
          <w:sz w:val="20"/>
          <w:szCs w:val="20"/>
        </w:rPr>
      </w:pPr>
    </w:p>
    <w:p w14:paraId="16629FC9" w14:textId="77777777" w:rsidR="003745CF" w:rsidRDefault="003745CF" w:rsidP="003745CF">
      <w:pPr>
        <w:tabs>
          <w:tab w:val="num" w:pos="0"/>
          <w:tab w:val="left" w:pos="6804"/>
        </w:tabs>
        <w:suppressAutoHyphens/>
        <w:spacing w:after="40" w:line="276" w:lineRule="auto"/>
        <w:rPr>
          <w:rFonts w:ascii="Cambria" w:hAnsi="Cambria" w:cs="Arial"/>
          <w:bCs/>
          <w:sz w:val="20"/>
          <w:szCs w:val="20"/>
          <w:u w:val="single"/>
        </w:rPr>
      </w:pPr>
    </w:p>
    <w:p w14:paraId="6098A348" w14:textId="77777777" w:rsidR="003745CF" w:rsidRDefault="003745CF" w:rsidP="003745CF">
      <w:pPr>
        <w:tabs>
          <w:tab w:val="num" w:pos="0"/>
          <w:tab w:val="left" w:pos="6804"/>
        </w:tabs>
        <w:suppressAutoHyphens/>
        <w:spacing w:after="40" w:line="276" w:lineRule="auto"/>
        <w:rPr>
          <w:rFonts w:ascii="Cambria" w:hAnsi="Cambria" w:cs="Arial"/>
          <w:bCs/>
          <w:sz w:val="20"/>
          <w:szCs w:val="20"/>
          <w:u w:val="single"/>
        </w:rPr>
      </w:pPr>
    </w:p>
    <w:p w14:paraId="5ABCE303" w14:textId="77777777" w:rsidR="003745CF" w:rsidRDefault="003745CF" w:rsidP="003745CF">
      <w:pPr>
        <w:tabs>
          <w:tab w:val="num" w:pos="0"/>
          <w:tab w:val="left" w:pos="6804"/>
        </w:tabs>
        <w:suppressAutoHyphens/>
        <w:spacing w:after="40" w:line="276" w:lineRule="auto"/>
        <w:jc w:val="both"/>
        <w:rPr>
          <w:rFonts w:ascii="Cambria" w:hAnsi="Cambria" w:cs="Arial"/>
          <w:bCs/>
          <w:sz w:val="20"/>
          <w:szCs w:val="20"/>
          <w:u w:val="single"/>
        </w:rPr>
      </w:pPr>
    </w:p>
    <w:p w14:paraId="1B5DCC79" w14:textId="77777777" w:rsidR="003745CF" w:rsidRPr="00D2326C" w:rsidRDefault="003745CF" w:rsidP="003745CF">
      <w:pPr>
        <w:tabs>
          <w:tab w:val="num" w:pos="0"/>
          <w:tab w:val="left" w:pos="6804"/>
        </w:tabs>
        <w:suppressAutoHyphens/>
        <w:spacing w:after="40" w:line="276" w:lineRule="auto"/>
        <w:rPr>
          <w:rFonts w:ascii="Cambria" w:hAnsi="Cambria" w:cs="Arial"/>
          <w:bCs/>
          <w:sz w:val="20"/>
          <w:szCs w:val="20"/>
          <w:u w:val="single"/>
        </w:rPr>
      </w:pPr>
    </w:p>
    <w:p w14:paraId="787A0463" w14:textId="77777777" w:rsidR="003745CF" w:rsidRPr="003D6625" w:rsidRDefault="003745CF" w:rsidP="003745CF">
      <w:pPr>
        <w:rPr>
          <w:rFonts w:ascii="Cambria" w:eastAsia="Calibri" w:hAnsi="Cambria" w:cs="Calibri"/>
          <w:sz w:val="20"/>
          <w:szCs w:val="20"/>
          <w:lang w:eastAsia="en-US"/>
        </w:rPr>
      </w:pPr>
      <w:r w:rsidRPr="003D6625">
        <w:rPr>
          <w:rFonts w:ascii="Cambria" w:eastAsia="Calibri" w:hAnsi="Cambria" w:cs="Calibri"/>
          <w:bCs/>
          <w:sz w:val="20"/>
          <w:szCs w:val="20"/>
          <w:lang w:eastAsia="en-US"/>
        </w:rPr>
        <w:t>(Miejscowość)</w:t>
      </w:r>
      <w:r w:rsidRPr="003D6625">
        <w:rPr>
          <w:rFonts w:ascii="Cambria" w:eastAsia="Calibri" w:hAnsi="Cambria" w:cs="Calibri"/>
          <w:bCs/>
          <w:sz w:val="20"/>
          <w:szCs w:val="20"/>
          <w:lang w:eastAsia="en-US"/>
        </w:rPr>
        <w:tab/>
      </w:r>
      <w:r w:rsidRPr="003D6625">
        <w:rPr>
          <w:rFonts w:ascii="Cambria" w:eastAsia="Calibri" w:hAnsi="Cambria" w:cs="Calibri"/>
          <w:bCs/>
          <w:sz w:val="20"/>
          <w:szCs w:val="20"/>
          <w:lang w:eastAsia="en-US"/>
        </w:rPr>
        <w:tab/>
      </w:r>
      <w:r w:rsidRPr="003D6625">
        <w:rPr>
          <w:rFonts w:ascii="Cambria" w:eastAsia="Calibri" w:hAnsi="Cambria" w:cs="Calibri"/>
          <w:bCs/>
          <w:sz w:val="20"/>
          <w:szCs w:val="20"/>
          <w:lang w:eastAsia="en-US"/>
        </w:rPr>
        <w:tab/>
        <w:t xml:space="preserve">      (Data)</w:t>
      </w:r>
    </w:p>
    <w:p w14:paraId="7C074046" w14:textId="77777777" w:rsidR="003745CF" w:rsidRPr="003D6625" w:rsidRDefault="003745CF" w:rsidP="003745CF">
      <w:pPr>
        <w:pBdr>
          <w:top w:val="single" w:sz="4" w:space="1" w:color="auto"/>
        </w:pBdr>
        <w:ind w:left="5245"/>
        <w:rPr>
          <w:rFonts w:ascii="Cambria" w:eastAsia="Calibri" w:hAnsi="Cambria" w:cs="Calibri"/>
          <w:sz w:val="20"/>
          <w:szCs w:val="20"/>
          <w:lang w:eastAsia="en-US"/>
        </w:rPr>
      </w:pPr>
      <w:r w:rsidRPr="003D6625">
        <w:rPr>
          <w:rFonts w:ascii="Cambria" w:eastAsia="Calibri" w:hAnsi="Cambria" w:cs="Calibri"/>
          <w:sz w:val="20"/>
          <w:szCs w:val="20"/>
          <w:lang w:eastAsia="en-US"/>
        </w:rPr>
        <w:t>podpis/y osoby/osób upoważnionej/</w:t>
      </w:r>
      <w:proofErr w:type="spellStart"/>
      <w:r w:rsidRPr="003D6625">
        <w:rPr>
          <w:rFonts w:ascii="Cambria" w:eastAsia="Calibri" w:hAnsi="Cambria" w:cs="Calibri"/>
          <w:sz w:val="20"/>
          <w:szCs w:val="20"/>
          <w:lang w:eastAsia="en-US"/>
        </w:rPr>
        <w:t>ych</w:t>
      </w:r>
      <w:proofErr w:type="spellEnd"/>
    </w:p>
    <w:p w14:paraId="3D39B670" w14:textId="77777777" w:rsidR="003745CF" w:rsidRDefault="003745CF" w:rsidP="003745CF">
      <w:pPr>
        <w:tabs>
          <w:tab w:val="center" w:pos="4535"/>
        </w:tabs>
        <w:rPr>
          <w:rFonts w:ascii="Cambria" w:hAnsi="Cambria" w:cs="Arial"/>
          <w:sz w:val="20"/>
          <w:szCs w:val="20"/>
        </w:rPr>
      </w:pPr>
      <w:r>
        <w:rPr>
          <w:rFonts w:ascii="Cambria" w:eastAsia="Calibri" w:hAnsi="Cambria" w:cs="Calibri"/>
          <w:sz w:val="20"/>
          <w:szCs w:val="20"/>
          <w:lang w:eastAsia="en-US"/>
        </w:rPr>
        <w:t xml:space="preserve">                                                                                                                             </w:t>
      </w:r>
      <w:r w:rsidRPr="003D6625">
        <w:rPr>
          <w:rFonts w:ascii="Cambria" w:eastAsia="Calibri" w:hAnsi="Cambria" w:cs="Calibri"/>
          <w:sz w:val="20"/>
          <w:szCs w:val="20"/>
          <w:lang w:eastAsia="en-US"/>
        </w:rPr>
        <w:t>do reprezentowania Wykonawcy</w:t>
      </w:r>
    </w:p>
    <w:p w14:paraId="07805E9B" w14:textId="77777777" w:rsidR="00F91E1B" w:rsidRDefault="00F91E1B" w:rsidP="003745CF">
      <w:pPr>
        <w:tabs>
          <w:tab w:val="num" w:pos="0"/>
          <w:tab w:val="left" w:pos="6804"/>
        </w:tabs>
        <w:suppressAutoHyphens/>
        <w:spacing w:after="40" w:line="276" w:lineRule="auto"/>
        <w:jc w:val="right"/>
        <w:rPr>
          <w:rFonts w:ascii="Cambria" w:hAnsi="Cambria" w:cs="Arial"/>
          <w:sz w:val="20"/>
          <w:szCs w:val="20"/>
          <w:u w:val="single"/>
        </w:rPr>
      </w:pPr>
      <w:bookmarkStart w:id="10" w:name="_Hlk107392034"/>
    </w:p>
    <w:p w14:paraId="162E87DC" w14:textId="77777777" w:rsidR="00F91E1B" w:rsidRDefault="00F91E1B" w:rsidP="003745CF">
      <w:pPr>
        <w:tabs>
          <w:tab w:val="num" w:pos="0"/>
          <w:tab w:val="left" w:pos="6804"/>
        </w:tabs>
        <w:suppressAutoHyphens/>
        <w:spacing w:after="40" w:line="276" w:lineRule="auto"/>
        <w:jc w:val="right"/>
        <w:rPr>
          <w:rFonts w:ascii="Cambria" w:hAnsi="Cambria" w:cs="Arial"/>
          <w:sz w:val="20"/>
          <w:szCs w:val="20"/>
          <w:u w:val="single"/>
        </w:rPr>
      </w:pPr>
    </w:p>
    <w:p w14:paraId="41AC7D2E" w14:textId="77777777" w:rsidR="00F91E1B" w:rsidRDefault="00F91E1B" w:rsidP="003745CF">
      <w:pPr>
        <w:tabs>
          <w:tab w:val="num" w:pos="0"/>
          <w:tab w:val="left" w:pos="6804"/>
        </w:tabs>
        <w:suppressAutoHyphens/>
        <w:spacing w:after="40" w:line="276" w:lineRule="auto"/>
        <w:jc w:val="right"/>
        <w:rPr>
          <w:rFonts w:ascii="Cambria" w:hAnsi="Cambria" w:cs="Arial"/>
          <w:sz w:val="20"/>
          <w:szCs w:val="20"/>
          <w:u w:val="single"/>
        </w:rPr>
      </w:pPr>
    </w:p>
    <w:p w14:paraId="0BD736C9" w14:textId="77777777" w:rsidR="00F91E1B" w:rsidRDefault="00F91E1B" w:rsidP="003745CF">
      <w:pPr>
        <w:tabs>
          <w:tab w:val="num" w:pos="0"/>
          <w:tab w:val="left" w:pos="6804"/>
        </w:tabs>
        <w:suppressAutoHyphens/>
        <w:spacing w:after="40" w:line="276" w:lineRule="auto"/>
        <w:jc w:val="right"/>
        <w:rPr>
          <w:rFonts w:ascii="Cambria" w:hAnsi="Cambria" w:cs="Arial"/>
          <w:sz w:val="20"/>
          <w:szCs w:val="20"/>
          <w:u w:val="single"/>
        </w:rPr>
      </w:pPr>
    </w:p>
    <w:p w14:paraId="4E276481" w14:textId="77777777" w:rsidR="00F91E1B" w:rsidRDefault="00F91E1B" w:rsidP="003745CF">
      <w:pPr>
        <w:tabs>
          <w:tab w:val="num" w:pos="0"/>
          <w:tab w:val="left" w:pos="6804"/>
        </w:tabs>
        <w:suppressAutoHyphens/>
        <w:spacing w:after="40" w:line="276" w:lineRule="auto"/>
        <w:jc w:val="right"/>
        <w:rPr>
          <w:rFonts w:ascii="Cambria" w:hAnsi="Cambria" w:cs="Arial"/>
          <w:sz w:val="20"/>
          <w:szCs w:val="20"/>
          <w:u w:val="single"/>
        </w:rPr>
      </w:pPr>
    </w:p>
    <w:p w14:paraId="4DC97E65" w14:textId="77777777" w:rsidR="00F91E1B" w:rsidRDefault="00F91E1B" w:rsidP="003745CF">
      <w:pPr>
        <w:tabs>
          <w:tab w:val="num" w:pos="0"/>
          <w:tab w:val="left" w:pos="6804"/>
        </w:tabs>
        <w:suppressAutoHyphens/>
        <w:spacing w:after="40" w:line="276" w:lineRule="auto"/>
        <w:jc w:val="right"/>
        <w:rPr>
          <w:rFonts w:ascii="Cambria" w:hAnsi="Cambria" w:cs="Arial"/>
          <w:sz w:val="20"/>
          <w:szCs w:val="20"/>
          <w:u w:val="single"/>
        </w:rPr>
      </w:pPr>
    </w:p>
    <w:p w14:paraId="722D15BD" w14:textId="77777777" w:rsidR="00F91E1B" w:rsidRDefault="00F91E1B" w:rsidP="003745CF">
      <w:pPr>
        <w:tabs>
          <w:tab w:val="num" w:pos="0"/>
          <w:tab w:val="left" w:pos="6804"/>
        </w:tabs>
        <w:suppressAutoHyphens/>
        <w:spacing w:after="40" w:line="276" w:lineRule="auto"/>
        <w:jc w:val="right"/>
        <w:rPr>
          <w:rFonts w:ascii="Cambria" w:hAnsi="Cambria" w:cs="Arial"/>
          <w:sz w:val="20"/>
          <w:szCs w:val="20"/>
          <w:u w:val="single"/>
        </w:rPr>
      </w:pPr>
    </w:p>
    <w:p w14:paraId="35544AD2" w14:textId="77777777" w:rsidR="00F91E1B" w:rsidRDefault="00F91E1B" w:rsidP="003745CF">
      <w:pPr>
        <w:tabs>
          <w:tab w:val="num" w:pos="0"/>
          <w:tab w:val="left" w:pos="6804"/>
        </w:tabs>
        <w:suppressAutoHyphens/>
        <w:spacing w:after="40" w:line="276" w:lineRule="auto"/>
        <w:jc w:val="right"/>
        <w:rPr>
          <w:rFonts w:ascii="Cambria" w:hAnsi="Cambria" w:cs="Arial"/>
          <w:sz w:val="20"/>
          <w:szCs w:val="20"/>
          <w:u w:val="single"/>
        </w:rPr>
      </w:pPr>
    </w:p>
    <w:p w14:paraId="5EFF3DF6" w14:textId="77777777" w:rsidR="00F91E1B" w:rsidRDefault="00F91E1B" w:rsidP="003745CF">
      <w:pPr>
        <w:tabs>
          <w:tab w:val="num" w:pos="0"/>
          <w:tab w:val="left" w:pos="6804"/>
        </w:tabs>
        <w:suppressAutoHyphens/>
        <w:spacing w:after="40" w:line="276" w:lineRule="auto"/>
        <w:jc w:val="right"/>
        <w:rPr>
          <w:rFonts w:ascii="Cambria" w:hAnsi="Cambria" w:cs="Arial"/>
          <w:sz w:val="20"/>
          <w:szCs w:val="20"/>
          <w:u w:val="single"/>
        </w:rPr>
      </w:pPr>
    </w:p>
    <w:p w14:paraId="665C6752" w14:textId="77777777" w:rsidR="00F91E1B" w:rsidRDefault="00F91E1B" w:rsidP="003745CF">
      <w:pPr>
        <w:tabs>
          <w:tab w:val="num" w:pos="0"/>
          <w:tab w:val="left" w:pos="6804"/>
        </w:tabs>
        <w:suppressAutoHyphens/>
        <w:spacing w:after="40" w:line="276" w:lineRule="auto"/>
        <w:jc w:val="right"/>
        <w:rPr>
          <w:rFonts w:ascii="Cambria" w:hAnsi="Cambria" w:cs="Arial"/>
          <w:sz w:val="20"/>
          <w:szCs w:val="20"/>
          <w:u w:val="single"/>
        </w:rPr>
      </w:pPr>
    </w:p>
    <w:p w14:paraId="21BF6935" w14:textId="77777777" w:rsidR="00F91E1B" w:rsidRDefault="00F91E1B" w:rsidP="003745CF">
      <w:pPr>
        <w:tabs>
          <w:tab w:val="num" w:pos="0"/>
          <w:tab w:val="left" w:pos="6804"/>
        </w:tabs>
        <w:suppressAutoHyphens/>
        <w:spacing w:after="40" w:line="276" w:lineRule="auto"/>
        <w:jc w:val="right"/>
        <w:rPr>
          <w:rFonts w:ascii="Cambria" w:hAnsi="Cambria" w:cs="Arial"/>
          <w:sz w:val="20"/>
          <w:szCs w:val="20"/>
          <w:u w:val="single"/>
        </w:rPr>
      </w:pPr>
    </w:p>
    <w:p w14:paraId="2BF0EF87" w14:textId="77777777" w:rsidR="00F91E1B" w:rsidRDefault="00F91E1B" w:rsidP="003745CF">
      <w:pPr>
        <w:tabs>
          <w:tab w:val="num" w:pos="0"/>
          <w:tab w:val="left" w:pos="6804"/>
        </w:tabs>
        <w:suppressAutoHyphens/>
        <w:spacing w:after="40" w:line="276" w:lineRule="auto"/>
        <w:jc w:val="right"/>
        <w:rPr>
          <w:rFonts w:ascii="Cambria" w:hAnsi="Cambria" w:cs="Arial"/>
          <w:sz w:val="20"/>
          <w:szCs w:val="20"/>
          <w:u w:val="single"/>
        </w:rPr>
      </w:pPr>
    </w:p>
    <w:p w14:paraId="0F87A943" w14:textId="77777777" w:rsidR="00F91E1B" w:rsidRDefault="00F91E1B" w:rsidP="003745CF">
      <w:pPr>
        <w:tabs>
          <w:tab w:val="num" w:pos="0"/>
          <w:tab w:val="left" w:pos="6804"/>
        </w:tabs>
        <w:suppressAutoHyphens/>
        <w:spacing w:after="40" w:line="276" w:lineRule="auto"/>
        <w:jc w:val="right"/>
        <w:rPr>
          <w:rFonts w:ascii="Cambria" w:hAnsi="Cambria" w:cs="Arial"/>
          <w:sz w:val="20"/>
          <w:szCs w:val="20"/>
          <w:u w:val="single"/>
        </w:rPr>
      </w:pPr>
    </w:p>
    <w:p w14:paraId="42E23C4E" w14:textId="77777777" w:rsidR="00F91E1B" w:rsidRDefault="00F91E1B" w:rsidP="003745CF">
      <w:pPr>
        <w:tabs>
          <w:tab w:val="num" w:pos="0"/>
          <w:tab w:val="left" w:pos="6804"/>
        </w:tabs>
        <w:suppressAutoHyphens/>
        <w:spacing w:after="40" w:line="276" w:lineRule="auto"/>
        <w:jc w:val="right"/>
        <w:rPr>
          <w:rFonts w:ascii="Cambria" w:hAnsi="Cambria" w:cs="Arial"/>
          <w:sz w:val="20"/>
          <w:szCs w:val="20"/>
          <w:u w:val="single"/>
        </w:rPr>
      </w:pPr>
    </w:p>
    <w:p w14:paraId="64E853B5" w14:textId="77777777" w:rsidR="00F91E1B" w:rsidRDefault="00F91E1B" w:rsidP="003745CF">
      <w:pPr>
        <w:tabs>
          <w:tab w:val="num" w:pos="0"/>
          <w:tab w:val="left" w:pos="6804"/>
        </w:tabs>
        <w:suppressAutoHyphens/>
        <w:spacing w:after="40" w:line="276" w:lineRule="auto"/>
        <w:jc w:val="right"/>
        <w:rPr>
          <w:rFonts w:ascii="Cambria" w:hAnsi="Cambria" w:cs="Arial"/>
          <w:sz w:val="20"/>
          <w:szCs w:val="20"/>
          <w:u w:val="single"/>
        </w:rPr>
      </w:pPr>
    </w:p>
    <w:p w14:paraId="2E2AC184" w14:textId="7C3052E0" w:rsidR="003745CF" w:rsidRPr="00324363" w:rsidRDefault="003745CF" w:rsidP="003745CF">
      <w:pPr>
        <w:tabs>
          <w:tab w:val="num" w:pos="0"/>
          <w:tab w:val="left" w:pos="6804"/>
        </w:tabs>
        <w:suppressAutoHyphens/>
        <w:spacing w:after="40" w:line="276" w:lineRule="auto"/>
        <w:jc w:val="right"/>
        <w:rPr>
          <w:rFonts w:ascii="Cambria" w:hAnsi="Cambria" w:cs="Arial"/>
          <w:sz w:val="20"/>
          <w:szCs w:val="20"/>
          <w:u w:val="single"/>
        </w:rPr>
      </w:pPr>
      <w:r w:rsidRPr="00324363">
        <w:rPr>
          <w:rFonts w:ascii="Cambria" w:hAnsi="Cambria" w:cs="Arial"/>
          <w:sz w:val="20"/>
          <w:szCs w:val="20"/>
          <w:u w:val="single"/>
        </w:rPr>
        <w:t>ZAŁĄCZNIK NR 1</w:t>
      </w:r>
      <w:r>
        <w:rPr>
          <w:rFonts w:ascii="Cambria" w:hAnsi="Cambria" w:cs="Arial"/>
          <w:sz w:val="20"/>
          <w:szCs w:val="20"/>
          <w:u w:val="single"/>
        </w:rPr>
        <w:t>D</w:t>
      </w:r>
      <w:r w:rsidRPr="00324363">
        <w:rPr>
          <w:rFonts w:ascii="Cambria" w:hAnsi="Cambria" w:cs="Arial"/>
          <w:sz w:val="20"/>
          <w:szCs w:val="20"/>
          <w:u w:val="single"/>
        </w:rPr>
        <w:t xml:space="preserve"> do SWZ</w:t>
      </w:r>
    </w:p>
    <w:p w14:paraId="394EBC52" w14:textId="77777777" w:rsidR="003745CF" w:rsidRPr="00D2326C" w:rsidRDefault="003745CF" w:rsidP="003745CF">
      <w:pPr>
        <w:tabs>
          <w:tab w:val="num" w:pos="0"/>
          <w:tab w:val="left" w:pos="6804"/>
        </w:tabs>
        <w:suppressAutoHyphens/>
        <w:spacing w:after="40" w:line="276" w:lineRule="auto"/>
        <w:rPr>
          <w:rFonts w:ascii="Cambria" w:hAnsi="Cambria" w:cs="Arial"/>
          <w:bCs/>
          <w:sz w:val="20"/>
          <w:szCs w:val="20"/>
        </w:rPr>
      </w:pPr>
      <w:r w:rsidRPr="00D2326C">
        <w:rPr>
          <w:rFonts w:ascii="Cambria" w:hAnsi="Cambria" w:cs="Arial"/>
          <w:bCs/>
          <w:sz w:val="20"/>
          <w:szCs w:val="20"/>
        </w:rPr>
        <w:t>_______________________________</w:t>
      </w:r>
      <w:r w:rsidRPr="00D2326C">
        <w:rPr>
          <w:rFonts w:ascii="Cambria" w:hAnsi="Cambria" w:cs="Arial"/>
          <w:bCs/>
          <w:sz w:val="20"/>
          <w:szCs w:val="20"/>
        </w:rPr>
        <w:tab/>
      </w:r>
      <w:r w:rsidRPr="00D2326C">
        <w:rPr>
          <w:rFonts w:ascii="Cambria" w:hAnsi="Cambria" w:cs="Arial"/>
          <w:bCs/>
          <w:sz w:val="20"/>
          <w:szCs w:val="20"/>
        </w:rPr>
        <w:tab/>
        <w:t xml:space="preserve">                 </w:t>
      </w:r>
      <w:r w:rsidRPr="00D2326C">
        <w:rPr>
          <w:rFonts w:ascii="Cambria" w:hAnsi="Cambria" w:cs="Arial"/>
          <w:bCs/>
          <w:sz w:val="20"/>
          <w:szCs w:val="20"/>
        </w:rPr>
        <w:tab/>
      </w:r>
    </w:p>
    <w:p w14:paraId="1C9B67B0" w14:textId="77777777" w:rsidR="003745CF" w:rsidRPr="00D2326C" w:rsidRDefault="003745CF" w:rsidP="003745CF">
      <w:pPr>
        <w:tabs>
          <w:tab w:val="num" w:pos="0"/>
          <w:tab w:val="left" w:pos="6804"/>
        </w:tabs>
        <w:suppressAutoHyphens/>
        <w:spacing w:after="40" w:line="276" w:lineRule="auto"/>
        <w:rPr>
          <w:rFonts w:ascii="Cambria" w:hAnsi="Cambria" w:cs="Arial"/>
          <w:bCs/>
          <w:sz w:val="20"/>
          <w:szCs w:val="20"/>
        </w:rPr>
      </w:pPr>
      <w:r w:rsidRPr="00D2326C">
        <w:rPr>
          <w:rFonts w:ascii="Cambria" w:hAnsi="Cambria" w:cs="Arial"/>
          <w:bCs/>
          <w:sz w:val="20"/>
          <w:szCs w:val="20"/>
        </w:rPr>
        <w:t>(nazwa i adres Wykonawcy/oferenta)</w:t>
      </w:r>
      <w:r w:rsidRPr="00D2326C">
        <w:rPr>
          <w:rFonts w:ascii="Cambria" w:hAnsi="Cambria" w:cs="Arial"/>
          <w:bCs/>
          <w:sz w:val="20"/>
          <w:szCs w:val="20"/>
        </w:rPr>
        <w:tab/>
      </w:r>
      <w:r w:rsidRPr="00D2326C">
        <w:rPr>
          <w:rFonts w:ascii="Cambria" w:hAnsi="Cambria" w:cs="Arial"/>
          <w:bCs/>
          <w:sz w:val="20"/>
          <w:szCs w:val="20"/>
        </w:rPr>
        <w:tab/>
      </w:r>
      <w:r w:rsidRPr="00D2326C">
        <w:rPr>
          <w:rFonts w:ascii="Cambria" w:hAnsi="Cambria" w:cs="Arial"/>
          <w:bCs/>
          <w:sz w:val="20"/>
          <w:szCs w:val="20"/>
        </w:rPr>
        <w:tab/>
      </w:r>
      <w:r w:rsidRPr="00D2326C">
        <w:rPr>
          <w:rFonts w:ascii="Cambria" w:hAnsi="Cambria" w:cs="Arial"/>
          <w:bCs/>
          <w:sz w:val="20"/>
          <w:szCs w:val="20"/>
        </w:rPr>
        <w:tab/>
      </w:r>
      <w:r w:rsidRPr="00D2326C">
        <w:rPr>
          <w:rFonts w:ascii="Cambria" w:hAnsi="Cambria" w:cs="Arial"/>
          <w:bCs/>
          <w:sz w:val="20"/>
          <w:szCs w:val="20"/>
        </w:rPr>
        <w:tab/>
        <w:t xml:space="preserve">      </w:t>
      </w:r>
      <w:r w:rsidRPr="00D2326C">
        <w:rPr>
          <w:rFonts w:ascii="Cambria" w:hAnsi="Cambria" w:cs="Arial"/>
          <w:bCs/>
          <w:sz w:val="20"/>
          <w:szCs w:val="20"/>
        </w:rPr>
        <w:tab/>
        <w:t xml:space="preserve">     </w:t>
      </w:r>
    </w:p>
    <w:p w14:paraId="10E592DF" w14:textId="77777777" w:rsidR="003745CF" w:rsidRPr="00D2326C" w:rsidRDefault="003745CF" w:rsidP="003745CF">
      <w:pPr>
        <w:tabs>
          <w:tab w:val="num" w:pos="0"/>
          <w:tab w:val="left" w:pos="6804"/>
        </w:tabs>
        <w:suppressAutoHyphens/>
        <w:spacing w:after="40" w:line="276" w:lineRule="auto"/>
        <w:rPr>
          <w:rFonts w:ascii="Cambria" w:hAnsi="Cambria" w:cs="Arial"/>
          <w:bCs/>
          <w:sz w:val="20"/>
          <w:szCs w:val="20"/>
        </w:rPr>
      </w:pPr>
    </w:p>
    <w:p w14:paraId="524036DF" w14:textId="77777777" w:rsidR="003745CF" w:rsidRPr="00D2326C" w:rsidRDefault="003745CF" w:rsidP="003745CF">
      <w:pPr>
        <w:tabs>
          <w:tab w:val="num" w:pos="0"/>
          <w:tab w:val="left" w:pos="6804"/>
        </w:tabs>
        <w:suppressAutoHyphens/>
        <w:spacing w:after="40" w:line="276" w:lineRule="auto"/>
        <w:jc w:val="right"/>
        <w:rPr>
          <w:rFonts w:ascii="Cambria" w:hAnsi="Cambria" w:cs="Arial"/>
          <w:bCs/>
          <w:sz w:val="20"/>
          <w:szCs w:val="20"/>
        </w:rPr>
      </w:pPr>
      <w:r w:rsidRPr="00D2326C">
        <w:rPr>
          <w:rFonts w:ascii="Cambria" w:hAnsi="Cambria" w:cs="Arial"/>
          <w:bCs/>
          <w:sz w:val="20"/>
          <w:szCs w:val="20"/>
        </w:rPr>
        <w:t>Gmina Somonino</w:t>
      </w:r>
    </w:p>
    <w:p w14:paraId="0485FC41" w14:textId="77777777" w:rsidR="003745CF" w:rsidRPr="00D2326C" w:rsidRDefault="003745CF" w:rsidP="003745CF">
      <w:pPr>
        <w:tabs>
          <w:tab w:val="num" w:pos="0"/>
          <w:tab w:val="left" w:pos="6804"/>
        </w:tabs>
        <w:suppressAutoHyphens/>
        <w:spacing w:after="40" w:line="276" w:lineRule="auto"/>
        <w:jc w:val="right"/>
        <w:rPr>
          <w:rFonts w:ascii="Cambria" w:hAnsi="Cambria" w:cs="Arial"/>
          <w:bCs/>
          <w:iCs/>
          <w:sz w:val="20"/>
          <w:szCs w:val="20"/>
        </w:rPr>
      </w:pPr>
      <w:r w:rsidRPr="00D2326C">
        <w:rPr>
          <w:rFonts w:ascii="Cambria" w:hAnsi="Cambria" w:cs="Arial"/>
          <w:bCs/>
          <w:i/>
          <w:iCs/>
          <w:sz w:val="20"/>
          <w:szCs w:val="20"/>
        </w:rPr>
        <w:t>ul. Ceynowy 21</w:t>
      </w:r>
    </w:p>
    <w:p w14:paraId="232B0B07" w14:textId="77777777" w:rsidR="003745CF" w:rsidRPr="00D2326C" w:rsidRDefault="003745CF" w:rsidP="003745CF">
      <w:pPr>
        <w:tabs>
          <w:tab w:val="num" w:pos="0"/>
          <w:tab w:val="left" w:pos="6804"/>
        </w:tabs>
        <w:suppressAutoHyphens/>
        <w:spacing w:after="40" w:line="276" w:lineRule="auto"/>
        <w:jc w:val="right"/>
        <w:rPr>
          <w:rFonts w:ascii="Cambria" w:hAnsi="Cambria" w:cs="Arial"/>
          <w:bCs/>
          <w:iCs/>
          <w:sz w:val="20"/>
          <w:szCs w:val="20"/>
        </w:rPr>
      </w:pPr>
      <w:r w:rsidRPr="00D2326C">
        <w:rPr>
          <w:rFonts w:ascii="Cambria" w:hAnsi="Cambria" w:cs="Arial"/>
          <w:bCs/>
          <w:i/>
          <w:iCs/>
          <w:sz w:val="20"/>
          <w:szCs w:val="20"/>
        </w:rPr>
        <w:t xml:space="preserve"> 83-314 Somonino</w:t>
      </w:r>
    </w:p>
    <w:p w14:paraId="4552D4F9" w14:textId="77777777" w:rsidR="003745CF" w:rsidRPr="00D2326C" w:rsidRDefault="003745CF" w:rsidP="003745CF">
      <w:pPr>
        <w:tabs>
          <w:tab w:val="num" w:pos="0"/>
          <w:tab w:val="left" w:pos="6804"/>
        </w:tabs>
        <w:suppressAutoHyphens/>
        <w:spacing w:after="40" w:line="276" w:lineRule="auto"/>
        <w:jc w:val="center"/>
        <w:rPr>
          <w:rFonts w:ascii="Cambria" w:hAnsi="Cambria" w:cs="Arial"/>
          <w:b/>
          <w:bCs/>
          <w:sz w:val="20"/>
          <w:szCs w:val="20"/>
        </w:rPr>
      </w:pPr>
    </w:p>
    <w:p w14:paraId="15C12E99" w14:textId="77777777" w:rsidR="003745CF" w:rsidRDefault="003745CF" w:rsidP="003745CF">
      <w:pPr>
        <w:tabs>
          <w:tab w:val="num" w:pos="0"/>
          <w:tab w:val="left" w:pos="6804"/>
        </w:tabs>
        <w:suppressAutoHyphens/>
        <w:spacing w:after="40" w:line="276" w:lineRule="auto"/>
        <w:jc w:val="center"/>
        <w:rPr>
          <w:rFonts w:ascii="Cambria" w:hAnsi="Cambria" w:cs="Arial"/>
          <w:b/>
          <w:bCs/>
          <w:sz w:val="20"/>
          <w:szCs w:val="20"/>
        </w:rPr>
      </w:pPr>
      <w:r w:rsidRPr="00D2326C">
        <w:rPr>
          <w:rFonts w:ascii="Cambria" w:hAnsi="Cambria" w:cs="Arial"/>
          <w:b/>
          <w:bCs/>
          <w:sz w:val="20"/>
          <w:szCs w:val="20"/>
        </w:rPr>
        <w:t>FORMULARZ OFERTY</w:t>
      </w:r>
    </w:p>
    <w:p w14:paraId="2F256AC4" w14:textId="77777777" w:rsidR="003745CF" w:rsidRPr="00F77452" w:rsidRDefault="003745CF" w:rsidP="003745CF">
      <w:pPr>
        <w:tabs>
          <w:tab w:val="num" w:pos="0"/>
          <w:tab w:val="left" w:pos="6804"/>
        </w:tabs>
        <w:suppressAutoHyphens/>
        <w:spacing w:after="40" w:line="276" w:lineRule="auto"/>
        <w:jc w:val="center"/>
        <w:rPr>
          <w:rFonts w:ascii="Cambria" w:hAnsi="Cambria" w:cs="Arial"/>
          <w:b/>
          <w:bCs/>
          <w:sz w:val="20"/>
          <w:szCs w:val="20"/>
          <w:u w:val="single"/>
        </w:rPr>
      </w:pPr>
      <w:r w:rsidRPr="00F77452">
        <w:rPr>
          <w:rFonts w:ascii="Cambria" w:hAnsi="Cambria" w:cs="Arial"/>
          <w:b/>
          <w:bCs/>
          <w:sz w:val="20"/>
          <w:szCs w:val="20"/>
          <w:u w:val="single"/>
        </w:rPr>
        <w:t>Część I</w:t>
      </w:r>
      <w:r>
        <w:rPr>
          <w:rFonts w:ascii="Cambria" w:hAnsi="Cambria" w:cs="Arial"/>
          <w:b/>
          <w:bCs/>
          <w:sz w:val="20"/>
          <w:szCs w:val="20"/>
          <w:u w:val="single"/>
        </w:rPr>
        <w:t>V</w:t>
      </w:r>
      <w:r w:rsidRPr="00F77452">
        <w:rPr>
          <w:rFonts w:ascii="Cambria" w:hAnsi="Cambria" w:cs="Arial"/>
          <w:b/>
          <w:bCs/>
          <w:sz w:val="20"/>
          <w:szCs w:val="20"/>
          <w:u w:val="single"/>
        </w:rPr>
        <w:t xml:space="preserve"> zamówienia</w:t>
      </w:r>
    </w:p>
    <w:p w14:paraId="497DAA1C" w14:textId="77777777" w:rsidR="003745CF" w:rsidRPr="00D2326C" w:rsidRDefault="003745CF" w:rsidP="003745CF">
      <w:pPr>
        <w:tabs>
          <w:tab w:val="num" w:pos="0"/>
          <w:tab w:val="left" w:pos="6804"/>
        </w:tabs>
        <w:suppressAutoHyphens/>
        <w:spacing w:after="40" w:line="276" w:lineRule="auto"/>
        <w:rPr>
          <w:rFonts w:ascii="Cambria" w:hAnsi="Cambria" w:cs="Arial"/>
          <w:b/>
          <w:bCs/>
          <w:sz w:val="20"/>
          <w:szCs w:val="20"/>
        </w:rPr>
      </w:pPr>
    </w:p>
    <w:p w14:paraId="74F3C3E5" w14:textId="77777777" w:rsidR="003745CF" w:rsidRDefault="003745CF" w:rsidP="003745CF">
      <w:pPr>
        <w:tabs>
          <w:tab w:val="num" w:pos="0"/>
          <w:tab w:val="left" w:pos="6804"/>
        </w:tabs>
        <w:suppressAutoHyphens/>
        <w:spacing w:after="40" w:line="276" w:lineRule="auto"/>
        <w:rPr>
          <w:rFonts w:ascii="Cambria" w:hAnsi="Cambria" w:cs="Arial"/>
          <w:bCs/>
          <w:sz w:val="20"/>
          <w:szCs w:val="20"/>
        </w:rPr>
      </w:pPr>
      <w:r w:rsidRPr="00D2326C">
        <w:rPr>
          <w:rFonts w:ascii="Cambria" w:hAnsi="Cambria" w:cs="Arial"/>
          <w:bCs/>
          <w:sz w:val="20"/>
          <w:szCs w:val="20"/>
        </w:rPr>
        <w:t xml:space="preserve">Ja, </w:t>
      </w:r>
      <w:r w:rsidRPr="00D2326C">
        <w:rPr>
          <w:rFonts w:ascii="Cambria" w:hAnsi="Cambria" w:cs="Arial"/>
          <w:b/>
          <w:bCs/>
          <w:sz w:val="20"/>
          <w:szCs w:val="20"/>
        </w:rPr>
        <w:t>………………………………………………………………………………………………</w:t>
      </w:r>
      <w:r>
        <w:rPr>
          <w:rFonts w:ascii="Cambria" w:hAnsi="Cambria" w:cs="Arial"/>
          <w:bCs/>
          <w:sz w:val="20"/>
          <w:szCs w:val="20"/>
        </w:rPr>
        <w:t>……………………………………………………….</w:t>
      </w:r>
    </w:p>
    <w:p w14:paraId="46AF0C38" w14:textId="77777777" w:rsidR="003745CF" w:rsidRPr="00D2326C" w:rsidRDefault="003745CF" w:rsidP="003745CF">
      <w:pPr>
        <w:tabs>
          <w:tab w:val="num" w:pos="0"/>
          <w:tab w:val="left" w:pos="6804"/>
        </w:tabs>
        <w:suppressAutoHyphens/>
        <w:spacing w:after="40" w:line="276" w:lineRule="auto"/>
        <w:rPr>
          <w:rFonts w:ascii="Cambria" w:hAnsi="Cambria" w:cs="Arial"/>
          <w:bCs/>
          <w:sz w:val="20"/>
          <w:szCs w:val="20"/>
        </w:rPr>
      </w:pPr>
      <w:r w:rsidRPr="00D2326C">
        <w:rPr>
          <w:rFonts w:ascii="Cambria" w:hAnsi="Cambria" w:cs="Arial"/>
          <w:bCs/>
          <w:sz w:val="20"/>
          <w:szCs w:val="20"/>
        </w:rPr>
        <w:t>imię i nazwisko osoby reprezentującej wykonawcę</w:t>
      </w:r>
    </w:p>
    <w:p w14:paraId="4474AD11" w14:textId="77777777" w:rsidR="003745CF" w:rsidRPr="00D2326C" w:rsidRDefault="003745CF" w:rsidP="003745CF">
      <w:pPr>
        <w:tabs>
          <w:tab w:val="num" w:pos="0"/>
          <w:tab w:val="left" w:pos="6804"/>
        </w:tabs>
        <w:suppressAutoHyphens/>
        <w:spacing w:after="40" w:line="276" w:lineRule="auto"/>
        <w:rPr>
          <w:rFonts w:ascii="Cambria" w:hAnsi="Cambria" w:cs="Arial"/>
          <w:bCs/>
          <w:sz w:val="20"/>
          <w:szCs w:val="20"/>
        </w:rPr>
      </w:pPr>
    </w:p>
    <w:p w14:paraId="4B202E28" w14:textId="77777777" w:rsidR="003745CF" w:rsidRPr="00D2326C" w:rsidRDefault="003745CF" w:rsidP="003745CF">
      <w:pPr>
        <w:tabs>
          <w:tab w:val="num" w:pos="0"/>
          <w:tab w:val="left" w:pos="6804"/>
        </w:tabs>
        <w:suppressAutoHyphens/>
        <w:spacing w:after="40" w:line="276" w:lineRule="auto"/>
        <w:rPr>
          <w:rFonts w:ascii="Cambria" w:hAnsi="Cambria" w:cs="Arial"/>
          <w:bCs/>
          <w:sz w:val="20"/>
          <w:szCs w:val="20"/>
        </w:rPr>
      </w:pPr>
      <w:r w:rsidRPr="00D2326C">
        <w:rPr>
          <w:rFonts w:ascii="Cambria" w:hAnsi="Cambria" w:cs="Arial"/>
          <w:bCs/>
          <w:sz w:val="20"/>
          <w:szCs w:val="20"/>
        </w:rPr>
        <w:lastRenderedPageBreak/>
        <w:t>działając w imieniu i na rzecz wykonawcy</w:t>
      </w:r>
    </w:p>
    <w:p w14:paraId="2C978B3A" w14:textId="77777777" w:rsidR="003745CF" w:rsidRPr="00D2326C" w:rsidRDefault="003745CF" w:rsidP="003745CF">
      <w:pPr>
        <w:tabs>
          <w:tab w:val="num" w:pos="0"/>
          <w:tab w:val="left" w:pos="6804"/>
        </w:tabs>
        <w:suppressAutoHyphens/>
        <w:spacing w:after="40" w:line="276" w:lineRule="auto"/>
        <w:rPr>
          <w:rFonts w:ascii="Cambria" w:hAnsi="Cambria" w:cs="Arial"/>
          <w:bCs/>
          <w:sz w:val="20"/>
          <w:szCs w:val="20"/>
        </w:rPr>
      </w:pPr>
    </w:p>
    <w:tbl>
      <w:tblPr>
        <w:tblW w:w="0" w:type="dxa"/>
        <w:tblInd w:w="-45" w:type="dxa"/>
        <w:tblLayout w:type="fixed"/>
        <w:tblLook w:val="04A0" w:firstRow="1" w:lastRow="0" w:firstColumn="1" w:lastColumn="0" w:noHBand="0" w:noVBand="1"/>
      </w:tblPr>
      <w:tblGrid>
        <w:gridCol w:w="1667"/>
        <w:gridCol w:w="7632"/>
      </w:tblGrid>
      <w:tr w:rsidR="003745CF" w:rsidRPr="00D2326C" w14:paraId="5E2512F0" w14:textId="77777777" w:rsidTr="007E42EE">
        <w:trPr>
          <w:trHeight w:val="564"/>
        </w:trPr>
        <w:tc>
          <w:tcPr>
            <w:tcW w:w="1667"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14:paraId="4CC4E99D" w14:textId="77777777" w:rsidR="003745CF" w:rsidRPr="00D2326C" w:rsidRDefault="003745CF" w:rsidP="007E42EE">
            <w:pPr>
              <w:tabs>
                <w:tab w:val="num" w:pos="0"/>
                <w:tab w:val="left" w:pos="6804"/>
              </w:tabs>
              <w:suppressAutoHyphens/>
              <w:spacing w:after="40" w:line="276" w:lineRule="auto"/>
              <w:rPr>
                <w:rFonts w:ascii="Cambria" w:hAnsi="Cambria" w:cs="Arial"/>
                <w:bCs/>
                <w:sz w:val="20"/>
                <w:szCs w:val="20"/>
              </w:rPr>
            </w:pPr>
            <w:r w:rsidRPr="00D2326C">
              <w:rPr>
                <w:rFonts w:ascii="Cambria" w:hAnsi="Cambria" w:cs="Arial"/>
                <w:bCs/>
                <w:sz w:val="20"/>
                <w:szCs w:val="20"/>
              </w:rPr>
              <w:t>Pełna nazwa</w:t>
            </w:r>
          </w:p>
        </w:tc>
        <w:tc>
          <w:tcPr>
            <w:tcW w:w="7632" w:type="dxa"/>
            <w:tcBorders>
              <w:top w:val="single" w:sz="4" w:space="0" w:color="auto"/>
              <w:left w:val="single" w:sz="4" w:space="0" w:color="auto"/>
              <w:bottom w:val="single" w:sz="4" w:space="0" w:color="auto"/>
              <w:right w:val="single" w:sz="4" w:space="0" w:color="auto"/>
            </w:tcBorders>
            <w:shd w:val="clear" w:color="auto" w:fill="FFFFFF"/>
            <w:vAlign w:val="center"/>
          </w:tcPr>
          <w:p w14:paraId="3943190E" w14:textId="77777777" w:rsidR="003745CF" w:rsidRPr="00D2326C" w:rsidRDefault="003745CF" w:rsidP="007E42EE">
            <w:pPr>
              <w:tabs>
                <w:tab w:val="num" w:pos="0"/>
                <w:tab w:val="left" w:pos="6804"/>
              </w:tabs>
              <w:suppressAutoHyphens/>
              <w:spacing w:after="40" w:line="276" w:lineRule="auto"/>
              <w:rPr>
                <w:rFonts w:ascii="Cambria" w:hAnsi="Cambria" w:cs="Arial"/>
                <w:b/>
                <w:bCs/>
                <w:sz w:val="20"/>
                <w:szCs w:val="20"/>
              </w:rPr>
            </w:pPr>
          </w:p>
        </w:tc>
      </w:tr>
      <w:tr w:rsidR="003745CF" w:rsidRPr="00D2326C" w14:paraId="2440990A" w14:textId="77777777" w:rsidTr="007E42EE">
        <w:trPr>
          <w:trHeight w:val="564"/>
        </w:trPr>
        <w:tc>
          <w:tcPr>
            <w:tcW w:w="1667"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14:paraId="4F546DC2" w14:textId="77777777" w:rsidR="003745CF" w:rsidRPr="00D2326C" w:rsidRDefault="003745CF" w:rsidP="007E42EE">
            <w:pPr>
              <w:tabs>
                <w:tab w:val="num" w:pos="0"/>
                <w:tab w:val="left" w:pos="6804"/>
              </w:tabs>
              <w:suppressAutoHyphens/>
              <w:spacing w:after="40" w:line="276" w:lineRule="auto"/>
              <w:rPr>
                <w:rFonts w:ascii="Cambria" w:hAnsi="Cambria" w:cs="Arial"/>
                <w:bCs/>
                <w:sz w:val="20"/>
                <w:szCs w:val="20"/>
              </w:rPr>
            </w:pPr>
            <w:r w:rsidRPr="00D2326C">
              <w:rPr>
                <w:rFonts w:ascii="Cambria" w:hAnsi="Cambria" w:cs="Arial"/>
                <w:bCs/>
                <w:sz w:val="20"/>
                <w:szCs w:val="20"/>
              </w:rPr>
              <w:t>REGON</w:t>
            </w:r>
          </w:p>
        </w:tc>
        <w:tc>
          <w:tcPr>
            <w:tcW w:w="7632" w:type="dxa"/>
            <w:tcBorders>
              <w:top w:val="single" w:sz="4" w:space="0" w:color="auto"/>
              <w:left w:val="single" w:sz="4" w:space="0" w:color="auto"/>
              <w:bottom w:val="single" w:sz="4" w:space="0" w:color="auto"/>
              <w:right w:val="single" w:sz="4" w:space="0" w:color="auto"/>
            </w:tcBorders>
            <w:shd w:val="clear" w:color="auto" w:fill="FFFFFF"/>
            <w:vAlign w:val="center"/>
          </w:tcPr>
          <w:p w14:paraId="75038CE1" w14:textId="77777777" w:rsidR="003745CF" w:rsidRPr="00D2326C" w:rsidRDefault="003745CF" w:rsidP="007E42EE">
            <w:pPr>
              <w:tabs>
                <w:tab w:val="num" w:pos="0"/>
                <w:tab w:val="left" w:pos="6804"/>
              </w:tabs>
              <w:suppressAutoHyphens/>
              <w:spacing w:after="40" w:line="276" w:lineRule="auto"/>
              <w:rPr>
                <w:rFonts w:ascii="Cambria" w:hAnsi="Cambria" w:cs="Arial"/>
                <w:b/>
                <w:bCs/>
                <w:sz w:val="20"/>
                <w:szCs w:val="20"/>
              </w:rPr>
            </w:pPr>
          </w:p>
        </w:tc>
      </w:tr>
      <w:tr w:rsidR="003745CF" w:rsidRPr="00D2326C" w14:paraId="09331EFD" w14:textId="77777777" w:rsidTr="007E42EE">
        <w:trPr>
          <w:trHeight w:val="564"/>
        </w:trPr>
        <w:tc>
          <w:tcPr>
            <w:tcW w:w="1667"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14:paraId="5D3BCD80" w14:textId="77777777" w:rsidR="003745CF" w:rsidRPr="00D2326C" w:rsidRDefault="003745CF" w:rsidP="007E42EE">
            <w:pPr>
              <w:tabs>
                <w:tab w:val="num" w:pos="0"/>
                <w:tab w:val="left" w:pos="6804"/>
              </w:tabs>
              <w:suppressAutoHyphens/>
              <w:spacing w:after="40" w:line="276" w:lineRule="auto"/>
              <w:rPr>
                <w:rFonts w:ascii="Cambria" w:hAnsi="Cambria" w:cs="Arial"/>
                <w:bCs/>
                <w:sz w:val="20"/>
                <w:szCs w:val="20"/>
              </w:rPr>
            </w:pPr>
            <w:r w:rsidRPr="00D2326C">
              <w:rPr>
                <w:rFonts w:ascii="Cambria" w:hAnsi="Cambria" w:cs="Arial"/>
                <w:bCs/>
                <w:sz w:val="20"/>
                <w:szCs w:val="20"/>
              </w:rPr>
              <w:t>NIP</w:t>
            </w:r>
          </w:p>
        </w:tc>
        <w:tc>
          <w:tcPr>
            <w:tcW w:w="7632" w:type="dxa"/>
            <w:tcBorders>
              <w:top w:val="single" w:sz="4" w:space="0" w:color="auto"/>
              <w:left w:val="single" w:sz="4" w:space="0" w:color="auto"/>
              <w:bottom w:val="single" w:sz="4" w:space="0" w:color="auto"/>
              <w:right w:val="single" w:sz="4" w:space="0" w:color="auto"/>
            </w:tcBorders>
            <w:shd w:val="clear" w:color="auto" w:fill="FFFFFF"/>
            <w:vAlign w:val="center"/>
          </w:tcPr>
          <w:p w14:paraId="5A47A288" w14:textId="77777777" w:rsidR="003745CF" w:rsidRPr="00D2326C" w:rsidRDefault="003745CF" w:rsidP="007E42EE">
            <w:pPr>
              <w:tabs>
                <w:tab w:val="num" w:pos="0"/>
                <w:tab w:val="left" w:pos="6804"/>
              </w:tabs>
              <w:suppressAutoHyphens/>
              <w:spacing w:after="40" w:line="276" w:lineRule="auto"/>
              <w:rPr>
                <w:rFonts w:ascii="Cambria" w:hAnsi="Cambria" w:cs="Arial"/>
                <w:b/>
                <w:bCs/>
                <w:sz w:val="20"/>
                <w:szCs w:val="20"/>
              </w:rPr>
            </w:pPr>
          </w:p>
        </w:tc>
      </w:tr>
      <w:tr w:rsidR="003745CF" w:rsidRPr="00D2326C" w14:paraId="10739832" w14:textId="77777777" w:rsidTr="007E42EE">
        <w:trPr>
          <w:trHeight w:val="564"/>
        </w:trPr>
        <w:tc>
          <w:tcPr>
            <w:tcW w:w="1667"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14:paraId="093892C0" w14:textId="77777777" w:rsidR="003745CF" w:rsidRPr="00D2326C" w:rsidRDefault="003745CF" w:rsidP="007E42EE">
            <w:pPr>
              <w:tabs>
                <w:tab w:val="num" w:pos="0"/>
                <w:tab w:val="left" w:pos="6804"/>
              </w:tabs>
              <w:suppressAutoHyphens/>
              <w:spacing w:after="40" w:line="276" w:lineRule="auto"/>
              <w:rPr>
                <w:rFonts w:ascii="Cambria" w:hAnsi="Cambria" w:cs="Arial"/>
                <w:bCs/>
                <w:sz w:val="20"/>
                <w:szCs w:val="20"/>
              </w:rPr>
            </w:pPr>
            <w:r w:rsidRPr="00D2326C">
              <w:rPr>
                <w:rFonts w:ascii="Cambria" w:hAnsi="Cambria" w:cs="Arial"/>
                <w:bCs/>
                <w:sz w:val="20"/>
                <w:szCs w:val="20"/>
              </w:rPr>
              <w:t>Adres</w:t>
            </w:r>
          </w:p>
        </w:tc>
        <w:tc>
          <w:tcPr>
            <w:tcW w:w="7632" w:type="dxa"/>
            <w:tcBorders>
              <w:top w:val="single" w:sz="4" w:space="0" w:color="auto"/>
              <w:left w:val="single" w:sz="4" w:space="0" w:color="auto"/>
              <w:bottom w:val="single" w:sz="4" w:space="0" w:color="auto"/>
              <w:right w:val="single" w:sz="4" w:space="0" w:color="auto"/>
            </w:tcBorders>
            <w:shd w:val="clear" w:color="auto" w:fill="FFFFFF"/>
            <w:vAlign w:val="center"/>
          </w:tcPr>
          <w:p w14:paraId="5A628420" w14:textId="77777777" w:rsidR="003745CF" w:rsidRPr="00D2326C" w:rsidRDefault="003745CF" w:rsidP="007E42EE">
            <w:pPr>
              <w:tabs>
                <w:tab w:val="num" w:pos="0"/>
                <w:tab w:val="left" w:pos="6804"/>
              </w:tabs>
              <w:suppressAutoHyphens/>
              <w:spacing w:after="40" w:line="276" w:lineRule="auto"/>
              <w:rPr>
                <w:rFonts w:ascii="Cambria" w:hAnsi="Cambria" w:cs="Arial"/>
                <w:b/>
                <w:bCs/>
                <w:sz w:val="20"/>
                <w:szCs w:val="20"/>
              </w:rPr>
            </w:pPr>
          </w:p>
        </w:tc>
      </w:tr>
      <w:tr w:rsidR="003745CF" w:rsidRPr="00D2326C" w14:paraId="5157DF7A" w14:textId="77777777" w:rsidTr="007E42EE">
        <w:trPr>
          <w:trHeight w:val="564"/>
        </w:trPr>
        <w:tc>
          <w:tcPr>
            <w:tcW w:w="1667"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14:paraId="3DA25E1A" w14:textId="77777777" w:rsidR="003745CF" w:rsidRPr="00D2326C" w:rsidRDefault="003745CF" w:rsidP="007E42EE">
            <w:pPr>
              <w:tabs>
                <w:tab w:val="num" w:pos="0"/>
                <w:tab w:val="left" w:pos="6804"/>
              </w:tabs>
              <w:suppressAutoHyphens/>
              <w:spacing w:after="40" w:line="276" w:lineRule="auto"/>
              <w:rPr>
                <w:rFonts w:ascii="Cambria" w:hAnsi="Cambria" w:cs="Arial"/>
                <w:bCs/>
                <w:sz w:val="20"/>
                <w:szCs w:val="20"/>
              </w:rPr>
            </w:pPr>
            <w:r w:rsidRPr="00D2326C">
              <w:rPr>
                <w:rFonts w:ascii="Cambria" w:hAnsi="Cambria" w:cs="Arial"/>
                <w:bCs/>
                <w:sz w:val="20"/>
                <w:szCs w:val="20"/>
              </w:rPr>
              <w:t>Tel/faks</w:t>
            </w:r>
          </w:p>
        </w:tc>
        <w:tc>
          <w:tcPr>
            <w:tcW w:w="7632" w:type="dxa"/>
            <w:tcBorders>
              <w:top w:val="single" w:sz="4" w:space="0" w:color="auto"/>
              <w:left w:val="single" w:sz="4" w:space="0" w:color="auto"/>
              <w:bottom w:val="single" w:sz="4" w:space="0" w:color="auto"/>
              <w:right w:val="single" w:sz="4" w:space="0" w:color="auto"/>
            </w:tcBorders>
            <w:shd w:val="clear" w:color="auto" w:fill="FFFFFF"/>
            <w:vAlign w:val="center"/>
          </w:tcPr>
          <w:p w14:paraId="1900DE2B" w14:textId="77777777" w:rsidR="003745CF" w:rsidRPr="00D2326C" w:rsidRDefault="003745CF" w:rsidP="007E42EE">
            <w:pPr>
              <w:tabs>
                <w:tab w:val="num" w:pos="0"/>
                <w:tab w:val="left" w:pos="6804"/>
              </w:tabs>
              <w:suppressAutoHyphens/>
              <w:spacing w:after="40" w:line="276" w:lineRule="auto"/>
              <w:rPr>
                <w:rFonts w:ascii="Cambria" w:hAnsi="Cambria" w:cs="Arial"/>
                <w:b/>
                <w:bCs/>
                <w:sz w:val="20"/>
                <w:szCs w:val="20"/>
              </w:rPr>
            </w:pPr>
          </w:p>
        </w:tc>
      </w:tr>
      <w:tr w:rsidR="003745CF" w:rsidRPr="00D2326C" w14:paraId="163FF23E" w14:textId="77777777" w:rsidTr="007E42EE">
        <w:trPr>
          <w:trHeight w:val="564"/>
        </w:trPr>
        <w:tc>
          <w:tcPr>
            <w:tcW w:w="1667"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14:paraId="33252C94" w14:textId="77777777" w:rsidR="003745CF" w:rsidRPr="00D2326C" w:rsidRDefault="003745CF" w:rsidP="007E42EE">
            <w:pPr>
              <w:tabs>
                <w:tab w:val="num" w:pos="0"/>
                <w:tab w:val="left" w:pos="6804"/>
              </w:tabs>
              <w:suppressAutoHyphens/>
              <w:spacing w:after="40" w:line="276" w:lineRule="auto"/>
              <w:rPr>
                <w:rFonts w:ascii="Cambria" w:hAnsi="Cambria" w:cs="Arial"/>
                <w:bCs/>
                <w:sz w:val="20"/>
                <w:szCs w:val="20"/>
              </w:rPr>
            </w:pPr>
            <w:r w:rsidRPr="00D2326C">
              <w:rPr>
                <w:rFonts w:ascii="Cambria" w:hAnsi="Cambria" w:cs="Arial"/>
                <w:bCs/>
                <w:sz w:val="20"/>
                <w:szCs w:val="20"/>
              </w:rPr>
              <w:t>e-mail</w:t>
            </w:r>
          </w:p>
        </w:tc>
        <w:tc>
          <w:tcPr>
            <w:tcW w:w="7632" w:type="dxa"/>
            <w:tcBorders>
              <w:top w:val="single" w:sz="4" w:space="0" w:color="auto"/>
              <w:left w:val="single" w:sz="4" w:space="0" w:color="auto"/>
              <w:bottom w:val="single" w:sz="4" w:space="0" w:color="auto"/>
              <w:right w:val="single" w:sz="4" w:space="0" w:color="auto"/>
            </w:tcBorders>
            <w:shd w:val="clear" w:color="auto" w:fill="FFFFFF"/>
            <w:vAlign w:val="center"/>
          </w:tcPr>
          <w:p w14:paraId="342BFAC4" w14:textId="77777777" w:rsidR="003745CF" w:rsidRPr="00D2326C" w:rsidRDefault="003745CF" w:rsidP="007E42EE">
            <w:pPr>
              <w:tabs>
                <w:tab w:val="num" w:pos="0"/>
                <w:tab w:val="left" w:pos="6804"/>
              </w:tabs>
              <w:suppressAutoHyphens/>
              <w:spacing w:after="40" w:line="276" w:lineRule="auto"/>
              <w:rPr>
                <w:rFonts w:ascii="Cambria" w:hAnsi="Cambria" w:cs="Arial"/>
                <w:b/>
                <w:bCs/>
                <w:sz w:val="20"/>
                <w:szCs w:val="20"/>
              </w:rPr>
            </w:pPr>
          </w:p>
        </w:tc>
      </w:tr>
    </w:tbl>
    <w:p w14:paraId="2E3D017A" w14:textId="77777777" w:rsidR="003745CF" w:rsidRPr="00D2326C" w:rsidRDefault="003745CF" w:rsidP="003745CF">
      <w:pPr>
        <w:tabs>
          <w:tab w:val="num" w:pos="0"/>
          <w:tab w:val="left" w:pos="6804"/>
        </w:tabs>
        <w:suppressAutoHyphens/>
        <w:spacing w:after="40" w:line="276" w:lineRule="auto"/>
        <w:rPr>
          <w:rFonts w:ascii="Cambria" w:hAnsi="Cambria" w:cs="Arial"/>
          <w:bCs/>
          <w:sz w:val="20"/>
          <w:szCs w:val="20"/>
        </w:rPr>
      </w:pPr>
    </w:p>
    <w:p w14:paraId="756E6DB3" w14:textId="77777777" w:rsidR="003745CF" w:rsidRPr="00F20109" w:rsidRDefault="003745CF" w:rsidP="003745CF">
      <w:pPr>
        <w:tabs>
          <w:tab w:val="num" w:pos="0"/>
          <w:tab w:val="left" w:pos="6804"/>
        </w:tabs>
        <w:suppressAutoHyphens/>
        <w:spacing w:after="40" w:line="276" w:lineRule="auto"/>
        <w:jc w:val="both"/>
        <w:rPr>
          <w:rFonts w:ascii="Cambria" w:hAnsi="Cambria" w:cs="Arial"/>
          <w:bCs/>
          <w:sz w:val="20"/>
          <w:szCs w:val="20"/>
        </w:rPr>
      </w:pPr>
      <w:r w:rsidRPr="00F20109">
        <w:rPr>
          <w:rFonts w:ascii="Cambria" w:hAnsi="Cambria" w:cs="Arial"/>
          <w:bCs/>
          <w:sz w:val="20"/>
          <w:szCs w:val="20"/>
        </w:rPr>
        <w:t xml:space="preserve">odpowiadając na ogłoszenie o przetargu </w:t>
      </w:r>
      <w:r w:rsidRPr="00EB6725">
        <w:rPr>
          <w:rFonts w:ascii="Cambria" w:hAnsi="Cambria" w:cs="Arial"/>
          <w:bCs/>
          <w:sz w:val="20"/>
          <w:szCs w:val="20"/>
        </w:rPr>
        <w:t>w trybie podstawowym</w:t>
      </w:r>
      <w:r w:rsidRPr="00F20109">
        <w:rPr>
          <w:rFonts w:ascii="Cambria" w:hAnsi="Cambria" w:cs="Arial"/>
          <w:bCs/>
          <w:sz w:val="20"/>
          <w:szCs w:val="20"/>
        </w:rPr>
        <w:t xml:space="preserve"> pn.:  </w:t>
      </w:r>
    </w:p>
    <w:p w14:paraId="287357B3" w14:textId="77777777" w:rsidR="003745CF" w:rsidRDefault="003745CF" w:rsidP="003745CF">
      <w:pPr>
        <w:rPr>
          <w:rFonts w:ascii="Cambria" w:hAnsi="Cambria"/>
          <w:b/>
          <w:bCs/>
          <w:sz w:val="20"/>
          <w:szCs w:val="20"/>
        </w:rPr>
      </w:pPr>
      <w:r w:rsidRPr="00840101">
        <w:rPr>
          <w:rFonts w:ascii="Cambria" w:hAnsi="Cambria"/>
          <w:sz w:val="20"/>
          <w:szCs w:val="20"/>
        </w:rPr>
        <w:t xml:space="preserve">„ </w:t>
      </w:r>
      <w:r w:rsidRPr="00840101">
        <w:rPr>
          <w:rFonts w:ascii="Cambria" w:hAnsi="Cambria"/>
          <w:b/>
          <w:bCs/>
          <w:sz w:val="20"/>
          <w:szCs w:val="20"/>
        </w:rPr>
        <w:t>Zakup i dostawa sprzętu komputerowego oraz oprogramowania w ramach projektu grantowego „Cyfrowa Gmina” dla Urzędu Gminy Somonino”</w:t>
      </w:r>
    </w:p>
    <w:p w14:paraId="6BF8489D" w14:textId="77777777" w:rsidR="003745CF" w:rsidRDefault="003745CF" w:rsidP="003745CF">
      <w:pPr>
        <w:tabs>
          <w:tab w:val="num" w:pos="0"/>
          <w:tab w:val="left" w:pos="6804"/>
        </w:tabs>
        <w:suppressAutoHyphens/>
        <w:spacing w:after="40" w:line="276" w:lineRule="auto"/>
        <w:rPr>
          <w:rFonts w:ascii="Cambria" w:hAnsi="Cambria" w:cs="Arial"/>
          <w:bCs/>
          <w:sz w:val="20"/>
          <w:szCs w:val="20"/>
          <w:u w:val="single"/>
        </w:rPr>
      </w:pPr>
    </w:p>
    <w:p w14:paraId="2F06A007" w14:textId="77777777" w:rsidR="003745CF" w:rsidRPr="00B8771A" w:rsidRDefault="003745CF" w:rsidP="003745CF">
      <w:pPr>
        <w:tabs>
          <w:tab w:val="center" w:pos="4535"/>
        </w:tabs>
        <w:rPr>
          <w:rFonts w:ascii="Cambria" w:hAnsi="Cambria" w:cs="Arial"/>
          <w:b/>
          <w:sz w:val="20"/>
          <w:szCs w:val="20"/>
        </w:rPr>
      </w:pPr>
      <w:r w:rsidRPr="00B8771A">
        <w:rPr>
          <w:rFonts w:ascii="Cambria" w:hAnsi="Cambria" w:cs="Arial"/>
          <w:b/>
          <w:sz w:val="20"/>
          <w:szCs w:val="20"/>
        </w:rPr>
        <w:t>Część IV</w:t>
      </w:r>
    </w:p>
    <w:p w14:paraId="2C360316" w14:textId="77777777" w:rsidR="003745CF" w:rsidRPr="00510C06" w:rsidRDefault="003745CF" w:rsidP="003745CF">
      <w:pPr>
        <w:tabs>
          <w:tab w:val="center" w:pos="4535"/>
        </w:tabs>
        <w:ind w:left="142" w:hanging="142"/>
        <w:rPr>
          <w:rFonts w:ascii="Cambria" w:hAnsi="Cambria" w:cs="Arial"/>
          <w:bCs/>
          <w:sz w:val="20"/>
          <w:szCs w:val="20"/>
        </w:rPr>
      </w:pPr>
      <w:r w:rsidRPr="00B8771A">
        <w:rPr>
          <w:rFonts w:ascii="Cambria" w:hAnsi="Cambria" w:cs="Arial"/>
          <w:sz w:val="20"/>
          <w:szCs w:val="20"/>
        </w:rPr>
        <w:t xml:space="preserve"> </w:t>
      </w:r>
      <w:bookmarkStart w:id="11" w:name="_Hlk107398408"/>
      <w:r w:rsidRPr="00B8771A">
        <w:rPr>
          <w:rFonts w:ascii="Cambria" w:hAnsi="Cambria" w:cs="Arial"/>
          <w:bCs/>
          <w:sz w:val="20"/>
          <w:szCs w:val="20"/>
        </w:rPr>
        <w:t xml:space="preserve">1.Dostawa i wdrożenie portalu komunikacyjnego e-usług  online dla Urzędu Gminy Somonino, włącznie z </w:t>
      </w:r>
      <w:r>
        <w:rPr>
          <w:rFonts w:ascii="Cambria" w:hAnsi="Cambria" w:cs="Arial"/>
          <w:bCs/>
          <w:sz w:val="20"/>
          <w:szCs w:val="20"/>
        </w:rPr>
        <w:t xml:space="preserve">      </w:t>
      </w:r>
      <w:r w:rsidRPr="00B8771A">
        <w:rPr>
          <w:rFonts w:ascii="Cambria" w:hAnsi="Cambria" w:cs="Arial"/>
          <w:bCs/>
          <w:sz w:val="20"/>
          <w:szCs w:val="20"/>
        </w:rPr>
        <w:t>dodatkowymi e-formularzami do funkcjonowania portalu komunikacji.</w:t>
      </w:r>
      <w:bookmarkEnd w:id="11"/>
    </w:p>
    <w:p w14:paraId="2F2134F7" w14:textId="77777777" w:rsidR="003745CF" w:rsidRPr="00840101" w:rsidRDefault="003745CF" w:rsidP="003745CF">
      <w:pPr>
        <w:rPr>
          <w:rFonts w:ascii="Cambria" w:hAnsi="Cambria" w:cs="Arial"/>
          <w:bCs/>
          <w:iCs/>
          <w:sz w:val="20"/>
          <w:szCs w:val="20"/>
        </w:rPr>
      </w:pPr>
      <w:r w:rsidRPr="00373852">
        <w:rPr>
          <w:rFonts w:ascii="Cambria" w:hAnsi="Cambria" w:cs="Arial"/>
          <w:bCs/>
          <w:iCs/>
          <w:sz w:val="20"/>
          <w:szCs w:val="20"/>
        </w:rPr>
        <w:t xml:space="preserve">akceptujemy w całości warunki zawarte w Specyfikacji Warunków Zamówienia </w:t>
      </w:r>
      <w:r w:rsidRPr="00840101">
        <w:rPr>
          <w:rFonts w:ascii="Cambria" w:hAnsi="Cambria" w:cs="Arial"/>
          <w:bCs/>
          <w:iCs/>
          <w:sz w:val="20"/>
          <w:szCs w:val="20"/>
        </w:rPr>
        <w:t xml:space="preserve">zobowiązujemy się do realizacji </w:t>
      </w:r>
      <w:r>
        <w:rPr>
          <w:rFonts w:ascii="Cambria" w:hAnsi="Cambria" w:cs="Arial"/>
          <w:b/>
          <w:iCs/>
          <w:sz w:val="20"/>
          <w:szCs w:val="20"/>
        </w:rPr>
        <w:t>IV</w:t>
      </w:r>
      <w:r w:rsidRPr="00840101">
        <w:rPr>
          <w:rFonts w:ascii="Cambria" w:hAnsi="Cambria" w:cs="Arial"/>
          <w:b/>
          <w:iCs/>
          <w:sz w:val="20"/>
          <w:szCs w:val="20"/>
        </w:rPr>
        <w:t xml:space="preserve"> części</w:t>
      </w:r>
      <w:r w:rsidRPr="00840101">
        <w:rPr>
          <w:rFonts w:ascii="Cambria" w:hAnsi="Cambria" w:cs="Arial"/>
          <w:bCs/>
          <w:iCs/>
          <w:sz w:val="20"/>
          <w:szCs w:val="20"/>
        </w:rPr>
        <w:t xml:space="preserve"> zamówienia za kwotę:</w:t>
      </w:r>
    </w:p>
    <w:p w14:paraId="27F9B6A2" w14:textId="77777777" w:rsidR="003745CF" w:rsidRPr="00840101" w:rsidRDefault="003745CF" w:rsidP="003745CF">
      <w:pPr>
        <w:jc w:val="center"/>
        <w:rPr>
          <w:rFonts w:ascii="Cambria" w:hAnsi="Cambria" w:cs="Arial"/>
          <w:bCs/>
          <w:iCs/>
          <w:sz w:val="20"/>
          <w:szCs w:val="20"/>
        </w:rPr>
      </w:pPr>
    </w:p>
    <w:p w14:paraId="31E02298" w14:textId="77777777" w:rsidR="003745CF" w:rsidRPr="00840101" w:rsidRDefault="003745CF" w:rsidP="003745CF">
      <w:pPr>
        <w:rPr>
          <w:rFonts w:ascii="Cambria" w:hAnsi="Cambria" w:cs="Arial"/>
          <w:bCs/>
          <w:iCs/>
          <w:sz w:val="20"/>
          <w:szCs w:val="20"/>
        </w:rPr>
      </w:pPr>
      <w:r w:rsidRPr="00840101">
        <w:rPr>
          <w:rFonts w:ascii="Cambria" w:hAnsi="Cambria" w:cs="Arial"/>
          <w:bCs/>
          <w:iCs/>
          <w:sz w:val="20"/>
          <w:szCs w:val="20"/>
        </w:rPr>
        <w:t xml:space="preserve">Cena netto: ………………………………. złotych </w:t>
      </w:r>
    </w:p>
    <w:p w14:paraId="7E9BEE77" w14:textId="77777777" w:rsidR="003745CF" w:rsidRPr="00840101" w:rsidRDefault="003745CF" w:rsidP="003745CF">
      <w:pPr>
        <w:rPr>
          <w:rFonts w:ascii="Cambria" w:hAnsi="Cambria" w:cs="Arial"/>
          <w:bCs/>
          <w:iCs/>
          <w:sz w:val="20"/>
          <w:szCs w:val="20"/>
        </w:rPr>
      </w:pPr>
      <w:r w:rsidRPr="00840101">
        <w:rPr>
          <w:rFonts w:ascii="Cambria" w:hAnsi="Cambria" w:cs="Arial"/>
          <w:bCs/>
          <w:iCs/>
          <w:sz w:val="20"/>
          <w:szCs w:val="20"/>
        </w:rPr>
        <w:t xml:space="preserve">Podatek VAT (23%) ………………… </w:t>
      </w:r>
    </w:p>
    <w:p w14:paraId="3F1855D9" w14:textId="77777777" w:rsidR="003745CF" w:rsidRPr="00840101" w:rsidRDefault="003745CF" w:rsidP="003745CF">
      <w:pPr>
        <w:rPr>
          <w:rFonts w:ascii="Cambria" w:hAnsi="Cambria" w:cs="Arial"/>
          <w:bCs/>
          <w:iCs/>
          <w:sz w:val="20"/>
          <w:szCs w:val="20"/>
        </w:rPr>
      </w:pPr>
      <w:r w:rsidRPr="00840101">
        <w:rPr>
          <w:rFonts w:ascii="Cambria" w:hAnsi="Cambria" w:cs="Arial"/>
          <w:bCs/>
          <w:iCs/>
          <w:sz w:val="20"/>
          <w:szCs w:val="20"/>
        </w:rPr>
        <w:t xml:space="preserve">Cena brutto: ………………………….… złotych </w:t>
      </w:r>
    </w:p>
    <w:p w14:paraId="23A2412C" w14:textId="77777777" w:rsidR="003745CF" w:rsidRDefault="003745CF" w:rsidP="003745CF">
      <w:pPr>
        <w:rPr>
          <w:rFonts w:ascii="Cambria" w:hAnsi="Cambria" w:cs="Arial"/>
          <w:bCs/>
          <w:iCs/>
          <w:sz w:val="20"/>
          <w:szCs w:val="20"/>
        </w:rPr>
      </w:pPr>
      <w:r w:rsidRPr="00840101">
        <w:rPr>
          <w:rFonts w:ascii="Cambria" w:hAnsi="Cambria" w:cs="Arial"/>
          <w:bCs/>
          <w:iCs/>
          <w:sz w:val="20"/>
          <w:szCs w:val="20"/>
        </w:rPr>
        <w:t>słownie wartość oferty: …………………………………………………………</w:t>
      </w:r>
    </w:p>
    <w:p w14:paraId="22AAF892" w14:textId="77777777" w:rsidR="003745CF" w:rsidRDefault="003745CF" w:rsidP="003745CF">
      <w:pPr>
        <w:tabs>
          <w:tab w:val="center" w:pos="4535"/>
        </w:tabs>
        <w:rPr>
          <w:rFonts w:ascii="Cambria" w:hAnsi="Cambria" w:cs="Arial"/>
          <w:sz w:val="20"/>
          <w:szCs w:val="20"/>
        </w:rPr>
      </w:pPr>
    </w:p>
    <w:p w14:paraId="140ECCBD" w14:textId="77777777" w:rsidR="003745CF" w:rsidRDefault="003745CF" w:rsidP="003745CF">
      <w:pPr>
        <w:tabs>
          <w:tab w:val="center" w:pos="4535"/>
        </w:tabs>
        <w:rPr>
          <w:rFonts w:ascii="Cambria" w:hAnsi="Cambria" w:cs="Arial"/>
          <w:sz w:val="20"/>
          <w:szCs w:val="20"/>
        </w:rPr>
      </w:pPr>
    </w:p>
    <w:bookmarkEnd w:id="10"/>
    <w:p w14:paraId="16D11E05" w14:textId="77777777" w:rsidR="003745CF" w:rsidRDefault="003745CF" w:rsidP="003745CF">
      <w:pPr>
        <w:tabs>
          <w:tab w:val="center" w:pos="4535"/>
        </w:tabs>
        <w:rPr>
          <w:rFonts w:ascii="Cambria" w:hAnsi="Cambria" w:cs="Arial"/>
          <w:bCs/>
          <w:sz w:val="20"/>
          <w:szCs w:val="20"/>
        </w:rPr>
      </w:pPr>
    </w:p>
    <w:tbl>
      <w:tblPr>
        <w:tblW w:w="5625" w:type="pct"/>
        <w:tblInd w:w="-318" w:type="dxa"/>
        <w:tblLayout w:type="fixed"/>
        <w:tblLook w:val="04A0" w:firstRow="1" w:lastRow="0" w:firstColumn="1" w:lastColumn="0" w:noHBand="0" w:noVBand="1"/>
      </w:tblPr>
      <w:tblGrid>
        <w:gridCol w:w="424"/>
        <w:gridCol w:w="1732"/>
        <w:gridCol w:w="3181"/>
        <w:gridCol w:w="788"/>
        <w:gridCol w:w="1098"/>
        <w:gridCol w:w="668"/>
        <w:gridCol w:w="668"/>
        <w:gridCol w:w="760"/>
        <w:gridCol w:w="1036"/>
      </w:tblGrid>
      <w:tr w:rsidR="003745CF" w:rsidRPr="00714B05" w14:paraId="2FB0BEB4" w14:textId="77777777" w:rsidTr="007E42EE">
        <w:trPr>
          <w:trHeight w:val="108"/>
        </w:trPr>
        <w:tc>
          <w:tcPr>
            <w:tcW w:w="42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F79517F" w14:textId="77777777" w:rsidR="003745CF" w:rsidRPr="00714B05" w:rsidRDefault="003745CF" w:rsidP="007E42EE">
            <w:pPr>
              <w:tabs>
                <w:tab w:val="center" w:pos="4535"/>
              </w:tabs>
              <w:rPr>
                <w:rFonts w:ascii="Cambria" w:hAnsi="Cambria" w:cs="Arial"/>
                <w:bCs/>
                <w:sz w:val="20"/>
                <w:szCs w:val="20"/>
                <w:u w:val="single"/>
              </w:rPr>
            </w:pPr>
            <w:bookmarkStart w:id="12" w:name="_Hlk104387820"/>
            <w:r w:rsidRPr="00714B05">
              <w:rPr>
                <w:rFonts w:ascii="Cambria" w:hAnsi="Cambria" w:cs="Arial"/>
                <w:bCs/>
                <w:sz w:val="20"/>
                <w:szCs w:val="20"/>
                <w:u w:val="single"/>
              </w:rPr>
              <w:t>Lp.</w:t>
            </w:r>
          </w:p>
        </w:tc>
        <w:tc>
          <w:tcPr>
            <w:tcW w:w="173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C38715F" w14:textId="77777777" w:rsidR="003745CF" w:rsidRPr="00714B05" w:rsidRDefault="003745CF" w:rsidP="007E42EE">
            <w:pPr>
              <w:tabs>
                <w:tab w:val="center" w:pos="4535"/>
              </w:tabs>
              <w:rPr>
                <w:rFonts w:ascii="Cambria" w:hAnsi="Cambria" w:cs="Arial"/>
                <w:bCs/>
                <w:sz w:val="20"/>
                <w:szCs w:val="20"/>
                <w:u w:val="single"/>
              </w:rPr>
            </w:pPr>
            <w:r w:rsidRPr="00714B05">
              <w:rPr>
                <w:rFonts w:ascii="Cambria" w:hAnsi="Cambria" w:cs="Arial"/>
                <w:bCs/>
                <w:sz w:val="20"/>
                <w:szCs w:val="20"/>
                <w:u w:val="single"/>
              </w:rPr>
              <w:t>Element przedmiotu zamówienia</w:t>
            </w:r>
          </w:p>
        </w:tc>
        <w:tc>
          <w:tcPr>
            <w:tcW w:w="318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C620348" w14:textId="77777777" w:rsidR="003745CF" w:rsidRPr="00714B05" w:rsidRDefault="003745CF" w:rsidP="007E42EE">
            <w:pPr>
              <w:tabs>
                <w:tab w:val="center" w:pos="4535"/>
              </w:tabs>
              <w:rPr>
                <w:rFonts w:ascii="Cambria" w:hAnsi="Cambria" w:cs="Arial"/>
                <w:bCs/>
                <w:sz w:val="20"/>
                <w:szCs w:val="20"/>
                <w:u w:val="single"/>
              </w:rPr>
            </w:pPr>
            <w:r w:rsidRPr="00714B05">
              <w:rPr>
                <w:rFonts w:ascii="Cambria" w:hAnsi="Cambria" w:cs="Arial"/>
                <w:bCs/>
                <w:sz w:val="20"/>
                <w:szCs w:val="20"/>
                <w:u w:val="single"/>
              </w:rPr>
              <w:t>Informacje szczegółowe o oferowanym sprzęcie i oprogramowaniu (</w:t>
            </w:r>
            <w:r w:rsidRPr="00714B05">
              <w:rPr>
                <w:rFonts w:ascii="Cambria" w:hAnsi="Cambria" w:cs="Arial"/>
                <w:b/>
                <w:bCs/>
                <w:sz w:val="20"/>
                <w:szCs w:val="20"/>
                <w:u w:val="single"/>
              </w:rPr>
              <w:t>wypełnia wykonawca</w:t>
            </w:r>
            <w:r w:rsidRPr="00714B05">
              <w:rPr>
                <w:rFonts w:ascii="Cambria" w:hAnsi="Cambria" w:cs="Arial"/>
                <w:bCs/>
                <w:sz w:val="20"/>
                <w:szCs w:val="20"/>
                <w:u w:val="single"/>
              </w:rPr>
              <w:t>)</w:t>
            </w:r>
          </w:p>
        </w:tc>
        <w:tc>
          <w:tcPr>
            <w:tcW w:w="78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724BCB9" w14:textId="77777777" w:rsidR="003745CF" w:rsidRPr="00714B05" w:rsidRDefault="003745CF" w:rsidP="007E42EE">
            <w:pPr>
              <w:tabs>
                <w:tab w:val="center" w:pos="4535"/>
              </w:tabs>
              <w:rPr>
                <w:rFonts w:ascii="Cambria" w:hAnsi="Cambria" w:cs="Arial"/>
                <w:bCs/>
                <w:sz w:val="20"/>
                <w:szCs w:val="20"/>
                <w:u w:val="single"/>
              </w:rPr>
            </w:pPr>
            <w:r w:rsidRPr="00714B05">
              <w:rPr>
                <w:rFonts w:ascii="Cambria" w:hAnsi="Cambria" w:cs="Arial"/>
                <w:bCs/>
                <w:sz w:val="20"/>
                <w:szCs w:val="20"/>
                <w:u w:val="single"/>
              </w:rPr>
              <w:t>Ilość</w:t>
            </w:r>
          </w:p>
        </w:tc>
        <w:tc>
          <w:tcPr>
            <w:tcW w:w="109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768B755" w14:textId="77777777" w:rsidR="003745CF" w:rsidRPr="00714B05" w:rsidRDefault="003745CF" w:rsidP="007E42EE">
            <w:pPr>
              <w:tabs>
                <w:tab w:val="center" w:pos="4535"/>
              </w:tabs>
              <w:rPr>
                <w:rFonts w:ascii="Cambria" w:hAnsi="Cambria" w:cs="Arial"/>
                <w:bCs/>
                <w:sz w:val="20"/>
                <w:szCs w:val="20"/>
                <w:u w:val="single"/>
              </w:rPr>
            </w:pPr>
            <w:r w:rsidRPr="00714B05">
              <w:rPr>
                <w:rFonts w:ascii="Cambria" w:hAnsi="Cambria" w:cs="Arial"/>
                <w:bCs/>
                <w:sz w:val="20"/>
                <w:szCs w:val="20"/>
                <w:u w:val="single"/>
              </w:rPr>
              <w:t>Cena jednostkowa netto</w:t>
            </w:r>
          </w:p>
        </w:tc>
        <w:tc>
          <w:tcPr>
            <w:tcW w:w="66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74E2594" w14:textId="77777777" w:rsidR="003745CF" w:rsidRPr="00714B05" w:rsidRDefault="003745CF" w:rsidP="007E42EE">
            <w:pPr>
              <w:tabs>
                <w:tab w:val="center" w:pos="4535"/>
              </w:tabs>
              <w:rPr>
                <w:rFonts w:ascii="Cambria" w:hAnsi="Cambria" w:cs="Arial"/>
                <w:bCs/>
                <w:sz w:val="20"/>
                <w:szCs w:val="20"/>
                <w:u w:val="single"/>
              </w:rPr>
            </w:pPr>
            <w:r w:rsidRPr="00714B05">
              <w:rPr>
                <w:rFonts w:ascii="Cambria" w:hAnsi="Cambria" w:cs="Arial"/>
                <w:bCs/>
                <w:sz w:val="20"/>
                <w:szCs w:val="20"/>
                <w:u w:val="single"/>
              </w:rPr>
              <w:t>Wartość netto</w:t>
            </w:r>
          </w:p>
        </w:tc>
        <w:tc>
          <w:tcPr>
            <w:tcW w:w="668" w:type="dxa"/>
            <w:tcBorders>
              <w:top w:val="single" w:sz="4" w:space="0" w:color="auto"/>
              <w:left w:val="single" w:sz="4" w:space="0" w:color="auto"/>
              <w:bottom w:val="single" w:sz="4" w:space="0" w:color="auto"/>
              <w:right w:val="single" w:sz="4" w:space="0" w:color="auto"/>
            </w:tcBorders>
            <w:shd w:val="clear" w:color="auto" w:fill="F2F2F2"/>
            <w:hideMark/>
          </w:tcPr>
          <w:p w14:paraId="5C044F3E" w14:textId="77777777" w:rsidR="003745CF" w:rsidRPr="00714B05" w:rsidRDefault="003745CF" w:rsidP="007E42EE">
            <w:pPr>
              <w:tabs>
                <w:tab w:val="center" w:pos="4535"/>
              </w:tabs>
              <w:rPr>
                <w:rFonts w:ascii="Cambria" w:hAnsi="Cambria" w:cs="Arial"/>
                <w:bCs/>
                <w:sz w:val="20"/>
                <w:szCs w:val="20"/>
                <w:u w:val="single"/>
              </w:rPr>
            </w:pPr>
            <w:r w:rsidRPr="00714B05">
              <w:rPr>
                <w:rFonts w:ascii="Cambria" w:hAnsi="Cambria" w:cs="Arial"/>
                <w:bCs/>
                <w:sz w:val="20"/>
                <w:szCs w:val="20"/>
                <w:u w:val="single"/>
              </w:rPr>
              <w:t>Stawka podatku VAT</w:t>
            </w:r>
          </w:p>
        </w:tc>
        <w:tc>
          <w:tcPr>
            <w:tcW w:w="76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C60EB5F" w14:textId="77777777" w:rsidR="003745CF" w:rsidRPr="00714B05" w:rsidRDefault="003745CF" w:rsidP="007E42EE">
            <w:pPr>
              <w:tabs>
                <w:tab w:val="center" w:pos="4535"/>
              </w:tabs>
              <w:rPr>
                <w:rFonts w:ascii="Cambria" w:hAnsi="Cambria" w:cs="Arial"/>
                <w:bCs/>
                <w:sz w:val="20"/>
                <w:szCs w:val="20"/>
                <w:u w:val="single"/>
              </w:rPr>
            </w:pPr>
            <w:r w:rsidRPr="00714B05">
              <w:rPr>
                <w:rFonts w:ascii="Cambria" w:hAnsi="Cambria" w:cs="Arial"/>
                <w:bCs/>
                <w:sz w:val="20"/>
                <w:szCs w:val="20"/>
                <w:u w:val="single"/>
              </w:rPr>
              <w:t>Wartość podatku VAT</w:t>
            </w:r>
          </w:p>
        </w:tc>
        <w:tc>
          <w:tcPr>
            <w:tcW w:w="103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D3259EE" w14:textId="77777777" w:rsidR="003745CF" w:rsidRPr="00714B05" w:rsidRDefault="003745CF" w:rsidP="007E42EE">
            <w:pPr>
              <w:tabs>
                <w:tab w:val="center" w:pos="4535"/>
              </w:tabs>
              <w:rPr>
                <w:rFonts w:ascii="Cambria" w:hAnsi="Cambria" w:cs="Arial"/>
                <w:bCs/>
                <w:sz w:val="20"/>
                <w:szCs w:val="20"/>
                <w:u w:val="single"/>
              </w:rPr>
            </w:pPr>
            <w:r w:rsidRPr="00714B05">
              <w:rPr>
                <w:rFonts w:ascii="Cambria" w:hAnsi="Cambria" w:cs="Arial"/>
                <w:bCs/>
                <w:sz w:val="20"/>
                <w:szCs w:val="20"/>
                <w:u w:val="single"/>
              </w:rPr>
              <w:t>Wartość brutto</w:t>
            </w:r>
          </w:p>
        </w:tc>
      </w:tr>
      <w:tr w:rsidR="003745CF" w:rsidRPr="00714B05" w14:paraId="5EB867D3" w14:textId="77777777" w:rsidTr="007E42EE">
        <w:trPr>
          <w:trHeight w:val="2182"/>
        </w:trPr>
        <w:tc>
          <w:tcPr>
            <w:tcW w:w="424" w:type="dxa"/>
            <w:vMerge w:val="restart"/>
            <w:tcBorders>
              <w:top w:val="single" w:sz="4" w:space="0" w:color="auto"/>
              <w:left w:val="single" w:sz="4" w:space="0" w:color="auto"/>
              <w:right w:val="single" w:sz="4" w:space="0" w:color="auto"/>
            </w:tcBorders>
            <w:vAlign w:val="center"/>
            <w:hideMark/>
          </w:tcPr>
          <w:p w14:paraId="2A90BE8F" w14:textId="77777777" w:rsidR="003745CF" w:rsidRPr="00714B05" w:rsidRDefault="003745CF" w:rsidP="007E42EE">
            <w:pPr>
              <w:tabs>
                <w:tab w:val="center" w:pos="4535"/>
              </w:tabs>
              <w:rPr>
                <w:rFonts w:ascii="Cambria" w:hAnsi="Cambria" w:cs="Arial"/>
                <w:bCs/>
                <w:sz w:val="20"/>
                <w:szCs w:val="20"/>
                <w:u w:val="single"/>
              </w:rPr>
            </w:pPr>
            <w:r w:rsidRPr="00714B05">
              <w:rPr>
                <w:rFonts w:ascii="Cambria" w:hAnsi="Cambria" w:cs="Arial"/>
                <w:bCs/>
                <w:sz w:val="20"/>
                <w:szCs w:val="20"/>
                <w:u w:val="single"/>
              </w:rPr>
              <w:t>1</w:t>
            </w:r>
          </w:p>
        </w:tc>
        <w:tc>
          <w:tcPr>
            <w:tcW w:w="1732" w:type="dxa"/>
            <w:vMerge w:val="restart"/>
            <w:tcBorders>
              <w:top w:val="single" w:sz="4" w:space="0" w:color="auto"/>
              <w:left w:val="single" w:sz="4" w:space="0" w:color="auto"/>
              <w:right w:val="single" w:sz="4" w:space="0" w:color="auto"/>
            </w:tcBorders>
            <w:vAlign w:val="center"/>
            <w:hideMark/>
          </w:tcPr>
          <w:p w14:paraId="0DEB2C26" w14:textId="77777777" w:rsidR="003745CF" w:rsidRPr="000A3D18" w:rsidRDefault="003745CF" w:rsidP="007E42EE">
            <w:pPr>
              <w:tabs>
                <w:tab w:val="center" w:pos="4535"/>
              </w:tabs>
              <w:rPr>
                <w:rFonts w:ascii="Cambria" w:hAnsi="Cambria" w:cs="Arial"/>
                <w:bCs/>
                <w:sz w:val="20"/>
                <w:szCs w:val="20"/>
                <w:u w:val="single"/>
              </w:rPr>
            </w:pPr>
            <w:r w:rsidRPr="000A3D18">
              <w:rPr>
                <w:rFonts w:ascii="Cambria" w:hAnsi="Cambria" w:cs="Arial"/>
                <w:bCs/>
                <w:sz w:val="20"/>
                <w:szCs w:val="20"/>
                <w:u w:val="single"/>
              </w:rPr>
              <w:t>Dostawa i wdrożenie portalu komunikacyjny e-usług online</w:t>
            </w:r>
            <w:r w:rsidRPr="000A3D18">
              <w:rPr>
                <w:rFonts w:ascii="Cambria" w:hAnsi="Cambria" w:cs="Arial"/>
                <w:b/>
                <w:bCs/>
                <w:sz w:val="20"/>
                <w:szCs w:val="20"/>
                <w:u w:val="single"/>
              </w:rPr>
              <w:t xml:space="preserve"> </w:t>
            </w:r>
            <w:r w:rsidRPr="000A3D18">
              <w:rPr>
                <w:rFonts w:ascii="Cambria" w:hAnsi="Cambria" w:cs="Arial"/>
                <w:sz w:val="20"/>
                <w:szCs w:val="20"/>
                <w:u w:val="single"/>
              </w:rPr>
              <w:t>włącznie z  dodatkowymi e-formularzami do funkcjonowania portalu komunikacji</w:t>
            </w:r>
          </w:p>
        </w:tc>
        <w:tc>
          <w:tcPr>
            <w:tcW w:w="3181" w:type="dxa"/>
            <w:tcBorders>
              <w:top w:val="single" w:sz="4" w:space="0" w:color="auto"/>
              <w:left w:val="single" w:sz="4" w:space="0" w:color="auto"/>
              <w:bottom w:val="single" w:sz="4" w:space="0" w:color="auto"/>
              <w:right w:val="single" w:sz="4" w:space="0" w:color="auto"/>
            </w:tcBorders>
            <w:vAlign w:val="center"/>
          </w:tcPr>
          <w:p w14:paraId="12096A20" w14:textId="77777777" w:rsidR="003745CF" w:rsidRDefault="003745CF" w:rsidP="007E42EE">
            <w:pPr>
              <w:tabs>
                <w:tab w:val="center" w:pos="4535"/>
              </w:tabs>
              <w:rPr>
                <w:rFonts w:ascii="Cambria" w:hAnsi="Cambria" w:cs="Arial"/>
                <w:bCs/>
                <w:sz w:val="20"/>
                <w:szCs w:val="20"/>
                <w:u w:val="single"/>
              </w:rPr>
            </w:pPr>
            <w:r>
              <w:rPr>
                <w:rFonts w:ascii="Cambria" w:hAnsi="Cambria" w:cs="Arial"/>
                <w:bCs/>
                <w:sz w:val="20"/>
                <w:szCs w:val="20"/>
                <w:u w:val="single"/>
              </w:rPr>
              <w:t>Producent i nazwa oprogramowania</w:t>
            </w:r>
          </w:p>
          <w:p w14:paraId="0E390992" w14:textId="77777777" w:rsidR="003745CF" w:rsidRDefault="003745CF" w:rsidP="007E42EE">
            <w:pPr>
              <w:tabs>
                <w:tab w:val="center" w:pos="4535"/>
              </w:tabs>
              <w:rPr>
                <w:rFonts w:ascii="Cambria" w:hAnsi="Cambria" w:cs="Arial"/>
                <w:bCs/>
                <w:sz w:val="20"/>
                <w:szCs w:val="20"/>
                <w:u w:val="single"/>
              </w:rPr>
            </w:pPr>
            <w:r>
              <w:rPr>
                <w:rFonts w:ascii="Cambria" w:hAnsi="Cambria" w:cs="Arial"/>
                <w:bCs/>
                <w:sz w:val="20"/>
                <w:szCs w:val="20"/>
                <w:u w:val="single"/>
              </w:rPr>
              <w:t>………………………………………………………………………………..</w:t>
            </w:r>
          </w:p>
          <w:p w14:paraId="3D30E581" w14:textId="77777777" w:rsidR="003745CF" w:rsidRDefault="003745CF" w:rsidP="007E42EE">
            <w:pPr>
              <w:tabs>
                <w:tab w:val="center" w:pos="4535"/>
              </w:tabs>
              <w:rPr>
                <w:rFonts w:ascii="Cambria" w:hAnsi="Cambria" w:cs="Arial"/>
                <w:bCs/>
                <w:sz w:val="20"/>
                <w:szCs w:val="20"/>
                <w:u w:val="single"/>
              </w:rPr>
            </w:pPr>
          </w:p>
          <w:p w14:paraId="17E159F0" w14:textId="77777777" w:rsidR="003745CF" w:rsidRDefault="003745CF" w:rsidP="007E42EE">
            <w:pPr>
              <w:tabs>
                <w:tab w:val="center" w:pos="4535"/>
              </w:tabs>
              <w:rPr>
                <w:rFonts w:ascii="Cambria" w:hAnsi="Cambria" w:cs="Arial"/>
                <w:bCs/>
                <w:sz w:val="20"/>
                <w:szCs w:val="20"/>
                <w:u w:val="single"/>
              </w:rPr>
            </w:pPr>
          </w:p>
          <w:p w14:paraId="3B43F805" w14:textId="77777777" w:rsidR="003745CF" w:rsidRDefault="003745CF" w:rsidP="007E42EE">
            <w:pPr>
              <w:tabs>
                <w:tab w:val="center" w:pos="4535"/>
              </w:tabs>
              <w:rPr>
                <w:rFonts w:ascii="Cambria" w:hAnsi="Cambria" w:cs="Arial"/>
                <w:bCs/>
                <w:sz w:val="20"/>
                <w:szCs w:val="20"/>
                <w:u w:val="single"/>
              </w:rPr>
            </w:pPr>
            <w:r>
              <w:rPr>
                <w:rFonts w:ascii="Cambria" w:hAnsi="Cambria" w:cs="Arial"/>
                <w:bCs/>
                <w:sz w:val="20"/>
                <w:szCs w:val="20"/>
                <w:u w:val="single"/>
              </w:rPr>
              <w:t>Funkcje portalu</w:t>
            </w:r>
          </w:p>
          <w:p w14:paraId="398EBB9F" w14:textId="77777777" w:rsidR="003745CF" w:rsidRDefault="003745CF" w:rsidP="007E42EE">
            <w:pPr>
              <w:tabs>
                <w:tab w:val="center" w:pos="4535"/>
              </w:tabs>
              <w:rPr>
                <w:rFonts w:ascii="Cambria" w:hAnsi="Cambria" w:cs="Arial"/>
                <w:bCs/>
                <w:sz w:val="20"/>
                <w:szCs w:val="20"/>
                <w:u w:val="single"/>
              </w:rPr>
            </w:pPr>
            <w:r>
              <w:rPr>
                <w:rFonts w:ascii="Cambria" w:hAnsi="Cambria" w:cs="Arial"/>
                <w:bCs/>
                <w:sz w:val="20"/>
                <w:szCs w:val="20"/>
                <w:u w:val="single"/>
              </w:rPr>
              <w:t>………………………………………………………………………………..</w:t>
            </w:r>
          </w:p>
          <w:p w14:paraId="33C09A81" w14:textId="77777777" w:rsidR="003745CF" w:rsidRDefault="003745CF" w:rsidP="007E42EE">
            <w:pPr>
              <w:tabs>
                <w:tab w:val="center" w:pos="4535"/>
              </w:tabs>
              <w:rPr>
                <w:rFonts w:ascii="Cambria" w:hAnsi="Cambria" w:cs="Arial"/>
                <w:bCs/>
                <w:sz w:val="20"/>
                <w:szCs w:val="20"/>
                <w:u w:val="single"/>
              </w:rPr>
            </w:pPr>
          </w:p>
          <w:p w14:paraId="7EF4153C" w14:textId="77777777" w:rsidR="003745CF" w:rsidRDefault="003745CF" w:rsidP="007E42EE">
            <w:pPr>
              <w:tabs>
                <w:tab w:val="center" w:pos="4535"/>
              </w:tabs>
              <w:rPr>
                <w:rFonts w:ascii="Cambria" w:hAnsi="Cambria" w:cs="Arial"/>
                <w:bCs/>
                <w:sz w:val="20"/>
                <w:szCs w:val="20"/>
                <w:u w:val="single"/>
              </w:rPr>
            </w:pPr>
            <w:r>
              <w:rPr>
                <w:rFonts w:ascii="Cambria" w:hAnsi="Cambria" w:cs="Arial"/>
                <w:bCs/>
                <w:sz w:val="20"/>
                <w:szCs w:val="20"/>
                <w:u w:val="single"/>
              </w:rPr>
              <w:t>Administracja portalem</w:t>
            </w:r>
          </w:p>
          <w:p w14:paraId="74DF9ED9" w14:textId="77777777" w:rsidR="003745CF" w:rsidRDefault="003745CF" w:rsidP="007E42EE">
            <w:pPr>
              <w:tabs>
                <w:tab w:val="center" w:pos="4535"/>
              </w:tabs>
              <w:rPr>
                <w:rFonts w:ascii="Cambria" w:hAnsi="Cambria" w:cs="Arial"/>
                <w:bCs/>
                <w:sz w:val="20"/>
                <w:szCs w:val="20"/>
                <w:u w:val="single"/>
              </w:rPr>
            </w:pPr>
          </w:p>
          <w:p w14:paraId="41DDD501" w14:textId="77777777" w:rsidR="003745CF" w:rsidRDefault="003745CF" w:rsidP="007E42EE">
            <w:pPr>
              <w:tabs>
                <w:tab w:val="center" w:pos="4535"/>
              </w:tabs>
              <w:rPr>
                <w:rFonts w:ascii="Cambria" w:hAnsi="Cambria" w:cs="Arial"/>
                <w:bCs/>
                <w:sz w:val="20"/>
                <w:szCs w:val="20"/>
                <w:u w:val="single"/>
              </w:rPr>
            </w:pPr>
            <w:r>
              <w:rPr>
                <w:rFonts w:ascii="Cambria" w:hAnsi="Cambria" w:cs="Arial"/>
                <w:bCs/>
                <w:sz w:val="20"/>
                <w:szCs w:val="20"/>
                <w:u w:val="single"/>
              </w:rPr>
              <w:t>………………………………………………………………………………..</w:t>
            </w:r>
          </w:p>
          <w:p w14:paraId="76417009" w14:textId="77777777" w:rsidR="003745CF" w:rsidRDefault="003745CF" w:rsidP="007E42EE">
            <w:pPr>
              <w:tabs>
                <w:tab w:val="center" w:pos="4535"/>
              </w:tabs>
              <w:rPr>
                <w:rFonts w:ascii="Cambria" w:hAnsi="Cambria" w:cs="Arial"/>
                <w:bCs/>
                <w:sz w:val="20"/>
                <w:szCs w:val="20"/>
                <w:u w:val="single"/>
              </w:rPr>
            </w:pPr>
          </w:p>
          <w:p w14:paraId="4773FFF5" w14:textId="77777777" w:rsidR="003745CF" w:rsidRDefault="003745CF" w:rsidP="007E42EE">
            <w:pPr>
              <w:tabs>
                <w:tab w:val="center" w:pos="4535"/>
              </w:tabs>
              <w:rPr>
                <w:rFonts w:ascii="Cambria" w:hAnsi="Cambria" w:cs="Arial"/>
                <w:bCs/>
                <w:sz w:val="20"/>
                <w:szCs w:val="20"/>
                <w:u w:val="single"/>
              </w:rPr>
            </w:pPr>
          </w:p>
          <w:p w14:paraId="482F290E" w14:textId="77777777" w:rsidR="003745CF" w:rsidRDefault="003745CF" w:rsidP="007E42EE">
            <w:pPr>
              <w:tabs>
                <w:tab w:val="center" w:pos="4535"/>
              </w:tabs>
              <w:rPr>
                <w:rFonts w:ascii="Cambria" w:hAnsi="Cambria" w:cs="Arial"/>
                <w:bCs/>
                <w:sz w:val="20"/>
                <w:szCs w:val="20"/>
                <w:u w:val="single"/>
              </w:rPr>
            </w:pPr>
            <w:r>
              <w:rPr>
                <w:rFonts w:ascii="Cambria" w:hAnsi="Cambria" w:cs="Arial"/>
                <w:bCs/>
                <w:sz w:val="20"/>
                <w:szCs w:val="20"/>
                <w:u w:val="single"/>
              </w:rPr>
              <w:t>Dopuszczalne poziomy dojrzałości cyfrowej w ramach portalu</w:t>
            </w:r>
          </w:p>
          <w:p w14:paraId="5446C9C3" w14:textId="77777777" w:rsidR="003745CF" w:rsidRDefault="003745CF" w:rsidP="007E42EE">
            <w:pPr>
              <w:tabs>
                <w:tab w:val="center" w:pos="4535"/>
              </w:tabs>
              <w:rPr>
                <w:rFonts w:ascii="Cambria" w:hAnsi="Cambria" w:cs="Arial"/>
                <w:bCs/>
                <w:sz w:val="20"/>
                <w:szCs w:val="20"/>
                <w:u w:val="single"/>
              </w:rPr>
            </w:pPr>
            <w:r>
              <w:rPr>
                <w:rFonts w:ascii="Cambria" w:hAnsi="Cambria" w:cs="Arial"/>
                <w:bCs/>
                <w:sz w:val="20"/>
                <w:szCs w:val="20"/>
                <w:u w:val="single"/>
              </w:rPr>
              <w:t>………………………………………………………………………………..</w:t>
            </w:r>
          </w:p>
          <w:p w14:paraId="3AB72936" w14:textId="77777777" w:rsidR="003745CF" w:rsidRPr="00714B05" w:rsidRDefault="003745CF" w:rsidP="007E42EE">
            <w:pPr>
              <w:tabs>
                <w:tab w:val="center" w:pos="4535"/>
              </w:tabs>
              <w:rPr>
                <w:rFonts w:ascii="Cambria" w:hAnsi="Cambria" w:cs="Arial"/>
                <w:bCs/>
                <w:sz w:val="20"/>
                <w:szCs w:val="20"/>
                <w:u w:val="single"/>
              </w:rPr>
            </w:pPr>
          </w:p>
          <w:p w14:paraId="1FB4E19F" w14:textId="77777777" w:rsidR="003745CF" w:rsidRPr="00714B05" w:rsidRDefault="003745CF" w:rsidP="007E42EE">
            <w:pPr>
              <w:tabs>
                <w:tab w:val="center" w:pos="4535"/>
              </w:tabs>
              <w:rPr>
                <w:rFonts w:ascii="Cambria" w:hAnsi="Cambria" w:cs="Arial"/>
                <w:bCs/>
                <w:sz w:val="20"/>
                <w:szCs w:val="20"/>
                <w:u w:val="single"/>
              </w:rPr>
            </w:pPr>
          </w:p>
        </w:tc>
        <w:tc>
          <w:tcPr>
            <w:tcW w:w="788" w:type="dxa"/>
            <w:tcBorders>
              <w:top w:val="single" w:sz="4" w:space="0" w:color="auto"/>
              <w:left w:val="single" w:sz="4" w:space="0" w:color="auto"/>
              <w:bottom w:val="single" w:sz="4" w:space="0" w:color="auto"/>
              <w:right w:val="single" w:sz="4" w:space="0" w:color="auto"/>
            </w:tcBorders>
            <w:vAlign w:val="center"/>
            <w:hideMark/>
          </w:tcPr>
          <w:p w14:paraId="794064E7" w14:textId="77777777" w:rsidR="003745CF" w:rsidRDefault="003745CF" w:rsidP="007E42EE">
            <w:pPr>
              <w:tabs>
                <w:tab w:val="center" w:pos="4535"/>
              </w:tabs>
              <w:rPr>
                <w:rFonts w:ascii="Cambria" w:hAnsi="Cambria" w:cs="Arial"/>
                <w:b/>
                <w:bCs/>
                <w:sz w:val="20"/>
                <w:szCs w:val="20"/>
                <w:u w:val="single"/>
              </w:rPr>
            </w:pPr>
          </w:p>
          <w:p w14:paraId="366BF172" w14:textId="77777777" w:rsidR="003745CF" w:rsidRDefault="003745CF" w:rsidP="007E42EE">
            <w:pPr>
              <w:tabs>
                <w:tab w:val="center" w:pos="4535"/>
              </w:tabs>
              <w:rPr>
                <w:rFonts w:ascii="Cambria" w:hAnsi="Cambria" w:cs="Arial"/>
                <w:b/>
                <w:bCs/>
                <w:sz w:val="20"/>
                <w:szCs w:val="20"/>
                <w:u w:val="single"/>
              </w:rPr>
            </w:pPr>
          </w:p>
          <w:p w14:paraId="661A823F" w14:textId="77777777" w:rsidR="003745CF" w:rsidRDefault="003745CF" w:rsidP="007E42EE">
            <w:pPr>
              <w:tabs>
                <w:tab w:val="center" w:pos="4535"/>
              </w:tabs>
              <w:rPr>
                <w:rFonts w:ascii="Cambria" w:hAnsi="Cambria" w:cs="Arial"/>
                <w:b/>
                <w:bCs/>
                <w:sz w:val="20"/>
                <w:szCs w:val="20"/>
                <w:u w:val="single"/>
              </w:rPr>
            </w:pPr>
          </w:p>
          <w:p w14:paraId="220390F1" w14:textId="77777777" w:rsidR="003745CF" w:rsidRDefault="003745CF" w:rsidP="007E42EE">
            <w:pPr>
              <w:tabs>
                <w:tab w:val="center" w:pos="4535"/>
              </w:tabs>
              <w:rPr>
                <w:rFonts w:ascii="Cambria" w:hAnsi="Cambria" w:cs="Arial"/>
                <w:b/>
                <w:bCs/>
                <w:sz w:val="20"/>
                <w:szCs w:val="20"/>
                <w:u w:val="single"/>
              </w:rPr>
            </w:pPr>
          </w:p>
          <w:p w14:paraId="7DDC3029" w14:textId="77777777" w:rsidR="003745CF" w:rsidRDefault="003745CF" w:rsidP="007E42EE">
            <w:pPr>
              <w:tabs>
                <w:tab w:val="center" w:pos="4535"/>
              </w:tabs>
              <w:rPr>
                <w:rFonts w:ascii="Cambria" w:hAnsi="Cambria" w:cs="Arial"/>
                <w:b/>
                <w:bCs/>
                <w:sz w:val="20"/>
                <w:szCs w:val="20"/>
                <w:u w:val="single"/>
              </w:rPr>
            </w:pPr>
          </w:p>
          <w:p w14:paraId="03308118" w14:textId="77777777" w:rsidR="003745CF" w:rsidRDefault="003745CF" w:rsidP="007E42EE">
            <w:pPr>
              <w:tabs>
                <w:tab w:val="center" w:pos="4535"/>
              </w:tabs>
              <w:rPr>
                <w:rFonts w:ascii="Cambria" w:hAnsi="Cambria" w:cs="Arial"/>
                <w:b/>
                <w:bCs/>
                <w:sz w:val="20"/>
                <w:szCs w:val="20"/>
                <w:u w:val="single"/>
              </w:rPr>
            </w:pPr>
            <w:r>
              <w:rPr>
                <w:rFonts w:ascii="Cambria" w:hAnsi="Cambria" w:cs="Arial"/>
                <w:b/>
                <w:bCs/>
                <w:sz w:val="20"/>
                <w:szCs w:val="20"/>
                <w:u w:val="single"/>
              </w:rPr>
              <w:t xml:space="preserve">1 </w:t>
            </w:r>
            <w:proofErr w:type="spellStart"/>
            <w:r>
              <w:rPr>
                <w:rFonts w:ascii="Cambria" w:hAnsi="Cambria" w:cs="Arial"/>
                <w:b/>
                <w:bCs/>
                <w:sz w:val="20"/>
                <w:szCs w:val="20"/>
                <w:u w:val="single"/>
              </w:rPr>
              <w:t>kpl</w:t>
            </w:r>
            <w:proofErr w:type="spellEnd"/>
          </w:p>
          <w:p w14:paraId="76D53448" w14:textId="77777777" w:rsidR="003745CF" w:rsidRDefault="003745CF" w:rsidP="007E42EE">
            <w:pPr>
              <w:tabs>
                <w:tab w:val="center" w:pos="4535"/>
              </w:tabs>
              <w:rPr>
                <w:rFonts w:ascii="Cambria" w:hAnsi="Cambria" w:cs="Arial"/>
                <w:b/>
                <w:bCs/>
                <w:sz w:val="20"/>
                <w:szCs w:val="20"/>
                <w:u w:val="single"/>
              </w:rPr>
            </w:pPr>
          </w:p>
          <w:p w14:paraId="6C43A1B2" w14:textId="77777777" w:rsidR="003745CF" w:rsidRDefault="003745CF" w:rsidP="007E42EE">
            <w:pPr>
              <w:tabs>
                <w:tab w:val="center" w:pos="4535"/>
              </w:tabs>
              <w:rPr>
                <w:rFonts w:ascii="Cambria" w:hAnsi="Cambria" w:cs="Arial"/>
                <w:b/>
                <w:bCs/>
                <w:sz w:val="20"/>
                <w:szCs w:val="20"/>
                <w:u w:val="single"/>
              </w:rPr>
            </w:pPr>
          </w:p>
          <w:p w14:paraId="799F1E06" w14:textId="77777777" w:rsidR="003745CF" w:rsidRDefault="003745CF" w:rsidP="007E42EE">
            <w:pPr>
              <w:tabs>
                <w:tab w:val="center" w:pos="4535"/>
              </w:tabs>
              <w:rPr>
                <w:rFonts w:ascii="Cambria" w:hAnsi="Cambria" w:cs="Arial"/>
                <w:b/>
                <w:bCs/>
                <w:sz w:val="20"/>
                <w:szCs w:val="20"/>
                <w:u w:val="single"/>
              </w:rPr>
            </w:pPr>
          </w:p>
          <w:p w14:paraId="684FCFD4" w14:textId="77777777" w:rsidR="003745CF" w:rsidRPr="00714B05" w:rsidRDefault="003745CF" w:rsidP="007E42EE">
            <w:pPr>
              <w:tabs>
                <w:tab w:val="center" w:pos="4535"/>
              </w:tabs>
              <w:rPr>
                <w:rFonts w:ascii="Cambria" w:hAnsi="Cambria" w:cs="Arial"/>
                <w:b/>
                <w:bCs/>
                <w:sz w:val="20"/>
                <w:szCs w:val="20"/>
                <w:u w:val="single"/>
              </w:rPr>
            </w:pPr>
          </w:p>
        </w:tc>
        <w:tc>
          <w:tcPr>
            <w:tcW w:w="1098" w:type="dxa"/>
            <w:tcBorders>
              <w:top w:val="single" w:sz="4" w:space="0" w:color="auto"/>
              <w:left w:val="single" w:sz="4" w:space="0" w:color="auto"/>
              <w:bottom w:val="single" w:sz="4" w:space="0" w:color="auto"/>
              <w:right w:val="single" w:sz="4" w:space="0" w:color="auto"/>
            </w:tcBorders>
          </w:tcPr>
          <w:p w14:paraId="58E4D766" w14:textId="77777777" w:rsidR="003745CF" w:rsidRPr="00714B05" w:rsidRDefault="003745CF" w:rsidP="007E42EE">
            <w:pPr>
              <w:tabs>
                <w:tab w:val="center" w:pos="4535"/>
              </w:tabs>
              <w:rPr>
                <w:rFonts w:ascii="Cambria" w:hAnsi="Cambria" w:cs="Arial"/>
                <w:bCs/>
                <w:sz w:val="20"/>
                <w:szCs w:val="20"/>
                <w:u w:val="single"/>
              </w:rPr>
            </w:pPr>
          </w:p>
        </w:tc>
        <w:tc>
          <w:tcPr>
            <w:tcW w:w="668" w:type="dxa"/>
            <w:tcBorders>
              <w:top w:val="single" w:sz="4" w:space="0" w:color="auto"/>
              <w:left w:val="single" w:sz="4" w:space="0" w:color="auto"/>
              <w:bottom w:val="single" w:sz="4" w:space="0" w:color="auto"/>
              <w:right w:val="single" w:sz="4" w:space="0" w:color="auto"/>
            </w:tcBorders>
          </w:tcPr>
          <w:p w14:paraId="5E2846A9" w14:textId="77777777" w:rsidR="003745CF" w:rsidRPr="00714B05" w:rsidRDefault="003745CF" w:rsidP="007E42EE">
            <w:pPr>
              <w:tabs>
                <w:tab w:val="center" w:pos="4535"/>
              </w:tabs>
              <w:rPr>
                <w:rFonts w:ascii="Cambria" w:hAnsi="Cambria" w:cs="Arial"/>
                <w:bCs/>
                <w:sz w:val="20"/>
                <w:szCs w:val="20"/>
                <w:u w:val="single"/>
              </w:rPr>
            </w:pPr>
          </w:p>
        </w:tc>
        <w:tc>
          <w:tcPr>
            <w:tcW w:w="668" w:type="dxa"/>
            <w:tcBorders>
              <w:top w:val="single" w:sz="4" w:space="0" w:color="auto"/>
              <w:left w:val="single" w:sz="4" w:space="0" w:color="auto"/>
              <w:bottom w:val="single" w:sz="4" w:space="0" w:color="auto"/>
              <w:right w:val="single" w:sz="4" w:space="0" w:color="auto"/>
            </w:tcBorders>
          </w:tcPr>
          <w:p w14:paraId="4A2B9CBB" w14:textId="77777777" w:rsidR="003745CF" w:rsidRPr="00714B05" w:rsidRDefault="003745CF" w:rsidP="007E42EE">
            <w:pPr>
              <w:tabs>
                <w:tab w:val="center" w:pos="4535"/>
              </w:tabs>
              <w:rPr>
                <w:rFonts w:ascii="Cambria" w:hAnsi="Cambria" w:cs="Arial"/>
                <w:bCs/>
                <w:sz w:val="20"/>
                <w:szCs w:val="20"/>
                <w:u w:val="single"/>
              </w:rPr>
            </w:pPr>
          </w:p>
        </w:tc>
        <w:tc>
          <w:tcPr>
            <w:tcW w:w="760" w:type="dxa"/>
            <w:tcBorders>
              <w:top w:val="single" w:sz="4" w:space="0" w:color="auto"/>
              <w:left w:val="single" w:sz="4" w:space="0" w:color="auto"/>
              <w:bottom w:val="single" w:sz="4" w:space="0" w:color="auto"/>
              <w:right w:val="single" w:sz="4" w:space="0" w:color="auto"/>
            </w:tcBorders>
          </w:tcPr>
          <w:p w14:paraId="06289BE3" w14:textId="77777777" w:rsidR="003745CF" w:rsidRPr="00714B05" w:rsidRDefault="003745CF" w:rsidP="007E42EE">
            <w:pPr>
              <w:tabs>
                <w:tab w:val="center" w:pos="4535"/>
              </w:tabs>
              <w:rPr>
                <w:rFonts w:ascii="Cambria" w:hAnsi="Cambria" w:cs="Arial"/>
                <w:bCs/>
                <w:sz w:val="20"/>
                <w:szCs w:val="20"/>
                <w:u w:val="single"/>
              </w:rPr>
            </w:pPr>
          </w:p>
        </w:tc>
        <w:tc>
          <w:tcPr>
            <w:tcW w:w="1036" w:type="dxa"/>
            <w:tcBorders>
              <w:top w:val="single" w:sz="4" w:space="0" w:color="auto"/>
              <w:left w:val="single" w:sz="4" w:space="0" w:color="auto"/>
              <w:bottom w:val="single" w:sz="4" w:space="0" w:color="auto"/>
              <w:right w:val="single" w:sz="4" w:space="0" w:color="auto"/>
            </w:tcBorders>
          </w:tcPr>
          <w:p w14:paraId="5EF100CB" w14:textId="77777777" w:rsidR="003745CF" w:rsidRPr="00714B05" w:rsidRDefault="003745CF" w:rsidP="007E42EE">
            <w:pPr>
              <w:tabs>
                <w:tab w:val="center" w:pos="4535"/>
              </w:tabs>
              <w:rPr>
                <w:rFonts w:ascii="Cambria" w:hAnsi="Cambria" w:cs="Arial"/>
                <w:bCs/>
                <w:sz w:val="20"/>
                <w:szCs w:val="20"/>
                <w:u w:val="single"/>
              </w:rPr>
            </w:pPr>
          </w:p>
        </w:tc>
      </w:tr>
      <w:tr w:rsidR="003745CF" w:rsidRPr="00714B05" w14:paraId="78E3A9B4" w14:textId="77777777" w:rsidTr="007E42EE">
        <w:trPr>
          <w:trHeight w:val="2181"/>
        </w:trPr>
        <w:tc>
          <w:tcPr>
            <w:tcW w:w="424" w:type="dxa"/>
            <w:vMerge/>
            <w:tcBorders>
              <w:left w:val="single" w:sz="4" w:space="0" w:color="auto"/>
              <w:right w:val="single" w:sz="4" w:space="0" w:color="auto"/>
            </w:tcBorders>
            <w:vAlign w:val="center"/>
          </w:tcPr>
          <w:p w14:paraId="6374020F" w14:textId="77777777" w:rsidR="003745CF" w:rsidRPr="00714B05" w:rsidRDefault="003745CF" w:rsidP="007E42EE">
            <w:pPr>
              <w:tabs>
                <w:tab w:val="center" w:pos="4535"/>
              </w:tabs>
              <w:rPr>
                <w:rFonts w:ascii="Cambria" w:hAnsi="Cambria" w:cs="Arial"/>
                <w:bCs/>
                <w:sz w:val="20"/>
                <w:szCs w:val="20"/>
                <w:u w:val="single"/>
              </w:rPr>
            </w:pPr>
          </w:p>
        </w:tc>
        <w:tc>
          <w:tcPr>
            <w:tcW w:w="1732" w:type="dxa"/>
            <w:vMerge/>
            <w:tcBorders>
              <w:left w:val="single" w:sz="4" w:space="0" w:color="auto"/>
              <w:right w:val="single" w:sz="4" w:space="0" w:color="auto"/>
            </w:tcBorders>
            <w:vAlign w:val="center"/>
          </w:tcPr>
          <w:p w14:paraId="747FF5AD" w14:textId="77777777" w:rsidR="003745CF" w:rsidRDefault="003745CF" w:rsidP="007E42EE">
            <w:pPr>
              <w:tabs>
                <w:tab w:val="center" w:pos="4535"/>
              </w:tabs>
              <w:rPr>
                <w:rFonts w:ascii="Cambria" w:hAnsi="Cambria" w:cs="Arial"/>
                <w:bCs/>
                <w:sz w:val="20"/>
                <w:szCs w:val="20"/>
                <w:u w:val="single"/>
              </w:rPr>
            </w:pPr>
          </w:p>
        </w:tc>
        <w:tc>
          <w:tcPr>
            <w:tcW w:w="3181" w:type="dxa"/>
            <w:tcBorders>
              <w:top w:val="single" w:sz="4" w:space="0" w:color="auto"/>
              <w:left w:val="single" w:sz="4" w:space="0" w:color="auto"/>
              <w:bottom w:val="single" w:sz="4" w:space="0" w:color="auto"/>
              <w:right w:val="single" w:sz="4" w:space="0" w:color="auto"/>
            </w:tcBorders>
            <w:vAlign w:val="center"/>
          </w:tcPr>
          <w:p w14:paraId="6C00F431" w14:textId="77777777" w:rsidR="003745CF" w:rsidRDefault="003745CF" w:rsidP="007E42EE">
            <w:pPr>
              <w:tabs>
                <w:tab w:val="center" w:pos="4535"/>
              </w:tabs>
              <w:rPr>
                <w:rFonts w:ascii="Cambria" w:hAnsi="Cambria" w:cs="Arial"/>
                <w:bCs/>
                <w:sz w:val="20"/>
                <w:szCs w:val="20"/>
                <w:u w:val="single"/>
              </w:rPr>
            </w:pPr>
            <w:r w:rsidRPr="000A3D18">
              <w:rPr>
                <w:rFonts w:ascii="Cambria" w:hAnsi="Cambria" w:cs="Arial"/>
                <w:bCs/>
                <w:sz w:val="20"/>
                <w:szCs w:val="20"/>
                <w:u w:val="single"/>
              </w:rPr>
              <w:t xml:space="preserve">E-formularze do funkcjonowania portalu komunikacji </w:t>
            </w:r>
          </w:p>
          <w:p w14:paraId="7BA4EFDD" w14:textId="77777777" w:rsidR="003745CF" w:rsidRDefault="003745CF" w:rsidP="007E42EE">
            <w:pPr>
              <w:tabs>
                <w:tab w:val="center" w:pos="4535"/>
              </w:tabs>
              <w:rPr>
                <w:rFonts w:ascii="Cambria" w:hAnsi="Cambria" w:cs="Arial"/>
                <w:bCs/>
                <w:sz w:val="20"/>
                <w:szCs w:val="20"/>
                <w:u w:val="single"/>
              </w:rPr>
            </w:pPr>
            <w:r>
              <w:rPr>
                <w:rFonts w:ascii="Cambria" w:hAnsi="Cambria" w:cs="Arial"/>
                <w:bCs/>
                <w:sz w:val="20"/>
                <w:szCs w:val="20"/>
                <w:u w:val="single"/>
              </w:rPr>
              <w:t>………………………………………………………………………………..</w:t>
            </w:r>
          </w:p>
          <w:p w14:paraId="0192D911" w14:textId="77777777" w:rsidR="003745CF" w:rsidRDefault="003745CF" w:rsidP="007E42EE">
            <w:pPr>
              <w:tabs>
                <w:tab w:val="center" w:pos="4535"/>
              </w:tabs>
              <w:rPr>
                <w:rFonts w:ascii="Cambria" w:hAnsi="Cambria" w:cs="Arial"/>
                <w:bCs/>
                <w:sz w:val="20"/>
                <w:szCs w:val="20"/>
                <w:u w:val="single"/>
              </w:rPr>
            </w:pPr>
          </w:p>
        </w:tc>
        <w:tc>
          <w:tcPr>
            <w:tcW w:w="788" w:type="dxa"/>
            <w:tcBorders>
              <w:top w:val="single" w:sz="4" w:space="0" w:color="auto"/>
              <w:left w:val="single" w:sz="4" w:space="0" w:color="auto"/>
              <w:bottom w:val="single" w:sz="4" w:space="0" w:color="auto"/>
              <w:right w:val="single" w:sz="4" w:space="0" w:color="auto"/>
            </w:tcBorders>
            <w:vAlign w:val="center"/>
          </w:tcPr>
          <w:p w14:paraId="799E0450" w14:textId="77777777" w:rsidR="003745CF" w:rsidRDefault="003745CF" w:rsidP="007E42EE">
            <w:pPr>
              <w:tabs>
                <w:tab w:val="center" w:pos="4535"/>
              </w:tabs>
              <w:rPr>
                <w:rFonts w:ascii="Cambria" w:hAnsi="Cambria" w:cs="Arial"/>
                <w:b/>
                <w:bCs/>
                <w:sz w:val="20"/>
                <w:szCs w:val="20"/>
                <w:u w:val="single"/>
              </w:rPr>
            </w:pPr>
            <w:r>
              <w:rPr>
                <w:rFonts w:ascii="Cambria" w:hAnsi="Cambria" w:cs="Arial"/>
                <w:b/>
                <w:bCs/>
                <w:sz w:val="20"/>
                <w:szCs w:val="20"/>
                <w:u w:val="single"/>
              </w:rPr>
              <w:t>20 szt.</w:t>
            </w:r>
          </w:p>
        </w:tc>
        <w:tc>
          <w:tcPr>
            <w:tcW w:w="1098" w:type="dxa"/>
            <w:tcBorders>
              <w:top w:val="single" w:sz="4" w:space="0" w:color="auto"/>
              <w:left w:val="single" w:sz="4" w:space="0" w:color="auto"/>
              <w:bottom w:val="single" w:sz="4" w:space="0" w:color="auto"/>
              <w:right w:val="single" w:sz="4" w:space="0" w:color="auto"/>
            </w:tcBorders>
          </w:tcPr>
          <w:p w14:paraId="3E187889" w14:textId="77777777" w:rsidR="003745CF" w:rsidRPr="00714B05" w:rsidRDefault="003745CF" w:rsidP="007E42EE">
            <w:pPr>
              <w:tabs>
                <w:tab w:val="center" w:pos="4535"/>
              </w:tabs>
              <w:rPr>
                <w:rFonts w:ascii="Cambria" w:hAnsi="Cambria" w:cs="Arial"/>
                <w:bCs/>
                <w:sz w:val="20"/>
                <w:szCs w:val="20"/>
                <w:u w:val="single"/>
              </w:rPr>
            </w:pPr>
          </w:p>
        </w:tc>
        <w:tc>
          <w:tcPr>
            <w:tcW w:w="668" w:type="dxa"/>
            <w:tcBorders>
              <w:top w:val="single" w:sz="4" w:space="0" w:color="auto"/>
              <w:left w:val="single" w:sz="4" w:space="0" w:color="auto"/>
              <w:bottom w:val="single" w:sz="4" w:space="0" w:color="auto"/>
              <w:right w:val="single" w:sz="4" w:space="0" w:color="auto"/>
            </w:tcBorders>
          </w:tcPr>
          <w:p w14:paraId="4BD4EE5E" w14:textId="77777777" w:rsidR="003745CF" w:rsidRPr="00714B05" w:rsidRDefault="003745CF" w:rsidP="007E42EE">
            <w:pPr>
              <w:tabs>
                <w:tab w:val="center" w:pos="4535"/>
              </w:tabs>
              <w:rPr>
                <w:rFonts w:ascii="Cambria" w:hAnsi="Cambria" w:cs="Arial"/>
                <w:bCs/>
                <w:sz w:val="20"/>
                <w:szCs w:val="20"/>
                <w:u w:val="single"/>
              </w:rPr>
            </w:pPr>
          </w:p>
        </w:tc>
        <w:tc>
          <w:tcPr>
            <w:tcW w:w="668" w:type="dxa"/>
            <w:tcBorders>
              <w:top w:val="single" w:sz="4" w:space="0" w:color="auto"/>
              <w:left w:val="single" w:sz="4" w:space="0" w:color="auto"/>
              <w:bottom w:val="single" w:sz="4" w:space="0" w:color="auto"/>
              <w:right w:val="single" w:sz="4" w:space="0" w:color="auto"/>
            </w:tcBorders>
          </w:tcPr>
          <w:p w14:paraId="42C97ABE" w14:textId="77777777" w:rsidR="003745CF" w:rsidRPr="00714B05" w:rsidRDefault="003745CF" w:rsidP="007E42EE">
            <w:pPr>
              <w:tabs>
                <w:tab w:val="center" w:pos="4535"/>
              </w:tabs>
              <w:rPr>
                <w:rFonts w:ascii="Cambria" w:hAnsi="Cambria" w:cs="Arial"/>
                <w:bCs/>
                <w:sz w:val="20"/>
                <w:szCs w:val="20"/>
                <w:u w:val="single"/>
              </w:rPr>
            </w:pPr>
          </w:p>
        </w:tc>
        <w:tc>
          <w:tcPr>
            <w:tcW w:w="760" w:type="dxa"/>
            <w:tcBorders>
              <w:top w:val="single" w:sz="4" w:space="0" w:color="auto"/>
              <w:left w:val="single" w:sz="4" w:space="0" w:color="auto"/>
              <w:bottom w:val="single" w:sz="4" w:space="0" w:color="auto"/>
              <w:right w:val="single" w:sz="4" w:space="0" w:color="auto"/>
            </w:tcBorders>
          </w:tcPr>
          <w:p w14:paraId="4676A8C2" w14:textId="77777777" w:rsidR="003745CF" w:rsidRPr="00714B05" w:rsidRDefault="003745CF" w:rsidP="007E42EE">
            <w:pPr>
              <w:tabs>
                <w:tab w:val="center" w:pos="4535"/>
              </w:tabs>
              <w:rPr>
                <w:rFonts w:ascii="Cambria" w:hAnsi="Cambria" w:cs="Arial"/>
                <w:bCs/>
                <w:sz w:val="20"/>
                <w:szCs w:val="20"/>
                <w:u w:val="single"/>
              </w:rPr>
            </w:pPr>
          </w:p>
        </w:tc>
        <w:tc>
          <w:tcPr>
            <w:tcW w:w="1036" w:type="dxa"/>
            <w:tcBorders>
              <w:top w:val="single" w:sz="4" w:space="0" w:color="auto"/>
              <w:left w:val="single" w:sz="4" w:space="0" w:color="auto"/>
              <w:bottom w:val="single" w:sz="4" w:space="0" w:color="auto"/>
              <w:right w:val="single" w:sz="4" w:space="0" w:color="auto"/>
            </w:tcBorders>
          </w:tcPr>
          <w:p w14:paraId="5134FD3B" w14:textId="77777777" w:rsidR="003745CF" w:rsidRPr="00714B05" w:rsidRDefault="003745CF" w:rsidP="007E42EE">
            <w:pPr>
              <w:tabs>
                <w:tab w:val="center" w:pos="4535"/>
              </w:tabs>
              <w:rPr>
                <w:rFonts w:ascii="Cambria" w:hAnsi="Cambria" w:cs="Arial"/>
                <w:bCs/>
                <w:sz w:val="20"/>
                <w:szCs w:val="20"/>
                <w:u w:val="single"/>
              </w:rPr>
            </w:pPr>
          </w:p>
        </w:tc>
      </w:tr>
      <w:tr w:rsidR="003745CF" w:rsidRPr="00714B05" w14:paraId="26E8AD3B" w14:textId="77777777" w:rsidTr="007E42EE">
        <w:trPr>
          <w:trHeight w:val="2181"/>
        </w:trPr>
        <w:tc>
          <w:tcPr>
            <w:tcW w:w="424" w:type="dxa"/>
            <w:tcBorders>
              <w:left w:val="single" w:sz="4" w:space="0" w:color="auto"/>
              <w:bottom w:val="single" w:sz="4" w:space="0" w:color="auto"/>
              <w:right w:val="single" w:sz="4" w:space="0" w:color="auto"/>
            </w:tcBorders>
            <w:vAlign w:val="center"/>
          </w:tcPr>
          <w:p w14:paraId="50F26676" w14:textId="77777777" w:rsidR="003745CF" w:rsidRPr="00714B05" w:rsidRDefault="003745CF" w:rsidP="007E42EE">
            <w:pPr>
              <w:tabs>
                <w:tab w:val="center" w:pos="4535"/>
              </w:tabs>
              <w:rPr>
                <w:rFonts w:ascii="Cambria" w:hAnsi="Cambria" w:cs="Arial"/>
                <w:bCs/>
                <w:sz w:val="20"/>
                <w:szCs w:val="20"/>
                <w:u w:val="single"/>
              </w:rPr>
            </w:pPr>
          </w:p>
        </w:tc>
        <w:tc>
          <w:tcPr>
            <w:tcW w:w="1732" w:type="dxa"/>
            <w:tcBorders>
              <w:left w:val="single" w:sz="4" w:space="0" w:color="auto"/>
              <w:bottom w:val="single" w:sz="4" w:space="0" w:color="auto"/>
              <w:right w:val="single" w:sz="4" w:space="0" w:color="auto"/>
            </w:tcBorders>
            <w:vAlign w:val="center"/>
          </w:tcPr>
          <w:p w14:paraId="7E51914F" w14:textId="77777777" w:rsidR="003745CF" w:rsidRDefault="003745CF" w:rsidP="007E42EE">
            <w:pPr>
              <w:tabs>
                <w:tab w:val="center" w:pos="4535"/>
              </w:tabs>
              <w:rPr>
                <w:rFonts w:ascii="Cambria" w:hAnsi="Cambria" w:cs="Arial"/>
                <w:bCs/>
                <w:sz w:val="20"/>
                <w:szCs w:val="20"/>
                <w:u w:val="single"/>
              </w:rPr>
            </w:pPr>
          </w:p>
        </w:tc>
        <w:tc>
          <w:tcPr>
            <w:tcW w:w="3181" w:type="dxa"/>
            <w:tcBorders>
              <w:top w:val="single" w:sz="4" w:space="0" w:color="auto"/>
              <w:left w:val="single" w:sz="4" w:space="0" w:color="auto"/>
              <w:bottom w:val="single" w:sz="4" w:space="0" w:color="auto"/>
              <w:right w:val="single" w:sz="4" w:space="0" w:color="auto"/>
            </w:tcBorders>
            <w:vAlign w:val="center"/>
          </w:tcPr>
          <w:p w14:paraId="1A4078BD" w14:textId="77777777" w:rsidR="003745CF" w:rsidRPr="000A3D18" w:rsidRDefault="003745CF" w:rsidP="007E42EE">
            <w:pPr>
              <w:tabs>
                <w:tab w:val="center" w:pos="4535"/>
              </w:tabs>
              <w:rPr>
                <w:rFonts w:ascii="Cambria" w:hAnsi="Cambria" w:cs="Arial"/>
                <w:bCs/>
                <w:sz w:val="20"/>
                <w:szCs w:val="20"/>
                <w:u w:val="single"/>
              </w:rPr>
            </w:pPr>
            <w:r w:rsidRPr="000A3D18">
              <w:rPr>
                <w:rFonts w:ascii="Cambria" w:hAnsi="Cambria" w:cs="Arial"/>
                <w:bCs/>
                <w:sz w:val="20"/>
                <w:szCs w:val="20"/>
                <w:u w:val="single"/>
              </w:rPr>
              <w:t>Asysta techniczna, pełne utrzymanie funkcjonalności i opieka autorska do 31.12.2025 r.</w:t>
            </w:r>
          </w:p>
          <w:p w14:paraId="3664BA03" w14:textId="77777777" w:rsidR="003745CF" w:rsidRPr="000A3D18" w:rsidRDefault="003745CF" w:rsidP="007E42EE">
            <w:pPr>
              <w:tabs>
                <w:tab w:val="center" w:pos="4535"/>
              </w:tabs>
              <w:rPr>
                <w:rFonts w:ascii="Cambria" w:hAnsi="Cambria" w:cs="Arial"/>
                <w:bCs/>
                <w:sz w:val="20"/>
                <w:szCs w:val="20"/>
                <w:u w:val="single"/>
              </w:rPr>
            </w:pPr>
          </w:p>
          <w:p w14:paraId="5140C647" w14:textId="77777777" w:rsidR="003745CF" w:rsidRPr="00B018A5" w:rsidRDefault="003745CF" w:rsidP="007E42EE">
            <w:pPr>
              <w:tabs>
                <w:tab w:val="center" w:pos="4535"/>
              </w:tabs>
              <w:rPr>
                <w:rFonts w:ascii="Cambria" w:hAnsi="Cambria" w:cs="Arial"/>
                <w:bCs/>
                <w:sz w:val="20"/>
                <w:szCs w:val="20"/>
                <w:u w:val="single"/>
              </w:rPr>
            </w:pPr>
            <w:r w:rsidRPr="000A3D18">
              <w:rPr>
                <w:rFonts w:ascii="Cambria" w:hAnsi="Cambria" w:cs="Arial"/>
                <w:bCs/>
                <w:sz w:val="20"/>
                <w:szCs w:val="20"/>
                <w:u w:val="single"/>
              </w:rPr>
              <w:t>………………………………………………</w:t>
            </w:r>
          </w:p>
        </w:tc>
        <w:tc>
          <w:tcPr>
            <w:tcW w:w="788" w:type="dxa"/>
            <w:tcBorders>
              <w:top w:val="single" w:sz="4" w:space="0" w:color="auto"/>
              <w:left w:val="single" w:sz="4" w:space="0" w:color="auto"/>
              <w:bottom w:val="single" w:sz="4" w:space="0" w:color="auto"/>
              <w:right w:val="single" w:sz="4" w:space="0" w:color="auto"/>
            </w:tcBorders>
            <w:vAlign w:val="center"/>
          </w:tcPr>
          <w:p w14:paraId="3D036CAE" w14:textId="77777777" w:rsidR="003745CF" w:rsidRPr="00B018A5" w:rsidRDefault="003745CF" w:rsidP="007E42EE">
            <w:pPr>
              <w:tabs>
                <w:tab w:val="center" w:pos="4535"/>
              </w:tabs>
              <w:rPr>
                <w:rFonts w:ascii="Cambria" w:hAnsi="Cambria" w:cs="Arial"/>
                <w:b/>
                <w:bCs/>
                <w:sz w:val="20"/>
                <w:szCs w:val="20"/>
                <w:u w:val="single"/>
              </w:rPr>
            </w:pPr>
            <w:r w:rsidRPr="000A3D18">
              <w:rPr>
                <w:rFonts w:ascii="Cambria" w:hAnsi="Cambria" w:cs="Arial"/>
                <w:b/>
                <w:bCs/>
                <w:sz w:val="20"/>
                <w:szCs w:val="20"/>
                <w:u w:val="single"/>
              </w:rPr>
              <w:t xml:space="preserve">1 </w:t>
            </w:r>
            <w:proofErr w:type="spellStart"/>
            <w:r w:rsidRPr="000A3D18">
              <w:rPr>
                <w:rFonts w:ascii="Cambria" w:hAnsi="Cambria" w:cs="Arial"/>
                <w:b/>
                <w:bCs/>
                <w:sz w:val="20"/>
                <w:szCs w:val="20"/>
                <w:u w:val="single"/>
              </w:rPr>
              <w:t>kpl</w:t>
            </w:r>
            <w:proofErr w:type="spellEnd"/>
          </w:p>
        </w:tc>
        <w:tc>
          <w:tcPr>
            <w:tcW w:w="1098" w:type="dxa"/>
            <w:tcBorders>
              <w:top w:val="single" w:sz="4" w:space="0" w:color="auto"/>
              <w:left w:val="single" w:sz="4" w:space="0" w:color="auto"/>
              <w:bottom w:val="single" w:sz="4" w:space="0" w:color="auto"/>
              <w:right w:val="single" w:sz="4" w:space="0" w:color="auto"/>
            </w:tcBorders>
          </w:tcPr>
          <w:p w14:paraId="476D35B6" w14:textId="77777777" w:rsidR="003745CF" w:rsidRPr="00714B05" w:rsidRDefault="003745CF" w:rsidP="007E42EE">
            <w:pPr>
              <w:tabs>
                <w:tab w:val="center" w:pos="4535"/>
              </w:tabs>
              <w:rPr>
                <w:rFonts w:ascii="Cambria" w:hAnsi="Cambria" w:cs="Arial"/>
                <w:bCs/>
                <w:sz w:val="20"/>
                <w:szCs w:val="20"/>
                <w:u w:val="single"/>
              </w:rPr>
            </w:pPr>
          </w:p>
        </w:tc>
        <w:tc>
          <w:tcPr>
            <w:tcW w:w="668" w:type="dxa"/>
            <w:tcBorders>
              <w:top w:val="single" w:sz="4" w:space="0" w:color="auto"/>
              <w:left w:val="single" w:sz="4" w:space="0" w:color="auto"/>
              <w:bottom w:val="single" w:sz="4" w:space="0" w:color="auto"/>
              <w:right w:val="single" w:sz="4" w:space="0" w:color="auto"/>
            </w:tcBorders>
          </w:tcPr>
          <w:p w14:paraId="43B2738A" w14:textId="77777777" w:rsidR="003745CF" w:rsidRPr="00714B05" w:rsidRDefault="003745CF" w:rsidP="007E42EE">
            <w:pPr>
              <w:tabs>
                <w:tab w:val="center" w:pos="4535"/>
              </w:tabs>
              <w:rPr>
                <w:rFonts w:ascii="Cambria" w:hAnsi="Cambria" w:cs="Arial"/>
                <w:bCs/>
                <w:sz w:val="20"/>
                <w:szCs w:val="20"/>
                <w:u w:val="single"/>
              </w:rPr>
            </w:pPr>
          </w:p>
        </w:tc>
        <w:tc>
          <w:tcPr>
            <w:tcW w:w="668" w:type="dxa"/>
            <w:tcBorders>
              <w:top w:val="single" w:sz="4" w:space="0" w:color="auto"/>
              <w:left w:val="single" w:sz="4" w:space="0" w:color="auto"/>
              <w:bottom w:val="single" w:sz="4" w:space="0" w:color="auto"/>
              <w:right w:val="single" w:sz="4" w:space="0" w:color="auto"/>
            </w:tcBorders>
          </w:tcPr>
          <w:p w14:paraId="3007489B" w14:textId="77777777" w:rsidR="003745CF" w:rsidRPr="00714B05" w:rsidRDefault="003745CF" w:rsidP="007E42EE">
            <w:pPr>
              <w:tabs>
                <w:tab w:val="center" w:pos="4535"/>
              </w:tabs>
              <w:rPr>
                <w:rFonts w:ascii="Cambria" w:hAnsi="Cambria" w:cs="Arial"/>
                <w:bCs/>
                <w:sz w:val="20"/>
                <w:szCs w:val="20"/>
                <w:u w:val="single"/>
              </w:rPr>
            </w:pPr>
          </w:p>
        </w:tc>
        <w:tc>
          <w:tcPr>
            <w:tcW w:w="760" w:type="dxa"/>
            <w:tcBorders>
              <w:top w:val="single" w:sz="4" w:space="0" w:color="auto"/>
              <w:left w:val="single" w:sz="4" w:space="0" w:color="auto"/>
              <w:bottom w:val="single" w:sz="4" w:space="0" w:color="auto"/>
              <w:right w:val="single" w:sz="4" w:space="0" w:color="auto"/>
            </w:tcBorders>
          </w:tcPr>
          <w:p w14:paraId="22792320" w14:textId="77777777" w:rsidR="003745CF" w:rsidRPr="00714B05" w:rsidRDefault="003745CF" w:rsidP="007E42EE">
            <w:pPr>
              <w:tabs>
                <w:tab w:val="center" w:pos="4535"/>
              </w:tabs>
              <w:rPr>
                <w:rFonts w:ascii="Cambria" w:hAnsi="Cambria" w:cs="Arial"/>
                <w:bCs/>
                <w:sz w:val="20"/>
                <w:szCs w:val="20"/>
                <w:u w:val="single"/>
              </w:rPr>
            </w:pPr>
          </w:p>
        </w:tc>
        <w:tc>
          <w:tcPr>
            <w:tcW w:w="1036" w:type="dxa"/>
            <w:tcBorders>
              <w:top w:val="single" w:sz="4" w:space="0" w:color="auto"/>
              <w:left w:val="single" w:sz="4" w:space="0" w:color="auto"/>
              <w:bottom w:val="single" w:sz="4" w:space="0" w:color="auto"/>
              <w:right w:val="single" w:sz="4" w:space="0" w:color="auto"/>
            </w:tcBorders>
          </w:tcPr>
          <w:p w14:paraId="1C453AAD" w14:textId="77777777" w:rsidR="003745CF" w:rsidRPr="00714B05" w:rsidRDefault="003745CF" w:rsidP="007E42EE">
            <w:pPr>
              <w:tabs>
                <w:tab w:val="center" w:pos="4535"/>
              </w:tabs>
              <w:rPr>
                <w:rFonts w:ascii="Cambria" w:hAnsi="Cambria" w:cs="Arial"/>
                <w:bCs/>
                <w:sz w:val="20"/>
                <w:szCs w:val="20"/>
                <w:u w:val="single"/>
              </w:rPr>
            </w:pPr>
          </w:p>
        </w:tc>
      </w:tr>
      <w:bookmarkEnd w:id="12"/>
    </w:tbl>
    <w:p w14:paraId="474A749E" w14:textId="77777777" w:rsidR="003745CF" w:rsidRDefault="003745CF" w:rsidP="003745CF">
      <w:pPr>
        <w:rPr>
          <w:rFonts w:ascii="Cambria" w:hAnsi="Cambria" w:cs="Arial"/>
          <w:sz w:val="20"/>
          <w:szCs w:val="20"/>
        </w:rPr>
      </w:pPr>
    </w:p>
    <w:p w14:paraId="0E68B67B" w14:textId="77777777" w:rsidR="003745CF" w:rsidRDefault="003745CF" w:rsidP="003745CF">
      <w:pPr>
        <w:rPr>
          <w:rFonts w:ascii="Cambria" w:hAnsi="Cambria" w:cs="Arial"/>
          <w:sz w:val="20"/>
          <w:szCs w:val="20"/>
        </w:rPr>
      </w:pPr>
    </w:p>
    <w:p w14:paraId="622D416E" w14:textId="77777777" w:rsidR="003745CF" w:rsidRDefault="003745CF" w:rsidP="003745CF">
      <w:pPr>
        <w:rPr>
          <w:rFonts w:ascii="Cambria" w:hAnsi="Cambria" w:cs="Arial"/>
          <w:sz w:val="20"/>
          <w:szCs w:val="20"/>
        </w:rPr>
      </w:pP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7269"/>
        <w:gridCol w:w="2268"/>
      </w:tblGrid>
      <w:tr w:rsidR="003745CF" w:rsidRPr="00F35A47" w14:paraId="210BD800" w14:textId="77777777" w:rsidTr="007E42EE">
        <w:trPr>
          <w:trHeight w:val="1106"/>
        </w:trPr>
        <w:tc>
          <w:tcPr>
            <w:tcW w:w="10491" w:type="dxa"/>
            <w:gridSpan w:val="3"/>
            <w:shd w:val="clear" w:color="auto" w:fill="9CC2E5" w:themeFill="accent5" w:themeFillTint="99"/>
          </w:tcPr>
          <w:p w14:paraId="7D34145D" w14:textId="77777777" w:rsidR="003745CF" w:rsidRPr="00EB6725" w:rsidRDefault="003745CF" w:rsidP="007E42EE">
            <w:pPr>
              <w:rPr>
                <w:rFonts w:ascii="Cambria" w:hAnsi="Cambria" w:cs="Arial"/>
                <w:b/>
                <w:bCs/>
                <w:sz w:val="20"/>
                <w:szCs w:val="20"/>
              </w:rPr>
            </w:pPr>
            <w:r w:rsidRPr="00EB6725">
              <w:rPr>
                <w:rFonts w:ascii="Cambria" w:hAnsi="Cambria" w:cs="Arial"/>
                <w:b/>
                <w:bCs/>
                <w:sz w:val="20"/>
                <w:szCs w:val="20"/>
              </w:rPr>
              <w:t>1. Dostawa i wdrożenie portalu komunikacyjnego e-usług  online dla Urzędu Gminy Somonino, włącznie z  dodatkowymi e-formularzami do funkcjonowania portalu komunikacji</w:t>
            </w:r>
          </w:p>
          <w:p w14:paraId="51FE3A35" w14:textId="77777777" w:rsidR="003745CF" w:rsidRPr="00F35A47" w:rsidRDefault="003745CF" w:rsidP="007E42EE">
            <w:pPr>
              <w:rPr>
                <w:rFonts w:ascii="Cambria" w:hAnsi="Cambria" w:cs="Arial"/>
                <w:b/>
                <w:bCs/>
                <w:sz w:val="20"/>
                <w:szCs w:val="20"/>
                <w:u w:val="single"/>
              </w:rPr>
            </w:pPr>
          </w:p>
        </w:tc>
      </w:tr>
      <w:tr w:rsidR="003745CF" w:rsidRPr="00F35A47" w14:paraId="7FD53910" w14:textId="77777777" w:rsidTr="007E42EE">
        <w:trPr>
          <w:trHeight w:val="1106"/>
        </w:trPr>
        <w:tc>
          <w:tcPr>
            <w:tcW w:w="954" w:type="dxa"/>
            <w:shd w:val="clear" w:color="auto" w:fill="AEAAAA"/>
          </w:tcPr>
          <w:p w14:paraId="5E6A3C2F" w14:textId="77777777" w:rsidR="003745CF" w:rsidRPr="00F35A47" w:rsidRDefault="003745CF" w:rsidP="007E42EE">
            <w:pPr>
              <w:rPr>
                <w:rFonts w:ascii="Cambria" w:hAnsi="Cambria" w:cs="Arial"/>
                <w:bCs/>
                <w:sz w:val="20"/>
                <w:szCs w:val="20"/>
              </w:rPr>
            </w:pPr>
            <w:r w:rsidRPr="00F35A47">
              <w:rPr>
                <w:rFonts w:ascii="Cambria" w:hAnsi="Cambria" w:cs="Arial"/>
                <w:bCs/>
                <w:sz w:val="20"/>
                <w:szCs w:val="20"/>
              </w:rPr>
              <w:t>Lp.</w:t>
            </w:r>
          </w:p>
          <w:p w14:paraId="2C93BC27" w14:textId="77777777" w:rsidR="003745CF" w:rsidRPr="00F35A47" w:rsidRDefault="003745CF" w:rsidP="007E42EE">
            <w:pPr>
              <w:rPr>
                <w:rFonts w:ascii="Cambria" w:hAnsi="Cambria" w:cs="Arial"/>
                <w:bCs/>
                <w:sz w:val="20"/>
                <w:szCs w:val="20"/>
              </w:rPr>
            </w:pPr>
          </w:p>
          <w:p w14:paraId="3AA5FF48" w14:textId="77777777" w:rsidR="003745CF" w:rsidRPr="00F35A47" w:rsidRDefault="003745CF" w:rsidP="007E42EE">
            <w:pPr>
              <w:rPr>
                <w:rFonts w:ascii="Cambria" w:hAnsi="Cambria" w:cs="Arial"/>
                <w:bCs/>
                <w:sz w:val="20"/>
                <w:szCs w:val="20"/>
              </w:rPr>
            </w:pPr>
          </w:p>
        </w:tc>
        <w:tc>
          <w:tcPr>
            <w:tcW w:w="7269" w:type="dxa"/>
            <w:shd w:val="clear" w:color="auto" w:fill="AEAAAA"/>
          </w:tcPr>
          <w:p w14:paraId="0D3F4234" w14:textId="77777777" w:rsidR="003745CF" w:rsidRPr="00F35A47" w:rsidRDefault="003745CF" w:rsidP="007E42EE">
            <w:pPr>
              <w:rPr>
                <w:rFonts w:ascii="Cambria" w:hAnsi="Cambria" w:cs="Arial"/>
                <w:b/>
                <w:bCs/>
                <w:sz w:val="20"/>
                <w:szCs w:val="20"/>
              </w:rPr>
            </w:pPr>
          </w:p>
          <w:p w14:paraId="4EDB7E96" w14:textId="77777777" w:rsidR="003745CF" w:rsidRPr="00F35A47" w:rsidRDefault="003745CF" w:rsidP="007E42EE">
            <w:pPr>
              <w:rPr>
                <w:rFonts w:ascii="Cambria" w:hAnsi="Cambria" w:cs="Arial"/>
                <w:b/>
                <w:bCs/>
                <w:sz w:val="20"/>
                <w:szCs w:val="20"/>
              </w:rPr>
            </w:pPr>
            <w:r w:rsidRPr="00F35A47">
              <w:rPr>
                <w:rFonts w:ascii="Cambria" w:hAnsi="Cambria" w:cs="Arial"/>
                <w:b/>
                <w:bCs/>
                <w:sz w:val="20"/>
                <w:szCs w:val="20"/>
              </w:rPr>
              <w:t>I. Architektura</w:t>
            </w:r>
          </w:p>
          <w:p w14:paraId="55941516" w14:textId="77777777" w:rsidR="003745CF" w:rsidRPr="00F35A47" w:rsidRDefault="003745CF" w:rsidP="007E42EE">
            <w:pPr>
              <w:rPr>
                <w:rFonts w:ascii="Cambria" w:hAnsi="Cambria" w:cs="Arial"/>
                <w:bCs/>
                <w:sz w:val="20"/>
                <w:szCs w:val="20"/>
              </w:rPr>
            </w:pPr>
          </w:p>
        </w:tc>
        <w:tc>
          <w:tcPr>
            <w:tcW w:w="2268" w:type="dxa"/>
            <w:shd w:val="clear" w:color="auto" w:fill="AEAAAA"/>
          </w:tcPr>
          <w:p w14:paraId="2CF9C99B" w14:textId="77777777" w:rsidR="003745CF" w:rsidRPr="00F35A47" w:rsidRDefault="003745CF" w:rsidP="007E42EE">
            <w:pPr>
              <w:rPr>
                <w:rFonts w:ascii="Cambria" w:hAnsi="Cambria" w:cs="Arial"/>
                <w:b/>
                <w:bCs/>
                <w:sz w:val="20"/>
                <w:szCs w:val="20"/>
              </w:rPr>
            </w:pPr>
            <w:r w:rsidRPr="00F35A47">
              <w:rPr>
                <w:rFonts w:ascii="Cambria" w:hAnsi="Cambria" w:cs="Arial"/>
                <w:b/>
                <w:bCs/>
                <w:sz w:val="20"/>
                <w:szCs w:val="20"/>
              </w:rPr>
              <w:t>/wpisać spełnia lub nie spełnia/</w:t>
            </w:r>
          </w:p>
          <w:p w14:paraId="05B80645" w14:textId="77777777" w:rsidR="003745CF" w:rsidRPr="00F35A47" w:rsidRDefault="003745CF" w:rsidP="007E42EE">
            <w:pPr>
              <w:rPr>
                <w:rFonts w:ascii="Cambria" w:hAnsi="Cambria" w:cs="Arial"/>
                <w:b/>
                <w:bCs/>
                <w:sz w:val="20"/>
                <w:szCs w:val="20"/>
              </w:rPr>
            </w:pPr>
            <w:r w:rsidRPr="00F35A47">
              <w:rPr>
                <w:rFonts w:ascii="Cambria" w:hAnsi="Cambria" w:cs="Arial"/>
                <w:b/>
                <w:bCs/>
                <w:sz w:val="20"/>
                <w:szCs w:val="20"/>
              </w:rPr>
              <w:t>Zgodnie z wymaganiami Zamawiającego</w:t>
            </w:r>
          </w:p>
        </w:tc>
      </w:tr>
      <w:tr w:rsidR="003745CF" w:rsidRPr="00F35A47" w14:paraId="5DCABBA8" w14:textId="77777777" w:rsidTr="007E42EE">
        <w:trPr>
          <w:trHeight w:val="1049"/>
        </w:trPr>
        <w:tc>
          <w:tcPr>
            <w:tcW w:w="954" w:type="dxa"/>
            <w:shd w:val="clear" w:color="auto" w:fill="auto"/>
          </w:tcPr>
          <w:p w14:paraId="31FB1D44" w14:textId="77777777" w:rsidR="003745CF" w:rsidRPr="00F35A47" w:rsidRDefault="003745CF" w:rsidP="007E42EE">
            <w:pPr>
              <w:rPr>
                <w:rFonts w:ascii="Cambria" w:hAnsi="Cambria" w:cs="Arial"/>
                <w:bCs/>
                <w:sz w:val="20"/>
                <w:szCs w:val="20"/>
              </w:rPr>
            </w:pPr>
            <w:r w:rsidRPr="00F35A47">
              <w:rPr>
                <w:rFonts w:ascii="Cambria" w:hAnsi="Cambria" w:cs="Arial"/>
                <w:bCs/>
                <w:sz w:val="20"/>
                <w:szCs w:val="20"/>
              </w:rPr>
              <w:t>1.</w:t>
            </w:r>
          </w:p>
        </w:tc>
        <w:tc>
          <w:tcPr>
            <w:tcW w:w="7269" w:type="dxa"/>
            <w:shd w:val="clear" w:color="auto" w:fill="auto"/>
          </w:tcPr>
          <w:p w14:paraId="099E7653" w14:textId="77777777" w:rsidR="003745CF" w:rsidRPr="00F35A47" w:rsidRDefault="003745CF" w:rsidP="007E42EE">
            <w:pPr>
              <w:rPr>
                <w:rFonts w:ascii="Cambria" w:hAnsi="Cambria" w:cs="Arial"/>
                <w:bCs/>
                <w:sz w:val="20"/>
                <w:szCs w:val="20"/>
              </w:rPr>
            </w:pPr>
            <w:r w:rsidRPr="00F35A47">
              <w:rPr>
                <w:rFonts w:ascii="Cambria" w:hAnsi="Cambria" w:cs="Arial"/>
                <w:bCs/>
                <w:sz w:val="20"/>
                <w:szCs w:val="20"/>
              </w:rPr>
              <w:t>System musi być zbudowany w architekturze trójwarstwowej, złożonej z:</w:t>
            </w:r>
          </w:p>
          <w:p w14:paraId="1F2DFF9B" w14:textId="77777777" w:rsidR="003745CF" w:rsidRPr="00F35A47" w:rsidRDefault="003745CF" w:rsidP="007E42EE">
            <w:pPr>
              <w:rPr>
                <w:rFonts w:ascii="Cambria" w:hAnsi="Cambria" w:cs="Arial"/>
                <w:bCs/>
                <w:sz w:val="20"/>
                <w:szCs w:val="20"/>
              </w:rPr>
            </w:pPr>
            <w:r w:rsidRPr="00F35A47">
              <w:rPr>
                <w:rFonts w:ascii="Cambria" w:hAnsi="Cambria" w:cs="Arial"/>
                <w:bCs/>
                <w:sz w:val="20"/>
                <w:szCs w:val="20"/>
              </w:rPr>
              <w:t>-kodu generowanego dla przeglądarki internetowej,</w:t>
            </w:r>
          </w:p>
          <w:p w14:paraId="42B3B2A7" w14:textId="77777777" w:rsidR="003745CF" w:rsidRPr="00F35A47" w:rsidRDefault="003745CF" w:rsidP="007E42EE">
            <w:pPr>
              <w:rPr>
                <w:rFonts w:ascii="Cambria" w:hAnsi="Cambria" w:cs="Arial"/>
                <w:bCs/>
                <w:sz w:val="20"/>
                <w:szCs w:val="20"/>
              </w:rPr>
            </w:pPr>
            <w:r w:rsidRPr="00F35A47">
              <w:rPr>
                <w:rFonts w:ascii="Cambria" w:hAnsi="Cambria" w:cs="Arial"/>
                <w:bCs/>
                <w:sz w:val="20"/>
                <w:szCs w:val="20"/>
              </w:rPr>
              <w:t>- serwera aplikacji,</w:t>
            </w:r>
          </w:p>
          <w:p w14:paraId="02D9863D" w14:textId="77777777" w:rsidR="003745CF" w:rsidRPr="00F35A47" w:rsidRDefault="003745CF" w:rsidP="007E42EE">
            <w:pPr>
              <w:rPr>
                <w:rFonts w:ascii="Cambria" w:hAnsi="Cambria" w:cs="Arial"/>
                <w:bCs/>
                <w:sz w:val="20"/>
                <w:szCs w:val="20"/>
              </w:rPr>
            </w:pPr>
            <w:r w:rsidRPr="00F35A47">
              <w:rPr>
                <w:rFonts w:ascii="Cambria" w:hAnsi="Cambria" w:cs="Arial"/>
                <w:bCs/>
                <w:sz w:val="20"/>
                <w:szCs w:val="20"/>
              </w:rPr>
              <w:t>-silnika relacyjnej bazy danych.</w:t>
            </w:r>
          </w:p>
          <w:p w14:paraId="6DFF9644" w14:textId="77777777" w:rsidR="003745CF" w:rsidRPr="00F35A47" w:rsidRDefault="003745CF" w:rsidP="007E42EE">
            <w:pPr>
              <w:rPr>
                <w:rFonts w:ascii="Cambria" w:hAnsi="Cambria" w:cs="Arial"/>
                <w:bCs/>
                <w:sz w:val="20"/>
                <w:szCs w:val="20"/>
              </w:rPr>
            </w:pPr>
          </w:p>
        </w:tc>
        <w:tc>
          <w:tcPr>
            <w:tcW w:w="2268" w:type="dxa"/>
          </w:tcPr>
          <w:p w14:paraId="0134B32F" w14:textId="77777777" w:rsidR="003745CF" w:rsidRPr="00F35A47" w:rsidRDefault="003745CF" w:rsidP="007E42EE">
            <w:pPr>
              <w:rPr>
                <w:rFonts w:ascii="Cambria" w:hAnsi="Cambria" w:cs="Arial"/>
                <w:bCs/>
                <w:sz w:val="20"/>
                <w:szCs w:val="20"/>
              </w:rPr>
            </w:pPr>
          </w:p>
        </w:tc>
      </w:tr>
      <w:tr w:rsidR="003745CF" w:rsidRPr="00F35A47" w14:paraId="75A18E72" w14:textId="77777777" w:rsidTr="007E42EE">
        <w:trPr>
          <w:trHeight w:val="255"/>
        </w:trPr>
        <w:tc>
          <w:tcPr>
            <w:tcW w:w="954" w:type="dxa"/>
            <w:shd w:val="clear" w:color="auto" w:fill="auto"/>
          </w:tcPr>
          <w:p w14:paraId="458E14F7" w14:textId="77777777" w:rsidR="003745CF" w:rsidRPr="00F35A47" w:rsidRDefault="003745CF" w:rsidP="007E42EE">
            <w:pPr>
              <w:rPr>
                <w:rFonts w:ascii="Cambria" w:hAnsi="Cambria" w:cs="Arial"/>
                <w:bCs/>
                <w:sz w:val="20"/>
                <w:szCs w:val="20"/>
              </w:rPr>
            </w:pPr>
            <w:r w:rsidRPr="00F35A47">
              <w:rPr>
                <w:rFonts w:ascii="Cambria" w:hAnsi="Cambria" w:cs="Arial"/>
                <w:bCs/>
                <w:sz w:val="20"/>
                <w:szCs w:val="20"/>
              </w:rPr>
              <w:t>2.</w:t>
            </w:r>
          </w:p>
        </w:tc>
        <w:tc>
          <w:tcPr>
            <w:tcW w:w="7269" w:type="dxa"/>
            <w:shd w:val="clear" w:color="auto" w:fill="auto"/>
          </w:tcPr>
          <w:p w14:paraId="76C73379" w14:textId="77777777" w:rsidR="003745CF" w:rsidRPr="00F35A47" w:rsidRDefault="003745CF" w:rsidP="007E42EE">
            <w:pPr>
              <w:rPr>
                <w:rFonts w:ascii="Cambria" w:hAnsi="Cambria" w:cs="Arial"/>
                <w:bCs/>
                <w:sz w:val="20"/>
                <w:szCs w:val="20"/>
              </w:rPr>
            </w:pPr>
            <w:r w:rsidRPr="00F35A47">
              <w:rPr>
                <w:rFonts w:ascii="Cambria" w:hAnsi="Cambria" w:cs="Arial"/>
                <w:bCs/>
                <w:sz w:val="20"/>
                <w:szCs w:val="20"/>
              </w:rPr>
              <w:t xml:space="preserve"> System powinien wykorzystywać jednolitą platformę bazodanową.</w:t>
            </w:r>
          </w:p>
        </w:tc>
        <w:tc>
          <w:tcPr>
            <w:tcW w:w="2268" w:type="dxa"/>
          </w:tcPr>
          <w:p w14:paraId="530EB0CD" w14:textId="77777777" w:rsidR="003745CF" w:rsidRPr="00F35A47" w:rsidRDefault="003745CF" w:rsidP="007E42EE">
            <w:pPr>
              <w:rPr>
                <w:rFonts w:ascii="Cambria" w:hAnsi="Cambria" w:cs="Arial"/>
                <w:bCs/>
                <w:sz w:val="20"/>
                <w:szCs w:val="20"/>
              </w:rPr>
            </w:pPr>
          </w:p>
        </w:tc>
      </w:tr>
      <w:tr w:rsidR="003745CF" w:rsidRPr="00F35A47" w14:paraId="12AABB6A" w14:textId="77777777" w:rsidTr="007E42EE">
        <w:trPr>
          <w:trHeight w:val="420"/>
        </w:trPr>
        <w:tc>
          <w:tcPr>
            <w:tcW w:w="954" w:type="dxa"/>
            <w:shd w:val="clear" w:color="auto" w:fill="auto"/>
          </w:tcPr>
          <w:p w14:paraId="51E2B3C8" w14:textId="77777777" w:rsidR="003745CF" w:rsidRPr="00F35A47" w:rsidRDefault="003745CF" w:rsidP="007E42EE">
            <w:pPr>
              <w:rPr>
                <w:rFonts w:ascii="Cambria" w:hAnsi="Cambria" w:cs="Arial"/>
                <w:bCs/>
                <w:sz w:val="20"/>
                <w:szCs w:val="20"/>
              </w:rPr>
            </w:pPr>
            <w:r w:rsidRPr="00F35A47">
              <w:rPr>
                <w:rFonts w:ascii="Cambria" w:hAnsi="Cambria" w:cs="Arial"/>
                <w:bCs/>
                <w:sz w:val="20"/>
                <w:szCs w:val="20"/>
              </w:rPr>
              <w:t>3.</w:t>
            </w:r>
          </w:p>
        </w:tc>
        <w:tc>
          <w:tcPr>
            <w:tcW w:w="7269" w:type="dxa"/>
            <w:shd w:val="clear" w:color="auto" w:fill="auto"/>
          </w:tcPr>
          <w:p w14:paraId="0117EFFA" w14:textId="77777777" w:rsidR="003745CF" w:rsidRPr="00F35A47" w:rsidRDefault="003745CF" w:rsidP="007E42EE">
            <w:pPr>
              <w:rPr>
                <w:rFonts w:ascii="Cambria" w:hAnsi="Cambria" w:cs="Arial"/>
                <w:bCs/>
                <w:sz w:val="20"/>
                <w:szCs w:val="20"/>
              </w:rPr>
            </w:pPr>
            <w:r w:rsidRPr="00F35A47">
              <w:rPr>
                <w:rFonts w:ascii="Cambria" w:hAnsi="Cambria" w:cs="Arial"/>
                <w:bCs/>
                <w:sz w:val="20"/>
                <w:szCs w:val="20"/>
              </w:rPr>
              <w:t>System musi umożliwiać pracę na co najmniej jednej bazie danych na licencji komercyjnej oraz co najmniej jednej bazie danych na licencji Open Source.</w:t>
            </w:r>
          </w:p>
          <w:p w14:paraId="0E5E0804" w14:textId="77777777" w:rsidR="003745CF" w:rsidRPr="00F35A47" w:rsidRDefault="003745CF" w:rsidP="007E42EE">
            <w:pPr>
              <w:rPr>
                <w:rFonts w:ascii="Cambria" w:hAnsi="Cambria" w:cs="Arial"/>
                <w:bCs/>
                <w:sz w:val="20"/>
                <w:szCs w:val="20"/>
              </w:rPr>
            </w:pPr>
          </w:p>
        </w:tc>
        <w:tc>
          <w:tcPr>
            <w:tcW w:w="2268" w:type="dxa"/>
          </w:tcPr>
          <w:p w14:paraId="48662BCA" w14:textId="77777777" w:rsidR="003745CF" w:rsidRPr="00F35A47" w:rsidRDefault="003745CF" w:rsidP="007E42EE">
            <w:pPr>
              <w:rPr>
                <w:rFonts w:ascii="Cambria" w:hAnsi="Cambria" w:cs="Arial"/>
                <w:bCs/>
                <w:sz w:val="20"/>
                <w:szCs w:val="20"/>
              </w:rPr>
            </w:pPr>
          </w:p>
        </w:tc>
      </w:tr>
      <w:tr w:rsidR="003745CF" w:rsidRPr="00F35A47" w14:paraId="2E92B319" w14:textId="77777777" w:rsidTr="007E42EE">
        <w:trPr>
          <w:trHeight w:val="255"/>
        </w:trPr>
        <w:tc>
          <w:tcPr>
            <w:tcW w:w="954" w:type="dxa"/>
            <w:shd w:val="clear" w:color="auto" w:fill="auto"/>
          </w:tcPr>
          <w:p w14:paraId="3AE49731" w14:textId="77777777" w:rsidR="003745CF" w:rsidRPr="00F35A47" w:rsidRDefault="003745CF" w:rsidP="007E42EE">
            <w:pPr>
              <w:rPr>
                <w:rFonts w:ascii="Cambria" w:hAnsi="Cambria" w:cs="Arial"/>
                <w:bCs/>
                <w:sz w:val="20"/>
                <w:szCs w:val="20"/>
              </w:rPr>
            </w:pPr>
            <w:r w:rsidRPr="00F35A47">
              <w:rPr>
                <w:rFonts w:ascii="Cambria" w:hAnsi="Cambria" w:cs="Arial"/>
                <w:bCs/>
                <w:sz w:val="20"/>
                <w:szCs w:val="20"/>
              </w:rPr>
              <w:t>4.</w:t>
            </w:r>
          </w:p>
        </w:tc>
        <w:tc>
          <w:tcPr>
            <w:tcW w:w="7269" w:type="dxa"/>
            <w:shd w:val="clear" w:color="auto" w:fill="auto"/>
          </w:tcPr>
          <w:p w14:paraId="6E8909CA" w14:textId="77777777" w:rsidR="003745CF" w:rsidRPr="00F35A47" w:rsidRDefault="003745CF" w:rsidP="007E42EE">
            <w:pPr>
              <w:rPr>
                <w:rFonts w:ascii="Cambria" w:hAnsi="Cambria" w:cs="Arial"/>
                <w:bCs/>
                <w:sz w:val="20"/>
                <w:szCs w:val="20"/>
              </w:rPr>
            </w:pPr>
            <w:r w:rsidRPr="00F35A47">
              <w:rPr>
                <w:rFonts w:ascii="Cambria" w:hAnsi="Cambria" w:cs="Arial"/>
                <w:bCs/>
                <w:sz w:val="20"/>
                <w:szCs w:val="20"/>
              </w:rPr>
              <w:t>System musi mieć możliwość instalacji na systemach operacyjnych Linux i Microsoft Windows. Każda z warstw systemu musi mieć możliwość funkcjonowania na obu wymienionych systemach operacyjnych.</w:t>
            </w:r>
          </w:p>
          <w:p w14:paraId="1A49862B" w14:textId="77777777" w:rsidR="003745CF" w:rsidRPr="00F35A47" w:rsidRDefault="003745CF" w:rsidP="007E42EE">
            <w:pPr>
              <w:rPr>
                <w:rFonts w:ascii="Cambria" w:hAnsi="Cambria" w:cs="Arial"/>
                <w:bCs/>
                <w:sz w:val="20"/>
                <w:szCs w:val="20"/>
              </w:rPr>
            </w:pPr>
          </w:p>
        </w:tc>
        <w:tc>
          <w:tcPr>
            <w:tcW w:w="2268" w:type="dxa"/>
          </w:tcPr>
          <w:p w14:paraId="11ACD5CC" w14:textId="77777777" w:rsidR="003745CF" w:rsidRPr="00F35A47" w:rsidRDefault="003745CF" w:rsidP="007E42EE">
            <w:pPr>
              <w:rPr>
                <w:rFonts w:ascii="Cambria" w:hAnsi="Cambria" w:cs="Arial"/>
                <w:bCs/>
                <w:sz w:val="20"/>
                <w:szCs w:val="20"/>
              </w:rPr>
            </w:pPr>
          </w:p>
        </w:tc>
      </w:tr>
      <w:tr w:rsidR="003745CF" w:rsidRPr="00F35A47" w14:paraId="27C127C8" w14:textId="77777777" w:rsidTr="007E42EE">
        <w:trPr>
          <w:trHeight w:val="228"/>
        </w:trPr>
        <w:tc>
          <w:tcPr>
            <w:tcW w:w="954" w:type="dxa"/>
            <w:shd w:val="clear" w:color="auto" w:fill="auto"/>
          </w:tcPr>
          <w:p w14:paraId="4CEDA491" w14:textId="77777777" w:rsidR="003745CF" w:rsidRPr="00F35A47" w:rsidRDefault="003745CF" w:rsidP="007E42EE">
            <w:pPr>
              <w:rPr>
                <w:rFonts w:ascii="Cambria" w:hAnsi="Cambria" w:cs="Arial"/>
                <w:bCs/>
                <w:sz w:val="20"/>
                <w:szCs w:val="20"/>
              </w:rPr>
            </w:pPr>
            <w:r w:rsidRPr="00F35A47">
              <w:rPr>
                <w:rFonts w:ascii="Cambria" w:hAnsi="Cambria" w:cs="Arial"/>
                <w:bCs/>
                <w:sz w:val="20"/>
                <w:szCs w:val="20"/>
              </w:rPr>
              <w:t>5.</w:t>
            </w:r>
          </w:p>
        </w:tc>
        <w:tc>
          <w:tcPr>
            <w:tcW w:w="7269" w:type="dxa"/>
            <w:shd w:val="clear" w:color="auto" w:fill="auto"/>
          </w:tcPr>
          <w:p w14:paraId="53CF2A63" w14:textId="77777777" w:rsidR="003745CF" w:rsidRPr="00F35A47" w:rsidRDefault="003745CF" w:rsidP="007E42EE">
            <w:pPr>
              <w:rPr>
                <w:rFonts w:ascii="Cambria" w:hAnsi="Cambria" w:cs="Arial"/>
                <w:bCs/>
                <w:sz w:val="20"/>
                <w:szCs w:val="20"/>
              </w:rPr>
            </w:pPr>
            <w:r w:rsidRPr="00F35A47">
              <w:rPr>
                <w:rFonts w:ascii="Cambria" w:hAnsi="Cambria" w:cs="Arial"/>
                <w:bCs/>
                <w:sz w:val="20"/>
                <w:szCs w:val="20"/>
              </w:rPr>
              <w:t>System musi umożliwiać jednoczesną pracę na wielu stanowiskach przez przeglądarkę internetową.</w:t>
            </w:r>
          </w:p>
        </w:tc>
        <w:tc>
          <w:tcPr>
            <w:tcW w:w="2268" w:type="dxa"/>
          </w:tcPr>
          <w:p w14:paraId="4D99FE64" w14:textId="77777777" w:rsidR="003745CF" w:rsidRPr="00F35A47" w:rsidRDefault="003745CF" w:rsidP="007E42EE">
            <w:pPr>
              <w:rPr>
                <w:rFonts w:ascii="Cambria" w:hAnsi="Cambria" w:cs="Arial"/>
                <w:bCs/>
                <w:sz w:val="20"/>
                <w:szCs w:val="20"/>
              </w:rPr>
            </w:pPr>
          </w:p>
        </w:tc>
      </w:tr>
      <w:tr w:rsidR="003745CF" w:rsidRPr="00F35A47" w14:paraId="0CBA5006" w14:textId="77777777" w:rsidTr="007E42EE">
        <w:trPr>
          <w:trHeight w:val="255"/>
        </w:trPr>
        <w:tc>
          <w:tcPr>
            <w:tcW w:w="954" w:type="dxa"/>
            <w:shd w:val="clear" w:color="auto" w:fill="auto"/>
          </w:tcPr>
          <w:p w14:paraId="381FFB40" w14:textId="77777777" w:rsidR="003745CF" w:rsidRPr="00F35A47" w:rsidRDefault="003745CF" w:rsidP="007E42EE">
            <w:pPr>
              <w:rPr>
                <w:rFonts w:ascii="Cambria" w:hAnsi="Cambria" w:cs="Arial"/>
                <w:bCs/>
                <w:sz w:val="20"/>
                <w:szCs w:val="20"/>
              </w:rPr>
            </w:pPr>
            <w:r w:rsidRPr="00F35A47">
              <w:rPr>
                <w:rFonts w:ascii="Cambria" w:hAnsi="Cambria" w:cs="Arial"/>
                <w:bCs/>
                <w:sz w:val="20"/>
                <w:szCs w:val="20"/>
              </w:rPr>
              <w:lastRenderedPageBreak/>
              <w:t>6.</w:t>
            </w:r>
          </w:p>
        </w:tc>
        <w:tc>
          <w:tcPr>
            <w:tcW w:w="7269" w:type="dxa"/>
            <w:shd w:val="clear" w:color="auto" w:fill="auto"/>
          </w:tcPr>
          <w:p w14:paraId="3DF686B0" w14:textId="77777777" w:rsidR="003745CF" w:rsidRPr="00F35A47" w:rsidRDefault="003745CF" w:rsidP="007E42EE">
            <w:pPr>
              <w:rPr>
                <w:rFonts w:ascii="Cambria" w:hAnsi="Cambria" w:cs="Arial"/>
                <w:bCs/>
                <w:sz w:val="20"/>
                <w:szCs w:val="20"/>
              </w:rPr>
            </w:pPr>
            <w:r w:rsidRPr="00F35A47">
              <w:rPr>
                <w:rFonts w:ascii="Cambria" w:hAnsi="Cambria" w:cs="Arial"/>
                <w:bCs/>
                <w:sz w:val="20"/>
                <w:szCs w:val="20"/>
              </w:rPr>
              <w:t>System w warstwie klienckiej powinien działać poprawnie z następującymi przeglądarkami WWW:</w:t>
            </w:r>
          </w:p>
          <w:p w14:paraId="3599EFDF" w14:textId="77777777" w:rsidR="003745CF" w:rsidRPr="00F35A47" w:rsidRDefault="003745CF" w:rsidP="007E42EE">
            <w:pPr>
              <w:rPr>
                <w:rFonts w:ascii="Cambria" w:hAnsi="Cambria" w:cs="Arial"/>
                <w:bCs/>
                <w:sz w:val="20"/>
                <w:szCs w:val="20"/>
              </w:rPr>
            </w:pPr>
            <w:r w:rsidRPr="00F35A47">
              <w:rPr>
                <w:rFonts w:ascii="Cambria" w:hAnsi="Cambria" w:cs="Arial"/>
                <w:bCs/>
                <w:sz w:val="20"/>
                <w:szCs w:val="20"/>
              </w:rPr>
              <w:t>- Google Chrome — stabilna wersja aktualna,</w:t>
            </w:r>
          </w:p>
          <w:p w14:paraId="6D9400FF" w14:textId="77777777" w:rsidR="003745CF" w:rsidRPr="00F35A47" w:rsidRDefault="003745CF" w:rsidP="007E42EE">
            <w:pPr>
              <w:rPr>
                <w:rFonts w:ascii="Cambria" w:hAnsi="Cambria" w:cs="Arial"/>
                <w:bCs/>
                <w:sz w:val="20"/>
                <w:szCs w:val="20"/>
              </w:rPr>
            </w:pPr>
            <w:r w:rsidRPr="00F35A47">
              <w:rPr>
                <w:rFonts w:ascii="Cambria" w:hAnsi="Cambria" w:cs="Arial"/>
                <w:bCs/>
                <w:sz w:val="20"/>
                <w:szCs w:val="20"/>
              </w:rPr>
              <w:t>- Microsoft Edge — stabilna wersja aktualna,</w:t>
            </w:r>
          </w:p>
          <w:p w14:paraId="61F71F4F" w14:textId="77777777" w:rsidR="003745CF" w:rsidRPr="00F35A47" w:rsidRDefault="003745CF" w:rsidP="007E42EE">
            <w:pPr>
              <w:rPr>
                <w:rFonts w:ascii="Cambria" w:hAnsi="Cambria" w:cs="Arial"/>
                <w:bCs/>
                <w:sz w:val="20"/>
                <w:szCs w:val="20"/>
              </w:rPr>
            </w:pPr>
            <w:r w:rsidRPr="00F35A47">
              <w:rPr>
                <w:rFonts w:ascii="Cambria" w:hAnsi="Cambria" w:cs="Arial"/>
                <w:bCs/>
                <w:sz w:val="20"/>
                <w:szCs w:val="20"/>
              </w:rPr>
              <w:t xml:space="preserve">- Mozilla </w:t>
            </w:r>
            <w:proofErr w:type="spellStart"/>
            <w:r w:rsidRPr="00F35A47">
              <w:rPr>
                <w:rFonts w:ascii="Cambria" w:hAnsi="Cambria" w:cs="Arial"/>
                <w:bCs/>
                <w:sz w:val="20"/>
                <w:szCs w:val="20"/>
              </w:rPr>
              <w:t>Firefox</w:t>
            </w:r>
            <w:proofErr w:type="spellEnd"/>
            <w:r w:rsidRPr="00F35A47">
              <w:rPr>
                <w:rFonts w:ascii="Cambria" w:hAnsi="Cambria" w:cs="Arial"/>
                <w:bCs/>
                <w:sz w:val="20"/>
                <w:szCs w:val="20"/>
              </w:rPr>
              <w:t xml:space="preserve"> — stabilna wersja aktualna.</w:t>
            </w:r>
          </w:p>
          <w:p w14:paraId="60791075" w14:textId="77777777" w:rsidR="003745CF" w:rsidRPr="00F35A47" w:rsidRDefault="003745CF" w:rsidP="007E42EE">
            <w:pPr>
              <w:rPr>
                <w:rFonts w:ascii="Cambria" w:hAnsi="Cambria" w:cs="Arial"/>
                <w:bCs/>
                <w:sz w:val="20"/>
                <w:szCs w:val="20"/>
              </w:rPr>
            </w:pPr>
          </w:p>
        </w:tc>
        <w:tc>
          <w:tcPr>
            <w:tcW w:w="2268" w:type="dxa"/>
          </w:tcPr>
          <w:p w14:paraId="1F7954E3" w14:textId="77777777" w:rsidR="003745CF" w:rsidRPr="00F35A47" w:rsidRDefault="003745CF" w:rsidP="007E42EE">
            <w:pPr>
              <w:rPr>
                <w:rFonts w:ascii="Cambria" w:hAnsi="Cambria" w:cs="Arial"/>
                <w:bCs/>
                <w:sz w:val="20"/>
                <w:szCs w:val="20"/>
              </w:rPr>
            </w:pPr>
          </w:p>
        </w:tc>
      </w:tr>
      <w:tr w:rsidR="003745CF" w:rsidRPr="00F35A47" w14:paraId="23A67A0C" w14:textId="77777777" w:rsidTr="007E42EE">
        <w:trPr>
          <w:trHeight w:val="255"/>
        </w:trPr>
        <w:tc>
          <w:tcPr>
            <w:tcW w:w="954" w:type="dxa"/>
            <w:shd w:val="clear" w:color="auto" w:fill="auto"/>
          </w:tcPr>
          <w:p w14:paraId="629CBB90" w14:textId="77777777" w:rsidR="003745CF" w:rsidRPr="00F35A47" w:rsidRDefault="003745CF" w:rsidP="007E42EE">
            <w:pPr>
              <w:rPr>
                <w:rFonts w:ascii="Cambria" w:hAnsi="Cambria" w:cs="Arial"/>
                <w:bCs/>
                <w:sz w:val="20"/>
                <w:szCs w:val="20"/>
              </w:rPr>
            </w:pPr>
            <w:r w:rsidRPr="00F35A47">
              <w:rPr>
                <w:rFonts w:ascii="Cambria" w:hAnsi="Cambria" w:cs="Arial"/>
                <w:bCs/>
                <w:sz w:val="20"/>
                <w:szCs w:val="20"/>
              </w:rPr>
              <w:t>7.</w:t>
            </w:r>
          </w:p>
        </w:tc>
        <w:tc>
          <w:tcPr>
            <w:tcW w:w="7269" w:type="dxa"/>
            <w:shd w:val="clear" w:color="auto" w:fill="auto"/>
          </w:tcPr>
          <w:p w14:paraId="31D464CC" w14:textId="77777777" w:rsidR="003745CF" w:rsidRPr="00F35A47" w:rsidRDefault="003745CF" w:rsidP="007E42EE">
            <w:pPr>
              <w:rPr>
                <w:rFonts w:ascii="Cambria" w:hAnsi="Cambria" w:cs="Arial"/>
                <w:bCs/>
                <w:sz w:val="20"/>
                <w:szCs w:val="20"/>
              </w:rPr>
            </w:pPr>
            <w:r w:rsidRPr="00F35A47">
              <w:rPr>
                <w:rFonts w:ascii="Cambria" w:hAnsi="Cambria" w:cs="Arial"/>
                <w:bCs/>
                <w:sz w:val="20"/>
                <w:szCs w:val="20"/>
              </w:rPr>
              <w:t>System musi posiadać interfejs użytkownika zoptymalizowany dla urządzeń stacjonarnych oraz mobilnych.</w:t>
            </w:r>
          </w:p>
          <w:p w14:paraId="3C2BA5A6" w14:textId="77777777" w:rsidR="003745CF" w:rsidRPr="00F35A47" w:rsidRDefault="003745CF" w:rsidP="007E42EE">
            <w:pPr>
              <w:rPr>
                <w:rFonts w:ascii="Cambria" w:hAnsi="Cambria" w:cs="Arial"/>
                <w:bCs/>
                <w:sz w:val="20"/>
                <w:szCs w:val="20"/>
              </w:rPr>
            </w:pPr>
          </w:p>
        </w:tc>
        <w:tc>
          <w:tcPr>
            <w:tcW w:w="2268" w:type="dxa"/>
          </w:tcPr>
          <w:p w14:paraId="717EAC57" w14:textId="77777777" w:rsidR="003745CF" w:rsidRPr="00F35A47" w:rsidRDefault="003745CF" w:rsidP="007E42EE">
            <w:pPr>
              <w:rPr>
                <w:rFonts w:ascii="Cambria" w:hAnsi="Cambria" w:cs="Arial"/>
                <w:bCs/>
                <w:sz w:val="20"/>
                <w:szCs w:val="20"/>
              </w:rPr>
            </w:pPr>
          </w:p>
        </w:tc>
      </w:tr>
      <w:tr w:rsidR="003745CF" w:rsidRPr="00F35A47" w14:paraId="5AF30335" w14:textId="77777777" w:rsidTr="007E42EE">
        <w:trPr>
          <w:trHeight w:val="255"/>
        </w:trPr>
        <w:tc>
          <w:tcPr>
            <w:tcW w:w="954" w:type="dxa"/>
            <w:shd w:val="clear" w:color="auto" w:fill="auto"/>
          </w:tcPr>
          <w:p w14:paraId="44A4DC53" w14:textId="77777777" w:rsidR="003745CF" w:rsidRPr="00F35A47" w:rsidRDefault="003745CF" w:rsidP="007E42EE">
            <w:pPr>
              <w:rPr>
                <w:rFonts w:ascii="Cambria" w:hAnsi="Cambria" w:cs="Arial"/>
                <w:bCs/>
                <w:sz w:val="20"/>
                <w:szCs w:val="20"/>
              </w:rPr>
            </w:pPr>
            <w:r w:rsidRPr="00F35A47">
              <w:rPr>
                <w:rFonts w:ascii="Cambria" w:hAnsi="Cambria" w:cs="Arial"/>
                <w:bCs/>
                <w:sz w:val="20"/>
                <w:szCs w:val="20"/>
              </w:rPr>
              <w:t>8.</w:t>
            </w:r>
          </w:p>
        </w:tc>
        <w:tc>
          <w:tcPr>
            <w:tcW w:w="7269" w:type="dxa"/>
            <w:shd w:val="clear" w:color="auto" w:fill="auto"/>
          </w:tcPr>
          <w:p w14:paraId="03A53E50" w14:textId="77777777" w:rsidR="003745CF" w:rsidRPr="00F35A47" w:rsidRDefault="003745CF" w:rsidP="007E42EE">
            <w:pPr>
              <w:rPr>
                <w:rFonts w:ascii="Cambria" w:hAnsi="Cambria" w:cs="Arial"/>
                <w:bCs/>
                <w:sz w:val="20"/>
                <w:szCs w:val="20"/>
              </w:rPr>
            </w:pPr>
            <w:r w:rsidRPr="00F35A47">
              <w:rPr>
                <w:rFonts w:ascii="Cambria" w:hAnsi="Cambria" w:cs="Arial"/>
                <w:bCs/>
                <w:sz w:val="20"/>
                <w:szCs w:val="20"/>
              </w:rPr>
              <w:t>System musi być skalowalny, poprzez:</w:t>
            </w:r>
          </w:p>
          <w:p w14:paraId="75543496" w14:textId="77777777" w:rsidR="003745CF" w:rsidRPr="00F35A47" w:rsidRDefault="003745CF" w:rsidP="007E42EE">
            <w:pPr>
              <w:rPr>
                <w:rFonts w:ascii="Cambria" w:hAnsi="Cambria" w:cs="Arial"/>
                <w:bCs/>
                <w:sz w:val="20"/>
                <w:szCs w:val="20"/>
              </w:rPr>
            </w:pPr>
          </w:p>
          <w:p w14:paraId="3A72612B" w14:textId="77777777" w:rsidR="003745CF" w:rsidRPr="00F35A47" w:rsidRDefault="003745CF" w:rsidP="007E42EE">
            <w:pPr>
              <w:rPr>
                <w:rFonts w:ascii="Cambria" w:hAnsi="Cambria" w:cs="Arial"/>
                <w:bCs/>
                <w:sz w:val="20"/>
                <w:szCs w:val="20"/>
              </w:rPr>
            </w:pPr>
            <w:r w:rsidRPr="00F35A47">
              <w:rPr>
                <w:rFonts w:ascii="Cambria" w:hAnsi="Cambria" w:cs="Arial"/>
                <w:bCs/>
                <w:sz w:val="20"/>
                <w:szCs w:val="20"/>
              </w:rPr>
              <w:t>- możliwość dołączania dodatkowych stanowisk komputerowych,</w:t>
            </w:r>
          </w:p>
          <w:p w14:paraId="51068011" w14:textId="77777777" w:rsidR="003745CF" w:rsidRPr="00F35A47" w:rsidRDefault="003745CF" w:rsidP="007E42EE">
            <w:pPr>
              <w:rPr>
                <w:rFonts w:ascii="Cambria" w:hAnsi="Cambria" w:cs="Arial"/>
                <w:bCs/>
                <w:sz w:val="20"/>
                <w:szCs w:val="20"/>
              </w:rPr>
            </w:pPr>
            <w:r w:rsidRPr="00F35A47">
              <w:rPr>
                <w:rFonts w:ascii="Cambria" w:hAnsi="Cambria" w:cs="Arial"/>
                <w:bCs/>
                <w:sz w:val="20"/>
                <w:szCs w:val="20"/>
              </w:rPr>
              <w:t>- zwiększenie zasobów obsługujących warstwę aplikacyjną,</w:t>
            </w:r>
          </w:p>
          <w:p w14:paraId="016BF707" w14:textId="77777777" w:rsidR="003745CF" w:rsidRPr="00F35A47" w:rsidRDefault="003745CF" w:rsidP="007E42EE">
            <w:pPr>
              <w:rPr>
                <w:rFonts w:ascii="Cambria" w:hAnsi="Cambria" w:cs="Arial"/>
                <w:bCs/>
                <w:sz w:val="20"/>
                <w:szCs w:val="20"/>
              </w:rPr>
            </w:pPr>
            <w:r w:rsidRPr="00F35A47">
              <w:rPr>
                <w:rFonts w:ascii="Cambria" w:hAnsi="Cambria" w:cs="Arial"/>
                <w:bCs/>
                <w:sz w:val="20"/>
                <w:szCs w:val="20"/>
              </w:rPr>
              <w:t>- zwiększenie zasobów obsługujących warstwę bazy danych.</w:t>
            </w:r>
          </w:p>
          <w:p w14:paraId="25F07BC5" w14:textId="77777777" w:rsidR="003745CF" w:rsidRPr="00F35A47" w:rsidRDefault="003745CF" w:rsidP="007E42EE">
            <w:pPr>
              <w:rPr>
                <w:rFonts w:ascii="Cambria" w:hAnsi="Cambria" w:cs="Arial"/>
                <w:bCs/>
                <w:sz w:val="20"/>
                <w:szCs w:val="20"/>
              </w:rPr>
            </w:pPr>
          </w:p>
        </w:tc>
        <w:tc>
          <w:tcPr>
            <w:tcW w:w="2268" w:type="dxa"/>
          </w:tcPr>
          <w:p w14:paraId="15C8FF33" w14:textId="77777777" w:rsidR="003745CF" w:rsidRPr="00F35A47" w:rsidRDefault="003745CF" w:rsidP="007E42EE">
            <w:pPr>
              <w:rPr>
                <w:rFonts w:ascii="Cambria" w:hAnsi="Cambria" w:cs="Arial"/>
                <w:bCs/>
                <w:sz w:val="20"/>
                <w:szCs w:val="20"/>
              </w:rPr>
            </w:pPr>
          </w:p>
        </w:tc>
      </w:tr>
      <w:tr w:rsidR="003745CF" w:rsidRPr="00F35A47" w14:paraId="466E5085" w14:textId="77777777" w:rsidTr="007E42EE">
        <w:trPr>
          <w:trHeight w:val="255"/>
        </w:trPr>
        <w:tc>
          <w:tcPr>
            <w:tcW w:w="954" w:type="dxa"/>
            <w:shd w:val="clear" w:color="auto" w:fill="auto"/>
          </w:tcPr>
          <w:p w14:paraId="37CEE8E0" w14:textId="77777777" w:rsidR="003745CF" w:rsidRPr="00F35A47" w:rsidRDefault="003745CF" w:rsidP="007E42EE">
            <w:pPr>
              <w:rPr>
                <w:rFonts w:ascii="Cambria" w:hAnsi="Cambria" w:cs="Arial"/>
                <w:bCs/>
                <w:sz w:val="20"/>
                <w:szCs w:val="20"/>
              </w:rPr>
            </w:pPr>
            <w:r w:rsidRPr="00F35A47">
              <w:rPr>
                <w:rFonts w:ascii="Cambria" w:hAnsi="Cambria" w:cs="Arial"/>
                <w:bCs/>
                <w:sz w:val="20"/>
                <w:szCs w:val="20"/>
              </w:rPr>
              <w:t>9.</w:t>
            </w:r>
          </w:p>
        </w:tc>
        <w:tc>
          <w:tcPr>
            <w:tcW w:w="7269" w:type="dxa"/>
            <w:shd w:val="clear" w:color="auto" w:fill="auto"/>
          </w:tcPr>
          <w:p w14:paraId="17C8A8A7" w14:textId="77777777" w:rsidR="003745CF" w:rsidRPr="00F35A47" w:rsidRDefault="003745CF" w:rsidP="007E42EE">
            <w:pPr>
              <w:rPr>
                <w:rFonts w:ascii="Cambria" w:hAnsi="Cambria" w:cs="Arial"/>
                <w:bCs/>
                <w:sz w:val="20"/>
                <w:szCs w:val="20"/>
              </w:rPr>
            </w:pPr>
            <w:r w:rsidRPr="00F35A47">
              <w:rPr>
                <w:rFonts w:ascii="Cambria" w:hAnsi="Cambria" w:cs="Arial"/>
                <w:bCs/>
                <w:sz w:val="20"/>
                <w:szCs w:val="20"/>
              </w:rPr>
              <w:t>System musi umożliwiać poprawną pracę na stacjach roboczych użytkowników systemu spełniających wymagania:</w:t>
            </w:r>
          </w:p>
          <w:p w14:paraId="07FAC8E4" w14:textId="77777777" w:rsidR="003745CF" w:rsidRPr="00F35A47" w:rsidRDefault="003745CF" w:rsidP="007E42EE">
            <w:pPr>
              <w:rPr>
                <w:rFonts w:ascii="Cambria" w:hAnsi="Cambria" w:cs="Arial"/>
                <w:bCs/>
                <w:sz w:val="20"/>
                <w:szCs w:val="20"/>
              </w:rPr>
            </w:pPr>
            <w:r w:rsidRPr="00F35A47">
              <w:rPr>
                <w:rFonts w:ascii="Cambria" w:hAnsi="Cambria" w:cs="Arial"/>
                <w:bCs/>
                <w:sz w:val="20"/>
                <w:szCs w:val="20"/>
              </w:rPr>
              <w:t>- system operacyjny: Windows 7, 8 lub 10,</w:t>
            </w:r>
          </w:p>
          <w:p w14:paraId="3AF98B79" w14:textId="77777777" w:rsidR="003745CF" w:rsidRPr="00F35A47" w:rsidRDefault="003745CF" w:rsidP="007E42EE">
            <w:pPr>
              <w:rPr>
                <w:rFonts w:ascii="Cambria" w:hAnsi="Cambria" w:cs="Arial"/>
                <w:bCs/>
                <w:sz w:val="20"/>
                <w:szCs w:val="20"/>
              </w:rPr>
            </w:pPr>
            <w:r w:rsidRPr="00F35A47">
              <w:rPr>
                <w:rFonts w:ascii="Cambria" w:hAnsi="Cambria" w:cs="Arial"/>
                <w:bCs/>
                <w:sz w:val="20"/>
                <w:szCs w:val="20"/>
              </w:rPr>
              <w:t>- pamięć dyskowa: zapewniająca poprawną i wydajną pracę systemu operacyjnego z uruchomioną przeglądarką internetową,</w:t>
            </w:r>
          </w:p>
          <w:p w14:paraId="12688716" w14:textId="77777777" w:rsidR="003745CF" w:rsidRPr="00F35A47" w:rsidRDefault="003745CF" w:rsidP="007E42EE">
            <w:pPr>
              <w:rPr>
                <w:rFonts w:ascii="Cambria" w:hAnsi="Cambria" w:cs="Arial"/>
                <w:bCs/>
                <w:sz w:val="20"/>
                <w:szCs w:val="20"/>
              </w:rPr>
            </w:pPr>
            <w:r w:rsidRPr="00F35A47">
              <w:rPr>
                <w:rFonts w:ascii="Cambria" w:hAnsi="Cambria" w:cs="Arial"/>
                <w:bCs/>
                <w:sz w:val="20"/>
                <w:szCs w:val="20"/>
              </w:rPr>
              <w:t xml:space="preserve"> - monitor z rozdzielczością co najmniej 1920 x 1080 pikseli,</w:t>
            </w:r>
          </w:p>
          <w:p w14:paraId="4F132092" w14:textId="77777777" w:rsidR="003745CF" w:rsidRPr="00F35A47" w:rsidRDefault="003745CF" w:rsidP="007E42EE">
            <w:pPr>
              <w:rPr>
                <w:rFonts w:ascii="Cambria" w:hAnsi="Cambria" w:cs="Arial"/>
                <w:bCs/>
                <w:sz w:val="20"/>
                <w:szCs w:val="20"/>
              </w:rPr>
            </w:pPr>
            <w:r w:rsidRPr="00F35A47">
              <w:rPr>
                <w:rFonts w:ascii="Cambria" w:hAnsi="Cambria" w:cs="Arial"/>
                <w:bCs/>
                <w:sz w:val="20"/>
                <w:szCs w:val="20"/>
              </w:rPr>
              <w:t xml:space="preserve">- procesor: Intel </w:t>
            </w:r>
            <w:proofErr w:type="spellStart"/>
            <w:r w:rsidRPr="00F35A47">
              <w:rPr>
                <w:rFonts w:ascii="Cambria" w:hAnsi="Cambria" w:cs="Arial"/>
                <w:bCs/>
                <w:sz w:val="20"/>
                <w:szCs w:val="20"/>
              </w:rPr>
              <w:t>Core</w:t>
            </w:r>
            <w:proofErr w:type="spellEnd"/>
            <w:r w:rsidRPr="00F35A47">
              <w:rPr>
                <w:rFonts w:ascii="Cambria" w:hAnsi="Cambria" w:cs="Arial"/>
                <w:bCs/>
                <w:sz w:val="20"/>
                <w:szCs w:val="20"/>
              </w:rPr>
              <w:t xml:space="preserve"> 2 GHz lub innych o podobnej wydajności,</w:t>
            </w:r>
          </w:p>
          <w:p w14:paraId="2BD5691E" w14:textId="77777777" w:rsidR="003745CF" w:rsidRPr="00F35A47" w:rsidRDefault="003745CF" w:rsidP="007E42EE">
            <w:pPr>
              <w:rPr>
                <w:rFonts w:ascii="Cambria" w:hAnsi="Cambria" w:cs="Arial"/>
                <w:bCs/>
                <w:sz w:val="20"/>
                <w:szCs w:val="20"/>
              </w:rPr>
            </w:pPr>
            <w:r w:rsidRPr="00F35A47">
              <w:rPr>
                <w:rFonts w:ascii="Cambria" w:hAnsi="Cambria" w:cs="Arial"/>
                <w:bCs/>
                <w:sz w:val="20"/>
                <w:szCs w:val="20"/>
              </w:rPr>
              <w:t>- pamięć RAM: 1 GB.</w:t>
            </w:r>
          </w:p>
          <w:p w14:paraId="352E62D7" w14:textId="77777777" w:rsidR="003745CF" w:rsidRPr="00F35A47" w:rsidRDefault="003745CF" w:rsidP="007E42EE">
            <w:pPr>
              <w:rPr>
                <w:rFonts w:ascii="Cambria" w:hAnsi="Cambria" w:cs="Arial"/>
                <w:bCs/>
                <w:sz w:val="20"/>
                <w:szCs w:val="20"/>
              </w:rPr>
            </w:pPr>
          </w:p>
        </w:tc>
        <w:tc>
          <w:tcPr>
            <w:tcW w:w="2268" w:type="dxa"/>
          </w:tcPr>
          <w:p w14:paraId="4F929BC2" w14:textId="77777777" w:rsidR="003745CF" w:rsidRPr="00F35A47" w:rsidRDefault="003745CF" w:rsidP="007E42EE">
            <w:pPr>
              <w:rPr>
                <w:rFonts w:ascii="Cambria" w:hAnsi="Cambria" w:cs="Arial"/>
                <w:bCs/>
                <w:sz w:val="20"/>
                <w:szCs w:val="20"/>
              </w:rPr>
            </w:pPr>
          </w:p>
        </w:tc>
      </w:tr>
      <w:tr w:rsidR="003745CF" w:rsidRPr="00F35A47" w14:paraId="70125183" w14:textId="77777777" w:rsidTr="007E42EE">
        <w:trPr>
          <w:trHeight w:val="255"/>
        </w:trPr>
        <w:tc>
          <w:tcPr>
            <w:tcW w:w="954" w:type="dxa"/>
            <w:shd w:val="clear" w:color="auto" w:fill="auto"/>
          </w:tcPr>
          <w:p w14:paraId="1113DF80" w14:textId="77777777" w:rsidR="003745CF" w:rsidRPr="00F35A47" w:rsidRDefault="003745CF" w:rsidP="007E42EE">
            <w:pPr>
              <w:rPr>
                <w:rFonts w:ascii="Cambria" w:hAnsi="Cambria" w:cs="Arial"/>
                <w:bCs/>
                <w:sz w:val="20"/>
                <w:szCs w:val="20"/>
              </w:rPr>
            </w:pPr>
            <w:r w:rsidRPr="00F35A47">
              <w:rPr>
                <w:rFonts w:ascii="Cambria" w:hAnsi="Cambria" w:cs="Arial"/>
                <w:bCs/>
                <w:sz w:val="20"/>
                <w:szCs w:val="20"/>
              </w:rPr>
              <w:t>10.</w:t>
            </w:r>
          </w:p>
        </w:tc>
        <w:tc>
          <w:tcPr>
            <w:tcW w:w="7269" w:type="dxa"/>
            <w:shd w:val="clear" w:color="auto" w:fill="auto"/>
          </w:tcPr>
          <w:p w14:paraId="4271FB88" w14:textId="77777777" w:rsidR="003745CF" w:rsidRPr="00F35A47" w:rsidRDefault="003745CF" w:rsidP="007E42EE">
            <w:pPr>
              <w:rPr>
                <w:rFonts w:ascii="Cambria" w:hAnsi="Cambria" w:cs="Arial"/>
                <w:bCs/>
                <w:sz w:val="20"/>
                <w:szCs w:val="20"/>
              </w:rPr>
            </w:pPr>
            <w:r w:rsidRPr="00F35A47">
              <w:rPr>
                <w:rFonts w:ascii="Cambria" w:hAnsi="Cambria" w:cs="Arial"/>
                <w:bCs/>
                <w:sz w:val="20"/>
                <w:szCs w:val="20"/>
              </w:rPr>
              <w:t>Komunikacja między wszystkimi warstwami systemu musi mieć możliwość wykorzystania połączenia szyfrowanego SSL.</w:t>
            </w:r>
          </w:p>
          <w:p w14:paraId="29CB5591" w14:textId="77777777" w:rsidR="003745CF" w:rsidRPr="00F35A47" w:rsidRDefault="003745CF" w:rsidP="007E42EE">
            <w:pPr>
              <w:rPr>
                <w:rFonts w:ascii="Cambria" w:hAnsi="Cambria" w:cs="Arial"/>
                <w:bCs/>
                <w:sz w:val="20"/>
                <w:szCs w:val="20"/>
              </w:rPr>
            </w:pPr>
          </w:p>
        </w:tc>
        <w:tc>
          <w:tcPr>
            <w:tcW w:w="2268" w:type="dxa"/>
          </w:tcPr>
          <w:p w14:paraId="789E6840" w14:textId="77777777" w:rsidR="003745CF" w:rsidRPr="00F35A47" w:rsidRDefault="003745CF" w:rsidP="007E42EE">
            <w:pPr>
              <w:rPr>
                <w:rFonts w:ascii="Cambria" w:hAnsi="Cambria" w:cs="Arial"/>
                <w:bCs/>
                <w:sz w:val="20"/>
                <w:szCs w:val="20"/>
              </w:rPr>
            </w:pPr>
          </w:p>
        </w:tc>
      </w:tr>
      <w:tr w:rsidR="003745CF" w:rsidRPr="00F35A47" w14:paraId="60F00E5E" w14:textId="77777777" w:rsidTr="007E42EE">
        <w:trPr>
          <w:trHeight w:val="630"/>
        </w:trPr>
        <w:tc>
          <w:tcPr>
            <w:tcW w:w="954" w:type="dxa"/>
            <w:shd w:val="clear" w:color="auto" w:fill="auto"/>
          </w:tcPr>
          <w:p w14:paraId="09CE0EF2" w14:textId="77777777" w:rsidR="003745CF" w:rsidRPr="00F35A47" w:rsidRDefault="003745CF" w:rsidP="007E42EE">
            <w:pPr>
              <w:rPr>
                <w:rFonts w:ascii="Cambria" w:hAnsi="Cambria" w:cs="Arial"/>
                <w:bCs/>
                <w:sz w:val="20"/>
                <w:szCs w:val="20"/>
              </w:rPr>
            </w:pPr>
            <w:r w:rsidRPr="00F35A47">
              <w:rPr>
                <w:rFonts w:ascii="Cambria" w:hAnsi="Cambria" w:cs="Arial"/>
                <w:bCs/>
                <w:sz w:val="20"/>
                <w:szCs w:val="20"/>
              </w:rPr>
              <w:t>11.</w:t>
            </w:r>
          </w:p>
        </w:tc>
        <w:tc>
          <w:tcPr>
            <w:tcW w:w="7269" w:type="dxa"/>
            <w:shd w:val="clear" w:color="auto" w:fill="auto"/>
          </w:tcPr>
          <w:p w14:paraId="4120133C" w14:textId="77777777" w:rsidR="003745CF" w:rsidRPr="00F35A47" w:rsidRDefault="003745CF" w:rsidP="007E42EE">
            <w:pPr>
              <w:rPr>
                <w:rFonts w:ascii="Cambria" w:hAnsi="Cambria" w:cs="Arial"/>
                <w:bCs/>
                <w:sz w:val="20"/>
                <w:szCs w:val="20"/>
              </w:rPr>
            </w:pPr>
            <w:r w:rsidRPr="00F35A47">
              <w:rPr>
                <w:rFonts w:ascii="Cambria" w:hAnsi="Cambria" w:cs="Arial"/>
                <w:bCs/>
                <w:sz w:val="20"/>
                <w:szCs w:val="20"/>
              </w:rPr>
              <w:t>Dane udostępniane przez system muszą być pobierane poprzez usługę internetową umożliwiającą odczyt danych z systemów dziedzinowych RADIX.</w:t>
            </w:r>
          </w:p>
          <w:p w14:paraId="068EBCEB" w14:textId="77777777" w:rsidR="003745CF" w:rsidRPr="00F35A47" w:rsidRDefault="003745CF" w:rsidP="007E42EE">
            <w:pPr>
              <w:rPr>
                <w:rFonts w:ascii="Cambria" w:hAnsi="Cambria" w:cs="Arial"/>
                <w:bCs/>
                <w:sz w:val="20"/>
                <w:szCs w:val="20"/>
              </w:rPr>
            </w:pPr>
          </w:p>
        </w:tc>
        <w:tc>
          <w:tcPr>
            <w:tcW w:w="2268" w:type="dxa"/>
          </w:tcPr>
          <w:p w14:paraId="2CF227DD" w14:textId="77777777" w:rsidR="003745CF" w:rsidRPr="00F35A47" w:rsidRDefault="003745CF" w:rsidP="007E42EE">
            <w:pPr>
              <w:rPr>
                <w:rFonts w:ascii="Cambria" w:hAnsi="Cambria" w:cs="Arial"/>
                <w:bCs/>
                <w:sz w:val="20"/>
                <w:szCs w:val="20"/>
              </w:rPr>
            </w:pPr>
          </w:p>
        </w:tc>
      </w:tr>
      <w:tr w:rsidR="003745CF" w:rsidRPr="00F35A47" w14:paraId="1E91948C" w14:textId="77777777" w:rsidTr="007E42EE">
        <w:trPr>
          <w:trHeight w:val="255"/>
        </w:trPr>
        <w:tc>
          <w:tcPr>
            <w:tcW w:w="954" w:type="dxa"/>
            <w:shd w:val="clear" w:color="auto" w:fill="A6A6A6" w:themeFill="background1" w:themeFillShade="A6"/>
          </w:tcPr>
          <w:p w14:paraId="7464181E" w14:textId="77777777" w:rsidR="003745CF" w:rsidRPr="00F35A47" w:rsidRDefault="003745CF" w:rsidP="007E42EE">
            <w:pPr>
              <w:rPr>
                <w:rFonts w:ascii="Cambria" w:hAnsi="Cambria" w:cs="Arial"/>
                <w:b/>
                <w:bCs/>
                <w:sz w:val="20"/>
                <w:szCs w:val="20"/>
              </w:rPr>
            </w:pPr>
            <w:r w:rsidRPr="00F35A47">
              <w:rPr>
                <w:rFonts w:ascii="Cambria" w:hAnsi="Cambria" w:cs="Arial"/>
                <w:b/>
                <w:bCs/>
                <w:sz w:val="20"/>
                <w:szCs w:val="20"/>
              </w:rPr>
              <w:t>Lp.</w:t>
            </w:r>
          </w:p>
        </w:tc>
        <w:tc>
          <w:tcPr>
            <w:tcW w:w="7269" w:type="dxa"/>
            <w:shd w:val="clear" w:color="auto" w:fill="AEAAAA" w:themeFill="background2" w:themeFillShade="BF"/>
          </w:tcPr>
          <w:p w14:paraId="3EFE2D49" w14:textId="77777777" w:rsidR="003745CF" w:rsidRPr="00F35A47" w:rsidRDefault="003745CF" w:rsidP="007E42EE">
            <w:pPr>
              <w:rPr>
                <w:rFonts w:ascii="Cambria" w:hAnsi="Cambria" w:cs="Arial"/>
                <w:b/>
                <w:bCs/>
                <w:sz w:val="20"/>
                <w:szCs w:val="20"/>
              </w:rPr>
            </w:pPr>
            <w:r w:rsidRPr="00F35A47">
              <w:rPr>
                <w:rFonts w:ascii="Cambria" w:hAnsi="Cambria" w:cs="Arial"/>
                <w:b/>
                <w:bCs/>
                <w:sz w:val="20"/>
                <w:szCs w:val="20"/>
              </w:rPr>
              <w:t>II. Bezpieczeństwo</w:t>
            </w:r>
          </w:p>
          <w:p w14:paraId="381C230F" w14:textId="77777777" w:rsidR="003745CF" w:rsidRPr="00F35A47" w:rsidRDefault="003745CF" w:rsidP="007E42EE">
            <w:pPr>
              <w:rPr>
                <w:rFonts w:ascii="Cambria" w:hAnsi="Cambria" w:cs="Arial"/>
                <w:b/>
                <w:bCs/>
                <w:sz w:val="20"/>
                <w:szCs w:val="20"/>
              </w:rPr>
            </w:pPr>
          </w:p>
        </w:tc>
        <w:tc>
          <w:tcPr>
            <w:tcW w:w="2268" w:type="dxa"/>
            <w:shd w:val="clear" w:color="auto" w:fill="AEAAAA" w:themeFill="background2" w:themeFillShade="BF"/>
          </w:tcPr>
          <w:p w14:paraId="2A79D29D" w14:textId="77777777" w:rsidR="003745CF" w:rsidRPr="00F35A47" w:rsidRDefault="003745CF" w:rsidP="007E42EE">
            <w:pPr>
              <w:rPr>
                <w:rFonts w:ascii="Cambria" w:hAnsi="Cambria" w:cs="Arial"/>
                <w:b/>
                <w:bCs/>
                <w:sz w:val="20"/>
                <w:szCs w:val="20"/>
              </w:rPr>
            </w:pPr>
          </w:p>
        </w:tc>
      </w:tr>
      <w:tr w:rsidR="003745CF" w:rsidRPr="00F35A47" w14:paraId="45C63B9D" w14:textId="77777777" w:rsidTr="007E42EE">
        <w:trPr>
          <w:trHeight w:val="255"/>
        </w:trPr>
        <w:tc>
          <w:tcPr>
            <w:tcW w:w="954" w:type="dxa"/>
            <w:shd w:val="clear" w:color="auto" w:fill="auto"/>
          </w:tcPr>
          <w:p w14:paraId="51FC8B96" w14:textId="77777777" w:rsidR="003745CF" w:rsidRPr="00F35A47" w:rsidRDefault="003745CF" w:rsidP="007E42EE">
            <w:pPr>
              <w:rPr>
                <w:rFonts w:ascii="Cambria" w:hAnsi="Cambria" w:cs="Arial"/>
                <w:bCs/>
                <w:sz w:val="20"/>
                <w:szCs w:val="20"/>
              </w:rPr>
            </w:pPr>
            <w:r w:rsidRPr="00F35A47">
              <w:rPr>
                <w:rFonts w:ascii="Cambria" w:hAnsi="Cambria" w:cs="Arial"/>
                <w:bCs/>
                <w:sz w:val="20"/>
                <w:szCs w:val="20"/>
              </w:rPr>
              <w:t>1.</w:t>
            </w:r>
          </w:p>
        </w:tc>
        <w:tc>
          <w:tcPr>
            <w:tcW w:w="7269" w:type="dxa"/>
            <w:shd w:val="clear" w:color="auto" w:fill="auto"/>
          </w:tcPr>
          <w:p w14:paraId="6083D354" w14:textId="77777777" w:rsidR="003745CF" w:rsidRPr="00F35A47" w:rsidRDefault="003745CF" w:rsidP="007E42EE">
            <w:pPr>
              <w:rPr>
                <w:rFonts w:ascii="Cambria" w:hAnsi="Cambria" w:cs="Arial"/>
                <w:bCs/>
                <w:sz w:val="20"/>
                <w:szCs w:val="20"/>
              </w:rPr>
            </w:pPr>
            <w:r w:rsidRPr="00F35A47">
              <w:rPr>
                <w:rFonts w:ascii="Cambria" w:hAnsi="Cambria" w:cs="Arial"/>
                <w:bCs/>
                <w:sz w:val="20"/>
                <w:szCs w:val="20"/>
              </w:rPr>
              <w:t>System powinien zapewniać spójność przechowywanych danych w bazie danych poprzez stosowanie transakcji.</w:t>
            </w:r>
          </w:p>
        </w:tc>
        <w:tc>
          <w:tcPr>
            <w:tcW w:w="2268" w:type="dxa"/>
          </w:tcPr>
          <w:p w14:paraId="3C4F358D" w14:textId="77777777" w:rsidR="003745CF" w:rsidRPr="00F35A47" w:rsidRDefault="003745CF" w:rsidP="007E42EE">
            <w:pPr>
              <w:rPr>
                <w:rFonts w:ascii="Cambria" w:hAnsi="Cambria" w:cs="Arial"/>
                <w:bCs/>
                <w:sz w:val="20"/>
                <w:szCs w:val="20"/>
              </w:rPr>
            </w:pPr>
          </w:p>
        </w:tc>
      </w:tr>
      <w:tr w:rsidR="003745CF" w:rsidRPr="00F35A47" w14:paraId="3A77D562" w14:textId="77777777" w:rsidTr="007E42EE">
        <w:trPr>
          <w:trHeight w:val="255"/>
        </w:trPr>
        <w:tc>
          <w:tcPr>
            <w:tcW w:w="954" w:type="dxa"/>
            <w:shd w:val="clear" w:color="auto" w:fill="auto"/>
          </w:tcPr>
          <w:p w14:paraId="60E9C442" w14:textId="77777777" w:rsidR="003745CF" w:rsidRPr="00F35A47" w:rsidRDefault="003745CF" w:rsidP="007E42EE">
            <w:pPr>
              <w:rPr>
                <w:rFonts w:ascii="Cambria" w:hAnsi="Cambria" w:cs="Arial"/>
                <w:bCs/>
                <w:sz w:val="20"/>
                <w:szCs w:val="20"/>
              </w:rPr>
            </w:pPr>
            <w:r w:rsidRPr="00F35A47">
              <w:rPr>
                <w:rFonts w:ascii="Cambria" w:hAnsi="Cambria" w:cs="Arial"/>
                <w:bCs/>
                <w:sz w:val="20"/>
                <w:szCs w:val="20"/>
              </w:rPr>
              <w:t>2.</w:t>
            </w:r>
          </w:p>
        </w:tc>
        <w:tc>
          <w:tcPr>
            <w:tcW w:w="7269" w:type="dxa"/>
            <w:shd w:val="clear" w:color="auto" w:fill="auto"/>
          </w:tcPr>
          <w:p w14:paraId="031B0A19" w14:textId="77777777" w:rsidR="003745CF" w:rsidRPr="00F35A47" w:rsidRDefault="003745CF" w:rsidP="007E42EE">
            <w:pPr>
              <w:rPr>
                <w:rFonts w:ascii="Cambria" w:hAnsi="Cambria" w:cs="Arial"/>
                <w:bCs/>
                <w:sz w:val="20"/>
                <w:szCs w:val="20"/>
              </w:rPr>
            </w:pPr>
            <w:r w:rsidRPr="00F35A47">
              <w:rPr>
                <w:rFonts w:ascii="Cambria" w:hAnsi="Cambria" w:cs="Arial"/>
                <w:bCs/>
                <w:sz w:val="20"/>
                <w:szCs w:val="20"/>
              </w:rPr>
              <w:t>System musi zapewnić wycofanie czynności objętej transakcją w przypadku niepowodzenia jej wykonania.</w:t>
            </w:r>
          </w:p>
          <w:p w14:paraId="3F5F06B2" w14:textId="77777777" w:rsidR="003745CF" w:rsidRPr="00F35A47" w:rsidRDefault="003745CF" w:rsidP="007E42EE">
            <w:pPr>
              <w:rPr>
                <w:rFonts w:ascii="Cambria" w:hAnsi="Cambria" w:cs="Arial"/>
                <w:bCs/>
                <w:sz w:val="20"/>
                <w:szCs w:val="20"/>
              </w:rPr>
            </w:pPr>
          </w:p>
        </w:tc>
        <w:tc>
          <w:tcPr>
            <w:tcW w:w="2268" w:type="dxa"/>
          </w:tcPr>
          <w:p w14:paraId="3B90BB8D" w14:textId="77777777" w:rsidR="003745CF" w:rsidRPr="00F35A47" w:rsidRDefault="003745CF" w:rsidP="007E42EE">
            <w:pPr>
              <w:rPr>
                <w:rFonts w:ascii="Cambria" w:hAnsi="Cambria" w:cs="Arial"/>
                <w:bCs/>
                <w:sz w:val="20"/>
                <w:szCs w:val="20"/>
              </w:rPr>
            </w:pPr>
          </w:p>
        </w:tc>
      </w:tr>
      <w:tr w:rsidR="003745CF" w:rsidRPr="00F35A47" w14:paraId="3FFEA3EB" w14:textId="77777777" w:rsidTr="007E42EE">
        <w:trPr>
          <w:trHeight w:val="255"/>
        </w:trPr>
        <w:tc>
          <w:tcPr>
            <w:tcW w:w="954" w:type="dxa"/>
            <w:shd w:val="clear" w:color="auto" w:fill="auto"/>
          </w:tcPr>
          <w:p w14:paraId="2241DD2E" w14:textId="77777777" w:rsidR="003745CF" w:rsidRPr="00F35A47" w:rsidRDefault="003745CF" w:rsidP="007E42EE">
            <w:pPr>
              <w:rPr>
                <w:rFonts w:ascii="Cambria" w:hAnsi="Cambria" w:cs="Arial"/>
                <w:bCs/>
                <w:sz w:val="20"/>
                <w:szCs w:val="20"/>
              </w:rPr>
            </w:pPr>
            <w:r w:rsidRPr="00F35A47">
              <w:rPr>
                <w:rFonts w:ascii="Cambria" w:hAnsi="Cambria" w:cs="Arial"/>
                <w:bCs/>
                <w:sz w:val="20"/>
                <w:szCs w:val="20"/>
              </w:rPr>
              <w:t>3.</w:t>
            </w:r>
          </w:p>
        </w:tc>
        <w:tc>
          <w:tcPr>
            <w:tcW w:w="7269" w:type="dxa"/>
            <w:shd w:val="clear" w:color="auto" w:fill="auto"/>
          </w:tcPr>
          <w:p w14:paraId="53CEF99D" w14:textId="77777777" w:rsidR="003745CF" w:rsidRPr="00F35A47" w:rsidRDefault="003745CF" w:rsidP="007E42EE">
            <w:pPr>
              <w:rPr>
                <w:rFonts w:ascii="Cambria" w:hAnsi="Cambria" w:cs="Arial"/>
                <w:bCs/>
                <w:sz w:val="20"/>
                <w:szCs w:val="20"/>
              </w:rPr>
            </w:pPr>
            <w:r w:rsidRPr="00F35A47">
              <w:rPr>
                <w:rFonts w:ascii="Cambria" w:hAnsi="Cambria" w:cs="Arial"/>
                <w:bCs/>
                <w:sz w:val="20"/>
                <w:szCs w:val="20"/>
              </w:rPr>
              <w:t>System powinien umożliwiać okresowe wykonywanie, w sposób automatyczny, kopii systemu oraz kopii danych systemu.</w:t>
            </w:r>
          </w:p>
        </w:tc>
        <w:tc>
          <w:tcPr>
            <w:tcW w:w="2268" w:type="dxa"/>
          </w:tcPr>
          <w:p w14:paraId="464AD5F3" w14:textId="77777777" w:rsidR="003745CF" w:rsidRPr="00F35A47" w:rsidRDefault="003745CF" w:rsidP="007E42EE">
            <w:pPr>
              <w:rPr>
                <w:rFonts w:ascii="Cambria" w:hAnsi="Cambria" w:cs="Arial"/>
                <w:bCs/>
                <w:sz w:val="20"/>
                <w:szCs w:val="20"/>
              </w:rPr>
            </w:pPr>
          </w:p>
        </w:tc>
      </w:tr>
      <w:tr w:rsidR="003745CF" w:rsidRPr="00F35A47" w14:paraId="6C5AB849" w14:textId="77777777" w:rsidTr="007E42EE">
        <w:trPr>
          <w:trHeight w:val="255"/>
        </w:trPr>
        <w:tc>
          <w:tcPr>
            <w:tcW w:w="954" w:type="dxa"/>
            <w:shd w:val="clear" w:color="auto" w:fill="auto"/>
          </w:tcPr>
          <w:p w14:paraId="26E343A4" w14:textId="77777777" w:rsidR="003745CF" w:rsidRPr="00F35A47" w:rsidRDefault="003745CF" w:rsidP="007E42EE">
            <w:pPr>
              <w:rPr>
                <w:rFonts w:ascii="Cambria" w:hAnsi="Cambria" w:cs="Arial"/>
                <w:bCs/>
                <w:sz w:val="20"/>
                <w:szCs w:val="20"/>
              </w:rPr>
            </w:pPr>
            <w:r w:rsidRPr="00F35A47">
              <w:rPr>
                <w:rFonts w:ascii="Cambria" w:hAnsi="Cambria" w:cs="Arial"/>
                <w:bCs/>
                <w:sz w:val="20"/>
                <w:szCs w:val="20"/>
              </w:rPr>
              <w:t>4.</w:t>
            </w:r>
          </w:p>
        </w:tc>
        <w:tc>
          <w:tcPr>
            <w:tcW w:w="7269" w:type="dxa"/>
            <w:shd w:val="clear" w:color="auto" w:fill="auto"/>
          </w:tcPr>
          <w:p w14:paraId="77A6B92D" w14:textId="77777777" w:rsidR="003745CF" w:rsidRPr="00F35A47" w:rsidRDefault="003745CF" w:rsidP="007E42EE">
            <w:pPr>
              <w:rPr>
                <w:rFonts w:ascii="Cambria" w:hAnsi="Cambria" w:cs="Arial"/>
                <w:bCs/>
                <w:sz w:val="20"/>
                <w:szCs w:val="20"/>
              </w:rPr>
            </w:pPr>
            <w:r w:rsidRPr="00F35A47">
              <w:rPr>
                <w:rFonts w:ascii="Cambria" w:hAnsi="Cambria" w:cs="Arial"/>
                <w:bCs/>
                <w:sz w:val="20"/>
                <w:szCs w:val="20"/>
              </w:rPr>
              <w:t>System musi pozwalać na jednoczesny dostęp do danych wielu użytkownikom oraz zapewniać ochronę tych danych przed utratą spójności lub zniszczeniem.</w:t>
            </w:r>
          </w:p>
        </w:tc>
        <w:tc>
          <w:tcPr>
            <w:tcW w:w="2268" w:type="dxa"/>
          </w:tcPr>
          <w:p w14:paraId="521AE1F1" w14:textId="77777777" w:rsidR="003745CF" w:rsidRPr="00F35A47" w:rsidRDefault="003745CF" w:rsidP="007E42EE">
            <w:pPr>
              <w:rPr>
                <w:rFonts w:ascii="Cambria" w:hAnsi="Cambria" w:cs="Arial"/>
                <w:bCs/>
                <w:sz w:val="20"/>
                <w:szCs w:val="20"/>
              </w:rPr>
            </w:pPr>
          </w:p>
        </w:tc>
      </w:tr>
      <w:tr w:rsidR="003745CF" w:rsidRPr="00F35A47" w14:paraId="68B1432D" w14:textId="77777777" w:rsidTr="007E42EE">
        <w:trPr>
          <w:trHeight w:val="255"/>
        </w:trPr>
        <w:tc>
          <w:tcPr>
            <w:tcW w:w="954" w:type="dxa"/>
            <w:shd w:val="clear" w:color="auto" w:fill="auto"/>
          </w:tcPr>
          <w:p w14:paraId="6F5CAB46" w14:textId="77777777" w:rsidR="003745CF" w:rsidRPr="00F35A47" w:rsidRDefault="003745CF" w:rsidP="007E42EE">
            <w:pPr>
              <w:rPr>
                <w:rFonts w:ascii="Cambria" w:hAnsi="Cambria" w:cs="Arial"/>
                <w:bCs/>
                <w:sz w:val="20"/>
                <w:szCs w:val="20"/>
              </w:rPr>
            </w:pPr>
            <w:r w:rsidRPr="00F35A47">
              <w:rPr>
                <w:rFonts w:ascii="Cambria" w:hAnsi="Cambria" w:cs="Arial"/>
                <w:bCs/>
                <w:sz w:val="20"/>
                <w:szCs w:val="20"/>
              </w:rPr>
              <w:t>5.</w:t>
            </w:r>
          </w:p>
        </w:tc>
        <w:tc>
          <w:tcPr>
            <w:tcW w:w="7269" w:type="dxa"/>
            <w:shd w:val="clear" w:color="auto" w:fill="auto"/>
          </w:tcPr>
          <w:p w14:paraId="512385DA" w14:textId="77777777" w:rsidR="003745CF" w:rsidRPr="00F35A47" w:rsidRDefault="003745CF" w:rsidP="007E42EE">
            <w:pPr>
              <w:rPr>
                <w:rFonts w:ascii="Cambria" w:hAnsi="Cambria" w:cs="Arial"/>
                <w:bCs/>
                <w:sz w:val="20"/>
                <w:szCs w:val="20"/>
              </w:rPr>
            </w:pPr>
            <w:r w:rsidRPr="00F35A47">
              <w:rPr>
                <w:rFonts w:ascii="Cambria" w:hAnsi="Cambria" w:cs="Arial"/>
                <w:bCs/>
                <w:sz w:val="20"/>
                <w:szCs w:val="20"/>
              </w:rPr>
              <w:t>System musi umożliwiać rozdzielenie warstwy serwera aplikacji od warstwy bazodanowej na różne maszyny fizyczne.</w:t>
            </w:r>
          </w:p>
        </w:tc>
        <w:tc>
          <w:tcPr>
            <w:tcW w:w="2268" w:type="dxa"/>
          </w:tcPr>
          <w:p w14:paraId="5AD2EBE9" w14:textId="77777777" w:rsidR="003745CF" w:rsidRPr="00F35A47" w:rsidRDefault="003745CF" w:rsidP="007E42EE">
            <w:pPr>
              <w:rPr>
                <w:rFonts w:ascii="Cambria" w:hAnsi="Cambria" w:cs="Arial"/>
                <w:bCs/>
                <w:sz w:val="20"/>
                <w:szCs w:val="20"/>
              </w:rPr>
            </w:pPr>
          </w:p>
        </w:tc>
      </w:tr>
      <w:tr w:rsidR="003745CF" w:rsidRPr="00F35A47" w14:paraId="1F7D0818" w14:textId="77777777" w:rsidTr="007E42EE">
        <w:trPr>
          <w:trHeight w:val="255"/>
        </w:trPr>
        <w:tc>
          <w:tcPr>
            <w:tcW w:w="954" w:type="dxa"/>
            <w:shd w:val="clear" w:color="auto" w:fill="auto"/>
          </w:tcPr>
          <w:p w14:paraId="736B0703" w14:textId="77777777" w:rsidR="003745CF" w:rsidRPr="00F35A47" w:rsidRDefault="003745CF" w:rsidP="007E42EE">
            <w:pPr>
              <w:rPr>
                <w:rFonts w:ascii="Cambria" w:hAnsi="Cambria" w:cs="Arial"/>
                <w:bCs/>
                <w:sz w:val="20"/>
                <w:szCs w:val="20"/>
              </w:rPr>
            </w:pPr>
            <w:r w:rsidRPr="00F35A47">
              <w:rPr>
                <w:rFonts w:ascii="Cambria" w:hAnsi="Cambria" w:cs="Arial"/>
                <w:bCs/>
                <w:sz w:val="20"/>
                <w:szCs w:val="20"/>
              </w:rPr>
              <w:t>6.</w:t>
            </w:r>
          </w:p>
        </w:tc>
        <w:tc>
          <w:tcPr>
            <w:tcW w:w="7269" w:type="dxa"/>
            <w:shd w:val="clear" w:color="auto" w:fill="auto"/>
          </w:tcPr>
          <w:p w14:paraId="6BF8ECFB" w14:textId="77777777" w:rsidR="003745CF" w:rsidRPr="00F35A47" w:rsidRDefault="003745CF" w:rsidP="007E42EE">
            <w:pPr>
              <w:rPr>
                <w:rFonts w:ascii="Cambria" w:hAnsi="Cambria" w:cs="Arial"/>
                <w:bCs/>
                <w:sz w:val="20"/>
                <w:szCs w:val="20"/>
              </w:rPr>
            </w:pPr>
            <w:r w:rsidRPr="00F35A47">
              <w:rPr>
                <w:rFonts w:ascii="Cambria" w:hAnsi="Cambria" w:cs="Arial"/>
                <w:bCs/>
                <w:sz w:val="20"/>
                <w:szCs w:val="20"/>
              </w:rPr>
              <w:t>System musi umożliwiać komunikację z systemami zewnętrznymi w sposób zapewniający poufność danych. Dopuszcza się wykorzystanie protokołu SSL i połączenia VPN.</w:t>
            </w:r>
          </w:p>
        </w:tc>
        <w:tc>
          <w:tcPr>
            <w:tcW w:w="2268" w:type="dxa"/>
          </w:tcPr>
          <w:p w14:paraId="47A852CB" w14:textId="77777777" w:rsidR="003745CF" w:rsidRPr="00F35A47" w:rsidRDefault="003745CF" w:rsidP="007E42EE">
            <w:pPr>
              <w:rPr>
                <w:rFonts w:ascii="Cambria" w:hAnsi="Cambria" w:cs="Arial"/>
                <w:bCs/>
                <w:sz w:val="20"/>
                <w:szCs w:val="20"/>
              </w:rPr>
            </w:pPr>
          </w:p>
        </w:tc>
      </w:tr>
      <w:tr w:rsidR="003745CF" w:rsidRPr="00F35A47" w14:paraId="5D9F4142" w14:textId="77777777" w:rsidTr="007E42EE">
        <w:trPr>
          <w:trHeight w:val="255"/>
        </w:trPr>
        <w:tc>
          <w:tcPr>
            <w:tcW w:w="954" w:type="dxa"/>
            <w:shd w:val="clear" w:color="auto" w:fill="auto"/>
          </w:tcPr>
          <w:p w14:paraId="1AAC4C19" w14:textId="77777777" w:rsidR="003745CF" w:rsidRPr="00F35A47" w:rsidRDefault="003745CF" w:rsidP="007E42EE">
            <w:pPr>
              <w:rPr>
                <w:rFonts w:ascii="Cambria" w:hAnsi="Cambria" w:cs="Arial"/>
                <w:bCs/>
                <w:sz w:val="20"/>
                <w:szCs w:val="20"/>
              </w:rPr>
            </w:pPr>
            <w:r w:rsidRPr="00F35A47">
              <w:rPr>
                <w:rFonts w:ascii="Cambria" w:hAnsi="Cambria" w:cs="Arial"/>
                <w:bCs/>
                <w:sz w:val="20"/>
                <w:szCs w:val="20"/>
              </w:rPr>
              <w:t>7.</w:t>
            </w:r>
          </w:p>
        </w:tc>
        <w:tc>
          <w:tcPr>
            <w:tcW w:w="7269" w:type="dxa"/>
            <w:shd w:val="clear" w:color="auto" w:fill="auto"/>
          </w:tcPr>
          <w:p w14:paraId="5EF02A94" w14:textId="77777777" w:rsidR="003745CF" w:rsidRPr="00F35A47" w:rsidRDefault="003745CF" w:rsidP="007E42EE">
            <w:pPr>
              <w:rPr>
                <w:rFonts w:ascii="Cambria" w:hAnsi="Cambria" w:cs="Arial"/>
                <w:bCs/>
                <w:sz w:val="20"/>
                <w:szCs w:val="20"/>
              </w:rPr>
            </w:pPr>
            <w:r w:rsidRPr="00F35A47">
              <w:rPr>
                <w:rFonts w:ascii="Cambria" w:hAnsi="Cambria" w:cs="Arial"/>
                <w:bCs/>
                <w:sz w:val="20"/>
                <w:szCs w:val="20"/>
              </w:rPr>
              <w:t>System musi umożliwiać zabezpieczenie przed znanymi technikami ataku i włamań typowymi dla technologii, w której został wykonany.</w:t>
            </w:r>
          </w:p>
        </w:tc>
        <w:tc>
          <w:tcPr>
            <w:tcW w:w="2268" w:type="dxa"/>
          </w:tcPr>
          <w:p w14:paraId="3E9E6541" w14:textId="77777777" w:rsidR="003745CF" w:rsidRPr="00F35A47" w:rsidRDefault="003745CF" w:rsidP="007E42EE">
            <w:pPr>
              <w:rPr>
                <w:rFonts w:ascii="Cambria" w:hAnsi="Cambria" w:cs="Arial"/>
                <w:bCs/>
                <w:sz w:val="20"/>
                <w:szCs w:val="20"/>
              </w:rPr>
            </w:pPr>
          </w:p>
        </w:tc>
      </w:tr>
      <w:tr w:rsidR="003745CF" w:rsidRPr="00F35A47" w14:paraId="51B45DFA" w14:textId="77777777" w:rsidTr="007E42EE">
        <w:trPr>
          <w:trHeight w:val="70"/>
        </w:trPr>
        <w:tc>
          <w:tcPr>
            <w:tcW w:w="954" w:type="dxa"/>
            <w:shd w:val="clear" w:color="auto" w:fill="auto"/>
          </w:tcPr>
          <w:p w14:paraId="4197683A" w14:textId="77777777" w:rsidR="003745CF" w:rsidRPr="00F35A47" w:rsidRDefault="003745CF" w:rsidP="007E42EE">
            <w:pPr>
              <w:rPr>
                <w:rFonts w:ascii="Cambria" w:hAnsi="Cambria" w:cs="Arial"/>
                <w:bCs/>
                <w:sz w:val="20"/>
                <w:szCs w:val="20"/>
              </w:rPr>
            </w:pPr>
            <w:r w:rsidRPr="00F35A47">
              <w:rPr>
                <w:rFonts w:ascii="Cambria" w:hAnsi="Cambria" w:cs="Arial"/>
                <w:bCs/>
                <w:sz w:val="20"/>
                <w:szCs w:val="20"/>
              </w:rPr>
              <w:t>8.</w:t>
            </w:r>
          </w:p>
        </w:tc>
        <w:tc>
          <w:tcPr>
            <w:tcW w:w="7269" w:type="dxa"/>
            <w:shd w:val="clear" w:color="auto" w:fill="auto"/>
          </w:tcPr>
          <w:p w14:paraId="68865E72" w14:textId="77777777" w:rsidR="003745CF" w:rsidRPr="00F35A47" w:rsidRDefault="003745CF" w:rsidP="007E42EE">
            <w:pPr>
              <w:rPr>
                <w:rFonts w:ascii="Cambria" w:hAnsi="Cambria" w:cs="Arial"/>
                <w:bCs/>
                <w:sz w:val="20"/>
                <w:szCs w:val="20"/>
              </w:rPr>
            </w:pPr>
            <w:r w:rsidRPr="00F35A47">
              <w:rPr>
                <w:rFonts w:ascii="Cambria" w:hAnsi="Cambria" w:cs="Arial"/>
                <w:bCs/>
                <w:sz w:val="20"/>
                <w:szCs w:val="20"/>
              </w:rPr>
              <w:t>System powinien uniemożliwiać wprowadzenie i uruchomienie złośliwego kodu aplikacji.</w:t>
            </w:r>
          </w:p>
        </w:tc>
        <w:tc>
          <w:tcPr>
            <w:tcW w:w="2268" w:type="dxa"/>
          </w:tcPr>
          <w:p w14:paraId="05E23267" w14:textId="77777777" w:rsidR="003745CF" w:rsidRPr="00F35A47" w:rsidRDefault="003745CF" w:rsidP="007E42EE">
            <w:pPr>
              <w:rPr>
                <w:rFonts w:ascii="Cambria" w:hAnsi="Cambria" w:cs="Arial"/>
                <w:bCs/>
                <w:sz w:val="20"/>
                <w:szCs w:val="20"/>
              </w:rPr>
            </w:pPr>
          </w:p>
        </w:tc>
      </w:tr>
      <w:tr w:rsidR="003745CF" w:rsidRPr="00F35A47" w14:paraId="4DD708C9" w14:textId="77777777" w:rsidTr="007E42EE">
        <w:trPr>
          <w:trHeight w:val="70"/>
        </w:trPr>
        <w:tc>
          <w:tcPr>
            <w:tcW w:w="954" w:type="dxa"/>
            <w:shd w:val="clear" w:color="auto" w:fill="auto"/>
          </w:tcPr>
          <w:p w14:paraId="0F862161" w14:textId="77777777" w:rsidR="003745CF" w:rsidRPr="00F35A47" w:rsidRDefault="003745CF" w:rsidP="007E42EE">
            <w:pPr>
              <w:rPr>
                <w:rFonts w:ascii="Cambria" w:hAnsi="Cambria" w:cs="Arial"/>
                <w:bCs/>
                <w:sz w:val="20"/>
                <w:szCs w:val="20"/>
              </w:rPr>
            </w:pPr>
            <w:r w:rsidRPr="00F35A47">
              <w:rPr>
                <w:rFonts w:ascii="Cambria" w:hAnsi="Cambria" w:cs="Arial"/>
                <w:bCs/>
                <w:sz w:val="20"/>
                <w:szCs w:val="20"/>
              </w:rPr>
              <w:t>9.</w:t>
            </w:r>
          </w:p>
        </w:tc>
        <w:tc>
          <w:tcPr>
            <w:tcW w:w="7269" w:type="dxa"/>
            <w:shd w:val="clear" w:color="auto" w:fill="auto"/>
          </w:tcPr>
          <w:p w14:paraId="27BB4CBF" w14:textId="77777777" w:rsidR="003745CF" w:rsidRPr="00F35A47" w:rsidRDefault="003745CF" w:rsidP="007E42EE">
            <w:pPr>
              <w:rPr>
                <w:rFonts w:ascii="Cambria" w:hAnsi="Cambria" w:cs="Arial"/>
                <w:bCs/>
                <w:sz w:val="20"/>
                <w:szCs w:val="20"/>
              </w:rPr>
            </w:pPr>
            <w:r w:rsidRPr="00F35A47">
              <w:rPr>
                <w:rFonts w:ascii="Cambria" w:hAnsi="Cambria" w:cs="Arial"/>
                <w:bCs/>
                <w:sz w:val="20"/>
                <w:szCs w:val="20"/>
              </w:rPr>
              <w:t>System musi zapewniać uwierzytelnienie użytkownika poprzez WK oraz poprzez PZ (jedno z dwóch, w zależności od wybranej konfiguracji).</w:t>
            </w:r>
          </w:p>
        </w:tc>
        <w:tc>
          <w:tcPr>
            <w:tcW w:w="2268" w:type="dxa"/>
          </w:tcPr>
          <w:p w14:paraId="577C124D" w14:textId="77777777" w:rsidR="003745CF" w:rsidRPr="00F35A47" w:rsidRDefault="003745CF" w:rsidP="007E42EE">
            <w:pPr>
              <w:rPr>
                <w:rFonts w:ascii="Cambria" w:hAnsi="Cambria" w:cs="Arial"/>
                <w:bCs/>
                <w:sz w:val="20"/>
                <w:szCs w:val="20"/>
              </w:rPr>
            </w:pPr>
          </w:p>
        </w:tc>
      </w:tr>
      <w:tr w:rsidR="003745CF" w:rsidRPr="00F35A47" w14:paraId="1AAA025A" w14:textId="77777777" w:rsidTr="007E42EE">
        <w:trPr>
          <w:trHeight w:val="70"/>
        </w:trPr>
        <w:tc>
          <w:tcPr>
            <w:tcW w:w="954" w:type="dxa"/>
            <w:shd w:val="clear" w:color="auto" w:fill="auto"/>
          </w:tcPr>
          <w:p w14:paraId="4D78E7AD" w14:textId="77777777" w:rsidR="003745CF" w:rsidRPr="00F35A47" w:rsidRDefault="003745CF" w:rsidP="007E42EE">
            <w:pPr>
              <w:rPr>
                <w:rFonts w:ascii="Cambria" w:hAnsi="Cambria" w:cs="Arial"/>
                <w:bCs/>
                <w:sz w:val="20"/>
                <w:szCs w:val="20"/>
              </w:rPr>
            </w:pPr>
            <w:r w:rsidRPr="00F35A47">
              <w:rPr>
                <w:rFonts w:ascii="Cambria" w:hAnsi="Cambria" w:cs="Arial"/>
                <w:bCs/>
                <w:sz w:val="20"/>
                <w:szCs w:val="20"/>
              </w:rPr>
              <w:t>10.</w:t>
            </w:r>
          </w:p>
        </w:tc>
        <w:tc>
          <w:tcPr>
            <w:tcW w:w="7269" w:type="dxa"/>
            <w:shd w:val="clear" w:color="auto" w:fill="auto"/>
          </w:tcPr>
          <w:p w14:paraId="325CBDD4" w14:textId="77777777" w:rsidR="003745CF" w:rsidRPr="00F35A47" w:rsidRDefault="003745CF" w:rsidP="007E42EE">
            <w:pPr>
              <w:rPr>
                <w:rFonts w:ascii="Cambria" w:hAnsi="Cambria" w:cs="Arial"/>
                <w:bCs/>
                <w:sz w:val="20"/>
                <w:szCs w:val="20"/>
              </w:rPr>
            </w:pPr>
            <w:r w:rsidRPr="00F35A47">
              <w:rPr>
                <w:rFonts w:ascii="Cambria" w:hAnsi="Cambria" w:cs="Arial"/>
                <w:bCs/>
                <w:sz w:val="20"/>
                <w:szCs w:val="20"/>
              </w:rPr>
              <w:t>Dane identyfikacyjne użytkownika systemu (w szczególności numer PESEL) muszą być pobierane z WK lub PZ.</w:t>
            </w:r>
          </w:p>
        </w:tc>
        <w:tc>
          <w:tcPr>
            <w:tcW w:w="2268" w:type="dxa"/>
          </w:tcPr>
          <w:p w14:paraId="2AEB29A9" w14:textId="77777777" w:rsidR="003745CF" w:rsidRPr="00F35A47" w:rsidRDefault="003745CF" w:rsidP="007E42EE">
            <w:pPr>
              <w:rPr>
                <w:rFonts w:ascii="Cambria" w:hAnsi="Cambria" w:cs="Arial"/>
                <w:bCs/>
                <w:sz w:val="20"/>
                <w:szCs w:val="20"/>
              </w:rPr>
            </w:pPr>
          </w:p>
        </w:tc>
      </w:tr>
      <w:tr w:rsidR="003745CF" w:rsidRPr="00F35A47" w14:paraId="1E4B7E63" w14:textId="77777777" w:rsidTr="007E42EE">
        <w:trPr>
          <w:trHeight w:val="70"/>
        </w:trPr>
        <w:tc>
          <w:tcPr>
            <w:tcW w:w="954" w:type="dxa"/>
            <w:shd w:val="clear" w:color="auto" w:fill="auto"/>
          </w:tcPr>
          <w:p w14:paraId="0728F4E4" w14:textId="77777777" w:rsidR="003745CF" w:rsidRPr="00F35A47" w:rsidRDefault="003745CF" w:rsidP="007E42EE">
            <w:pPr>
              <w:rPr>
                <w:rFonts w:ascii="Cambria" w:hAnsi="Cambria" w:cs="Arial"/>
                <w:bCs/>
                <w:sz w:val="20"/>
                <w:szCs w:val="20"/>
              </w:rPr>
            </w:pPr>
            <w:r w:rsidRPr="00F35A47">
              <w:rPr>
                <w:rFonts w:ascii="Cambria" w:hAnsi="Cambria" w:cs="Arial"/>
                <w:bCs/>
                <w:sz w:val="20"/>
                <w:szCs w:val="20"/>
              </w:rPr>
              <w:t>11.</w:t>
            </w:r>
          </w:p>
        </w:tc>
        <w:tc>
          <w:tcPr>
            <w:tcW w:w="7269" w:type="dxa"/>
            <w:shd w:val="clear" w:color="auto" w:fill="auto"/>
          </w:tcPr>
          <w:p w14:paraId="4947792A" w14:textId="77777777" w:rsidR="003745CF" w:rsidRPr="00F35A47" w:rsidRDefault="003745CF" w:rsidP="007E42EE">
            <w:pPr>
              <w:rPr>
                <w:rFonts w:ascii="Cambria" w:hAnsi="Cambria" w:cs="Arial"/>
                <w:bCs/>
                <w:sz w:val="20"/>
                <w:szCs w:val="20"/>
              </w:rPr>
            </w:pPr>
            <w:r w:rsidRPr="00F35A47">
              <w:rPr>
                <w:rFonts w:ascii="Cambria" w:hAnsi="Cambria" w:cs="Arial"/>
                <w:bCs/>
                <w:sz w:val="20"/>
                <w:szCs w:val="20"/>
              </w:rPr>
              <w:t xml:space="preserve">System musi umożliwiać przypisanie wybranym, uwierzytelnionym przez system WK albo PZ użytkownikom, ról administratora w podziale funkcjonalnym </w:t>
            </w:r>
            <w:r w:rsidRPr="00F35A47">
              <w:rPr>
                <w:rFonts w:ascii="Cambria" w:hAnsi="Cambria" w:cs="Arial"/>
                <w:bCs/>
                <w:sz w:val="20"/>
                <w:szCs w:val="20"/>
              </w:rPr>
              <w:lastRenderedPageBreak/>
              <w:t>obejmującym minimum administratora systemu, administratora katalogu spraw i administratora e-pism.</w:t>
            </w:r>
          </w:p>
          <w:p w14:paraId="56000BC9" w14:textId="77777777" w:rsidR="003745CF" w:rsidRPr="00F35A47" w:rsidRDefault="003745CF" w:rsidP="007E42EE">
            <w:pPr>
              <w:rPr>
                <w:rFonts w:ascii="Cambria" w:hAnsi="Cambria" w:cs="Arial"/>
                <w:bCs/>
                <w:sz w:val="20"/>
                <w:szCs w:val="20"/>
              </w:rPr>
            </w:pPr>
          </w:p>
        </w:tc>
        <w:tc>
          <w:tcPr>
            <w:tcW w:w="2268" w:type="dxa"/>
          </w:tcPr>
          <w:p w14:paraId="5AD0FB74" w14:textId="77777777" w:rsidR="003745CF" w:rsidRPr="00F35A47" w:rsidRDefault="003745CF" w:rsidP="007E42EE">
            <w:pPr>
              <w:rPr>
                <w:rFonts w:ascii="Cambria" w:hAnsi="Cambria" w:cs="Arial"/>
                <w:bCs/>
                <w:sz w:val="20"/>
                <w:szCs w:val="20"/>
              </w:rPr>
            </w:pPr>
          </w:p>
        </w:tc>
      </w:tr>
      <w:tr w:rsidR="003745CF" w:rsidRPr="00F35A47" w14:paraId="7CCE0424" w14:textId="77777777" w:rsidTr="007E42EE">
        <w:trPr>
          <w:trHeight w:val="70"/>
        </w:trPr>
        <w:tc>
          <w:tcPr>
            <w:tcW w:w="954" w:type="dxa"/>
            <w:shd w:val="clear" w:color="auto" w:fill="auto"/>
          </w:tcPr>
          <w:p w14:paraId="513C6F5C" w14:textId="77777777" w:rsidR="003745CF" w:rsidRPr="00F35A47" w:rsidRDefault="003745CF" w:rsidP="007E42EE">
            <w:pPr>
              <w:rPr>
                <w:rFonts w:ascii="Cambria" w:hAnsi="Cambria" w:cs="Arial"/>
                <w:bCs/>
                <w:sz w:val="20"/>
                <w:szCs w:val="20"/>
              </w:rPr>
            </w:pPr>
            <w:r w:rsidRPr="00F35A47">
              <w:rPr>
                <w:rFonts w:ascii="Cambria" w:hAnsi="Cambria" w:cs="Arial"/>
                <w:bCs/>
                <w:sz w:val="20"/>
                <w:szCs w:val="20"/>
              </w:rPr>
              <w:t>12.</w:t>
            </w:r>
          </w:p>
        </w:tc>
        <w:tc>
          <w:tcPr>
            <w:tcW w:w="7269" w:type="dxa"/>
            <w:shd w:val="clear" w:color="auto" w:fill="auto"/>
          </w:tcPr>
          <w:p w14:paraId="1688FCA2" w14:textId="77777777" w:rsidR="003745CF" w:rsidRPr="00F35A47" w:rsidRDefault="003745CF" w:rsidP="007E42EE">
            <w:pPr>
              <w:rPr>
                <w:rFonts w:ascii="Cambria" w:hAnsi="Cambria" w:cs="Arial"/>
                <w:bCs/>
                <w:sz w:val="20"/>
                <w:szCs w:val="20"/>
              </w:rPr>
            </w:pPr>
            <w:r w:rsidRPr="00F35A47">
              <w:rPr>
                <w:rFonts w:ascii="Cambria" w:hAnsi="Cambria" w:cs="Arial"/>
                <w:bCs/>
                <w:sz w:val="20"/>
                <w:szCs w:val="20"/>
              </w:rPr>
              <w:t>Możliwość nagrywania pliku audio w formacie .mp3 z podziałem na mówców</w:t>
            </w:r>
          </w:p>
          <w:p w14:paraId="20508F05" w14:textId="77777777" w:rsidR="003745CF" w:rsidRPr="00F35A47" w:rsidRDefault="003745CF" w:rsidP="007E42EE">
            <w:pPr>
              <w:rPr>
                <w:rFonts w:ascii="Cambria" w:hAnsi="Cambria" w:cs="Arial"/>
                <w:bCs/>
                <w:sz w:val="20"/>
                <w:szCs w:val="20"/>
              </w:rPr>
            </w:pPr>
            <w:r w:rsidRPr="00F35A47">
              <w:rPr>
                <w:rFonts w:ascii="Cambria" w:hAnsi="Cambria" w:cs="Arial"/>
                <w:bCs/>
                <w:sz w:val="20"/>
                <w:szCs w:val="20"/>
              </w:rPr>
              <w:t>Użytkownicy systemu muszą być identyfikowani w bazach SD RADIX poprzez numer identyfikacyjny PESEL pobrany z WK lub PZ.</w:t>
            </w:r>
          </w:p>
        </w:tc>
        <w:tc>
          <w:tcPr>
            <w:tcW w:w="2268" w:type="dxa"/>
          </w:tcPr>
          <w:p w14:paraId="4D8B872F" w14:textId="77777777" w:rsidR="003745CF" w:rsidRPr="00F35A47" w:rsidRDefault="003745CF" w:rsidP="007E42EE">
            <w:pPr>
              <w:rPr>
                <w:rFonts w:ascii="Cambria" w:hAnsi="Cambria" w:cs="Arial"/>
                <w:bCs/>
                <w:sz w:val="20"/>
                <w:szCs w:val="20"/>
              </w:rPr>
            </w:pPr>
          </w:p>
        </w:tc>
      </w:tr>
      <w:tr w:rsidR="003745CF" w:rsidRPr="00F35A47" w14:paraId="7B197960" w14:textId="77777777" w:rsidTr="007E42EE">
        <w:trPr>
          <w:trHeight w:val="70"/>
        </w:trPr>
        <w:tc>
          <w:tcPr>
            <w:tcW w:w="954" w:type="dxa"/>
            <w:shd w:val="clear" w:color="auto" w:fill="AEAAAA" w:themeFill="background2" w:themeFillShade="BF"/>
          </w:tcPr>
          <w:p w14:paraId="0681D2C4" w14:textId="77777777" w:rsidR="003745CF" w:rsidRPr="00F35A47" w:rsidRDefault="003745CF" w:rsidP="007E42EE">
            <w:pPr>
              <w:rPr>
                <w:rFonts w:ascii="Cambria" w:hAnsi="Cambria" w:cs="Arial"/>
                <w:b/>
                <w:bCs/>
                <w:sz w:val="20"/>
                <w:szCs w:val="20"/>
              </w:rPr>
            </w:pPr>
            <w:r w:rsidRPr="00F35A47">
              <w:rPr>
                <w:rFonts w:ascii="Cambria" w:hAnsi="Cambria" w:cs="Arial"/>
                <w:b/>
                <w:bCs/>
                <w:sz w:val="20"/>
                <w:szCs w:val="20"/>
              </w:rPr>
              <w:t xml:space="preserve">Lp. </w:t>
            </w:r>
          </w:p>
        </w:tc>
        <w:tc>
          <w:tcPr>
            <w:tcW w:w="7269" w:type="dxa"/>
            <w:shd w:val="clear" w:color="auto" w:fill="AEAAAA" w:themeFill="background2" w:themeFillShade="BF"/>
          </w:tcPr>
          <w:p w14:paraId="3D7F5C14" w14:textId="77777777" w:rsidR="003745CF" w:rsidRPr="00F35A47" w:rsidRDefault="003745CF" w:rsidP="007E42EE">
            <w:pPr>
              <w:rPr>
                <w:rFonts w:ascii="Cambria" w:hAnsi="Cambria" w:cs="Arial"/>
                <w:b/>
                <w:bCs/>
                <w:sz w:val="20"/>
                <w:szCs w:val="20"/>
              </w:rPr>
            </w:pPr>
            <w:r w:rsidRPr="00F35A47">
              <w:rPr>
                <w:rFonts w:ascii="Cambria" w:hAnsi="Cambria" w:cs="Arial"/>
                <w:b/>
                <w:bCs/>
                <w:sz w:val="20"/>
                <w:szCs w:val="20"/>
              </w:rPr>
              <w:t>III. Zakres funkcjonalny</w:t>
            </w:r>
          </w:p>
          <w:p w14:paraId="59FC51EB" w14:textId="77777777" w:rsidR="003745CF" w:rsidRPr="00F35A47" w:rsidRDefault="003745CF" w:rsidP="007E42EE">
            <w:pPr>
              <w:rPr>
                <w:rFonts w:ascii="Cambria" w:hAnsi="Cambria" w:cs="Arial"/>
                <w:b/>
                <w:bCs/>
                <w:sz w:val="20"/>
                <w:szCs w:val="20"/>
              </w:rPr>
            </w:pPr>
          </w:p>
        </w:tc>
        <w:tc>
          <w:tcPr>
            <w:tcW w:w="2268" w:type="dxa"/>
            <w:shd w:val="clear" w:color="auto" w:fill="AEAAAA" w:themeFill="background2" w:themeFillShade="BF"/>
          </w:tcPr>
          <w:p w14:paraId="3FDF785E" w14:textId="77777777" w:rsidR="003745CF" w:rsidRPr="00F35A47" w:rsidRDefault="003745CF" w:rsidP="007E42EE">
            <w:pPr>
              <w:rPr>
                <w:rFonts w:ascii="Cambria" w:hAnsi="Cambria" w:cs="Arial"/>
                <w:b/>
                <w:bCs/>
                <w:sz w:val="20"/>
                <w:szCs w:val="20"/>
              </w:rPr>
            </w:pPr>
          </w:p>
        </w:tc>
      </w:tr>
      <w:tr w:rsidR="003745CF" w:rsidRPr="00F35A47" w14:paraId="179B9F40" w14:textId="77777777" w:rsidTr="007E42EE">
        <w:trPr>
          <w:trHeight w:val="70"/>
        </w:trPr>
        <w:tc>
          <w:tcPr>
            <w:tcW w:w="954" w:type="dxa"/>
            <w:shd w:val="clear" w:color="auto" w:fill="auto"/>
          </w:tcPr>
          <w:p w14:paraId="1B523FCE" w14:textId="77777777" w:rsidR="003745CF" w:rsidRPr="00F35A47" w:rsidRDefault="003745CF" w:rsidP="007E42EE">
            <w:pPr>
              <w:rPr>
                <w:rFonts w:ascii="Cambria" w:hAnsi="Cambria" w:cs="Arial"/>
                <w:bCs/>
                <w:sz w:val="20"/>
                <w:szCs w:val="20"/>
              </w:rPr>
            </w:pPr>
            <w:r w:rsidRPr="00F35A47">
              <w:rPr>
                <w:rFonts w:ascii="Cambria" w:hAnsi="Cambria" w:cs="Arial"/>
                <w:bCs/>
                <w:sz w:val="20"/>
                <w:szCs w:val="20"/>
              </w:rPr>
              <w:t>1.</w:t>
            </w:r>
          </w:p>
        </w:tc>
        <w:tc>
          <w:tcPr>
            <w:tcW w:w="7269" w:type="dxa"/>
            <w:shd w:val="clear" w:color="auto" w:fill="auto"/>
          </w:tcPr>
          <w:p w14:paraId="3D6672EA" w14:textId="77777777" w:rsidR="003745CF" w:rsidRPr="00F35A47" w:rsidRDefault="003745CF" w:rsidP="007E42EE">
            <w:pPr>
              <w:rPr>
                <w:rFonts w:ascii="Cambria" w:hAnsi="Cambria" w:cs="Arial"/>
                <w:bCs/>
                <w:sz w:val="20"/>
                <w:szCs w:val="20"/>
              </w:rPr>
            </w:pPr>
            <w:r w:rsidRPr="00F35A47">
              <w:rPr>
                <w:rFonts w:ascii="Cambria" w:hAnsi="Cambria" w:cs="Arial"/>
                <w:bCs/>
                <w:sz w:val="20"/>
                <w:szCs w:val="20"/>
              </w:rPr>
              <w:t>System musi być w pełni zgodny z obowiązującymi przepisami prawa, w szczególności z:</w:t>
            </w:r>
          </w:p>
          <w:p w14:paraId="1E5353E0" w14:textId="77777777" w:rsidR="003745CF" w:rsidRPr="00F35A47" w:rsidRDefault="003745CF" w:rsidP="007E42EE">
            <w:pPr>
              <w:rPr>
                <w:rFonts w:ascii="Cambria" w:hAnsi="Cambria" w:cs="Arial"/>
                <w:bCs/>
                <w:sz w:val="20"/>
                <w:szCs w:val="20"/>
              </w:rPr>
            </w:pPr>
            <w:r w:rsidRPr="00F35A47">
              <w:rPr>
                <w:rFonts w:ascii="Cambria" w:hAnsi="Cambria" w:cs="Arial"/>
                <w:bCs/>
                <w:sz w:val="20"/>
                <w:szCs w:val="20"/>
              </w:rPr>
              <w:t>- Ustawą o podatkach i opłatach lokalnych,</w:t>
            </w:r>
          </w:p>
          <w:p w14:paraId="7DC57C2F" w14:textId="77777777" w:rsidR="003745CF" w:rsidRPr="00F35A47" w:rsidRDefault="003745CF" w:rsidP="007E42EE">
            <w:pPr>
              <w:rPr>
                <w:rFonts w:ascii="Cambria" w:hAnsi="Cambria" w:cs="Arial"/>
                <w:bCs/>
                <w:sz w:val="20"/>
                <w:szCs w:val="20"/>
              </w:rPr>
            </w:pPr>
            <w:r w:rsidRPr="00F35A47">
              <w:rPr>
                <w:rFonts w:ascii="Cambria" w:hAnsi="Cambria" w:cs="Arial"/>
                <w:bCs/>
                <w:sz w:val="20"/>
                <w:szCs w:val="20"/>
              </w:rPr>
              <w:t>- Ustawą Ordynacja podatkowa,</w:t>
            </w:r>
          </w:p>
          <w:p w14:paraId="1C39FFAD" w14:textId="77777777" w:rsidR="003745CF" w:rsidRPr="00F35A47" w:rsidRDefault="003745CF" w:rsidP="007E42EE">
            <w:pPr>
              <w:rPr>
                <w:rFonts w:ascii="Cambria" w:hAnsi="Cambria" w:cs="Arial"/>
                <w:bCs/>
                <w:sz w:val="20"/>
                <w:szCs w:val="20"/>
              </w:rPr>
            </w:pPr>
            <w:r w:rsidRPr="00F35A47">
              <w:rPr>
                <w:rFonts w:ascii="Cambria" w:hAnsi="Cambria" w:cs="Arial"/>
                <w:bCs/>
                <w:sz w:val="20"/>
                <w:szCs w:val="20"/>
              </w:rPr>
              <w:t>- Ustawą Kodeks postępowania administracyjnego,</w:t>
            </w:r>
          </w:p>
          <w:p w14:paraId="78125933" w14:textId="77777777" w:rsidR="003745CF" w:rsidRPr="00F35A47" w:rsidRDefault="003745CF" w:rsidP="007E42EE">
            <w:pPr>
              <w:rPr>
                <w:rFonts w:ascii="Cambria" w:hAnsi="Cambria" w:cs="Arial"/>
                <w:bCs/>
                <w:sz w:val="20"/>
                <w:szCs w:val="20"/>
              </w:rPr>
            </w:pPr>
            <w:r w:rsidRPr="00F35A47">
              <w:rPr>
                <w:rFonts w:ascii="Cambria" w:hAnsi="Cambria" w:cs="Arial"/>
                <w:bCs/>
                <w:sz w:val="20"/>
                <w:szCs w:val="20"/>
              </w:rPr>
              <w:t>- Ustawą o ochronie danych osobowych.</w:t>
            </w:r>
          </w:p>
          <w:p w14:paraId="72F4F30F" w14:textId="77777777" w:rsidR="003745CF" w:rsidRPr="00F35A47" w:rsidRDefault="003745CF" w:rsidP="007E42EE">
            <w:pPr>
              <w:rPr>
                <w:rFonts w:ascii="Cambria" w:hAnsi="Cambria" w:cs="Arial"/>
                <w:bCs/>
                <w:sz w:val="20"/>
                <w:szCs w:val="20"/>
              </w:rPr>
            </w:pPr>
          </w:p>
        </w:tc>
        <w:tc>
          <w:tcPr>
            <w:tcW w:w="2268" w:type="dxa"/>
          </w:tcPr>
          <w:p w14:paraId="3A1D7844" w14:textId="77777777" w:rsidR="003745CF" w:rsidRPr="00F35A47" w:rsidRDefault="003745CF" w:rsidP="007E42EE">
            <w:pPr>
              <w:rPr>
                <w:rFonts w:ascii="Cambria" w:hAnsi="Cambria" w:cs="Arial"/>
                <w:bCs/>
                <w:sz w:val="20"/>
                <w:szCs w:val="20"/>
              </w:rPr>
            </w:pPr>
          </w:p>
        </w:tc>
      </w:tr>
      <w:tr w:rsidR="003745CF" w:rsidRPr="00F35A47" w14:paraId="0004EAF2" w14:textId="77777777" w:rsidTr="007E42EE">
        <w:trPr>
          <w:trHeight w:val="70"/>
        </w:trPr>
        <w:tc>
          <w:tcPr>
            <w:tcW w:w="954" w:type="dxa"/>
            <w:shd w:val="clear" w:color="auto" w:fill="auto"/>
          </w:tcPr>
          <w:p w14:paraId="483905DC" w14:textId="77777777" w:rsidR="003745CF" w:rsidRPr="00F35A47" w:rsidRDefault="003745CF" w:rsidP="007E42EE">
            <w:pPr>
              <w:rPr>
                <w:rFonts w:ascii="Cambria" w:hAnsi="Cambria" w:cs="Arial"/>
                <w:bCs/>
                <w:sz w:val="20"/>
                <w:szCs w:val="20"/>
              </w:rPr>
            </w:pPr>
            <w:r w:rsidRPr="00F35A47">
              <w:rPr>
                <w:rFonts w:ascii="Cambria" w:hAnsi="Cambria" w:cs="Arial"/>
                <w:bCs/>
                <w:sz w:val="20"/>
                <w:szCs w:val="20"/>
              </w:rPr>
              <w:t>2.</w:t>
            </w:r>
          </w:p>
        </w:tc>
        <w:tc>
          <w:tcPr>
            <w:tcW w:w="7269" w:type="dxa"/>
            <w:shd w:val="clear" w:color="auto" w:fill="auto"/>
          </w:tcPr>
          <w:p w14:paraId="4EA297D2" w14:textId="77777777" w:rsidR="003745CF" w:rsidRPr="00F35A47" w:rsidRDefault="003745CF" w:rsidP="007E42EE">
            <w:pPr>
              <w:rPr>
                <w:rFonts w:ascii="Cambria" w:hAnsi="Cambria" w:cs="Arial"/>
                <w:bCs/>
                <w:sz w:val="20"/>
                <w:szCs w:val="20"/>
              </w:rPr>
            </w:pPr>
            <w:r w:rsidRPr="00F35A47">
              <w:rPr>
                <w:rFonts w:ascii="Cambria" w:hAnsi="Cambria" w:cs="Arial"/>
                <w:bCs/>
                <w:sz w:val="20"/>
                <w:szCs w:val="20"/>
              </w:rPr>
              <w:t>System musi umożliwiać dostęp interesanta do aktualnego stanu własnych zobowiązań.</w:t>
            </w:r>
          </w:p>
        </w:tc>
        <w:tc>
          <w:tcPr>
            <w:tcW w:w="2268" w:type="dxa"/>
          </w:tcPr>
          <w:p w14:paraId="4EA73765" w14:textId="77777777" w:rsidR="003745CF" w:rsidRPr="00F35A47" w:rsidRDefault="003745CF" w:rsidP="007E42EE">
            <w:pPr>
              <w:rPr>
                <w:rFonts w:ascii="Cambria" w:hAnsi="Cambria" w:cs="Arial"/>
                <w:bCs/>
                <w:sz w:val="20"/>
                <w:szCs w:val="20"/>
              </w:rPr>
            </w:pPr>
          </w:p>
        </w:tc>
      </w:tr>
      <w:tr w:rsidR="003745CF" w:rsidRPr="00F35A47" w14:paraId="41808EE3" w14:textId="77777777" w:rsidTr="007E42EE">
        <w:trPr>
          <w:trHeight w:val="70"/>
        </w:trPr>
        <w:tc>
          <w:tcPr>
            <w:tcW w:w="954" w:type="dxa"/>
            <w:shd w:val="clear" w:color="auto" w:fill="auto"/>
          </w:tcPr>
          <w:p w14:paraId="57B603CE" w14:textId="77777777" w:rsidR="003745CF" w:rsidRPr="00F35A47" w:rsidRDefault="003745CF" w:rsidP="007E42EE">
            <w:pPr>
              <w:rPr>
                <w:rFonts w:ascii="Cambria" w:hAnsi="Cambria" w:cs="Arial"/>
                <w:bCs/>
                <w:sz w:val="20"/>
                <w:szCs w:val="20"/>
              </w:rPr>
            </w:pPr>
            <w:r w:rsidRPr="00F35A47">
              <w:rPr>
                <w:rFonts w:ascii="Cambria" w:hAnsi="Cambria" w:cs="Arial"/>
                <w:bCs/>
                <w:sz w:val="20"/>
                <w:szCs w:val="20"/>
              </w:rPr>
              <w:t>3.</w:t>
            </w:r>
          </w:p>
        </w:tc>
        <w:tc>
          <w:tcPr>
            <w:tcW w:w="7269" w:type="dxa"/>
            <w:shd w:val="clear" w:color="auto" w:fill="auto"/>
          </w:tcPr>
          <w:p w14:paraId="7CBCD106" w14:textId="77777777" w:rsidR="003745CF" w:rsidRPr="00F35A47" w:rsidRDefault="003745CF" w:rsidP="007E42EE">
            <w:pPr>
              <w:rPr>
                <w:rFonts w:ascii="Cambria" w:hAnsi="Cambria" w:cs="Arial"/>
                <w:bCs/>
                <w:sz w:val="20"/>
                <w:szCs w:val="20"/>
              </w:rPr>
            </w:pPr>
            <w:r w:rsidRPr="00F35A47">
              <w:rPr>
                <w:rFonts w:ascii="Cambria" w:hAnsi="Cambria" w:cs="Arial"/>
                <w:bCs/>
                <w:sz w:val="20"/>
                <w:szCs w:val="20"/>
              </w:rPr>
              <w:t>System musi umożliwiać dostęp interesanta do danych złożonych przez siebie wniosków i deklaracji.</w:t>
            </w:r>
          </w:p>
        </w:tc>
        <w:tc>
          <w:tcPr>
            <w:tcW w:w="2268" w:type="dxa"/>
          </w:tcPr>
          <w:p w14:paraId="72ABBD0D" w14:textId="77777777" w:rsidR="003745CF" w:rsidRPr="00F35A47" w:rsidRDefault="003745CF" w:rsidP="007E42EE">
            <w:pPr>
              <w:rPr>
                <w:rFonts w:ascii="Cambria" w:hAnsi="Cambria" w:cs="Arial"/>
                <w:bCs/>
                <w:sz w:val="20"/>
                <w:szCs w:val="20"/>
              </w:rPr>
            </w:pPr>
          </w:p>
        </w:tc>
      </w:tr>
      <w:tr w:rsidR="003745CF" w:rsidRPr="00F35A47" w14:paraId="6D23B910" w14:textId="77777777" w:rsidTr="007E42EE">
        <w:trPr>
          <w:trHeight w:val="70"/>
        </w:trPr>
        <w:tc>
          <w:tcPr>
            <w:tcW w:w="954" w:type="dxa"/>
            <w:shd w:val="clear" w:color="auto" w:fill="auto"/>
          </w:tcPr>
          <w:p w14:paraId="7BF67B58" w14:textId="77777777" w:rsidR="003745CF" w:rsidRPr="00F35A47" w:rsidRDefault="003745CF" w:rsidP="007E42EE">
            <w:pPr>
              <w:rPr>
                <w:rFonts w:ascii="Cambria" w:hAnsi="Cambria" w:cs="Arial"/>
                <w:bCs/>
                <w:sz w:val="20"/>
                <w:szCs w:val="20"/>
              </w:rPr>
            </w:pPr>
            <w:r w:rsidRPr="00F35A47">
              <w:rPr>
                <w:rFonts w:ascii="Cambria" w:hAnsi="Cambria" w:cs="Arial"/>
                <w:bCs/>
                <w:sz w:val="20"/>
                <w:szCs w:val="20"/>
              </w:rPr>
              <w:t>4.</w:t>
            </w:r>
          </w:p>
        </w:tc>
        <w:tc>
          <w:tcPr>
            <w:tcW w:w="7269" w:type="dxa"/>
            <w:shd w:val="clear" w:color="auto" w:fill="auto"/>
          </w:tcPr>
          <w:p w14:paraId="39E6D9DA" w14:textId="77777777" w:rsidR="003745CF" w:rsidRPr="00F35A47" w:rsidRDefault="003745CF" w:rsidP="007E42EE">
            <w:pPr>
              <w:rPr>
                <w:rFonts w:ascii="Cambria" w:hAnsi="Cambria" w:cs="Arial"/>
                <w:bCs/>
                <w:sz w:val="20"/>
                <w:szCs w:val="20"/>
              </w:rPr>
            </w:pPr>
            <w:r w:rsidRPr="00F35A47">
              <w:rPr>
                <w:rFonts w:ascii="Cambria" w:hAnsi="Cambria" w:cs="Arial"/>
                <w:bCs/>
                <w:sz w:val="20"/>
                <w:szCs w:val="20"/>
              </w:rPr>
              <w:t>System musi umożliwiać wnoszenie płatności z tytułu opłat i podatków drogą elektroniczną poprzez wydruk blankietu wpłaty lub w zależności od dokonanej konfiguracji, dokonanie opłaty poprzez platformę obsługi płatności.</w:t>
            </w:r>
          </w:p>
          <w:p w14:paraId="684055D6" w14:textId="77777777" w:rsidR="003745CF" w:rsidRPr="00F35A47" w:rsidRDefault="003745CF" w:rsidP="007E42EE">
            <w:pPr>
              <w:rPr>
                <w:rFonts w:ascii="Cambria" w:hAnsi="Cambria" w:cs="Arial"/>
                <w:bCs/>
                <w:sz w:val="20"/>
                <w:szCs w:val="20"/>
              </w:rPr>
            </w:pPr>
          </w:p>
        </w:tc>
        <w:tc>
          <w:tcPr>
            <w:tcW w:w="2268" w:type="dxa"/>
          </w:tcPr>
          <w:p w14:paraId="0729E430" w14:textId="77777777" w:rsidR="003745CF" w:rsidRPr="00F35A47" w:rsidRDefault="003745CF" w:rsidP="007E42EE">
            <w:pPr>
              <w:rPr>
                <w:rFonts w:ascii="Cambria" w:hAnsi="Cambria" w:cs="Arial"/>
                <w:bCs/>
                <w:sz w:val="20"/>
                <w:szCs w:val="20"/>
              </w:rPr>
            </w:pPr>
          </w:p>
        </w:tc>
      </w:tr>
      <w:tr w:rsidR="003745CF" w:rsidRPr="00F35A47" w14:paraId="590DE872" w14:textId="77777777" w:rsidTr="007E42EE">
        <w:trPr>
          <w:trHeight w:val="70"/>
        </w:trPr>
        <w:tc>
          <w:tcPr>
            <w:tcW w:w="954" w:type="dxa"/>
            <w:shd w:val="clear" w:color="auto" w:fill="auto"/>
          </w:tcPr>
          <w:p w14:paraId="0E7F7A6D" w14:textId="77777777" w:rsidR="003745CF" w:rsidRPr="00F35A47" w:rsidRDefault="003745CF" w:rsidP="007E42EE">
            <w:pPr>
              <w:rPr>
                <w:rFonts w:ascii="Cambria" w:hAnsi="Cambria" w:cs="Arial"/>
                <w:bCs/>
                <w:sz w:val="20"/>
                <w:szCs w:val="20"/>
              </w:rPr>
            </w:pPr>
            <w:r w:rsidRPr="00F35A47">
              <w:rPr>
                <w:rFonts w:ascii="Cambria" w:hAnsi="Cambria" w:cs="Arial"/>
                <w:bCs/>
                <w:sz w:val="20"/>
                <w:szCs w:val="20"/>
              </w:rPr>
              <w:t>5.</w:t>
            </w:r>
          </w:p>
        </w:tc>
        <w:tc>
          <w:tcPr>
            <w:tcW w:w="7269" w:type="dxa"/>
            <w:shd w:val="clear" w:color="auto" w:fill="auto"/>
          </w:tcPr>
          <w:p w14:paraId="4B885262" w14:textId="77777777" w:rsidR="003745CF" w:rsidRPr="00F35A47" w:rsidRDefault="003745CF" w:rsidP="007E42EE">
            <w:pPr>
              <w:rPr>
                <w:rFonts w:ascii="Cambria" w:hAnsi="Cambria" w:cs="Arial"/>
                <w:bCs/>
                <w:sz w:val="20"/>
                <w:szCs w:val="20"/>
              </w:rPr>
            </w:pPr>
            <w:r w:rsidRPr="00F35A47">
              <w:rPr>
                <w:rFonts w:ascii="Cambria" w:hAnsi="Cambria" w:cs="Arial"/>
                <w:bCs/>
                <w:sz w:val="20"/>
                <w:szCs w:val="20"/>
              </w:rPr>
              <w:t>System musi umożliwiać:</w:t>
            </w:r>
          </w:p>
          <w:p w14:paraId="47CD4893" w14:textId="77777777" w:rsidR="003745CF" w:rsidRPr="00F35A47" w:rsidRDefault="003745CF" w:rsidP="007E42EE">
            <w:pPr>
              <w:rPr>
                <w:rFonts w:ascii="Cambria" w:hAnsi="Cambria" w:cs="Arial"/>
                <w:bCs/>
                <w:sz w:val="20"/>
                <w:szCs w:val="20"/>
              </w:rPr>
            </w:pPr>
            <w:r w:rsidRPr="00F35A47">
              <w:rPr>
                <w:rFonts w:ascii="Cambria" w:hAnsi="Cambria" w:cs="Arial"/>
                <w:bCs/>
                <w:sz w:val="20"/>
                <w:szCs w:val="20"/>
              </w:rPr>
              <w:t>- administratorowi, poprzez graficzny interfejs użytkownika tworzenie elektronicznych formularzy (np. deklaracji, informacji w zakresie podatków i opłat)</w:t>
            </w:r>
          </w:p>
          <w:p w14:paraId="29661A7A" w14:textId="77777777" w:rsidR="003745CF" w:rsidRPr="00F35A47" w:rsidRDefault="003745CF" w:rsidP="007E42EE">
            <w:pPr>
              <w:rPr>
                <w:rFonts w:ascii="Cambria" w:hAnsi="Cambria" w:cs="Arial"/>
                <w:bCs/>
                <w:sz w:val="20"/>
                <w:szCs w:val="20"/>
              </w:rPr>
            </w:pPr>
            <w:r w:rsidRPr="00F35A47">
              <w:rPr>
                <w:rFonts w:ascii="Cambria" w:hAnsi="Cambria" w:cs="Arial"/>
                <w:bCs/>
                <w:sz w:val="20"/>
                <w:szCs w:val="20"/>
              </w:rPr>
              <w:t xml:space="preserve">- użytkownikowi, poprzez graficzny interfejs użytkownika, wypełnienie elektronicznego formularza, a następnie złożenie podpisu elektronicznego poprzez PZ, a następnie wysłanie na skrytkę </w:t>
            </w:r>
            <w:proofErr w:type="spellStart"/>
            <w:r w:rsidRPr="00F35A47">
              <w:rPr>
                <w:rFonts w:ascii="Cambria" w:hAnsi="Cambria" w:cs="Arial"/>
                <w:bCs/>
                <w:sz w:val="20"/>
                <w:szCs w:val="20"/>
              </w:rPr>
              <w:t>ePUAP</w:t>
            </w:r>
            <w:proofErr w:type="spellEnd"/>
            <w:r w:rsidRPr="00F35A47">
              <w:rPr>
                <w:rFonts w:ascii="Cambria" w:hAnsi="Cambria" w:cs="Arial"/>
                <w:bCs/>
                <w:sz w:val="20"/>
                <w:szCs w:val="20"/>
              </w:rPr>
              <w:t xml:space="preserve"> urzędu.</w:t>
            </w:r>
          </w:p>
          <w:p w14:paraId="4D128373" w14:textId="77777777" w:rsidR="003745CF" w:rsidRPr="00F35A47" w:rsidRDefault="003745CF" w:rsidP="007E42EE">
            <w:pPr>
              <w:rPr>
                <w:rFonts w:ascii="Cambria" w:hAnsi="Cambria" w:cs="Arial"/>
                <w:bCs/>
                <w:sz w:val="20"/>
                <w:szCs w:val="20"/>
              </w:rPr>
            </w:pPr>
          </w:p>
        </w:tc>
        <w:tc>
          <w:tcPr>
            <w:tcW w:w="2268" w:type="dxa"/>
          </w:tcPr>
          <w:p w14:paraId="5A49B768" w14:textId="77777777" w:rsidR="003745CF" w:rsidRPr="00F35A47" w:rsidRDefault="003745CF" w:rsidP="007E42EE">
            <w:pPr>
              <w:rPr>
                <w:rFonts w:ascii="Cambria" w:hAnsi="Cambria" w:cs="Arial"/>
                <w:bCs/>
                <w:sz w:val="20"/>
                <w:szCs w:val="20"/>
              </w:rPr>
            </w:pPr>
          </w:p>
        </w:tc>
      </w:tr>
      <w:tr w:rsidR="003745CF" w:rsidRPr="00F35A47" w14:paraId="50672286" w14:textId="77777777" w:rsidTr="007E42EE">
        <w:trPr>
          <w:trHeight w:val="70"/>
        </w:trPr>
        <w:tc>
          <w:tcPr>
            <w:tcW w:w="954" w:type="dxa"/>
            <w:shd w:val="clear" w:color="auto" w:fill="auto"/>
          </w:tcPr>
          <w:p w14:paraId="059B4B30" w14:textId="77777777" w:rsidR="003745CF" w:rsidRPr="00F35A47" w:rsidRDefault="003745CF" w:rsidP="007E42EE">
            <w:pPr>
              <w:rPr>
                <w:rFonts w:ascii="Cambria" w:hAnsi="Cambria" w:cs="Arial"/>
                <w:bCs/>
                <w:sz w:val="20"/>
                <w:szCs w:val="20"/>
              </w:rPr>
            </w:pPr>
            <w:r w:rsidRPr="00F35A47">
              <w:rPr>
                <w:rFonts w:ascii="Cambria" w:hAnsi="Cambria" w:cs="Arial"/>
                <w:bCs/>
                <w:sz w:val="20"/>
                <w:szCs w:val="20"/>
              </w:rPr>
              <w:t>6.</w:t>
            </w:r>
          </w:p>
        </w:tc>
        <w:tc>
          <w:tcPr>
            <w:tcW w:w="7269" w:type="dxa"/>
            <w:shd w:val="clear" w:color="auto" w:fill="auto"/>
          </w:tcPr>
          <w:p w14:paraId="31A027E3" w14:textId="77777777" w:rsidR="003745CF" w:rsidRPr="00F35A47" w:rsidRDefault="003745CF" w:rsidP="007E42EE">
            <w:pPr>
              <w:rPr>
                <w:rFonts w:ascii="Cambria" w:hAnsi="Cambria" w:cs="Arial"/>
                <w:bCs/>
                <w:sz w:val="20"/>
                <w:szCs w:val="20"/>
              </w:rPr>
            </w:pPr>
            <w:r w:rsidRPr="00F35A47">
              <w:rPr>
                <w:rFonts w:ascii="Cambria" w:hAnsi="Cambria" w:cs="Arial"/>
                <w:bCs/>
                <w:sz w:val="20"/>
                <w:szCs w:val="20"/>
              </w:rPr>
              <w:t>Formularze tworzone w systemie muszą zapewniać:</w:t>
            </w:r>
          </w:p>
          <w:p w14:paraId="6826F2D3" w14:textId="77777777" w:rsidR="003745CF" w:rsidRPr="00F35A47" w:rsidRDefault="003745CF" w:rsidP="007E42EE">
            <w:pPr>
              <w:rPr>
                <w:rFonts w:ascii="Cambria" w:hAnsi="Cambria" w:cs="Arial"/>
                <w:bCs/>
                <w:sz w:val="20"/>
                <w:szCs w:val="20"/>
              </w:rPr>
            </w:pPr>
            <w:r w:rsidRPr="00F35A47">
              <w:rPr>
                <w:rFonts w:ascii="Cambria" w:hAnsi="Cambria" w:cs="Arial"/>
                <w:bCs/>
                <w:sz w:val="20"/>
                <w:szCs w:val="20"/>
              </w:rPr>
              <w:t>- rejestrację danych wpisanych w e-formularz w postaci pliku XML,</w:t>
            </w:r>
          </w:p>
          <w:p w14:paraId="393E6DCE" w14:textId="77777777" w:rsidR="003745CF" w:rsidRPr="00F35A47" w:rsidRDefault="003745CF" w:rsidP="007E42EE">
            <w:pPr>
              <w:rPr>
                <w:rFonts w:ascii="Cambria" w:hAnsi="Cambria" w:cs="Arial"/>
                <w:bCs/>
                <w:sz w:val="20"/>
                <w:szCs w:val="20"/>
              </w:rPr>
            </w:pPr>
            <w:r w:rsidRPr="00F35A47">
              <w:rPr>
                <w:rFonts w:ascii="Cambria" w:hAnsi="Cambria" w:cs="Arial"/>
                <w:bCs/>
                <w:sz w:val="20"/>
                <w:szCs w:val="20"/>
              </w:rPr>
              <w:t>- wczytanie schematu XSD wzoru dokumentu elektronicznego oraz administratorowi kontrolę formalną utworzonego przykładowego elektronicznego dokumentu za zgodność ze schematem,</w:t>
            </w:r>
          </w:p>
          <w:p w14:paraId="2B0759EB" w14:textId="77777777" w:rsidR="003745CF" w:rsidRPr="00F35A47" w:rsidRDefault="003745CF" w:rsidP="007E42EE">
            <w:pPr>
              <w:rPr>
                <w:rFonts w:ascii="Cambria" w:hAnsi="Cambria" w:cs="Arial"/>
                <w:bCs/>
                <w:sz w:val="20"/>
                <w:szCs w:val="20"/>
              </w:rPr>
            </w:pPr>
            <w:r w:rsidRPr="00F35A47">
              <w:rPr>
                <w:rFonts w:ascii="Cambria" w:hAnsi="Cambria" w:cs="Arial"/>
                <w:bCs/>
                <w:sz w:val="20"/>
                <w:szCs w:val="20"/>
              </w:rPr>
              <w:t>wczytanie wizualizacji wzoru dokumentu elektronicznego, automatyczne utworzenie wizualizacji na podstawie struktury e-formularza,</w:t>
            </w:r>
          </w:p>
          <w:p w14:paraId="54115D4B" w14:textId="77777777" w:rsidR="003745CF" w:rsidRPr="00F35A47" w:rsidRDefault="003745CF" w:rsidP="007E42EE">
            <w:pPr>
              <w:rPr>
                <w:rFonts w:ascii="Cambria" w:hAnsi="Cambria" w:cs="Arial"/>
                <w:bCs/>
                <w:sz w:val="20"/>
                <w:szCs w:val="20"/>
              </w:rPr>
            </w:pPr>
            <w:r w:rsidRPr="00F35A47">
              <w:rPr>
                <w:rFonts w:ascii="Cambria" w:hAnsi="Cambria" w:cs="Arial"/>
                <w:bCs/>
                <w:sz w:val="20"/>
                <w:szCs w:val="20"/>
              </w:rPr>
              <w:t>- użytkownikowi: pobranie wypełnionego e-dokumentu w postaci pliku XML, pogląd wizualny treści uzupełnionej, możliwość zapisania i wznowienia częściowo uzupełnionego e-formularza, automatyczna propozycja częściowego uzupełnienia danych na podstawie danych zapisanych w SD RADIX.</w:t>
            </w:r>
          </w:p>
          <w:p w14:paraId="3934E6AE" w14:textId="77777777" w:rsidR="003745CF" w:rsidRPr="00F35A47" w:rsidRDefault="003745CF" w:rsidP="007E42EE">
            <w:pPr>
              <w:rPr>
                <w:rFonts w:ascii="Cambria" w:hAnsi="Cambria" w:cs="Arial"/>
                <w:bCs/>
                <w:sz w:val="20"/>
                <w:szCs w:val="20"/>
              </w:rPr>
            </w:pPr>
          </w:p>
        </w:tc>
        <w:tc>
          <w:tcPr>
            <w:tcW w:w="2268" w:type="dxa"/>
          </w:tcPr>
          <w:p w14:paraId="3D827249" w14:textId="77777777" w:rsidR="003745CF" w:rsidRPr="00F35A47" w:rsidRDefault="003745CF" w:rsidP="007E42EE">
            <w:pPr>
              <w:rPr>
                <w:rFonts w:ascii="Cambria" w:hAnsi="Cambria" w:cs="Arial"/>
                <w:bCs/>
                <w:sz w:val="20"/>
                <w:szCs w:val="20"/>
              </w:rPr>
            </w:pPr>
          </w:p>
        </w:tc>
      </w:tr>
      <w:tr w:rsidR="003745CF" w:rsidRPr="00F35A47" w14:paraId="3AD68A43" w14:textId="77777777" w:rsidTr="007E42EE">
        <w:trPr>
          <w:trHeight w:val="70"/>
        </w:trPr>
        <w:tc>
          <w:tcPr>
            <w:tcW w:w="954" w:type="dxa"/>
            <w:shd w:val="clear" w:color="auto" w:fill="auto"/>
          </w:tcPr>
          <w:p w14:paraId="1FA45DE0" w14:textId="77777777" w:rsidR="003745CF" w:rsidRPr="00F35A47" w:rsidRDefault="003745CF" w:rsidP="007E42EE">
            <w:pPr>
              <w:rPr>
                <w:rFonts w:ascii="Cambria" w:hAnsi="Cambria" w:cs="Arial"/>
                <w:bCs/>
                <w:sz w:val="20"/>
                <w:szCs w:val="20"/>
              </w:rPr>
            </w:pPr>
            <w:r w:rsidRPr="00F35A47">
              <w:rPr>
                <w:rFonts w:ascii="Cambria" w:hAnsi="Cambria" w:cs="Arial"/>
                <w:bCs/>
                <w:sz w:val="20"/>
                <w:szCs w:val="20"/>
              </w:rPr>
              <w:t>7.</w:t>
            </w:r>
          </w:p>
        </w:tc>
        <w:tc>
          <w:tcPr>
            <w:tcW w:w="7269" w:type="dxa"/>
            <w:shd w:val="clear" w:color="auto" w:fill="auto"/>
          </w:tcPr>
          <w:p w14:paraId="7FB22320" w14:textId="77777777" w:rsidR="003745CF" w:rsidRPr="00F35A47" w:rsidRDefault="003745CF" w:rsidP="007E42EE">
            <w:pPr>
              <w:rPr>
                <w:rFonts w:ascii="Cambria" w:hAnsi="Cambria" w:cs="Arial"/>
                <w:bCs/>
                <w:sz w:val="20"/>
                <w:szCs w:val="20"/>
              </w:rPr>
            </w:pPr>
            <w:r w:rsidRPr="00F35A47">
              <w:rPr>
                <w:rFonts w:ascii="Cambria" w:hAnsi="Cambria" w:cs="Arial"/>
                <w:bCs/>
                <w:sz w:val="20"/>
                <w:szCs w:val="20"/>
              </w:rPr>
              <w:t>System musi umożliwiać składanie wniosków i deklaracji.</w:t>
            </w:r>
          </w:p>
          <w:p w14:paraId="6FFA9123" w14:textId="77777777" w:rsidR="003745CF" w:rsidRPr="00F35A47" w:rsidRDefault="003745CF" w:rsidP="007E42EE">
            <w:pPr>
              <w:rPr>
                <w:rFonts w:ascii="Cambria" w:hAnsi="Cambria" w:cs="Arial"/>
                <w:bCs/>
                <w:sz w:val="20"/>
                <w:szCs w:val="20"/>
              </w:rPr>
            </w:pPr>
          </w:p>
        </w:tc>
        <w:tc>
          <w:tcPr>
            <w:tcW w:w="2268" w:type="dxa"/>
          </w:tcPr>
          <w:p w14:paraId="7A9ED822" w14:textId="77777777" w:rsidR="003745CF" w:rsidRPr="00F35A47" w:rsidRDefault="003745CF" w:rsidP="007E42EE">
            <w:pPr>
              <w:rPr>
                <w:rFonts w:ascii="Cambria" w:hAnsi="Cambria" w:cs="Arial"/>
                <w:bCs/>
                <w:sz w:val="20"/>
                <w:szCs w:val="20"/>
              </w:rPr>
            </w:pPr>
          </w:p>
        </w:tc>
      </w:tr>
      <w:tr w:rsidR="003745CF" w:rsidRPr="00F35A47" w14:paraId="7BBEF3B1" w14:textId="77777777" w:rsidTr="007E42EE">
        <w:trPr>
          <w:trHeight w:val="70"/>
        </w:trPr>
        <w:tc>
          <w:tcPr>
            <w:tcW w:w="954" w:type="dxa"/>
            <w:shd w:val="clear" w:color="auto" w:fill="auto"/>
          </w:tcPr>
          <w:p w14:paraId="5382F432" w14:textId="77777777" w:rsidR="003745CF" w:rsidRPr="00F35A47" w:rsidRDefault="003745CF" w:rsidP="007E42EE">
            <w:pPr>
              <w:rPr>
                <w:rFonts w:ascii="Cambria" w:hAnsi="Cambria" w:cs="Arial"/>
                <w:bCs/>
                <w:sz w:val="20"/>
                <w:szCs w:val="20"/>
              </w:rPr>
            </w:pPr>
            <w:r w:rsidRPr="00F35A47">
              <w:rPr>
                <w:rFonts w:ascii="Cambria" w:hAnsi="Cambria" w:cs="Arial"/>
                <w:bCs/>
                <w:sz w:val="20"/>
                <w:szCs w:val="20"/>
              </w:rPr>
              <w:t>8.</w:t>
            </w:r>
          </w:p>
        </w:tc>
        <w:tc>
          <w:tcPr>
            <w:tcW w:w="7269" w:type="dxa"/>
            <w:shd w:val="clear" w:color="auto" w:fill="auto"/>
          </w:tcPr>
          <w:p w14:paraId="61DF036B" w14:textId="77777777" w:rsidR="003745CF" w:rsidRPr="00F35A47" w:rsidRDefault="003745CF" w:rsidP="007E42EE">
            <w:pPr>
              <w:rPr>
                <w:rFonts w:ascii="Cambria" w:hAnsi="Cambria" w:cs="Arial"/>
                <w:bCs/>
                <w:sz w:val="20"/>
                <w:szCs w:val="20"/>
              </w:rPr>
            </w:pPr>
            <w:r w:rsidRPr="00F35A47">
              <w:rPr>
                <w:rFonts w:ascii="Cambria" w:hAnsi="Cambria" w:cs="Arial"/>
                <w:bCs/>
                <w:sz w:val="20"/>
                <w:szCs w:val="20"/>
              </w:rPr>
              <w:t xml:space="preserve">System musi umożliwiać przekazanie danych ze złożonych za jego pośrednictwem wniosków i deklaracji do wskazanych skrytek na platformie </w:t>
            </w:r>
            <w:proofErr w:type="spellStart"/>
            <w:r w:rsidRPr="00F35A47">
              <w:rPr>
                <w:rFonts w:ascii="Cambria" w:hAnsi="Cambria" w:cs="Arial"/>
                <w:bCs/>
                <w:sz w:val="20"/>
                <w:szCs w:val="20"/>
              </w:rPr>
              <w:t>ePUAP</w:t>
            </w:r>
            <w:proofErr w:type="spellEnd"/>
            <w:r w:rsidRPr="00F35A47">
              <w:rPr>
                <w:rFonts w:ascii="Cambria" w:hAnsi="Cambria" w:cs="Arial"/>
                <w:bCs/>
                <w:sz w:val="20"/>
                <w:szCs w:val="20"/>
              </w:rPr>
              <w:t>.</w:t>
            </w:r>
          </w:p>
          <w:p w14:paraId="4393173B" w14:textId="77777777" w:rsidR="003745CF" w:rsidRPr="00F35A47" w:rsidRDefault="003745CF" w:rsidP="007E42EE">
            <w:pPr>
              <w:rPr>
                <w:rFonts w:ascii="Cambria" w:hAnsi="Cambria" w:cs="Arial"/>
                <w:bCs/>
                <w:sz w:val="20"/>
                <w:szCs w:val="20"/>
              </w:rPr>
            </w:pPr>
          </w:p>
        </w:tc>
        <w:tc>
          <w:tcPr>
            <w:tcW w:w="2268" w:type="dxa"/>
          </w:tcPr>
          <w:p w14:paraId="7CEF19D5" w14:textId="77777777" w:rsidR="003745CF" w:rsidRPr="00F35A47" w:rsidRDefault="003745CF" w:rsidP="007E42EE">
            <w:pPr>
              <w:rPr>
                <w:rFonts w:ascii="Cambria" w:hAnsi="Cambria" w:cs="Arial"/>
                <w:bCs/>
                <w:sz w:val="20"/>
                <w:szCs w:val="20"/>
              </w:rPr>
            </w:pPr>
          </w:p>
        </w:tc>
      </w:tr>
      <w:tr w:rsidR="003745CF" w:rsidRPr="00F35A47" w14:paraId="511B1E9C" w14:textId="77777777" w:rsidTr="007E42EE">
        <w:trPr>
          <w:trHeight w:val="70"/>
        </w:trPr>
        <w:tc>
          <w:tcPr>
            <w:tcW w:w="954" w:type="dxa"/>
            <w:shd w:val="clear" w:color="auto" w:fill="auto"/>
          </w:tcPr>
          <w:p w14:paraId="6797BC1E" w14:textId="77777777" w:rsidR="003745CF" w:rsidRPr="00F35A47" w:rsidRDefault="003745CF" w:rsidP="007E42EE">
            <w:pPr>
              <w:rPr>
                <w:rFonts w:ascii="Cambria" w:hAnsi="Cambria" w:cs="Arial"/>
                <w:bCs/>
                <w:sz w:val="20"/>
                <w:szCs w:val="20"/>
              </w:rPr>
            </w:pPr>
            <w:r w:rsidRPr="00F35A47">
              <w:rPr>
                <w:rFonts w:ascii="Cambria" w:hAnsi="Cambria" w:cs="Arial"/>
                <w:bCs/>
                <w:sz w:val="20"/>
                <w:szCs w:val="20"/>
              </w:rPr>
              <w:t>9.</w:t>
            </w:r>
          </w:p>
        </w:tc>
        <w:tc>
          <w:tcPr>
            <w:tcW w:w="7269" w:type="dxa"/>
            <w:shd w:val="clear" w:color="auto" w:fill="auto"/>
          </w:tcPr>
          <w:p w14:paraId="4318BD9D" w14:textId="77777777" w:rsidR="003745CF" w:rsidRPr="00F35A47" w:rsidRDefault="003745CF" w:rsidP="007E42EE">
            <w:pPr>
              <w:rPr>
                <w:rFonts w:ascii="Cambria" w:hAnsi="Cambria" w:cs="Arial"/>
                <w:bCs/>
                <w:sz w:val="20"/>
                <w:szCs w:val="20"/>
              </w:rPr>
            </w:pPr>
            <w:r w:rsidRPr="00F35A47">
              <w:rPr>
                <w:rFonts w:ascii="Cambria" w:hAnsi="Cambria" w:cs="Arial"/>
                <w:bCs/>
                <w:sz w:val="20"/>
                <w:szCs w:val="20"/>
              </w:rPr>
              <w:t>System musi umożliwiać przekazanie danych ze złożonych za jego pośrednictwem wniosków i deklaracji do właściwych systemów dziedzinowych RADIX używanych w jednostce.</w:t>
            </w:r>
          </w:p>
          <w:p w14:paraId="272F0D66" w14:textId="77777777" w:rsidR="003745CF" w:rsidRPr="00F35A47" w:rsidRDefault="003745CF" w:rsidP="007E42EE">
            <w:pPr>
              <w:rPr>
                <w:rFonts w:ascii="Cambria" w:hAnsi="Cambria" w:cs="Arial"/>
                <w:bCs/>
                <w:sz w:val="20"/>
                <w:szCs w:val="20"/>
              </w:rPr>
            </w:pPr>
          </w:p>
        </w:tc>
        <w:tc>
          <w:tcPr>
            <w:tcW w:w="2268" w:type="dxa"/>
          </w:tcPr>
          <w:p w14:paraId="5321C1F8" w14:textId="77777777" w:rsidR="003745CF" w:rsidRPr="00F35A47" w:rsidRDefault="003745CF" w:rsidP="007E42EE">
            <w:pPr>
              <w:rPr>
                <w:rFonts w:ascii="Cambria" w:hAnsi="Cambria" w:cs="Arial"/>
                <w:bCs/>
                <w:sz w:val="20"/>
                <w:szCs w:val="20"/>
              </w:rPr>
            </w:pPr>
          </w:p>
        </w:tc>
      </w:tr>
      <w:tr w:rsidR="003745CF" w:rsidRPr="00F35A47" w14:paraId="71A04674" w14:textId="77777777" w:rsidTr="007E42EE">
        <w:trPr>
          <w:trHeight w:val="70"/>
        </w:trPr>
        <w:tc>
          <w:tcPr>
            <w:tcW w:w="954" w:type="dxa"/>
            <w:shd w:val="clear" w:color="auto" w:fill="auto"/>
          </w:tcPr>
          <w:p w14:paraId="18722682" w14:textId="77777777" w:rsidR="003745CF" w:rsidRPr="00F35A47" w:rsidRDefault="003745CF" w:rsidP="007E42EE">
            <w:pPr>
              <w:rPr>
                <w:rFonts w:ascii="Cambria" w:hAnsi="Cambria" w:cs="Arial"/>
                <w:bCs/>
                <w:sz w:val="20"/>
                <w:szCs w:val="20"/>
              </w:rPr>
            </w:pPr>
            <w:r w:rsidRPr="00F35A47">
              <w:rPr>
                <w:rFonts w:ascii="Cambria" w:hAnsi="Cambria" w:cs="Arial"/>
                <w:bCs/>
                <w:sz w:val="20"/>
                <w:szCs w:val="20"/>
              </w:rPr>
              <w:t>10.</w:t>
            </w:r>
          </w:p>
        </w:tc>
        <w:tc>
          <w:tcPr>
            <w:tcW w:w="7269" w:type="dxa"/>
            <w:shd w:val="clear" w:color="auto" w:fill="auto"/>
          </w:tcPr>
          <w:p w14:paraId="6E3C08EA" w14:textId="77777777" w:rsidR="003745CF" w:rsidRPr="00F35A47" w:rsidRDefault="003745CF" w:rsidP="007E42EE">
            <w:pPr>
              <w:rPr>
                <w:rFonts w:ascii="Cambria" w:hAnsi="Cambria" w:cs="Arial"/>
                <w:bCs/>
                <w:sz w:val="20"/>
                <w:szCs w:val="20"/>
              </w:rPr>
            </w:pPr>
            <w:r w:rsidRPr="00F35A47">
              <w:rPr>
                <w:rFonts w:ascii="Cambria" w:hAnsi="Cambria" w:cs="Arial"/>
                <w:bCs/>
                <w:sz w:val="20"/>
                <w:szCs w:val="20"/>
              </w:rPr>
              <w:t>System musi umożliwiać tworzenie powiązanych z formularzami wzorów dokumentów elektronicznych do publikacji w CRWDE.</w:t>
            </w:r>
          </w:p>
        </w:tc>
        <w:tc>
          <w:tcPr>
            <w:tcW w:w="2268" w:type="dxa"/>
          </w:tcPr>
          <w:p w14:paraId="102EE1FC" w14:textId="77777777" w:rsidR="003745CF" w:rsidRPr="00F35A47" w:rsidRDefault="003745CF" w:rsidP="007E42EE">
            <w:pPr>
              <w:rPr>
                <w:rFonts w:ascii="Cambria" w:hAnsi="Cambria" w:cs="Arial"/>
                <w:bCs/>
                <w:sz w:val="20"/>
                <w:szCs w:val="20"/>
              </w:rPr>
            </w:pPr>
          </w:p>
        </w:tc>
      </w:tr>
      <w:tr w:rsidR="003745CF" w:rsidRPr="00F35A47" w14:paraId="4B5C265E" w14:textId="77777777" w:rsidTr="007E42EE">
        <w:trPr>
          <w:trHeight w:val="70"/>
        </w:trPr>
        <w:tc>
          <w:tcPr>
            <w:tcW w:w="954" w:type="dxa"/>
            <w:shd w:val="clear" w:color="auto" w:fill="auto"/>
          </w:tcPr>
          <w:p w14:paraId="2CBBBC0A" w14:textId="77777777" w:rsidR="003745CF" w:rsidRPr="00F35A47" w:rsidRDefault="003745CF" w:rsidP="007E42EE">
            <w:pPr>
              <w:rPr>
                <w:rFonts w:ascii="Cambria" w:hAnsi="Cambria" w:cs="Arial"/>
                <w:bCs/>
                <w:sz w:val="20"/>
                <w:szCs w:val="20"/>
              </w:rPr>
            </w:pPr>
            <w:r w:rsidRPr="00F35A47">
              <w:rPr>
                <w:rFonts w:ascii="Cambria" w:hAnsi="Cambria" w:cs="Arial"/>
                <w:bCs/>
                <w:sz w:val="20"/>
                <w:szCs w:val="20"/>
              </w:rPr>
              <w:t>11.</w:t>
            </w:r>
          </w:p>
        </w:tc>
        <w:tc>
          <w:tcPr>
            <w:tcW w:w="7269" w:type="dxa"/>
            <w:shd w:val="clear" w:color="auto" w:fill="auto"/>
          </w:tcPr>
          <w:p w14:paraId="392994B0" w14:textId="77777777" w:rsidR="003745CF" w:rsidRPr="00F35A47" w:rsidRDefault="003745CF" w:rsidP="007E42EE">
            <w:pPr>
              <w:rPr>
                <w:rFonts w:ascii="Cambria" w:hAnsi="Cambria" w:cs="Arial"/>
                <w:bCs/>
                <w:sz w:val="20"/>
                <w:szCs w:val="20"/>
              </w:rPr>
            </w:pPr>
            <w:r w:rsidRPr="00F35A47">
              <w:rPr>
                <w:rFonts w:ascii="Cambria" w:hAnsi="Cambria" w:cs="Arial"/>
                <w:bCs/>
                <w:sz w:val="20"/>
                <w:szCs w:val="20"/>
              </w:rPr>
              <w:t>System musi umożliwiać rejestrację opisów procedur urzędowych prowadzonych przez jednostkę w formie katalogu spraw.</w:t>
            </w:r>
          </w:p>
        </w:tc>
        <w:tc>
          <w:tcPr>
            <w:tcW w:w="2268" w:type="dxa"/>
          </w:tcPr>
          <w:p w14:paraId="0B3A019A" w14:textId="77777777" w:rsidR="003745CF" w:rsidRPr="00F35A47" w:rsidRDefault="003745CF" w:rsidP="007E42EE">
            <w:pPr>
              <w:rPr>
                <w:rFonts w:ascii="Cambria" w:hAnsi="Cambria" w:cs="Arial"/>
                <w:bCs/>
                <w:sz w:val="20"/>
                <w:szCs w:val="20"/>
              </w:rPr>
            </w:pPr>
          </w:p>
        </w:tc>
      </w:tr>
      <w:tr w:rsidR="003745CF" w:rsidRPr="00F35A47" w14:paraId="490B5E77" w14:textId="77777777" w:rsidTr="007E42EE">
        <w:trPr>
          <w:trHeight w:val="70"/>
        </w:trPr>
        <w:tc>
          <w:tcPr>
            <w:tcW w:w="954" w:type="dxa"/>
            <w:shd w:val="clear" w:color="auto" w:fill="auto"/>
          </w:tcPr>
          <w:p w14:paraId="2938D18C" w14:textId="77777777" w:rsidR="003745CF" w:rsidRPr="00F35A47" w:rsidRDefault="003745CF" w:rsidP="007E42EE">
            <w:pPr>
              <w:rPr>
                <w:rFonts w:ascii="Cambria" w:hAnsi="Cambria" w:cs="Arial"/>
                <w:bCs/>
                <w:sz w:val="20"/>
                <w:szCs w:val="20"/>
              </w:rPr>
            </w:pPr>
            <w:r w:rsidRPr="00F35A47">
              <w:rPr>
                <w:rFonts w:ascii="Cambria" w:hAnsi="Cambria" w:cs="Arial"/>
                <w:bCs/>
                <w:sz w:val="20"/>
                <w:szCs w:val="20"/>
              </w:rPr>
              <w:lastRenderedPageBreak/>
              <w:t>12.</w:t>
            </w:r>
          </w:p>
        </w:tc>
        <w:tc>
          <w:tcPr>
            <w:tcW w:w="7269" w:type="dxa"/>
            <w:shd w:val="clear" w:color="auto" w:fill="auto"/>
          </w:tcPr>
          <w:p w14:paraId="03CBA2D5" w14:textId="77777777" w:rsidR="003745CF" w:rsidRPr="00F35A47" w:rsidRDefault="003745CF" w:rsidP="007E42EE">
            <w:pPr>
              <w:rPr>
                <w:rFonts w:ascii="Cambria" w:hAnsi="Cambria" w:cs="Arial"/>
                <w:bCs/>
                <w:sz w:val="20"/>
                <w:szCs w:val="20"/>
              </w:rPr>
            </w:pPr>
            <w:r w:rsidRPr="00F35A47">
              <w:rPr>
                <w:rFonts w:ascii="Cambria" w:hAnsi="Cambria" w:cs="Arial"/>
                <w:bCs/>
                <w:sz w:val="20"/>
                <w:szCs w:val="20"/>
              </w:rPr>
              <w:t>Katalog spraw musi posiadać możliwość przeszukiwania wg kategorii lub nazwy.</w:t>
            </w:r>
          </w:p>
        </w:tc>
        <w:tc>
          <w:tcPr>
            <w:tcW w:w="2268" w:type="dxa"/>
          </w:tcPr>
          <w:p w14:paraId="363276FB" w14:textId="77777777" w:rsidR="003745CF" w:rsidRPr="00F35A47" w:rsidRDefault="003745CF" w:rsidP="007E42EE">
            <w:pPr>
              <w:rPr>
                <w:rFonts w:ascii="Cambria" w:hAnsi="Cambria" w:cs="Arial"/>
                <w:bCs/>
                <w:sz w:val="20"/>
                <w:szCs w:val="20"/>
              </w:rPr>
            </w:pPr>
          </w:p>
        </w:tc>
      </w:tr>
      <w:tr w:rsidR="003745CF" w:rsidRPr="00F35A47" w14:paraId="48B42317" w14:textId="77777777" w:rsidTr="007E42EE">
        <w:trPr>
          <w:trHeight w:val="70"/>
        </w:trPr>
        <w:tc>
          <w:tcPr>
            <w:tcW w:w="954" w:type="dxa"/>
            <w:shd w:val="clear" w:color="auto" w:fill="auto"/>
          </w:tcPr>
          <w:p w14:paraId="5433C88E" w14:textId="77777777" w:rsidR="003745CF" w:rsidRPr="00F35A47" w:rsidRDefault="003745CF" w:rsidP="007E42EE">
            <w:pPr>
              <w:rPr>
                <w:rFonts w:ascii="Cambria" w:hAnsi="Cambria" w:cs="Arial"/>
                <w:bCs/>
                <w:sz w:val="20"/>
                <w:szCs w:val="20"/>
              </w:rPr>
            </w:pPr>
            <w:r w:rsidRPr="00F35A47">
              <w:rPr>
                <w:rFonts w:ascii="Cambria" w:hAnsi="Cambria" w:cs="Arial"/>
                <w:bCs/>
                <w:sz w:val="20"/>
                <w:szCs w:val="20"/>
              </w:rPr>
              <w:t>13.</w:t>
            </w:r>
          </w:p>
        </w:tc>
        <w:tc>
          <w:tcPr>
            <w:tcW w:w="7269" w:type="dxa"/>
            <w:shd w:val="clear" w:color="auto" w:fill="auto"/>
          </w:tcPr>
          <w:p w14:paraId="61A1DACE" w14:textId="77777777" w:rsidR="003745CF" w:rsidRPr="00F35A47" w:rsidRDefault="003745CF" w:rsidP="007E42EE">
            <w:pPr>
              <w:rPr>
                <w:rFonts w:ascii="Cambria" w:hAnsi="Cambria" w:cs="Arial"/>
                <w:bCs/>
                <w:sz w:val="20"/>
                <w:szCs w:val="20"/>
              </w:rPr>
            </w:pPr>
            <w:r w:rsidRPr="00F35A47">
              <w:rPr>
                <w:rFonts w:ascii="Cambria" w:hAnsi="Cambria" w:cs="Arial"/>
                <w:bCs/>
                <w:sz w:val="20"/>
                <w:szCs w:val="20"/>
              </w:rPr>
              <w:t>Do każdej sprawy w katalogu spraw musi być możliwość dołączenia załączników dostępnych do pobrania w postaci dowolnego pliku oraz opcjonalna możliwość wskazania stanowiska obsługi wizyt (w przypadku wskazania użytkownik może przejść bezpośrednio do rezerwacji wizyty na wskazanym stanowisku).</w:t>
            </w:r>
          </w:p>
        </w:tc>
        <w:tc>
          <w:tcPr>
            <w:tcW w:w="2268" w:type="dxa"/>
          </w:tcPr>
          <w:p w14:paraId="19540E45" w14:textId="77777777" w:rsidR="003745CF" w:rsidRPr="00F35A47" w:rsidRDefault="003745CF" w:rsidP="007E42EE">
            <w:pPr>
              <w:rPr>
                <w:rFonts w:ascii="Cambria" w:hAnsi="Cambria" w:cs="Arial"/>
                <w:bCs/>
                <w:sz w:val="20"/>
                <w:szCs w:val="20"/>
              </w:rPr>
            </w:pPr>
          </w:p>
        </w:tc>
      </w:tr>
      <w:tr w:rsidR="003745CF" w:rsidRPr="00F35A47" w14:paraId="34B767BA" w14:textId="77777777" w:rsidTr="007E42EE">
        <w:trPr>
          <w:trHeight w:val="70"/>
        </w:trPr>
        <w:tc>
          <w:tcPr>
            <w:tcW w:w="954" w:type="dxa"/>
            <w:shd w:val="clear" w:color="auto" w:fill="auto"/>
          </w:tcPr>
          <w:p w14:paraId="41B301C5" w14:textId="77777777" w:rsidR="003745CF" w:rsidRPr="00F35A47" w:rsidRDefault="003745CF" w:rsidP="007E42EE">
            <w:pPr>
              <w:rPr>
                <w:rFonts w:ascii="Cambria" w:hAnsi="Cambria" w:cs="Arial"/>
                <w:bCs/>
                <w:sz w:val="20"/>
                <w:szCs w:val="20"/>
              </w:rPr>
            </w:pPr>
            <w:r w:rsidRPr="00F35A47">
              <w:rPr>
                <w:rFonts w:ascii="Cambria" w:hAnsi="Cambria" w:cs="Arial"/>
                <w:bCs/>
                <w:sz w:val="20"/>
                <w:szCs w:val="20"/>
              </w:rPr>
              <w:t>14.</w:t>
            </w:r>
          </w:p>
        </w:tc>
        <w:tc>
          <w:tcPr>
            <w:tcW w:w="7269" w:type="dxa"/>
            <w:shd w:val="clear" w:color="auto" w:fill="auto"/>
          </w:tcPr>
          <w:p w14:paraId="0B57C94C" w14:textId="77777777" w:rsidR="003745CF" w:rsidRPr="00F35A47" w:rsidRDefault="003745CF" w:rsidP="007E42EE">
            <w:pPr>
              <w:rPr>
                <w:rFonts w:ascii="Cambria" w:hAnsi="Cambria" w:cs="Arial"/>
                <w:bCs/>
                <w:sz w:val="20"/>
                <w:szCs w:val="20"/>
              </w:rPr>
            </w:pPr>
            <w:r w:rsidRPr="00F35A47">
              <w:rPr>
                <w:rFonts w:ascii="Cambria" w:hAnsi="Cambria" w:cs="Arial"/>
                <w:bCs/>
                <w:sz w:val="20"/>
                <w:szCs w:val="20"/>
              </w:rPr>
              <w:t>System musi umożliwiać udostępnienie użytkownikom systemu ankiety w celu zbadania ich oceny jego zawartości i użyteczności.</w:t>
            </w:r>
          </w:p>
        </w:tc>
        <w:tc>
          <w:tcPr>
            <w:tcW w:w="2268" w:type="dxa"/>
          </w:tcPr>
          <w:p w14:paraId="41D21D36" w14:textId="77777777" w:rsidR="003745CF" w:rsidRPr="00F35A47" w:rsidRDefault="003745CF" w:rsidP="007E42EE">
            <w:pPr>
              <w:rPr>
                <w:rFonts w:ascii="Cambria" w:hAnsi="Cambria" w:cs="Arial"/>
                <w:bCs/>
                <w:sz w:val="20"/>
                <w:szCs w:val="20"/>
              </w:rPr>
            </w:pPr>
          </w:p>
        </w:tc>
      </w:tr>
      <w:tr w:rsidR="003745CF" w:rsidRPr="00F35A47" w14:paraId="008A14F5" w14:textId="77777777" w:rsidTr="007E42EE">
        <w:trPr>
          <w:trHeight w:val="70"/>
        </w:trPr>
        <w:tc>
          <w:tcPr>
            <w:tcW w:w="954" w:type="dxa"/>
            <w:shd w:val="clear" w:color="auto" w:fill="auto"/>
          </w:tcPr>
          <w:p w14:paraId="7B130C81" w14:textId="77777777" w:rsidR="003745CF" w:rsidRPr="00F35A47" w:rsidRDefault="003745CF" w:rsidP="007E42EE">
            <w:pPr>
              <w:rPr>
                <w:rFonts w:ascii="Cambria" w:hAnsi="Cambria" w:cs="Arial"/>
                <w:bCs/>
                <w:sz w:val="20"/>
                <w:szCs w:val="20"/>
              </w:rPr>
            </w:pPr>
            <w:r w:rsidRPr="00F35A47">
              <w:rPr>
                <w:rFonts w:ascii="Cambria" w:hAnsi="Cambria" w:cs="Arial"/>
                <w:bCs/>
                <w:sz w:val="20"/>
                <w:szCs w:val="20"/>
              </w:rPr>
              <w:t>15.</w:t>
            </w:r>
          </w:p>
        </w:tc>
        <w:tc>
          <w:tcPr>
            <w:tcW w:w="7269" w:type="dxa"/>
            <w:shd w:val="clear" w:color="auto" w:fill="auto"/>
          </w:tcPr>
          <w:p w14:paraId="24D3AB13" w14:textId="77777777" w:rsidR="003745CF" w:rsidRPr="00F35A47" w:rsidRDefault="003745CF" w:rsidP="007E42EE">
            <w:pPr>
              <w:rPr>
                <w:rFonts w:ascii="Cambria" w:hAnsi="Cambria" w:cs="Arial"/>
                <w:bCs/>
                <w:sz w:val="20"/>
                <w:szCs w:val="20"/>
              </w:rPr>
            </w:pPr>
            <w:r w:rsidRPr="00F35A47">
              <w:rPr>
                <w:rFonts w:ascii="Cambria" w:hAnsi="Cambria" w:cs="Arial"/>
                <w:bCs/>
                <w:sz w:val="20"/>
                <w:szCs w:val="20"/>
              </w:rPr>
              <w:t>System musi posiadać moduł statystyk użytkowania, minimum w zakresie:</w:t>
            </w:r>
          </w:p>
          <w:p w14:paraId="6756B544" w14:textId="77777777" w:rsidR="003745CF" w:rsidRPr="00F35A47" w:rsidRDefault="003745CF" w:rsidP="007E42EE">
            <w:pPr>
              <w:rPr>
                <w:rFonts w:ascii="Cambria" w:hAnsi="Cambria" w:cs="Arial"/>
                <w:bCs/>
                <w:sz w:val="20"/>
                <w:szCs w:val="20"/>
              </w:rPr>
            </w:pPr>
            <w:r w:rsidRPr="00F35A47">
              <w:rPr>
                <w:rFonts w:ascii="Cambria" w:hAnsi="Cambria" w:cs="Arial"/>
                <w:bCs/>
                <w:sz w:val="20"/>
                <w:szCs w:val="20"/>
              </w:rPr>
              <w:t>- liczby logowań,</w:t>
            </w:r>
          </w:p>
          <w:p w14:paraId="0474E8D8" w14:textId="77777777" w:rsidR="003745CF" w:rsidRPr="00F35A47" w:rsidRDefault="003745CF" w:rsidP="007E42EE">
            <w:pPr>
              <w:rPr>
                <w:rFonts w:ascii="Cambria" w:hAnsi="Cambria" w:cs="Arial"/>
                <w:bCs/>
                <w:sz w:val="20"/>
                <w:szCs w:val="20"/>
              </w:rPr>
            </w:pPr>
            <w:r w:rsidRPr="00F35A47">
              <w:rPr>
                <w:rFonts w:ascii="Cambria" w:hAnsi="Cambria" w:cs="Arial"/>
                <w:bCs/>
                <w:sz w:val="20"/>
                <w:szCs w:val="20"/>
              </w:rPr>
              <w:t>- wykonanych płatności,</w:t>
            </w:r>
          </w:p>
          <w:p w14:paraId="1415529B" w14:textId="77777777" w:rsidR="003745CF" w:rsidRPr="00F35A47" w:rsidRDefault="003745CF" w:rsidP="007E42EE">
            <w:pPr>
              <w:rPr>
                <w:rFonts w:ascii="Cambria" w:hAnsi="Cambria" w:cs="Arial"/>
                <w:bCs/>
                <w:sz w:val="20"/>
                <w:szCs w:val="20"/>
              </w:rPr>
            </w:pPr>
            <w:r w:rsidRPr="00F35A47">
              <w:rPr>
                <w:rFonts w:ascii="Cambria" w:hAnsi="Cambria" w:cs="Arial"/>
                <w:bCs/>
                <w:sz w:val="20"/>
                <w:szCs w:val="20"/>
              </w:rPr>
              <w:t>- złożonych deklaracji,</w:t>
            </w:r>
          </w:p>
          <w:p w14:paraId="110EB743" w14:textId="77777777" w:rsidR="003745CF" w:rsidRPr="00F35A47" w:rsidRDefault="003745CF" w:rsidP="007E42EE">
            <w:pPr>
              <w:rPr>
                <w:rFonts w:ascii="Cambria" w:hAnsi="Cambria" w:cs="Arial"/>
                <w:bCs/>
                <w:sz w:val="20"/>
                <w:szCs w:val="20"/>
              </w:rPr>
            </w:pPr>
            <w:r w:rsidRPr="00F35A47">
              <w:rPr>
                <w:rFonts w:ascii="Cambria" w:hAnsi="Cambria" w:cs="Arial"/>
                <w:bCs/>
                <w:sz w:val="20"/>
                <w:szCs w:val="20"/>
              </w:rPr>
              <w:t xml:space="preserve">- </w:t>
            </w:r>
            <w:proofErr w:type="spellStart"/>
            <w:r w:rsidRPr="00F35A47">
              <w:rPr>
                <w:rFonts w:ascii="Cambria" w:hAnsi="Cambria" w:cs="Arial"/>
                <w:bCs/>
                <w:sz w:val="20"/>
                <w:szCs w:val="20"/>
              </w:rPr>
              <w:t>odtworzeń</w:t>
            </w:r>
            <w:proofErr w:type="spellEnd"/>
            <w:r w:rsidRPr="00F35A47">
              <w:rPr>
                <w:rFonts w:ascii="Cambria" w:hAnsi="Cambria" w:cs="Arial"/>
                <w:bCs/>
                <w:sz w:val="20"/>
                <w:szCs w:val="20"/>
              </w:rPr>
              <w:t xml:space="preserve"> danych o wymiarze opłaty,</w:t>
            </w:r>
          </w:p>
          <w:p w14:paraId="7C994C98" w14:textId="77777777" w:rsidR="003745CF" w:rsidRPr="00F35A47" w:rsidRDefault="003745CF" w:rsidP="007E42EE">
            <w:pPr>
              <w:rPr>
                <w:rFonts w:ascii="Cambria" w:hAnsi="Cambria" w:cs="Arial"/>
                <w:bCs/>
                <w:sz w:val="20"/>
                <w:szCs w:val="20"/>
              </w:rPr>
            </w:pPr>
            <w:r w:rsidRPr="00F35A47">
              <w:rPr>
                <w:rFonts w:ascii="Cambria" w:hAnsi="Cambria" w:cs="Arial"/>
                <w:bCs/>
                <w:sz w:val="20"/>
                <w:szCs w:val="20"/>
              </w:rPr>
              <w:t xml:space="preserve">- </w:t>
            </w:r>
            <w:proofErr w:type="spellStart"/>
            <w:r w:rsidRPr="00F35A47">
              <w:rPr>
                <w:rFonts w:ascii="Cambria" w:hAnsi="Cambria" w:cs="Arial"/>
                <w:bCs/>
                <w:sz w:val="20"/>
                <w:szCs w:val="20"/>
              </w:rPr>
              <w:t>odtworzeń</w:t>
            </w:r>
            <w:proofErr w:type="spellEnd"/>
            <w:r w:rsidRPr="00F35A47">
              <w:rPr>
                <w:rFonts w:ascii="Cambria" w:hAnsi="Cambria" w:cs="Arial"/>
                <w:bCs/>
                <w:sz w:val="20"/>
                <w:szCs w:val="20"/>
              </w:rPr>
              <w:t xml:space="preserve"> opisów spraw,</w:t>
            </w:r>
          </w:p>
          <w:p w14:paraId="201C5975" w14:textId="77777777" w:rsidR="003745CF" w:rsidRPr="00F35A47" w:rsidRDefault="003745CF" w:rsidP="007E42EE">
            <w:pPr>
              <w:rPr>
                <w:rFonts w:ascii="Cambria" w:hAnsi="Cambria" w:cs="Arial"/>
                <w:bCs/>
                <w:sz w:val="20"/>
                <w:szCs w:val="20"/>
              </w:rPr>
            </w:pPr>
            <w:r w:rsidRPr="00F35A47">
              <w:rPr>
                <w:rFonts w:ascii="Cambria" w:hAnsi="Cambria" w:cs="Arial"/>
                <w:bCs/>
                <w:sz w:val="20"/>
                <w:szCs w:val="20"/>
              </w:rPr>
              <w:t>- wyników ankiety zawartości i użyteczności.</w:t>
            </w:r>
          </w:p>
        </w:tc>
        <w:tc>
          <w:tcPr>
            <w:tcW w:w="2268" w:type="dxa"/>
          </w:tcPr>
          <w:p w14:paraId="7AA0A941" w14:textId="77777777" w:rsidR="003745CF" w:rsidRPr="00F35A47" w:rsidRDefault="003745CF" w:rsidP="007E42EE">
            <w:pPr>
              <w:rPr>
                <w:rFonts w:ascii="Cambria" w:hAnsi="Cambria" w:cs="Arial"/>
                <w:bCs/>
                <w:sz w:val="20"/>
                <w:szCs w:val="20"/>
              </w:rPr>
            </w:pPr>
          </w:p>
        </w:tc>
      </w:tr>
      <w:tr w:rsidR="003745CF" w:rsidRPr="00F35A47" w14:paraId="3DD19BAF" w14:textId="77777777" w:rsidTr="007E42EE">
        <w:trPr>
          <w:trHeight w:val="70"/>
        </w:trPr>
        <w:tc>
          <w:tcPr>
            <w:tcW w:w="954" w:type="dxa"/>
            <w:shd w:val="clear" w:color="auto" w:fill="auto"/>
          </w:tcPr>
          <w:p w14:paraId="4C52B5AC" w14:textId="77777777" w:rsidR="003745CF" w:rsidRPr="00F35A47" w:rsidRDefault="003745CF" w:rsidP="007E42EE">
            <w:pPr>
              <w:rPr>
                <w:rFonts w:ascii="Cambria" w:hAnsi="Cambria" w:cs="Arial"/>
                <w:bCs/>
                <w:sz w:val="20"/>
                <w:szCs w:val="20"/>
              </w:rPr>
            </w:pPr>
            <w:r w:rsidRPr="00F35A47">
              <w:rPr>
                <w:rFonts w:ascii="Cambria" w:hAnsi="Cambria" w:cs="Arial"/>
                <w:bCs/>
                <w:sz w:val="20"/>
                <w:szCs w:val="20"/>
              </w:rPr>
              <w:t>16.</w:t>
            </w:r>
          </w:p>
        </w:tc>
        <w:tc>
          <w:tcPr>
            <w:tcW w:w="7269" w:type="dxa"/>
            <w:shd w:val="clear" w:color="auto" w:fill="auto"/>
          </w:tcPr>
          <w:p w14:paraId="1C1069F2" w14:textId="77777777" w:rsidR="003745CF" w:rsidRPr="00F35A47" w:rsidRDefault="003745CF" w:rsidP="007E42EE">
            <w:pPr>
              <w:rPr>
                <w:rFonts w:ascii="Cambria" w:hAnsi="Cambria" w:cs="Arial"/>
                <w:bCs/>
                <w:sz w:val="20"/>
                <w:szCs w:val="20"/>
              </w:rPr>
            </w:pPr>
            <w:r w:rsidRPr="00F35A47">
              <w:rPr>
                <w:rFonts w:ascii="Cambria" w:hAnsi="Cambria" w:cs="Arial"/>
                <w:bCs/>
                <w:sz w:val="20"/>
                <w:szCs w:val="20"/>
              </w:rPr>
              <w:t>System musi umożliwiać elektroniczną rezerwację wizyt interesantów.</w:t>
            </w:r>
          </w:p>
        </w:tc>
        <w:tc>
          <w:tcPr>
            <w:tcW w:w="2268" w:type="dxa"/>
          </w:tcPr>
          <w:p w14:paraId="3CBD1B6B" w14:textId="77777777" w:rsidR="003745CF" w:rsidRPr="00F35A47" w:rsidRDefault="003745CF" w:rsidP="007E42EE">
            <w:pPr>
              <w:rPr>
                <w:rFonts w:ascii="Cambria" w:hAnsi="Cambria" w:cs="Arial"/>
                <w:bCs/>
                <w:sz w:val="20"/>
                <w:szCs w:val="20"/>
              </w:rPr>
            </w:pPr>
          </w:p>
        </w:tc>
      </w:tr>
      <w:tr w:rsidR="003745CF" w:rsidRPr="00F35A47" w14:paraId="2B075F0C" w14:textId="77777777" w:rsidTr="007E42EE">
        <w:trPr>
          <w:trHeight w:val="70"/>
        </w:trPr>
        <w:tc>
          <w:tcPr>
            <w:tcW w:w="954" w:type="dxa"/>
            <w:shd w:val="clear" w:color="auto" w:fill="auto"/>
          </w:tcPr>
          <w:p w14:paraId="2D4E4AD0" w14:textId="77777777" w:rsidR="003745CF" w:rsidRPr="00F35A47" w:rsidRDefault="003745CF" w:rsidP="007E42EE">
            <w:pPr>
              <w:rPr>
                <w:rFonts w:ascii="Cambria" w:hAnsi="Cambria" w:cs="Arial"/>
                <w:bCs/>
                <w:sz w:val="20"/>
                <w:szCs w:val="20"/>
              </w:rPr>
            </w:pPr>
            <w:r w:rsidRPr="00F35A47">
              <w:rPr>
                <w:rFonts w:ascii="Cambria" w:hAnsi="Cambria" w:cs="Arial"/>
                <w:bCs/>
                <w:sz w:val="20"/>
                <w:szCs w:val="20"/>
              </w:rPr>
              <w:t>17.</w:t>
            </w:r>
          </w:p>
        </w:tc>
        <w:tc>
          <w:tcPr>
            <w:tcW w:w="7269" w:type="dxa"/>
            <w:shd w:val="clear" w:color="auto" w:fill="auto"/>
          </w:tcPr>
          <w:p w14:paraId="2F98D6EB" w14:textId="77777777" w:rsidR="003745CF" w:rsidRPr="00F35A47" w:rsidRDefault="003745CF" w:rsidP="007E42EE">
            <w:pPr>
              <w:rPr>
                <w:rFonts w:ascii="Cambria" w:hAnsi="Cambria" w:cs="Arial"/>
                <w:bCs/>
                <w:sz w:val="20"/>
                <w:szCs w:val="20"/>
              </w:rPr>
            </w:pPr>
            <w:r w:rsidRPr="00F35A47">
              <w:rPr>
                <w:rFonts w:ascii="Cambria" w:hAnsi="Cambria" w:cs="Arial"/>
                <w:bCs/>
                <w:sz w:val="20"/>
                <w:szCs w:val="20"/>
              </w:rPr>
              <w:t>Administrator systemu musi mieć możliwość zdefiniowania dowolnej liczby stanowisk obsługi interesantów, a w ramach stanowiska:</w:t>
            </w:r>
          </w:p>
          <w:p w14:paraId="1579C88B" w14:textId="77777777" w:rsidR="003745CF" w:rsidRPr="00F35A47" w:rsidRDefault="003745CF" w:rsidP="007E42EE">
            <w:pPr>
              <w:rPr>
                <w:rFonts w:ascii="Cambria" w:hAnsi="Cambria" w:cs="Arial"/>
                <w:bCs/>
                <w:sz w:val="20"/>
                <w:szCs w:val="20"/>
              </w:rPr>
            </w:pPr>
            <w:r w:rsidRPr="00F35A47">
              <w:rPr>
                <w:rFonts w:ascii="Cambria" w:hAnsi="Cambria" w:cs="Arial"/>
                <w:bCs/>
                <w:sz w:val="20"/>
                <w:szCs w:val="20"/>
              </w:rPr>
              <w:t>- rejestrację nazwy stanowiska,</w:t>
            </w:r>
          </w:p>
          <w:p w14:paraId="7C0F47CC" w14:textId="77777777" w:rsidR="003745CF" w:rsidRPr="00F35A47" w:rsidRDefault="003745CF" w:rsidP="007E42EE">
            <w:pPr>
              <w:rPr>
                <w:rFonts w:ascii="Cambria" w:hAnsi="Cambria" w:cs="Arial"/>
                <w:bCs/>
                <w:sz w:val="20"/>
                <w:szCs w:val="20"/>
              </w:rPr>
            </w:pPr>
            <w:r w:rsidRPr="00F35A47">
              <w:rPr>
                <w:rFonts w:ascii="Cambria" w:hAnsi="Cambria" w:cs="Arial"/>
                <w:bCs/>
                <w:sz w:val="20"/>
                <w:szCs w:val="20"/>
              </w:rPr>
              <w:t>- opcjonalnie: rejestrację adresu e-mail do automatycznego powiadamiania osób obsługujących,</w:t>
            </w:r>
          </w:p>
          <w:p w14:paraId="71424C00" w14:textId="77777777" w:rsidR="003745CF" w:rsidRPr="00F35A47" w:rsidRDefault="003745CF" w:rsidP="007E42EE">
            <w:pPr>
              <w:rPr>
                <w:rFonts w:ascii="Cambria" w:hAnsi="Cambria" w:cs="Arial"/>
                <w:bCs/>
                <w:sz w:val="20"/>
                <w:szCs w:val="20"/>
              </w:rPr>
            </w:pPr>
            <w:r w:rsidRPr="00F35A47">
              <w:rPr>
                <w:rFonts w:ascii="Cambria" w:hAnsi="Cambria" w:cs="Arial"/>
                <w:bCs/>
                <w:sz w:val="20"/>
                <w:szCs w:val="20"/>
              </w:rPr>
              <w:t>- rejestrację tygodniowego harmonogramu wizyt:</w:t>
            </w:r>
          </w:p>
          <w:p w14:paraId="176A959D" w14:textId="77777777" w:rsidR="003745CF" w:rsidRPr="00F35A47" w:rsidRDefault="003745CF" w:rsidP="007E42EE">
            <w:pPr>
              <w:rPr>
                <w:rFonts w:ascii="Cambria" w:hAnsi="Cambria" w:cs="Arial"/>
                <w:bCs/>
                <w:sz w:val="20"/>
                <w:szCs w:val="20"/>
              </w:rPr>
            </w:pPr>
            <w:r w:rsidRPr="00F35A47">
              <w:rPr>
                <w:rFonts w:ascii="Cambria" w:hAnsi="Cambria" w:cs="Arial"/>
                <w:bCs/>
                <w:sz w:val="20"/>
                <w:szCs w:val="20"/>
              </w:rPr>
              <w:t xml:space="preserve">a) automatyczna rejestracja zbioru godzin obsługi w danym dniu tygodnia (zbiór godzin obsługi jest rejestrowany automatycznie dla wprowadzonych parametrów:: </w:t>
            </w:r>
          </w:p>
          <w:p w14:paraId="6EFA5404" w14:textId="77777777" w:rsidR="003745CF" w:rsidRPr="00F35A47" w:rsidRDefault="003745CF" w:rsidP="007E42EE">
            <w:pPr>
              <w:rPr>
                <w:rFonts w:ascii="Cambria" w:hAnsi="Cambria" w:cs="Arial"/>
                <w:bCs/>
                <w:sz w:val="20"/>
                <w:szCs w:val="20"/>
              </w:rPr>
            </w:pPr>
            <w:r w:rsidRPr="00F35A47">
              <w:rPr>
                <w:rFonts w:ascii="Cambria" w:hAnsi="Cambria" w:cs="Arial"/>
                <w:bCs/>
                <w:sz w:val="20"/>
                <w:szCs w:val="20"/>
              </w:rPr>
              <w:t>- zakresu godzin obsługi,</w:t>
            </w:r>
          </w:p>
          <w:p w14:paraId="14760F33" w14:textId="77777777" w:rsidR="003745CF" w:rsidRPr="00F35A47" w:rsidRDefault="003745CF" w:rsidP="007E42EE">
            <w:pPr>
              <w:rPr>
                <w:rFonts w:ascii="Cambria" w:hAnsi="Cambria" w:cs="Arial"/>
                <w:bCs/>
                <w:sz w:val="20"/>
                <w:szCs w:val="20"/>
              </w:rPr>
            </w:pPr>
            <w:r w:rsidRPr="00F35A47">
              <w:rPr>
                <w:rFonts w:ascii="Cambria" w:hAnsi="Cambria" w:cs="Arial"/>
                <w:bCs/>
                <w:sz w:val="20"/>
                <w:szCs w:val="20"/>
              </w:rPr>
              <w:t>- czasu trwania obsługi,</w:t>
            </w:r>
          </w:p>
          <w:p w14:paraId="1031C0D1" w14:textId="77777777" w:rsidR="003745CF" w:rsidRPr="00F35A47" w:rsidRDefault="003745CF" w:rsidP="007E42EE">
            <w:pPr>
              <w:rPr>
                <w:rFonts w:ascii="Cambria" w:hAnsi="Cambria" w:cs="Arial"/>
                <w:bCs/>
                <w:sz w:val="20"/>
                <w:szCs w:val="20"/>
              </w:rPr>
            </w:pPr>
            <w:r w:rsidRPr="00F35A47">
              <w:rPr>
                <w:rFonts w:ascii="Cambria" w:hAnsi="Cambria" w:cs="Arial"/>
                <w:bCs/>
                <w:sz w:val="20"/>
                <w:szCs w:val="20"/>
              </w:rPr>
              <w:t>- przerwy pomiędzy terminami,</w:t>
            </w:r>
          </w:p>
          <w:p w14:paraId="5FBEC89F" w14:textId="77777777" w:rsidR="003745CF" w:rsidRPr="00F35A47" w:rsidRDefault="003745CF" w:rsidP="007E42EE">
            <w:pPr>
              <w:rPr>
                <w:rFonts w:ascii="Cambria" w:hAnsi="Cambria" w:cs="Arial"/>
                <w:bCs/>
                <w:sz w:val="20"/>
                <w:szCs w:val="20"/>
              </w:rPr>
            </w:pPr>
            <w:r w:rsidRPr="00F35A47">
              <w:rPr>
                <w:rFonts w:ascii="Cambria" w:hAnsi="Cambria" w:cs="Arial"/>
                <w:bCs/>
                <w:sz w:val="20"/>
                <w:szCs w:val="20"/>
              </w:rPr>
              <w:t>- liczby stanowisk obsługujących jednocześnie pojedynczy termin.</w:t>
            </w:r>
          </w:p>
        </w:tc>
        <w:tc>
          <w:tcPr>
            <w:tcW w:w="2268" w:type="dxa"/>
          </w:tcPr>
          <w:p w14:paraId="35236C88" w14:textId="77777777" w:rsidR="003745CF" w:rsidRPr="00F35A47" w:rsidRDefault="003745CF" w:rsidP="007E42EE">
            <w:pPr>
              <w:rPr>
                <w:rFonts w:ascii="Cambria" w:hAnsi="Cambria" w:cs="Arial"/>
                <w:bCs/>
                <w:sz w:val="20"/>
                <w:szCs w:val="20"/>
              </w:rPr>
            </w:pPr>
          </w:p>
        </w:tc>
      </w:tr>
      <w:tr w:rsidR="003745CF" w:rsidRPr="00F35A47" w14:paraId="54D745F2" w14:textId="77777777" w:rsidTr="007E42EE">
        <w:trPr>
          <w:trHeight w:val="70"/>
        </w:trPr>
        <w:tc>
          <w:tcPr>
            <w:tcW w:w="954" w:type="dxa"/>
            <w:shd w:val="clear" w:color="auto" w:fill="auto"/>
          </w:tcPr>
          <w:p w14:paraId="54D60754" w14:textId="77777777" w:rsidR="003745CF" w:rsidRPr="00F35A47" w:rsidRDefault="003745CF" w:rsidP="007E42EE">
            <w:pPr>
              <w:rPr>
                <w:rFonts w:ascii="Cambria" w:hAnsi="Cambria" w:cs="Arial"/>
                <w:bCs/>
                <w:sz w:val="20"/>
                <w:szCs w:val="20"/>
              </w:rPr>
            </w:pPr>
            <w:r w:rsidRPr="00F35A47">
              <w:rPr>
                <w:rFonts w:ascii="Cambria" w:hAnsi="Cambria" w:cs="Arial"/>
                <w:bCs/>
                <w:sz w:val="20"/>
                <w:szCs w:val="20"/>
              </w:rPr>
              <w:t>18.</w:t>
            </w:r>
          </w:p>
        </w:tc>
        <w:tc>
          <w:tcPr>
            <w:tcW w:w="7269" w:type="dxa"/>
            <w:shd w:val="clear" w:color="auto" w:fill="auto"/>
          </w:tcPr>
          <w:p w14:paraId="31E415A8" w14:textId="77777777" w:rsidR="003745CF" w:rsidRPr="00F35A47" w:rsidRDefault="003745CF" w:rsidP="007E42EE">
            <w:pPr>
              <w:rPr>
                <w:rFonts w:ascii="Cambria" w:hAnsi="Cambria" w:cs="Arial"/>
                <w:bCs/>
                <w:sz w:val="20"/>
                <w:szCs w:val="20"/>
              </w:rPr>
            </w:pPr>
            <w:r w:rsidRPr="00F35A47">
              <w:rPr>
                <w:rFonts w:ascii="Cambria" w:hAnsi="Cambria" w:cs="Arial"/>
                <w:bCs/>
                <w:sz w:val="20"/>
                <w:szCs w:val="20"/>
              </w:rPr>
              <w:t>Operację rejestracji można ponowić dla kilku zakresów godzin, istnieje możliwość zbiorczego usuwania wybranych terminów, rejestrację terminów obsługi na wybrany zakres dat na podstawie tygodniowego harmonogramu obsługi, pogląd oraz edycję dostępnych terminów w dowolnym dniu ze względu na nadzwyczajne okoliczności skutkujące innym niż zwyczajowy zbiór terminów obsługi.</w:t>
            </w:r>
          </w:p>
        </w:tc>
        <w:tc>
          <w:tcPr>
            <w:tcW w:w="2268" w:type="dxa"/>
          </w:tcPr>
          <w:p w14:paraId="161F9657" w14:textId="77777777" w:rsidR="003745CF" w:rsidRPr="00F35A47" w:rsidRDefault="003745CF" w:rsidP="007E42EE">
            <w:pPr>
              <w:rPr>
                <w:rFonts w:ascii="Cambria" w:hAnsi="Cambria" w:cs="Arial"/>
                <w:bCs/>
                <w:sz w:val="20"/>
                <w:szCs w:val="20"/>
              </w:rPr>
            </w:pPr>
          </w:p>
        </w:tc>
      </w:tr>
      <w:tr w:rsidR="003745CF" w:rsidRPr="00F35A47" w14:paraId="230AFA59" w14:textId="77777777" w:rsidTr="007E42EE">
        <w:trPr>
          <w:trHeight w:val="70"/>
        </w:trPr>
        <w:tc>
          <w:tcPr>
            <w:tcW w:w="954" w:type="dxa"/>
            <w:shd w:val="clear" w:color="auto" w:fill="auto"/>
          </w:tcPr>
          <w:p w14:paraId="61A3338C" w14:textId="77777777" w:rsidR="003745CF" w:rsidRPr="00F35A47" w:rsidRDefault="003745CF" w:rsidP="007E42EE">
            <w:pPr>
              <w:rPr>
                <w:rFonts w:ascii="Cambria" w:hAnsi="Cambria" w:cs="Arial"/>
                <w:bCs/>
                <w:sz w:val="20"/>
                <w:szCs w:val="20"/>
              </w:rPr>
            </w:pPr>
            <w:r w:rsidRPr="00F35A47">
              <w:rPr>
                <w:rFonts w:ascii="Cambria" w:hAnsi="Cambria" w:cs="Arial"/>
                <w:bCs/>
                <w:sz w:val="20"/>
                <w:szCs w:val="20"/>
              </w:rPr>
              <w:t>19.</w:t>
            </w:r>
          </w:p>
        </w:tc>
        <w:tc>
          <w:tcPr>
            <w:tcW w:w="7269" w:type="dxa"/>
            <w:shd w:val="clear" w:color="auto" w:fill="auto"/>
          </w:tcPr>
          <w:p w14:paraId="4CFD6B82" w14:textId="77777777" w:rsidR="003745CF" w:rsidRPr="00F35A47" w:rsidRDefault="003745CF" w:rsidP="007E42EE">
            <w:pPr>
              <w:rPr>
                <w:rFonts w:ascii="Cambria" w:hAnsi="Cambria" w:cs="Arial"/>
                <w:bCs/>
                <w:sz w:val="20"/>
                <w:szCs w:val="20"/>
              </w:rPr>
            </w:pPr>
            <w:r w:rsidRPr="00F35A47">
              <w:rPr>
                <w:rFonts w:ascii="Cambria" w:hAnsi="Cambria" w:cs="Arial"/>
                <w:bCs/>
                <w:sz w:val="20"/>
                <w:szCs w:val="20"/>
              </w:rPr>
              <w:t>System musi umożliwiać zapisanie w kalendarzu dostępnych terminów i stanowisk obsługi dla każdej sprawy z katalogu spraw.</w:t>
            </w:r>
          </w:p>
        </w:tc>
        <w:tc>
          <w:tcPr>
            <w:tcW w:w="2268" w:type="dxa"/>
          </w:tcPr>
          <w:p w14:paraId="3112386A" w14:textId="77777777" w:rsidR="003745CF" w:rsidRPr="00F35A47" w:rsidRDefault="003745CF" w:rsidP="007E42EE">
            <w:pPr>
              <w:rPr>
                <w:rFonts w:ascii="Cambria" w:hAnsi="Cambria" w:cs="Arial"/>
                <w:bCs/>
                <w:sz w:val="20"/>
                <w:szCs w:val="20"/>
              </w:rPr>
            </w:pPr>
          </w:p>
        </w:tc>
      </w:tr>
      <w:tr w:rsidR="003745CF" w:rsidRPr="00F35A47" w14:paraId="45318D22" w14:textId="77777777" w:rsidTr="007E42EE">
        <w:trPr>
          <w:trHeight w:val="70"/>
        </w:trPr>
        <w:tc>
          <w:tcPr>
            <w:tcW w:w="954" w:type="dxa"/>
            <w:shd w:val="clear" w:color="auto" w:fill="auto"/>
          </w:tcPr>
          <w:p w14:paraId="7732F8E0" w14:textId="77777777" w:rsidR="003745CF" w:rsidRPr="00F35A47" w:rsidRDefault="003745CF" w:rsidP="007E42EE">
            <w:pPr>
              <w:rPr>
                <w:rFonts w:ascii="Cambria" w:hAnsi="Cambria" w:cs="Arial"/>
                <w:bCs/>
                <w:sz w:val="20"/>
                <w:szCs w:val="20"/>
              </w:rPr>
            </w:pPr>
            <w:r w:rsidRPr="00F35A47">
              <w:rPr>
                <w:rFonts w:ascii="Cambria" w:hAnsi="Cambria" w:cs="Arial"/>
                <w:bCs/>
                <w:sz w:val="20"/>
                <w:szCs w:val="20"/>
              </w:rPr>
              <w:t>20.</w:t>
            </w:r>
          </w:p>
        </w:tc>
        <w:tc>
          <w:tcPr>
            <w:tcW w:w="7269" w:type="dxa"/>
            <w:shd w:val="clear" w:color="auto" w:fill="auto"/>
          </w:tcPr>
          <w:p w14:paraId="7982B3B0" w14:textId="77777777" w:rsidR="003745CF" w:rsidRPr="00F35A47" w:rsidRDefault="003745CF" w:rsidP="007E42EE">
            <w:pPr>
              <w:rPr>
                <w:rFonts w:ascii="Cambria" w:hAnsi="Cambria" w:cs="Arial"/>
                <w:bCs/>
                <w:sz w:val="20"/>
                <w:szCs w:val="20"/>
              </w:rPr>
            </w:pPr>
            <w:r w:rsidRPr="00F35A47">
              <w:rPr>
                <w:rFonts w:ascii="Cambria" w:hAnsi="Cambria" w:cs="Arial"/>
                <w:bCs/>
                <w:sz w:val="20"/>
                <w:szCs w:val="20"/>
              </w:rPr>
              <w:t>System musi umożliwiać zarządzanie kalendarzem wizyt wybranym użytkownikom systemu.</w:t>
            </w:r>
          </w:p>
        </w:tc>
        <w:tc>
          <w:tcPr>
            <w:tcW w:w="2268" w:type="dxa"/>
          </w:tcPr>
          <w:p w14:paraId="26347321" w14:textId="77777777" w:rsidR="003745CF" w:rsidRPr="00F35A47" w:rsidRDefault="003745CF" w:rsidP="007E42EE">
            <w:pPr>
              <w:rPr>
                <w:rFonts w:ascii="Cambria" w:hAnsi="Cambria" w:cs="Arial"/>
                <w:bCs/>
                <w:sz w:val="20"/>
                <w:szCs w:val="20"/>
              </w:rPr>
            </w:pPr>
          </w:p>
        </w:tc>
      </w:tr>
      <w:tr w:rsidR="003745CF" w:rsidRPr="00F35A47" w14:paraId="3CA089BC" w14:textId="77777777" w:rsidTr="007E42EE">
        <w:trPr>
          <w:trHeight w:val="70"/>
        </w:trPr>
        <w:tc>
          <w:tcPr>
            <w:tcW w:w="954" w:type="dxa"/>
            <w:shd w:val="clear" w:color="auto" w:fill="auto"/>
          </w:tcPr>
          <w:p w14:paraId="19002A85" w14:textId="77777777" w:rsidR="003745CF" w:rsidRPr="00F35A47" w:rsidRDefault="003745CF" w:rsidP="007E42EE">
            <w:pPr>
              <w:rPr>
                <w:rFonts w:ascii="Cambria" w:hAnsi="Cambria" w:cs="Arial"/>
                <w:bCs/>
                <w:sz w:val="20"/>
                <w:szCs w:val="20"/>
              </w:rPr>
            </w:pPr>
            <w:r w:rsidRPr="00F35A47">
              <w:rPr>
                <w:rFonts w:ascii="Cambria" w:hAnsi="Cambria" w:cs="Arial"/>
                <w:bCs/>
                <w:sz w:val="20"/>
                <w:szCs w:val="20"/>
              </w:rPr>
              <w:t>21.</w:t>
            </w:r>
          </w:p>
        </w:tc>
        <w:tc>
          <w:tcPr>
            <w:tcW w:w="7269" w:type="dxa"/>
            <w:shd w:val="clear" w:color="auto" w:fill="auto"/>
          </w:tcPr>
          <w:p w14:paraId="366BE9A3" w14:textId="77777777" w:rsidR="003745CF" w:rsidRPr="00F35A47" w:rsidRDefault="003745CF" w:rsidP="007E42EE">
            <w:pPr>
              <w:rPr>
                <w:rFonts w:ascii="Cambria" w:hAnsi="Cambria" w:cs="Arial"/>
                <w:bCs/>
                <w:sz w:val="20"/>
                <w:szCs w:val="20"/>
              </w:rPr>
            </w:pPr>
            <w:r w:rsidRPr="00F35A47">
              <w:rPr>
                <w:rFonts w:ascii="Cambria" w:hAnsi="Cambria" w:cs="Arial"/>
                <w:bCs/>
                <w:sz w:val="20"/>
                <w:szCs w:val="20"/>
              </w:rPr>
              <w:t>System musi umożliwiać interesantom rezerwację terminu wizyty w celu załatwienia wybranej sprawy.</w:t>
            </w:r>
          </w:p>
        </w:tc>
        <w:tc>
          <w:tcPr>
            <w:tcW w:w="2268" w:type="dxa"/>
          </w:tcPr>
          <w:p w14:paraId="64EEEA54" w14:textId="77777777" w:rsidR="003745CF" w:rsidRPr="00F35A47" w:rsidRDefault="003745CF" w:rsidP="007E42EE">
            <w:pPr>
              <w:rPr>
                <w:rFonts w:ascii="Cambria" w:hAnsi="Cambria" w:cs="Arial"/>
                <w:bCs/>
                <w:sz w:val="20"/>
                <w:szCs w:val="20"/>
              </w:rPr>
            </w:pPr>
          </w:p>
        </w:tc>
      </w:tr>
      <w:tr w:rsidR="003745CF" w:rsidRPr="00F35A47" w14:paraId="423DA2FD" w14:textId="77777777" w:rsidTr="007E42EE">
        <w:trPr>
          <w:trHeight w:val="70"/>
        </w:trPr>
        <w:tc>
          <w:tcPr>
            <w:tcW w:w="954" w:type="dxa"/>
            <w:shd w:val="clear" w:color="auto" w:fill="auto"/>
          </w:tcPr>
          <w:p w14:paraId="75D0B661" w14:textId="77777777" w:rsidR="003745CF" w:rsidRPr="00F35A47" w:rsidRDefault="003745CF" w:rsidP="007E42EE">
            <w:pPr>
              <w:rPr>
                <w:rFonts w:ascii="Cambria" w:hAnsi="Cambria" w:cs="Arial"/>
                <w:bCs/>
                <w:sz w:val="20"/>
                <w:szCs w:val="20"/>
              </w:rPr>
            </w:pPr>
            <w:r w:rsidRPr="00F35A47">
              <w:rPr>
                <w:rFonts w:ascii="Cambria" w:hAnsi="Cambria" w:cs="Arial"/>
                <w:bCs/>
                <w:sz w:val="20"/>
                <w:szCs w:val="20"/>
              </w:rPr>
              <w:t>22.</w:t>
            </w:r>
          </w:p>
        </w:tc>
        <w:tc>
          <w:tcPr>
            <w:tcW w:w="7269" w:type="dxa"/>
            <w:shd w:val="clear" w:color="auto" w:fill="auto"/>
          </w:tcPr>
          <w:p w14:paraId="62F19335" w14:textId="77777777" w:rsidR="003745CF" w:rsidRPr="00F35A47" w:rsidRDefault="003745CF" w:rsidP="007E42EE">
            <w:pPr>
              <w:rPr>
                <w:rFonts w:ascii="Cambria" w:hAnsi="Cambria" w:cs="Arial"/>
                <w:bCs/>
                <w:sz w:val="20"/>
                <w:szCs w:val="20"/>
              </w:rPr>
            </w:pPr>
            <w:r w:rsidRPr="00F35A47">
              <w:rPr>
                <w:rFonts w:ascii="Cambria" w:hAnsi="Cambria" w:cs="Arial"/>
                <w:bCs/>
                <w:sz w:val="20"/>
                <w:szCs w:val="20"/>
              </w:rPr>
              <w:t>System musi umożliwiać powiązanie dokonania rezerwacji terminu przez interesanta z wysyłką powiadomienia w formie wiadomości e-mail na wskazany adres.</w:t>
            </w:r>
          </w:p>
        </w:tc>
        <w:tc>
          <w:tcPr>
            <w:tcW w:w="2268" w:type="dxa"/>
          </w:tcPr>
          <w:p w14:paraId="68A94EB7" w14:textId="77777777" w:rsidR="003745CF" w:rsidRPr="00F35A47" w:rsidRDefault="003745CF" w:rsidP="007E42EE">
            <w:pPr>
              <w:rPr>
                <w:rFonts w:ascii="Cambria" w:hAnsi="Cambria" w:cs="Arial"/>
                <w:bCs/>
                <w:sz w:val="20"/>
                <w:szCs w:val="20"/>
              </w:rPr>
            </w:pPr>
          </w:p>
        </w:tc>
      </w:tr>
      <w:tr w:rsidR="003745CF" w:rsidRPr="00F35A47" w14:paraId="2FB0CB7C" w14:textId="77777777" w:rsidTr="007E42EE">
        <w:trPr>
          <w:trHeight w:val="70"/>
        </w:trPr>
        <w:tc>
          <w:tcPr>
            <w:tcW w:w="954" w:type="dxa"/>
            <w:shd w:val="clear" w:color="auto" w:fill="AEAAAA" w:themeFill="background2" w:themeFillShade="BF"/>
          </w:tcPr>
          <w:p w14:paraId="51A29BF3" w14:textId="77777777" w:rsidR="003745CF" w:rsidRPr="00F35A47" w:rsidRDefault="003745CF" w:rsidP="007E42EE">
            <w:pPr>
              <w:rPr>
                <w:rFonts w:ascii="Cambria" w:hAnsi="Cambria" w:cs="Arial"/>
                <w:bCs/>
                <w:sz w:val="20"/>
                <w:szCs w:val="20"/>
              </w:rPr>
            </w:pPr>
            <w:r w:rsidRPr="00F35A47">
              <w:rPr>
                <w:rFonts w:ascii="Cambria" w:hAnsi="Cambria" w:cs="Arial"/>
                <w:bCs/>
                <w:sz w:val="20"/>
                <w:szCs w:val="20"/>
              </w:rPr>
              <w:t>Lp.</w:t>
            </w:r>
          </w:p>
        </w:tc>
        <w:tc>
          <w:tcPr>
            <w:tcW w:w="7269" w:type="dxa"/>
            <w:shd w:val="clear" w:color="auto" w:fill="AEAAAA" w:themeFill="background2" w:themeFillShade="BF"/>
          </w:tcPr>
          <w:p w14:paraId="6645A386" w14:textId="77777777" w:rsidR="003745CF" w:rsidRPr="00F35A47" w:rsidRDefault="003745CF" w:rsidP="007E42EE">
            <w:pPr>
              <w:rPr>
                <w:rFonts w:ascii="Cambria" w:hAnsi="Cambria" w:cs="Arial"/>
                <w:b/>
                <w:bCs/>
                <w:sz w:val="20"/>
                <w:szCs w:val="20"/>
              </w:rPr>
            </w:pPr>
            <w:r w:rsidRPr="00F35A47">
              <w:rPr>
                <w:rFonts w:ascii="Cambria" w:hAnsi="Cambria" w:cs="Arial"/>
                <w:b/>
                <w:bCs/>
                <w:sz w:val="20"/>
                <w:szCs w:val="20"/>
              </w:rPr>
              <w:t>IV. Integracja z systemami zewnętrznymi</w:t>
            </w:r>
          </w:p>
        </w:tc>
        <w:tc>
          <w:tcPr>
            <w:tcW w:w="2268" w:type="dxa"/>
            <w:shd w:val="clear" w:color="auto" w:fill="AEAAAA" w:themeFill="background2" w:themeFillShade="BF"/>
          </w:tcPr>
          <w:p w14:paraId="189F3B40" w14:textId="77777777" w:rsidR="003745CF" w:rsidRPr="00F35A47" w:rsidRDefault="003745CF" w:rsidP="007E42EE">
            <w:pPr>
              <w:rPr>
                <w:rFonts w:ascii="Cambria" w:hAnsi="Cambria" w:cs="Arial"/>
                <w:b/>
                <w:bCs/>
                <w:sz w:val="20"/>
                <w:szCs w:val="20"/>
              </w:rPr>
            </w:pPr>
          </w:p>
        </w:tc>
      </w:tr>
      <w:tr w:rsidR="003745CF" w:rsidRPr="00F35A47" w14:paraId="517D2800" w14:textId="77777777" w:rsidTr="007E42EE">
        <w:trPr>
          <w:trHeight w:val="70"/>
        </w:trPr>
        <w:tc>
          <w:tcPr>
            <w:tcW w:w="954" w:type="dxa"/>
            <w:shd w:val="clear" w:color="auto" w:fill="auto"/>
          </w:tcPr>
          <w:p w14:paraId="2C7B2798" w14:textId="77777777" w:rsidR="003745CF" w:rsidRPr="00F35A47" w:rsidRDefault="003745CF" w:rsidP="007E42EE">
            <w:pPr>
              <w:rPr>
                <w:rFonts w:ascii="Cambria" w:hAnsi="Cambria" w:cs="Arial"/>
                <w:bCs/>
                <w:sz w:val="20"/>
                <w:szCs w:val="20"/>
              </w:rPr>
            </w:pPr>
            <w:r w:rsidRPr="00F35A47">
              <w:rPr>
                <w:rFonts w:ascii="Cambria" w:hAnsi="Cambria" w:cs="Arial"/>
                <w:bCs/>
                <w:sz w:val="20"/>
                <w:szCs w:val="20"/>
              </w:rPr>
              <w:t xml:space="preserve">1. </w:t>
            </w:r>
          </w:p>
        </w:tc>
        <w:tc>
          <w:tcPr>
            <w:tcW w:w="7269" w:type="dxa"/>
            <w:shd w:val="clear" w:color="auto" w:fill="auto"/>
          </w:tcPr>
          <w:p w14:paraId="0BAABA01" w14:textId="77777777" w:rsidR="003745CF" w:rsidRPr="00F35A47" w:rsidRDefault="003745CF" w:rsidP="007E42EE">
            <w:pPr>
              <w:rPr>
                <w:rFonts w:ascii="Cambria" w:hAnsi="Cambria" w:cs="Arial"/>
                <w:bCs/>
                <w:sz w:val="20"/>
                <w:szCs w:val="20"/>
              </w:rPr>
            </w:pPr>
            <w:r w:rsidRPr="00F35A47">
              <w:rPr>
                <w:rFonts w:ascii="Cambria" w:hAnsi="Cambria" w:cs="Arial"/>
                <w:bCs/>
                <w:sz w:val="20"/>
                <w:szCs w:val="20"/>
              </w:rPr>
              <w:t>1. System musi umożliwiać identyfikację i uwierzytelnienie interesanta za pomocą usług Węzła Krajowego (login.gov.pl) oraz Profilu Zaufanego (system PZ, pz.gov.pl).</w:t>
            </w:r>
          </w:p>
        </w:tc>
        <w:tc>
          <w:tcPr>
            <w:tcW w:w="2268" w:type="dxa"/>
          </w:tcPr>
          <w:p w14:paraId="2FAE6C4A" w14:textId="77777777" w:rsidR="003745CF" w:rsidRPr="00F35A47" w:rsidRDefault="003745CF" w:rsidP="007E42EE">
            <w:pPr>
              <w:rPr>
                <w:rFonts w:ascii="Cambria" w:hAnsi="Cambria" w:cs="Arial"/>
                <w:bCs/>
                <w:sz w:val="20"/>
                <w:szCs w:val="20"/>
              </w:rPr>
            </w:pPr>
          </w:p>
        </w:tc>
      </w:tr>
      <w:tr w:rsidR="003745CF" w:rsidRPr="00F35A47" w14:paraId="2E8F407D" w14:textId="77777777" w:rsidTr="007E42EE">
        <w:trPr>
          <w:trHeight w:val="70"/>
        </w:trPr>
        <w:tc>
          <w:tcPr>
            <w:tcW w:w="954" w:type="dxa"/>
            <w:shd w:val="clear" w:color="auto" w:fill="auto"/>
          </w:tcPr>
          <w:p w14:paraId="49746F07" w14:textId="77777777" w:rsidR="003745CF" w:rsidRPr="00F35A47" w:rsidRDefault="003745CF" w:rsidP="007E42EE">
            <w:pPr>
              <w:rPr>
                <w:rFonts w:ascii="Cambria" w:hAnsi="Cambria" w:cs="Arial"/>
                <w:bCs/>
                <w:sz w:val="20"/>
                <w:szCs w:val="20"/>
              </w:rPr>
            </w:pPr>
            <w:r w:rsidRPr="00F35A47">
              <w:rPr>
                <w:rFonts w:ascii="Cambria" w:hAnsi="Cambria" w:cs="Arial"/>
                <w:bCs/>
                <w:sz w:val="20"/>
                <w:szCs w:val="20"/>
              </w:rPr>
              <w:t>2.</w:t>
            </w:r>
          </w:p>
        </w:tc>
        <w:tc>
          <w:tcPr>
            <w:tcW w:w="7269" w:type="dxa"/>
            <w:shd w:val="clear" w:color="auto" w:fill="auto"/>
          </w:tcPr>
          <w:p w14:paraId="12D43005" w14:textId="77777777" w:rsidR="003745CF" w:rsidRPr="00F35A47" w:rsidRDefault="003745CF" w:rsidP="007E42EE">
            <w:pPr>
              <w:rPr>
                <w:rFonts w:ascii="Cambria" w:hAnsi="Cambria" w:cs="Arial"/>
                <w:bCs/>
                <w:sz w:val="20"/>
                <w:szCs w:val="20"/>
              </w:rPr>
            </w:pPr>
            <w:r w:rsidRPr="00F35A47">
              <w:rPr>
                <w:rFonts w:ascii="Cambria" w:hAnsi="Cambria" w:cs="Arial"/>
                <w:bCs/>
                <w:sz w:val="20"/>
                <w:szCs w:val="20"/>
              </w:rPr>
              <w:t>System musi umożliwiać uwierzytelnionym użytkownikom dostęp do ich danych ewidencyjnych i wymiarowych zarejestrowanych w systemach dziedzinowych RADIX używanych w jednostce, służących do obsługi podatków i opłat.</w:t>
            </w:r>
          </w:p>
        </w:tc>
        <w:tc>
          <w:tcPr>
            <w:tcW w:w="2268" w:type="dxa"/>
          </w:tcPr>
          <w:p w14:paraId="7142E670" w14:textId="77777777" w:rsidR="003745CF" w:rsidRPr="00F35A47" w:rsidRDefault="003745CF" w:rsidP="007E42EE">
            <w:pPr>
              <w:rPr>
                <w:rFonts w:ascii="Cambria" w:hAnsi="Cambria" w:cs="Arial"/>
                <w:bCs/>
                <w:sz w:val="20"/>
                <w:szCs w:val="20"/>
              </w:rPr>
            </w:pPr>
          </w:p>
        </w:tc>
      </w:tr>
      <w:tr w:rsidR="003745CF" w:rsidRPr="00F35A47" w14:paraId="7C8A84D4" w14:textId="77777777" w:rsidTr="007E42EE">
        <w:trPr>
          <w:trHeight w:val="70"/>
        </w:trPr>
        <w:tc>
          <w:tcPr>
            <w:tcW w:w="954" w:type="dxa"/>
            <w:shd w:val="clear" w:color="auto" w:fill="auto"/>
          </w:tcPr>
          <w:p w14:paraId="48A9C12B" w14:textId="77777777" w:rsidR="003745CF" w:rsidRPr="00F35A47" w:rsidRDefault="003745CF" w:rsidP="007E42EE">
            <w:pPr>
              <w:rPr>
                <w:rFonts w:ascii="Cambria" w:hAnsi="Cambria" w:cs="Arial"/>
                <w:bCs/>
                <w:sz w:val="20"/>
                <w:szCs w:val="20"/>
              </w:rPr>
            </w:pPr>
            <w:r w:rsidRPr="00F35A47">
              <w:rPr>
                <w:rFonts w:ascii="Cambria" w:hAnsi="Cambria" w:cs="Arial"/>
                <w:bCs/>
                <w:sz w:val="20"/>
                <w:szCs w:val="20"/>
              </w:rPr>
              <w:t>3.</w:t>
            </w:r>
          </w:p>
        </w:tc>
        <w:tc>
          <w:tcPr>
            <w:tcW w:w="7269" w:type="dxa"/>
            <w:shd w:val="clear" w:color="auto" w:fill="auto"/>
          </w:tcPr>
          <w:p w14:paraId="33646C95" w14:textId="77777777" w:rsidR="003745CF" w:rsidRPr="00F35A47" w:rsidRDefault="003745CF" w:rsidP="007E42EE">
            <w:pPr>
              <w:rPr>
                <w:rFonts w:ascii="Cambria" w:hAnsi="Cambria" w:cs="Arial"/>
                <w:bCs/>
                <w:sz w:val="20"/>
                <w:szCs w:val="20"/>
              </w:rPr>
            </w:pPr>
            <w:r w:rsidRPr="00F35A47">
              <w:rPr>
                <w:rFonts w:ascii="Cambria" w:hAnsi="Cambria" w:cs="Arial"/>
                <w:bCs/>
                <w:sz w:val="20"/>
                <w:szCs w:val="20"/>
              </w:rPr>
              <w:t xml:space="preserve"> System musi umożliwiać wymianę danych z niżej wymienionymi systemami dziedzinowymi RADIX:</w:t>
            </w:r>
          </w:p>
          <w:p w14:paraId="2EA6616D" w14:textId="77777777" w:rsidR="003745CF" w:rsidRPr="00F35A47" w:rsidRDefault="003745CF" w:rsidP="003745CF">
            <w:pPr>
              <w:numPr>
                <w:ilvl w:val="0"/>
                <w:numId w:val="13"/>
              </w:numPr>
              <w:rPr>
                <w:rFonts w:ascii="Cambria" w:hAnsi="Cambria" w:cs="Arial"/>
                <w:bCs/>
                <w:sz w:val="20"/>
                <w:szCs w:val="20"/>
              </w:rPr>
            </w:pPr>
            <w:r w:rsidRPr="00F35A47">
              <w:rPr>
                <w:rFonts w:ascii="Cambria" w:hAnsi="Cambria" w:cs="Arial"/>
                <w:bCs/>
                <w:sz w:val="20"/>
                <w:szCs w:val="20"/>
              </w:rPr>
              <w:t>Wydawania Zezwoleń ALK+,</w:t>
            </w:r>
          </w:p>
          <w:p w14:paraId="3FF46F82" w14:textId="77777777" w:rsidR="003745CF" w:rsidRPr="00F35A47" w:rsidRDefault="003745CF" w:rsidP="003745CF">
            <w:pPr>
              <w:numPr>
                <w:ilvl w:val="0"/>
                <w:numId w:val="13"/>
              </w:numPr>
              <w:rPr>
                <w:rFonts w:ascii="Cambria" w:hAnsi="Cambria" w:cs="Arial"/>
                <w:bCs/>
                <w:sz w:val="20"/>
                <w:szCs w:val="20"/>
              </w:rPr>
            </w:pPr>
            <w:r w:rsidRPr="00F35A47">
              <w:rPr>
                <w:rFonts w:ascii="Cambria" w:hAnsi="Cambria" w:cs="Arial"/>
                <w:bCs/>
                <w:sz w:val="20"/>
                <w:szCs w:val="20"/>
              </w:rPr>
              <w:t>Ewidencji Budynków i Naliczania Czynszów EBUD+,</w:t>
            </w:r>
          </w:p>
          <w:p w14:paraId="1F66B10F" w14:textId="77777777" w:rsidR="003745CF" w:rsidRPr="00F35A47" w:rsidRDefault="003745CF" w:rsidP="003745CF">
            <w:pPr>
              <w:numPr>
                <w:ilvl w:val="0"/>
                <w:numId w:val="13"/>
              </w:numPr>
              <w:rPr>
                <w:rFonts w:ascii="Cambria" w:hAnsi="Cambria" w:cs="Arial"/>
                <w:bCs/>
                <w:sz w:val="20"/>
                <w:szCs w:val="20"/>
              </w:rPr>
            </w:pPr>
            <w:r w:rsidRPr="00F35A47">
              <w:rPr>
                <w:rFonts w:ascii="Cambria" w:hAnsi="Cambria" w:cs="Arial"/>
                <w:bCs/>
                <w:sz w:val="20"/>
                <w:szCs w:val="20"/>
              </w:rPr>
              <w:t>Naliczania Opłat za Użytkowanie Wieczyste Gruntów EGW+,</w:t>
            </w:r>
          </w:p>
          <w:p w14:paraId="41A35654" w14:textId="77777777" w:rsidR="003745CF" w:rsidRPr="00F35A47" w:rsidRDefault="003745CF" w:rsidP="003745CF">
            <w:pPr>
              <w:numPr>
                <w:ilvl w:val="0"/>
                <w:numId w:val="13"/>
              </w:numPr>
              <w:rPr>
                <w:rFonts w:ascii="Cambria" w:hAnsi="Cambria" w:cs="Arial"/>
                <w:bCs/>
                <w:sz w:val="20"/>
                <w:szCs w:val="20"/>
              </w:rPr>
            </w:pPr>
            <w:r w:rsidRPr="00F35A47">
              <w:rPr>
                <w:rFonts w:ascii="Cambria" w:hAnsi="Cambria" w:cs="Arial"/>
                <w:bCs/>
                <w:sz w:val="20"/>
                <w:szCs w:val="20"/>
              </w:rPr>
              <w:t>Ewidencji Opłat Komunalnych EKO+,</w:t>
            </w:r>
          </w:p>
          <w:p w14:paraId="3233B21A" w14:textId="77777777" w:rsidR="003745CF" w:rsidRPr="00F35A47" w:rsidRDefault="003745CF" w:rsidP="003745CF">
            <w:pPr>
              <w:numPr>
                <w:ilvl w:val="0"/>
                <w:numId w:val="13"/>
              </w:numPr>
              <w:rPr>
                <w:rFonts w:ascii="Cambria" w:hAnsi="Cambria" w:cs="Arial"/>
                <w:bCs/>
                <w:sz w:val="20"/>
                <w:szCs w:val="20"/>
              </w:rPr>
            </w:pPr>
            <w:r w:rsidRPr="00F35A47">
              <w:rPr>
                <w:rFonts w:ascii="Cambria" w:hAnsi="Cambria" w:cs="Arial"/>
                <w:bCs/>
                <w:sz w:val="20"/>
                <w:szCs w:val="20"/>
              </w:rPr>
              <w:t>Elektronicznego Obiegu Dokumentów EOD+,</w:t>
            </w:r>
          </w:p>
          <w:p w14:paraId="04446445" w14:textId="77777777" w:rsidR="003745CF" w:rsidRPr="00F35A47" w:rsidRDefault="003745CF" w:rsidP="003745CF">
            <w:pPr>
              <w:numPr>
                <w:ilvl w:val="0"/>
                <w:numId w:val="13"/>
              </w:numPr>
              <w:rPr>
                <w:rFonts w:ascii="Cambria" w:hAnsi="Cambria" w:cs="Arial"/>
                <w:bCs/>
                <w:sz w:val="20"/>
                <w:szCs w:val="20"/>
              </w:rPr>
            </w:pPr>
            <w:r w:rsidRPr="00F35A47">
              <w:rPr>
                <w:rFonts w:ascii="Cambria" w:hAnsi="Cambria" w:cs="Arial"/>
                <w:bCs/>
                <w:sz w:val="20"/>
                <w:szCs w:val="20"/>
              </w:rPr>
              <w:lastRenderedPageBreak/>
              <w:t>Gospodarowania Odpadami Komunalnymi GOK+,</w:t>
            </w:r>
          </w:p>
          <w:p w14:paraId="4EC74FDB" w14:textId="77777777" w:rsidR="003745CF" w:rsidRPr="00F35A47" w:rsidRDefault="003745CF" w:rsidP="003745CF">
            <w:pPr>
              <w:numPr>
                <w:ilvl w:val="0"/>
                <w:numId w:val="13"/>
              </w:numPr>
              <w:rPr>
                <w:rFonts w:ascii="Cambria" w:hAnsi="Cambria" w:cs="Arial"/>
                <w:bCs/>
                <w:sz w:val="20"/>
                <w:szCs w:val="20"/>
              </w:rPr>
            </w:pPr>
            <w:r w:rsidRPr="00F35A47">
              <w:rPr>
                <w:rFonts w:ascii="Cambria" w:hAnsi="Cambria" w:cs="Arial"/>
                <w:bCs/>
                <w:sz w:val="20"/>
                <w:szCs w:val="20"/>
              </w:rPr>
              <w:t>Informacji o Mieszkańcach, Właścicielach i Użytkownikach INFO+ (wymagany do udostępnienia w systemie danych z pozostałych systemów dziedzinowych RADIX przez usługę internetową),</w:t>
            </w:r>
          </w:p>
          <w:p w14:paraId="4F4F6584" w14:textId="77777777" w:rsidR="003745CF" w:rsidRPr="00F35A47" w:rsidRDefault="003745CF" w:rsidP="003745CF">
            <w:pPr>
              <w:numPr>
                <w:ilvl w:val="0"/>
                <w:numId w:val="13"/>
              </w:numPr>
              <w:rPr>
                <w:rFonts w:ascii="Cambria" w:hAnsi="Cambria" w:cs="Arial"/>
                <w:bCs/>
                <w:sz w:val="20"/>
                <w:szCs w:val="20"/>
              </w:rPr>
            </w:pPr>
            <w:r w:rsidRPr="00F35A47">
              <w:rPr>
                <w:rFonts w:ascii="Cambria" w:hAnsi="Cambria" w:cs="Arial"/>
                <w:bCs/>
                <w:sz w:val="20"/>
                <w:szCs w:val="20"/>
              </w:rPr>
              <w:t>Naliczania Opłat Dzierżawnych NDZ+,</w:t>
            </w:r>
          </w:p>
          <w:p w14:paraId="33F65471" w14:textId="77777777" w:rsidR="003745CF" w:rsidRPr="00F35A47" w:rsidRDefault="003745CF" w:rsidP="003745CF">
            <w:pPr>
              <w:numPr>
                <w:ilvl w:val="0"/>
                <w:numId w:val="13"/>
              </w:numPr>
              <w:rPr>
                <w:rFonts w:ascii="Cambria" w:hAnsi="Cambria" w:cs="Arial"/>
                <w:bCs/>
                <w:sz w:val="20"/>
                <w:szCs w:val="20"/>
              </w:rPr>
            </w:pPr>
            <w:r w:rsidRPr="00F35A47">
              <w:rPr>
                <w:rFonts w:ascii="Cambria" w:hAnsi="Cambria" w:cs="Arial"/>
                <w:bCs/>
                <w:sz w:val="20"/>
                <w:szCs w:val="20"/>
              </w:rPr>
              <w:t>Naliczania Podatków od Gruntów i Nieruchomości POGRUN+,</w:t>
            </w:r>
          </w:p>
          <w:p w14:paraId="0C124494" w14:textId="77777777" w:rsidR="003745CF" w:rsidRPr="00F35A47" w:rsidRDefault="003745CF" w:rsidP="003745CF">
            <w:pPr>
              <w:numPr>
                <w:ilvl w:val="0"/>
                <w:numId w:val="13"/>
              </w:numPr>
              <w:rPr>
                <w:rFonts w:ascii="Cambria" w:hAnsi="Cambria" w:cs="Arial"/>
                <w:bCs/>
                <w:sz w:val="20"/>
                <w:szCs w:val="20"/>
              </w:rPr>
            </w:pPr>
            <w:r w:rsidRPr="00F35A47">
              <w:rPr>
                <w:rFonts w:ascii="Cambria" w:hAnsi="Cambria" w:cs="Arial"/>
                <w:bCs/>
                <w:sz w:val="20"/>
                <w:szCs w:val="20"/>
              </w:rPr>
              <w:t>Naliczania Podatków od Środków Transportu POST+,</w:t>
            </w:r>
          </w:p>
          <w:p w14:paraId="33DD86DB" w14:textId="77777777" w:rsidR="003745CF" w:rsidRPr="00F35A47" w:rsidRDefault="003745CF" w:rsidP="003745CF">
            <w:pPr>
              <w:numPr>
                <w:ilvl w:val="0"/>
                <w:numId w:val="13"/>
              </w:numPr>
              <w:rPr>
                <w:rFonts w:ascii="Cambria" w:hAnsi="Cambria" w:cs="Arial"/>
                <w:bCs/>
                <w:sz w:val="20"/>
                <w:szCs w:val="20"/>
              </w:rPr>
            </w:pPr>
            <w:r w:rsidRPr="00F35A47">
              <w:rPr>
                <w:rFonts w:ascii="Cambria" w:hAnsi="Cambria" w:cs="Arial"/>
                <w:bCs/>
                <w:sz w:val="20"/>
                <w:szCs w:val="20"/>
              </w:rPr>
              <w:t>Obsługi Rejestrów i Umów REJ+,</w:t>
            </w:r>
          </w:p>
          <w:p w14:paraId="548B5606" w14:textId="77777777" w:rsidR="003745CF" w:rsidRPr="00F35A47" w:rsidRDefault="003745CF" w:rsidP="003745CF">
            <w:pPr>
              <w:numPr>
                <w:ilvl w:val="0"/>
                <w:numId w:val="13"/>
              </w:numPr>
              <w:rPr>
                <w:rFonts w:ascii="Cambria" w:hAnsi="Cambria" w:cs="Arial"/>
                <w:bCs/>
                <w:sz w:val="20"/>
                <w:szCs w:val="20"/>
              </w:rPr>
            </w:pPr>
            <w:r w:rsidRPr="00F35A47">
              <w:rPr>
                <w:rFonts w:ascii="Cambria" w:hAnsi="Cambria" w:cs="Arial"/>
                <w:bCs/>
                <w:sz w:val="20"/>
                <w:szCs w:val="20"/>
              </w:rPr>
              <w:t>Nadawania Uprawnień UPR+ (opcjonalnie, w zakresie konfiguracji dostępu administratora),</w:t>
            </w:r>
          </w:p>
          <w:p w14:paraId="0070158D" w14:textId="77777777" w:rsidR="003745CF" w:rsidRPr="00F35A47" w:rsidRDefault="003745CF" w:rsidP="003745CF">
            <w:pPr>
              <w:numPr>
                <w:ilvl w:val="0"/>
                <w:numId w:val="13"/>
              </w:numPr>
              <w:rPr>
                <w:rFonts w:ascii="Cambria" w:hAnsi="Cambria" w:cs="Arial"/>
                <w:bCs/>
                <w:sz w:val="20"/>
                <w:szCs w:val="20"/>
              </w:rPr>
            </w:pPr>
            <w:r w:rsidRPr="00F35A47">
              <w:rPr>
                <w:rFonts w:ascii="Cambria" w:hAnsi="Cambria" w:cs="Arial"/>
                <w:bCs/>
                <w:sz w:val="20"/>
                <w:szCs w:val="20"/>
              </w:rPr>
              <w:t>Windykacji Opłat i Podatków WIP+ (wymagany do udostępnienia w systemie danych o zobowiązaniach użytkownika i obsługi płatności).</w:t>
            </w:r>
          </w:p>
          <w:p w14:paraId="66F76EE1" w14:textId="77777777" w:rsidR="003745CF" w:rsidRPr="00F35A47" w:rsidRDefault="003745CF" w:rsidP="007E42EE">
            <w:pPr>
              <w:rPr>
                <w:rFonts w:ascii="Cambria" w:hAnsi="Cambria" w:cs="Arial"/>
                <w:bCs/>
                <w:sz w:val="20"/>
                <w:szCs w:val="20"/>
              </w:rPr>
            </w:pPr>
          </w:p>
        </w:tc>
        <w:tc>
          <w:tcPr>
            <w:tcW w:w="2268" w:type="dxa"/>
          </w:tcPr>
          <w:p w14:paraId="3D659178" w14:textId="77777777" w:rsidR="003745CF" w:rsidRPr="00F35A47" w:rsidRDefault="003745CF" w:rsidP="007E42EE">
            <w:pPr>
              <w:rPr>
                <w:rFonts w:ascii="Cambria" w:hAnsi="Cambria" w:cs="Arial"/>
                <w:bCs/>
                <w:sz w:val="20"/>
                <w:szCs w:val="20"/>
              </w:rPr>
            </w:pPr>
          </w:p>
        </w:tc>
      </w:tr>
      <w:tr w:rsidR="003745CF" w:rsidRPr="00F35A47" w14:paraId="4D4F1328" w14:textId="77777777" w:rsidTr="007E42EE">
        <w:trPr>
          <w:trHeight w:val="70"/>
        </w:trPr>
        <w:tc>
          <w:tcPr>
            <w:tcW w:w="954" w:type="dxa"/>
            <w:shd w:val="clear" w:color="auto" w:fill="auto"/>
          </w:tcPr>
          <w:p w14:paraId="6916A9DB" w14:textId="77777777" w:rsidR="003745CF" w:rsidRPr="00F35A47" w:rsidRDefault="003745CF" w:rsidP="007E42EE">
            <w:pPr>
              <w:rPr>
                <w:rFonts w:ascii="Cambria" w:hAnsi="Cambria" w:cs="Arial"/>
                <w:bCs/>
                <w:sz w:val="20"/>
                <w:szCs w:val="20"/>
              </w:rPr>
            </w:pPr>
            <w:r w:rsidRPr="00F35A47">
              <w:rPr>
                <w:rFonts w:ascii="Cambria" w:hAnsi="Cambria" w:cs="Arial"/>
                <w:bCs/>
                <w:sz w:val="20"/>
                <w:szCs w:val="20"/>
              </w:rPr>
              <w:t>4.</w:t>
            </w:r>
          </w:p>
        </w:tc>
        <w:tc>
          <w:tcPr>
            <w:tcW w:w="7269" w:type="dxa"/>
            <w:shd w:val="clear" w:color="auto" w:fill="auto"/>
          </w:tcPr>
          <w:p w14:paraId="257F25AE" w14:textId="77777777" w:rsidR="003745CF" w:rsidRPr="00F35A47" w:rsidRDefault="003745CF" w:rsidP="007E42EE">
            <w:pPr>
              <w:rPr>
                <w:rFonts w:ascii="Cambria" w:hAnsi="Cambria" w:cs="Arial"/>
                <w:bCs/>
                <w:sz w:val="20"/>
                <w:szCs w:val="20"/>
              </w:rPr>
            </w:pPr>
            <w:r w:rsidRPr="00F35A47">
              <w:rPr>
                <w:rFonts w:ascii="Cambria" w:hAnsi="Cambria" w:cs="Arial"/>
                <w:bCs/>
                <w:sz w:val="20"/>
                <w:szCs w:val="20"/>
              </w:rPr>
              <w:t>Zakres udostępnianych przez system danych z systemów dziedzinowych RADIX musi obejmować co najmniej:</w:t>
            </w:r>
          </w:p>
          <w:p w14:paraId="19D54600" w14:textId="77777777" w:rsidR="003745CF" w:rsidRPr="00F35A47" w:rsidRDefault="003745CF" w:rsidP="007E42EE">
            <w:pPr>
              <w:rPr>
                <w:rFonts w:ascii="Cambria" w:hAnsi="Cambria" w:cs="Arial"/>
                <w:bCs/>
                <w:sz w:val="20"/>
                <w:szCs w:val="20"/>
              </w:rPr>
            </w:pPr>
          </w:p>
          <w:p w14:paraId="25EB33E9" w14:textId="77777777" w:rsidR="003745CF" w:rsidRPr="00F35A47" w:rsidRDefault="003745CF" w:rsidP="003745CF">
            <w:pPr>
              <w:numPr>
                <w:ilvl w:val="0"/>
                <w:numId w:val="12"/>
              </w:numPr>
              <w:rPr>
                <w:rFonts w:ascii="Cambria" w:hAnsi="Cambria" w:cs="Arial"/>
                <w:bCs/>
                <w:sz w:val="20"/>
                <w:szCs w:val="20"/>
              </w:rPr>
            </w:pPr>
            <w:r w:rsidRPr="00F35A47">
              <w:rPr>
                <w:rFonts w:ascii="Cambria" w:hAnsi="Cambria" w:cs="Arial"/>
                <w:bCs/>
                <w:sz w:val="20"/>
                <w:szCs w:val="20"/>
              </w:rPr>
              <w:t>wymiar opłat i podatków,</w:t>
            </w:r>
          </w:p>
          <w:p w14:paraId="4B33372D" w14:textId="77777777" w:rsidR="003745CF" w:rsidRPr="00F35A47" w:rsidRDefault="003745CF" w:rsidP="003745CF">
            <w:pPr>
              <w:numPr>
                <w:ilvl w:val="0"/>
                <w:numId w:val="12"/>
              </w:numPr>
              <w:rPr>
                <w:rFonts w:ascii="Cambria" w:hAnsi="Cambria" w:cs="Arial"/>
                <w:bCs/>
                <w:sz w:val="20"/>
                <w:szCs w:val="20"/>
              </w:rPr>
            </w:pPr>
            <w:r w:rsidRPr="00F35A47">
              <w:rPr>
                <w:rFonts w:ascii="Cambria" w:hAnsi="Cambria" w:cs="Arial"/>
                <w:bCs/>
                <w:sz w:val="20"/>
                <w:szCs w:val="20"/>
              </w:rPr>
              <w:t>aktualny stan zobowiązań,</w:t>
            </w:r>
          </w:p>
          <w:p w14:paraId="06D8A8C5" w14:textId="77777777" w:rsidR="003745CF" w:rsidRPr="00F35A47" w:rsidRDefault="003745CF" w:rsidP="003745CF">
            <w:pPr>
              <w:numPr>
                <w:ilvl w:val="0"/>
                <w:numId w:val="12"/>
              </w:numPr>
              <w:rPr>
                <w:rFonts w:ascii="Cambria" w:hAnsi="Cambria" w:cs="Arial"/>
                <w:bCs/>
                <w:sz w:val="20"/>
                <w:szCs w:val="20"/>
              </w:rPr>
            </w:pPr>
            <w:r w:rsidRPr="00F35A47">
              <w:rPr>
                <w:rFonts w:ascii="Cambria" w:hAnsi="Cambria" w:cs="Arial"/>
                <w:bCs/>
                <w:sz w:val="20"/>
                <w:szCs w:val="20"/>
              </w:rPr>
              <w:t>historię płatności,</w:t>
            </w:r>
          </w:p>
          <w:p w14:paraId="40CF44DD" w14:textId="77777777" w:rsidR="003745CF" w:rsidRPr="00F35A47" w:rsidRDefault="003745CF" w:rsidP="003745CF">
            <w:pPr>
              <w:numPr>
                <w:ilvl w:val="0"/>
                <w:numId w:val="12"/>
              </w:numPr>
              <w:rPr>
                <w:rFonts w:ascii="Cambria" w:hAnsi="Cambria" w:cs="Arial"/>
                <w:bCs/>
                <w:sz w:val="20"/>
                <w:szCs w:val="20"/>
              </w:rPr>
            </w:pPr>
            <w:r w:rsidRPr="00F35A47">
              <w:rPr>
                <w:rFonts w:ascii="Cambria" w:hAnsi="Cambria" w:cs="Arial"/>
                <w:bCs/>
                <w:sz w:val="20"/>
                <w:szCs w:val="20"/>
              </w:rPr>
              <w:t>dane złożonych wniosków i deklaracji.</w:t>
            </w:r>
          </w:p>
          <w:p w14:paraId="6A91AE12" w14:textId="77777777" w:rsidR="003745CF" w:rsidRPr="00F35A47" w:rsidRDefault="003745CF" w:rsidP="007E42EE">
            <w:pPr>
              <w:rPr>
                <w:rFonts w:ascii="Cambria" w:hAnsi="Cambria" w:cs="Arial"/>
                <w:bCs/>
                <w:sz w:val="20"/>
                <w:szCs w:val="20"/>
              </w:rPr>
            </w:pPr>
          </w:p>
        </w:tc>
        <w:tc>
          <w:tcPr>
            <w:tcW w:w="2268" w:type="dxa"/>
          </w:tcPr>
          <w:p w14:paraId="71CFD5EF" w14:textId="77777777" w:rsidR="003745CF" w:rsidRPr="00F35A47" w:rsidRDefault="003745CF" w:rsidP="007E42EE">
            <w:pPr>
              <w:rPr>
                <w:rFonts w:ascii="Cambria" w:hAnsi="Cambria" w:cs="Arial"/>
                <w:bCs/>
                <w:sz w:val="20"/>
                <w:szCs w:val="20"/>
              </w:rPr>
            </w:pPr>
          </w:p>
        </w:tc>
      </w:tr>
      <w:tr w:rsidR="003745CF" w:rsidRPr="00F35A47" w14:paraId="5FF46B67" w14:textId="77777777" w:rsidTr="007E42EE">
        <w:trPr>
          <w:trHeight w:val="70"/>
        </w:trPr>
        <w:tc>
          <w:tcPr>
            <w:tcW w:w="954" w:type="dxa"/>
            <w:shd w:val="clear" w:color="auto" w:fill="auto"/>
          </w:tcPr>
          <w:p w14:paraId="6D9EBD92" w14:textId="77777777" w:rsidR="003745CF" w:rsidRPr="00F35A47" w:rsidRDefault="003745CF" w:rsidP="007E42EE">
            <w:pPr>
              <w:rPr>
                <w:rFonts w:ascii="Cambria" w:hAnsi="Cambria" w:cs="Arial"/>
                <w:bCs/>
                <w:sz w:val="20"/>
                <w:szCs w:val="20"/>
              </w:rPr>
            </w:pPr>
            <w:r w:rsidRPr="00F35A47">
              <w:rPr>
                <w:rFonts w:ascii="Cambria" w:hAnsi="Cambria" w:cs="Arial"/>
                <w:bCs/>
                <w:sz w:val="20"/>
                <w:szCs w:val="20"/>
              </w:rPr>
              <w:t>5.</w:t>
            </w:r>
          </w:p>
        </w:tc>
        <w:tc>
          <w:tcPr>
            <w:tcW w:w="7269" w:type="dxa"/>
            <w:shd w:val="clear" w:color="auto" w:fill="auto"/>
          </w:tcPr>
          <w:p w14:paraId="7DDB7449" w14:textId="77777777" w:rsidR="003745CF" w:rsidRPr="00F35A47" w:rsidRDefault="003745CF" w:rsidP="007E42EE">
            <w:pPr>
              <w:rPr>
                <w:rFonts w:ascii="Cambria" w:hAnsi="Cambria" w:cs="Arial"/>
                <w:bCs/>
                <w:sz w:val="20"/>
                <w:szCs w:val="20"/>
              </w:rPr>
            </w:pPr>
            <w:r w:rsidRPr="00F35A47">
              <w:rPr>
                <w:rFonts w:ascii="Cambria" w:hAnsi="Cambria" w:cs="Arial"/>
                <w:bCs/>
                <w:sz w:val="20"/>
                <w:szCs w:val="20"/>
              </w:rPr>
              <w:t>System musi umożliwiać automatyczne wypełnianie osadzonych w nim formularzy aktualnymi danymi zalogowanego użytkownika zarejestrowanymi w systemach dziedzinowych RADIX obsługujących podatki i opłaty w jednostce (np. dane o współwłaścicielach, użytkach, aktualnej deklaracji w zakresie segregacji odpadów).</w:t>
            </w:r>
          </w:p>
        </w:tc>
        <w:tc>
          <w:tcPr>
            <w:tcW w:w="2268" w:type="dxa"/>
          </w:tcPr>
          <w:p w14:paraId="6709043C" w14:textId="77777777" w:rsidR="003745CF" w:rsidRPr="00F35A47" w:rsidRDefault="003745CF" w:rsidP="007E42EE">
            <w:pPr>
              <w:rPr>
                <w:rFonts w:ascii="Cambria" w:hAnsi="Cambria" w:cs="Arial"/>
                <w:bCs/>
                <w:sz w:val="20"/>
                <w:szCs w:val="20"/>
              </w:rPr>
            </w:pPr>
          </w:p>
        </w:tc>
      </w:tr>
      <w:tr w:rsidR="003745CF" w:rsidRPr="00F35A47" w14:paraId="4979583A" w14:textId="77777777" w:rsidTr="007E42EE">
        <w:trPr>
          <w:trHeight w:val="70"/>
        </w:trPr>
        <w:tc>
          <w:tcPr>
            <w:tcW w:w="954" w:type="dxa"/>
            <w:shd w:val="clear" w:color="auto" w:fill="auto"/>
          </w:tcPr>
          <w:p w14:paraId="3EC9470E" w14:textId="77777777" w:rsidR="003745CF" w:rsidRPr="00F35A47" w:rsidRDefault="003745CF" w:rsidP="007E42EE">
            <w:pPr>
              <w:rPr>
                <w:rFonts w:ascii="Cambria" w:hAnsi="Cambria" w:cs="Arial"/>
                <w:bCs/>
                <w:sz w:val="20"/>
                <w:szCs w:val="20"/>
              </w:rPr>
            </w:pPr>
            <w:r w:rsidRPr="00F35A47">
              <w:rPr>
                <w:rFonts w:ascii="Cambria" w:hAnsi="Cambria" w:cs="Arial"/>
                <w:bCs/>
                <w:sz w:val="20"/>
                <w:szCs w:val="20"/>
              </w:rPr>
              <w:t>6.</w:t>
            </w:r>
          </w:p>
        </w:tc>
        <w:tc>
          <w:tcPr>
            <w:tcW w:w="7269" w:type="dxa"/>
            <w:shd w:val="clear" w:color="auto" w:fill="auto"/>
          </w:tcPr>
          <w:p w14:paraId="4AB7A87F" w14:textId="77777777" w:rsidR="003745CF" w:rsidRPr="00F35A47" w:rsidRDefault="003745CF" w:rsidP="007E42EE">
            <w:pPr>
              <w:rPr>
                <w:rFonts w:ascii="Cambria" w:hAnsi="Cambria" w:cs="Arial"/>
                <w:bCs/>
                <w:sz w:val="20"/>
                <w:szCs w:val="20"/>
              </w:rPr>
            </w:pPr>
            <w:r w:rsidRPr="00F35A47">
              <w:rPr>
                <w:rFonts w:ascii="Cambria" w:hAnsi="Cambria" w:cs="Arial"/>
                <w:bCs/>
                <w:sz w:val="20"/>
                <w:szCs w:val="20"/>
              </w:rPr>
              <w:t>System musi umożliwiać wnoszenie płatności z tytułu opłat i podatków drogą elektroniczną za pośrednictwem zewnętrznego systemu obsługi płatności dostarczonego przez Blue Media S.A. lub KIR S.A.</w:t>
            </w:r>
          </w:p>
        </w:tc>
        <w:tc>
          <w:tcPr>
            <w:tcW w:w="2268" w:type="dxa"/>
          </w:tcPr>
          <w:p w14:paraId="02C7E3C3" w14:textId="77777777" w:rsidR="003745CF" w:rsidRPr="00F35A47" w:rsidRDefault="003745CF" w:rsidP="007E42EE">
            <w:pPr>
              <w:rPr>
                <w:rFonts w:ascii="Cambria" w:hAnsi="Cambria" w:cs="Arial"/>
                <w:bCs/>
                <w:sz w:val="20"/>
                <w:szCs w:val="20"/>
              </w:rPr>
            </w:pPr>
          </w:p>
        </w:tc>
      </w:tr>
      <w:tr w:rsidR="003745CF" w:rsidRPr="00F35A47" w14:paraId="077874A7" w14:textId="77777777" w:rsidTr="007E42EE">
        <w:trPr>
          <w:trHeight w:val="70"/>
        </w:trPr>
        <w:tc>
          <w:tcPr>
            <w:tcW w:w="954" w:type="dxa"/>
            <w:shd w:val="clear" w:color="auto" w:fill="auto"/>
          </w:tcPr>
          <w:p w14:paraId="4F3A7F3D" w14:textId="77777777" w:rsidR="003745CF" w:rsidRPr="00F35A47" w:rsidRDefault="003745CF" w:rsidP="007E42EE">
            <w:pPr>
              <w:rPr>
                <w:rFonts w:ascii="Cambria" w:hAnsi="Cambria" w:cs="Arial"/>
                <w:bCs/>
                <w:sz w:val="20"/>
                <w:szCs w:val="20"/>
              </w:rPr>
            </w:pPr>
            <w:r w:rsidRPr="00F35A47">
              <w:rPr>
                <w:rFonts w:ascii="Cambria" w:hAnsi="Cambria" w:cs="Arial"/>
                <w:bCs/>
                <w:sz w:val="20"/>
                <w:szCs w:val="20"/>
              </w:rPr>
              <w:t>7.</w:t>
            </w:r>
          </w:p>
        </w:tc>
        <w:tc>
          <w:tcPr>
            <w:tcW w:w="7269" w:type="dxa"/>
            <w:shd w:val="clear" w:color="auto" w:fill="auto"/>
          </w:tcPr>
          <w:p w14:paraId="123033A9" w14:textId="77777777" w:rsidR="003745CF" w:rsidRPr="00F35A47" w:rsidRDefault="003745CF" w:rsidP="007E42EE">
            <w:pPr>
              <w:rPr>
                <w:rFonts w:ascii="Cambria" w:hAnsi="Cambria" w:cs="Arial"/>
                <w:bCs/>
                <w:sz w:val="20"/>
                <w:szCs w:val="20"/>
              </w:rPr>
            </w:pPr>
            <w:r w:rsidRPr="00F35A47">
              <w:rPr>
                <w:rFonts w:ascii="Cambria" w:hAnsi="Cambria" w:cs="Arial"/>
                <w:bCs/>
                <w:sz w:val="20"/>
                <w:szCs w:val="20"/>
              </w:rPr>
              <w:t xml:space="preserve">System musi umożliwiać przesyłanie danych z osadzonych w nim formularzy do wskazanych skrytek na platformie </w:t>
            </w:r>
            <w:proofErr w:type="spellStart"/>
            <w:r w:rsidRPr="00F35A47">
              <w:rPr>
                <w:rFonts w:ascii="Cambria" w:hAnsi="Cambria" w:cs="Arial"/>
                <w:bCs/>
                <w:sz w:val="20"/>
                <w:szCs w:val="20"/>
              </w:rPr>
              <w:t>ePUAP</w:t>
            </w:r>
            <w:proofErr w:type="spellEnd"/>
            <w:r w:rsidRPr="00F35A47">
              <w:rPr>
                <w:rFonts w:ascii="Cambria" w:hAnsi="Cambria" w:cs="Arial"/>
                <w:bCs/>
                <w:sz w:val="20"/>
                <w:szCs w:val="20"/>
              </w:rPr>
              <w:t>.</w:t>
            </w:r>
          </w:p>
        </w:tc>
        <w:tc>
          <w:tcPr>
            <w:tcW w:w="2268" w:type="dxa"/>
          </w:tcPr>
          <w:p w14:paraId="5E3A8E78" w14:textId="77777777" w:rsidR="003745CF" w:rsidRPr="00F35A47" w:rsidRDefault="003745CF" w:rsidP="007E42EE">
            <w:pPr>
              <w:rPr>
                <w:rFonts w:ascii="Cambria" w:hAnsi="Cambria" w:cs="Arial"/>
                <w:bCs/>
                <w:sz w:val="20"/>
                <w:szCs w:val="20"/>
              </w:rPr>
            </w:pPr>
          </w:p>
        </w:tc>
      </w:tr>
      <w:tr w:rsidR="003745CF" w:rsidRPr="00F35A47" w14:paraId="34511442" w14:textId="77777777" w:rsidTr="007E42EE">
        <w:trPr>
          <w:trHeight w:val="526"/>
        </w:trPr>
        <w:tc>
          <w:tcPr>
            <w:tcW w:w="954" w:type="dxa"/>
            <w:shd w:val="clear" w:color="auto" w:fill="AEAAAA" w:themeFill="background2" w:themeFillShade="BF"/>
          </w:tcPr>
          <w:p w14:paraId="331FE317" w14:textId="77777777" w:rsidR="003745CF" w:rsidRPr="00F35A47" w:rsidRDefault="003745CF" w:rsidP="007E42EE">
            <w:pPr>
              <w:rPr>
                <w:rFonts w:ascii="Cambria" w:hAnsi="Cambria" w:cs="Arial"/>
                <w:bCs/>
                <w:sz w:val="20"/>
                <w:szCs w:val="20"/>
              </w:rPr>
            </w:pPr>
            <w:r w:rsidRPr="00F35A47">
              <w:rPr>
                <w:rFonts w:ascii="Cambria" w:hAnsi="Cambria" w:cs="Arial"/>
                <w:bCs/>
                <w:sz w:val="20"/>
                <w:szCs w:val="20"/>
              </w:rPr>
              <w:t>Lp.</w:t>
            </w:r>
          </w:p>
        </w:tc>
        <w:tc>
          <w:tcPr>
            <w:tcW w:w="7269" w:type="dxa"/>
            <w:shd w:val="clear" w:color="auto" w:fill="AEAAAA" w:themeFill="background2" w:themeFillShade="BF"/>
          </w:tcPr>
          <w:p w14:paraId="6957BA93" w14:textId="77777777" w:rsidR="003745CF" w:rsidRPr="00F35A47" w:rsidRDefault="003745CF" w:rsidP="007E42EE">
            <w:pPr>
              <w:rPr>
                <w:rFonts w:ascii="Cambria" w:hAnsi="Cambria" w:cs="Arial"/>
                <w:bCs/>
                <w:sz w:val="20"/>
                <w:szCs w:val="20"/>
              </w:rPr>
            </w:pPr>
            <w:r w:rsidRPr="00F35A47">
              <w:rPr>
                <w:rFonts w:ascii="Cambria" w:hAnsi="Cambria" w:cs="Arial"/>
                <w:b/>
                <w:bCs/>
                <w:sz w:val="20"/>
                <w:szCs w:val="20"/>
              </w:rPr>
              <w:t>E-formularzami do funkcjonowania portalu komunikacji</w:t>
            </w:r>
            <w:r>
              <w:rPr>
                <w:rFonts w:ascii="Cambria" w:hAnsi="Cambria" w:cs="Arial"/>
                <w:b/>
                <w:bCs/>
                <w:sz w:val="20"/>
                <w:szCs w:val="20"/>
              </w:rPr>
              <w:t xml:space="preserve"> (min. 20 sztuk)</w:t>
            </w:r>
          </w:p>
        </w:tc>
        <w:tc>
          <w:tcPr>
            <w:tcW w:w="2268" w:type="dxa"/>
            <w:shd w:val="clear" w:color="auto" w:fill="AEAAAA" w:themeFill="background2" w:themeFillShade="BF"/>
          </w:tcPr>
          <w:p w14:paraId="659D95B5" w14:textId="77777777" w:rsidR="003745CF" w:rsidRPr="00F35A47" w:rsidRDefault="003745CF" w:rsidP="007E42EE">
            <w:pPr>
              <w:rPr>
                <w:rFonts w:ascii="Cambria" w:hAnsi="Cambria" w:cs="Arial"/>
                <w:b/>
                <w:bCs/>
                <w:sz w:val="20"/>
                <w:szCs w:val="20"/>
              </w:rPr>
            </w:pPr>
            <w:r w:rsidRPr="00F35A47">
              <w:rPr>
                <w:rFonts w:ascii="Cambria" w:hAnsi="Cambria" w:cs="Arial"/>
                <w:b/>
                <w:bCs/>
                <w:sz w:val="20"/>
                <w:szCs w:val="20"/>
              </w:rPr>
              <w:t>/wpisać spełnia lub nie spełnia/</w:t>
            </w:r>
          </w:p>
          <w:p w14:paraId="698527B4" w14:textId="77777777" w:rsidR="003745CF" w:rsidRPr="00F35A47" w:rsidRDefault="003745CF" w:rsidP="007E42EE">
            <w:pPr>
              <w:rPr>
                <w:rFonts w:ascii="Cambria" w:hAnsi="Cambria" w:cs="Arial"/>
                <w:b/>
                <w:bCs/>
                <w:sz w:val="20"/>
                <w:szCs w:val="20"/>
              </w:rPr>
            </w:pPr>
            <w:r w:rsidRPr="00F35A47">
              <w:rPr>
                <w:rFonts w:ascii="Cambria" w:hAnsi="Cambria" w:cs="Arial"/>
                <w:b/>
                <w:bCs/>
                <w:sz w:val="20"/>
                <w:szCs w:val="20"/>
              </w:rPr>
              <w:t>Zgodnie z wymaganiami Zamawiającego</w:t>
            </w:r>
          </w:p>
        </w:tc>
      </w:tr>
      <w:tr w:rsidR="003745CF" w:rsidRPr="00F35A47" w14:paraId="7654F059" w14:textId="77777777" w:rsidTr="007E42EE">
        <w:trPr>
          <w:trHeight w:val="973"/>
        </w:trPr>
        <w:tc>
          <w:tcPr>
            <w:tcW w:w="954" w:type="dxa"/>
            <w:shd w:val="clear" w:color="auto" w:fill="auto"/>
          </w:tcPr>
          <w:p w14:paraId="25830916" w14:textId="77777777" w:rsidR="003745CF" w:rsidRPr="00F35A47" w:rsidRDefault="003745CF" w:rsidP="007E42EE">
            <w:pPr>
              <w:rPr>
                <w:rFonts w:ascii="Cambria" w:hAnsi="Cambria" w:cs="Arial"/>
                <w:bCs/>
                <w:sz w:val="20"/>
                <w:szCs w:val="20"/>
              </w:rPr>
            </w:pPr>
            <w:r w:rsidRPr="00F35A47">
              <w:rPr>
                <w:rFonts w:ascii="Cambria" w:hAnsi="Cambria" w:cs="Arial"/>
                <w:bCs/>
                <w:sz w:val="20"/>
                <w:szCs w:val="20"/>
              </w:rPr>
              <w:t>1.</w:t>
            </w:r>
          </w:p>
        </w:tc>
        <w:tc>
          <w:tcPr>
            <w:tcW w:w="7269" w:type="dxa"/>
            <w:shd w:val="clear" w:color="auto" w:fill="auto"/>
          </w:tcPr>
          <w:p w14:paraId="2F00540E" w14:textId="77777777" w:rsidR="003745CF" w:rsidRPr="00F35A47" w:rsidRDefault="003745CF" w:rsidP="007E42EE">
            <w:pPr>
              <w:rPr>
                <w:rFonts w:ascii="Cambria" w:hAnsi="Cambria" w:cs="Arial"/>
                <w:bCs/>
                <w:sz w:val="20"/>
                <w:szCs w:val="20"/>
              </w:rPr>
            </w:pPr>
            <w:r w:rsidRPr="00F35A47">
              <w:rPr>
                <w:rFonts w:ascii="Cambria" w:hAnsi="Cambria" w:cs="Arial"/>
                <w:bCs/>
                <w:sz w:val="20"/>
                <w:szCs w:val="20"/>
              </w:rPr>
              <w:t>Wykonawca dostarczy wraz z systemem komunikacji minimum 20 sztuk e-formularzy wykonanych na podstawie form w wersji papierowej wskazanych przez Zamawiającego na etapie wdrożenia systemu.</w:t>
            </w:r>
            <w:r w:rsidRPr="00F35A47">
              <w:rPr>
                <w:rFonts w:ascii="Cambria" w:hAnsi="Cambria" w:cs="Arial"/>
                <w:b/>
                <w:bCs/>
                <w:sz w:val="20"/>
                <w:szCs w:val="20"/>
              </w:rPr>
              <w:t xml:space="preserve"> </w:t>
            </w:r>
            <w:r w:rsidRPr="00F35A47">
              <w:rPr>
                <w:rFonts w:ascii="Cambria" w:hAnsi="Cambria" w:cs="Arial"/>
                <w:bCs/>
                <w:sz w:val="20"/>
                <w:szCs w:val="20"/>
              </w:rPr>
              <w:t xml:space="preserve"> </w:t>
            </w:r>
          </w:p>
        </w:tc>
        <w:tc>
          <w:tcPr>
            <w:tcW w:w="2268" w:type="dxa"/>
          </w:tcPr>
          <w:p w14:paraId="3AA5665E" w14:textId="77777777" w:rsidR="003745CF" w:rsidRPr="00F35A47" w:rsidRDefault="003745CF" w:rsidP="007E42EE">
            <w:pPr>
              <w:rPr>
                <w:rFonts w:ascii="Cambria" w:hAnsi="Cambria" w:cs="Arial"/>
                <w:bCs/>
                <w:sz w:val="20"/>
                <w:szCs w:val="20"/>
              </w:rPr>
            </w:pPr>
          </w:p>
        </w:tc>
      </w:tr>
    </w:tbl>
    <w:p w14:paraId="33957C1F" w14:textId="77777777" w:rsidR="003745CF" w:rsidRDefault="003745CF" w:rsidP="003745CF">
      <w:pPr>
        <w:rPr>
          <w:rFonts w:ascii="Cambria" w:hAnsi="Cambria" w:cs="Arial"/>
          <w:sz w:val="20"/>
          <w:szCs w:val="20"/>
        </w:rPr>
      </w:pPr>
    </w:p>
    <w:p w14:paraId="08C7796C" w14:textId="77777777" w:rsidR="003745CF" w:rsidRPr="00376E18" w:rsidRDefault="003745CF" w:rsidP="003745CF">
      <w:pPr>
        <w:numPr>
          <w:ilvl w:val="0"/>
          <w:numId w:val="11"/>
        </w:numPr>
        <w:spacing w:line="276" w:lineRule="auto"/>
        <w:ind w:right="-851"/>
        <w:jc w:val="both"/>
        <w:rPr>
          <w:rFonts w:ascii="Cambria" w:eastAsia="Calibri" w:hAnsi="Cambria" w:cs="Calibri"/>
          <w:sz w:val="20"/>
          <w:szCs w:val="20"/>
        </w:rPr>
      </w:pPr>
      <w:r>
        <w:rPr>
          <w:rFonts w:ascii="Cambria" w:eastAsia="Calibri" w:hAnsi="Cambria" w:cs="Calibri"/>
          <w:sz w:val="20"/>
          <w:szCs w:val="20"/>
        </w:rPr>
        <w:t xml:space="preserve">Oferujemy </w:t>
      </w:r>
      <w:r w:rsidRPr="00905504">
        <w:rPr>
          <w:rFonts w:ascii="Cambria" w:eastAsia="Calibri" w:hAnsi="Cambria" w:cs="Calibri"/>
          <w:sz w:val="20"/>
          <w:szCs w:val="20"/>
        </w:rPr>
        <w:t>…………. dniowy termin płatności FV. – dla cz. I</w:t>
      </w:r>
      <w:r>
        <w:rPr>
          <w:rFonts w:ascii="Cambria" w:eastAsia="Calibri" w:hAnsi="Cambria" w:cs="Calibri"/>
          <w:sz w:val="20"/>
          <w:szCs w:val="20"/>
        </w:rPr>
        <w:t>V.</w:t>
      </w:r>
    </w:p>
    <w:p w14:paraId="6789D4A3" w14:textId="77777777" w:rsidR="003745CF" w:rsidRPr="00277601" w:rsidRDefault="003745CF" w:rsidP="003745CF">
      <w:pPr>
        <w:numPr>
          <w:ilvl w:val="0"/>
          <w:numId w:val="11"/>
        </w:numPr>
        <w:spacing w:line="276" w:lineRule="auto"/>
        <w:ind w:left="646" w:right="-851"/>
        <w:jc w:val="both"/>
        <w:rPr>
          <w:rFonts w:ascii="Cambria" w:eastAsia="Calibri" w:hAnsi="Cambria" w:cs="Calibri"/>
          <w:b/>
          <w:sz w:val="20"/>
          <w:szCs w:val="20"/>
        </w:rPr>
      </w:pPr>
      <w:r w:rsidRPr="00277601">
        <w:rPr>
          <w:rFonts w:ascii="Cambria" w:eastAsia="Calibri" w:hAnsi="Cambria" w:cs="Calibri"/>
          <w:sz w:val="20"/>
          <w:szCs w:val="20"/>
        </w:rPr>
        <w:t>Oświadczamy, że cena brutto  zawiera wszystkie koszty wykonania zamówienia, jakie ponosi Zamawiający w przypadku wyboru niniejszej oferty.</w:t>
      </w:r>
    </w:p>
    <w:p w14:paraId="2DAF5818" w14:textId="77777777" w:rsidR="003745CF" w:rsidRPr="00277601" w:rsidRDefault="003745CF" w:rsidP="003745CF">
      <w:pPr>
        <w:numPr>
          <w:ilvl w:val="0"/>
          <w:numId w:val="11"/>
        </w:numPr>
        <w:spacing w:line="276" w:lineRule="auto"/>
        <w:ind w:left="646" w:right="-851"/>
        <w:jc w:val="both"/>
        <w:rPr>
          <w:rFonts w:ascii="Cambria" w:eastAsia="Calibri" w:hAnsi="Cambria" w:cs="Calibri"/>
          <w:b/>
          <w:sz w:val="20"/>
          <w:szCs w:val="20"/>
        </w:rPr>
      </w:pPr>
      <w:r w:rsidRPr="00277601">
        <w:rPr>
          <w:rFonts w:ascii="Cambria" w:eastAsia="Calibri" w:hAnsi="Cambria" w:cs="Calibri"/>
          <w:sz w:val="20"/>
          <w:szCs w:val="20"/>
        </w:rPr>
        <w:t>Oświadczamy, że zapoznaliśmy się z warunkami zamówienia  i nie wnosimy do niej zastrzeżeń oraz przyjmujemy warunki w niej zawarte.</w:t>
      </w:r>
    </w:p>
    <w:p w14:paraId="3AD35341" w14:textId="77777777" w:rsidR="003745CF" w:rsidRPr="00277601" w:rsidRDefault="003745CF" w:rsidP="003745CF">
      <w:pPr>
        <w:numPr>
          <w:ilvl w:val="0"/>
          <w:numId w:val="11"/>
        </w:numPr>
        <w:spacing w:line="276" w:lineRule="auto"/>
        <w:ind w:left="646" w:right="-851"/>
        <w:jc w:val="both"/>
        <w:rPr>
          <w:rFonts w:ascii="Cambria" w:eastAsia="Calibri" w:hAnsi="Cambria" w:cs="Calibri"/>
          <w:b/>
          <w:sz w:val="20"/>
          <w:szCs w:val="20"/>
        </w:rPr>
      </w:pPr>
      <w:r w:rsidRPr="00277601">
        <w:rPr>
          <w:rFonts w:ascii="Cambria" w:eastAsia="Calibri" w:hAnsi="Cambria" w:cs="Calibri"/>
          <w:sz w:val="20"/>
          <w:szCs w:val="20"/>
        </w:rPr>
        <w:t xml:space="preserve">W przypadku udzielenia zamówienia zobowiązujemy się do zawarcia umowy w miejscu i terminie wskazanym przez Zamawiającego </w:t>
      </w:r>
    </w:p>
    <w:p w14:paraId="582DC9D7" w14:textId="77777777" w:rsidR="003745CF" w:rsidRPr="00277601" w:rsidRDefault="003745CF" w:rsidP="003745CF">
      <w:pPr>
        <w:numPr>
          <w:ilvl w:val="0"/>
          <w:numId w:val="11"/>
        </w:numPr>
        <w:spacing w:line="276" w:lineRule="auto"/>
        <w:ind w:left="646" w:right="-851"/>
        <w:jc w:val="both"/>
        <w:rPr>
          <w:rFonts w:ascii="Cambria" w:eastAsia="Calibri" w:hAnsi="Cambria" w:cs="Calibri"/>
          <w:b/>
          <w:sz w:val="20"/>
          <w:szCs w:val="20"/>
        </w:rPr>
      </w:pPr>
      <w:r w:rsidRPr="00277601">
        <w:rPr>
          <w:rFonts w:ascii="Cambria" w:eastAsia="Calibri" w:hAnsi="Cambria" w:cs="Calibri"/>
          <w:sz w:val="20"/>
          <w:szCs w:val="20"/>
        </w:rPr>
        <w:t>Oświadczamy, że jeżeli w okresie związania ofertą nastąpią jakiekolwiek znaczące zmiany sytuacji przedstawionej w naszych dokumentach załączonych do oferty, natychmiast poinformujemy o nich Zamawiającego.</w:t>
      </w:r>
    </w:p>
    <w:p w14:paraId="6FA52627" w14:textId="77777777" w:rsidR="003745CF" w:rsidRPr="00937529" w:rsidRDefault="003745CF" w:rsidP="003745CF">
      <w:pPr>
        <w:numPr>
          <w:ilvl w:val="0"/>
          <w:numId w:val="11"/>
        </w:numPr>
        <w:spacing w:line="276" w:lineRule="auto"/>
        <w:ind w:left="646" w:right="-851"/>
        <w:jc w:val="both"/>
        <w:rPr>
          <w:rFonts w:ascii="Cambria" w:eastAsia="Calibri" w:hAnsi="Cambria" w:cs="Calibri"/>
          <w:b/>
          <w:sz w:val="20"/>
          <w:szCs w:val="20"/>
        </w:rPr>
      </w:pPr>
      <w:r w:rsidRPr="00277601">
        <w:rPr>
          <w:rFonts w:ascii="Cambria" w:eastAsia="Calibri" w:hAnsi="Cambria" w:cs="Calibri"/>
          <w:sz w:val="20"/>
          <w:szCs w:val="20"/>
        </w:rPr>
        <w:t>Oświadczamy, że jesteśmy związani niniejszą ofertą przez okres 30 dni od upływu terminu składania ofert.</w:t>
      </w:r>
    </w:p>
    <w:p w14:paraId="2DB59956" w14:textId="77777777" w:rsidR="003745CF" w:rsidRPr="003E27E9" w:rsidRDefault="003745CF" w:rsidP="003745CF">
      <w:pPr>
        <w:spacing w:line="276" w:lineRule="auto"/>
        <w:ind w:right="-851"/>
        <w:jc w:val="both"/>
        <w:rPr>
          <w:rFonts w:ascii="Cambria" w:eastAsia="Calibri" w:hAnsi="Cambria" w:cs="Calibri"/>
          <w:sz w:val="20"/>
          <w:szCs w:val="20"/>
        </w:rPr>
      </w:pPr>
      <w:r>
        <w:rPr>
          <w:rFonts w:ascii="Cambria" w:eastAsia="Calibri" w:hAnsi="Cambria" w:cs="Calibri"/>
          <w:sz w:val="20"/>
          <w:szCs w:val="20"/>
        </w:rPr>
        <w:t xml:space="preserve">       7.</w:t>
      </w:r>
      <w:r w:rsidRPr="003E27E9">
        <w:rPr>
          <w:rFonts w:ascii="Cambria" w:eastAsia="Calibri" w:hAnsi="Cambria" w:cs="Arial"/>
          <w:sz w:val="20"/>
          <w:szCs w:val="20"/>
          <w:lang w:eastAsia="en-US"/>
        </w:rPr>
        <w:t xml:space="preserve"> </w:t>
      </w:r>
      <w:r w:rsidRPr="003E27E9">
        <w:rPr>
          <w:rFonts w:ascii="Cambria" w:eastAsia="Calibri" w:hAnsi="Cambria" w:cs="Calibri"/>
          <w:sz w:val="20"/>
          <w:szCs w:val="20"/>
        </w:rPr>
        <w:t>Wykonawca jest:</w:t>
      </w:r>
    </w:p>
    <w:p w14:paraId="2AC832C3" w14:textId="77777777" w:rsidR="003745CF" w:rsidRPr="003E27E9" w:rsidRDefault="003745CF" w:rsidP="003745CF">
      <w:pPr>
        <w:spacing w:line="276" w:lineRule="auto"/>
        <w:ind w:left="644" w:right="-851"/>
        <w:jc w:val="both"/>
        <w:rPr>
          <w:rFonts w:ascii="Cambria" w:eastAsia="Calibri" w:hAnsi="Cambria" w:cs="Calibri"/>
          <w:sz w:val="20"/>
          <w:szCs w:val="20"/>
        </w:rPr>
      </w:pPr>
      <w:r w:rsidRPr="003E27E9">
        <w:rPr>
          <w:rFonts w:ascii="Cambria" w:eastAsia="Calibri" w:hAnsi="Cambria" w:cs="Calibri"/>
          <w:sz w:val="20"/>
          <w:szCs w:val="20"/>
        </w:rPr>
        <w:t>- mikro przedsiębiorstwem             Tak                   Nie</w:t>
      </w:r>
    </w:p>
    <w:p w14:paraId="5D50375C" w14:textId="77777777" w:rsidR="003745CF" w:rsidRPr="003E27E9" w:rsidRDefault="003745CF" w:rsidP="003745CF">
      <w:pPr>
        <w:spacing w:line="276" w:lineRule="auto"/>
        <w:ind w:left="644" w:right="-851"/>
        <w:jc w:val="both"/>
        <w:rPr>
          <w:rFonts w:ascii="Cambria" w:eastAsia="Calibri" w:hAnsi="Cambria" w:cs="Calibri"/>
          <w:sz w:val="20"/>
          <w:szCs w:val="20"/>
        </w:rPr>
      </w:pPr>
      <w:r w:rsidRPr="003E27E9">
        <w:rPr>
          <w:rFonts w:ascii="Cambria" w:eastAsia="Calibri" w:hAnsi="Cambria" w:cs="Calibri"/>
          <w:sz w:val="20"/>
          <w:szCs w:val="20"/>
        </w:rPr>
        <w:lastRenderedPageBreak/>
        <w:t xml:space="preserve">- małym przedsiębiorstwem          Tak                </w:t>
      </w:r>
      <w:r>
        <w:rPr>
          <w:rFonts w:ascii="Cambria" w:eastAsia="Calibri" w:hAnsi="Cambria" w:cs="Calibri"/>
          <w:sz w:val="20"/>
          <w:szCs w:val="20"/>
        </w:rPr>
        <w:t xml:space="preserve"> </w:t>
      </w:r>
      <w:r w:rsidRPr="003E27E9">
        <w:rPr>
          <w:rFonts w:ascii="Cambria" w:eastAsia="Calibri" w:hAnsi="Cambria" w:cs="Calibri"/>
          <w:sz w:val="20"/>
          <w:szCs w:val="20"/>
        </w:rPr>
        <w:t xml:space="preserve">   Nie</w:t>
      </w:r>
    </w:p>
    <w:p w14:paraId="69689A10" w14:textId="77777777" w:rsidR="003745CF" w:rsidRPr="003E27E9" w:rsidRDefault="003745CF" w:rsidP="003745CF">
      <w:pPr>
        <w:spacing w:line="276" w:lineRule="auto"/>
        <w:ind w:left="284" w:right="-851"/>
        <w:jc w:val="both"/>
        <w:rPr>
          <w:rFonts w:ascii="Cambria" w:eastAsia="Calibri" w:hAnsi="Cambria" w:cs="Calibri"/>
          <w:sz w:val="20"/>
          <w:szCs w:val="20"/>
        </w:rPr>
      </w:pPr>
      <w:r>
        <w:rPr>
          <w:rFonts w:ascii="Cambria" w:eastAsia="Calibri" w:hAnsi="Cambria" w:cs="Calibri"/>
          <w:sz w:val="20"/>
          <w:szCs w:val="20"/>
        </w:rPr>
        <w:t xml:space="preserve">        </w:t>
      </w:r>
      <w:r w:rsidRPr="003E27E9">
        <w:rPr>
          <w:rFonts w:ascii="Cambria" w:eastAsia="Calibri" w:hAnsi="Cambria" w:cs="Calibri"/>
          <w:sz w:val="20"/>
          <w:szCs w:val="20"/>
        </w:rPr>
        <w:t xml:space="preserve"> - średnim przedsiębiorstwem       Tak                  </w:t>
      </w:r>
      <w:r>
        <w:rPr>
          <w:rFonts w:ascii="Cambria" w:eastAsia="Calibri" w:hAnsi="Cambria" w:cs="Calibri"/>
          <w:sz w:val="20"/>
          <w:szCs w:val="20"/>
        </w:rPr>
        <w:t xml:space="preserve"> </w:t>
      </w:r>
      <w:r w:rsidRPr="003E27E9">
        <w:rPr>
          <w:rFonts w:ascii="Cambria" w:eastAsia="Calibri" w:hAnsi="Cambria" w:cs="Calibri"/>
          <w:sz w:val="20"/>
          <w:szCs w:val="20"/>
        </w:rPr>
        <w:t xml:space="preserve"> Nie</w:t>
      </w:r>
    </w:p>
    <w:p w14:paraId="6CEB4940" w14:textId="77777777" w:rsidR="003745CF" w:rsidRPr="00E540CC" w:rsidRDefault="003745CF" w:rsidP="003745CF">
      <w:pPr>
        <w:spacing w:line="276" w:lineRule="auto"/>
        <w:ind w:left="644" w:right="-851"/>
        <w:jc w:val="both"/>
        <w:rPr>
          <w:rFonts w:ascii="Cambria" w:eastAsia="Calibri" w:hAnsi="Cambria" w:cs="Calibri"/>
          <w:b/>
          <w:sz w:val="20"/>
          <w:szCs w:val="20"/>
        </w:rPr>
      </w:pPr>
      <w:r w:rsidRPr="003E27E9">
        <w:rPr>
          <w:rFonts w:ascii="Cambria" w:eastAsia="Calibri" w:hAnsi="Cambria" w:cs="Calibri"/>
          <w:i/>
          <w:sz w:val="20"/>
          <w:szCs w:val="20"/>
        </w:rPr>
        <w:t>(odpowiednie zaznaczyć</w:t>
      </w:r>
      <w:r>
        <w:rPr>
          <w:rFonts w:ascii="Cambria" w:eastAsia="Calibri" w:hAnsi="Cambria" w:cs="Calibri"/>
          <w:i/>
          <w:sz w:val="20"/>
          <w:szCs w:val="20"/>
        </w:rPr>
        <w:t>)</w:t>
      </w:r>
    </w:p>
    <w:p w14:paraId="19661C9B" w14:textId="77777777" w:rsidR="003745CF" w:rsidRPr="008C7CE1" w:rsidRDefault="003745CF" w:rsidP="003745CF">
      <w:pPr>
        <w:tabs>
          <w:tab w:val="left" w:pos="8640"/>
        </w:tabs>
        <w:spacing w:line="276" w:lineRule="auto"/>
        <w:jc w:val="both"/>
        <w:rPr>
          <w:rFonts w:ascii="Cambria" w:eastAsia="Calibri" w:hAnsi="Cambria" w:cs="Calibri"/>
          <w:b/>
          <w:color w:val="000000"/>
          <w:sz w:val="20"/>
          <w:szCs w:val="20"/>
          <w:u w:val="single"/>
        </w:rPr>
      </w:pPr>
      <w:r w:rsidRPr="00277601">
        <w:rPr>
          <w:rFonts w:ascii="Cambria" w:eastAsia="Calibri" w:hAnsi="Cambria" w:cs="Calibri"/>
          <w:color w:val="000000"/>
          <w:sz w:val="20"/>
          <w:szCs w:val="20"/>
        </w:rPr>
        <w:t xml:space="preserve">Oświadczamy, iż złożona oferta spełnia </w:t>
      </w:r>
      <w:r w:rsidRPr="00B40CCF">
        <w:rPr>
          <w:rFonts w:ascii="Cambria" w:eastAsia="Calibri" w:hAnsi="Cambria" w:cs="Calibri"/>
          <w:color w:val="000000"/>
          <w:sz w:val="20"/>
          <w:szCs w:val="20"/>
        </w:rPr>
        <w:t>wymogi dotyczące przedmiotu zamówienia</w:t>
      </w:r>
      <w:r>
        <w:rPr>
          <w:rFonts w:ascii="Cambria" w:eastAsia="Calibri" w:hAnsi="Cambria" w:cs="Calibri"/>
          <w:color w:val="000000"/>
          <w:sz w:val="20"/>
          <w:szCs w:val="20"/>
        </w:rPr>
        <w:t xml:space="preserve"> oraz</w:t>
      </w:r>
      <w:r w:rsidRPr="00B40CCF">
        <w:rPr>
          <w:rFonts w:ascii="Cambria" w:eastAsia="Calibri" w:hAnsi="Cambria" w:cs="Calibri"/>
          <w:color w:val="000000"/>
          <w:sz w:val="20"/>
          <w:szCs w:val="20"/>
        </w:rPr>
        <w:t xml:space="preserve"> </w:t>
      </w:r>
      <w:r w:rsidRPr="00277601">
        <w:rPr>
          <w:rFonts w:ascii="Cambria" w:eastAsia="Calibri" w:hAnsi="Cambria" w:cs="Calibri"/>
          <w:color w:val="000000"/>
          <w:sz w:val="20"/>
          <w:szCs w:val="20"/>
        </w:rPr>
        <w:t>wszystki</w:t>
      </w:r>
      <w:r w:rsidRPr="008C7CE1">
        <w:rPr>
          <w:rFonts w:ascii="Cambria" w:eastAsia="Calibri" w:hAnsi="Cambria" w:cs="Calibri"/>
          <w:color w:val="000000"/>
          <w:sz w:val="20"/>
          <w:szCs w:val="20"/>
        </w:rPr>
        <w:t>e</w:t>
      </w:r>
      <w:r w:rsidRPr="008C7CE1">
        <w:rPr>
          <w:rFonts w:ascii="Cambria" w:eastAsia="Calibri" w:hAnsi="Cambria" w:cs="Calibri"/>
          <w:b/>
          <w:color w:val="000000"/>
          <w:sz w:val="20"/>
          <w:szCs w:val="20"/>
        </w:rPr>
        <w:t xml:space="preserve"> </w:t>
      </w:r>
      <w:r>
        <w:rPr>
          <w:rFonts w:ascii="Cambria" w:eastAsia="Calibri" w:hAnsi="Cambria" w:cs="Calibri"/>
          <w:bCs/>
          <w:color w:val="000000"/>
          <w:sz w:val="20"/>
          <w:szCs w:val="20"/>
        </w:rPr>
        <w:t>w</w:t>
      </w:r>
      <w:r w:rsidRPr="008C7CE1">
        <w:rPr>
          <w:rFonts w:ascii="Cambria" w:eastAsia="Calibri" w:hAnsi="Cambria" w:cs="Calibri"/>
          <w:bCs/>
          <w:color w:val="000000"/>
          <w:sz w:val="20"/>
          <w:szCs w:val="20"/>
        </w:rPr>
        <w:t>ymagalne</w:t>
      </w:r>
      <w:r>
        <w:rPr>
          <w:rFonts w:ascii="Cambria" w:eastAsia="Calibri" w:hAnsi="Cambria" w:cs="Calibri"/>
          <w:bCs/>
          <w:color w:val="000000"/>
          <w:sz w:val="20"/>
          <w:szCs w:val="20"/>
        </w:rPr>
        <w:t xml:space="preserve"> </w:t>
      </w:r>
      <w:r w:rsidRPr="008C7CE1">
        <w:rPr>
          <w:rFonts w:ascii="Cambria" w:eastAsia="Calibri" w:hAnsi="Cambria" w:cs="Calibri"/>
          <w:bCs/>
          <w:color w:val="000000"/>
          <w:sz w:val="20"/>
          <w:szCs w:val="20"/>
        </w:rPr>
        <w:t>minimalne parametry techniczne</w:t>
      </w:r>
      <w:r w:rsidRPr="00B40CCF">
        <w:rPr>
          <w:rFonts w:ascii="Cambria" w:eastAsia="Calibri" w:hAnsi="Cambria" w:cs="Calibri"/>
          <w:bCs/>
          <w:color w:val="000000"/>
          <w:sz w:val="20"/>
          <w:szCs w:val="20"/>
        </w:rPr>
        <w:t xml:space="preserve"> </w:t>
      </w:r>
      <w:r>
        <w:rPr>
          <w:rFonts w:ascii="Cambria" w:eastAsia="Calibri" w:hAnsi="Cambria" w:cs="Calibri"/>
          <w:bCs/>
          <w:color w:val="000000"/>
          <w:sz w:val="20"/>
          <w:szCs w:val="20"/>
        </w:rPr>
        <w:t xml:space="preserve">zgodnie z </w:t>
      </w:r>
      <w:r w:rsidRPr="00B40CCF">
        <w:rPr>
          <w:rFonts w:ascii="Cambria" w:eastAsia="Calibri" w:hAnsi="Cambria" w:cs="Calibri"/>
          <w:bCs/>
          <w:color w:val="000000"/>
          <w:sz w:val="20"/>
          <w:szCs w:val="20"/>
          <w:u w:val="single"/>
        </w:rPr>
        <w:t>ZAŁĄCZNIKIEM NR 7</w:t>
      </w:r>
      <w:r>
        <w:rPr>
          <w:rFonts w:ascii="Cambria" w:eastAsia="Calibri" w:hAnsi="Cambria" w:cs="Calibri"/>
          <w:bCs/>
          <w:color w:val="000000"/>
          <w:sz w:val="20"/>
          <w:szCs w:val="20"/>
          <w:u w:val="single"/>
        </w:rPr>
        <w:t>D dla cz. IV</w:t>
      </w:r>
      <w:r w:rsidRPr="00B40CCF">
        <w:rPr>
          <w:rFonts w:ascii="Cambria" w:eastAsia="Calibri" w:hAnsi="Cambria" w:cs="Calibri"/>
          <w:bCs/>
          <w:color w:val="000000"/>
          <w:sz w:val="20"/>
          <w:szCs w:val="20"/>
          <w:u w:val="single"/>
        </w:rPr>
        <w:t xml:space="preserve"> DO SWZ</w:t>
      </w:r>
      <w:r>
        <w:rPr>
          <w:rFonts w:ascii="Cambria" w:eastAsia="Calibri" w:hAnsi="Cambria" w:cs="Calibri"/>
          <w:color w:val="000000"/>
          <w:sz w:val="20"/>
          <w:szCs w:val="20"/>
        </w:rPr>
        <w:t>.</w:t>
      </w:r>
    </w:p>
    <w:p w14:paraId="7D641FA0" w14:textId="77777777" w:rsidR="003745CF" w:rsidRDefault="003745CF" w:rsidP="003745CF">
      <w:pPr>
        <w:tabs>
          <w:tab w:val="num" w:pos="0"/>
          <w:tab w:val="left" w:pos="6804"/>
        </w:tabs>
        <w:suppressAutoHyphens/>
        <w:spacing w:after="40" w:line="276" w:lineRule="auto"/>
        <w:jc w:val="both"/>
        <w:rPr>
          <w:rFonts w:ascii="Cambria" w:hAnsi="Cambria" w:cs="Arial"/>
          <w:bCs/>
          <w:sz w:val="20"/>
          <w:szCs w:val="20"/>
          <w:u w:val="single"/>
        </w:rPr>
      </w:pPr>
    </w:p>
    <w:p w14:paraId="051E3B9C" w14:textId="77777777" w:rsidR="003745CF" w:rsidRPr="00D2326C" w:rsidRDefault="003745CF" w:rsidP="003745CF">
      <w:pPr>
        <w:tabs>
          <w:tab w:val="num" w:pos="0"/>
          <w:tab w:val="left" w:pos="6804"/>
        </w:tabs>
        <w:suppressAutoHyphens/>
        <w:spacing w:after="40" w:line="276" w:lineRule="auto"/>
        <w:rPr>
          <w:rFonts w:ascii="Cambria" w:hAnsi="Cambria" w:cs="Arial"/>
          <w:bCs/>
          <w:sz w:val="20"/>
          <w:szCs w:val="20"/>
          <w:u w:val="single"/>
        </w:rPr>
      </w:pPr>
    </w:p>
    <w:p w14:paraId="73E17429" w14:textId="77777777" w:rsidR="003745CF" w:rsidRPr="003D6625" w:rsidRDefault="003745CF" w:rsidP="003745CF">
      <w:pPr>
        <w:rPr>
          <w:rFonts w:ascii="Cambria" w:eastAsia="Calibri" w:hAnsi="Cambria" w:cs="Calibri"/>
          <w:sz w:val="20"/>
          <w:szCs w:val="20"/>
          <w:lang w:eastAsia="en-US"/>
        </w:rPr>
      </w:pPr>
      <w:r w:rsidRPr="003D6625">
        <w:rPr>
          <w:rFonts w:ascii="Cambria" w:eastAsia="Calibri" w:hAnsi="Cambria" w:cs="Calibri"/>
          <w:bCs/>
          <w:sz w:val="20"/>
          <w:szCs w:val="20"/>
          <w:lang w:eastAsia="en-US"/>
        </w:rPr>
        <w:t>(Miejscowość)</w:t>
      </w:r>
      <w:r w:rsidRPr="003D6625">
        <w:rPr>
          <w:rFonts w:ascii="Cambria" w:eastAsia="Calibri" w:hAnsi="Cambria" w:cs="Calibri"/>
          <w:bCs/>
          <w:sz w:val="20"/>
          <w:szCs w:val="20"/>
          <w:lang w:eastAsia="en-US"/>
        </w:rPr>
        <w:tab/>
      </w:r>
      <w:r w:rsidRPr="003D6625">
        <w:rPr>
          <w:rFonts w:ascii="Cambria" w:eastAsia="Calibri" w:hAnsi="Cambria" w:cs="Calibri"/>
          <w:bCs/>
          <w:sz w:val="20"/>
          <w:szCs w:val="20"/>
          <w:lang w:eastAsia="en-US"/>
        </w:rPr>
        <w:tab/>
      </w:r>
      <w:r w:rsidRPr="003D6625">
        <w:rPr>
          <w:rFonts w:ascii="Cambria" w:eastAsia="Calibri" w:hAnsi="Cambria" w:cs="Calibri"/>
          <w:bCs/>
          <w:sz w:val="20"/>
          <w:szCs w:val="20"/>
          <w:lang w:eastAsia="en-US"/>
        </w:rPr>
        <w:tab/>
        <w:t xml:space="preserve">      (Data)</w:t>
      </w:r>
    </w:p>
    <w:p w14:paraId="2B323458" w14:textId="77777777" w:rsidR="003745CF" w:rsidRPr="003D6625" w:rsidRDefault="003745CF" w:rsidP="003745CF">
      <w:pPr>
        <w:pBdr>
          <w:top w:val="single" w:sz="4" w:space="1" w:color="auto"/>
        </w:pBdr>
        <w:ind w:left="5245"/>
        <w:rPr>
          <w:rFonts w:ascii="Cambria" w:eastAsia="Calibri" w:hAnsi="Cambria" w:cs="Calibri"/>
          <w:sz w:val="20"/>
          <w:szCs w:val="20"/>
          <w:lang w:eastAsia="en-US"/>
        </w:rPr>
      </w:pPr>
      <w:r w:rsidRPr="003D6625">
        <w:rPr>
          <w:rFonts w:ascii="Cambria" w:eastAsia="Calibri" w:hAnsi="Cambria" w:cs="Calibri"/>
          <w:sz w:val="20"/>
          <w:szCs w:val="20"/>
          <w:lang w:eastAsia="en-US"/>
        </w:rPr>
        <w:t>podpis/y osoby/osób upoważnionej/</w:t>
      </w:r>
      <w:proofErr w:type="spellStart"/>
      <w:r w:rsidRPr="003D6625">
        <w:rPr>
          <w:rFonts w:ascii="Cambria" w:eastAsia="Calibri" w:hAnsi="Cambria" w:cs="Calibri"/>
          <w:sz w:val="20"/>
          <w:szCs w:val="20"/>
          <w:lang w:eastAsia="en-US"/>
        </w:rPr>
        <w:t>ych</w:t>
      </w:r>
      <w:proofErr w:type="spellEnd"/>
    </w:p>
    <w:p w14:paraId="400ED9BA" w14:textId="77777777" w:rsidR="003745CF" w:rsidRDefault="003745CF" w:rsidP="003745CF">
      <w:pPr>
        <w:tabs>
          <w:tab w:val="center" w:pos="4535"/>
        </w:tabs>
        <w:rPr>
          <w:rFonts w:ascii="Cambria" w:hAnsi="Cambria" w:cs="Arial"/>
          <w:sz w:val="20"/>
          <w:szCs w:val="20"/>
        </w:rPr>
      </w:pPr>
      <w:r>
        <w:rPr>
          <w:rFonts w:ascii="Cambria" w:eastAsia="Calibri" w:hAnsi="Cambria" w:cs="Calibri"/>
          <w:sz w:val="20"/>
          <w:szCs w:val="20"/>
          <w:lang w:eastAsia="en-US"/>
        </w:rPr>
        <w:t xml:space="preserve">                                                                                                                             </w:t>
      </w:r>
      <w:r w:rsidRPr="003D6625">
        <w:rPr>
          <w:rFonts w:ascii="Cambria" w:eastAsia="Calibri" w:hAnsi="Cambria" w:cs="Calibri"/>
          <w:sz w:val="20"/>
          <w:szCs w:val="20"/>
          <w:lang w:eastAsia="en-US"/>
        </w:rPr>
        <w:t>do reprezentowania Wykonawcy</w:t>
      </w:r>
    </w:p>
    <w:p w14:paraId="14C39289" w14:textId="77777777" w:rsidR="003745CF" w:rsidRDefault="003745CF" w:rsidP="003745CF">
      <w:pPr>
        <w:tabs>
          <w:tab w:val="num" w:pos="0"/>
          <w:tab w:val="left" w:pos="6804"/>
        </w:tabs>
        <w:suppressAutoHyphens/>
        <w:spacing w:after="40" w:line="276" w:lineRule="auto"/>
        <w:jc w:val="right"/>
        <w:rPr>
          <w:rFonts w:ascii="Cambria" w:hAnsi="Cambria" w:cs="Arial"/>
          <w:sz w:val="20"/>
          <w:szCs w:val="20"/>
          <w:u w:val="single"/>
        </w:rPr>
      </w:pPr>
    </w:p>
    <w:p w14:paraId="2DD93CB4" w14:textId="77777777" w:rsidR="003745CF" w:rsidRDefault="003745CF" w:rsidP="003745CF">
      <w:pPr>
        <w:tabs>
          <w:tab w:val="num" w:pos="0"/>
          <w:tab w:val="left" w:pos="6804"/>
        </w:tabs>
        <w:suppressAutoHyphens/>
        <w:spacing w:after="40" w:line="276" w:lineRule="auto"/>
        <w:jc w:val="right"/>
        <w:rPr>
          <w:rFonts w:ascii="Cambria" w:hAnsi="Cambria" w:cs="Arial"/>
          <w:sz w:val="20"/>
          <w:szCs w:val="20"/>
          <w:u w:val="single"/>
        </w:rPr>
      </w:pPr>
    </w:p>
    <w:p w14:paraId="01FAA24E" w14:textId="77777777" w:rsidR="003745CF" w:rsidRDefault="003745CF" w:rsidP="003745CF">
      <w:pPr>
        <w:tabs>
          <w:tab w:val="num" w:pos="0"/>
          <w:tab w:val="left" w:pos="6804"/>
        </w:tabs>
        <w:suppressAutoHyphens/>
        <w:spacing w:after="40" w:line="276" w:lineRule="auto"/>
        <w:jc w:val="right"/>
        <w:rPr>
          <w:rFonts w:ascii="Cambria" w:hAnsi="Cambria" w:cs="Arial"/>
          <w:sz w:val="20"/>
          <w:szCs w:val="20"/>
          <w:u w:val="single"/>
        </w:rPr>
      </w:pPr>
    </w:p>
    <w:p w14:paraId="073146CF" w14:textId="77777777" w:rsidR="003745CF" w:rsidRDefault="003745CF" w:rsidP="003745CF">
      <w:pPr>
        <w:tabs>
          <w:tab w:val="num" w:pos="0"/>
          <w:tab w:val="left" w:pos="6804"/>
        </w:tabs>
        <w:suppressAutoHyphens/>
        <w:spacing w:after="40" w:line="276" w:lineRule="auto"/>
        <w:rPr>
          <w:rFonts w:ascii="Cambria" w:hAnsi="Cambria" w:cs="Arial"/>
          <w:sz w:val="20"/>
          <w:szCs w:val="20"/>
          <w:u w:val="single"/>
        </w:rPr>
      </w:pPr>
    </w:p>
    <w:p w14:paraId="087616B9" w14:textId="77777777" w:rsidR="003745CF" w:rsidRDefault="003745CF" w:rsidP="003745CF">
      <w:pPr>
        <w:tabs>
          <w:tab w:val="num" w:pos="0"/>
          <w:tab w:val="left" w:pos="6804"/>
        </w:tabs>
        <w:suppressAutoHyphens/>
        <w:spacing w:after="40" w:line="276" w:lineRule="auto"/>
        <w:rPr>
          <w:rFonts w:ascii="Cambria" w:hAnsi="Cambria" w:cs="Arial"/>
          <w:sz w:val="20"/>
          <w:szCs w:val="20"/>
          <w:u w:val="single"/>
        </w:rPr>
      </w:pPr>
    </w:p>
    <w:p w14:paraId="35525F0F" w14:textId="77777777" w:rsidR="003745CF" w:rsidRDefault="003745CF" w:rsidP="003745CF">
      <w:pPr>
        <w:tabs>
          <w:tab w:val="num" w:pos="0"/>
          <w:tab w:val="left" w:pos="6804"/>
        </w:tabs>
        <w:suppressAutoHyphens/>
        <w:spacing w:after="40" w:line="276" w:lineRule="auto"/>
        <w:rPr>
          <w:rFonts w:ascii="Cambria" w:hAnsi="Cambria" w:cs="Arial"/>
          <w:sz w:val="20"/>
          <w:szCs w:val="20"/>
          <w:u w:val="single"/>
        </w:rPr>
      </w:pPr>
    </w:p>
    <w:p w14:paraId="3415A54F" w14:textId="77777777" w:rsidR="003745CF" w:rsidRDefault="003745CF" w:rsidP="003745CF">
      <w:pPr>
        <w:tabs>
          <w:tab w:val="num" w:pos="0"/>
          <w:tab w:val="left" w:pos="6804"/>
        </w:tabs>
        <w:suppressAutoHyphens/>
        <w:spacing w:after="40" w:line="276" w:lineRule="auto"/>
        <w:rPr>
          <w:rFonts w:ascii="Cambria" w:hAnsi="Cambria" w:cs="Arial"/>
          <w:sz w:val="20"/>
          <w:szCs w:val="20"/>
          <w:u w:val="single"/>
        </w:rPr>
      </w:pPr>
    </w:p>
    <w:p w14:paraId="3D7398FF" w14:textId="77777777" w:rsidR="003745CF" w:rsidRDefault="003745CF" w:rsidP="003745CF">
      <w:pPr>
        <w:tabs>
          <w:tab w:val="num" w:pos="0"/>
          <w:tab w:val="left" w:pos="6804"/>
        </w:tabs>
        <w:suppressAutoHyphens/>
        <w:spacing w:after="40" w:line="276" w:lineRule="auto"/>
        <w:rPr>
          <w:rFonts w:ascii="Cambria" w:hAnsi="Cambria" w:cs="Arial"/>
          <w:sz w:val="20"/>
          <w:szCs w:val="20"/>
          <w:u w:val="single"/>
        </w:rPr>
      </w:pPr>
    </w:p>
    <w:p w14:paraId="16C14B8D" w14:textId="77777777" w:rsidR="003745CF" w:rsidRDefault="003745CF" w:rsidP="003745CF">
      <w:pPr>
        <w:tabs>
          <w:tab w:val="num" w:pos="0"/>
          <w:tab w:val="left" w:pos="6804"/>
        </w:tabs>
        <w:suppressAutoHyphens/>
        <w:spacing w:after="40" w:line="276" w:lineRule="auto"/>
        <w:rPr>
          <w:rFonts w:ascii="Cambria" w:hAnsi="Cambria" w:cs="Arial"/>
          <w:sz w:val="20"/>
          <w:szCs w:val="20"/>
          <w:u w:val="single"/>
        </w:rPr>
      </w:pPr>
    </w:p>
    <w:p w14:paraId="107C1CB1" w14:textId="77777777" w:rsidR="003745CF" w:rsidRDefault="003745CF" w:rsidP="003745CF">
      <w:pPr>
        <w:tabs>
          <w:tab w:val="num" w:pos="0"/>
          <w:tab w:val="left" w:pos="6804"/>
        </w:tabs>
        <w:suppressAutoHyphens/>
        <w:spacing w:after="40" w:line="276" w:lineRule="auto"/>
        <w:rPr>
          <w:rFonts w:ascii="Cambria" w:hAnsi="Cambria" w:cs="Arial"/>
          <w:sz w:val="20"/>
          <w:szCs w:val="20"/>
          <w:u w:val="single"/>
        </w:rPr>
      </w:pPr>
    </w:p>
    <w:p w14:paraId="04657C2F" w14:textId="77777777" w:rsidR="003745CF" w:rsidRDefault="003745CF" w:rsidP="003745CF">
      <w:pPr>
        <w:tabs>
          <w:tab w:val="num" w:pos="0"/>
          <w:tab w:val="left" w:pos="6804"/>
        </w:tabs>
        <w:suppressAutoHyphens/>
        <w:spacing w:after="40" w:line="276" w:lineRule="auto"/>
        <w:rPr>
          <w:rFonts w:ascii="Cambria" w:hAnsi="Cambria" w:cs="Arial"/>
          <w:sz w:val="20"/>
          <w:szCs w:val="20"/>
          <w:u w:val="single"/>
        </w:rPr>
      </w:pPr>
    </w:p>
    <w:p w14:paraId="4459CE4C" w14:textId="77777777" w:rsidR="003745CF" w:rsidRDefault="003745CF" w:rsidP="003745CF">
      <w:pPr>
        <w:tabs>
          <w:tab w:val="num" w:pos="0"/>
          <w:tab w:val="left" w:pos="6804"/>
        </w:tabs>
        <w:suppressAutoHyphens/>
        <w:spacing w:after="40" w:line="276" w:lineRule="auto"/>
        <w:rPr>
          <w:rFonts w:ascii="Cambria" w:hAnsi="Cambria" w:cs="Arial"/>
          <w:sz w:val="20"/>
          <w:szCs w:val="20"/>
          <w:u w:val="single"/>
        </w:rPr>
      </w:pPr>
    </w:p>
    <w:p w14:paraId="444C0E6E" w14:textId="77777777" w:rsidR="003745CF" w:rsidRDefault="003745CF" w:rsidP="003745CF">
      <w:pPr>
        <w:tabs>
          <w:tab w:val="num" w:pos="0"/>
          <w:tab w:val="left" w:pos="6804"/>
        </w:tabs>
        <w:suppressAutoHyphens/>
        <w:spacing w:after="40" w:line="276" w:lineRule="auto"/>
        <w:rPr>
          <w:rFonts w:ascii="Cambria" w:hAnsi="Cambria" w:cs="Arial"/>
          <w:sz w:val="20"/>
          <w:szCs w:val="20"/>
          <w:u w:val="single"/>
        </w:rPr>
      </w:pPr>
    </w:p>
    <w:p w14:paraId="34D25D1D" w14:textId="77777777" w:rsidR="003745CF" w:rsidRDefault="003745CF" w:rsidP="003745CF">
      <w:pPr>
        <w:tabs>
          <w:tab w:val="num" w:pos="0"/>
          <w:tab w:val="left" w:pos="6804"/>
        </w:tabs>
        <w:suppressAutoHyphens/>
        <w:spacing w:after="40" w:line="276" w:lineRule="auto"/>
        <w:rPr>
          <w:rFonts w:ascii="Cambria" w:hAnsi="Cambria" w:cs="Arial"/>
          <w:sz w:val="20"/>
          <w:szCs w:val="20"/>
          <w:u w:val="single"/>
        </w:rPr>
      </w:pPr>
    </w:p>
    <w:p w14:paraId="054B027F" w14:textId="77777777" w:rsidR="003745CF" w:rsidRDefault="003745CF" w:rsidP="003745CF">
      <w:pPr>
        <w:tabs>
          <w:tab w:val="num" w:pos="0"/>
          <w:tab w:val="left" w:pos="6804"/>
        </w:tabs>
        <w:suppressAutoHyphens/>
        <w:spacing w:after="40" w:line="276" w:lineRule="auto"/>
        <w:rPr>
          <w:rFonts w:ascii="Cambria" w:hAnsi="Cambria" w:cs="Arial"/>
          <w:sz w:val="20"/>
          <w:szCs w:val="20"/>
          <w:u w:val="single"/>
        </w:rPr>
      </w:pPr>
    </w:p>
    <w:p w14:paraId="29AB7743" w14:textId="77777777" w:rsidR="003745CF" w:rsidRDefault="003745CF" w:rsidP="003745CF">
      <w:pPr>
        <w:tabs>
          <w:tab w:val="num" w:pos="0"/>
          <w:tab w:val="left" w:pos="6804"/>
        </w:tabs>
        <w:suppressAutoHyphens/>
        <w:spacing w:after="40" w:line="276" w:lineRule="auto"/>
        <w:jc w:val="right"/>
        <w:rPr>
          <w:rFonts w:ascii="Cambria" w:hAnsi="Cambria" w:cs="Arial"/>
          <w:sz w:val="20"/>
          <w:szCs w:val="20"/>
          <w:u w:val="single"/>
        </w:rPr>
      </w:pPr>
    </w:p>
    <w:p w14:paraId="74A3EC7B" w14:textId="1B035E99" w:rsidR="003745CF" w:rsidRDefault="003745CF"/>
    <w:p w14:paraId="3F27BBFE" w14:textId="7263CAE0" w:rsidR="003745CF" w:rsidRDefault="003745CF"/>
    <w:p w14:paraId="796AD7C7" w14:textId="12E4D66C" w:rsidR="003745CF" w:rsidRDefault="003745CF"/>
    <w:p w14:paraId="793933B0" w14:textId="77777777" w:rsidR="003745CF" w:rsidRPr="00324363" w:rsidRDefault="003745CF" w:rsidP="003745CF">
      <w:pPr>
        <w:tabs>
          <w:tab w:val="num" w:pos="0"/>
          <w:tab w:val="left" w:pos="6804"/>
        </w:tabs>
        <w:suppressAutoHyphens/>
        <w:spacing w:after="40" w:line="276" w:lineRule="auto"/>
        <w:jc w:val="right"/>
        <w:rPr>
          <w:rFonts w:ascii="Cambria" w:hAnsi="Cambria" w:cs="Arial"/>
          <w:sz w:val="20"/>
          <w:szCs w:val="20"/>
          <w:u w:val="single"/>
        </w:rPr>
      </w:pPr>
      <w:r w:rsidRPr="00324363">
        <w:rPr>
          <w:rFonts w:ascii="Cambria" w:hAnsi="Cambria" w:cs="Arial"/>
          <w:sz w:val="20"/>
          <w:szCs w:val="20"/>
          <w:u w:val="single"/>
        </w:rPr>
        <w:t>ZAŁĄCZNIK NR 1</w:t>
      </w:r>
      <w:r>
        <w:rPr>
          <w:rFonts w:ascii="Cambria" w:hAnsi="Cambria" w:cs="Arial"/>
          <w:sz w:val="20"/>
          <w:szCs w:val="20"/>
          <w:u w:val="single"/>
        </w:rPr>
        <w:t>E</w:t>
      </w:r>
      <w:r w:rsidRPr="00324363">
        <w:rPr>
          <w:rFonts w:ascii="Cambria" w:hAnsi="Cambria" w:cs="Arial"/>
          <w:sz w:val="20"/>
          <w:szCs w:val="20"/>
          <w:u w:val="single"/>
        </w:rPr>
        <w:t xml:space="preserve"> do SWZ</w:t>
      </w:r>
    </w:p>
    <w:p w14:paraId="2280E9D7" w14:textId="77777777" w:rsidR="003745CF" w:rsidRPr="00D2326C" w:rsidRDefault="003745CF" w:rsidP="003745CF">
      <w:pPr>
        <w:tabs>
          <w:tab w:val="num" w:pos="0"/>
          <w:tab w:val="left" w:pos="6804"/>
        </w:tabs>
        <w:suppressAutoHyphens/>
        <w:spacing w:after="40" w:line="276" w:lineRule="auto"/>
        <w:rPr>
          <w:rFonts w:ascii="Cambria" w:hAnsi="Cambria" w:cs="Arial"/>
          <w:bCs/>
          <w:sz w:val="20"/>
          <w:szCs w:val="20"/>
        </w:rPr>
      </w:pPr>
      <w:r w:rsidRPr="00D2326C">
        <w:rPr>
          <w:rFonts w:ascii="Cambria" w:hAnsi="Cambria" w:cs="Arial"/>
          <w:bCs/>
          <w:sz w:val="20"/>
          <w:szCs w:val="20"/>
        </w:rPr>
        <w:t>_______________________________</w:t>
      </w:r>
      <w:r w:rsidRPr="00D2326C">
        <w:rPr>
          <w:rFonts w:ascii="Cambria" w:hAnsi="Cambria" w:cs="Arial"/>
          <w:bCs/>
          <w:sz w:val="20"/>
          <w:szCs w:val="20"/>
        </w:rPr>
        <w:tab/>
      </w:r>
      <w:r w:rsidRPr="00D2326C">
        <w:rPr>
          <w:rFonts w:ascii="Cambria" w:hAnsi="Cambria" w:cs="Arial"/>
          <w:bCs/>
          <w:sz w:val="20"/>
          <w:szCs w:val="20"/>
        </w:rPr>
        <w:tab/>
        <w:t xml:space="preserve">                 </w:t>
      </w:r>
      <w:r w:rsidRPr="00D2326C">
        <w:rPr>
          <w:rFonts w:ascii="Cambria" w:hAnsi="Cambria" w:cs="Arial"/>
          <w:bCs/>
          <w:sz w:val="20"/>
          <w:szCs w:val="20"/>
        </w:rPr>
        <w:tab/>
      </w:r>
    </w:p>
    <w:p w14:paraId="46979D2B" w14:textId="77777777" w:rsidR="003745CF" w:rsidRPr="00D2326C" w:rsidRDefault="003745CF" w:rsidP="003745CF">
      <w:pPr>
        <w:tabs>
          <w:tab w:val="num" w:pos="0"/>
          <w:tab w:val="left" w:pos="6804"/>
        </w:tabs>
        <w:suppressAutoHyphens/>
        <w:spacing w:after="40" w:line="276" w:lineRule="auto"/>
        <w:rPr>
          <w:rFonts w:ascii="Cambria" w:hAnsi="Cambria" w:cs="Arial"/>
          <w:bCs/>
          <w:sz w:val="20"/>
          <w:szCs w:val="20"/>
        </w:rPr>
      </w:pPr>
      <w:r w:rsidRPr="00D2326C">
        <w:rPr>
          <w:rFonts w:ascii="Cambria" w:hAnsi="Cambria" w:cs="Arial"/>
          <w:bCs/>
          <w:sz w:val="20"/>
          <w:szCs w:val="20"/>
        </w:rPr>
        <w:t>(nazwa i adres Wykonawcy/oferenta)</w:t>
      </w:r>
      <w:r w:rsidRPr="00D2326C">
        <w:rPr>
          <w:rFonts w:ascii="Cambria" w:hAnsi="Cambria" w:cs="Arial"/>
          <w:bCs/>
          <w:sz w:val="20"/>
          <w:szCs w:val="20"/>
        </w:rPr>
        <w:tab/>
      </w:r>
      <w:r w:rsidRPr="00D2326C">
        <w:rPr>
          <w:rFonts w:ascii="Cambria" w:hAnsi="Cambria" w:cs="Arial"/>
          <w:bCs/>
          <w:sz w:val="20"/>
          <w:szCs w:val="20"/>
        </w:rPr>
        <w:tab/>
      </w:r>
      <w:r w:rsidRPr="00D2326C">
        <w:rPr>
          <w:rFonts w:ascii="Cambria" w:hAnsi="Cambria" w:cs="Arial"/>
          <w:bCs/>
          <w:sz w:val="20"/>
          <w:szCs w:val="20"/>
        </w:rPr>
        <w:tab/>
      </w:r>
      <w:r w:rsidRPr="00D2326C">
        <w:rPr>
          <w:rFonts w:ascii="Cambria" w:hAnsi="Cambria" w:cs="Arial"/>
          <w:bCs/>
          <w:sz w:val="20"/>
          <w:szCs w:val="20"/>
        </w:rPr>
        <w:tab/>
      </w:r>
      <w:r w:rsidRPr="00D2326C">
        <w:rPr>
          <w:rFonts w:ascii="Cambria" w:hAnsi="Cambria" w:cs="Arial"/>
          <w:bCs/>
          <w:sz w:val="20"/>
          <w:szCs w:val="20"/>
        </w:rPr>
        <w:tab/>
        <w:t xml:space="preserve">      </w:t>
      </w:r>
      <w:r w:rsidRPr="00D2326C">
        <w:rPr>
          <w:rFonts w:ascii="Cambria" w:hAnsi="Cambria" w:cs="Arial"/>
          <w:bCs/>
          <w:sz w:val="20"/>
          <w:szCs w:val="20"/>
        </w:rPr>
        <w:tab/>
        <w:t xml:space="preserve">     </w:t>
      </w:r>
    </w:p>
    <w:p w14:paraId="41756013" w14:textId="77777777" w:rsidR="003745CF" w:rsidRPr="00D2326C" w:rsidRDefault="003745CF" w:rsidP="003745CF">
      <w:pPr>
        <w:tabs>
          <w:tab w:val="num" w:pos="0"/>
          <w:tab w:val="left" w:pos="6804"/>
        </w:tabs>
        <w:suppressAutoHyphens/>
        <w:spacing w:after="40" w:line="276" w:lineRule="auto"/>
        <w:rPr>
          <w:rFonts w:ascii="Cambria" w:hAnsi="Cambria" w:cs="Arial"/>
          <w:bCs/>
          <w:sz w:val="20"/>
          <w:szCs w:val="20"/>
        </w:rPr>
      </w:pPr>
    </w:p>
    <w:p w14:paraId="4EF3907E" w14:textId="77777777" w:rsidR="003745CF" w:rsidRPr="00D2326C" w:rsidRDefault="003745CF" w:rsidP="003745CF">
      <w:pPr>
        <w:tabs>
          <w:tab w:val="num" w:pos="0"/>
          <w:tab w:val="left" w:pos="6804"/>
        </w:tabs>
        <w:suppressAutoHyphens/>
        <w:spacing w:after="40" w:line="276" w:lineRule="auto"/>
        <w:jc w:val="right"/>
        <w:rPr>
          <w:rFonts w:ascii="Cambria" w:hAnsi="Cambria" w:cs="Arial"/>
          <w:bCs/>
          <w:sz w:val="20"/>
          <w:szCs w:val="20"/>
        </w:rPr>
      </w:pPr>
      <w:r w:rsidRPr="00D2326C">
        <w:rPr>
          <w:rFonts w:ascii="Cambria" w:hAnsi="Cambria" w:cs="Arial"/>
          <w:bCs/>
          <w:sz w:val="20"/>
          <w:szCs w:val="20"/>
        </w:rPr>
        <w:t>Gmina Somonino</w:t>
      </w:r>
    </w:p>
    <w:p w14:paraId="70FB1893" w14:textId="77777777" w:rsidR="003745CF" w:rsidRPr="00D2326C" w:rsidRDefault="003745CF" w:rsidP="003745CF">
      <w:pPr>
        <w:tabs>
          <w:tab w:val="num" w:pos="0"/>
          <w:tab w:val="left" w:pos="6804"/>
        </w:tabs>
        <w:suppressAutoHyphens/>
        <w:spacing w:after="40" w:line="276" w:lineRule="auto"/>
        <w:jc w:val="right"/>
        <w:rPr>
          <w:rFonts w:ascii="Cambria" w:hAnsi="Cambria" w:cs="Arial"/>
          <w:bCs/>
          <w:iCs/>
          <w:sz w:val="20"/>
          <w:szCs w:val="20"/>
        </w:rPr>
      </w:pPr>
      <w:r w:rsidRPr="00D2326C">
        <w:rPr>
          <w:rFonts w:ascii="Cambria" w:hAnsi="Cambria" w:cs="Arial"/>
          <w:bCs/>
          <w:i/>
          <w:iCs/>
          <w:sz w:val="20"/>
          <w:szCs w:val="20"/>
        </w:rPr>
        <w:t>ul. Ceynowy 21</w:t>
      </w:r>
    </w:p>
    <w:p w14:paraId="6BEAA155" w14:textId="77777777" w:rsidR="003745CF" w:rsidRPr="00D2326C" w:rsidRDefault="003745CF" w:rsidP="003745CF">
      <w:pPr>
        <w:tabs>
          <w:tab w:val="num" w:pos="0"/>
          <w:tab w:val="left" w:pos="6804"/>
        </w:tabs>
        <w:suppressAutoHyphens/>
        <w:spacing w:after="40" w:line="276" w:lineRule="auto"/>
        <w:jc w:val="right"/>
        <w:rPr>
          <w:rFonts w:ascii="Cambria" w:hAnsi="Cambria" w:cs="Arial"/>
          <w:bCs/>
          <w:iCs/>
          <w:sz w:val="20"/>
          <w:szCs w:val="20"/>
        </w:rPr>
      </w:pPr>
      <w:r w:rsidRPr="00D2326C">
        <w:rPr>
          <w:rFonts w:ascii="Cambria" w:hAnsi="Cambria" w:cs="Arial"/>
          <w:bCs/>
          <w:i/>
          <w:iCs/>
          <w:sz w:val="20"/>
          <w:szCs w:val="20"/>
        </w:rPr>
        <w:t xml:space="preserve"> 83-314 Somonino</w:t>
      </w:r>
    </w:p>
    <w:p w14:paraId="233C234E" w14:textId="77777777" w:rsidR="003745CF" w:rsidRPr="00D2326C" w:rsidRDefault="003745CF" w:rsidP="003745CF">
      <w:pPr>
        <w:tabs>
          <w:tab w:val="num" w:pos="0"/>
          <w:tab w:val="left" w:pos="6804"/>
        </w:tabs>
        <w:suppressAutoHyphens/>
        <w:spacing w:after="40" w:line="276" w:lineRule="auto"/>
        <w:jc w:val="center"/>
        <w:rPr>
          <w:rFonts w:ascii="Cambria" w:hAnsi="Cambria" w:cs="Arial"/>
          <w:b/>
          <w:bCs/>
          <w:sz w:val="20"/>
          <w:szCs w:val="20"/>
        </w:rPr>
      </w:pPr>
    </w:p>
    <w:p w14:paraId="552330B1" w14:textId="77777777" w:rsidR="003745CF" w:rsidRDefault="003745CF" w:rsidP="003745CF">
      <w:pPr>
        <w:tabs>
          <w:tab w:val="num" w:pos="0"/>
          <w:tab w:val="left" w:pos="6804"/>
        </w:tabs>
        <w:suppressAutoHyphens/>
        <w:spacing w:after="40" w:line="276" w:lineRule="auto"/>
        <w:jc w:val="center"/>
        <w:rPr>
          <w:rFonts w:ascii="Cambria" w:hAnsi="Cambria" w:cs="Arial"/>
          <w:b/>
          <w:bCs/>
          <w:sz w:val="20"/>
          <w:szCs w:val="20"/>
        </w:rPr>
      </w:pPr>
      <w:r w:rsidRPr="00D2326C">
        <w:rPr>
          <w:rFonts w:ascii="Cambria" w:hAnsi="Cambria" w:cs="Arial"/>
          <w:b/>
          <w:bCs/>
          <w:sz w:val="20"/>
          <w:szCs w:val="20"/>
        </w:rPr>
        <w:t>FORMULARZ OFERTY</w:t>
      </w:r>
    </w:p>
    <w:p w14:paraId="420FC979" w14:textId="77777777" w:rsidR="003745CF" w:rsidRPr="00F77452" w:rsidRDefault="003745CF" w:rsidP="003745CF">
      <w:pPr>
        <w:tabs>
          <w:tab w:val="num" w:pos="0"/>
          <w:tab w:val="left" w:pos="6804"/>
        </w:tabs>
        <w:suppressAutoHyphens/>
        <w:spacing w:after="40" w:line="276" w:lineRule="auto"/>
        <w:jc w:val="center"/>
        <w:rPr>
          <w:rFonts w:ascii="Cambria" w:hAnsi="Cambria" w:cs="Arial"/>
          <w:b/>
          <w:bCs/>
          <w:sz w:val="20"/>
          <w:szCs w:val="20"/>
          <w:u w:val="single"/>
        </w:rPr>
      </w:pPr>
      <w:r w:rsidRPr="00F77452">
        <w:rPr>
          <w:rFonts w:ascii="Cambria" w:hAnsi="Cambria" w:cs="Arial"/>
          <w:b/>
          <w:bCs/>
          <w:sz w:val="20"/>
          <w:szCs w:val="20"/>
          <w:u w:val="single"/>
        </w:rPr>
        <w:t xml:space="preserve">Część </w:t>
      </w:r>
      <w:r>
        <w:rPr>
          <w:rFonts w:ascii="Cambria" w:hAnsi="Cambria" w:cs="Arial"/>
          <w:b/>
          <w:bCs/>
          <w:sz w:val="20"/>
          <w:szCs w:val="20"/>
          <w:u w:val="single"/>
        </w:rPr>
        <w:t>V</w:t>
      </w:r>
      <w:r w:rsidRPr="00F77452">
        <w:rPr>
          <w:rFonts w:ascii="Cambria" w:hAnsi="Cambria" w:cs="Arial"/>
          <w:b/>
          <w:bCs/>
          <w:sz w:val="20"/>
          <w:szCs w:val="20"/>
          <w:u w:val="single"/>
        </w:rPr>
        <w:t xml:space="preserve"> zamówienia</w:t>
      </w:r>
    </w:p>
    <w:p w14:paraId="72B0F242" w14:textId="77777777" w:rsidR="003745CF" w:rsidRPr="00D2326C" w:rsidRDefault="003745CF" w:rsidP="003745CF">
      <w:pPr>
        <w:tabs>
          <w:tab w:val="num" w:pos="0"/>
          <w:tab w:val="left" w:pos="6804"/>
        </w:tabs>
        <w:suppressAutoHyphens/>
        <w:spacing w:after="40" w:line="276" w:lineRule="auto"/>
        <w:rPr>
          <w:rFonts w:ascii="Cambria" w:hAnsi="Cambria" w:cs="Arial"/>
          <w:b/>
          <w:bCs/>
          <w:sz w:val="20"/>
          <w:szCs w:val="20"/>
        </w:rPr>
      </w:pPr>
    </w:p>
    <w:p w14:paraId="094ABCE0" w14:textId="77777777" w:rsidR="003745CF" w:rsidRDefault="003745CF" w:rsidP="003745CF">
      <w:pPr>
        <w:tabs>
          <w:tab w:val="num" w:pos="0"/>
          <w:tab w:val="left" w:pos="6804"/>
        </w:tabs>
        <w:suppressAutoHyphens/>
        <w:spacing w:after="40" w:line="276" w:lineRule="auto"/>
        <w:rPr>
          <w:rFonts w:ascii="Cambria" w:hAnsi="Cambria" w:cs="Arial"/>
          <w:bCs/>
          <w:sz w:val="20"/>
          <w:szCs w:val="20"/>
        </w:rPr>
      </w:pPr>
      <w:r w:rsidRPr="00D2326C">
        <w:rPr>
          <w:rFonts w:ascii="Cambria" w:hAnsi="Cambria" w:cs="Arial"/>
          <w:bCs/>
          <w:sz w:val="20"/>
          <w:szCs w:val="20"/>
        </w:rPr>
        <w:t xml:space="preserve">Ja, </w:t>
      </w:r>
      <w:r w:rsidRPr="00D2326C">
        <w:rPr>
          <w:rFonts w:ascii="Cambria" w:hAnsi="Cambria" w:cs="Arial"/>
          <w:b/>
          <w:bCs/>
          <w:sz w:val="20"/>
          <w:szCs w:val="20"/>
        </w:rPr>
        <w:t>………………………………………………………………………………………………</w:t>
      </w:r>
      <w:r>
        <w:rPr>
          <w:rFonts w:ascii="Cambria" w:hAnsi="Cambria" w:cs="Arial"/>
          <w:bCs/>
          <w:sz w:val="20"/>
          <w:szCs w:val="20"/>
        </w:rPr>
        <w:t>……………………………………………………….</w:t>
      </w:r>
    </w:p>
    <w:p w14:paraId="133C8A43" w14:textId="77777777" w:rsidR="003745CF" w:rsidRPr="00D2326C" w:rsidRDefault="003745CF" w:rsidP="003745CF">
      <w:pPr>
        <w:tabs>
          <w:tab w:val="num" w:pos="0"/>
          <w:tab w:val="left" w:pos="6804"/>
        </w:tabs>
        <w:suppressAutoHyphens/>
        <w:spacing w:after="40" w:line="276" w:lineRule="auto"/>
        <w:rPr>
          <w:rFonts w:ascii="Cambria" w:hAnsi="Cambria" w:cs="Arial"/>
          <w:bCs/>
          <w:sz w:val="20"/>
          <w:szCs w:val="20"/>
        </w:rPr>
      </w:pPr>
      <w:r w:rsidRPr="00D2326C">
        <w:rPr>
          <w:rFonts w:ascii="Cambria" w:hAnsi="Cambria" w:cs="Arial"/>
          <w:bCs/>
          <w:sz w:val="20"/>
          <w:szCs w:val="20"/>
        </w:rPr>
        <w:t>imię i nazwisko osoby reprezentującej wykonawcę</w:t>
      </w:r>
    </w:p>
    <w:p w14:paraId="1490D840" w14:textId="77777777" w:rsidR="003745CF" w:rsidRPr="00D2326C" w:rsidRDefault="003745CF" w:rsidP="003745CF">
      <w:pPr>
        <w:tabs>
          <w:tab w:val="num" w:pos="0"/>
          <w:tab w:val="left" w:pos="6804"/>
        </w:tabs>
        <w:suppressAutoHyphens/>
        <w:spacing w:after="40" w:line="276" w:lineRule="auto"/>
        <w:rPr>
          <w:rFonts w:ascii="Cambria" w:hAnsi="Cambria" w:cs="Arial"/>
          <w:bCs/>
          <w:sz w:val="20"/>
          <w:szCs w:val="20"/>
        </w:rPr>
      </w:pPr>
    </w:p>
    <w:p w14:paraId="13C4D3AA" w14:textId="77777777" w:rsidR="003745CF" w:rsidRPr="00D2326C" w:rsidRDefault="003745CF" w:rsidP="003745CF">
      <w:pPr>
        <w:tabs>
          <w:tab w:val="num" w:pos="0"/>
          <w:tab w:val="left" w:pos="6804"/>
        </w:tabs>
        <w:suppressAutoHyphens/>
        <w:spacing w:after="40" w:line="276" w:lineRule="auto"/>
        <w:rPr>
          <w:rFonts w:ascii="Cambria" w:hAnsi="Cambria" w:cs="Arial"/>
          <w:bCs/>
          <w:sz w:val="20"/>
          <w:szCs w:val="20"/>
        </w:rPr>
      </w:pPr>
      <w:r w:rsidRPr="00D2326C">
        <w:rPr>
          <w:rFonts w:ascii="Cambria" w:hAnsi="Cambria" w:cs="Arial"/>
          <w:bCs/>
          <w:sz w:val="20"/>
          <w:szCs w:val="20"/>
        </w:rPr>
        <w:t>działając w imieniu i na rzecz wykonawcy</w:t>
      </w:r>
    </w:p>
    <w:p w14:paraId="00F8CE05" w14:textId="77777777" w:rsidR="003745CF" w:rsidRPr="00D2326C" w:rsidRDefault="003745CF" w:rsidP="003745CF">
      <w:pPr>
        <w:tabs>
          <w:tab w:val="num" w:pos="0"/>
          <w:tab w:val="left" w:pos="6804"/>
        </w:tabs>
        <w:suppressAutoHyphens/>
        <w:spacing w:after="40" w:line="276" w:lineRule="auto"/>
        <w:rPr>
          <w:rFonts w:ascii="Cambria" w:hAnsi="Cambria" w:cs="Arial"/>
          <w:bCs/>
          <w:sz w:val="20"/>
          <w:szCs w:val="20"/>
        </w:rPr>
      </w:pPr>
    </w:p>
    <w:tbl>
      <w:tblPr>
        <w:tblW w:w="0" w:type="dxa"/>
        <w:tblInd w:w="-45" w:type="dxa"/>
        <w:tblLayout w:type="fixed"/>
        <w:tblLook w:val="04A0" w:firstRow="1" w:lastRow="0" w:firstColumn="1" w:lastColumn="0" w:noHBand="0" w:noVBand="1"/>
      </w:tblPr>
      <w:tblGrid>
        <w:gridCol w:w="1667"/>
        <w:gridCol w:w="7632"/>
      </w:tblGrid>
      <w:tr w:rsidR="003745CF" w:rsidRPr="00D2326C" w14:paraId="6C8E4B67" w14:textId="77777777" w:rsidTr="007E42EE">
        <w:trPr>
          <w:trHeight w:val="564"/>
        </w:trPr>
        <w:tc>
          <w:tcPr>
            <w:tcW w:w="1667"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14:paraId="64043E33" w14:textId="77777777" w:rsidR="003745CF" w:rsidRPr="00D2326C" w:rsidRDefault="003745CF" w:rsidP="007E42EE">
            <w:pPr>
              <w:tabs>
                <w:tab w:val="num" w:pos="0"/>
                <w:tab w:val="left" w:pos="6804"/>
              </w:tabs>
              <w:suppressAutoHyphens/>
              <w:spacing w:after="40" w:line="276" w:lineRule="auto"/>
              <w:rPr>
                <w:rFonts w:ascii="Cambria" w:hAnsi="Cambria" w:cs="Arial"/>
                <w:bCs/>
                <w:sz w:val="20"/>
                <w:szCs w:val="20"/>
              </w:rPr>
            </w:pPr>
            <w:r w:rsidRPr="00D2326C">
              <w:rPr>
                <w:rFonts w:ascii="Cambria" w:hAnsi="Cambria" w:cs="Arial"/>
                <w:bCs/>
                <w:sz w:val="20"/>
                <w:szCs w:val="20"/>
              </w:rPr>
              <w:t>Pełna nazwa</w:t>
            </w:r>
          </w:p>
        </w:tc>
        <w:tc>
          <w:tcPr>
            <w:tcW w:w="7632" w:type="dxa"/>
            <w:tcBorders>
              <w:top w:val="single" w:sz="4" w:space="0" w:color="auto"/>
              <w:left w:val="single" w:sz="4" w:space="0" w:color="auto"/>
              <w:bottom w:val="single" w:sz="4" w:space="0" w:color="auto"/>
              <w:right w:val="single" w:sz="4" w:space="0" w:color="auto"/>
            </w:tcBorders>
            <w:shd w:val="clear" w:color="auto" w:fill="FFFFFF"/>
            <w:vAlign w:val="center"/>
          </w:tcPr>
          <w:p w14:paraId="11D32710" w14:textId="77777777" w:rsidR="003745CF" w:rsidRPr="00D2326C" w:rsidRDefault="003745CF" w:rsidP="007E42EE">
            <w:pPr>
              <w:tabs>
                <w:tab w:val="num" w:pos="0"/>
                <w:tab w:val="left" w:pos="6804"/>
              </w:tabs>
              <w:suppressAutoHyphens/>
              <w:spacing w:after="40" w:line="276" w:lineRule="auto"/>
              <w:rPr>
                <w:rFonts w:ascii="Cambria" w:hAnsi="Cambria" w:cs="Arial"/>
                <w:b/>
                <w:bCs/>
                <w:sz w:val="20"/>
                <w:szCs w:val="20"/>
              </w:rPr>
            </w:pPr>
          </w:p>
        </w:tc>
      </w:tr>
      <w:tr w:rsidR="003745CF" w:rsidRPr="00D2326C" w14:paraId="14A1042F" w14:textId="77777777" w:rsidTr="007E42EE">
        <w:trPr>
          <w:trHeight w:val="564"/>
        </w:trPr>
        <w:tc>
          <w:tcPr>
            <w:tcW w:w="1667"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14:paraId="29EFB045" w14:textId="77777777" w:rsidR="003745CF" w:rsidRPr="00D2326C" w:rsidRDefault="003745CF" w:rsidP="007E42EE">
            <w:pPr>
              <w:tabs>
                <w:tab w:val="num" w:pos="0"/>
                <w:tab w:val="left" w:pos="6804"/>
              </w:tabs>
              <w:suppressAutoHyphens/>
              <w:spacing w:after="40" w:line="276" w:lineRule="auto"/>
              <w:rPr>
                <w:rFonts w:ascii="Cambria" w:hAnsi="Cambria" w:cs="Arial"/>
                <w:bCs/>
                <w:sz w:val="20"/>
                <w:szCs w:val="20"/>
              </w:rPr>
            </w:pPr>
            <w:r w:rsidRPr="00D2326C">
              <w:rPr>
                <w:rFonts w:ascii="Cambria" w:hAnsi="Cambria" w:cs="Arial"/>
                <w:bCs/>
                <w:sz w:val="20"/>
                <w:szCs w:val="20"/>
              </w:rPr>
              <w:t>REGON</w:t>
            </w:r>
          </w:p>
        </w:tc>
        <w:tc>
          <w:tcPr>
            <w:tcW w:w="7632" w:type="dxa"/>
            <w:tcBorders>
              <w:top w:val="single" w:sz="4" w:space="0" w:color="auto"/>
              <w:left w:val="single" w:sz="4" w:space="0" w:color="auto"/>
              <w:bottom w:val="single" w:sz="4" w:space="0" w:color="auto"/>
              <w:right w:val="single" w:sz="4" w:space="0" w:color="auto"/>
            </w:tcBorders>
            <w:shd w:val="clear" w:color="auto" w:fill="FFFFFF"/>
            <w:vAlign w:val="center"/>
          </w:tcPr>
          <w:p w14:paraId="6B4A18A9" w14:textId="77777777" w:rsidR="003745CF" w:rsidRPr="00D2326C" w:rsidRDefault="003745CF" w:rsidP="007E42EE">
            <w:pPr>
              <w:tabs>
                <w:tab w:val="num" w:pos="0"/>
                <w:tab w:val="left" w:pos="6804"/>
              </w:tabs>
              <w:suppressAutoHyphens/>
              <w:spacing w:after="40" w:line="276" w:lineRule="auto"/>
              <w:rPr>
                <w:rFonts w:ascii="Cambria" w:hAnsi="Cambria" w:cs="Arial"/>
                <w:b/>
                <w:bCs/>
                <w:sz w:val="20"/>
                <w:szCs w:val="20"/>
              </w:rPr>
            </w:pPr>
          </w:p>
        </w:tc>
      </w:tr>
      <w:tr w:rsidR="003745CF" w:rsidRPr="00D2326C" w14:paraId="02F9F985" w14:textId="77777777" w:rsidTr="007E42EE">
        <w:trPr>
          <w:trHeight w:val="564"/>
        </w:trPr>
        <w:tc>
          <w:tcPr>
            <w:tcW w:w="1667"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14:paraId="002A2B10" w14:textId="77777777" w:rsidR="003745CF" w:rsidRPr="00D2326C" w:rsidRDefault="003745CF" w:rsidP="007E42EE">
            <w:pPr>
              <w:tabs>
                <w:tab w:val="num" w:pos="0"/>
                <w:tab w:val="left" w:pos="6804"/>
              </w:tabs>
              <w:suppressAutoHyphens/>
              <w:spacing w:after="40" w:line="276" w:lineRule="auto"/>
              <w:rPr>
                <w:rFonts w:ascii="Cambria" w:hAnsi="Cambria" w:cs="Arial"/>
                <w:bCs/>
                <w:sz w:val="20"/>
                <w:szCs w:val="20"/>
              </w:rPr>
            </w:pPr>
            <w:r w:rsidRPr="00D2326C">
              <w:rPr>
                <w:rFonts w:ascii="Cambria" w:hAnsi="Cambria" w:cs="Arial"/>
                <w:bCs/>
                <w:sz w:val="20"/>
                <w:szCs w:val="20"/>
              </w:rPr>
              <w:t>NIP</w:t>
            </w:r>
          </w:p>
        </w:tc>
        <w:tc>
          <w:tcPr>
            <w:tcW w:w="7632" w:type="dxa"/>
            <w:tcBorders>
              <w:top w:val="single" w:sz="4" w:space="0" w:color="auto"/>
              <w:left w:val="single" w:sz="4" w:space="0" w:color="auto"/>
              <w:bottom w:val="single" w:sz="4" w:space="0" w:color="auto"/>
              <w:right w:val="single" w:sz="4" w:space="0" w:color="auto"/>
            </w:tcBorders>
            <w:shd w:val="clear" w:color="auto" w:fill="FFFFFF"/>
            <w:vAlign w:val="center"/>
          </w:tcPr>
          <w:p w14:paraId="6CC2A9D3" w14:textId="77777777" w:rsidR="003745CF" w:rsidRPr="00D2326C" w:rsidRDefault="003745CF" w:rsidP="007E42EE">
            <w:pPr>
              <w:tabs>
                <w:tab w:val="num" w:pos="0"/>
                <w:tab w:val="left" w:pos="6804"/>
              </w:tabs>
              <w:suppressAutoHyphens/>
              <w:spacing w:after="40" w:line="276" w:lineRule="auto"/>
              <w:rPr>
                <w:rFonts w:ascii="Cambria" w:hAnsi="Cambria" w:cs="Arial"/>
                <w:b/>
                <w:bCs/>
                <w:sz w:val="20"/>
                <w:szCs w:val="20"/>
              </w:rPr>
            </w:pPr>
          </w:p>
        </w:tc>
      </w:tr>
      <w:tr w:rsidR="003745CF" w:rsidRPr="00D2326C" w14:paraId="058616CD" w14:textId="77777777" w:rsidTr="007E42EE">
        <w:trPr>
          <w:trHeight w:val="564"/>
        </w:trPr>
        <w:tc>
          <w:tcPr>
            <w:tcW w:w="1667"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14:paraId="4AE61A8A" w14:textId="77777777" w:rsidR="003745CF" w:rsidRPr="00D2326C" w:rsidRDefault="003745CF" w:rsidP="007E42EE">
            <w:pPr>
              <w:tabs>
                <w:tab w:val="num" w:pos="0"/>
                <w:tab w:val="left" w:pos="6804"/>
              </w:tabs>
              <w:suppressAutoHyphens/>
              <w:spacing w:after="40" w:line="276" w:lineRule="auto"/>
              <w:rPr>
                <w:rFonts w:ascii="Cambria" w:hAnsi="Cambria" w:cs="Arial"/>
                <w:bCs/>
                <w:sz w:val="20"/>
                <w:szCs w:val="20"/>
              </w:rPr>
            </w:pPr>
            <w:r w:rsidRPr="00D2326C">
              <w:rPr>
                <w:rFonts w:ascii="Cambria" w:hAnsi="Cambria" w:cs="Arial"/>
                <w:bCs/>
                <w:sz w:val="20"/>
                <w:szCs w:val="20"/>
              </w:rPr>
              <w:t>Adres</w:t>
            </w:r>
          </w:p>
        </w:tc>
        <w:tc>
          <w:tcPr>
            <w:tcW w:w="7632" w:type="dxa"/>
            <w:tcBorders>
              <w:top w:val="single" w:sz="4" w:space="0" w:color="auto"/>
              <w:left w:val="single" w:sz="4" w:space="0" w:color="auto"/>
              <w:bottom w:val="single" w:sz="4" w:space="0" w:color="auto"/>
              <w:right w:val="single" w:sz="4" w:space="0" w:color="auto"/>
            </w:tcBorders>
            <w:shd w:val="clear" w:color="auto" w:fill="FFFFFF"/>
            <w:vAlign w:val="center"/>
          </w:tcPr>
          <w:p w14:paraId="7894F4F3" w14:textId="77777777" w:rsidR="003745CF" w:rsidRPr="00D2326C" w:rsidRDefault="003745CF" w:rsidP="007E42EE">
            <w:pPr>
              <w:tabs>
                <w:tab w:val="num" w:pos="0"/>
                <w:tab w:val="left" w:pos="6804"/>
              </w:tabs>
              <w:suppressAutoHyphens/>
              <w:spacing w:after="40" w:line="276" w:lineRule="auto"/>
              <w:rPr>
                <w:rFonts w:ascii="Cambria" w:hAnsi="Cambria" w:cs="Arial"/>
                <w:b/>
                <w:bCs/>
                <w:sz w:val="20"/>
                <w:szCs w:val="20"/>
              </w:rPr>
            </w:pPr>
          </w:p>
        </w:tc>
      </w:tr>
      <w:tr w:rsidR="003745CF" w:rsidRPr="00D2326C" w14:paraId="2B20364B" w14:textId="77777777" w:rsidTr="007E42EE">
        <w:trPr>
          <w:trHeight w:val="564"/>
        </w:trPr>
        <w:tc>
          <w:tcPr>
            <w:tcW w:w="1667"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14:paraId="04256827" w14:textId="77777777" w:rsidR="003745CF" w:rsidRPr="00D2326C" w:rsidRDefault="003745CF" w:rsidP="007E42EE">
            <w:pPr>
              <w:tabs>
                <w:tab w:val="num" w:pos="0"/>
                <w:tab w:val="left" w:pos="6804"/>
              </w:tabs>
              <w:suppressAutoHyphens/>
              <w:spacing w:after="40" w:line="276" w:lineRule="auto"/>
              <w:rPr>
                <w:rFonts w:ascii="Cambria" w:hAnsi="Cambria" w:cs="Arial"/>
                <w:bCs/>
                <w:sz w:val="20"/>
                <w:szCs w:val="20"/>
              </w:rPr>
            </w:pPr>
            <w:r w:rsidRPr="00D2326C">
              <w:rPr>
                <w:rFonts w:ascii="Cambria" w:hAnsi="Cambria" w:cs="Arial"/>
                <w:bCs/>
                <w:sz w:val="20"/>
                <w:szCs w:val="20"/>
              </w:rPr>
              <w:t>Tel/faks</w:t>
            </w:r>
          </w:p>
        </w:tc>
        <w:tc>
          <w:tcPr>
            <w:tcW w:w="7632" w:type="dxa"/>
            <w:tcBorders>
              <w:top w:val="single" w:sz="4" w:space="0" w:color="auto"/>
              <w:left w:val="single" w:sz="4" w:space="0" w:color="auto"/>
              <w:bottom w:val="single" w:sz="4" w:space="0" w:color="auto"/>
              <w:right w:val="single" w:sz="4" w:space="0" w:color="auto"/>
            </w:tcBorders>
            <w:shd w:val="clear" w:color="auto" w:fill="FFFFFF"/>
            <w:vAlign w:val="center"/>
          </w:tcPr>
          <w:p w14:paraId="2A19640E" w14:textId="77777777" w:rsidR="003745CF" w:rsidRPr="00D2326C" w:rsidRDefault="003745CF" w:rsidP="007E42EE">
            <w:pPr>
              <w:tabs>
                <w:tab w:val="num" w:pos="0"/>
                <w:tab w:val="left" w:pos="6804"/>
              </w:tabs>
              <w:suppressAutoHyphens/>
              <w:spacing w:after="40" w:line="276" w:lineRule="auto"/>
              <w:rPr>
                <w:rFonts w:ascii="Cambria" w:hAnsi="Cambria" w:cs="Arial"/>
                <w:b/>
                <w:bCs/>
                <w:sz w:val="20"/>
                <w:szCs w:val="20"/>
              </w:rPr>
            </w:pPr>
          </w:p>
        </w:tc>
      </w:tr>
      <w:tr w:rsidR="003745CF" w:rsidRPr="00D2326C" w14:paraId="1A613938" w14:textId="77777777" w:rsidTr="007E42EE">
        <w:trPr>
          <w:trHeight w:val="564"/>
        </w:trPr>
        <w:tc>
          <w:tcPr>
            <w:tcW w:w="1667"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14:paraId="0DCFA07C" w14:textId="77777777" w:rsidR="003745CF" w:rsidRPr="00D2326C" w:rsidRDefault="003745CF" w:rsidP="007E42EE">
            <w:pPr>
              <w:tabs>
                <w:tab w:val="num" w:pos="0"/>
                <w:tab w:val="left" w:pos="6804"/>
              </w:tabs>
              <w:suppressAutoHyphens/>
              <w:spacing w:after="40" w:line="276" w:lineRule="auto"/>
              <w:rPr>
                <w:rFonts w:ascii="Cambria" w:hAnsi="Cambria" w:cs="Arial"/>
                <w:bCs/>
                <w:sz w:val="20"/>
                <w:szCs w:val="20"/>
              </w:rPr>
            </w:pPr>
            <w:r w:rsidRPr="00D2326C">
              <w:rPr>
                <w:rFonts w:ascii="Cambria" w:hAnsi="Cambria" w:cs="Arial"/>
                <w:bCs/>
                <w:sz w:val="20"/>
                <w:szCs w:val="20"/>
              </w:rPr>
              <w:t>e-mail</w:t>
            </w:r>
          </w:p>
        </w:tc>
        <w:tc>
          <w:tcPr>
            <w:tcW w:w="7632" w:type="dxa"/>
            <w:tcBorders>
              <w:top w:val="single" w:sz="4" w:space="0" w:color="auto"/>
              <w:left w:val="single" w:sz="4" w:space="0" w:color="auto"/>
              <w:bottom w:val="single" w:sz="4" w:space="0" w:color="auto"/>
              <w:right w:val="single" w:sz="4" w:space="0" w:color="auto"/>
            </w:tcBorders>
            <w:shd w:val="clear" w:color="auto" w:fill="FFFFFF"/>
            <w:vAlign w:val="center"/>
          </w:tcPr>
          <w:p w14:paraId="714C623A" w14:textId="77777777" w:rsidR="003745CF" w:rsidRPr="00D2326C" w:rsidRDefault="003745CF" w:rsidP="007E42EE">
            <w:pPr>
              <w:tabs>
                <w:tab w:val="num" w:pos="0"/>
                <w:tab w:val="left" w:pos="6804"/>
              </w:tabs>
              <w:suppressAutoHyphens/>
              <w:spacing w:after="40" w:line="276" w:lineRule="auto"/>
              <w:rPr>
                <w:rFonts w:ascii="Cambria" w:hAnsi="Cambria" w:cs="Arial"/>
                <w:b/>
                <w:bCs/>
                <w:sz w:val="20"/>
                <w:szCs w:val="20"/>
              </w:rPr>
            </w:pPr>
          </w:p>
        </w:tc>
      </w:tr>
    </w:tbl>
    <w:p w14:paraId="1EDCCD6C" w14:textId="77777777" w:rsidR="003745CF" w:rsidRPr="00D2326C" w:rsidRDefault="003745CF" w:rsidP="003745CF">
      <w:pPr>
        <w:tabs>
          <w:tab w:val="num" w:pos="0"/>
          <w:tab w:val="left" w:pos="6804"/>
        </w:tabs>
        <w:suppressAutoHyphens/>
        <w:spacing w:after="40" w:line="276" w:lineRule="auto"/>
        <w:rPr>
          <w:rFonts w:ascii="Cambria" w:hAnsi="Cambria" w:cs="Arial"/>
          <w:bCs/>
          <w:sz w:val="20"/>
          <w:szCs w:val="20"/>
        </w:rPr>
      </w:pPr>
    </w:p>
    <w:p w14:paraId="17C164EE" w14:textId="77777777" w:rsidR="003745CF" w:rsidRPr="00F20109" w:rsidRDefault="003745CF" w:rsidP="003745CF">
      <w:pPr>
        <w:tabs>
          <w:tab w:val="num" w:pos="0"/>
          <w:tab w:val="left" w:pos="6804"/>
        </w:tabs>
        <w:suppressAutoHyphens/>
        <w:spacing w:after="40" w:line="276" w:lineRule="auto"/>
        <w:jc w:val="both"/>
        <w:rPr>
          <w:rFonts w:ascii="Cambria" w:hAnsi="Cambria" w:cs="Arial"/>
          <w:bCs/>
          <w:sz w:val="20"/>
          <w:szCs w:val="20"/>
        </w:rPr>
      </w:pPr>
      <w:r w:rsidRPr="00F20109">
        <w:rPr>
          <w:rFonts w:ascii="Cambria" w:hAnsi="Cambria" w:cs="Arial"/>
          <w:bCs/>
          <w:sz w:val="20"/>
          <w:szCs w:val="20"/>
        </w:rPr>
        <w:t xml:space="preserve">odpowiadając na ogłoszenie o przetargu </w:t>
      </w:r>
      <w:r>
        <w:rPr>
          <w:rFonts w:ascii="Cambria" w:hAnsi="Cambria" w:cs="Arial"/>
          <w:bCs/>
          <w:sz w:val="20"/>
          <w:szCs w:val="20"/>
        </w:rPr>
        <w:t>w trybie podstawowym</w:t>
      </w:r>
      <w:r w:rsidRPr="00F20109">
        <w:rPr>
          <w:rFonts w:ascii="Cambria" w:hAnsi="Cambria" w:cs="Arial"/>
          <w:bCs/>
          <w:sz w:val="20"/>
          <w:szCs w:val="20"/>
        </w:rPr>
        <w:t xml:space="preserve"> pn.:  </w:t>
      </w:r>
    </w:p>
    <w:p w14:paraId="7149B6E1" w14:textId="77777777" w:rsidR="003745CF" w:rsidRDefault="003745CF" w:rsidP="003745CF">
      <w:pPr>
        <w:rPr>
          <w:rFonts w:ascii="Cambria" w:hAnsi="Cambria"/>
          <w:b/>
          <w:bCs/>
          <w:sz w:val="20"/>
          <w:szCs w:val="20"/>
        </w:rPr>
      </w:pPr>
      <w:r w:rsidRPr="00840101">
        <w:rPr>
          <w:rFonts w:ascii="Cambria" w:hAnsi="Cambria"/>
          <w:sz w:val="20"/>
          <w:szCs w:val="20"/>
        </w:rPr>
        <w:t xml:space="preserve">„ </w:t>
      </w:r>
      <w:r w:rsidRPr="00840101">
        <w:rPr>
          <w:rFonts w:ascii="Cambria" w:hAnsi="Cambria"/>
          <w:b/>
          <w:bCs/>
          <w:sz w:val="20"/>
          <w:szCs w:val="20"/>
        </w:rPr>
        <w:t>Zakup i dostawa sprzętu komputerowego oraz oprogramowania w ramach projektu grantowego „Cyfrowa Gmina” dla Urzędu Gminy Somonino”</w:t>
      </w:r>
    </w:p>
    <w:p w14:paraId="33F9CD53" w14:textId="77777777" w:rsidR="003745CF" w:rsidRPr="002026B5" w:rsidRDefault="003745CF" w:rsidP="003745CF">
      <w:pPr>
        <w:rPr>
          <w:rFonts w:ascii="Cambria" w:hAnsi="Cambria" w:cs="Arial"/>
          <w:sz w:val="20"/>
          <w:szCs w:val="20"/>
        </w:rPr>
      </w:pPr>
    </w:p>
    <w:p w14:paraId="1146BF19" w14:textId="77777777" w:rsidR="003745CF" w:rsidRPr="00E64989" w:rsidRDefault="003745CF" w:rsidP="003745CF">
      <w:pPr>
        <w:tabs>
          <w:tab w:val="center" w:pos="4535"/>
        </w:tabs>
        <w:rPr>
          <w:rFonts w:ascii="Cambria" w:hAnsi="Cambria" w:cs="Arial"/>
          <w:b/>
          <w:sz w:val="20"/>
          <w:szCs w:val="20"/>
        </w:rPr>
      </w:pPr>
      <w:r w:rsidRPr="007735A0">
        <w:rPr>
          <w:rFonts w:ascii="Cambria" w:hAnsi="Cambria" w:cs="Arial"/>
          <w:b/>
          <w:sz w:val="20"/>
          <w:szCs w:val="20"/>
        </w:rPr>
        <w:t>Część V</w:t>
      </w:r>
      <w:r w:rsidRPr="005C1F5D">
        <w:rPr>
          <w:rFonts w:ascii="Cambria" w:hAnsi="Cambria" w:cs="Arial"/>
          <w:b/>
          <w:sz w:val="20"/>
          <w:szCs w:val="20"/>
        </w:rPr>
        <w:t xml:space="preserve"> </w:t>
      </w:r>
      <w:bookmarkStart w:id="13" w:name="_Hlk107395980"/>
    </w:p>
    <w:p w14:paraId="621DE2AB" w14:textId="77777777" w:rsidR="003745CF" w:rsidRPr="00042DEB" w:rsidRDefault="003745CF" w:rsidP="003745CF">
      <w:pPr>
        <w:tabs>
          <w:tab w:val="center" w:pos="4535"/>
        </w:tabs>
        <w:rPr>
          <w:rFonts w:ascii="Cambria" w:hAnsi="Cambria" w:cs="Arial"/>
          <w:b/>
          <w:bCs/>
          <w:color w:val="000000" w:themeColor="text1"/>
          <w:sz w:val="20"/>
          <w:szCs w:val="20"/>
          <w:u w:val="single"/>
        </w:rPr>
      </w:pPr>
    </w:p>
    <w:p w14:paraId="2F8DA9FE" w14:textId="77777777" w:rsidR="003745CF" w:rsidRPr="00042DEB" w:rsidRDefault="003745CF" w:rsidP="003745CF">
      <w:pPr>
        <w:tabs>
          <w:tab w:val="center" w:pos="4535"/>
        </w:tabs>
        <w:rPr>
          <w:rFonts w:ascii="Cambria" w:hAnsi="Cambria" w:cs="Arial"/>
          <w:color w:val="000000" w:themeColor="text1"/>
          <w:sz w:val="20"/>
          <w:szCs w:val="20"/>
          <w:u w:val="single"/>
        </w:rPr>
      </w:pPr>
      <w:r w:rsidRPr="00042DEB">
        <w:rPr>
          <w:rFonts w:ascii="Cambria" w:hAnsi="Cambria" w:cs="Arial"/>
          <w:color w:val="000000" w:themeColor="text1"/>
          <w:sz w:val="20"/>
          <w:szCs w:val="20"/>
          <w:u w:val="single"/>
        </w:rPr>
        <w:t xml:space="preserve">Przedmiotem dostawy jest System Elektronicznej Obsługi Rady, składający się z następujących elementów: </w:t>
      </w:r>
    </w:p>
    <w:p w14:paraId="68BF3004" w14:textId="77777777" w:rsidR="003745CF" w:rsidRPr="00042DEB" w:rsidRDefault="003745CF" w:rsidP="003745CF">
      <w:pPr>
        <w:tabs>
          <w:tab w:val="center" w:pos="4535"/>
        </w:tabs>
        <w:rPr>
          <w:rFonts w:ascii="Cambria" w:hAnsi="Cambria" w:cs="Arial"/>
          <w:color w:val="000000" w:themeColor="text1"/>
          <w:sz w:val="20"/>
          <w:szCs w:val="20"/>
          <w:u w:val="single"/>
        </w:rPr>
      </w:pPr>
    </w:p>
    <w:p w14:paraId="09A1F2E2" w14:textId="77777777" w:rsidR="003745CF" w:rsidRPr="00042DEB" w:rsidRDefault="003745CF" w:rsidP="003745CF">
      <w:pPr>
        <w:tabs>
          <w:tab w:val="center" w:pos="4535"/>
        </w:tabs>
        <w:rPr>
          <w:rFonts w:ascii="Cambria" w:hAnsi="Cambria" w:cs="Arial"/>
          <w:color w:val="000000" w:themeColor="text1"/>
          <w:sz w:val="20"/>
          <w:szCs w:val="20"/>
        </w:rPr>
      </w:pPr>
      <w:r w:rsidRPr="00042DEB">
        <w:rPr>
          <w:rFonts w:ascii="Cambria" w:hAnsi="Cambria" w:cs="Arial"/>
          <w:color w:val="000000" w:themeColor="text1"/>
          <w:sz w:val="20"/>
          <w:szCs w:val="20"/>
        </w:rPr>
        <w:t>1.</w:t>
      </w:r>
      <w:r w:rsidRPr="00042DEB">
        <w:rPr>
          <w:rFonts w:ascii="Cambria" w:hAnsi="Cambria" w:cs="Arial"/>
          <w:color w:val="000000" w:themeColor="text1"/>
          <w:sz w:val="20"/>
          <w:szCs w:val="20"/>
        </w:rPr>
        <w:tab/>
        <w:t>Dostawa i wdrożenie systemu informatycznego, umożliwiającego kompleksowe zarządzanie pracami Rady Gminy</w:t>
      </w:r>
      <w:r>
        <w:rPr>
          <w:rFonts w:ascii="Cambria" w:hAnsi="Cambria" w:cs="Arial"/>
          <w:color w:val="000000" w:themeColor="text1"/>
          <w:sz w:val="20"/>
          <w:szCs w:val="20"/>
        </w:rPr>
        <w:t>.</w:t>
      </w:r>
    </w:p>
    <w:p w14:paraId="24EF6B05" w14:textId="77777777" w:rsidR="003745CF" w:rsidRPr="00042DEB" w:rsidRDefault="003745CF" w:rsidP="003745CF">
      <w:pPr>
        <w:tabs>
          <w:tab w:val="center" w:pos="4535"/>
        </w:tabs>
        <w:rPr>
          <w:rFonts w:ascii="Cambria" w:hAnsi="Cambria" w:cs="Arial"/>
          <w:color w:val="000000" w:themeColor="text1"/>
          <w:sz w:val="20"/>
          <w:szCs w:val="20"/>
        </w:rPr>
      </w:pPr>
      <w:r w:rsidRPr="00042DEB">
        <w:rPr>
          <w:rFonts w:ascii="Cambria" w:hAnsi="Cambria" w:cs="Arial"/>
          <w:color w:val="000000" w:themeColor="text1"/>
          <w:sz w:val="20"/>
          <w:szCs w:val="20"/>
        </w:rPr>
        <w:t>2.</w:t>
      </w:r>
      <w:r>
        <w:rPr>
          <w:rFonts w:ascii="Cambria" w:hAnsi="Cambria" w:cs="Arial"/>
          <w:color w:val="000000" w:themeColor="text1"/>
          <w:sz w:val="20"/>
          <w:szCs w:val="20"/>
        </w:rPr>
        <w:t xml:space="preserve"> </w:t>
      </w:r>
      <w:r w:rsidRPr="00042DEB">
        <w:rPr>
          <w:rFonts w:ascii="Cambria" w:hAnsi="Cambria" w:cs="Arial"/>
          <w:color w:val="000000" w:themeColor="text1"/>
          <w:sz w:val="20"/>
          <w:szCs w:val="20"/>
        </w:rPr>
        <w:t>Wdrożenie systemu transmisji obrad z posiedzeń na żywo przez Internet</w:t>
      </w:r>
      <w:r>
        <w:rPr>
          <w:rFonts w:ascii="Cambria" w:hAnsi="Cambria" w:cs="Arial"/>
          <w:color w:val="000000" w:themeColor="text1"/>
          <w:sz w:val="20"/>
          <w:szCs w:val="20"/>
        </w:rPr>
        <w:t>.</w:t>
      </w:r>
    </w:p>
    <w:p w14:paraId="0FE96B06" w14:textId="77777777" w:rsidR="003745CF" w:rsidRPr="00042DEB" w:rsidRDefault="003745CF" w:rsidP="003745CF">
      <w:pPr>
        <w:tabs>
          <w:tab w:val="center" w:pos="4535"/>
        </w:tabs>
        <w:rPr>
          <w:rFonts w:ascii="Cambria" w:hAnsi="Cambria" w:cs="Arial"/>
          <w:color w:val="000000" w:themeColor="text1"/>
          <w:sz w:val="20"/>
          <w:szCs w:val="20"/>
        </w:rPr>
      </w:pPr>
      <w:r w:rsidRPr="00042DEB">
        <w:rPr>
          <w:rFonts w:ascii="Cambria" w:hAnsi="Cambria" w:cs="Arial"/>
          <w:color w:val="000000" w:themeColor="text1"/>
          <w:sz w:val="20"/>
          <w:szCs w:val="20"/>
        </w:rPr>
        <w:t>3.</w:t>
      </w:r>
      <w:r>
        <w:rPr>
          <w:rFonts w:ascii="Cambria" w:hAnsi="Cambria" w:cs="Arial"/>
          <w:color w:val="000000" w:themeColor="text1"/>
          <w:sz w:val="20"/>
          <w:szCs w:val="20"/>
        </w:rPr>
        <w:t xml:space="preserve"> </w:t>
      </w:r>
      <w:r w:rsidRPr="00042DEB">
        <w:rPr>
          <w:rFonts w:ascii="Cambria" w:hAnsi="Cambria" w:cs="Arial"/>
          <w:color w:val="000000" w:themeColor="text1"/>
          <w:sz w:val="20"/>
          <w:szCs w:val="20"/>
        </w:rPr>
        <w:t>Dostarczenie Tabletów dla Radnych</w:t>
      </w:r>
      <w:r>
        <w:rPr>
          <w:rFonts w:ascii="Cambria" w:hAnsi="Cambria" w:cs="Arial"/>
          <w:color w:val="000000" w:themeColor="text1"/>
          <w:sz w:val="20"/>
          <w:szCs w:val="20"/>
        </w:rPr>
        <w:t>.</w:t>
      </w:r>
    </w:p>
    <w:p w14:paraId="08BB6E3E" w14:textId="77777777" w:rsidR="003745CF" w:rsidRPr="00042DEB" w:rsidRDefault="003745CF" w:rsidP="003745CF">
      <w:pPr>
        <w:tabs>
          <w:tab w:val="center" w:pos="4535"/>
        </w:tabs>
        <w:rPr>
          <w:rFonts w:ascii="Cambria" w:hAnsi="Cambria" w:cs="Arial"/>
          <w:color w:val="000000" w:themeColor="text1"/>
          <w:sz w:val="20"/>
          <w:szCs w:val="20"/>
        </w:rPr>
      </w:pPr>
      <w:r w:rsidRPr="00042DEB">
        <w:rPr>
          <w:rFonts w:ascii="Cambria" w:hAnsi="Cambria" w:cs="Arial"/>
          <w:color w:val="000000" w:themeColor="text1"/>
          <w:sz w:val="20"/>
          <w:szCs w:val="20"/>
        </w:rPr>
        <w:t>4.</w:t>
      </w:r>
      <w:r w:rsidRPr="00042DEB">
        <w:rPr>
          <w:rFonts w:ascii="Cambria" w:hAnsi="Cambria" w:cs="Arial"/>
          <w:color w:val="000000" w:themeColor="text1"/>
          <w:sz w:val="20"/>
          <w:szCs w:val="20"/>
        </w:rPr>
        <w:tab/>
      </w:r>
      <w:r>
        <w:rPr>
          <w:rFonts w:ascii="Cambria" w:hAnsi="Cambria" w:cs="Arial"/>
          <w:color w:val="000000" w:themeColor="text1"/>
          <w:sz w:val="20"/>
          <w:szCs w:val="20"/>
        </w:rPr>
        <w:t xml:space="preserve"> </w:t>
      </w:r>
      <w:r w:rsidRPr="00042DEB">
        <w:rPr>
          <w:rFonts w:ascii="Cambria" w:hAnsi="Cambria" w:cs="Arial"/>
          <w:color w:val="000000" w:themeColor="text1"/>
          <w:sz w:val="20"/>
          <w:szCs w:val="20"/>
        </w:rPr>
        <w:t>Dostawa fabrycznie nowego, nieużywanego, pochodzącego z oficjalnego kanału sprzedaży producenta na rynek polski systemu konferencyjnego przewodowego</w:t>
      </w:r>
      <w:r>
        <w:rPr>
          <w:rFonts w:ascii="Cambria" w:hAnsi="Cambria" w:cs="Arial"/>
          <w:color w:val="000000" w:themeColor="text1"/>
          <w:sz w:val="20"/>
          <w:szCs w:val="20"/>
        </w:rPr>
        <w:t>.</w:t>
      </w:r>
    </w:p>
    <w:p w14:paraId="198108AF" w14:textId="77777777" w:rsidR="003745CF" w:rsidRPr="00042DEB" w:rsidRDefault="003745CF" w:rsidP="003745CF">
      <w:pPr>
        <w:tabs>
          <w:tab w:val="center" w:pos="4535"/>
        </w:tabs>
        <w:rPr>
          <w:rFonts w:ascii="Cambria" w:hAnsi="Cambria" w:cs="Arial"/>
          <w:color w:val="000000" w:themeColor="text1"/>
          <w:sz w:val="20"/>
          <w:szCs w:val="20"/>
        </w:rPr>
      </w:pPr>
      <w:r w:rsidRPr="00042DEB">
        <w:rPr>
          <w:rFonts w:ascii="Cambria" w:hAnsi="Cambria" w:cs="Arial"/>
          <w:color w:val="000000" w:themeColor="text1"/>
          <w:sz w:val="20"/>
          <w:szCs w:val="20"/>
        </w:rPr>
        <w:t>5.</w:t>
      </w:r>
      <w:r>
        <w:rPr>
          <w:rFonts w:ascii="Cambria" w:hAnsi="Cambria" w:cs="Arial"/>
          <w:color w:val="000000" w:themeColor="text1"/>
          <w:sz w:val="20"/>
          <w:szCs w:val="20"/>
        </w:rPr>
        <w:t xml:space="preserve"> </w:t>
      </w:r>
      <w:r w:rsidRPr="00042DEB">
        <w:rPr>
          <w:rFonts w:ascii="Cambria" w:hAnsi="Cambria" w:cs="Arial"/>
          <w:color w:val="000000" w:themeColor="text1"/>
          <w:sz w:val="20"/>
          <w:szCs w:val="20"/>
        </w:rPr>
        <w:t xml:space="preserve">Przeprowadzenie szkoleń w siedzibie Gminy dla pracowników Biura Rady Gminy oraz radnych. </w:t>
      </w:r>
    </w:p>
    <w:p w14:paraId="0636D1FB" w14:textId="77777777" w:rsidR="003745CF" w:rsidRPr="00042DEB" w:rsidRDefault="003745CF" w:rsidP="003745CF">
      <w:pPr>
        <w:tabs>
          <w:tab w:val="center" w:pos="4535"/>
        </w:tabs>
        <w:rPr>
          <w:rFonts w:ascii="Cambria" w:hAnsi="Cambria" w:cs="Arial"/>
          <w:color w:val="000000" w:themeColor="text1"/>
          <w:sz w:val="20"/>
          <w:szCs w:val="20"/>
        </w:rPr>
      </w:pPr>
      <w:r w:rsidRPr="00042DEB">
        <w:rPr>
          <w:rFonts w:ascii="Cambria" w:hAnsi="Cambria" w:cs="Arial"/>
          <w:color w:val="000000" w:themeColor="text1"/>
          <w:sz w:val="20"/>
          <w:szCs w:val="20"/>
        </w:rPr>
        <w:t>6.</w:t>
      </w:r>
      <w:r>
        <w:rPr>
          <w:rFonts w:ascii="Cambria" w:hAnsi="Cambria" w:cs="Arial"/>
          <w:color w:val="000000" w:themeColor="text1"/>
          <w:sz w:val="20"/>
          <w:szCs w:val="20"/>
        </w:rPr>
        <w:t xml:space="preserve"> </w:t>
      </w:r>
      <w:r w:rsidRPr="00042DEB">
        <w:rPr>
          <w:rFonts w:ascii="Cambria" w:hAnsi="Cambria" w:cs="Arial"/>
          <w:color w:val="000000" w:themeColor="text1"/>
          <w:sz w:val="20"/>
          <w:szCs w:val="20"/>
        </w:rPr>
        <w:t>Utrzymanie wdrożonego systemu w infrastrukturze technicznej wykonawcy.</w:t>
      </w:r>
    </w:p>
    <w:p w14:paraId="00224AB3" w14:textId="77777777" w:rsidR="003745CF" w:rsidRPr="00042DEB" w:rsidRDefault="003745CF" w:rsidP="003745CF">
      <w:pPr>
        <w:tabs>
          <w:tab w:val="center" w:pos="4535"/>
        </w:tabs>
        <w:rPr>
          <w:rFonts w:ascii="Cambria" w:hAnsi="Cambria" w:cs="Arial"/>
          <w:color w:val="000000" w:themeColor="text1"/>
          <w:sz w:val="20"/>
          <w:szCs w:val="20"/>
        </w:rPr>
      </w:pPr>
      <w:r w:rsidRPr="00042DEB">
        <w:rPr>
          <w:rFonts w:ascii="Cambria" w:hAnsi="Cambria" w:cs="Arial"/>
          <w:color w:val="000000" w:themeColor="text1"/>
          <w:sz w:val="20"/>
          <w:szCs w:val="20"/>
        </w:rPr>
        <w:t>7.</w:t>
      </w:r>
      <w:r>
        <w:rPr>
          <w:rFonts w:ascii="Cambria" w:hAnsi="Cambria" w:cs="Arial"/>
          <w:color w:val="000000" w:themeColor="text1"/>
          <w:sz w:val="20"/>
          <w:szCs w:val="20"/>
        </w:rPr>
        <w:t xml:space="preserve"> </w:t>
      </w:r>
      <w:r w:rsidRPr="00042DEB">
        <w:rPr>
          <w:rFonts w:ascii="Cambria" w:hAnsi="Cambria" w:cs="Arial"/>
          <w:color w:val="000000" w:themeColor="text1"/>
          <w:sz w:val="20"/>
          <w:szCs w:val="20"/>
        </w:rPr>
        <w:t>Asysta techniczna, pełne utrzymanie</w:t>
      </w:r>
      <w:r>
        <w:rPr>
          <w:rFonts w:ascii="Cambria" w:hAnsi="Cambria" w:cs="Arial"/>
          <w:color w:val="000000" w:themeColor="text1"/>
          <w:sz w:val="20"/>
          <w:szCs w:val="20"/>
        </w:rPr>
        <w:t xml:space="preserve"> funkcjonalności</w:t>
      </w:r>
      <w:r w:rsidRPr="00042DEB">
        <w:rPr>
          <w:rFonts w:ascii="Cambria" w:hAnsi="Cambria" w:cs="Arial"/>
          <w:color w:val="000000" w:themeColor="text1"/>
          <w:sz w:val="20"/>
          <w:szCs w:val="20"/>
        </w:rPr>
        <w:t xml:space="preserve"> i opieka autorska do 31.12.2025 roku.</w:t>
      </w:r>
    </w:p>
    <w:p w14:paraId="3E987790" w14:textId="77777777" w:rsidR="003745CF" w:rsidRPr="009A6A58" w:rsidRDefault="003745CF" w:rsidP="003745CF">
      <w:pPr>
        <w:tabs>
          <w:tab w:val="center" w:pos="4535"/>
        </w:tabs>
        <w:rPr>
          <w:rFonts w:ascii="Cambria" w:hAnsi="Cambria" w:cs="Arial"/>
          <w:sz w:val="20"/>
          <w:szCs w:val="20"/>
        </w:rPr>
      </w:pPr>
    </w:p>
    <w:p w14:paraId="7A2FB48A" w14:textId="77777777" w:rsidR="003745CF" w:rsidRPr="00840101" w:rsidRDefault="003745CF" w:rsidP="003745CF">
      <w:pPr>
        <w:rPr>
          <w:rFonts w:ascii="Cambria" w:hAnsi="Cambria" w:cs="Arial"/>
          <w:bCs/>
          <w:iCs/>
          <w:sz w:val="20"/>
          <w:szCs w:val="20"/>
        </w:rPr>
      </w:pPr>
      <w:r w:rsidRPr="00373852">
        <w:rPr>
          <w:rFonts w:ascii="Cambria" w:hAnsi="Cambria" w:cs="Arial"/>
          <w:bCs/>
          <w:iCs/>
          <w:sz w:val="20"/>
          <w:szCs w:val="20"/>
        </w:rPr>
        <w:t xml:space="preserve">akceptujemy w całości warunki zawarte w Specyfikacji Warunków Zamówienia </w:t>
      </w:r>
      <w:r w:rsidRPr="00840101">
        <w:rPr>
          <w:rFonts w:ascii="Cambria" w:hAnsi="Cambria" w:cs="Arial"/>
          <w:bCs/>
          <w:iCs/>
          <w:sz w:val="20"/>
          <w:szCs w:val="20"/>
        </w:rPr>
        <w:t xml:space="preserve">zobowiązujemy się do realizacji </w:t>
      </w:r>
      <w:r>
        <w:rPr>
          <w:rFonts w:ascii="Cambria" w:hAnsi="Cambria" w:cs="Arial"/>
          <w:b/>
          <w:iCs/>
          <w:sz w:val="20"/>
          <w:szCs w:val="20"/>
        </w:rPr>
        <w:t>V</w:t>
      </w:r>
      <w:r w:rsidRPr="00840101">
        <w:rPr>
          <w:rFonts w:ascii="Cambria" w:hAnsi="Cambria" w:cs="Arial"/>
          <w:b/>
          <w:iCs/>
          <w:sz w:val="20"/>
          <w:szCs w:val="20"/>
        </w:rPr>
        <w:t xml:space="preserve"> części</w:t>
      </w:r>
      <w:r w:rsidRPr="00840101">
        <w:rPr>
          <w:rFonts w:ascii="Cambria" w:hAnsi="Cambria" w:cs="Arial"/>
          <w:bCs/>
          <w:iCs/>
          <w:sz w:val="20"/>
          <w:szCs w:val="20"/>
        </w:rPr>
        <w:t xml:space="preserve"> zamówienia za kwotę:</w:t>
      </w:r>
    </w:p>
    <w:bookmarkEnd w:id="13"/>
    <w:p w14:paraId="132E0992" w14:textId="77777777" w:rsidR="003745CF" w:rsidRPr="00840101" w:rsidRDefault="003745CF" w:rsidP="003745CF">
      <w:pPr>
        <w:jc w:val="center"/>
        <w:rPr>
          <w:rFonts w:ascii="Cambria" w:hAnsi="Cambria" w:cs="Arial"/>
          <w:bCs/>
          <w:iCs/>
          <w:sz w:val="20"/>
          <w:szCs w:val="20"/>
        </w:rPr>
      </w:pPr>
    </w:p>
    <w:p w14:paraId="6831EE31" w14:textId="77777777" w:rsidR="003745CF" w:rsidRPr="00840101" w:rsidRDefault="003745CF" w:rsidP="003745CF">
      <w:pPr>
        <w:rPr>
          <w:rFonts w:ascii="Cambria" w:hAnsi="Cambria" w:cs="Arial"/>
          <w:bCs/>
          <w:iCs/>
          <w:sz w:val="20"/>
          <w:szCs w:val="20"/>
        </w:rPr>
      </w:pPr>
      <w:bookmarkStart w:id="14" w:name="_Hlk107396059"/>
      <w:r w:rsidRPr="00840101">
        <w:rPr>
          <w:rFonts w:ascii="Cambria" w:hAnsi="Cambria" w:cs="Arial"/>
          <w:bCs/>
          <w:iCs/>
          <w:sz w:val="20"/>
          <w:szCs w:val="20"/>
        </w:rPr>
        <w:t xml:space="preserve">Cena netto: ………………………………. złotych </w:t>
      </w:r>
    </w:p>
    <w:p w14:paraId="5E8BCAEE" w14:textId="77777777" w:rsidR="003745CF" w:rsidRPr="00840101" w:rsidRDefault="003745CF" w:rsidP="003745CF">
      <w:pPr>
        <w:rPr>
          <w:rFonts w:ascii="Cambria" w:hAnsi="Cambria" w:cs="Arial"/>
          <w:bCs/>
          <w:iCs/>
          <w:sz w:val="20"/>
          <w:szCs w:val="20"/>
        </w:rPr>
      </w:pPr>
      <w:r w:rsidRPr="00840101">
        <w:rPr>
          <w:rFonts w:ascii="Cambria" w:hAnsi="Cambria" w:cs="Arial"/>
          <w:bCs/>
          <w:iCs/>
          <w:sz w:val="20"/>
          <w:szCs w:val="20"/>
        </w:rPr>
        <w:t xml:space="preserve">Podatek VAT (23%) ………………… </w:t>
      </w:r>
    </w:p>
    <w:p w14:paraId="33F4F357" w14:textId="77777777" w:rsidR="003745CF" w:rsidRPr="00840101" w:rsidRDefault="003745CF" w:rsidP="003745CF">
      <w:pPr>
        <w:rPr>
          <w:rFonts w:ascii="Cambria" w:hAnsi="Cambria" w:cs="Arial"/>
          <w:bCs/>
          <w:iCs/>
          <w:sz w:val="20"/>
          <w:szCs w:val="20"/>
        </w:rPr>
      </w:pPr>
      <w:r w:rsidRPr="00840101">
        <w:rPr>
          <w:rFonts w:ascii="Cambria" w:hAnsi="Cambria" w:cs="Arial"/>
          <w:bCs/>
          <w:iCs/>
          <w:sz w:val="20"/>
          <w:szCs w:val="20"/>
        </w:rPr>
        <w:t xml:space="preserve">Cena brutto: ………………………….… złotych </w:t>
      </w:r>
    </w:p>
    <w:p w14:paraId="57281324" w14:textId="77777777" w:rsidR="003745CF" w:rsidRDefault="003745CF" w:rsidP="003745CF">
      <w:pPr>
        <w:rPr>
          <w:rFonts w:ascii="Cambria" w:hAnsi="Cambria" w:cs="Arial"/>
          <w:bCs/>
          <w:iCs/>
          <w:sz w:val="20"/>
          <w:szCs w:val="20"/>
        </w:rPr>
      </w:pPr>
      <w:r w:rsidRPr="00840101">
        <w:rPr>
          <w:rFonts w:ascii="Cambria" w:hAnsi="Cambria" w:cs="Arial"/>
          <w:bCs/>
          <w:iCs/>
          <w:sz w:val="20"/>
          <w:szCs w:val="20"/>
        </w:rPr>
        <w:t>słownie wartość oferty: …………………………………………………………</w:t>
      </w:r>
    </w:p>
    <w:p w14:paraId="3773314F" w14:textId="77777777" w:rsidR="003745CF" w:rsidRDefault="003745CF" w:rsidP="003745CF">
      <w:pPr>
        <w:rPr>
          <w:rFonts w:ascii="Cambria" w:hAnsi="Cambria" w:cs="Arial"/>
          <w:bCs/>
          <w:iCs/>
          <w:sz w:val="20"/>
          <w:szCs w:val="20"/>
        </w:rPr>
      </w:pPr>
    </w:p>
    <w:tbl>
      <w:tblPr>
        <w:tblW w:w="5700" w:type="pct"/>
        <w:tblInd w:w="-459" w:type="dxa"/>
        <w:tblLayout w:type="fixed"/>
        <w:tblLook w:val="04A0" w:firstRow="1" w:lastRow="0" w:firstColumn="1" w:lastColumn="0" w:noHBand="0" w:noVBand="1"/>
      </w:tblPr>
      <w:tblGrid>
        <w:gridCol w:w="424"/>
        <w:gridCol w:w="1822"/>
        <w:gridCol w:w="2966"/>
        <w:gridCol w:w="864"/>
        <w:gridCol w:w="1152"/>
        <w:gridCol w:w="796"/>
        <w:gridCol w:w="670"/>
        <w:gridCol w:w="762"/>
        <w:gridCol w:w="1037"/>
      </w:tblGrid>
      <w:tr w:rsidR="003745CF" w:rsidRPr="000E73AF" w14:paraId="2EE0C228" w14:textId="77777777" w:rsidTr="007E42EE">
        <w:trPr>
          <w:trHeight w:val="108"/>
        </w:trPr>
        <w:tc>
          <w:tcPr>
            <w:tcW w:w="41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9376662" w14:textId="77777777" w:rsidR="003745CF" w:rsidRPr="000E73AF" w:rsidRDefault="003745CF" w:rsidP="007E42EE">
            <w:pPr>
              <w:tabs>
                <w:tab w:val="center" w:pos="4535"/>
              </w:tabs>
              <w:rPr>
                <w:rFonts w:ascii="Cambria" w:hAnsi="Cambria" w:cs="Arial"/>
                <w:bCs/>
                <w:sz w:val="20"/>
                <w:szCs w:val="20"/>
                <w:u w:val="single"/>
              </w:rPr>
            </w:pPr>
            <w:bookmarkStart w:id="15" w:name="_Hlk104387902"/>
            <w:bookmarkEnd w:id="14"/>
            <w:r w:rsidRPr="000E73AF">
              <w:rPr>
                <w:rFonts w:ascii="Cambria" w:hAnsi="Cambria" w:cs="Arial"/>
                <w:bCs/>
                <w:sz w:val="20"/>
                <w:szCs w:val="20"/>
                <w:u w:val="single"/>
              </w:rPr>
              <w:t>Lp.</w:t>
            </w:r>
          </w:p>
        </w:tc>
        <w:tc>
          <w:tcPr>
            <w:tcW w:w="179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D5FB0C4" w14:textId="77777777" w:rsidR="003745CF" w:rsidRPr="000E73AF" w:rsidRDefault="003745CF" w:rsidP="007E42EE">
            <w:pPr>
              <w:tabs>
                <w:tab w:val="center" w:pos="4535"/>
              </w:tabs>
              <w:rPr>
                <w:rFonts w:ascii="Cambria" w:hAnsi="Cambria" w:cs="Arial"/>
                <w:bCs/>
                <w:sz w:val="20"/>
                <w:szCs w:val="20"/>
                <w:u w:val="single"/>
              </w:rPr>
            </w:pPr>
            <w:r w:rsidRPr="000E73AF">
              <w:rPr>
                <w:rFonts w:ascii="Cambria" w:hAnsi="Cambria" w:cs="Arial"/>
                <w:bCs/>
                <w:sz w:val="20"/>
                <w:szCs w:val="20"/>
                <w:u w:val="single"/>
              </w:rPr>
              <w:t>Element przedmiotu zamówienia</w:t>
            </w:r>
          </w:p>
        </w:tc>
        <w:tc>
          <w:tcPr>
            <w:tcW w:w="292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B0D3003" w14:textId="77777777" w:rsidR="003745CF" w:rsidRPr="000E73AF" w:rsidRDefault="003745CF" w:rsidP="007E42EE">
            <w:pPr>
              <w:tabs>
                <w:tab w:val="center" w:pos="4535"/>
              </w:tabs>
              <w:rPr>
                <w:rFonts w:ascii="Cambria" w:hAnsi="Cambria" w:cs="Arial"/>
                <w:bCs/>
                <w:sz w:val="20"/>
                <w:szCs w:val="20"/>
                <w:u w:val="single"/>
              </w:rPr>
            </w:pPr>
            <w:r w:rsidRPr="000E73AF">
              <w:rPr>
                <w:rFonts w:ascii="Cambria" w:hAnsi="Cambria" w:cs="Arial"/>
                <w:bCs/>
                <w:sz w:val="20"/>
                <w:szCs w:val="20"/>
                <w:u w:val="single"/>
              </w:rPr>
              <w:t>Informacje szczegółowe o oferowanym sprzęcie i oprogramowaniu (</w:t>
            </w:r>
            <w:r w:rsidRPr="000E73AF">
              <w:rPr>
                <w:rFonts w:ascii="Cambria" w:hAnsi="Cambria" w:cs="Arial"/>
                <w:b/>
                <w:bCs/>
                <w:sz w:val="20"/>
                <w:szCs w:val="20"/>
                <w:u w:val="single"/>
              </w:rPr>
              <w:t>wypełnia wykonawca</w:t>
            </w:r>
            <w:r w:rsidRPr="000E73AF">
              <w:rPr>
                <w:rFonts w:ascii="Cambria" w:hAnsi="Cambria" w:cs="Arial"/>
                <w:bCs/>
                <w:sz w:val="20"/>
                <w:szCs w:val="20"/>
                <w:u w:val="single"/>
              </w:rPr>
              <w:t>)</w:t>
            </w:r>
          </w:p>
        </w:tc>
        <w:tc>
          <w:tcPr>
            <w:tcW w:w="8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3F7B0A4" w14:textId="77777777" w:rsidR="003745CF" w:rsidRPr="000E73AF" w:rsidRDefault="003745CF" w:rsidP="007E42EE">
            <w:pPr>
              <w:tabs>
                <w:tab w:val="center" w:pos="4535"/>
              </w:tabs>
              <w:rPr>
                <w:rFonts w:ascii="Cambria" w:hAnsi="Cambria" w:cs="Arial"/>
                <w:bCs/>
                <w:sz w:val="20"/>
                <w:szCs w:val="20"/>
                <w:u w:val="single"/>
              </w:rPr>
            </w:pPr>
            <w:r w:rsidRPr="000E73AF">
              <w:rPr>
                <w:rFonts w:ascii="Cambria" w:hAnsi="Cambria" w:cs="Arial"/>
                <w:bCs/>
                <w:sz w:val="20"/>
                <w:szCs w:val="20"/>
                <w:u w:val="single"/>
              </w:rPr>
              <w:t>Ilość</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0405D58" w14:textId="77777777" w:rsidR="003745CF" w:rsidRPr="000E73AF" w:rsidRDefault="003745CF" w:rsidP="007E42EE">
            <w:pPr>
              <w:tabs>
                <w:tab w:val="center" w:pos="4535"/>
              </w:tabs>
              <w:rPr>
                <w:rFonts w:ascii="Cambria" w:hAnsi="Cambria" w:cs="Arial"/>
                <w:bCs/>
                <w:sz w:val="20"/>
                <w:szCs w:val="20"/>
                <w:u w:val="single"/>
              </w:rPr>
            </w:pPr>
            <w:r w:rsidRPr="000E73AF">
              <w:rPr>
                <w:rFonts w:ascii="Cambria" w:hAnsi="Cambria" w:cs="Arial"/>
                <w:bCs/>
                <w:sz w:val="20"/>
                <w:szCs w:val="20"/>
                <w:u w:val="single"/>
              </w:rPr>
              <w:t>Cena jednostkowa netto</w:t>
            </w:r>
          </w:p>
        </w:tc>
        <w:tc>
          <w:tcPr>
            <w:tcW w:w="78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049C3AC" w14:textId="77777777" w:rsidR="003745CF" w:rsidRPr="000E73AF" w:rsidRDefault="003745CF" w:rsidP="007E42EE">
            <w:pPr>
              <w:tabs>
                <w:tab w:val="center" w:pos="4535"/>
              </w:tabs>
              <w:rPr>
                <w:rFonts w:ascii="Cambria" w:hAnsi="Cambria" w:cs="Arial"/>
                <w:bCs/>
                <w:sz w:val="20"/>
                <w:szCs w:val="20"/>
                <w:u w:val="single"/>
              </w:rPr>
            </w:pPr>
            <w:r w:rsidRPr="000E73AF">
              <w:rPr>
                <w:rFonts w:ascii="Cambria" w:hAnsi="Cambria" w:cs="Arial"/>
                <w:bCs/>
                <w:sz w:val="20"/>
                <w:szCs w:val="20"/>
                <w:u w:val="single"/>
              </w:rPr>
              <w:t>Wartość netto</w:t>
            </w:r>
          </w:p>
        </w:tc>
        <w:tc>
          <w:tcPr>
            <w:tcW w:w="660" w:type="dxa"/>
            <w:tcBorders>
              <w:top w:val="single" w:sz="4" w:space="0" w:color="auto"/>
              <w:left w:val="single" w:sz="4" w:space="0" w:color="auto"/>
              <w:bottom w:val="single" w:sz="4" w:space="0" w:color="auto"/>
              <w:right w:val="single" w:sz="4" w:space="0" w:color="auto"/>
            </w:tcBorders>
            <w:shd w:val="clear" w:color="auto" w:fill="F2F2F2"/>
            <w:hideMark/>
          </w:tcPr>
          <w:p w14:paraId="18E47AFF" w14:textId="77777777" w:rsidR="003745CF" w:rsidRPr="000E73AF" w:rsidRDefault="003745CF" w:rsidP="007E42EE">
            <w:pPr>
              <w:tabs>
                <w:tab w:val="center" w:pos="4535"/>
              </w:tabs>
              <w:rPr>
                <w:rFonts w:ascii="Cambria" w:hAnsi="Cambria" w:cs="Arial"/>
                <w:bCs/>
                <w:sz w:val="20"/>
                <w:szCs w:val="20"/>
                <w:u w:val="single"/>
              </w:rPr>
            </w:pPr>
            <w:r w:rsidRPr="000E73AF">
              <w:rPr>
                <w:rFonts w:ascii="Cambria" w:hAnsi="Cambria" w:cs="Arial"/>
                <w:bCs/>
                <w:sz w:val="20"/>
                <w:szCs w:val="20"/>
                <w:u w:val="single"/>
              </w:rPr>
              <w:t>Stawka podatku VAT</w:t>
            </w:r>
          </w:p>
        </w:tc>
        <w:tc>
          <w:tcPr>
            <w:tcW w:w="75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04F567E" w14:textId="77777777" w:rsidR="003745CF" w:rsidRPr="000E73AF" w:rsidRDefault="003745CF" w:rsidP="007E42EE">
            <w:pPr>
              <w:tabs>
                <w:tab w:val="center" w:pos="4535"/>
              </w:tabs>
              <w:rPr>
                <w:rFonts w:ascii="Cambria" w:hAnsi="Cambria" w:cs="Arial"/>
                <w:bCs/>
                <w:sz w:val="20"/>
                <w:szCs w:val="20"/>
                <w:u w:val="single"/>
              </w:rPr>
            </w:pPr>
            <w:r w:rsidRPr="000E73AF">
              <w:rPr>
                <w:rFonts w:ascii="Cambria" w:hAnsi="Cambria" w:cs="Arial"/>
                <w:bCs/>
                <w:sz w:val="20"/>
                <w:szCs w:val="20"/>
                <w:u w:val="single"/>
              </w:rPr>
              <w:t>Wartość podatku VAT</w:t>
            </w:r>
          </w:p>
        </w:tc>
        <w:tc>
          <w:tcPr>
            <w:tcW w:w="102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EB5C8AF" w14:textId="77777777" w:rsidR="003745CF" w:rsidRPr="000E73AF" w:rsidRDefault="003745CF" w:rsidP="007E42EE">
            <w:pPr>
              <w:tabs>
                <w:tab w:val="center" w:pos="4535"/>
              </w:tabs>
              <w:rPr>
                <w:rFonts w:ascii="Cambria" w:hAnsi="Cambria" w:cs="Arial"/>
                <w:bCs/>
                <w:sz w:val="20"/>
                <w:szCs w:val="20"/>
                <w:u w:val="single"/>
              </w:rPr>
            </w:pPr>
            <w:r w:rsidRPr="000E73AF">
              <w:rPr>
                <w:rFonts w:ascii="Cambria" w:hAnsi="Cambria" w:cs="Arial"/>
                <w:bCs/>
                <w:sz w:val="20"/>
                <w:szCs w:val="20"/>
                <w:u w:val="single"/>
              </w:rPr>
              <w:t>Wartość brutto</w:t>
            </w:r>
          </w:p>
        </w:tc>
      </w:tr>
      <w:tr w:rsidR="003745CF" w:rsidRPr="000E73AF" w14:paraId="59A62912" w14:textId="77777777" w:rsidTr="007E42EE">
        <w:trPr>
          <w:trHeight w:val="2627"/>
        </w:trPr>
        <w:tc>
          <w:tcPr>
            <w:tcW w:w="417" w:type="dxa"/>
            <w:tcBorders>
              <w:top w:val="single" w:sz="4" w:space="0" w:color="auto"/>
              <w:left w:val="single" w:sz="4" w:space="0" w:color="auto"/>
              <w:bottom w:val="single" w:sz="4" w:space="0" w:color="auto"/>
              <w:right w:val="single" w:sz="4" w:space="0" w:color="auto"/>
            </w:tcBorders>
            <w:vAlign w:val="center"/>
            <w:hideMark/>
          </w:tcPr>
          <w:p w14:paraId="7F855789" w14:textId="77777777" w:rsidR="003745CF" w:rsidRPr="000E73AF" w:rsidRDefault="003745CF" w:rsidP="007E42EE">
            <w:pPr>
              <w:tabs>
                <w:tab w:val="center" w:pos="4535"/>
              </w:tabs>
              <w:rPr>
                <w:rFonts w:ascii="Cambria" w:hAnsi="Cambria" w:cs="Arial"/>
                <w:bCs/>
                <w:sz w:val="20"/>
                <w:szCs w:val="20"/>
                <w:u w:val="single"/>
              </w:rPr>
            </w:pPr>
            <w:r w:rsidRPr="000E73AF">
              <w:rPr>
                <w:rFonts w:ascii="Cambria" w:hAnsi="Cambria" w:cs="Arial"/>
                <w:bCs/>
                <w:sz w:val="20"/>
                <w:szCs w:val="20"/>
                <w:u w:val="single"/>
              </w:rPr>
              <w:t>1</w:t>
            </w:r>
          </w:p>
        </w:tc>
        <w:tc>
          <w:tcPr>
            <w:tcW w:w="1794" w:type="dxa"/>
            <w:tcBorders>
              <w:top w:val="single" w:sz="4" w:space="0" w:color="auto"/>
              <w:left w:val="single" w:sz="4" w:space="0" w:color="auto"/>
              <w:bottom w:val="single" w:sz="4" w:space="0" w:color="auto"/>
              <w:right w:val="single" w:sz="4" w:space="0" w:color="auto"/>
            </w:tcBorders>
            <w:vAlign w:val="center"/>
            <w:hideMark/>
          </w:tcPr>
          <w:p w14:paraId="397C2F43" w14:textId="77777777" w:rsidR="003745CF" w:rsidRPr="000E73AF" w:rsidRDefault="003745CF" w:rsidP="007E42EE">
            <w:pPr>
              <w:tabs>
                <w:tab w:val="center" w:pos="4535"/>
              </w:tabs>
              <w:rPr>
                <w:rFonts w:ascii="Cambria" w:hAnsi="Cambria" w:cs="Arial"/>
                <w:bCs/>
                <w:sz w:val="20"/>
                <w:szCs w:val="20"/>
                <w:u w:val="single"/>
              </w:rPr>
            </w:pPr>
            <w:r w:rsidRPr="000E73AF">
              <w:rPr>
                <w:rFonts w:ascii="Cambria" w:hAnsi="Cambria" w:cs="Arial"/>
                <w:bCs/>
                <w:sz w:val="20"/>
                <w:szCs w:val="20"/>
                <w:u w:val="single"/>
              </w:rPr>
              <w:t xml:space="preserve">System transmisji obrad na żywo przez Internet </w:t>
            </w:r>
          </w:p>
        </w:tc>
        <w:tc>
          <w:tcPr>
            <w:tcW w:w="2920" w:type="dxa"/>
            <w:tcBorders>
              <w:top w:val="single" w:sz="4" w:space="0" w:color="auto"/>
              <w:left w:val="single" w:sz="4" w:space="0" w:color="auto"/>
              <w:bottom w:val="single" w:sz="4" w:space="0" w:color="auto"/>
              <w:right w:val="single" w:sz="4" w:space="0" w:color="auto"/>
            </w:tcBorders>
            <w:vAlign w:val="center"/>
          </w:tcPr>
          <w:p w14:paraId="6C2DE6FE" w14:textId="77777777" w:rsidR="003745CF" w:rsidRPr="000E73AF" w:rsidRDefault="003745CF" w:rsidP="007E42EE">
            <w:pPr>
              <w:tabs>
                <w:tab w:val="center" w:pos="4535"/>
              </w:tabs>
              <w:rPr>
                <w:rFonts w:ascii="Cambria" w:hAnsi="Cambria" w:cs="Arial"/>
                <w:bCs/>
                <w:sz w:val="20"/>
                <w:szCs w:val="20"/>
                <w:u w:val="single"/>
              </w:rPr>
            </w:pPr>
            <w:r w:rsidRPr="000E73AF">
              <w:rPr>
                <w:rFonts w:ascii="Cambria" w:hAnsi="Cambria" w:cs="Arial"/>
                <w:bCs/>
                <w:sz w:val="20"/>
                <w:szCs w:val="20"/>
                <w:u w:val="single"/>
              </w:rPr>
              <w:t>Producent i nazwa oprogramowania</w:t>
            </w:r>
          </w:p>
          <w:p w14:paraId="38038D51" w14:textId="77777777" w:rsidR="003745CF" w:rsidRPr="000E73AF" w:rsidRDefault="003745CF" w:rsidP="007E42EE">
            <w:pPr>
              <w:tabs>
                <w:tab w:val="center" w:pos="4535"/>
              </w:tabs>
              <w:rPr>
                <w:rFonts w:ascii="Cambria" w:hAnsi="Cambria" w:cs="Arial"/>
                <w:bCs/>
                <w:sz w:val="20"/>
                <w:szCs w:val="20"/>
                <w:u w:val="single"/>
              </w:rPr>
            </w:pPr>
            <w:r w:rsidRPr="000E73AF">
              <w:rPr>
                <w:rFonts w:ascii="Cambria" w:hAnsi="Cambria" w:cs="Arial"/>
                <w:bCs/>
                <w:sz w:val="20"/>
                <w:szCs w:val="20"/>
                <w:u w:val="single"/>
              </w:rPr>
              <w:t>………………………………………………………………………………..</w:t>
            </w:r>
          </w:p>
          <w:p w14:paraId="7B513DC1" w14:textId="77777777" w:rsidR="003745CF" w:rsidRPr="000E73AF" w:rsidRDefault="003745CF" w:rsidP="007E42EE">
            <w:pPr>
              <w:tabs>
                <w:tab w:val="center" w:pos="4535"/>
              </w:tabs>
              <w:rPr>
                <w:rFonts w:ascii="Cambria" w:hAnsi="Cambria" w:cs="Arial"/>
                <w:bCs/>
                <w:sz w:val="20"/>
                <w:szCs w:val="20"/>
                <w:u w:val="single"/>
              </w:rPr>
            </w:pPr>
          </w:p>
          <w:p w14:paraId="76BB1370" w14:textId="77777777" w:rsidR="003745CF" w:rsidRPr="000E73AF" w:rsidRDefault="003745CF" w:rsidP="007E42EE">
            <w:pPr>
              <w:tabs>
                <w:tab w:val="center" w:pos="4535"/>
              </w:tabs>
              <w:rPr>
                <w:rFonts w:ascii="Cambria" w:hAnsi="Cambria" w:cs="Arial"/>
                <w:bCs/>
                <w:sz w:val="20"/>
                <w:szCs w:val="20"/>
                <w:u w:val="single"/>
              </w:rPr>
            </w:pPr>
            <w:r w:rsidRPr="000E73AF">
              <w:rPr>
                <w:rFonts w:ascii="Cambria" w:hAnsi="Cambria" w:cs="Arial"/>
                <w:bCs/>
                <w:sz w:val="20"/>
                <w:szCs w:val="20"/>
                <w:u w:val="single"/>
              </w:rPr>
              <w:t>Funkcje Systemu</w:t>
            </w:r>
          </w:p>
          <w:p w14:paraId="01E5B97C" w14:textId="77777777" w:rsidR="003745CF" w:rsidRPr="000E73AF" w:rsidRDefault="003745CF" w:rsidP="007E42EE">
            <w:pPr>
              <w:tabs>
                <w:tab w:val="center" w:pos="4535"/>
              </w:tabs>
              <w:rPr>
                <w:rFonts w:ascii="Cambria" w:hAnsi="Cambria" w:cs="Arial"/>
                <w:bCs/>
                <w:sz w:val="20"/>
                <w:szCs w:val="20"/>
                <w:u w:val="single"/>
              </w:rPr>
            </w:pPr>
            <w:r w:rsidRPr="000E73AF">
              <w:rPr>
                <w:rFonts w:ascii="Cambria" w:hAnsi="Cambria" w:cs="Arial"/>
                <w:bCs/>
                <w:sz w:val="20"/>
                <w:szCs w:val="20"/>
                <w:u w:val="single"/>
              </w:rPr>
              <w:t>………………………………………………………………………………..</w:t>
            </w:r>
          </w:p>
          <w:p w14:paraId="65097F05" w14:textId="77777777" w:rsidR="003745CF" w:rsidRPr="000E73AF" w:rsidRDefault="003745CF" w:rsidP="007E42EE">
            <w:pPr>
              <w:tabs>
                <w:tab w:val="center" w:pos="4535"/>
              </w:tabs>
              <w:rPr>
                <w:rFonts w:ascii="Cambria" w:hAnsi="Cambria" w:cs="Arial"/>
                <w:bCs/>
                <w:sz w:val="20"/>
                <w:szCs w:val="20"/>
                <w:u w:val="single"/>
              </w:rPr>
            </w:pPr>
          </w:p>
          <w:p w14:paraId="385ACCC5" w14:textId="77777777" w:rsidR="003745CF" w:rsidRPr="000E73AF" w:rsidRDefault="003745CF" w:rsidP="007E42EE">
            <w:pPr>
              <w:tabs>
                <w:tab w:val="center" w:pos="4535"/>
              </w:tabs>
              <w:rPr>
                <w:rFonts w:ascii="Cambria" w:hAnsi="Cambria" w:cs="Arial"/>
                <w:bCs/>
                <w:sz w:val="20"/>
                <w:szCs w:val="20"/>
                <w:u w:val="single"/>
              </w:rPr>
            </w:pPr>
            <w:r w:rsidRPr="000E73AF">
              <w:rPr>
                <w:rFonts w:ascii="Cambria" w:hAnsi="Cambria" w:cs="Arial"/>
                <w:bCs/>
                <w:sz w:val="20"/>
                <w:szCs w:val="20"/>
                <w:u w:val="single"/>
              </w:rPr>
              <w:t>Dostęp do systemu za pomocą urządzenia</w:t>
            </w:r>
          </w:p>
        </w:tc>
        <w:tc>
          <w:tcPr>
            <w:tcW w:w="851" w:type="dxa"/>
            <w:tcBorders>
              <w:top w:val="single" w:sz="4" w:space="0" w:color="auto"/>
              <w:left w:val="single" w:sz="4" w:space="0" w:color="auto"/>
              <w:bottom w:val="single" w:sz="4" w:space="0" w:color="auto"/>
              <w:right w:val="single" w:sz="4" w:space="0" w:color="auto"/>
            </w:tcBorders>
            <w:vAlign w:val="center"/>
            <w:hideMark/>
          </w:tcPr>
          <w:p w14:paraId="0E6E65E8" w14:textId="77777777" w:rsidR="003745CF" w:rsidRPr="00865A03" w:rsidRDefault="003745CF" w:rsidP="007E42EE">
            <w:pPr>
              <w:tabs>
                <w:tab w:val="center" w:pos="4535"/>
              </w:tabs>
              <w:rPr>
                <w:rFonts w:ascii="Cambria" w:hAnsi="Cambria" w:cs="Arial"/>
                <w:b/>
                <w:sz w:val="20"/>
                <w:szCs w:val="20"/>
                <w:u w:val="single"/>
              </w:rPr>
            </w:pPr>
            <w:r w:rsidRPr="00865A03">
              <w:rPr>
                <w:rFonts w:ascii="Cambria" w:hAnsi="Cambria" w:cs="Arial"/>
                <w:b/>
                <w:sz w:val="20"/>
                <w:szCs w:val="20"/>
                <w:u w:val="single"/>
              </w:rPr>
              <w:t xml:space="preserve">1 </w:t>
            </w:r>
            <w:proofErr w:type="spellStart"/>
            <w:r w:rsidRPr="00865A03">
              <w:rPr>
                <w:rFonts w:ascii="Cambria" w:hAnsi="Cambria" w:cs="Arial"/>
                <w:b/>
                <w:sz w:val="20"/>
                <w:szCs w:val="20"/>
                <w:u w:val="single"/>
              </w:rPr>
              <w:t>kpl</w:t>
            </w:r>
            <w:proofErr w:type="spellEnd"/>
          </w:p>
        </w:tc>
        <w:tc>
          <w:tcPr>
            <w:tcW w:w="1134" w:type="dxa"/>
            <w:tcBorders>
              <w:top w:val="single" w:sz="4" w:space="0" w:color="auto"/>
              <w:left w:val="single" w:sz="4" w:space="0" w:color="auto"/>
              <w:bottom w:val="single" w:sz="4" w:space="0" w:color="auto"/>
              <w:right w:val="single" w:sz="4" w:space="0" w:color="auto"/>
            </w:tcBorders>
          </w:tcPr>
          <w:p w14:paraId="3C481B92" w14:textId="77777777" w:rsidR="003745CF" w:rsidRPr="000E73AF" w:rsidRDefault="003745CF" w:rsidP="007E42EE">
            <w:pPr>
              <w:tabs>
                <w:tab w:val="center" w:pos="4535"/>
              </w:tabs>
              <w:rPr>
                <w:rFonts w:ascii="Cambria" w:hAnsi="Cambria" w:cs="Arial"/>
                <w:bCs/>
                <w:sz w:val="20"/>
                <w:szCs w:val="20"/>
                <w:u w:val="single"/>
              </w:rPr>
            </w:pPr>
          </w:p>
        </w:tc>
        <w:tc>
          <w:tcPr>
            <w:tcW w:w="784" w:type="dxa"/>
            <w:tcBorders>
              <w:top w:val="single" w:sz="4" w:space="0" w:color="auto"/>
              <w:left w:val="single" w:sz="4" w:space="0" w:color="auto"/>
              <w:bottom w:val="single" w:sz="4" w:space="0" w:color="auto"/>
              <w:right w:val="single" w:sz="4" w:space="0" w:color="auto"/>
            </w:tcBorders>
          </w:tcPr>
          <w:p w14:paraId="355682E9" w14:textId="77777777" w:rsidR="003745CF" w:rsidRPr="000E73AF" w:rsidRDefault="003745CF" w:rsidP="007E42EE">
            <w:pPr>
              <w:tabs>
                <w:tab w:val="center" w:pos="4535"/>
              </w:tabs>
              <w:rPr>
                <w:rFonts w:ascii="Cambria" w:hAnsi="Cambria" w:cs="Arial"/>
                <w:bCs/>
                <w:sz w:val="20"/>
                <w:szCs w:val="20"/>
                <w:u w:val="single"/>
              </w:rPr>
            </w:pPr>
          </w:p>
        </w:tc>
        <w:tc>
          <w:tcPr>
            <w:tcW w:w="660" w:type="dxa"/>
            <w:tcBorders>
              <w:top w:val="single" w:sz="4" w:space="0" w:color="auto"/>
              <w:left w:val="single" w:sz="4" w:space="0" w:color="auto"/>
              <w:bottom w:val="single" w:sz="4" w:space="0" w:color="auto"/>
              <w:right w:val="single" w:sz="4" w:space="0" w:color="auto"/>
            </w:tcBorders>
          </w:tcPr>
          <w:p w14:paraId="52E8FA70" w14:textId="77777777" w:rsidR="003745CF" w:rsidRPr="000E73AF" w:rsidRDefault="003745CF" w:rsidP="007E42EE">
            <w:pPr>
              <w:tabs>
                <w:tab w:val="center" w:pos="4535"/>
              </w:tabs>
              <w:rPr>
                <w:rFonts w:ascii="Cambria" w:hAnsi="Cambria" w:cs="Arial"/>
                <w:bCs/>
                <w:sz w:val="20"/>
                <w:szCs w:val="20"/>
                <w:u w:val="single"/>
              </w:rPr>
            </w:pPr>
          </w:p>
        </w:tc>
        <w:tc>
          <w:tcPr>
            <w:tcW w:w="750" w:type="dxa"/>
            <w:tcBorders>
              <w:top w:val="single" w:sz="4" w:space="0" w:color="auto"/>
              <w:left w:val="single" w:sz="4" w:space="0" w:color="auto"/>
              <w:bottom w:val="single" w:sz="4" w:space="0" w:color="auto"/>
              <w:right w:val="single" w:sz="4" w:space="0" w:color="auto"/>
            </w:tcBorders>
          </w:tcPr>
          <w:p w14:paraId="4EDC73B4" w14:textId="77777777" w:rsidR="003745CF" w:rsidRPr="000E73AF" w:rsidRDefault="003745CF" w:rsidP="007E42EE">
            <w:pPr>
              <w:tabs>
                <w:tab w:val="center" w:pos="4535"/>
              </w:tabs>
              <w:rPr>
                <w:rFonts w:ascii="Cambria" w:hAnsi="Cambria" w:cs="Arial"/>
                <w:bCs/>
                <w:sz w:val="20"/>
                <w:szCs w:val="20"/>
                <w:u w:val="single"/>
              </w:rPr>
            </w:pPr>
          </w:p>
        </w:tc>
        <w:tc>
          <w:tcPr>
            <w:tcW w:w="1021" w:type="dxa"/>
            <w:tcBorders>
              <w:top w:val="single" w:sz="4" w:space="0" w:color="auto"/>
              <w:left w:val="single" w:sz="4" w:space="0" w:color="auto"/>
              <w:bottom w:val="single" w:sz="4" w:space="0" w:color="auto"/>
              <w:right w:val="single" w:sz="4" w:space="0" w:color="auto"/>
            </w:tcBorders>
          </w:tcPr>
          <w:p w14:paraId="7A4F9222" w14:textId="77777777" w:rsidR="003745CF" w:rsidRPr="000E73AF" w:rsidRDefault="003745CF" w:rsidP="007E42EE">
            <w:pPr>
              <w:tabs>
                <w:tab w:val="center" w:pos="4535"/>
              </w:tabs>
              <w:rPr>
                <w:rFonts w:ascii="Cambria" w:hAnsi="Cambria" w:cs="Arial"/>
                <w:bCs/>
                <w:sz w:val="20"/>
                <w:szCs w:val="20"/>
                <w:u w:val="single"/>
              </w:rPr>
            </w:pPr>
          </w:p>
        </w:tc>
      </w:tr>
      <w:tr w:rsidR="003745CF" w:rsidRPr="000E73AF" w14:paraId="28F3E6A4" w14:textId="77777777" w:rsidTr="007E42EE">
        <w:trPr>
          <w:trHeight w:val="1617"/>
        </w:trPr>
        <w:tc>
          <w:tcPr>
            <w:tcW w:w="417" w:type="dxa"/>
            <w:vMerge w:val="restart"/>
            <w:tcBorders>
              <w:top w:val="single" w:sz="4" w:space="0" w:color="auto"/>
              <w:left w:val="single" w:sz="4" w:space="0" w:color="auto"/>
              <w:right w:val="single" w:sz="4" w:space="0" w:color="auto"/>
            </w:tcBorders>
            <w:vAlign w:val="center"/>
            <w:hideMark/>
          </w:tcPr>
          <w:p w14:paraId="56828828" w14:textId="77777777" w:rsidR="003745CF" w:rsidRPr="000E73AF" w:rsidRDefault="003745CF" w:rsidP="007E42EE">
            <w:pPr>
              <w:tabs>
                <w:tab w:val="center" w:pos="4535"/>
              </w:tabs>
              <w:rPr>
                <w:rFonts w:ascii="Cambria" w:hAnsi="Cambria" w:cs="Arial"/>
                <w:bCs/>
                <w:sz w:val="20"/>
                <w:szCs w:val="20"/>
                <w:u w:val="single"/>
              </w:rPr>
            </w:pPr>
            <w:r w:rsidRPr="000E73AF">
              <w:rPr>
                <w:rFonts w:ascii="Cambria" w:hAnsi="Cambria" w:cs="Arial"/>
                <w:bCs/>
                <w:sz w:val="20"/>
                <w:szCs w:val="20"/>
                <w:u w:val="single"/>
              </w:rPr>
              <w:t>2</w:t>
            </w:r>
          </w:p>
        </w:tc>
        <w:tc>
          <w:tcPr>
            <w:tcW w:w="1794" w:type="dxa"/>
            <w:vMerge w:val="restart"/>
            <w:tcBorders>
              <w:top w:val="single" w:sz="4" w:space="0" w:color="auto"/>
              <w:left w:val="single" w:sz="4" w:space="0" w:color="auto"/>
              <w:right w:val="single" w:sz="4" w:space="0" w:color="auto"/>
            </w:tcBorders>
            <w:vAlign w:val="center"/>
            <w:hideMark/>
          </w:tcPr>
          <w:p w14:paraId="68AE4098" w14:textId="77777777" w:rsidR="003745CF" w:rsidRPr="000E73AF" w:rsidRDefault="003745CF" w:rsidP="007E42EE">
            <w:pPr>
              <w:tabs>
                <w:tab w:val="center" w:pos="4535"/>
              </w:tabs>
              <w:rPr>
                <w:rFonts w:ascii="Cambria" w:hAnsi="Cambria" w:cs="Arial"/>
                <w:bCs/>
                <w:sz w:val="20"/>
                <w:szCs w:val="20"/>
                <w:u w:val="single"/>
              </w:rPr>
            </w:pPr>
            <w:r w:rsidRPr="000E73AF">
              <w:rPr>
                <w:rFonts w:ascii="Cambria" w:hAnsi="Cambria" w:cs="Arial"/>
                <w:bCs/>
                <w:sz w:val="20"/>
                <w:szCs w:val="20"/>
                <w:u w:val="single"/>
              </w:rPr>
              <w:t>Sprzęt telekonferencyjny</w:t>
            </w:r>
          </w:p>
        </w:tc>
        <w:tc>
          <w:tcPr>
            <w:tcW w:w="2920" w:type="dxa"/>
            <w:tcBorders>
              <w:top w:val="single" w:sz="4" w:space="0" w:color="auto"/>
              <w:left w:val="single" w:sz="4" w:space="0" w:color="auto"/>
              <w:bottom w:val="single" w:sz="4" w:space="0" w:color="auto"/>
              <w:right w:val="single" w:sz="4" w:space="0" w:color="auto"/>
            </w:tcBorders>
            <w:vAlign w:val="center"/>
          </w:tcPr>
          <w:p w14:paraId="7FF0EDCB" w14:textId="77777777" w:rsidR="003745CF" w:rsidRPr="00865A03" w:rsidRDefault="003745CF" w:rsidP="007E42EE">
            <w:pPr>
              <w:tabs>
                <w:tab w:val="center" w:pos="4535"/>
              </w:tabs>
              <w:rPr>
                <w:rFonts w:ascii="Cambria" w:hAnsi="Cambria" w:cs="Arial"/>
                <w:sz w:val="20"/>
                <w:szCs w:val="20"/>
                <w:u w:val="single"/>
              </w:rPr>
            </w:pPr>
          </w:p>
          <w:p w14:paraId="58DF7822" w14:textId="77777777" w:rsidR="003745CF" w:rsidRPr="00865A03" w:rsidRDefault="003745CF" w:rsidP="007E42EE">
            <w:pPr>
              <w:tabs>
                <w:tab w:val="center" w:pos="4535"/>
              </w:tabs>
              <w:rPr>
                <w:rFonts w:ascii="Cambria" w:hAnsi="Cambria" w:cs="Arial"/>
                <w:sz w:val="20"/>
                <w:szCs w:val="20"/>
                <w:u w:val="single"/>
              </w:rPr>
            </w:pPr>
            <w:r w:rsidRPr="00865A03">
              <w:rPr>
                <w:rFonts w:ascii="Cambria" w:hAnsi="Cambria" w:cs="Arial"/>
                <w:sz w:val="20"/>
                <w:szCs w:val="20"/>
                <w:u w:val="single"/>
              </w:rPr>
              <w:t>Producent i model sprzętu: jednostka centralna</w:t>
            </w:r>
          </w:p>
          <w:p w14:paraId="1010A611" w14:textId="77777777" w:rsidR="003745CF" w:rsidRPr="00865A03" w:rsidRDefault="003745CF" w:rsidP="007E42EE">
            <w:pPr>
              <w:tabs>
                <w:tab w:val="center" w:pos="4535"/>
              </w:tabs>
              <w:rPr>
                <w:rFonts w:ascii="Cambria" w:hAnsi="Cambria" w:cs="Arial"/>
                <w:sz w:val="20"/>
                <w:szCs w:val="20"/>
                <w:u w:val="single"/>
              </w:rPr>
            </w:pPr>
            <w:r w:rsidRPr="00865A03">
              <w:rPr>
                <w:rFonts w:ascii="Cambria" w:hAnsi="Cambria" w:cs="Arial"/>
                <w:sz w:val="20"/>
                <w:szCs w:val="20"/>
                <w:u w:val="single"/>
              </w:rPr>
              <w:t>……………………………………………………..………..…</w:t>
            </w:r>
          </w:p>
        </w:tc>
        <w:tc>
          <w:tcPr>
            <w:tcW w:w="851" w:type="dxa"/>
            <w:tcBorders>
              <w:top w:val="single" w:sz="4" w:space="0" w:color="auto"/>
              <w:left w:val="single" w:sz="4" w:space="0" w:color="auto"/>
              <w:bottom w:val="single" w:sz="4" w:space="0" w:color="auto"/>
              <w:right w:val="single" w:sz="4" w:space="0" w:color="auto"/>
            </w:tcBorders>
            <w:vAlign w:val="center"/>
          </w:tcPr>
          <w:p w14:paraId="69BF9B5C" w14:textId="77777777" w:rsidR="003745CF" w:rsidRPr="000E73AF" w:rsidRDefault="003745CF" w:rsidP="007E42EE">
            <w:pPr>
              <w:tabs>
                <w:tab w:val="center" w:pos="4535"/>
              </w:tabs>
              <w:rPr>
                <w:rFonts w:ascii="Cambria" w:hAnsi="Cambria" w:cs="Arial"/>
                <w:b/>
                <w:bCs/>
                <w:sz w:val="20"/>
                <w:szCs w:val="20"/>
                <w:u w:val="single"/>
              </w:rPr>
            </w:pPr>
          </w:p>
          <w:p w14:paraId="76B819AC" w14:textId="77777777" w:rsidR="003745CF" w:rsidRPr="000E73AF" w:rsidRDefault="003745CF" w:rsidP="007E42EE">
            <w:pPr>
              <w:tabs>
                <w:tab w:val="center" w:pos="4535"/>
              </w:tabs>
              <w:rPr>
                <w:rFonts w:ascii="Cambria" w:hAnsi="Cambria" w:cs="Arial"/>
                <w:b/>
                <w:bCs/>
                <w:sz w:val="20"/>
                <w:szCs w:val="20"/>
                <w:u w:val="single"/>
              </w:rPr>
            </w:pPr>
          </w:p>
          <w:p w14:paraId="0FBDC1FD" w14:textId="77777777" w:rsidR="003745CF" w:rsidRPr="000E73AF" w:rsidRDefault="003745CF" w:rsidP="007E42EE">
            <w:pPr>
              <w:tabs>
                <w:tab w:val="center" w:pos="4535"/>
              </w:tabs>
              <w:rPr>
                <w:rFonts w:ascii="Cambria" w:hAnsi="Cambria" w:cs="Arial"/>
                <w:b/>
                <w:bCs/>
                <w:sz w:val="20"/>
                <w:szCs w:val="20"/>
                <w:u w:val="single"/>
              </w:rPr>
            </w:pPr>
            <w:r w:rsidRPr="000E73AF">
              <w:rPr>
                <w:rFonts w:ascii="Cambria" w:hAnsi="Cambria" w:cs="Arial"/>
                <w:b/>
                <w:bCs/>
                <w:sz w:val="20"/>
                <w:szCs w:val="20"/>
                <w:u w:val="single"/>
              </w:rPr>
              <w:t>1 szt.</w:t>
            </w:r>
          </w:p>
          <w:p w14:paraId="7DC7CCF7" w14:textId="77777777" w:rsidR="003745CF" w:rsidRPr="000E73AF" w:rsidRDefault="003745CF" w:rsidP="007E42EE">
            <w:pPr>
              <w:tabs>
                <w:tab w:val="center" w:pos="4535"/>
              </w:tabs>
              <w:rPr>
                <w:rFonts w:ascii="Cambria" w:hAnsi="Cambria" w:cs="Arial"/>
                <w:b/>
                <w:bCs/>
                <w:sz w:val="20"/>
                <w:szCs w:val="20"/>
                <w:u w:val="single"/>
              </w:rPr>
            </w:pPr>
          </w:p>
          <w:p w14:paraId="750F1990" w14:textId="77777777" w:rsidR="003745CF" w:rsidRPr="000E73AF" w:rsidRDefault="003745CF" w:rsidP="007E42EE">
            <w:pPr>
              <w:tabs>
                <w:tab w:val="center" w:pos="4535"/>
              </w:tabs>
              <w:rPr>
                <w:rFonts w:ascii="Cambria" w:hAnsi="Cambria" w:cs="Arial"/>
                <w:b/>
                <w:bCs/>
                <w:sz w:val="20"/>
                <w:szCs w:val="20"/>
                <w:u w:val="single"/>
              </w:rPr>
            </w:pPr>
          </w:p>
        </w:tc>
        <w:tc>
          <w:tcPr>
            <w:tcW w:w="1134" w:type="dxa"/>
            <w:tcBorders>
              <w:top w:val="single" w:sz="4" w:space="0" w:color="auto"/>
              <w:left w:val="single" w:sz="4" w:space="0" w:color="auto"/>
              <w:bottom w:val="single" w:sz="4" w:space="0" w:color="auto"/>
              <w:right w:val="single" w:sz="4" w:space="0" w:color="auto"/>
            </w:tcBorders>
          </w:tcPr>
          <w:p w14:paraId="5F5490A3" w14:textId="77777777" w:rsidR="003745CF" w:rsidRPr="000E73AF" w:rsidRDefault="003745CF" w:rsidP="007E42EE">
            <w:pPr>
              <w:tabs>
                <w:tab w:val="center" w:pos="4535"/>
              </w:tabs>
              <w:rPr>
                <w:rFonts w:ascii="Cambria" w:hAnsi="Cambria" w:cs="Arial"/>
                <w:bCs/>
                <w:sz w:val="20"/>
                <w:szCs w:val="20"/>
                <w:u w:val="single"/>
              </w:rPr>
            </w:pPr>
          </w:p>
        </w:tc>
        <w:tc>
          <w:tcPr>
            <w:tcW w:w="784" w:type="dxa"/>
            <w:tcBorders>
              <w:top w:val="single" w:sz="4" w:space="0" w:color="auto"/>
              <w:left w:val="single" w:sz="4" w:space="0" w:color="auto"/>
              <w:bottom w:val="single" w:sz="4" w:space="0" w:color="auto"/>
              <w:right w:val="single" w:sz="4" w:space="0" w:color="auto"/>
            </w:tcBorders>
          </w:tcPr>
          <w:p w14:paraId="4A3DA9A3" w14:textId="77777777" w:rsidR="003745CF" w:rsidRPr="000E73AF" w:rsidRDefault="003745CF" w:rsidP="007E42EE">
            <w:pPr>
              <w:tabs>
                <w:tab w:val="center" w:pos="4535"/>
              </w:tabs>
              <w:rPr>
                <w:rFonts w:ascii="Cambria" w:hAnsi="Cambria" w:cs="Arial"/>
                <w:bCs/>
                <w:sz w:val="20"/>
                <w:szCs w:val="20"/>
                <w:u w:val="single"/>
              </w:rPr>
            </w:pPr>
          </w:p>
        </w:tc>
        <w:tc>
          <w:tcPr>
            <w:tcW w:w="660" w:type="dxa"/>
            <w:tcBorders>
              <w:top w:val="single" w:sz="4" w:space="0" w:color="auto"/>
              <w:left w:val="single" w:sz="4" w:space="0" w:color="auto"/>
              <w:bottom w:val="single" w:sz="4" w:space="0" w:color="auto"/>
              <w:right w:val="single" w:sz="4" w:space="0" w:color="auto"/>
            </w:tcBorders>
          </w:tcPr>
          <w:p w14:paraId="3AA1A5B0" w14:textId="77777777" w:rsidR="003745CF" w:rsidRPr="000E73AF" w:rsidRDefault="003745CF" w:rsidP="007E42EE">
            <w:pPr>
              <w:tabs>
                <w:tab w:val="center" w:pos="4535"/>
              </w:tabs>
              <w:rPr>
                <w:rFonts w:ascii="Cambria" w:hAnsi="Cambria" w:cs="Arial"/>
                <w:bCs/>
                <w:sz w:val="20"/>
                <w:szCs w:val="20"/>
                <w:u w:val="single"/>
              </w:rPr>
            </w:pPr>
          </w:p>
        </w:tc>
        <w:tc>
          <w:tcPr>
            <w:tcW w:w="750" w:type="dxa"/>
            <w:tcBorders>
              <w:top w:val="single" w:sz="4" w:space="0" w:color="auto"/>
              <w:left w:val="single" w:sz="4" w:space="0" w:color="auto"/>
              <w:bottom w:val="single" w:sz="4" w:space="0" w:color="auto"/>
              <w:right w:val="single" w:sz="4" w:space="0" w:color="auto"/>
            </w:tcBorders>
          </w:tcPr>
          <w:p w14:paraId="665E11C0" w14:textId="77777777" w:rsidR="003745CF" w:rsidRPr="000E73AF" w:rsidRDefault="003745CF" w:rsidP="007E42EE">
            <w:pPr>
              <w:tabs>
                <w:tab w:val="center" w:pos="4535"/>
              </w:tabs>
              <w:rPr>
                <w:rFonts w:ascii="Cambria" w:hAnsi="Cambria" w:cs="Arial"/>
                <w:bCs/>
                <w:sz w:val="20"/>
                <w:szCs w:val="20"/>
                <w:u w:val="single"/>
              </w:rPr>
            </w:pPr>
          </w:p>
        </w:tc>
        <w:tc>
          <w:tcPr>
            <w:tcW w:w="1021" w:type="dxa"/>
            <w:tcBorders>
              <w:top w:val="single" w:sz="4" w:space="0" w:color="auto"/>
              <w:left w:val="single" w:sz="4" w:space="0" w:color="auto"/>
              <w:bottom w:val="single" w:sz="4" w:space="0" w:color="auto"/>
              <w:right w:val="single" w:sz="4" w:space="0" w:color="auto"/>
            </w:tcBorders>
          </w:tcPr>
          <w:p w14:paraId="41DBD129" w14:textId="77777777" w:rsidR="003745CF" w:rsidRPr="000E73AF" w:rsidRDefault="003745CF" w:rsidP="007E42EE">
            <w:pPr>
              <w:tabs>
                <w:tab w:val="center" w:pos="4535"/>
              </w:tabs>
              <w:rPr>
                <w:rFonts w:ascii="Cambria" w:hAnsi="Cambria" w:cs="Arial"/>
                <w:bCs/>
                <w:sz w:val="20"/>
                <w:szCs w:val="20"/>
                <w:u w:val="single"/>
              </w:rPr>
            </w:pPr>
          </w:p>
        </w:tc>
      </w:tr>
      <w:tr w:rsidR="003745CF" w:rsidRPr="000E73AF" w14:paraId="3B8AD616" w14:textId="77777777" w:rsidTr="007E42EE">
        <w:trPr>
          <w:trHeight w:val="1616"/>
        </w:trPr>
        <w:tc>
          <w:tcPr>
            <w:tcW w:w="417" w:type="dxa"/>
            <w:vMerge/>
            <w:tcBorders>
              <w:left w:val="single" w:sz="4" w:space="0" w:color="auto"/>
              <w:right w:val="single" w:sz="4" w:space="0" w:color="auto"/>
            </w:tcBorders>
            <w:vAlign w:val="center"/>
          </w:tcPr>
          <w:p w14:paraId="2FE3E5C4" w14:textId="77777777" w:rsidR="003745CF" w:rsidRPr="000E73AF" w:rsidRDefault="003745CF" w:rsidP="007E42EE">
            <w:pPr>
              <w:tabs>
                <w:tab w:val="center" w:pos="4535"/>
              </w:tabs>
              <w:rPr>
                <w:rFonts w:ascii="Cambria" w:hAnsi="Cambria" w:cs="Arial"/>
                <w:bCs/>
                <w:sz w:val="20"/>
                <w:szCs w:val="20"/>
                <w:u w:val="single"/>
              </w:rPr>
            </w:pPr>
          </w:p>
        </w:tc>
        <w:tc>
          <w:tcPr>
            <w:tcW w:w="1794" w:type="dxa"/>
            <w:vMerge/>
            <w:tcBorders>
              <w:left w:val="single" w:sz="4" w:space="0" w:color="auto"/>
              <w:right w:val="single" w:sz="4" w:space="0" w:color="auto"/>
            </w:tcBorders>
            <w:vAlign w:val="center"/>
          </w:tcPr>
          <w:p w14:paraId="54F24EEB" w14:textId="77777777" w:rsidR="003745CF" w:rsidRPr="000E73AF" w:rsidRDefault="003745CF" w:rsidP="007E42EE">
            <w:pPr>
              <w:tabs>
                <w:tab w:val="center" w:pos="4535"/>
              </w:tabs>
              <w:rPr>
                <w:rFonts w:ascii="Cambria" w:hAnsi="Cambria" w:cs="Arial"/>
                <w:bCs/>
                <w:sz w:val="20"/>
                <w:szCs w:val="20"/>
                <w:u w:val="single"/>
              </w:rPr>
            </w:pPr>
          </w:p>
        </w:tc>
        <w:tc>
          <w:tcPr>
            <w:tcW w:w="2920" w:type="dxa"/>
            <w:tcBorders>
              <w:top w:val="single" w:sz="4" w:space="0" w:color="auto"/>
              <w:left w:val="single" w:sz="4" w:space="0" w:color="auto"/>
              <w:bottom w:val="single" w:sz="4" w:space="0" w:color="auto"/>
              <w:right w:val="single" w:sz="4" w:space="0" w:color="auto"/>
            </w:tcBorders>
            <w:vAlign w:val="center"/>
          </w:tcPr>
          <w:p w14:paraId="6ECA687B" w14:textId="77777777" w:rsidR="003745CF" w:rsidRPr="00865A03" w:rsidRDefault="003745CF" w:rsidP="007E42EE">
            <w:pPr>
              <w:tabs>
                <w:tab w:val="center" w:pos="4535"/>
              </w:tabs>
              <w:rPr>
                <w:rFonts w:ascii="Cambria" w:hAnsi="Cambria" w:cs="Arial"/>
                <w:sz w:val="20"/>
                <w:szCs w:val="20"/>
                <w:u w:val="single"/>
              </w:rPr>
            </w:pPr>
            <w:r w:rsidRPr="00865A03">
              <w:rPr>
                <w:rFonts w:ascii="Cambria" w:hAnsi="Cambria" w:cs="Arial"/>
                <w:sz w:val="20"/>
                <w:szCs w:val="20"/>
                <w:u w:val="single"/>
              </w:rPr>
              <w:t>Producent i model sprzętu: jednostka przewodniczącego</w:t>
            </w:r>
          </w:p>
          <w:p w14:paraId="66173217" w14:textId="77777777" w:rsidR="003745CF" w:rsidRPr="00865A03" w:rsidRDefault="003745CF" w:rsidP="007E42EE">
            <w:pPr>
              <w:tabs>
                <w:tab w:val="center" w:pos="4535"/>
              </w:tabs>
              <w:rPr>
                <w:rFonts w:ascii="Cambria" w:hAnsi="Cambria" w:cs="Arial"/>
                <w:sz w:val="20"/>
                <w:szCs w:val="20"/>
                <w:u w:val="single"/>
              </w:rPr>
            </w:pPr>
          </w:p>
          <w:p w14:paraId="22E97C7E" w14:textId="77777777" w:rsidR="003745CF" w:rsidRPr="00865A03" w:rsidRDefault="003745CF" w:rsidP="007E42EE">
            <w:pPr>
              <w:tabs>
                <w:tab w:val="center" w:pos="4535"/>
              </w:tabs>
              <w:rPr>
                <w:rFonts w:ascii="Cambria" w:hAnsi="Cambria" w:cs="Arial"/>
                <w:sz w:val="20"/>
                <w:szCs w:val="20"/>
                <w:u w:val="single"/>
              </w:rPr>
            </w:pPr>
            <w:r w:rsidRPr="00865A03">
              <w:rPr>
                <w:rFonts w:ascii="Cambria" w:hAnsi="Cambria" w:cs="Arial"/>
                <w:sz w:val="20"/>
                <w:szCs w:val="20"/>
                <w:u w:val="single"/>
              </w:rPr>
              <w:t>……………………………………………………..………..…</w:t>
            </w:r>
          </w:p>
          <w:p w14:paraId="7259A2F8" w14:textId="77777777" w:rsidR="003745CF" w:rsidRPr="00865A03" w:rsidRDefault="003745CF" w:rsidP="007E42EE">
            <w:pPr>
              <w:tabs>
                <w:tab w:val="center" w:pos="4535"/>
              </w:tabs>
              <w:rPr>
                <w:rFonts w:ascii="Cambria" w:hAnsi="Cambria" w:cs="Arial"/>
                <w:sz w:val="20"/>
                <w:szCs w:val="20"/>
                <w:u w:val="single"/>
              </w:rPr>
            </w:pPr>
          </w:p>
        </w:tc>
        <w:tc>
          <w:tcPr>
            <w:tcW w:w="851" w:type="dxa"/>
            <w:tcBorders>
              <w:top w:val="single" w:sz="4" w:space="0" w:color="auto"/>
              <w:left w:val="single" w:sz="4" w:space="0" w:color="auto"/>
              <w:bottom w:val="single" w:sz="4" w:space="0" w:color="auto"/>
              <w:right w:val="single" w:sz="4" w:space="0" w:color="auto"/>
            </w:tcBorders>
            <w:vAlign w:val="center"/>
          </w:tcPr>
          <w:p w14:paraId="73CE02F2" w14:textId="77777777" w:rsidR="003745CF" w:rsidRPr="000E73AF" w:rsidRDefault="003745CF" w:rsidP="007E42EE">
            <w:pPr>
              <w:tabs>
                <w:tab w:val="center" w:pos="4535"/>
              </w:tabs>
              <w:rPr>
                <w:rFonts w:ascii="Cambria" w:hAnsi="Cambria" w:cs="Arial"/>
                <w:b/>
                <w:bCs/>
                <w:sz w:val="20"/>
                <w:szCs w:val="20"/>
                <w:u w:val="single"/>
              </w:rPr>
            </w:pPr>
            <w:r w:rsidRPr="000E73AF">
              <w:rPr>
                <w:rFonts w:ascii="Cambria" w:hAnsi="Cambria" w:cs="Arial"/>
                <w:b/>
                <w:bCs/>
                <w:sz w:val="20"/>
                <w:szCs w:val="20"/>
                <w:u w:val="single"/>
              </w:rPr>
              <w:t>1 szt.</w:t>
            </w:r>
          </w:p>
          <w:p w14:paraId="4153EBAF" w14:textId="77777777" w:rsidR="003745CF" w:rsidRPr="000E73AF" w:rsidRDefault="003745CF" w:rsidP="007E42EE">
            <w:pPr>
              <w:tabs>
                <w:tab w:val="center" w:pos="4535"/>
              </w:tabs>
              <w:rPr>
                <w:rFonts w:ascii="Cambria" w:hAnsi="Cambria" w:cs="Arial"/>
                <w:b/>
                <w:bCs/>
                <w:sz w:val="20"/>
                <w:szCs w:val="20"/>
                <w:u w:val="single"/>
              </w:rPr>
            </w:pPr>
          </w:p>
        </w:tc>
        <w:tc>
          <w:tcPr>
            <w:tcW w:w="1134" w:type="dxa"/>
            <w:tcBorders>
              <w:top w:val="single" w:sz="4" w:space="0" w:color="auto"/>
              <w:left w:val="single" w:sz="4" w:space="0" w:color="auto"/>
              <w:bottom w:val="single" w:sz="4" w:space="0" w:color="auto"/>
              <w:right w:val="single" w:sz="4" w:space="0" w:color="auto"/>
            </w:tcBorders>
          </w:tcPr>
          <w:p w14:paraId="4B857676" w14:textId="77777777" w:rsidR="003745CF" w:rsidRPr="000E73AF" w:rsidRDefault="003745CF" w:rsidP="007E42EE">
            <w:pPr>
              <w:tabs>
                <w:tab w:val="center" w:pos="4535"/>
              </w:tabs>
              <w:rPr>
                <w:rFonts w:ascii="Cambria" w:hAnsi="Cambria" w:cs="Arial"/>
                <w:bCs/>
                <w:sz w:val="20"/>
                <w:szCs w:val="20"/>
                <w:u w:val="single"/>
              </w:rPr>
            </w:pPr>
          </w:p>
        </w:tc>
        <w:tc>
          <w:tcPr>
            <w:tcW w:w="784" w:type="dxa"/>
            <w:tcBorders>
              <w:top w:val="single" w:sz="4" w:space="0" w:color="auto"/>
              <w:left w:val="single" w:sz="4" w:space="0" w:color="auto"/>
              <w:bottom w:val="single" w:sz="4" w:space="0" w:color="auto"/>
              <w:right w:val="single" w:sz="4" w:space="0" w:color="auto"/>
            </w:tcBorders>
          </w:tcPr>
          <w:p w14:paraId="5A1E5732" w14:textId="77777777" w:rsidR="003745CF" w:rsidRPr="000E73AF" w:rsidRDefault="003745CF" w:rsidP="007E42EE">
            <w:pPr>
              <w:tabs>
                <w:tab w:val="center" w:pos="4535"/>
              </w:tabs>
              <w:rPr>
                <w:rFonts w:ascii="Cambria" w:hAnsi="Cambria" w:cs="Arial"/>
                <w:bCs/>
                <w:sz w:val="20"/>
                <w:szCs w:val="20"/>
                <w:u w:val="single"/>
              </w:rPr>
            </w:pPr>
          </w:p>
        </w:tc>
        <w:tc>
          <w:tcPr>
            <w:tcW w:w="660" w:type="dxa"/>
            <w:tcBorders>
              <w:top w:val="single" w:sz="4" w:space="0" w:color="auto"/>
              <w:left w:val="single" w:sz="4" w:space="0" w:color="auto"/>
              <w:bottom w:val="single" w:sz="4" w:space="0" w:color="auto"/>
              <w:right w:val="single" w:sz="4" w:space="0" w:color="auto"/>
            </w:tcBorders>
          </w:tcPr>
          <w:p w14:paraId="5903FA32" w14:textId="77777777" w:rsidR="003745CF" w:rsidRPr="000E73AF" w:rsidRDefault="003745CF" w:rsidP="007E42EE">
            <w:pPr>
              <w:tabs>
                <w:tab w:val="center" w:pos="4535"/>
              </w:tabs>
              <w:rPr>
                <w:rFonts w:ascii="Cambria" w:hAnsi="Cambria" w:cs="Arial"/>
                <w:bCs/>
                <w:sz w:val="20"/>
                <w:szCs w:val="20"/>
                <w:u w:val="single"/>
              </w:rPr>
            </w:pPr>
          </w:p>
        </w:tc>
        <w:tc>
          <w:tcPr>
            <w:tcW w:w="750" w:type="dxa"/>
            <w:tcBorders>
              <w:top w:val="single" w:sz="4" w:space="0" w:color="auto"/>
              <w:left w:val="single" w:sz="4" w:space="0" w:color="auto"/>
              <w:bottom w:val="single" w:sz="4" w:space="0" w:color="auto"/>
              <w:right w:val="single" w:sz="4" w:space="0" w:color="auto"/>
            </w:tcBorders>
          </w:tcPr>
          <w:p w14:paraId="08A232A0" w14:textId="77777777" w:rsidR="003745CF" w:rsidRPr="000E73AF" w:rsidRDefault="003745CF" w:rsidP="007E42EE">
            <w:pPr>
              <w:tabs>
                <w:tab w:val="center" w:pos="4535"/>
              </w:tabs>
              <w:rPr>
                <w:rFonts w:ascii="Cambria" w:hAnsi="Cambria" w:cs="Arial"/>
                <w:bCs/>
                <w:sz w:val="20"/>
                <w:szCs w:val="20"/>
                <w:u w:val="single"/>
              </w:rPr>
            </w:pPr>
          </w:p>
        </w:tc>
        <w:tc>
          <w:tcPr>
            <w:tcW w:w="1021" w:type="dxa"/>
            <w:tcBorders>
              <w:top w:val="single" w:sz="4" w:space="0" w:color="auto"/>
              <w:left w:val="single" w:sz="4" w:space="0" w:color="auto"/>
              <w:bottom w:val="single" w:sz="4" w:space="0" w:color="auto"/>
              <w:right w:val="single" w:sz="4" w:space="0" w:color="auto"/>
            </w:tcBorders>
          </w:tcPr>
          <w:p w14:paraId="517CCB29" w14:textId="77777777" w:rsidR="003745CF" w:rsidRPr="000E73AF" w:rsidRDefault="003745CF" w:rsidP="007E42EE">
            <w:pPr>
              <w:tabs>
                <w:tab w:val="center" w:pos="4535"/>
              </w:tabs>
              <w:rPr>
                <w:rFonts w:ascii="Cambria" w:hAnsi="Cambria" w:cs="Arial"/>
                <w:bCs/>
                <w:sz w:val="20"/>
                <w:szCs w:val="20"/>
                <w:u w:val="single"/>
              </w:rPr>
            </w:pPr>
          </w:p>
        </w:tc>
      </w:tr>
      <w:tr w:rsidR="003745CF" w:rsidRPr="000E73AF" w14:paraId="426AB20D" w14:textId="77777777" w:rsidTr="007E42EE">
        <w:trPr>
          <w:trHeight w:val="1616"/>
        </w:trPr>
        <w:tc>
          <w:tcPr>
            <w:tcW w:w="417" w:type="dxa"/>
            <w:vMerge/>
            <w:tcBorders>
              <w:left w:val="single" w:sz="4" w:space="0" w:color="auto"/>
              <w:right w:val="single" w:sz="4" w:space="0" w:color="auto"/>
            </w:tcBorders>
            <w:vAlign w:val="center"/>
          </w:tcPr>
          <w:p w14:paraId="5843DCF0" w14:textId="77777777" w:rsidR="003745CF" w:rsidRPr="000E73AF" w:rsidRDefault="003745CF" w:rsidP="007E42EE">
            <w:pPr>
              <w:tabs>
                <w:tab w:val="center" w:pos="4535"/>
              </w:tabs>
              <w:rPr>
                <w:rFonts w:ascii="Cambria" w:hAnsi="Cambria" w:cs="Arial"/>
                <w:bCs/>
                <w:sz w:val="20"/>
                <w:szCs w:val="20"/>
                <w:u w:val="single"/>
              </w:rPr>
            </w:pPr>
          </w:p>
        </w:tc>
        <w:tc>
          <w:tcPr>
            <w:tcW w:w="1794" w:type="dxa"/>
            <w:vMerge/>
            <w:tcBorders>
              <w:left w:val="single" w:sz="4" w:space="0" w:color="auto"/>
              <w:right w:val="single" w:sz="4" w:space="0" w:color="auto"/>
            </w:tcBorders>
            <w:vAlign w:val="center"/>
          </w:tcPr>
          <w:p w14:paraId="3E7FBFF3" w14:textId="77777777" w:rsidR="003745CF" w:rsidRPr="000E73AF" w:rsidRDefault="003745CF" w:rsidP="007E42EE">
            <w:pPr>
              <w:tabs>
                <w:tab w:val="center" w:pos="4535"/>
              </w:tabs>
              <w:rPr>
                <w:rFonts w:ascii="Cambria" w:hAnsi="Cambria" w:cs="Arial"/>
                <w:bCs/>
                <w:sz w:val="20"/>
                <w:szCs w:val="20"/>
                <w:u w:val="single"/>
              </w:rPr>
            </w:pPr>
          </w:p>
        </w:tc>
        <w:tc>
          <w:tcPr>
            <w:tcW w:w="2920" w:type="dxa"/>
            <w:tcBorders>
              <w:top w:val="single" w:sz="4" w:space="0" w:color="auto"/>
              <w:left w:val="single" w:sz="4" w:space="0" w:color="auto"/>
              <w:bottom w:val="single" w:sz="4" w:space="0" w:color="auto"/>
              <w:right w:val="single" w:sz="4" w:space="0" w:color="auto"/>
            </w:tcBorders>
            <w:vAlign w:val="center"/>
          </w:tcPr>
          <w:p w14:paraId="45F3A22C" w14:textId="77777777" w:rsidR="003745CF" w:rsidRPr="000E73AF" w:rsidRDefault="003745CF" w:rsidP="007E42EE">
            <w:pPr>
              <w:tabs>
                <w:tab w:val="center" w:pos="4535"/>
              </w:tabs>
              <w:rPr>
                <w:rFonts w:ascii="Cambria" w:hAnsi="Cambria" w:cs="Arial"/>
                <w:b/>
                <w:bCs/>
                <w:sz w:val="20"/>
                <w:szCs w:val="20"/>
                <w:u w:val="single"/>
              </w:rPr>
            </w:pPr>
          </w:p>
          <w:p w14:paraId="2EA1441B" w14:textId="77777777" w:rsidR="003745CF" w:rsidRPr="00865A03" w:rsidRDefault="003745CF" w:rsidP="007E42EE">
            <w:pPr>
              <w:tabs>
                <w:tab w:val="center" w:pos="4535"/>
              </w:tabs>
              <w:rPr>
                <w:rFonts w:ascii="Cambria" w:hAnsi="Cambria" w:cs="Arial"/>
                <w:sz w:val="20"/>
                <w:szCs w:val="20"/>
                <w:u w:val="single"/>
              </w:rPr>
            </w:pPr>
            <w:r w:rsidRPr="00865A03">
              <w:rPr>
                <w:rFonts w:ascii="Cambria" w:hAnsi="Cambria" w:cs="Arial"/>
                <w:sz w:val="20"/>
                <w:szCs w:val="20"/>
                <w:u w:val="single"/>
              </w:rPr>
              <w:t>Producent i model sprzętu: jednostka delegata</w:t>
            </w:r>
          </w:p>
          <w:p w14:paraId="7BBE9CA4" w14:textId="77777777" w:rsidR="003745CF" w:rsidRPr="000E73AF" w:rsidRDefault="003745CF" w:rsidP="007E42EE">
            <w:pPr>
              <w:tabs>
                <w:tab w:val="center" w:pos="4535"/>
              </w:tabs>
              <w:rPr>
                <w:rFonts w:ascii="Cambria" w:hAnsi="Cambria" w:cs="Arial"/>
                <w:b/>
                <w:bCs/>
                <w:sz w:val="20"/>
                <w:szCs w:val="20"/>
                <w:u w:val="single"/>
              </w:rPr>
            </w:pPr>
          </w:p>
          <w:p w14:paraId="5A8C41CD" w14:textId="77777777" w:rsidR="003745CF" w:rsidRPr="00865A03" w:rsidRDefault="003745CF" w:rsidP="007E42EE">
            <w:pPr>
              <w:tabs>
                <w:tab w:val="center" w:pos="4535"/>
              </w:tabs>
              <w:rPr>
                <w:rFonts w:ascii="Cambria" w:hAnsi="Cambria" w:cs="Arial"/>
                <w:sz w:val="20"/>
                <w:szCs w:val="20"/>
                <w:u w:val="single"/>
              </w:rPr>
            </w:pPr>
            <w:r w:rsidRPr="00865A03">
              <w:rPr>
                <w:rFonts w:ascii="Cambria" w:hAnsi="Cambria" w:cs="Arial"/>
                <w:sz w:val="20"/>
                <w:szCs w:val="20"/>
                <w:u w:val="single"/>
              </w:rPr>
              <w:t>……………………………………………………..………..…</w:t>
            </w:r>
          </w:p>
          <w:p w14:paraId="51C549FC" w14:textId="77777777" w:rsidR="003745CF" w:rsidRPr="000E73AF" w:rsidRDefault="003745CF" w:rsidP="007E42EE">
            <w:pPr>
              <w:tabs>
                <w:tab w:val="center" w:pos="4535"/>
              </w:tabs>
              <w:rPr>
                <w:rFonts w:ascii="Cambria" w:hAnsi="Cambria" w:cs="Arial"/>
                <w:b/>
                <w:bCs/>
                <w:sz w:val="20"/>
                <w:szCs w:val="20"/>
                <w:u w:val="single"/>
              </w:rPr>
            </w:pPr>
          </w:p>
        </w:tc>
        <w:tc>
          <w:tcPr>
            <w:tcW w:w="851" w:type="dxa"/>
            <w:tcBorders>
              <w:top w:val="single" w:sz="4" w:space="0" w:color="auto"/>
              <w:left w:val="single" w:sz="4" w:space="0" w:color="auto"/>
              <w:bottom w:val="single" w:sz="4" w:space="0" w:color="auto"/>
              <w:right w:val="single" w:sz="4" w:space="0" w:color="auto"/>
            </w:tcBorders>
            <w:vAlign w:val="center"/>
          </w:tcPr>
          <w:p w14:paraId="18B433B2" w14:textId="77777777" w:rsidR="003745CF" w:rsidRPr="000E73AF" w:rsidRDefault="003745CF" w:rsidP="007E42EE">
            <w:pPr>
              <w:tabs>
                <w:tab w:val="center" w:pos="4535"/>
              </w:tabs>
              <w:rPr>
                <w:rFonts w:ascii="Cambria" w:hAnsi="Cambria" w:cs="Arial"/>
                <w:b/>
                <w:bCs/>
                <w:sz w:val="20"/>
                <w:szCs w:val="20"/>
                <w:u w:val="single"/>
              </w:rPr>
            </w:pPr>
            <w:r w:rsidRPr="000E73AF">
              <w:rPr>
                <w:rFonts w:ascii="Cambria" w:hAnsi="Cambria" w:cs="Arial"/>
                <w:b/>
                <w:bCs/>
                <w:sz w:val="20"/>
                <w:szCs w:val="20"/>
                <w:u w:val="single"/>
              </w:rPr>
              <w:t>19 szt.</w:t>
            </w:r>
          </w:p>
          <w:p w14:paraId="543003C3" w14:textId="77777777" w:rsidR="003745CF" w:rsidRPr="000E73AF" w:rsidRDefault="003745CF" w:rsidP="007E42EE">
            <w:pPr>
              <w:tabs>
                <w:tab w:val="center" w:pos="4535"/>
              </w:tabs>
              <w:rPr>
                <w:rFonts w:ascii="Cambria" w:hAnsi="Cambria" w:cs="Arial"/>
                <w:b/>
                <w:bCs/>
                <w:sz w:val="20"/>
                <w:szCs w:val="20"/>
                <w:u w:val="single"/>
              </w:rPr>
            </w:pPr>
          </w:p>
        </w:tc>
        <w:tc>
          <w:tcPr>
            <w:tcW w:w="1134" w:type="dxa"/>
            <w:tcBorders>
              <w:top w:val="single" w:sz="4" w:space="0" w:color="auto"/>
              <w:left w:val="single" w:sz="4" w:space="0" w:color="auto"/>
              <w:bottom w:val="single" w:sz="4" w:space="0" w:color="auto"/>
              <w:right w:val="single" w:sz="4" w:space="0" w:color="auto"/>
            </w:tcBorders>
          </w:tcPr>
          <w:p w14:paraId="510D3059" w14:textId="77777777" w:rsidR="003745CF" w:rsidRPr="000E73AF" w:rsidRDefault="003745CF" w:rsidP="007E42EE">
            <w:pPr>
              <w:tabs>
                <w:tab w:val="center" w:pos="4535"/>
              </w:tabs>
              <w:rPr>
                <w:rFonts w:ascii="Cambria" w:hAnsi="Cambria" w:cs="Arial"/>
                <w:bCs/>
                <w:sz w:val="20"/>
                <w:szCs w:val="20"/>
                <w:u w:val="single"/>
              </w:rPr>
            </w:pPr>
          </w:p>
        </w:tc>
        <w:tc>
          <w:tcPr>
            <w:tcW w:w="784" w:type="dxa"/>
            <w:tcBorders>
              <w:top w:val="single" w:sz="4" w:space="0" w:color="auto"/>
              <w:left w:val="single" w:sz="4" w:space="0" w:color="auto"/>
              <w:bottom w:val="single" w:sz="4" w:space="0" w:color="auto"/>
              <w:right w:val="single" w:sz="4" w:space="0" w:color="auto"/>
            </w:tcBorders>
          </w:tcPr>
          <w:p w14:paraId="02049E60" w14:textId="77777777" w:rsidR="003745CF" w:rsidRPr="000E73AF" w:rsidRDefault="003745CF" w:rsidP="007E42EE">
            <w:pPr>
              <w:tabs>
                <w:tab w:val="center" w:pos="4535"/>
              </w:tabs>
              <w:rPr>
                <w:rFonts w:ascii="Cambria" w:hAnsi="Cambria" w:cs="Arial"/>
                <w:bCs/>
                <w:sz w:val="20"/>
                <w:szCs w:val="20"/>
                <w:u w:val="single"/>
              </w:rPr>
            </w:pPr>
          </w:p>
        </w:tc>
        <w:tc>
          <w:tcPr>
            <w:tcW w:w="660" w:type="dxa"/>
            <w:tcBorders>
              <w:top w:val="single" w:sz="4" w:space="0" w:color="auto"/>
              <w:left w:val="single" w:sz="4" w:space="0" w:color="auto"/>
              <w:bottom w:val="single" w:sz="4" w:space="0" w:color="auto"/>
              <w:right w:val="single" w:sz="4" w:space="0" w:color="auto"/>
            </w:tcBorders>
          </w:tcPr>
          <w:p w14:paraId="063C8CC4" w14:textId="77777777" w:rsidR="003745CF" w:rsidRPr="000E73AF" w:rsidRDefault="003745CF" w:rsidP="007E42EE">
            <w:pPr>
              <w:tabs>
                <w:tab w:val="center" w:pos="4535"/>
              </w:tabs>
              <w:rPr>
                <w:rFonts w:ascii="Cambria" w:hAnsi="Cambria" w:cs="Arial"/>
                <w:bCs/>
                <w:sz w:val="20"/>
                <w:szCs w:val="20"/>
                <w:u w:val="single"/>
              </w:rPr>
            </w:pPr>
          </w:p>
        </w:tc>
        <w:tc>
          <w:tcPr>
            <w:tcW w:w="750" w:type="dxa"/>
            <w:tcBorders>
              <w:top w:val="single" w:sz="4" w:space="0" w:color="auto"/>
              <w:left w:val="single" w:sz="4" w:space="0" w:color="auto"/>
              <w:bottom w:val="single" w:sz="4" w:space="0" w:color="auto"/>
              <w:right w:val="single" w:sz="4" w:space="0" w:color="auto"/>
            </w:tcBorders>
          </w:tcPr>
          <w:p w14:paraId="5BF0DE0C" w14:textId="77777777" w:rsidR="003745CF" w:rsidRPr="000E73AF" w:rsidRDefault="003745CF" w:rsidP="007E42EE">
            <w:pPr>
              <w:tabs>
                <w:tab w:val="center" w:pos="4535"/>
              </w:tabs>
              <w:rPr>
                <w:rFonts w:ascii="Cambria" w:hAnsi="Cambria" w:cs="Arial"/>
                <w:bCs/>
                <w:sz w:val="20"/>
                <w:szCs w:val="20"/>
                <w:u w:val="single"/>
              </w:rPr>
            </w:pPr>
          </w:p>
        </w:tc>
        <w:tc>
          <w:tcPr>
            <w:tcW w:w="1021" w:type="dxa"/>
            <w:tcBorders>
              <w:top w:val="single" w:sz="4" w:space="0" w:color="auto"/>
              <w:left w:val="single" w:sz="4" w:space="0" w:color="auto"/>
              <w:bottom w:val="single" w:sz="4" w:space="0" w:color="auto"/>
              <w:right w:val="single" w:sz="4" w:space="0" w:color="auto"/>
            </w:tcBorders>
          </w:tcPr>
          <w:p w14:paraId="42834E96" w14:textId="77777777" w:rsidR="003745CF" w:rsidRPr="000E73AF" w:rsidRDefault="003745CF" w:rsidP="007E42EE">
            <w:pPr>
              <w:tabs>
                <w:tab w:val="center" w:pos="4535"/>
              </w:tabs>
              <w:rPr>
                <w:rFonts w:ascii="Cambria" w:hAnsi="Cambria" w:cs="Arial"/>
                <w:bCs/>
                <w:sz w:val="20"/>
                <w:szCs w:val="20"/>
                <w:u w:val="single"/>
              </w:rPr>
            </w:pPr>
          </w:p>
        </w:tc>
      </w:tr>
      <w:tr w:rsidR="003745CF" w:rsidRPr="000E73AF" w14:paraId="0925315C" w14:textId="77777777" w:rsidTr="007E42EE">
        <w:trPr>
          <w:trHeight w:val="1616"/>
        </w:trPr>
        <w:tc>
          <w:tcPr>
            <w:tcW w:w="417" w:type="dxa"/>
            <w:vMerge/>
            <w:tcBorders>
              <w:left w:val="single" w:sz="4" w:space="0" w:color="auto"/>
              <w:right w:val="single" w:sz="4" w:space="0" w:color="auto"/>
            </w:tcBorders>
            <w:vAlign w:val="center"/>
          </w:tcPr>
          <w:p w14:paraId="123D633C" w14:textId="77777777" w:rsidR="003745CF" w:rsidRPr="000E73AF" w:rsidRDefault="003745CF" w:rsidP="007E42EE">
            <w:pPr>
              <w:tabs>
                <w:tab w:val="center" w:pos="4535"/>
              </w:tabs>
              <w:rPr>
                <w:rFonts w:ascii="Cambria" w:hAnsi="Cambria" w:cs="Arial"/>
                <w:bCs/>
                <w:sz w:val="20"/>
                <w:szCs w:val="20"/>
                <w:u w:val="single"/>
              </w:rPr>
            </w:pPr>
          </w:p>
        </w:tc>
        <w:tc>
          <w:tcPr>
            <w:tcW w:w="1794" w:type="dxa"/>
            <w:vMerge/>
            <w:tcBorders>
              <w:left w:val="single" w:sz="4" w:space="0" w:color="auto"/>
              <w:right w:val="single" w:sz="4" w:space="0" w:color="auto"/>
            </w:tcBorders>
            <w:vAlign w:val="center"/>
          </w:tcPr>
          <w:p w14:paraId="5814A559" w14:textId="77777777" w:rsidR="003745CF" w:rsidRPr="000E73AF" w:rsidRDefault="003745CF" w:rsidP="007E42EE">
            <w:pPr>
              <w:tabs>
                <w:tab w:val="center" w:pos="4535"/>
              </w:tabs>
              <w:rPr>
                <w:rFonts w:ascii="Cambria" w:hAnsi="Cambria" w:cs="Arial"/>
                <w:bCs/>
                <w:sz w:val="20"/>
                <w:szCs w:val="20"/>
                <w:u w:val="single"/>
              </w:rPr>
            </w:pPr>
          </w:p>
        </w:tc>
        <w:tc>
          <w:tcPr>
            <w:tcW w:w="2920" w:type="dxa"/>
            <w:tcBorders>
              <w:top w:val="single" w:sz="4" w:space="0" w:color="auto"/>
              <w:left w:val="single" w:sz="4" w:space="0" w:color="auto"/>
              <w:bottom w:val="single" w:sz="4" w:space="0" w:color="auto"/>
              <w:right w:val="single" w:sz="4" w:space="0" w:color="auto"/>
            </w:tcBorders>
            <w:vAlign w:val="center"/>
          </w:tcPr>
          <w:p w14:paraId="2B183C26" w14:textId="77777777" w:rsidR="003745CF" w:rsidRPr="000E73AF" w:rsidRDefault="003745CF" w:rsidP="007E42EE">
            <w:pPr>
              <w:tabs>
                <w:tab w:val="center" w:pos="4535"/>
              </w:tabs>
              <w:rPr>
                <w:rFonts w:ascii="Cambria" w:hAnsi="Cambria" w:cs="Arial"/>
                <w:b/>
                <w:bCs/>
                <w:sz w:val="20"/>
                <w:szCs w:val="20"/>
                <w:u w:val="single"/>
              </w:rPr>
            </w:pPr>
          </w:p>
          <w:p w14:paraId="5BC83819" w14:textId="77777777" w:rsidR="003745CF" w:rsidRPr="00865A03" w:rsidRDefault="003745CF" w:rsidP="007E42EE">
            <w:pPr>
              <w:tabs>
                <w:tab w:val="center" w:pos="4535"/>
              </w:tabs>
              <w:rPr>
                <w:rFonts w:ascii="Cambria" w:hAnsi="Cambria" w:cs="Arial"/>
                <w:sz w:val="20"/>
                <w:szCs w:val="20"/>
                <w:u w:val="single"/>
              </w:rPr>
            </w:pPr>
            <w:r w:rsidRPr="00865A03">
              <w:rPr>
                <w:rFonts w:ascii="Cambria" w:hAnsi="Cambria" w:cs="Arial"/>
                <w:sz w:val="20"/>
                <w:szCs w:val="20"/>
                <w:u w:val="single"/>
              </w:rPr>
              <w:t>Producent i model sprzętu: Tablety</w:t>
            </w:r>
          </w:p>
          <w:p w14:paraId="2B1CFD10" w14:textId="77777777" w:rsidR="003745CF" w:rsidRPr="000E73AF" w:rsidRDefault="003745CF" w:rsidP="007E42EE">
            <w:pPr>
              <w:tabs>
                <w:tab w:val="center" w:pos="4535"/>
              </w:tabs>
              <w:rPr>
                <w:rFonts w:ascii="Cambria" w:hAnsi="Cambria" w:cs="Arial"/>
                <w:b/>
                <w:bCs/>
                <w:sz w:val="20"/>
                <w:szCs w:val="20"/>
                <w:u w:val="single"/>
              </w:rPr>
            </w:pPr>
          </w:p>
          <w:p w14:paraId="12250A75" w14:textId="77777777" w:rsidR="003745CF" w:rsidRPr="00865A03" w:rsidRDefault="003745CF" w:rsidP="007E42EE">
            <w:pPr>
              <w:tabs>
                <w:tab w:val="center" w:pos="4535"/>
              </w:tabs>
              <w:rPr>
                <w:rFonts w:ascii="Cambria" w:hAnsi="Cambria" w:cs="Arial"/>
                <w:sz w:val="20"/>
                <w:szCs w:val="20"/>
                <w:u w:val="single"/>
              </w:rPr>
            </w:pPr>
            <w:r w:rsidRPr="00865A03">
              <w:rPr>
                <w:rFonts w:ascii="Cambria" w:hAnsi="Cambria" w:cs="Arial"/>
                <w:sz w:val="20"/>
                <w:szCs w:val="20"/>
                <w:u w:val="single"/>
              </w:rPr>
              <w:t>……………………………………………………..………..…</w:t>
            </w:r>
          </w:p>
          <w:p w14:paraId="320EF476" w14:textId="77777777" w:rsidR="003745CF" w:rsidRPr="000E73AF" w:rsidRDefault="003745CF" w:rsidP="007E42EE">
            <w:pPr>
              <w:tabs>
                <w:tab w:val="center" w:pos="4535"/>
              </w:tabs>
              <w:rPr>
                <w:rFonts w:ascii="Cambria" w:hAnsi="Cambria" w:cs="Arial"/>
                <w:b/>
                <w:bCs/>
                <w:sz w:val="20"/>
                <w:szCs w:val="20"/>
                <w:u w:val="single"/>
              </w:rPr>
            </w:pPr>
          </w:p>
        </w:tc>
        <w:tc>
          <w:tcPr>
            <w:tcW w:w="851" w:type="dxa"/>
            <w:tcBorders>
              <w:top w:val="single" w:sz="4" w:space="0" w:color="auto"/>
              <w:left w:val="single" w:sz="4" w:space="0" w:color="auto"/>
              <w:bottom w:val="single" w:sz="4" w:space="0" w:color="auto"/>
              <w:right w:val="single" w:sz="4" w:space="0" w:color="auto"/>
            </w:tcBorders>
            <w:vAlign w:val="center"/>
          </w:tcPr>
          <w:p w14:paraId="02C51110" w14:textId="77777777" w:rsidR="003745CF" w:rsidRPr="000E73AF" w:rsidRDefault="003745CF" w:rsidP="007E42EE">
            <w:pPr>
              <w:tabs>
                <w:tab w:val="center" w:pos="4535"/>
              </w:tabs>
              <w:rPr>
                <w:rFonts w:ascii="Cambria" w:hAnsi="Cambria" w:cs="Arial"/>
                <w:b/>
                <w:bCs/>
                <w:sz w:val="20"/>
                <w:szCs w:val="20"/>
                <w:u w:val="single"/>
              </w:rPr>
            </w:pPr>
            <w:r w:rsidRPr="000E73AF">
              <w:rPr>
                <w:rFonts w:ascii="Cambria" w:hAnsi="Cambria" w:cs="Arial"/>
                <w:b/>
                <w:bCs/>
                <w:sz w:val="20"/>
                <w:szCs w:val="20"/>
                <w:u w:val="single"/>
              </w:rPr>
              <w:t>15 szt.</w:t>
            </w:r>
          </w:p>
          <w:p w14:paraId="5D2C3D25" w14:textId="77777777" w:rsidR="003745CF" w:rsidRPr="000E73AF" w:rsidRDefault="003745CF" w:rsidP="007E42EE">
            <w:pPr>
              <w:tabs>
                <w:tab w:val="center" w:pos="4535"/>
              </w:tabs>
              <w:rPr>
                <w:rFonts w:ascii="Cambria" w:hAnsi="Cambria" w:cs="Arial"/>
                <w:b/>
                <w:bCs/>
                <w:sz w:val="20"/>
                <w:szCs w:val="20"/>
                <w:u w:val="single"/>
              </w:rPr>
            </w:pPr>
          </w:p>
        </w:tc>
        <w:tc>
          <w:tcPr>
            <w:tcW w:w="1134" w:type="dxa"/>
            <w:tcBorders>
              <w:top w:val="single" w:sz="4" w:space="0" w:color="auto"/>
              <w:left w:val="single" w:sz="4" w:space="0" w:color="auto"/>
              <w:bottom w:val="single" w:sz="4" w:space="0" w:color="auto"/>
              <w:right w:val="single" w:sz="4" w:space="0" w:color="auto"/>
            </w:tcBorders>
          </w:tcPr>
          <w:p w14:paraId="0532A657" w14:textId="77777777" w:rsidR="003745CF" w:rsidRPr="000E73AF" w:rsidRDefault="003745CF" w:rsidP="007E42EE">
            <w:pPr>
              <w:tabs>
                <w:tab w:val="center" w:pos="4535"/>
              </w:tabs>
              <w:rPr>
                <w:rFonts w:ascii="Cambria" w:hAnsi="Cambria" w:cs="Arial"/>
                <w:bCs/>
                <w:sz w:val="20"/>
                <w:szCs w:val="20"/>
                <w:u w:val="single"/>
              </w:rPr>
            </w:pPr>
          </w:p>
        </w:tc>
        <w:tc>
          <w:tcPr>
            <w:tcW w:w="784" w:type="dxa"/>
            <w:tcBorders>
              <w:top w:val="single" w:sz="4" w:space="0" w:color="auto"/>
              <w:left w:val="single" w:sz="4" w:space="0" w:color="auto"/>
              <w:bottom w:val="single" w:sz="4" w:space="0" w:color="auto"/>
              <w:right w:val="single" w:sz="4" w:space="0" w:color="auto"/>
            </w:tcBorders>
          </w:tcPr>
          <w:p w14:paraId="0323FF52" w14:textId="77777777" w:rsidR="003745CF" w:rsidRPr="000E73AF" w:rsidRDefault="003745CF" w:rsidP="007E42EE">
            <w:pPr>
              <w:tabs>
                <w:tab w:val="center" w:pos="4535"/>
              </w:tabs>
              <w:rPr>
                <w:rFonts w:ascii="Cambria" w:hAnsi="Cambria" w:cs="Arial"/>
                <w:bCs/>
                <w:sz w:val="20"/>
                <w:szCs w:val="20"/>
                <w:u w:val="single"/>
              </w:rPr>
            </w:pPr>
          </w:p>
        </w:tc>
        <w:tc>
          <w:tcPr>
            <w:tcW w:w="660" w:type="dxa"/>
            <w:tcBorders>
              <w:top w:val="single" w:sz="4" w:space="0" w:color="auto"/>
              <w:left w:val="single" w:sz="4" w:space="0" w:color="auto"/>
              <w:bottom w:val="single" w:sz="4" w:space="0" w:color="auto"/>
              <w:right w:val="single" w:sz="4" w:space="0" w:color="auto"/>
            </w:tcBorders>
          </w:tcPr>
          <w:p w14:paraId="1706AA9C" w14:textId="77777777" w:rsidR="003745CF" w:rsidRPr="000E73AF" w:rsidRDefault="003745CF" w:rsidP="007E42EE">
            <w:pPr>
              <w:tabs>
                <w:tab w:val="center" w:pos="4535"/>
              </w:tabs>
              <w:rPr>
                <w:rFonts w:ascii="Cambria" w:hAnsi="Cambria" w:cs="Arial"/>
                <w:bCs/>
                <w:sz w:val="20"/>
                <w:szCs w:val="20"/>
                <w:u w:val="single"/>
              </w:rPr>
            </w:pPr>
          </w:p>
        </w:tc>
        <w:tc>
          <w:tcPr>
            <w:tcW w:w="750" w:type="dxa"/>
            <w:tcBorders>
              <w:top w:val="single" w:sz="4" w:space="0" w:color="auto"/>
              <w:left w:val="single" w:sz="4" w:space="0" w:color="auto"/>
              <w:bottom w:val="single" w:sz="4" w:space="0" w:color="auto"/>
              <w:right w:val="single" w:sz="4" w:space="0" w:color="auto"/>
            </w:tcBorders>
          </w:tcPr>
          <w:p w14:paraId="75CBD087" w14:textId="77777777" w:rsidR="003745CF" w:rsidRPr="000E73AF" w:rsidRDefault="003745CF" w:rsidP="007E42EE">
            <w:pPr>
              <w:tabs>
                <w:tab w:val="center" w:pos="4535"/>
              </w:tabs>
              <w:rPr>
                <w:rFonts w:ascii="Cambria" w:hAnsi="Cambria" w:cs="Arial"/>
                <w:bCs/>
                <w:sz w:val="20"/>
                <w:szCs w:val="20"/>
                <w:u w:val="single"/>
              </w:rPr>
            </w:pPr>
          </w:p>
        </w:tc>
        <w:tc>
          <w:tcPr>
            <w:tcW w:w="1021" w:type="dxa"/>
            <w:tcBorders>
              <w:top w:val="single" w:sz="4" w:space="0" w:color="auto"/>
              <w:left w:val="single" w:sz="4" w:space="0" w:color="auto"/>
              <w:bottom w:val="single" w:sz="4" w:space="0" w:color="auto"/>
              <w:right w:val="single" w:sz="4" w:space="0" w:color="auto"/>
            </w:tcBorders>
          </w:tcPr>
          <w:p w14:paraId="270BC22E" w14:textId="77777777" w:rsidR="003745CF" w:rsidRPr="000E73AF" w:rsidRDefault="003745CF" w:rsidP="007E42EE">
            <w:pPr>
              <w:tabs>
                <w:tab w:val="center" w:pos="4535"/>
              </w:tabs>
              <w:rPr>
                <w:rFonts w:ascii="Cambria" w:hAnsi="Cambria" w:cs="Arial"/>
                <w:bCs/>
                <w:sz w:val="20"/>
                <w:szCs w:val="20"/>
                <w:u w:val="single"/>
              </w:rPr>
            </w:pPr>
          </w:p>
        </w:tc>
      </w:tr>
      <w:tr w:rsidR="003745CF" w:rsidRPr="000E73AF" w14:paraId="4B2D05C0" w14:textId="77777777" w:rsidTr="007E42EE">
        <w:trPr>
          <w:trHeight w:val="629"/>
        </w:trPr>
        <w:tc>
          <w:tcPr>
            <w:tcW w:w="417" w:type="dxa"/>
            <w:vMerge/>
            <w:tcBorders>
              <w:left w:val="single" w:sz="4" w:space="0" w:color="auto"/>
              <w:right w:val="single" w:sz="4" w:space="0" w:color="auto"/>
            </w:tcBorders>
            <w:vAlign w:val="center"/>
          </w:tcPr>
          <w:p w14:paraId="72E3574F" w14:textId="77777777" w:rsidR="003745CF" w:rsidRPr="000E73AF" w:rsidRDefault="003745CF" w:rsidP="007E42EE">
            <w:pPr>
              <w:tabs>
                <w:tab w:val="center" w:pos="4535"/>
              </w:tabs>
              <w:rPr>
                <w:rFonts w:ascii="Cambria" w:hAnsi="Cambria" w:cs="Arial"/>
                <w:bCs/>
                <w:sz w:val="20"/>
                <w:szCs w:val="20"/>
                <w:u w:val="single"/>
              </w:rPr>
            </w:pPr>
          </w:p>
        </w:tc>
        <w:tc>
          <w:tcPr>
            <w:tcW w:w="1794" w:type="dxa"/>
            <w:vMerge/>
            <w:tcBorders>
              <w:left w:val="single" w:sz="4" w:space="0" w:color="auto"/>
              <w:right w:val="single" w:sz="4" w:space="0" w:color="auto"/>
            </w:tcBorders>
            <w:vAlign w:val="center"/>
          </w:tcPr>
          <w:p w14:paraId="16995714" w14:textId="77777777" w:rsidR="003745CF" w:rsidRPr="000E73AF" w:rsidRDefault="003745CF" w:rsidP="007E42EE">
            <w:pPr>
              <w:tabs>
                <w:tab w:val="center" w:pos="4535"/>
              </w:tabs>
              <w:rPr>
                <w:rFonts w:ascii="Cambria" w:hAnsi="Cambria" w:cs="Arial"/>
                <w:bCs/>
                <w:sz w:val="20"/>
                <w:szCs w:val="20"/>
                <w:u w:val="single"/>
              </w:rPr>
            </w:pPr>
          </w:p>
        </w:tc>
        <w:tc>
          <w:tcPr>
            <w:tcW w:w="2920" w:type="dxa"/>
            <w:tcBorders>
              <w:top w:val="single" w:sz="4" w:space="0" w:color="auto"/>
              <w:left w:val="single" w:sz="4" w:space="0" w:color="auto"/>
              <w:bottom w:val="single" w:sz="4" w:space="0" w:color="auto"/>
              <w:right w:val="single" w:sz="4" w:space="0" w:color="auto"/>
            </w:tcBorders>
            <w:vAlign w:val="center"/>
          </w:tcPr>
          <w:p w14:paraId="13AE6AF7" w14:textId="77777777" w:rsidR="003745CF" w:rsidRPr="00865A03" w:rsidRDefault="003745CF" w:rsidP="007E42EE">
            <w:pPr>
              <w:tabs>
                <w:tab w:val="center" w:pos="4535"/>
              </w:tabs>
              <w:rPr>
                <w:rFonts w:ascii="Cambria" w:hAnsi="Cambria" w:cs="Arial"/>
                <w:sz w:val="20"/>
                <w:szCs w:val="20"/>
                <w:u w:val="single"/>
              </w:rPr>
            </w:pPr>
            <w:r w:rsidRPr="00865A03">
              <w:rPr>
                <w:rFonts w:ascii="Cambria" w:hAnsi="Cambria" w:cs="Arial"/>
                <w:sz w:val="20"/>
                <w:szCs w:val="20"/>
                <w:u w:val="single"/>
              </w:rPr>
              <w:t>Producent i model sprzętu: mikrofony do jednostek konferencyjnych</w:t>
            </w:r>
          </w:p>
          <w:p w14:paraId="254A5143" w14:textId="77777777" w:rsidR="003745CF" w:rsidRPr="00865A03" w:rsidRDefault="003745CF" w:rsidP="007E42EE">
            <w:pPr>
              <w:tabs>
                <w:tab w:val="center" w:pos="4535"/>
              </w:tabs>
              <w:rPr>
                <w:rFonts w:ascii="Cambria" w:hAnsi="Cambria" w:cs="Arial"/>
                <w:sz w:val="20"/>
                <w:szCs w:val="20"/>
                <w:u w:val="single"/>
              </w:rPr>
            </w:pPr>
            <w:r w:rsidRPr="00865A03">
              <w:rPr>
                <w:rFonts w:ascii="Cambria" w:hAnsi="Cambria" w:cs="Arial"/>
                <w:sz w:val="20"/>
                <w:szCs w:val="20"/>
                <w:u w:val="single"/>
              </w:rPr>
              <w:lastRenderedPageBreak/>
              <w:t>……………………………………………………..………..…</w:t>
            </w:r>
          </w:p>
          <w:p w14:paraId="2F1C2E6A" w14:textId="77777777" w:rsidR="003745CF" w:rsidRPr="00865A03" w:rsidRDefault="003745CF" w:rsidP="007E42EE">
            <w:pPr>
              <w:tabs>
                <w:tab w:val="center" w:pos="4535"/>
              </w:tabs>
              <w:rPr>
                <w:rFonts w:ascii="Cambria" w:hAnsi="Cambria" w:cs="Arial"/>
                <w:sz w:val="20"/>
                <w:szCs w:val="20"/>
                <w:u w:val="single"/>
              </w:rPr>
            </w:pPr>
          </w:p>
        </w:tc>
        <w:tc>
          <w:tcPr>
            <w:tcW w:w="851" w:type="dxa"/>
            <w:tcBorders>
              <w:top w:val="single" w:sz="4" w:space="0" w:color="auto"/>
              <w:left w:val="single" w:sz="4" w:space="0" w:color="auto"/>
              <w:bottom w:val="single" w:sz="4" w:space="0" w:color="auto"/>
              <w:right w:val="single" w:sz="4" w:space="0" w:color="auto"/>
            </w:tcBorders>
            <w:vAlign w:val="center"/>
          </w:tcPr>
          <w:p w14:paraId="672D5F63" w14:textId="77777777" w:rsidR="003745CF" w:rsidRPr="000E73AF" w:rsidRDefault="003745CF" w:rsidP="007E42EE">
            <w:pPr>
              <w:tabs>
                <w:tab w:val="center" w:pos="4535"/>
              </w:tabs>
              <w:rPr>
                <w:rFonts w:ascii="Cambria" w:hAnsi="Cambria" w:cs="Arial"/>
                <w:b/>
                <w:bCs/>
                <w:sz w:val="20"/>
                <w:szCs w:val="20"/>
                <w:u w:val="single"/>
              </w:rPr>
            </w:pPr>
            <w:r w:rsidRPr="000E73AF">
              <w:rPr>
                <w:rFonts w:ascii="Cambria" w:hAnsi="Cambria" w:cs="Arial"/>
                <w:b/>
                <w:bCs/>
                <w:sz w:val="20"/>
                <w:szCs w:val="20"/>
                <w:u w:val="single"/>
              </w:rPr>
              <w:lastRenderedPageBreak/>
              <w:t>20 szt.</w:t>
            </w:r>
          </w:p>
        </w:tc>
        <w:tc>
          <w:tcPr>
            <w:tcW w:w="1134" w:type="dxa"/>
            <w:tcBorders>
              <w:top w:val="single" w:sz="4" w:space="0" w:color="auto"/>
              <w:left w:val="single" w:sz="4" w:space="0" w:color="auto"/>
              <w:bottom w:val="single" w:sz="4" w:space="0" w:color="auto"/>
              <w:right w:val="single" w:sz="4" w:space="0" w:color="auto"/>
            </w:tcBorders>
          </w:tcPr>
          <w:p w14:paraId="52B152B9" w14:textId="77777777" w:rsidR="003745CF" w:rsidRPr="000E73AF" w:rsidRDefault="003745CF" w:rsidP="007E42EE">
            <w:pPr>
              <w:tabs>
                <w:tab w:val="center" w:pos="4535"/>
              </w:tabs>
              <w:rPr>
                <w:rFonts w:ascii="Cambria" w:hAnsi="Cambria" w:cs="Arial"/>
                <w:bCs/>
                <w:sz w:val="20"/>
                <w:szCs w:val="20"/>
                <w:u w:val="single"/>
              </w:rPr>
            </w:pPr>
          </w:p>
        </w:tc>
        <w:tc>
          <w:tcPr>
            <w:tcW w:w="784" w:type="dxa"/>
            <w:tcBorders>
              <w:top w:val="single" w:sz="4" w:space="0" w:color="auto"/>
              <w:left w:val="single" w:sz="4" w:space="0" w:color="auto"/>
              <w:bottom w:val="single" w:sz="4" w:space="0" w:color="auto"/>
              <w:right w:val="single" w:sz="4" w:space="0" w:color="auto"/>
            </w:tcBorders>
          </w:tcPr>
          <w:p w14:paraId="77BF6369" w14:textId="77777777" w:rsidR="003745CF" w:rsidRPr="000E73AF" w:rsidRDefault="003745CF" w:rsidP="007E42EE">
            <w:pPr>
              <w:tabs>
                <w:tab w:val="center" w:pos="4535"/>
              </w:tabs>
              <w:rPr>
                <w:rFonts w:ascii="Cambria" w:hAnsi="Cambria" w:cs="Arial"/>
                <w:bCs/>
                <w:sz w:val="20"/>
                <w:szCs w:val="20"/>
                <w:u w:val="single"/>
              </w:rPr>
            </w:pPr>
          </w:p>
        </w:tc>
        <w:tc>
          <w:tcPr>
            <w:tcW w:w="660" w:type="dxa"/>
            <w:tcBorders>
              <w:top w:val="single" w:sz="4" w:space="0" w:color="auto"/>
              <w:left w:val="single" w:sz="4" w:space="0" w:color="auto"/>
              <w:bottom w:val="single" w:sz="4" w:space="0" w:color="auto"/>
              <w:right w:val="single" w:sz="4" w:space="0" w:color="auto"/>
            </w:tcBorders>
          </w:tcPr>
          <w:p w14:paraId="0455BC0B" w14:textId="77777777" w:rsidR="003745CF" w:rsidRPr="000E73AF" w:rsidRDefault="003745CF" w:rsidP="007E42EE">
            <w:pPr>
              <w:tabs>
                <w:tab w:val="center" w:pos="4535"/>
              </w:tabs>
              <w:rPr>
                <w:rFonts w:ascii="Cambria" w:hAnsi="Cambria" w:cs="Arial"/>
                <w:bCs/>
                <w:sz w:val="20"/>
                <w:szCs w:val="20"/>
                <w:u w:val="single"/>
              </w:rPr>
            </w:pPr>
          </w:p>
        </w:tc>
        <w:tc>
          <w:tcPr>
            <w:tcW w:w="750" w:type="dxa"/>
            <w:tcBorders>
              <w:top w:val="single" w:sz="4" w:space="0" w:color="auto"/>
              <w:left w:val="single" w:sz="4" w:space="0" w:color="auto"/>
              <w:bottom w:val="single" w:sz="4" w:space="0" w:color="auto"/>
              <w:right w:val="single" w:sz="4" w:space="0" w:color="auto"/>
            </w:tcBorders>
          </w:tcPr>
          <w:p w14:paraId="681BA013" w14:textId="77777777" w:rsidR="003745CF" w:rsidRPr="000E73AF" w:rsidRDefault="003745CF" w:rsidP="007E42EE">
            <w:pPr>
              <w:tabs>
                <w:tab w:val="center" w:pos="4535"/>
              </w:tabs>
              <w:rPr>
                <w:rFonts w:ascii="Cambria" w:hAnsi="Cambria" w:cs="Arial"/>
                <w:bCs/>
                <w:sz w:val="20"/>
                <w:szCs w:val="20"/>
                <w:u w:val="single"/>
              </w:rPr>
            </w:pPr>
          </w:p>
        </w:tc>
        <w:tc>
          <w:tcPr>
            <w:tcW w:w="1021" w:type="dxa"/>
            <w:tcBorders>
              <w:top w:val="single" w:sz="4" w:space="0" w:color="auto"/>
              <w:left w:val="single" w:sz="4" w:space="0" w:color="auto"/>
              <w:bottom w:val="single" w:sz="4" w:space="0" w:color="auto"/>
              <w:right w:val="single" w:sz="4" w:space="0" w:color="auto"/>
            </w:tcBorders>
          </w:tcPr>
          <w:p w14:paraId="06D8EDF2" w14:textId="77777777" w:rsidR="003745CF" w:rsidRPr="000E73AF" w:rsidRDefault="003745CF" w:rsidP="007E42EE">
            <w:pPr>
              <w:tabs>
                <w:tab w:val="center" w:pos="4535"/>
              </w:tabs>
              <w:rPr>
                <w:rFonts w:ascii="Cambria" w:hAnsi="Cambria" w:cs="Arial"/>
                <w:bCs/>
                <w:sz w:val="20"/>
                <w:szCs w:val="20"/>
                <w:u w:val="single"/>
              </w:rPr>
            </w:pPr>
          </w:p>
        </w:tc>
      </w:tr>
      <w:tr w:rsidR="003745CF" w:rsidRPr="000E73AF" w14:paraId="18D0CD5B" w14:textId="77777777" w:rsidTr="007E42EE">
        <w:trPr>
          <w:trHeight w:val="628"/>
        </w:trPr>
        <w:tc>
          <w:tcPr>
            <w:tcW w:w="417" w:type="dxa"/>
            <w:vMerge/>
            <w:tcBorders>
              <w:left w:val="single" w:sz="4" w:space="0" w:color="auto"/>
              <w:bottom w:val="single" w:sz="4" w:space="0" w:color="auto"/>
              <w:right w:val="single" w:sz="4" w:space="0" w:color="auto"/>
            </w:tcBorders>
            <w:vAlign w:val="center"/>
          </w:tcPr>
          <w:p w14:paraId="1942705E" w14:textId="77777777" w:rsidR="003745CF" w:rsidRPr="000E73AF" w:rsidRDefault="003745CF" w:rsidP="007E42EE">
            <w:pPr>
              <w:tabs>
                <w:tab w:val="center" w:pos="4535"/>
              </w:tabs>
              <w:rPr>
                <w:rFonts w:ascii="Cambria" w:hAnsi="Cambria" w:cs="Arial"/>
                <w:bCs/>
                <w:sz w:val="20"/>
                <w:szCs w:val="20"/>
                <w:u w:val="single"/>
              </w:rPr>
            </w:pPr>
          </w:p>
        </w:tc>
        <w:tc>
          <w:tcPr>
            <w:tcW w:w="1794" w:type="dxa"/>
            <w:vMerge/>
            <w:tcBorders>
              <w:left w:val="single" w:sz="4" w:space="0" w:color="auto"/>
              <w:bottom w:val="single" w:sz="4" w:space="0" w:color="auto"/>
              <w:right w:val="single" w:sz="4" w:space="0" w:color="auto"/>
            </w:tcBorders>
            <w:vAlign w:val="center"/>
          </w:tcPr>
          <w:p w14:paraId="24DD82EB" w14:textId="77777777" w:rsidR="003745CF" w:rsidRPr="000E73AF" w:rsidRDefault="003745CF" w:rsidP="007E42EE">
            <w:pPr>
              <w:tabs>
                <w:tab w:val="center" w:pos="4535"/>
              </w:tabs>
              <w:rPr>
                <w:rFonts w:ascii="Cambria" w:hAnsi="Cambria" w:cs="Arial"/>
                <w:bCs/>
                <w:sz w:val="20"/>
                <w:szCs w:val="20"/>
                <w:u w:val="single"/>
              </w:rPr>
            </w:pPr>
          </w:p>
        </w:tc>
        <w:tc>
          <w:tcPr>
            <w:tcW w:w="2920" w:type="dxa"/>
            <w:tcBorders>
              <w:top w:val="single" w:sz="4" w:space="0" w:color="auto"/>
              <w:left w:val="single" w:sz="4" w:space="0" w:color="auto"/>
              <w:bottom w:val="single" w:sz="4" w:space="0" w:color="auto"/>
              <w:right w:val="single" w:sz="4" w:space="0" w:color="auto"/>
            </w:tcBorders>
            <w:vAlign w:val="center"/>
          </w:tcPr>
          <w:p w14:paraId="60F430C2" w14:textId="77777777" w:rsidR="003745CF" w:rsidRPr="00865A03" w:rsidRDefault="003745CF" w:rsidP="007E42EE">
            <w:pPr>
              <w:tabs>
                <w:tab w:val="center" w:pos="4535"/>
              </w:tabs>
              <w:rPr>
                <w:rFonts w:ascii="Cambria" w:hAnsi="Cambria" w:cs="Arial"/>
                <w:sz w:val="20"/>
                <w:szCs w:val="20"/>
                <w:u w:val="single"/>
              </w:rPr>
            </w:pPr>
            <w:r w:rsidRPr="00865A03">
              <w:rPr>
                <w:rFonts w:ascii="Cambria" w:hAnsi="Cambria" w:cs="Arial"/>
                <w:sz w:val="20"/>
                <w:szCs w:val="20"/>
                <w:u w:val="single"/>
              </w:rPr>
              <w:t xml:space="preserve">Komplet okablowania niezbędnego do podłączenia mikrofonów </w:t>
            </w:r>
          </w:p>
          <w:p w14:paraId="12FF75F2" w14:textId="77777777" w:rsidR="003745CF" w:rsidRPr="00865A03" w:rsidRDefault="003745CF" w:rsidP="007E42EE">
            <w:pPr>
              <w:tabs>
                <w:tab w:val="center" w:pos="4535"/>
              </w:tabs>
              <w:rPr>
                <w:rFonts w:ascii="Cambria" w:hAnsi="Cambria" w:cs="Arial"/>
                <w:sz w:val="20"/>
                <w:szCs w:val="20"/>
                <w:u w:val="single"/>
              </w:rPr>
            </w:pPr>
            <w:r w:rsidRPr="00865A03">
              <w:rPr>
                <w:rFonts w:ascii="Cambria" w:hAnsi="Cambria" w:cs="Arial"/>
                <w:sz w:val="20"/>
                <w:szCs w:val="20"/>
                <w:u w:val="single"/>
              </w:rPr>
              <w:t>……………………………………………………..………..…</w:t>
            </w:r>
          </w:p>
          <w:p w14:paraId="6D5C74DE" w14:textId="77777777" w:rsidR="003745CF" w:rsidRPr="00865A03" w:rsidRDefault="003745CF" w:rsidP="007E42EE">
            <w:pPr>
              <w:tabs>
                <w:tab w:val="center" w:pos="4535"/>
              </w:tabs>
              <w:rPr>
                <w:rFonts w:ascii="Cambria" w:hAnsi="Cambria" w:cs="Arial"/>
                <w:sz w:val="20"/>
                <w:szCs w:val="20"/>
                <w:u w:val="single"/>
              </w:rPr>
            </w:pPr>
          </w:p>
        </w:tc>
        <w:tc>
          <w:tcPr>
            <w:tcW w:w="851" w:type="dxa"/>
            <w:tcBorders>
              <w:top w:val="single" w:sz="4" w:space="0" w:color="auto"/>
              <w:left w:val="single" w:sz="4" w:space="0" w:color="auto"/>
              <w:bottom w:val="single" w:sz="4" w:space="0" w:color="auto"/>
              <w:right w:val="single" w:sz="4" w:space="0" w:color="auto"/>
            </w:tcBorders>
            <w:vAlign w:val="center"/>
          </w:tcPr>
          <w:p w14:paraId="0EFC4C15" w14:textId="77777777" w:rsidR="003745CF" w:rsidRPr="000E73AF" w:rsidRDefault="003745CF" w:rsidP="007E42EE">
            <w:pPr>
              <w:tabs>
                <w:tab w:val="center" w:pos="4535"/>
              </w:tabs>
              <w:rPr>
                <w:rFonts w:ascii="Cambria" w:hAnsi="Cambria" w:cs="Arial"/>
                <w:b/>
                <w:bCs/>
                <w:sz w:val="20"/>
                <w:szCs w:val="20"/>
                <w:u w:val="single"/>
              </w:rPr>
            </w:pPr>
            <w:r w:rsidRPr="000E73AF">
              <w:rPr>
                <w:rFonts w:ascii="Cambria" w:hAnsi="Cambria" w:cs="Arial"/>
                <w:b/>
                <w:bCs/>
                <w:sz w:val="20"/>
                <w:szCs w:val="20"/>
                <w:u w:val="single"/>
              </w:rPr>
              <w:t xml:space="preserve">1 </w:t>
            </w:r>
            <w:proofErr w:type="spellStart"/>
            <w:r w:rsidRPr="000E73AF">
              <w:rPr>
                <w:rFonts w:ascii="Cambria" w:hAnsi="Cambria" w:cs="Arial"/>
                <w:b/>
                <w:bCs/>
                <w:sz w:val="20"/>
                <w:szCs w:val="20"/>
                <w:u w:val="single"/>
              </w:rPr>
              <w:t>kpl</w:t>
            </w:r>
            <w:proofErr w:type="spellEnd"/>
          </w:p>
        </w:tc>
        <w:tc>
          <w:tcPr>
            <w:tcW w:w="1134" w:type="dxa"/>
            <w:tcBorders>
              <w:top w:val="single" w:sz="4" w:space="0" w:color="auto"/>
              <w:left w:val="single" w:sz="4" w:space="0" w:color="auto"/>
              <w:bottom w:val="single" w:sz="4" w:space="0" w:color="auto"/>
              <w:right w:val="single" w:sz="4" w:space="0" w:color="auto"/>
            </w:tcBorders>
          </w:tcPr>
          <w:p w14:paraId="7FFF769A" w14:textId="77777777" w:rsidR="003745CF" w:rsidRPr="000E73AF" w:rsidRDefault="003745CF" w:rsidP="007E42EE">
            <w:pPr>
              <w:tabs>
                <w:tab w:val="center" w:pos="4535"/>
              </w:tabs>
              <w:rPr>
                <w:rFonts w:ascii="Cambria" w:hAnsi="Cambria" w:cs="Arial"/>
                <w:bCs/>
                <w:sz w:val="20"/>
                <w:szCs w:val="20"/>
                <w:u w:val="single"/>
              </w:rPr>
            </w:pPr>
          </w:p>
        </w:tc>
        <w:tc>
          <w:tcPr>
            <w:tcW w:w="784" w:type="dxa"/>
            <w:tcBorders>
              <w:top w:val="single" w:sz="4" w:space="0" w:color="auto"/>
              <w:left w:val="single" w:sz="4" w:space="0" w:color="auto"/>
              <w:bottom w:val="single" w:sz="4" w:space="0" w:color="auto"/>
              <w:right w:val="single" w:sz="4" w:space="0" w:color="auto"/>
            </w:tcBorders>
          </w:tcPr>
          <w:p w14:paraId="0675DBE6" w14:textId="77777777" w:rsidR="003745CF" w:rsidRPr="000E73AF" w:rsidRDefault="003745CF" w:rsidP="007E42EE">
            <w:pPr>
              <w:tabs>
                <w:tab w:val="center" w:pos="4535"/>
              </w:tabs>
              <w:rPr>
                <w:rFonts w:ascii="Cambria" w:hAnsi="Cambria" w:cs="Arial"/>
                <w:bCs/>
                <w:sz w:val="20"/>
                <w:szCs w:val="20"/>
                <w:u w:val="single"/>
              </w:rPr>
            </w:pPr>
          </w:p>
        </w:tc>
        <w:tc>
          <w:tcPr>
            <w:tcW w:w="660" w:type="dxa"/>
            <w:tcBorders>
              <w:top w:val="single" w:sz="4" w:space="0" w:color="auto"/>
              <w:left w:val="single" w:sz="4" w:space="0" w:color="auto"/>
              <w:bottom w:val="single" w:sz="4" w:space="0" w:color="auto"/>
              <w:right w:val="single" w:sz="4" w:space="0" w:color="auto"/>
            </w:tcBorders>
          </w:tcPr>
          <w:p w14:paraId="7281B409" w14:textId="77777777" w:rsidR="003745CF" w:rsidRPr="000E73AF" w:rsidRDefault="003745CF" w:rsidP="007E42EE">
            <w:pPr>
              <w:tabs>
                <w:tab w:val="center" w:pos="4535"/>
              </w:tabs>
              <w:rPr>
                <w:rFonts w:ascii="Cambria" w:hAnsi="Cambria" w:cs="Arial"/>
                <w:bCs/>
                <w:sz w:val="20"/>
                <w:szCs w:val="20"/>
                <w:u w:val="single"/>
              </w:rPr>
            </w:pPr>
          </w:p>
        </w:tc>
        <w:tc>
          <w:tcPr>
            <w:tcW w:w="750" w:type="dxa"/>
            <w:tcBorders>
              <w:top w:val="single" w:sz="4" w:space="0" w:color="auto"/>
              <w:left w:val="single" w:sz="4" w:space="0" w:color="auto"/>
              <w:bottom w:val="single" w:sz="4" w:space="0" w:color="auto"/>
              <w:right w:val="single" w:sz="4" w:space="0" w:color="auto"/>
            </w:tcBorders>
          </w:tcPr>
          <w:p w14:paraId="74E4A0EC" w14:textId="77777777" w:rsidR="003745CF" w:rsidRPr="000E73AF" w:rsidRDefault="003745CF" w:rsidP="007E42EE">
            <w:pPr>
              <w:tabs>
                <w:tab w:val="center" w:pos="4535"/>
              </w:tabs>
              <w:rPr>
                <w:rFonts w:ascii="Cambria" w:hAnsi="Cambria" w:cs="Arial"/>
                <w:bCs/>
                <w:sz w:val="20"/>
                <w:szCs w:val="20"/>
                <w:u w:val="single"/>
              </w:rPr>
            </w:pPr>
          </w:p>
        </w:tc>
        <w:tc>
          <w:tcPr>
            <w:tcW w:w="1021" w:type="dxa"/>
            <w:tcBorders>
              <w:top w:val="single" w:sz="4" w:space="0" w:color="auto"/>
              <w:left w:val="single" w:sz="4" w:space="0" w:color="auto"/>
              <w:bottom w:val="single" w:sz="4" w:space="0" w:color="auto"/>
              <w:right w:val="single" w:sz="4" w:space="0" w:color="auto"/>
            </w:tcBorders>
          </w:tcPr>
          <w:p w14:paraId="01FE6E0E" w14:textId="77777777" w:rsidR="003745CF" w:rsidRPr="000E73AF" w:rsidRDefault="003745CF" w:rsidP="007E42EE">
            <w:pPr>
              <w:tabs>
                <w:tab w:val="center" w:pos="4535"/>
              </w:tabs>
              <w:rPr>
                <w:rFonts w:ascii="Cambria" w:hAnsi="Cambria" w:cs="Arial"/>
                <w:bCs/>
                <w:sz w:val="20"/>
                <w:szCs w:val="20"/>
                <w:u w:val="single"/>
              </w:rPr>
            </w:pPr>
          </w:p>
        </w:tc>
      </w:tr>
      <w:tr w:rsidR="003745CF" w:rsidRPr="000E73AF" w14:paraId="7511DB9B" w14:textId="77777777" w:rsidTr="007E42EE">
        <w:trPr>
          <w:trHeight w:val="2627"/>
        </w:trPr>
        <w:tc>
          <w:tcPr>
            <w:tcW w:w="417" w:type="dxa"/>
            <w:tcBorders>
              <w:top w:val="single" w:sz="4" w:space="0" w:color="auto"/>
              <w:left w:val="single" w:sz="4" w:space="0" w:color="auto"/>
              <w:bottom w:val="single" w:sz="4" w:space="0" w:color="auto"/>
              <w:right w:val="single" w:sz="4" w:space="0" w:color="auto"/>
            </w:tcBorders>
            <w:vAlign w:val="center"/>
            <w:hideMark/>
          </w:tcPr>
          <w:p w14:paraId="1D62CD5E" w14:textId="77777777" w:rsidR="003745CF" w:rsidRPr="000E73AF" w:rsidRDefault="003745CF" w:rsidP="007E42EE">
            <w:pPr>
              <w:tabs>
                <w:tab w:val="center" w:pos="4535"/>
              </w:tabs>
              <w:rPr>
                <w:rFonts w:ascii="Cambria" w:hAnsi="Cambria" w:cs="Arial"/>
                <w:bCs/>
                <w:sz w:val="20"/>
                <w:szCs w:val="20"/>
                <w:u w:val="single"/>
              </w:rPr>
            </w:pPr>
            <w:r w:rsidRPr="000E73AF">
              <w:rPr>
                <w:rFonts w:ascii="Cambria" w:hAnsi="Cambria" w:cs="Arial"/>
                <w:bCs/>
                <w:sz w:val="20"/>
                <w:szCs w:val="20"/>
                <w:u w:val="single"/>
              </w:rPr>
              <w:t>3</w:t>
            </w:r>
          </w:p>
        </w:tc>
        <w:tc>
          <w:tcPr>
            <w:tcW w:w="1794" w:type="dxa"/>
            <w:tcBorders>
              <w:top w:val="single" w:sz="4" w:space="0" w:color="auto"/>
              <w:left w:val="single" w:sz="4" w:space="0" w:color="auto"/>
              <w:bottom w:val="single" w:sz="4" w:space="0" w:color="auto"/>
              <w:right w:val="single" w:sz="4" w:space="0" w:color="auto"/>
            </w:tcBorders>
            <w:vAlign w:val="center"/>
            <w:hideMark/>
          </w:tcPr>
          <w:p w14:paraId="726D4731" w14:textId="77777777" w:rsidR="003745CF" w:rsidRPr="000E73AF" w:rsidRDefault="003745CF" w:rsidP="007E42EE">
            <w:pPr>
              <w:tabs>
                <w:tab w:val="center" w:pos="4535"/>
              </w:tabs>
              <w:rPr>
                <w:rFonts w:ascii="Cambria" w:hAnsi="Cambria" w:cs="Arial"/>
                <w:bCs/>
                <w:sz w:val="20"/>
                <w:szCs w:val="20"/>
                <w:u w:val="single"/>
              </w:rPr>
            </w:pPr>
            <w:r w:rsidRPr="000E73AF">
              <w:rPr>
                <w:rFonts w:ascii="Cambria" w:hAnsi="Cambria" w:cs="Arial"/>
                <w:bCs/>
                <w:sz w:val="20"/>
                <w:szCs w:val="20"/>
                <w:u w:val="single"/>
              </w:rPr>
              <w:t>Obsługa systemu</w:t>
            </w:r>
          </w:p>
        </w:tc>
        <w:tc>
          <w:tcPr>
            <w:tcW w:w="2920" w:type="dxa"/>
            <w:tcBorders>
              <w:top w:val="single" w:sz="4" w:space="0" w:color="auto"/>
              <w:left w:val="single" w:sz="4" w:space="0" w:color="auto"/>
              <w:bottom w:val="single" w:sz="4" w:space="0" w:color="auto"/>
              <w:right w:val="single" w:sz="4" w:space="0" w:color="auto"/>
            </w:tcBorders>
            <w:vAlign w:val="center"/>
            <w:hideMark/>
          </w:tcPr>
          <w:p w14:paraId="65511DE8" w14:textId="77777777" w:rsidR="003745CF" w:rsidRPr="00865A03" w:rsidRDefault="003745CF" w:rsidP="007E42EE">
            <w:pPr>
              <w:tabs>
                <w:tab w:val="center" w:pos="4535"/>
              </w:tabs>
              <w:rPr>
                <w:rFonts w:ascii="Cambria" w:hAnsi="Cambria" w:cs="Arial"/>
                <w:bCs/>
                <w:sz w:val="20"/>
                <w:szCs w:val="20"/>
                <w:u w:val="single"/>
              </w:rPr>
            </w:pPr>
            <w:r w:rsidRPr="000E73AF">
              <w:rPr>
                <w:rFonts w:ascii="Cambria" w:hAnsi="Cambria" w:cs="Arial"/>
                <w:bCs/>
                <w:sz w:val="20"/>
                <w:szCs w:val="20"/>
                <w:u w:val="single"/>
              </w:rPr>
              <w:t>Asysta techniczna, pełne utrzymanie funkcjonalności i opieka autorska</w:t>
            </w:r>
            <w:r>
              <w:rPr>
                <w:rFonts w:ascii="Cambria" w:hAnsi="Cambria" w:cs="Arial"/>
                <w:bCs/>
                <w:sz w:val="20"/>
                <w:szCs w:val="20"/>
                <w:u w:val="single"/>
              </w:rPr>
              <w:t xml:space="preserve"> </w:t>
            </w:r>
            <w:r w:rsidRPr="00865A03">
              <w:rPr>
                <w:rFonts w:ascii="Cambria" w:hAnsi="Cambria" w:cs="Arial"/>
                <w:sz w:val="20"/>
                <w:szCs w:val="20"/>
                <w:u w:val="single"/>
              </w:rPr>
              <w:t>do 31.12.2025 r.</w:t>
            </w:r>
          </w:p>
        </w:tc>
        <w:tc>
          <w:tcPr>
            <w:tcW w:w="851" w:type="dxa"/>
            <w:tcBorders>
              <w:top w:val="single" w:sz="4" w:space="0" w:color="auto"/>
              <w:left w:val="single" w:sz="4" w:space="0" w:color="auto"/>
              <w:bottom w:val="single" w:sz="4" w:space="0" w:color="auto"/>
              <w:right w:val="single" w:sz="4" w:space="0" w:color="auto"/>
            </w:tcBorders>
            <w:vAlign w:val="center"/>
            <w:hideMark/>
          </w:tcPr>
          <w:p w14:paraId="73F537E7" w14:textId="77777777" w:rsidR="003745CF" w:rsidRPr="000E73AF" w:rsidRDefault="003745CF" w:rsidP="007E42EE">
            <w:pPr>
              <w:tabs>
                <w:tab w:val="center" w:pos="4535"/>
              </w:tabs>
              <w:rPr>
                <w:rFonts w:ascii="Cambria" w:hAnsi="Cambria" w:cs="Arial"/>
                <w:b/>
                <w:bCs/>
                <w:sz w:val="20"/>
                <w:szCs w:val="20"/>
                <w:u w:val="single"/>
              </w:rPr>
            </w:pPr>
            <w:r w:rsidRPr="00865A03">
              <w:rPr>
                <w:rFonts w:ascii="Cambria" w:hAnsi="Cambria" w:cs="Arial"/>
                <w:b/>
                <w:bCs/>
                <w:sz w:val="20"/>
                <w:szCs w:val="20"/>
                <w:u w:val="single"/>
              </w:rPr>
              <w:t xml:space="preserve">1 </w:t>
            </w:r>
            <w:proofErr w:type="spellStart"/>
            <w:r w:rsidRPr="00865A03">
              <w:rPr>
                <w:rFonts w:ascii="Cambria" w:hAnsi="Cambria" w:cs="Arial"/>
                <w:b/>
                <w:bCs/>
                <w:sz w:val="20"/>
                <w:szCs w:val="20"/>
                <w:u w:val="single"/>
              </w:rPr>
              <w:t>kpl</w:t>
            </w:r>
            <w:proofErr w:type="spellEnd"/>
          </w:p>
        </w:tc>
        <w:tc>
          <w:tcPr>
            <w:tcW w:w="1134" w:type="dxa"/>
            <w:tcBorders>
              <w:top w:val="single" w:sz="4" w:space="0" w:color="auto"/>
              <w:left w:val="single" w:sz="4" w:space="0" w:color="auto"/>
              <w:bottom w:val="single" w:sz="4" w:space="0" w:color="auto"/>
              <w:right w:val="single" w:sz="4" w:space="0" w:color="auto"/>
            </w:tcBorders>
          </w:tcPr>
          <w:p w14:paraId="216E84F7" w14:textId="77777777" w:rsidR="003745CF" w:rsidRPr="000E73AF" w:rsidRDefault="003745CF" w:rsidP="007E42EE">
            <w:pPr>
              <w:tabs>
                <w:tab w:val="center" w:pos="4535"/>
              </w:tabs>
              <w:rPr>
                <w:rFonts w:ascii="Cambria" w:hAnsi="Cambria" w:cs="Arial"/>
                <w:bCs/>
                <w:sz w:val="20"/>
                <w:szCs w:val="20"/>
                <w:u w:val="single"/>
              </w:rPr>
            </w:pPr>
          </w:p>
        </w:tc>
        <w:tc>
          <w:tcPr>
            <w:tcW w:w="784" w:type="dxa"/>
            <w:tcBorders>
              <w:top w:val="single" w:sz="4" w:space="0" w:color="auto"/>
              <w:left w:val="single" w:sz="4" w:space="0" w:color="auto"/>
              <w:bottom w:val="single" w:sz="4" w:space="0" w:color="auto"/>
              <w:right w:val="single" w:sz="4" w:space="0" w:color="auto"/>
            </w:tcBorders>
          </w:tcPr>
          <w:p w14:paraId="27EFCEE0" w14:textId="77777777" w:rsidR="003745CF" w:rsidRPr="000E73AF" w:rsidRDefault="003745CF" w:rsidP="007E42EE">
            <w:pPr>
              <w:tabs>
                <w:tab w:val="center" w:pos="4535"/>
              </w:tabs>
              <w:rPr>
                <w:rFonts w:ascii="Cambria" w:hAnsi="Cambria" w:cs="Arial"/>
                <w:bCs/>
                <w:sz w:val="20"/>
                <w:szCs w:val="20"/>
                <w:u w:val="single"/>
              </w:rPr>
            </w:pPr>
          </w:p>
        </w:tc>
        <w:tc>
          <w:tcPr>
            <w:tcW w:w="660" w:type="dxa"/>
            <w:tcBorders>
              <w:top w:val="single" w:sz="4" w:space="0" w:color="auto"/>
              <w:left w:val="single" w:sz="4" w:space="0" w:color="auto"/>
              <w:bottom w:val="single" w:sz="4" w:space="0" w:color="auto"/>
              <w:right w:val="single" w:sz="4" w:space="0" w:color="auto"/>
            </w:tcBorders>
          </w:tcPr>
          <w:p w14:paraId="35E0245E" w14:textId="77777777" w:rsidR="003745CF" w:rsidRPr="000E73AF" w:rsidRDefault="003745CF" w:rsidP="007E42EE">
            <w:pPr>
              <w:tabs>
                <w:tab w:val="center" w:pos="4535"/>
              </w:tabs>
              <w:rPr>
                <w:rFonts w:ascii="Cambria" w:hAnsi="Cambria" w:cs="Arial"/>
                <w:bCs/>
                <w:sz w:val="20"/>
                <w:szCs w:val="20"/>
                <w:u w:val="single"/>
              </w:rPr>
            </w:pPr>
          </w:p>
        </w:tc>
        <w:tc>
          <w:tcPr>
            <w:tcW w:w="750" w:type="dxa"/>
            <w:tcBorders>
              <w:top w:val="single" w:sz="4" w:space="0" w:color="auto"/>
              <w:left w:val="single" w:sz="4" w:space="0" w:color="auto"/>
              <w:bottom w:val="single" w:sz="4" w:space="0" w:color="auto"/>
              <w:right w:val="single" w:sz="4" w:space="0" w:color="auto"/>
            </w:tcBorders>
          </w:tcPr>
          <w:p w14:paraId="72DFFE71" w14:textId="77777777" w:rsidR="003745CF" w:rsidRPr="000E73AF" w:rsidRDefault="003745CF" w:rsidP="007E42EE">
            <w:pPr>
              <w:tabs>
                <w:tab w:val="center" w:pos="4535"/>
              </w:tabs>
              <w:rPr>
                <w:rFonts w:ascii="Cambria" w:hAnsi="Cambria" w:cs="Arial"/>
                <w:bCs/>
                <w:sz w:val="20"/>
                <w:szCs w:val="20"/>
                <w:u w:val="single"/>
              </w:rPr>
            </w:pPr>
          </w:p>
        </w:tc>
        <w:tc>
          <w:tcPr>
            <w:tcW w:w="1021" w:type="dxa"/>
            <w:tcBorders>
              <w:top w:val="single" w:sz="4" w:space="0" w:color="auto"/>
              <w:left w:val="single" w:sz="4" w:space="0" w:color="auto"/>
              <w:bottom w:val="single" w:sz="4" w:space="0" w:color="auto"/>
              <w:right w:val="single" w:sz="4" w:space="0" w:color="auto"/>
            </w:tcBorders>
          </w:tcPr>
          <w:p w14:paraId="16311C28" w14:textId="77777777" w:rsidR="003745CF" w:rsidRPr="000E73AF" w:rsidRDefault="003745CF" w:rsidP="007E42EE">
            <w:pPr>
              <w:tabs>
                <w:tab w:val="center" w:pos="4535"/>
              </w:tabs>
              <w:rPr>
                <w:rFonts w:ascii="Cambria" w:hAnsi="Cambria" w:cs="Arial"/>
                <w:bCs/>
                <w:sz w:val="20"/>
                <w:szCs w:val="20"/>
                <w:u w:val="single"/>
              </w:rPr>
            </w:pPr>
          </w:p>
        </w:tc>
      </w:tr>
      <w:bookmarkEnd w:id="15"/>
    </w:tbl>
    <w:p w14:paraId="4922C889" w14:textId="77777777" w:rsidR="003745CF" w:rsidRDefault="003745CF" w:rsidP="003745CF">
      <w:pPr>
        <w:tabs>
          <w:tab w:val="center" w:pos="4535"/>
        </w:tabs>
        <w:rPr>
          <w:rFonts w:ascii="Cambria" w:hAnsi="Cambria" w:cs="Arial"/>
          <w:sz w:val="20"/>
          <w:szCs w:val="20"/>
        </w:rPr>
      </w:pPr>
    </w:p>
    <w:p w14:paraId="56741A17" w14:textId="77777777" w:rsidR="003745CF" w:rsidRDefault="003745CF" w:rsidP="003745CF"/>
    <w:p w14:paraId="3F19DAE4" w14:textId="77777777" w:rsidR="003745CF" w:rsidRDefault="003745CF" w:rsidP="003745CF">
      <w:pPr>
        <w:tabs>
          <w:tab w:val="center" w:pos="4535"/>
        </w:tabs>
        <w:rPr>
          <w:rFonts w:ascii="Cambria" w:hAnsi="Cambria" w:cs="Arial"/>
          <w:sz w:val="20"/>
          <w:szCs w:val="20"/>
        </w:rPr>
      </w:pP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
        <w:gridCol w:w="7035"/>
        <w:gridCol w:w="2977"/>
      </w:tblGrid>
      <w:tr w:rsidR="003745CF" w:rsidRPr="00C6611E" w14:paraId="3F1C3842" w14:textId="77777777" w:rsidTr="007E42EE">
        <w:trPr>
          <w:trHeight w:val="615"/>
        </w:trPr>
        <w:tc>
          <w:tcPr>
            <w:tcW w:w="10491" w:type="dxa"/>
            <w:gridSpan w:val="3"/>
            <w:shd w:val="clear" w:color="auto" w:fill="9CC2E5" w:themeFill="accent5" w:themeFillTint="99"/>
          </w:tcPr>
          <w:p w14:paraId="5DEF444D" w14:textId="77777777" w:rsidR="003745CF" w:rsidRPr="00C6611E" w:rsidRDefault="003745CF" w:rsidP="007E42EE">
            <w:pPr>
              <w:tabs>
                <w:tab w:val="center" w:pos="4535"/>
              </w:tabs>
              <w:rPr>
                <w:rFonts w:ascii="Cambria" w:hAnsi="Cambria" w:cs="Arial"/>
                <w:b/>
                <w:bCs/>
                <w:sz w:val="20"/>
                <w:szCs w:val="20"/>
                <w:u w:val="single"/>
              </w:rPr>
            </w:pPr>
            <w:r w:rsidRPr="00C6611E">
              <w:rPr>
                <w:rFonts w:ascii="Cambria" w:hAnsi="Cambria" w:cs="Arial"/>
                <w:b/>
                <w:bCs/>
                <w:sz w:val="20"/>
                <w:szCs w:val="20"/>
                <w:u w:val="single"/>
              </w:rPr>
              <w:t>System Elektronicznej Obsługi Rady</w:t>
            </w:r>
          </w:p>
        </w:tc>
      </w:tr>
      <w:tr w:rsidR="003745CF" w:rsidRPr="00C6611E" w14:paraId="51AD8744" w14:textId="77777777" w:rsidTr="007E42EE">
        <w:trPr>
          <w:trHeight w:val="1106"/>
        </w:trPr>
        <w:tc>
          <w:tcPr>
            <w:tcW w:w="479" w:type="dxa"/>
            <w:shd w:val="clear" w:color="auto" w:fill="AEAAAA"/>
          </w:tcPr>
          <w:p w14:paraId="38A7003D" w14:textId="77777777" w:rsidR="003745CF" w:rsidRPr="00C6611E" w:rsidRDefault="003745CF" w:rsidP="007E42EE">
            <w:pPr>
              <w:tabs>
                <w:tab w:val="center" w:pos="4535"/>
              </w:tabs>
              <w:rPr>
                <w:rFonts w:ascii="Cambria" w:hAnsi="Cambria" w:cs="Arial"/>
                <w:bCs/>
                <w:sz w:val="20"/>
                <w:szCs w:val="20"/>
                <w:u w:val="single"/>
              </w:rPr>
            </w:pPr>
            <w:r w:rsidRPr="00C6611E">
              <w:rPr>
                <w:rFonts w:ascii="Cambria" w:hAnsi="Cambria" w:cs="Arial"/>
                <w:bCs/>
                <w:sz w:val="20"/>
                <w:szCs w:val="20"/>
                <w:u w:val="single"/>
              </w:rPr>
              <w:t>Lp.</w:t>
            </w:r>
          </w:p>
        </w:tc>
        <w:tc>
          <w:tcPr>
            <w:tcW w:w="7035" w:type="dxa"/>
            <w:shd w:val="clear" w:color="auto" w:fill="AEAAAA"/>
          </w:tcPr>
          <w:p w14:paraId="79C0E9D7" w14:textId="77777777" w:rsidR="003745CF" w:rsidRPr="00C6611E" w:rsidRDefault="003745CF" w:rsidP="007E42EE">
            <w:pPr>
              <w:tabs>
                <w:tab w:val="center" w:pos="4535"/>
              </w:tabs>
              <w:rPr>
                <w:rFonts w:ascii="Cambria" w:hAnsi="Cambria" w:cs="Arial"/>
                <w:b/>
                <w:bCs/>
                <w:sz w:val="20"/>
                <w:szCs w:val="20"/>
                <w:u w:val="single"/>
              </w:rPr>
            </w:pPr>
            <w:r w:rsidRPr="00C6611E">
              <w:rPr>
                <w:rFonts w:ascii="Cambria" w:hAnsi="Cambria" w:cs="Arial"/>
                <w:b/>
                <w:bCs/>
                <w:sz w:val="20"/>
                <w:szCs w:val="20"/>
                <w:u w:val="single"/>
              </w:rPr>
              <w:t>System Informatyczny – wymagane funkcjonalności:</w:t>
            </w:r>
          </w:p>
          <w:p w14:paraId="78D7DA75" w14:textId="77777777" w:rsidR="003745CF" w:rsidRPr="00C6611E" w:rsidRDefault="003745CF" w:rsidP="007E42EE">
            <w:pPr>
              <w:tabs>
                <w:tab w:val="center" w:pos="4535"/>
              </w:tabs>
              <w:rPr>
                <w:rFonts w:ascii="Cambria" w:hAnsi="Cambria" w:cs="Arial"/>
                <w:bCs/>
                <w:sz w:val="20"/>
                <w:szCs w:val="20"/>
                <w:u w:val="single"/>
              </w:rPr>
            </w:pPr>
          </w:p>
        </w:tc>
        <w:tc>
          <w:tcPr>
            <w:tcW w:w="2977" w:type="dxa"/>
            <w:shd w:val="clear" w:color="auto" w:fill="AEAAAA"/>
          </w:tcPr>
          <w:p w14:paraId="0BE4B65D" w14:textId="77777777" w:rsidR="003745CF" w:rsidRPr="00C6611E" w:rsidRDefault="003745CF" w:rsidP="007E42EE">
            <w:pPr>
              <w:tabs>
                <w:tab w:val="center" w:pos="4535"/>
              </w:tabs>
              <w:rPr>
                <w:rFonts w:ascii="Cambria" w:hAnsi="Cambria" w:cs="Arial"/>
                <w:b/>
                <w:bCs/>
                <w:sz w:val="20"/>
                <w:szCs w:val="20"/>
                <w:u w:val="single"/>
              </w:rPr>
            </w:pPr>
            <w:r w:rsidRPr="00C6611E">
              <w:rPr>
                <w:rFonts w:ascii="Cambria" w:hAnsi="Cambria" w:cs="Arial"/>
                <w:b/>
                <w:bCs/>
                <w:sz w:val="20"/>
                <w:szCs w:val="20"/>
                <w:u w:val="single"/>
              </w:rPr>
              <w:t>/wpisać spełnia lub nie spełnia/</w:t>
            </w:r>
          </w:p>
          <w:p w14:paraId="6034CB00" w14:textId="77777777" w:rsidR="003745CF" w:rsidRPr="00C6611E" w:rsidRDefault="003745CF" w:rsidP="007E42EE">
            <w:pPr>
              <w:tabs>
                <w:tab w:val="center" w:pos="4535"/>
              </w:tabs>
              <w:rPr>
                <w:rFonts w:ascii="Cambria" w:hAnsi="Cambria" w:cs="Arial"/>
                <w:b/>
                <w:bCs/>
                <w:sz w:val="20"/>
                <w:szCs w:val="20"/>
                <w:u w:val="single"/>
              </w:rPr>
            </w:pPr>
            <w:r w:rsidRPr="00C6611E">
              <w:rPr>
                <w:rFonts w:ascii="Cambria" w:hAnsi="Cambria" w:cs="Arial"/>
                <w:b/>
                <w:bCs/>
                <w:sz w:val="20"/>
                <w:szCs w:val="20"/>
                <w:u w:val="single"/>
              </w:rPr>
              <w:t>Zgodnie z wymaganiami Zamawiającego</w:t>
            </w:r>
          </w:p>
          <w:p w14:paraId="645CA833" w14:textId="77777777" w:rsidR="003745CF" w:rsidRPr="00C6611E" w:rsidRDefault="003745CF" w:rsidP="007E42EE">
            <w:pPr>
              <w:tabs>
                <w:tab w:val="center" w:pos="4535"/>
              </w:tabs>
              <w:rPr>
                <w:rFonts w:ascii="Cambria" w:hAnsi="Cambria" w:cs="Arial"/>
                <w:bCs/>
                <w:sz w:val="20"/>
                <w:szCs w:val="20"/>
                <w:u w:val="single"/>
              </w:rPr>
            </w:pPr>
          </w:p>
        </w:tc>
      </w:tr>
      <w:tr w:rsidR="003745CF" w:rsidRPr="00C6611E" w14:paraId="3A58EBDE" w14:textId="77777777" w:rsidTr="007E42EE">
        <w:trPr>
          <w:trHeight w:val="669"/>
        </w:trPr>
        <w:tc>
          <w:tcPr>
            <w:tcW w:w="479" w:type="dxa"/>
            <w:shd w:val="clear" w:color="auto" w:fill="auto"/>
          </w:tcPr>
          <w:p w14:paraId="092B1446" w14:textId="77777777" w:rsidR="003745CF" w:rsidRPr="00C6611E" w:rsidRDefault="003745CF" w:rsidP="007E42EE">
            <w:pPr>
              <w:tabs>
                <w:tab w:val="center" w:pos="4535"/>
              </w:tabs>
              <w:rPr>
                <w:rFonts w:ascii="Cambria" w:hAnsi="Cambria" w:cs="Arial"/>
                <w:bCs/>
                <w:sz w:val="20"/>
                <w:szCs w:val="20"/>
              </w:rPr>
            </w:pPr>
            <w:r w:rsidRPr="00C6611E">
              <w:rPr>
                <w:rFonts w:ascii="Cambria" w:hAnsi="Cambria" w:cs="Arial"/>
                <w:bCs/>
                <w:sz w:val="20"/>
                <w:szCs w:val="20"/>
              </w:rPr>
              <w:t>1.</w:t>
            </w:r>
          </w:p>
        </w:tc>
        <w:tc>
          <w:tcPr>
            <w:tcW w:w="7035" w:type="dxa"/>
            <w:shd w:val="clear" w:color="auto" w:fill="auto"/>
          </w:tcPr>
          <w:p w14:paraId="54B5695E" w14:textId="77777777" w:rsidR="003745CF" w:rsidRPr="00F91E1B" w:rsidRDefault="003745CF" w:rsidP="007E42EE">
            <w:pPr>
              <w:tabs>
                <w:tab w:val="center" w:pos="4535"/>
              </w:tabs>
              <w:rPr>
                <w:rFonts w:ascii="Cambria" w:hAnsi="Cambria" w:cs="Arial"/>
                <w:bCs/>
                <w:sz w:val="20"/>
                <w:szCs w:val="20"/>
              </w:rPr>
            </w:pPr>
            <w:hyperlink r:id="rId9" w:history="1">
              <w:r w:rsidRPr="00F91E1B">
                <w:rPr>
                  <w:rStyle w:val="Hipercze"/>
                  <w:rFonts w:ascii="Cambria" w:hAnsi="Cambria" w:cs="Arial"/>
                  <w:bCs/>
                  <w:color w:val="000000" w:themeColor="text1"/>
                  <w:sz w:val="20"/>
                  <w:szCs w:val="20"/>
                  <w:u w:val="none"/>
                </w:rPr>
                <w:t xml:space="preserve">Przygotowywanie i elektroniczna dystrybucja porządku obrad wraz z materiałami dla Radnych poprzez konto użytkownika w systemie. </w:t>
              </w:r>
              <w:r w:rsidRPr="00F91E1B">
                <w:rPr>
                  <w:rStyle w:val="Hipercze"/>
                  <w:rFonts w:ascii="Cambria" w:hAnsi="Cambria" w:cs="Arial"/>
                  <w:bCs/>
                  <w:color w:val="000000" w:themeColor="text1"/>
                  <w:sz w:val="20"/>
                  <w:szCs w:val="20"/>
                  <w:u w:val="none"/>
                </w:rPr>
                <w:br/>
              </w:r>
            </w:hyperlink>
          </w:p>
        </w:tc>
        <w:tc>
          <w:tcPr>
            <w:tcW w:w="2977" w:type="dxa"/>
          </w:tcPr>
          <w:p w14:paraId="4E980DDE" w14:textId="77777777" w:rsidR="003745CF" w:rsidRPr="00C6611E" w:rsidRDefault="003745CF" w:rsidP="007E42EE">
            <w:pPr>
              <w:tabs>
                <w:tab w:val="center" w:pos="4535"/>
              </w:tabs>
              <w:rPr>
                <w:rFonts w:ascii="Cambria" w:hAnsi="Cambria" w:cs="Arial"/>
                <w:bCs/>
                <w:sz w:val="20"/>
                <w:szCs w:val="20"/>
              </w:rPr>
            </w:pPr>
          </w:p>
        </w:tc>
      </w:tr>
      <w:tr w:rsidR="003745CF" w:rsidRPr="00C6611E" w14:paraId="72946980" w14:textId="77777777" w:rsidTr="007E42EE">
        <w:trPr>
          <w:trHeight w:val="255"/>
        </w:trPr>
        <w:tc>
          <w:tcPr>
            <w:tcW w:w="479" w:type="dxa"/>
            <w:shd w:val="clear" w:color="auto" w:fill="auto"/>
          </w:tcPr>
          <w:p w14:paraId="005D84E9" w14:textId="77777777" w:rsidR="003745CF" w:rsidRPr="00C6611E" w:rsidRDefault="003745CF" w:rsidP="007E42EE">
            <w:pPr>
              <w:tabs>
                <w:tab w:val="center" w:pos="4535"/>
              </w:tabs>
              <w:rPr>
                <w:rFonts w:ascii="Cambria" w:hAnsi="Cambria" w:cs="Arial"/>
                <w:bCs/>
                <w:sz w:val="20"/>
                <w:szCs w:val="20"/>
              </w:rPr>
            </w:pPr>
            <w:r w:rsidRPr="00C6611E">
              <w:rPr>
                <w:rFonts w:ascii="Cambria" w:hAnsi="Cambria" w:cs="Arial"/>
                <w:bCs/>
                <w:sz w:val="20"/>
                <w:szCs w:val="20"/>
              </w:rPr>
              <w:t>2.</w:t>
            </w:r>
          </w:p>
        </w:tc>
        <w:tc>
          <w:tcPr>
            <w:tcW w:w="7035" w:type="dxa"/>
            <w:shd w:val="clear" w:color="auto" w:fill="auto"/>
          </w:tcPr>
          <w:p w14:paraId="1EC08948" w14:textId="77777777" w:rsidR="003745CF" w:rsidRPr="00C6611E" w:rsidRDefault="003745CF" w:rsidP="007E42EE">
            <w:pPr>
              <w:tabs>
                <w:tab w:val="center" w:pos="4535"/>
              </w:tabs>
              <w:rPr>
                <w:rFonts w:ascii="Cambria" w:hAnsi="Cambria" w:cs="Arial"/>
                <w:bCs/>
                <w:sz w:val="20"/>
                <w:szCs w:val="20"/>
              </w:rPr>
            </w:pPr>
            <w:r w:rsidRPr="00C6611E">
              <w:rPr>
                <w:rFonts w:ascii="Cambria" w:hAnsi="Cambria" w:cs="Arial"/>
                <w:bCs/>
                <w:sz w:val="20"/>
                <w:szCs w:val="20"/>
              </w:rPr>
              <w:t>Funkcja importu porządku obrad bezpośrednio z pliku .</w:t>
            </w:r>
            <w:proofErr w:type="spellStart"/>
            <w:r w:rsidRPr="00C6611E">
              <w:rPr>
                <w:rFonts w:ascii="Cambria" w:hAnsi="Cambria" w:cs="Arial"/>
                <w:bCs/>
                <w:sz w:val="20"/>
                <w:szCs w:val="20"/>
              </w:rPr>
              <w:t>docx</w:t>
            </w:r>
            <w:proofErr w:type="spellEnd"/>
            <w:r w:rsidRPr="00C6611E">
              <w:rPr>
                <w:rFonts w:ascii="Cambria" w:hAnsi="Cambria" w:cs="Arial"/>
                <w:bCs/>
                <w:sz w:val="20"/>
                <w:szCs w:val="20"/>
              </w:rPr>
              <w:t>, .</w:t>
            </w:r>
            <w:proofErr w:type="spellStart"/>
            <w:r w:rsidRPr="00C6611E">
              <w:rPr>
                <w:rFonts w:ascii="Cambria" w:hAnsi="Cambria" w:cs="Arial"/>
                <w:bCs/>
                <w:sz w:val="20"/>
                <w:szCs w:val="20"/>
              </w:rPr>
              <w:t>doc</w:t>
            </w:r>
            <w:proofErr w:type="spellEnd"/>
            <w:r w:rsidRPr="00C6611E">
              <w:rPr>
                <w:rFonts w:ascii="Cambria" w:hAnsi="Cambria" w:cs="Arial"/>
                <w:bCs/>
                <w:sz w:val="20"/>
                <w:szCs w:val="20"/>
              </w:rPr>
              <w:t xml:space="preserve"> (Word)</w:t>
            </w:r>
          </w:p>
        </w:tc>
        <w:tc>
          <w:tcPr>
            <w:tcW w:w="2977" w:type="dxa"/>
          </w:tcPr>
          <w:p w14:paraId="5B5F5032" w14:textId="77777777" w:rsidR="003745CF" w:rsidRPr="00C6611E" w:rsidRDefault="003745CF" w:rsidP="007E42EE">
            <w:pPr>
              <w:tabs>
                <w:tab w:val="center" w:pos="4535"/>
              </w:tabs>
              <w:rPr>
                <w:rFonts w:ascii="Cambria" w:hAnsi="Cambria" w:cs="Arial"/>
                <w:bCs/>
                <w:sz w:val="20"/>
                <w:szCs w:val="20"/>
              </w:rPr>
            </w:pPr>
          </w:p>
        </w:tc>
      </w:tr>
      <w:tr w:rsidR="003745CF" w:rsidRPr="00C6611E" w14:paraId="0D64D478" w14:textId="77777777" w:rsidTr="007E42EE">
        <w:trPr>
          <w:trHeight w:val="420"/>
        </w:trPr>
        <w:tc>
          <w:tcPr>
            <w:tcW w:w="479" w:type="dxa"/>
            <w:shd w:val="clear" w:color="auto" w:fill="auto"/>
          </w:tcPr>
          <w:p w14:paraId="42A03D73" w14:textId="77777777" w:rsidR="003745CF" w:rsidRPr="00C6611E" w:rsidRDefault="003745CF" w:rsidP="007E42EE">
            <w:pPr>
              <w:tabs>
                <w:tab w:val="center" w:pos="4535"/>
              </w:tabs>
              <w:rPr>
                <w:rFonts w:ascii="Cambria" w:hAnsi="Cambria" w:cs="Arial"/>
                <w:bCs/>
                <w:sz w:val="20"/>
                <w:szCs w:val="20"/>
              </w:rPr>
            </w:pPr>
            <w:r w:rsidRPr="00C6611E">
              <w:rPr>
                <w:rFonts w:ascii="Cambria" w:hAnsi="Cambria" w:cs="Arial"/>
                <w:bCs/>
                <w:sz w:val="20"/>
                <w:szCs w:val="20"/>
              </w:rPr>
              <w:t>3.</w:t>
            </w:r>
          </w:p>
        </w:tc>
        <w:tc>
          <w:tcPr>
            <w:tcW w:w="7035" w:type="dxa"/>
            <w:shd w:val="clear" w:color="auto" w:fill="auto"/>
          </w:tcPr>
          <w:p w14:paraId="186238A0" w14:textId="77777777" w:rsidR="003745CF" w:rsidRPr="00C6611E" w:rsidRDefault="003745CF" w:rsidP="007E42EE">
            <w:pPr>
              <w:tabs>
                <w:tab w:val="center" w:pos="4535"/>
              </w:tabs>
              <w:rPr>
                <w:rFonts w:ascii="Cambria" w:hAnsi="Cambria" w:cs="Arial"/>
                <w:bCs/>
                <w:sz w:val="20"/>
                <w:szCs w:val="20"/>
              </w:rPr>
            </w:pPr>
            <w:r w:rsidRPr="00C6611E">
              <w:rPr>
                <w:rFonts w:ascii="Cambria" w:hAnsi="Cambria" w:cs="Arial"/>
                <w:bCs/>
                <w:sz w:val="20"/>
                <w:szCs w:val="20"/>
              </w:rPr>
              <w:t>Możliwość dodawania dokumentów przez administratorów do wbudowanego w systemie repozytorium plików.</w:t>
            </w:r>
          </w:p>
          <w:p w14:paraId="0B230F6B" w14:textId="77777777" w:rsidR="003745CF" w:rsidRPr="00C6611E" w:rsidRDefault="003745CF" w:rsidP="007E42EE">
            <w:pPr>
              <w:tabs>
                <w:tab w:val="center" w:pos="4535"/>
              </w:tabs>
              <w:rPr>
                <w:rFonts w:ascii="Cambria" w:hAnsi="Cambria" w:cs="Arial"/>
                <w:bCs/>
                <w:sz w:val="20"/>
                <w:szCs w:val="20"/>
              </w:rPr>
            </w:pPr>
          </w:p>
        </w:tc>
        <w:tc>
          <w:tcPr>
            <w:tcW w:w="2977" w:type="dxa"/>
          </w:tcPr>
          <w:p w14:paraId="5B1345AD" w14:textId="77777777" w:rsidR="003745CF" w:rsidRPr="00C6611E" w:rsidRDefault="003745CF" w:rsidP="007E42EE">
            <w:pPr>
              <w:tabs>
                <w:tab w:val="center" w:pos="4535"/>
              </w:tabs>
              <w:rPr>
                <w:rFonts w:ascii="Cambria" w:hAnsi="Cambria" w:cs="Arial"/>
                <w:bCs/>
                <w:sz w:val="20"/>
                <w:szCs w:val="20"/>
              </w:rPr>
            </w:pPr>
          </w:p>
        </w:tc>
      </w:tr>
      <w:tr w:rsidR="003745CF" w:rsidRPr="00C6611E" w14:paraId="4F1C79BF" w14:textId="77777777" w:rsidTr="007E42EE">
        <w:trPr>
          <w:trHeight w:val="255"/>
        </w:trPr>
        <w:tc>
          <w:tcPr>
            <w:tcW w:w="479" w:type="dxa"/>
            <w:shd w:val="clear" w:color="auto" w:fill="auto"/>
          </w:tcPr>
          <w:p w14:paraId="7037B22B" w14:textId="77777777" w:rsidR="003745CF" w:rsidRPr="00C6611E" w:rsidRDefault="003745CF" w:rsidP="007E42EE">
            <w:pPr>
              <w:tabs>
                <w:tab w:val="center" w:pos="4535"/>
              </w:tabs>
              <w:rPr>
                <w:rFonts w:ascii="Cambria" w:hAnsi="Cambria" w:cs="Arial"/>
                <w:bCs/>
                <w:sz w:val="20"/>
                <w:szCs w:val="20"/>
              </w:rPr>
            </w:pPr>
            <w:r w:rsidRPr="00C6611E">
              <w:rPr>
                <w:rFonts w:ascii="Cambria" w:hAnsi="Cambria" w:cs="Arial"/>
                <w:bCs/>
                <w:sz w:val="20"/>
                <w:szCs w:val="20"/>
              </w:rPr>
              <w:t>4.</w:t>
            </w:r>
          </w:p>
        </w:tc>
        <w:tc>
          <w:tcPr>
            <w:tcW w:w="7035" w:type="dxa"/>
            <w:shd w:val="clear" w:color="auto" w:fill="auto"/>
          </w:tcPr>
          <w:p w14:paraId="23BB0CC4" w14:textId="77777777" w:rsidR="003745CF" w:rsidRPr="00C6611E" w:rsidRDefault="003745CF" w:rsidP="007E42EE">
            <w:pPr>
              <w:tabs>
                <w:tab w:val="center" w:pos="4535"/>
              </w:tabs>
              <w:rPr>
                <w:rFonts w:ascii="Cambria" w:hAnsi="Cambria" w:cs="Arial"/>
                <w:bCs/>
                <w:sz w:val="20"/>
                <w:szCs w:val="20"/>
              </w:rPr>
            </w:pPr>
            <w:r w:rsidRPr="00C6611E">
              <w:rPr>
                <w:rFonts w:ascii="Cambria" w:hAnsi="Cambria" w:cs="Arial"/>
                <w:bCs/>
                <w:sz w:val="20"/>
                <w:szCs w:val="20"/>
              </w:rPr>
              <w:t>Możliwość dodawania do porządku obrad załączników w postaci elektronicznej takich jak projekty uchwał, załączniki do uchwał, mapy, prezentacje, itp. Załączniki w formatach *.</w:t>
            </w:r>
            <w:proofErr w:type="spellStart"/>
            <w:r w:rsidRPr="00C6611E">
              <w:rPr>
                <w:rFonts w:ascii="Cambria" w:hAnsi="Cambria" w:cs="Arial"/>
                <w:bCs/>
                <w:sz w:val="20"/>
                <w:szCs w:val="20"/>
              </w:rPr>
              <w:t>doc</w:t>
            </w:r>
            <w:proofErr w:type="spellEnd"/>
            <w:r w:rsidRPr="00C6611E">
              <w:rPr>
                <w:rFonts w:ascii="Cambria" w:hAnsi="Cambria" w:cs="Arial"/>
                <w:bCs/>
                <w:sz w:val="20"/>
                <w:szCs w:val="20"/>
              </w:rPr>
              <w:t>, *.</w:t>
            </w:r>
            <w:proofErr w:type="spellStart"/>
            <w:r w:rsidRPr="00C6611E">
              <w:rPr>
                <w:rFonts w:ascii="Cambria" w:hAnsi="Cambria" w:cs="Arial"/>
                <w:bCs/>
                <w:sz w:val="20"/>
                <w:szCs w:val="20"/>
              </w:rPr>
              <w:t>docx</w:t>
            </w:r>
            <w:proofErr w:type="spellEnd"/>
            <w:r w:rsidRPr="00C6611E">
              <w:rPr>
                <w:rFonts w:ascii="Cambria" w:hAnsi="Cambria" w:cs="Arial"/>
                <w:bCs/>
                <w:sz w:val="20"/>
                <w:szCs w:val="20"/>
              </w:rPr>
              <w:t>, *.pdf, *.xls, *.</w:t>
            </w:r>
            <w:proofErr w:type="spellStart"/>
            <w:r w:rsidRPr="00C6611E">
              <w:rPr>
                <w:rFonts w:ascii="Cambria" w:hAnsi="Cambria" w:cs="Arial"/>
                <w:bCs/>
                <w:sz w:val="20"/>
                <w:szCs w:val="20"/>
              </w:rPr>
              <w:t>xlsx</w:t>
            </w:r>
            <w:proofErr w:type="spellEnd"/>
            <w:r w:rsidRPr="00C6611E">
              <w:rPr>
                <w:rFonts w:ascii="Cambria" w:hAnsi="Cambria" w:cs="Arial"/>
                <w:bCs/>
                <w:sz w:val="20"/>
                <w:szCs w:val="20"/>
              </w:rPr>
              <w:t>, *.jpg, *.</w:t>
            </w:r>
            <w:proofErr w:type="spellStart"/>
            <w:r w:rsidRPr="00C6611E">
              <w:rPr>
                <w:rFonts w:ascii="Cambria" w:hAnsi="Cambria" w:cs="Arial"/>
                <w:bCs/>
                <w:sz w:val="20"/>
                <w:szCs w:val="20"/>
              </w:rPr>
              <w:t>jpeg</w:t>
            </w:r>
            <w:proofErr w:type="spellEnd"/>
            <w:r w:rsidRPr="00C6611E">
              <w:rPr>
                <w:rFonts w:ascii="Cambria" w:hAnsi="Cambria" w:cs="Arial"/>
                <w:bCs/>
                <w:sz w:val="20"/>
                <w:szCs w:val="20"/>
              </w:rPr>
              <w:t>, *.</w:t>
            </w:r>
            <w:proofErr w:type="spellStart"/>
            <w:r w:rsidRPr="00C6611E">
              <w:rPr>
                <w:rFonts w:ascii="Cambria" w:hAnsi="Cambria" w:cs="Arial"/>
                <w:bCs/>
                <w:sz w:val="20"/>
                <w:szCs w:val="20"/>
              </w:rPr>
              <w:t>bmp</w:t>
            </w:r>
            <w:proofErr w:type="spellEnd"/>
            <w:r w:rsidRPr="00C6611E">
              <w:rPr>
                <w:rFonts w:ascii="Cambria" w:hAnsi="Cambria" w:cs="Arial"/>
                <w:bCs/>
                <w:sz w:val="20"/>
                <w:szCs w:val="20"/>
              </w:rPr>
              <w:t>, *.</w:t>
            </w:r>
            <w:proofErr w:type="spellStart"/>
            <w:r w:rsidRPr="00C6611E">
              <w:rPr>
                <w:rFonts w:ascii="Cambria" w:hAnsi="Cambria" w:cs="Arial"/>
                <w:bCs/>
                <w:sz w:val="20"/>
                <w:szCs w:val="20"/>
              </w:rPr>
              <w:t>ppt</w:t>
            </w:r>
            <w:proofErr w:type="spellEnd"/>
            <w:r w:rsidRPr="00C6611E">
              <w:rPr>
                <w:rFonts w:ascii="Cambria" w:hAnsi="Cambria" w:cs="Arial"/>
                <w:bCs/>
                <w:sz w:val="20"/>
                <w:szCs w:val="20"/>
              </w:rPr>
              <w:t>, *.</w:t>
            </w:r>
            <w:proofErr w:type="spellStart"/>
            <w:r w:rsidRPr="00C6611E">
              <w:rPr>
                <w:rFonts w:ascii="Cambria" w:hAnsi="Cambria" w:cs="Arial"/>
                <w:bCs/>
                <w:sz w:val="20"/>
                <w:szCs w:val="20"/>
              </w:rPr>
              <w:t>pptx</w:t>
            </w:r>
            <w:proofErr w:type="spellEnd"/>
            <w:r w:rsidRPr="00C6611E">
              <w:rPr>
                <w:rFonts w:ascii="Cambria" w:hAnsi="Cambria" w:cs="Arial"/>
                <w:bCs/>
                <w:sz w:val="20"/>
                <w:szCs w:val="20"/>
              </w:rPr>
              <w:t xml:space="preserve">. </w:t>
            </w:r>
          </w:p>
          <w:p w14:paraId="59E57978" w14:textId="77777777" w:rsidR="003745CF" w:rsidRPr="00C6611E" w:rsidRDefault="003745CF" w:rsidP="007E42EE">
            <w:pPr>
              <w:tabs>
                <w:tab w:val="center" w:pos="4535"/>
              </w:tabs>
              <w:rPr>
                <w:rFonts w:ascii="Cambria" w:hAnsi="Cambria" w:cs="Arial"/>
                <w:bCs/>
                <w:sz w:val="20"/>
                <w:szCs w:val="20"/>
              </w:rPr>
            </w:pPr>
          </w:p>
        </w:tc>
        <w:tc>
          <w:tcPr>
            <w:tcW w:w="2977" w:type="dxa"/>
          </w:tcPr>
          <w:p w14:paraId="5371C842" w14:textId="77777777" w:rsidR="003745CF" w:rsidRPr="00C6611E" w:rsidRDefault="003745CF" w:rsidP="007E42EE">
            <w:pPr>
              <w:tabs>
                <w:tab w:val="center" w:pos="4535"/>
              </w:tabs>
              <w:rPr>
                <w:rFonts w:ascii="Cambria" w:hAnsi="Cambria" w:cs="Arial"/>
                <w:bCs/>
                <w:sz w:val="20"/>
                <w:szCs w:val="20"/>
              </w:rPr>
            </w:pPr>
          </w:p>
        </w:tc>
      </w:tr>
      <w:tr w:rsidR="003745CF" w:rsidRPr="00C6611E" w14:paraId="413A4D7B" w14:textId="77777777" w:rsidTr="007E42EE">
        <w:trPr>
          <w:trHeight w:val="228"/>
        </w:trPr>
        <w:tc>
          <w:tcPr>
            <w:tcW w:w="479" w:type="dxa"/>
            <w:shd w:val="clear" w:color="auto" w:fill="auto"/>
          </w:tcPr>
          <w:p w14:paraId="12777233" w14:textId="77777777" w:rsidR="003745CF" w:rsidRPr="00C6611E" w:rsidRDefault="003745CF" w:rsidP="007E42EE">
            <w:pPr>
              <w:tabs>
                <w:tab w:val="center" w:pos="4535"/>
              </w:tabs>
              <w:rPr>
                <w:rFonts w:ascii="Cambria" w:hAnsi="Cambria" w:cs="Arial"/>
                <w:bCs/>
                <w:sz w:val="20"/>
                <w:szCs w:val="20"/>
              </w:rPr>
            </w:pPr>
            <w:r w:rsidRPr="00C6611E">
              <w:rPr>
                <w:rFonts w:ascii="Cambria" w:hAnsi="Cambria" w:cs="Arial"/>
                <w:bCs/>
                <w:sz w:val="20"/>
                <w:szCs w:val="20"/>
              </w:rPr>
              <w:t>5.</w:t>
            </w:r>
          </w:p>
        </w:tc>
        <w:tc>
          <w:tcPr>
            <w:tcW w:w="7035" w:type="dxa"/>
            <w:shd w:val="clear" w:color="auto" w:fill="auto"/>
          </w:tcPr>
          <w:p w14:paraId="0B64D1E4" w14:textId="77777777" w:rsidR="003745CF" w:rsidRPr="00C6611E" w:rsidRDefault="003745CF" w:rsidP="007E42EE">
            <w:pPr>
              <w:tabs>
                <w:tab w:val="center" w:pos="4535"/>
              </w:tabs>
              <w:rPr>
                <w:rFonts w:ascii="Cambria" w:hAnsi="Cambria" w:cs="Arial"/>
                <w:bCs/>
                <w:sz w:val="20"/>
                <w:szCs w:val="20"/>
              </w:rPr>
            </w:pPr>
            <w:r w:rsidRPr="00C6611E">
              <w:rPr>
                <w:rFonts w:ascii="Cambria" w:hAnsi="Cambria" w:cs="Arial"/>
                <w:bCs/>
                <w:sz w:val="20"/>
                <w:szCs w:val="20"/>
              </w:rPr>
              <w:t>Możliwość edytowania  porządku obrad w trakcie posiedzeń.</w:t>
            </w:r>
          </w:p>
        </w:tc>
        <w:tc>
          <w:tcPr>
            <w:tcW w:w="2977" w:type="dxa"/>
          </w:tcPr>
          <w:p w14:paraId="35D4D69E" w14:textId="77777777" w:rsidR="003745CF" w:rsidRPr="00C6611E" w:rsidRDefault="003745CF" w:rsidP="007E42EE">
            <w:pPr>
              <w:tabs>
                <w:tab w:val="center" w:pos="4535"/>
              </w:tabs>
              <w:rPr>
                <w:rFonts w:ascii="Cambria" w:hAnsi="Cambria" w:cs="Arial"/>
                <w:bCs/>
                <w:sz w:val="20"/>
                <w:szCs w:val="20"/>
              </w:rPr>
            </w:pPr>
          </w:p>
        </w:tc>
      </w:tr>
      <w:tr w:rsidR="003745CF" w:rsidRPr="00C6611E" w14:paraId="2A01CAF6" w14:textId="77777777" w:rsidTr="007E42EE">
        <w:trPr>
          <w:trHeight w:val="255"/>
        </w:trPr>
        <w:tc>
          <w:tcPr>
            <w:tcW w:w="479" w:type="dxa"/>
            <w:shd w:val="clear" w:color="auto" w:fill="auto"/>
          </w:tcPr>
          <w:p w14:paraId="74BB389A" w14:textId="77777777" w:rsidR="003745CF" w:rsidRPr="00C6611E" w:rsidRDefault="003745CF" w:rsidP="007E42EE">
            <w:pPr>
              <w:tabs>
                <w:tab w:val="center" w:pos="4535"/>
              </w:tabs>
              <w:rPr>
                <w:rFonts w:ascii="Cambria" w:hAnsi="Cambria" w:cs="Arial"/>
                <w:bCs/>
                <w:sz w:val="20"/>
                <w:szCs w:val="20"/>
              </w:rPr>
            </w:pPr>
            <w:r w:rsidRPr="00C6611E">
              <w:rPr>
                <w:rFonts w:ascii="Cambria" w:hAnsi="Cambria" w:cs="Arial"/>
                <w:bCs/>
                <w:sz w:val="20"/>
                <w:szCs w:val="20"/>
              </w:rPr>
              <w:t>6.</w:t>
            </w:r>
          </w:p>
        </w:tc>
        <w:tc>
          <w:tcPr>
            <w:tcW w:w="7035" w:type="dxa"/>
            <w:shd w:val="clear" w:color="auto" w:fill="auto"/>
          </w:tcPr>
          <w:p w14:paraId="4D7772BE" w14:textId="77777777" w:rsidR="003745CF" w:rsidRPr="00C6611E" w:rsidRDefault="003745CF" w:rsidP="007E42EE">
            <w:pPr>
              <w:tabs>
                <w:tab w:val="center" w:pos="4535"/>
              </w:tabs>
              <w:rPr>
                <w:rFonts w:ascii="Cambria" w:hAnsi="Cambria" w:cs="Arial"/>
                <w:bCs/>
                <w:sz w:val="20"/>
                <w:szCs w:val="20"/>
              </w:rPr>
            </w:pPr>
            <w:r w:rsidRPr="00C6611E">
              <w:rPr>
                <w:rFonts w:ascii="Cambria" w:hAnsi="Cambria" w:cs="Arial"/>
                <w:bCs/>
                <w:sz w:val="20"/>
                <w:szCs w:val="20"/>
              </w:rPr>
              <w:t>Możliwość dodawania linków do punktów w utworzonym posiedzeniu</w:t>
            </w:r>
          </w:p>
        </w:tc>
        <w:tc>
          <w:tcPr>
            <w:tcW w:w="2977" w:type="dxa"/>
          </w:tcPr>
          <w:p w14:paraId="7A79B42B" w14:textId="77777777" w:rsidR="003745CF" w:rsidRPr="00C6611E" w:rsidRDefault="003745CF" w:rsidP="007E42EE">
            <w:pPr>
              <w:tabs>
                <w:tab w:val="center" w:pos="4535"/>
              </w:tabs>
              <w:rPr>
                <w:rFonts w:ascii="Cambria" w:hAnsi="Cambria" w:cs="Arial"/>
                <w:bCs/>
                <w:sz w:val="20"/>
                <w:szCs w:val="20"/>
              </w:rPr>
            </w:pPr>
          </w:p>
        </w:tc>
      </w:tr>
      <w:tr w:rsidR="003745CF" w:rsidRPr="00C6611E" w14:paraId="0DD5A6A7" w14:textId="77777777" w:rsidTr="007E42EE">
        <w:trPr>
          <w:trHeight w:val="255"/>
        </w:trPr>
        <w:tc>
          <w:tcPr>
            <w:tcW w:w="479" w:type="dxa"/>
            <w:shd w:val="clear" w:color="auto" w:fill="auto"/>
          </w:tcPr>
          <w:p w14:paraId="21D4043A" w14:textId="77777777" w:rsidR="003745CF" w:rsidRPr="00C6611E" w:rsidRDefault="003745CF" w:rsidP="007E42EE">
            <w:pPr>
              <w:tabs>
                <w:tab w:val="center" w:pos="4535"/>
              </w:tabs>
              <w:rPr>
                <w:rFonts w:ascii="Cambria" w:hAnsi="Cambria" w:cs="Arial"/>
                <w:bCs/>
                <w:sz w:val="20"/>
                <w:szCs w:val="20"/>
              </w:rPr>
            </w:pPr>
            <w:r w:rsidRPr="00C6611E">
              <w:rPr>
                <w:rFonts w:ascii="Cambria" w:hAnsi="Cambria" w:cs="Arial"/>
                <w:bCs/>
                <w:sz w:val="20"/>
                <w:szCs w:val="20"/>
              </w:rPr>
              <w:t>7.</w:t>
            </w:r>
          </w:p>
        </w:tc>
        <w:tc>
          <w:tcPr>
            <w:tcW w:w="7035" w:type="dxa"/>
            <w:shd w:val="clear" w:color="auto" w:fill="auto"/>
          </w:tcPr>
          <w:p w14:paraId="5DB2FC23" w14:textId="77777777" w:rsidR="003745CF" w:rsidRPr="00C6611E" w:rsidRDefault="003745CF" w:rsidP="007E42EE">
            <w:pPr>
              <w:tabs>
                <w:tab w:val="center" w:pos="4535"/>
              </w:tabs>
              <w:rPr>
                <w:rFonts w:ascii="Cambria" w:hAnsi="Cambria" w:cs="Arial"/>
                <w:bCs/>
                <w:sz w:val="20"/>
                <w:szCs w:val="20"/>
              </w:rPr>
            </w:pPr>
            <w:r w:rsidRPr="00C6611E">
              <w:rPr>
                <w:rFonts w:ascii="Cambria" w:hAnsi="Cambria" w:cs="Arial"/>
                <w:bCs/>
                <w:sz w:val="20"/>
                <w:szCs w:val="20"/>
              </w:rPr>
              <w:t xml:space="preserve">Możliwość dodawania prywatnych notatek do posiedzenia przez operatora oraz radnych. </w:t>
            </w:r>
          </w:p>
          <w:p w14:paraId="367FA71A" w14:textId="77777777" w:rsidR="003745CF" w:rsidRPr="00C6611E" w:rsidRDefault="003745CF" w:rsidP="007E42EE">
            <w:pPr>
              <w:tabs>
                <w:tab w:val="center" w:pos="4535"/>
              </w:tabs>
              <w:rPr>
                <w:rFonts w:ascii="Cambria" w:hAnsi="Cambria" w:cs="Arial"/>
                <w:bCs/>
                <w:sz w:val="20"/>
                <w:szCs w:val="20"/>
              </w:rPr>
            </w:pPr>
          </w:p>
        </w:tc>
        <w:tc>
          <w:tcPr>
            <w:tcW w:w="2977" w:type="dxa"/>
          </w:tcPr>
          <w:p w14:paraId="5A3A68DC" w14:textId="77777777" w:rsidR="003745CF" w:rsidRPr="00C6611E" w:rsidRDefault="003745CF" w:rsidP="007E42EE">
            <w:pPr>
              <w:tabs>
                <w:tab w:val="center" w:pos="4535"/>
              </w:tabs>
              <w:rPr>
                <w:rFonts w:ascii="Cambria" w:hAnsi="Cambria" w:cs="Arial"/>
                <w:bCs/>
                <w:sz w:val="20"/>
                <w:szCs w:val="20"/>
              </w:rPr>
            </w:pPr>
          </w:p>
        </w:tc>
      </w:tr>
      <w:tr w:rsidR="003745CF" w:rsidRPr="00C6611E" w14:paraId="33457671" w14:textId="77777777" w:rsidTr="007E42EE">
        <w:trPr>
          <w:trHeight w:val="255"/>
        </w:trPr>
        <w:tc>
          <w:tcPr>
            <w:tcW w:w="479" w:type="dxa"/>
            <w:shd w:val="clear" w:color="auto" w:fill="auto"/>
          </w:tcPr>
          <w:p w14:paraId="58670944" w14:textId="77777777" w:rsidR="003745CF" w:rsidRPr="00C6611E" w:rsidRDefault="003745CF" w:rsidP="007E42EE">
            <w:pPr>
              <w:tabs>
                <w:tab w:val="center" w:pos="4535"/>
              </w:tabs>
              <w:rPr>
                <w:rFonts w:ascii="Cambria" w:hAnsi="Cambria" w:cs="Arial"/>
                <w:bCs/>
                <w:sz w:val="20"/>
                <w:szCs w:val="20"/>
              </w:rPr>
            </w:pPr>
            <w:r w:rsidRPr="00C6611E">
              <w:rPr>
                <w:rFonts w:ascii="Cambria" w:hAnsi="Cambria" w:cs="Arial"/>
                <w:bCs/>
                <w:sz w:val="20"/>
                <w:szCs w:val="20"/>
              </w:rPr>
              <w:t>8.</w:t>
            </w:r>
          </w:p>
        </w:tc>
        <w:tc>
          <w:tcPr>
            <w:tcW w:w="7035" w:type="dxa"/>
            <w:shd w:val="clear" w:color="auto" w:fill="auto"/>
          </w:tcPr>
          <w:p w14:paraId="03DB632D" w14:textId="77777777" w:rsidR="003745CF" w:rsidRPr="00C6611E" w:rsidRDefault="003745CF" w:rsidP="007E42EE">
            <w:pPr>
              <w:tabs>
                <w:tab w:val="center" w:pos="4535"/>
              </w:tabs>
              <w:rPr>
                <w:rFonts w:ascii="Cambria" w:hAnsi="Cambria" w:cs="Arial"/>
                <w:bCs/>
                <w:sz w:val="20"/>
                <w:szCs w:val="20"/>
              </w:rPr>
            </w:pPr>
            <w:r w:rsidRPr="00C6611E">
              <w:rPr>
                <w:rFonts w:ascii="Cambria" w:hAnsi="Cambria" w:cs="Arial"/>
                <w:bCs/>
                <w:sz w:val="20"/>
                <w:szCs w:val="20"/>
              </w:rPr>
              <w:t>Tworzenie głosowań jawnych (imiennych), zwyczajnych (tajnych), oraz specjalnych (np. do przeprowadzania różnego rodzaju wyborów).</w:t>
            </w:r>
          </w:p>
          <w:p w14:paraId="1278774A" w14:textId="77777777" w:rsidR="003745CF" w:rsidRPr="00C6611E" w:rsidRDefault="003745CF" w:rsidP="007E42EE">
            <w:pPr>
              <w:tabs>
                <w:tab w:val="center" w:pos="4535"/>
              </w:tabs>
              <w:rPr>
                <w:rFonts w:ascii="Cambria" w:hAnsi="Cambria" w:cs="Arial"/>
                <w:bCs/>
                <w:sz w:val="20"/>
                <w:szCs w:val="20"/>
              </w:rPr>
            </w:pPr>
          </w:p>
        </w:tc>
        <w:tc>
          <w:tcPr>
            <w:tcW w:w="2977" w:type="dxa"/>
          </w:tcPr>
          <w:p w14:paraId="3284FF5E" w14:textId="77777777" w:rsidR="003745CF" w:rsidRPr="00C6611E" w:rsidRDefault="003745CF" w:rsidP="007E42EE">
            <w:pPr>
              <w:tabs>
                <w:tab w:val="center" w:pos="4535"/>
              </w:tabs>
              <w:rPr>
                <w:rFonts w:ascii="Cambria" w:hAnsi="Cambria" w:cs="Arial"/>
                <w:bCs/>
                <w:sz w:val="20"/>
                <w:szCs w:val="20"/>
              </w:rPr>
            </w:pPr>
          </w:p>
        </w:tc>
      </w:tr>
      <w:tr w:rsidR="003745CF" w:rsidRPr="00C6611E" w14:paraId="517E21BE" w14:textId="77777777" w:rsidTr="007E42EE">
        <w:trPr>
          <w:trHeight w:val="255"/>
        </w:trPr>
        <w:tc>
          <w:tcPr>
            <w:tcW w:w="479" w:type="dxa"/>
            <w:shd w:val="clear" w:color="auto" w:fill="auto"/>
          </w:tcPr>
          <w:p w14:paraId="0ADD96DC" w14:textId="77777777" w:rsidR="003745CF" w:rsidRPr="00C6611E" w:rsidRDefault="003745CF" w:rsidP="007E42EE">
            <w:pPr>
              <w:tabs>
                <w:tab w:val="center" w:pos="4535"/>
              </w:tabs>
              <w:rPr>
                <w:rFonts w:ascii="Cambria" w:hAnsi="Cambria" w:cs="Arial"/>
                <w:bCs/>
                <w:sz w:val="20"/>
                <w:szCs w:val="20"/>
              </w:rPr>
            </w:pPr>
            <w:r w:rsidRPr="00C6611E">
              <w:rPr>
                <w:rFonts w:ascii="Cambria" w:hAnsi="Cambria" w:cs="Arial"/>
                <w:bCs/>
                <w:sz w:val="20"/>
                <w:szCs w:val="20"/>
              </w:rPr>
              <w:t>9.</w:t>
            </w:r>
          </w:p>
        </w:tc>
        <w:tc>
          <w:tcPr>
            <w:tcW w:w="7035" w:type="dxa"/>
            <w:shd w:val="clear" w:color="auto" w:fill="auto"/>
          </w:tcPr>
          <w:p w14:paraId="71F1262C" w14:textId="77777777" w:rsidR="003745CF" w:rsidRPr="00C6611E" w:rsidRDefault="003745CF" w:rsidP="007E42EE">
            <w:pPr>
              <w:tabs>
                <w:tab w:val="center" w:pos="4535"/>
              </w:tabs>
              <w:rPr>
                <w:rFonts w:ascii="Cambria" w:hAnsi="Cambria" w:cs="Arial"/>
                <w:bCs/>
                <w:sz w:val="20"/>
                <w:szCs w:val="20"/>
              </w:rPr>
            </w:pPr>
            <w:r w:rsidRPr="00C6611E">
              <w:rPr>
                <w:rFonts w:ascii="Cambria" w:hAnsi="Cambria" w:cs="Arial"/>
                <w:bCs/>
                <w:sz w:val="20"/>
                <w:szCs w:val="20"/>
              </w:rPr>
              <w:t>Możliwość tworzenia głosowań z własnymi odpowiedziami.</w:t>
            </w:r>
          </w:p>
          <w:p w14:paraId="4B52654A" w14:textId="77777777" w:rsidR="003745CF" w:rsidRPr="00C6611E" w:rsidRDefault="003745CF" w:rsidP="007E42EE">
            <w:pPr>
              <w:tabs>
                <w:tab w:val="center" w:pos="4535"/>
              </w:tabs>
              <w:rPr>
                <w:rFonts w:ascii="Cambria" w:hAnsi="Cambria" w:cs="Arial"/>
                <w:bCs/>
                <w:sz w:val="20"/>
                <w:szCs w:val="20"/>
              </w:rPr>
            </w:pPr>
          </w:p>
        </w:tc>
        <w:tc>
          <w:tcPr>
            <w:tcW w:w="2977" w:type="dxa"/>
          </w:tcPr>
          <w:p w14:paraId="330492BD" w14:textId="77777777" w:rsidR="003745CF" w:rsidRPr="00C6611E" w:rsidRDefault="003745CF" w:rsidP="007E42EE">
            <w:pPr>
              <w:tabs>
                <w:tab w:val="center" w:pos="4535"/>
              </w:tabs>
              <w:rPr>
                <w:rFonts w:ascii="Cambria" w:hAnsi="Cambria" w:cs="Arial"/>
                <w:bCs/>
                <w:sz w:val="20"/>
                <w:szCs w:val="20"/>
              </w:rPr>
            </w:pPr>
          </w:p>
        </w:tc>
      </w:tr>
      <w:tr w:rsidR="003745CF" w:rsidRPr="00C6611E" w14:paraId="3394046C" w14:textId="77777777" w:rsidTr="007E42EE">
        <w:trPr>
          <w:trHeight w:val="255"/>
        </w:trPr>
        <w:tc>
          <w:tcPr>
            <w:tcW w:w="479" w:type="dxa"/>
            <w:shd w:val="clear" w:color="auto" w:fill="auto"/>
          </w:tcPr>
          <w:p w14:paraId="6EE161FE" w14:textId="77777777" w:rsidR="003745CF" w:rsidRPr="00C6611E" w:rsidRDefault="003745CF" w:rsidP="007E42EE">
            <w:pPr>
              <w:tabs>
                <w:tab w:val="center" w:pos="4535"/>
              </w:tabs>
              <w:rPr>
                <w:rFonts w:ascii="Cambria" w:hAnsi="Cambria" w:cs="Arial"/>
                <w:bCs/>
                <w:sz w:val="20"/>
                <w:szCs w:val="20"/>
              </w:rPr>
            </w:pPr>
            <w:r w:rsidRPr="00C6611E">
              <w:rPr>
                <w:rFonts w:ascii="Cambria" w:hAnsi="Cambria" w:cs="Arial"/>
                <w:bCs/>
                <w:sz w:val="20"/>
                <w:szCs w:val="20"/>
              </w:rPr>
              <w:t>10.</w:t>
            </w:r>
          </w:p>
        </w:tc>
        <w:tc>
          <w:tcPr>
            <w:tcW w:w="7035" w:type="dxa"/>
            <w:shd w:val="clear" w:color="auto" w:fill="auto"/>
          </w:tcPr>
          <w:p w14:paraId="577943A9" w14:textId="77777777" w:rsidR="003745CF" w:rsidRPr="00C6611E" w:rsidRDefault="003745CF" w:rsidP="007E42EE">
            <w:pPr>
              <w:tabs>
                <w:tab w:val="center" w:pos="4535"/>
              </w:tabs>
              <w:rPr>
                <w:rFonts w:ascii="Cambria" w:hAnsi="Cambria" w:cs="Arial"/>
                <w:bCs/>
                <w:sz w:val="20"/>
                <w:szCs w:val="20"/>
              </w:rPr>
            </w:pPr>
            <w:r w:rsidRPr="00C6611E">
              <w:rPr>
                <w:rFonts w:ascii="Cambria" w:hAnsi="Cambria" w:cs="Arial"/>
                <w:bCs/>
                <w:sz w:val="20"/>
                <w:szCs w:val="20"/>
              </w:rPr>
              <w:t xml:space="preserve">Możliwość zabezpieczenia głosowań kodem PIN ustalonym przez administratora oraz jego wyświetlenie na ekranie prezentacyjnym podczas głosowania. </w:t>
            </w:r>
          </w:p>
          <w:p w14:paraId="622583EF" w14:textId="77777777" w:rsidR="003745CF" w:rsidRPr="00C6611E" w:rsidRDefault="003745CF" w:rsidP="007E42EE">
            <w:pPr>
              <w:tabs>
                <w:tab w:val="center" w:pos="4535"/>
              </w:tabs>
              <w:rPr>
                <w:rFonts w:ascii="Cambria" w:hAnsi="Cambria" w:cs="Arial"/>
                <w:bCs/>
                <w:sz w:val="20"/>
                <w:szCs w:val="20"/>
              </w:rPr>
            </w:pPr>
          </w:p>
        </w:tc>
        <w:tc>
          <w:tcPr>
            <w:tcW w:w="2977" w:type="dxa"/>
          </w:tcPr>
          <w:p w14:paraId="544343FC" w14:textId="77777777" w:rsidR="003745CF" w:rsidRPr="00C6611E" w:rsidRDefault="003745CF" w:rsidP="007E42EE">
            <w:pPr>
              <w:tabs>
                <w:tab w:val="center" w:pos="4535"/>
              </w:tabs>
              <w:rPr>
                <w:rFonts w:ascii="Cambria" w:hAnsi="Cambria" w:cs="Arial"/>
                <w:bCs/>
                <w:sz w:val="20"/>
                <w:szCs w:val="20"/>
              </w:rPr>
            </w:pPr>
          </w:p>
        </w:tc>
      </w:tr>
      <w:tr w:rsidR="003745CF" w:rsidRPr="00C6611E" w14:paraId="0893D6A4" w14:textId="77777777" w:rsidTr="007E42EE">
        <w:trPr>
          <w:trHeight w:val="630"/>
        </w:trPr>
        <w:tc>
          <w:tcPr>
            <w:tcW w:w="479" w:type="dxa"/>
            <w:shd w:val="clear" w:color="auto" w:fill="auto"/>
          </w:tcPr>
          <w:p w14:paraId="507A6FF6" w14:textId="77777777" w:rsidR="003745CF" w:rsidRPr="00C6611E" w:rsidRDefault="003745CF" w:rsidP="007E42EE">
            <w:pPr>
              <w:tabs>
                <w:tab w:val="center" w:pos="4535"/>
              </w:tabs>
              <w:rPr>
                <w:rFonts w:ascii="Cambria" w:hAnsi="Cambria" w:cs="Arial"/>
                <w:bCs/>
                <w:sz w:val="20"/>
                <w:szCs w:val="20"/>
              </w:rPr>
            </w:pPr>
            <w:r w:rsidRPr="00C6611E">
              <w:rPr>
                <w:rFonts w:ascii="Cambria" w:hAnsi="Cambria" w:cs="Arial"/>
                <w:bCs/>
                <w:sz w:val="20"/>
                <w:szCs w:val="20"/>
              </w:rPr>
              <w:t>11.</w:t>
            </w:r>
          </w:p>
        </w:tc>
        <w:tc>
          <w:tcPr>
            <w:tcW w:w="7035" w:type="dxa"/>
            <w:shd w:val="clear" w:color="auto" w:fill="auto"/>
          </w:tcPr>
          <w:p w14:paraId="04260A36" w14:textId="77777777" w:rsidR="003745CF" w:rsidRPr="00C6611E" w:rsidRDefault="003745CF" w:rsidP="007E42EE">
            <w:pPr>
              <w:tabs>
                <w:tab w:val="center" w:pos="4535"/>
              </w:tabs>
              <w:rPr>
                <w:rFonts w:ascii="Cambria" w:hAnsi="Cambria" w:cs="Arial"/>
                <w:bCs/>
                <w:sz w:val="20"/>
                <w:szCs w:val="20"/>
              </w:rPr>
            </w:pPr>
            <w:r w:rsidRPr="00C6611E">
              <w:rPr>
                <w:rFonts w:ascii="Cambria" w:hAnsi="Cambria" w:cs="Arial"/>
                <w:bCs/>
                <w:sz w:val="20"/>
                <w:szCs w:val="20"/>
              </w:rPr>
              <w:t xml:space="preserve">Możliwość automatycznego i ręcznego sprawdzenia listy obecności radnych z możliwością ręcznej modyfikacji tej listy, na wypadek spóźnień czy wcześniejszych wyjść. </w:t>
            </w:r>
          </w:p>
          <w:p w14:paraId="426264ED" w14:textId="77777777" w:rsidR="003745CF" w:rsidRPr="00C6611E" w:rsidRDefault="003745CF" w:rsidP="007E42EE">
            <w:pPr>
              <w:tabs>
                <w:tab w:val="center" w:pos="4535"/>
              </w:tabs>
              <w:rPr>
                <w:rFonts w:ascii="Cambria" w:hAnsi="Cambria" w:cs="Arial"/>
                <w:bCs/>
                <w:sz w:val="20"/>
                <w:szCs w:val="20"/>
              </w:rPr>
            </w:pPr>
          </w:p>
        </w:tc>
        <w:tc>
          <w:tcPr>
            <w:tcW w:w="2977" w:type="dxa"/>
          </w:tcPr>
          <w:p w14:paraId="53C6B17C" w14:textId="77777777" w:rsidR="003745CF" w:rsidRPr="00C6611E" w:rsidRDefault="003745CF" w:rsidP="007E42EE">
            <w:pPr>
              <w:tabs>
                <w:tab w:val="center" w:pos="4535"/>
              </w:tabs>
              <w:rPr>
                <w:rFonts w:ascii="Cambria" w:hAnsi="Cambria" w:cs="Arial"/>
                <w:bCs/>
                <w:sz w:val="20"/>
                <w:szCs w:val="20"/>
              </w:rPr>
            </w:pPr>
          </w:p>
        </w:tc>
      </w:tr>
      <w:tr w:rsidR="003745CF" w:rsidRPr="00C6611E" w14:paraId="05B55EC2" w14:textId="77777777" w:rsidTr="007E42EE">
        <w:trPr>
          <w:trHeight w:val="255"/>
        </w:trPr>
        <w:tc>
          <w:tcPr>
            <w:tcW w:w="479" w:type="dxa"/>
            <w:shd w:val="clear" w:color="auto" w:fill="auto"/>
          </w:tcPr>
          <w:p w14:paraId="2A9DF6F8" w14:textId="77777777" w:rsidR="003745CF" w:rsidRPr="00C6611E" w:rsidRDefault="003745CF" w:rsidP="007E42EE">
            <w:pPr>
              <w:tabs>
                <w:tab w:val="center" w:pos="4535"/>
              </w:tabs>
              <w:rPr>
                <w:rFonts w:ascii="Cambria" w:hAnsi="Cambria" w:cs="Arial"/>
                <w:bCs/>
                <w:sz w:val="20"/>
                <w:szCs w:val="20"/>
              </w:rPr>
            </w:pPr>
            <w:r w:rsidRPr="00C6611E">
              <w:rPr>
                <w:rFonts w:ascii="Cambria" w:hAnsi="Cambria" w:cs="Arial"/>
                <w:bCs/>
                <w:sz w:val="20"/>
                <w:szCs w:val="20"/>
              </w:rPr>
              <w:t>12.</w:t>
            </w:r>
          </w:p>
        </w:tc>
        <w:tc>
          <w:tcPr>
            <w:tcW w:w="7035" w:type="dxa"/>
            <w:shd w:val="clear" w:color="auto" w:fill="auto"/>
          </w:tcPr>
          <w:p w14:paraId="09185413" w14:textId="77777777" w:rsidR="003745CF" w:rsidRPr="00C6611E" w:rsidRDefault="003745CF" w:rsidP="007E42EE">
            <w:pPr>
              <w:tabs>
                <w:tab w:val="center" w:pos="4535"/>
              </w:tabs>
              <w:rPr>
                <w:rFonts w:ascii="Cambria" w:hAnsi="Cambria" w:cs="Arial"/>
                <w:bCs/>
                <w:sz w:val="20"/>
                <w:szCs w:val="20"/>
              </w:rPr>
            </w:pPr>
            <w:r w:rsidRPr="00C6611E">
              <w:rPr>
                <w:rFonts w:ascii="Cambria" w:hAnsi="Cambria" w:cs="Arial"/>
                <w:bCs/>
                <w:sz w:val="20"/>
                <w:szCs w:val="20"/>
              </w:rPr>
              <w:t xml:space="preserve">Brak możliwości oddawania głosu przez osoby oznaczone jako nieobecne na posiedzeniu </w:t>
            </w:r>
          </w:p>
        </w:tc>
        <w:tc>
          <w:tcPr>
            <w:tcW w:w="2977" w:type="dxa"/>
          </w:tcPr>
          <w:p w14:paraId="055E176D" w14:textId="77777777" w:rsidR="003745CF" w:rsidRPr="00C6611E" w:rsidRDefault="003745CF" w:rsidP="007E42EE">
            <w:pPr>
              <w:tabs>
                <w:tab w:val="center" w:pos="4535"/>
              </w:tabs>
              <w:rPr>
                <w:rFonts w:ascii="Cambria" w:hAnsi="Cambria" w:cs="Arial"/>
                <w:bCs/>
                <w:sz w:val="20"/>
                <w:szCs w:val="20"/>
              </w:rPr>
            </w:pPr>
          </w:p>
        </w:tc>
      </w:tr>
      <w:tr w:rsidR="003745CF" w:rsidRPr="00C6611E" w14:paraId="1F55003D" w14:textId="77777777" w:rsidTr="007E42EE">
        <w:trPr>
          <w:trHeight w:val="255"/>
        </w:trPr>
        <w:tc>
          <w:tcPr>
            <w:tcW w:w="479" w:type="dxa"/>
            <w:shd w:val="clear" w:color="auto" w:fill="auto"/>
          </w:tcPr>
          <w:p w14:paraId="1A00E7C2" w14:textId="77777777" w:rsidR="003745CF" w:rsidRPr="00C6611E" w:rsidRDefault="003745CF" w:rsidP="007E42EE">
            <w:pPr>
              <w:tabs>
                <w:tab w:val="center" w:pos="4535"/>
              </w:tabs>
              <w:rPr>
                <w:rFonts w:ascii="Cambria" w:hAnsi="Cambria" w:cs="Arial"/>
                <w:bCs/>
                <w:sz w:val="20"/>
                <w:szCs w:val="20"/>
              </w:rPr>
            </w:pPr>
            <w:r w:rsidRPr="00C6611E">
              <w:rPr>
                <w:rFonts w:ascii="Cambria" w:hAnsi="Cambria" w:cs="Arial"/>
                <w:bCs/>
                <w:sz w:val="20"/>
                <w:szCs w:val="20"/>
              </w:rPr>
              <w:t>13.</w:t>
            </w:r>
          </w:p>
        </w:tc>
        <w:tc>
          <w:tcPr>
            <w:tcW w:w="7035" w:type="dxa"/>
            <w:shd w:val="clear" w:color="auto" w:fill="auto"/>
          </w:tcPr>
          <w:p w14:paraId="2FC7C88E" w14:textId="77777777" w:rsidR="003745CF" w:rsidRPr="00C6611E" w:rsidRDefault="003745CF" w:rsidP="007E42EE">
            <w:pPr>
              <w:tabs>
                <w:tab w:val="center" w:pos="4535"/>
              </w:tabs>
              <w:rPr>
                <w:rFonts w:ascii="Cambria" w:hAnsi="Cambria" w:cs="Arial"/>
                <w:bCs/>
                <w:sz w:val="20"/>
                <w:szCs w:val="20"/>
              </w:rPr>
            </w:pPr>
            <w:r w:rsidRPr="00C6611E">
              <w:rPr>
                <w:rFonts w:ascii="Cambria" w:hAnsi="Cambria" w:cs="Arial"/>
                <w:bCs/>
                <w:sz w:val="20"/>
                <w:szCs w:val="20"/>
              </w:rPr>
              <w:t>Prezentacja wyników głosowań na urządzeniach wszystkich osób biorących udział w głosowaniach</w:t>
            </w:r>
          </w:p>
          <w:p w14:paraId="1E65C994" w14:textId="77777777" w:rsidR="003745CF" w:rsidRPr="00C6611E" w:rsidRDefault="003745CF" w:rsidP="007E42EE">
            <w:pPr>
              <w:tabs>
                <w:tab w:val="center" w:pos="4535"/>
              </w:tabs>
              <w:rPr>
                <w:rFonts w:ascii="Cambria" w:hAnsi="Cambria" w:cs="Arial"/>
                <w:bCs/>
                <w:sz w:val="20"/>
                <w:szCs w:val="20"/>
              </w:rPr>
            </w:pPr>
          </w:p>
        </w:tc>
        <w:tc>
          <w:tcPr>
            <w:tcW w:w="2977" w:type="dxa"/>
          </w:tcPr>
          <w:p w14:paraId="41F2EC03" w14:textId="77777777" w:rsidR="003745CF" w:rsidRPr="00C6611E" w:rsidRDefault="003745CF" w:rsidP="007E42EE">
            <w:pPr>
              <w:tabs>
                <w:tab w:val="center" w:pos="4535"/>
              </w:tabs>
              <w:rPr>
                <w:rFonts w:ascii="Cambria" w:hAnsi="Cambria" w:cs="Arial"/>
                <w:bCs/>
                <w:sz w:val="20"/>
                <w:szCs w:val="20"/>
              </w:rPr>
            </w:pPr>
          </w:p>
        </w:tc>
      </w:tr>
      <w:tr w:rsidR="003745CF" w:rsidRPr="00C6611E" w14:paraId="0311B033" w14:textId="77777777" w:rsidTr="007E42EE">
        <w:trPr>
          <w:trHeight w:val="255"/>
        </w:trPr>
        <w:tc>
          <w:tcPr>
            <w:tcW w:w="479" w:type="dxa"/>
            <w:shd w:val="clear" w:color="auto" w:fill="auto"/>
          </w:tcPr>
          <w:p w14:paraId="1AF6F323" w14:textId="77777777" w:rsidR="003745CF" w:rsidRPr="00C6611E" w:rsidRDefault="003745CF" w:rsidP="007E42EE">
            <w:pPr>
              <w:tabs>
                <w:tab w:val="center" w:pos="4535"/>
              </w:tabs>
              <w:rPr>
                <w:rFonts w:ascii="Cambria" w:hAnsi="Cambria" w:cs="Arial"/>
                <w:bCs/>
                <w:sz w:val="20"/>
                <w:szCs w:val="20"/>
              </w:rPr>
            </w:pPr>
            <w:r w:rsidRPr="00C6611E">
              <w:rPr>
                <w:rFonts w:ascii="Cambria" w:hAnsi="Cambria" w:cs="Arial"/>
                <w:bCs/>
                <w:sz w:val="20"/>
                <w:szCs w:val="20"/>
              </w:rPr>
              <w:t>14.</w:t>
            </w:r>
          </w:p>
        </w:tc>
        <w:tc>
          <w:tcPr>
            <w:tcW w:w="7035" w:type="dxa"/>
            <w:shd w:val="clear" w:color="auto" w:fill="auto"/>
          </w:tcPr>
          <w:p w14:paraId="0EDA4A6D" w14:textId="77777777" w:rsidR="003745CF" w:rsidRPr="00C6611E" w:rsidRDefault="003745CF" w:rsidP="007E42EE">
            <w:pPr>
              <w:tabs>
                <w:tab w:val="center" w:pos="4535"/>
              </w:tabs>
              <w:rPr>
                <w:rFonts w:ascii="Cambria" w:hAnsi="Cambria" w:cs="Arial"/>
                <w:bCs/>
                <w:sz w:val="20"/>
                <w:szCs w:val="20"/>
              </w:rPr>
            </w:pPr>
            <w:r w:rsidRPr="00C6611E">
              <w:rPr>
                <w:rFonts w:ascii="Cambria" w:hAnsi="Cambria" w:cs="Arial"/>
                <w:bCs/>
                <w:sz w:val="20"/>
                <w:szCs w:val="20"/>
              </w:rPr>
              <w:t>Możliwość zabezpieczenia głosowania na podstawie adresu IP z którego będą przyjmowane glosy – zewnętrzny adres sieci urzędowej, w celu wyeliminowania możliwości oddania głosów przez osoby przebywające poza urzędem.</w:t>
            </w:r>
          </w:p>
          <w:p w14:paraId="676600BA" w14:textId="77777777" w:rsidR="003745CF" w:rsidRPr="00C6611E" w:rsidRDefault="003745CF" w:rsidP="007E42EE">
            <w:pPr>
              <w:tabs>
                <w:tab w:val="center" w:pos="4535"/>
              </w:tabs>
              <w:rPr>
                <w:rFonts w:ascii="Cambria" w:hAnsi="Cambria" w:cs="Arial"/>
                <w:bCs/>
                <w:sz w:val="20"/>
                <w:szCs w:val="20"/>
              </w:rPr>
            </w:pPr>
          </w:p>
        </w:tc>
        <w:tc>
          <w:tcPr>
            <w:tcW w:w="2977" w:type="dxa"/>
          </w:tcPr>
          <w:p w14:paraId="4F36C433" w14:textId="77777777" w:rsidR="003745CF" w:rsidRPr="00C6611E" w:rsidRDefault="003745CF" w:rsidP="007E42EE">
            <w:pPr>
              <w:tabs>
                <w:tab w:val="center" w:pos="4535"/>
              </w:tabs>
              <w:rPr>
                <w:rFonts w:ascii="Cambria" w:hAnsi="Cambria" w:cs="Arial"/>
                <w:bCs/>
                <w:sz w:val="20"/>
                <w:szCs w:val="20"/>
              </w:rPr>
            </w:pPr>
          </w:p>
        </w:tc>
      </w:tr>
      <w:tr w:rsidR="003745CF" w:rsidRPr="00C6611E" w14:paraId="4E84D209" w14:textId="77777777" w:rsidTr="007E42EE">
        <w:trPr>
          <w:trHeight w:val="255"/>
        </w:trPr>
        <w:tc>
          <w:tcPr>
            <w:tcW w:w="479" w:type="dxa"/>
            <w:shd w:val="clear" w:color="auto" w:fill="auto"/>
          </w:tcPr>
          <w:p w14:paraId="58A13592" w14:textId="77777777" w:rsidR="003745CF" w:rsidRPr="00C6611E" w:rsidRDefault="003745CF" w:rsidP="007E42EE">
            <w:pPr>
              <w:tabs>
                <w:tab w:val="center" w:pos="4535"/>
              </w:tabs>
              <w:rPr>
                <w:rFonts w:ascii="Cambria" w:hAnsi="Cambria" w:cs="Arial"/>
                <w:bCs/>
                <w:sz w:val="20"/>
                <w:szCs w:val="20"/>
              </w:rPr>
            </w:pPr>
            <w:r w:rsidRPr="00C6611E">
              <w:rPr>
                <w:rFonts w:ascii="Cambria" w:hAnsi="Cambria" w:cs="Arial"/>
                <w:bCs/>
                <w:sz w:val="20"/>
                <w:szCs w:val="20"/>
              </w:rPr>
              <w:t>15.</w:t>
            </w:r>
          </w:p>
        </w:tc>
        <w:tc>
          <w:tcPr>
            <w:tcW w:w="7035" w:type="dxa"/>
            <w:shd w:val="clear" w:color="auto" w:fill="auto"/>
          </w:tcPr>
          <w:p w14:paraId="3B90FFDA" w14:textId="77777777" w:rsidR="003745CF" w:rsidRPr="00C6611E" w:rsidRDefault="003745CF" w:rsidP="007E42EE">
            <w:pPr>
              <w:tabs>
                <w:tab w:val="center" w:pos="4535"/>
              </w:tabs>
              <w:rPr>
                <w:rFonts w:ascii="Cambria" w:hAnsi="Cambria" w:cs="Arial"/>
                <w:bCs/>
                <w:sz w:val="20"/>
                <w:szCs w:val="20"/>
              </w:rPr>
            </w:pPr>
            <w:r w:rsidRPr="00C6611E">
              <w:rPr>
                <w:rFonts w:ascii="Cambria" w:hAnsi="Cambria" w:cs="Arial"/>
                <w:bCs/>
                <w:sz w:val="20"/>
                <w:szCs w:val="20"/>
              </w:rPr>
              <w:t>Przeprowadzanie posiedzeń Rady Gminy z wykorzystaniem projektora multimedialnego, w tym prezentacja porządku obrad, kworum, wyniki głosowań oraz dostęp do załączników które są omawiane w czasie posiedzenia.</w:t>
            </w:r>
          </w:p>
        </w:tc>
        <w:tc>
          <w:tcPr>
            <w:tcW w:w="2977" w:type="dxa"/>
          </w:tcPr>
          <w:p w14:paraId="44B4288F" w14:textId="77777777" w:rsidR="003745CF" w:rsidRPr="00C6611E" w:rsidRDefault="003745CF" w:rsidP="007E42EE">
            <w:pPr>
              <w:tabs>
                <w:tab w:val="center" w:pos="4535"/>
              </w:tabs>
              <w:rPr>
                <w:rFonts w:ascii="Cambria" w:hAnsi="Cambria" w:cs="Arial"/>
                <w:bCs/>
                <w:sz w:val="20"/>
                <w:szCs w:val="20"/>
              </w:rPr>
            </w:pPr>
          </w:p>
        </w:tc>
      </w:tr>
      <w:tr w:rsidR="003745CF" w:rsidRPr="00C6611E" w14:paraId="183641F3" w14:textId="77777777" w:rsidTr="007E42EE">
        <w:trPr>
          <w:trHeight w:val="255"/>
        </w:trPr>
        <w:tc>
          <w:tcPr>
            <w:tcW w:w="479" w:type="dxa"/>
            <w:shd w:val="clear" w:color="auto" w:fill="auto"/>
          </w:tcPr>
          <w:p w14:paraId="587A862C" w14:textId="77777777" w:rsidR="003745CF" w:rsidRPr="00C6611E" w:rsidRDefault="003745CF" w:rsidP="007E42EE">
            <w:pPr>
              <w:tabs>
                <w:tab w:val="center" w:pos="4535"/>
              </w:tabs>
              <w:rPr>
                <w:rFonts w:ascii="Cambria" w:hAnsi="Cambria" w:cs="Arial"/>
                <w:bCs/>
                <w:sz w:val="20"/>
                <w:szCs w:val="20"/>
              </w:rPr>
            </w:pPr>
            <w:r w:rsidRPr="00C6611E">
              <w:rPr>
                <w:rFonts w:ascii="Cambria" w:hAnsi="Cambria" w:cs="Arial"/>
                <w:bCs/>
                <w:sz w:val="20"/>
                <w:szCs w:val="20"/>
              </w:rPr>
              <w:t>16.</w:t>
            </w:r>
          </w:p>
        </w:tc>
        <w:tc>
          <w:tcPr>
            <w:tcW w:w="7035" w:type="dxa"/>
            <w:shd w:val="clear" w:color="auto" w:fill="auto"/>
          </w:tcPr>
          <w:p w14:paraId="6F7A3D31" w14:textId="77777777" w:rsidR="003745CF" w:rsidRPr="00C6611E" w:rsidRDefault="003745CF" w:rsidP="007E42EE">
            <w:pPr>
              <w:tabs>
                <w:tab w:val="center" w:pos="4535"/>
              </w:tabs>
              <w:rPr>
                <w:rFonts w:ascii="Cambria" w:hAnsi="Cambria" w:cs="Arial"/>
                <w:bCs/>
                <w:sz w:val="20"/>
                <w:szCs w:val="20"/>
              </w:rPr>
            </w:pPr>
            <w:r w:rsidRPr="00C6611E">
              <w:rPr>
                <w:rFonts w:ascii="Cambria" w:hAnsi="Cambria" w:cs="Arial"/>
                <w:bCs/>
                <w:sz w:val="20"/>
                <w:szCs w:val="20"/>
              </w:rPr>
              <w:t xml:space="preserve">Udostępnienie strony internetowej dla mieszkańców, na którą automatycznie będą trafiać wyniki głosowań z systemu, porządek obrad posiedzeń wraz z załącznikami, nagrania archiwalne z transmisji sesji,  statystyki aktywności radnych wraz z informacją o oddanych głosach oraz ilości i długości wypowiedzi. </w:t>
            </w:r>
          </w:p>
          <w:p w14:paraId="3F8A80A1" w14:textId="77777777" w:rsidR="003745CF" w:rsidRPr="00C6611E" w:rsidRDefault="003745CF" w:rsidP="007E42EE">
            <w:pPr>
              <w:tabs>
                <w:tab w:val="center" w:pos="4535"/>
              </w:tabs>
              <w:rPr>
                <w:rFonts w:ascii="Cambria" w:hAnsi="Cambria" w:cs="Arial"/>
                <w:bCs/>
                <w:sz w:val="20"/>
                <w:szCs w:val="20"/>
              </w:rPr>
            </w:pPr>
          </w:p>
        </w:tc>
        <w:tc>
          <w:tcPr>
            <w:tcW w:w="2977" w:type="dxa"/>
          </w:tcPr>
          <w:p w14:paraId="3F7575D5" w14:textId="77777777" w:rsidR="003745CF" w:rsidRPr="00C6611E" w:rsidRDefault="003745CF" w:rsidP="007E42EE">
            <w:pPr>
              <w:tabs>
                <w:tab w:val="center" w:pos="4535"/>
              </w:tabs>
              <w:rPr>
                <w:rFonts w:ascii="Cambria" w:hAnsi="Cambria" w:cs="Arial"/>
                <w:bCs/>
                <w:sz w:val="20"/>
                <w:szCs w:val="20"/>
              </w:rPr>
            </w:pPr>
          </w:p>
        </w:tc>
      </w:tr>
      <w:tr w:rsidR="003745CF" w:rsidRPr="00C6611E" w14:paraId="76773154" w14:textId="77777777" w:rsidTr="007E42EE">
        <w:trPr>
          <w:trHeight w:val="255"/>
        </w:trPr>
        <w:tc>
          <w:tcPr>
            <w:tcW w:w="479" w:type="dxa"/>
            <w:shd w:val="clear" w:color="auto" w:fill="auto"/>
          </w:tcPr>
          <w:p w14:paraId="748CCB62" w14:textId="77777777" w:rsidR="003745CF" w:rsidRPr="00C6611E" w:rsidRDefault="003745CF" w:rsidP="007E42EE">
            <w:pPr>
              <w:tabs>
                <w:tab w:val="center" w:pos="4535"/>
              </w:tabs>
              <w:rPr>
                <w:rFonts w:ascii="Cambria" w:hAnsi="Cambria" w:cs="Arial"/>
                <w:bCs/>
                <w:sz w:val="20"/>
                <w:szCs w:val="20"/>
              </w:rPr>
            </w:pPr>
            <w:r w:rsidRPr="00C6611E">
              <w:rPr>
                <w:rFonts w:ascii="Cambria" w:hAnsi="Cambria" w:cs="Arial"/>
                <w:bCs/>
                <w:sz w:val="20"/>
                <w:szCs w:val="20"/>
              </w:rPr>
              <w:t>17.</w:t>
            </w:r>
          </w:p>
        </w:tc>
        <w:tc>
          <w:tcPr>
            <w:tcW w:w="7035" w:type="dxa"/>
            <w:shd w:val="clear" w:color="auto" w:fill="auto"/>
          </w:tcPr>
          <w:p w14:paraId="58637313" w14:textId="77777777" w:rsidR="003745CF" w:rsidRPr="00C6611E" w:rsidRDefault="003745CF" w:rsidP="007E42EE">
            <w:pPr>
              <w:tabs>
                <w:tab w:val="center" w:pos="4535"/>
              </w:tabs>
              <w:rPr>
                <w:rFonts w:ascii="Cambria" w:hAnsi="Cambria" w:cs="Arial"/>
                <w:bCs/>
                <w:sz w:val="20"/>
                <w:szCs w:val="20"/>
              </w:rPr>
            </w:pPr>
            <w:r w:rsidRPr="00C6611E">
              <w:rPr>
                <w:rFonts w:ascii="Cambria" w:hAnsi="Cambria" w:cs="Arial"/>
                <w:bCs/>
                <w:sz w:val="20"/>
                <w:szCs w:val="20"/>
              </w:rPr>
              <w:t>Możliwość wysyłania zapytań oraz interpelacji przez Radnych za pomocą dedykowanej aplikacji</w:t>
            </w:r>
          </w:p>
          <w:p w14:paraId="7A427F22" w14:textId="77777777" w:rsidR="003745CF" w:rsidRPr="00C6611E" w:rsidRDefault="003745CF" w:rsidP="007E42EE">
            <w:pPr>
              <w:tabs>
                <w:tab w:val="center" w:pos="4535"/>
              </w:tabs>
              <w:rPr>
                <w:rFonts w:ascii="Cambria" w:hAnsi="Cambria" w:cs="Arial"/>
                <w:bCs/>
                <w:sz w:val="20"/>
                <w:szCs w:val="20"/>
              </w:rPr>
            </w:pPr>
          </w:p>
        </w:tc>
        <w:tc>
          <w:tcPr>
            <w:tcW w:w="2977" w:type="dxa"/>
          </w:tcPr>
          <w:p w14:paraId="64143662" w14:textId="77777777" w:rsidR="003745CF" w:rsidRPr="00C6611E" w:rsidRDefault="003745CF" w:rsidP="007E42EE">
            <w:pPr>
              <w:tabs>
                <w:tab w:val="center" w:pos="4535"/>
              </w:tabs>
              <w:rPr>
                <w:rFonts w:ascii="Cambria" w:hAnsi="Cambria" w:cs="Arial"/>
                <w:bCs/>
                <w:sz w:val="20"/>
                <w:szCs w:val="20"/>
              </w:rPr>
            </w:pPr>
          </w:p>
        </w:tc>
      </w:tr>
      <w:tr w:rsidR="003745CF" w:rsidRPr="00C6611E" w14:paraId="65C394AC" w14:textId="77777777" w:rsidTr="007E42EE">
        <w:trPr>
          <w:trHeight w:val="255"/>
        </w:trPr>
        <w:tc>
          <w:tcPr>
            <w:tcW w:w="479" w:type="dxa"/>
            <w:shd w:val="clear" w:color="auto" w:fill="auto"/>
          </w:tcPr>
          <w:p w14:paraId="55AC5AA7" w14:textId="77777777" w:rsidR="003745CF" w:rsidRPr="00C6611E" w:rsidRDefault="003745CF" w:rsidP="007E42EE">
            <w:pPr>
              <w:tabs>
                <w:tab w:val="center" w:pos="4535"/>
              </w:tabs>
              <w:rPr>
                <w:rFonts w:ascii="Cambria" w:hAnsi="Cambria" w:cs="Arial"/>
                <w:bCs/>
                <w:sz w:val="20"/>
                <w:szCs w:val="20"/>
              </w:rPr>
            </w:pPr>
            <w:r w:rsidRPr="00C6611E">
              <w:rPr>
                <w:rFonts w:ascii="Cambria" w:hAnsi="Cambria" w:cs="Arial"/>
                <w:bCs/>
                <w:sz w:val="20"/>
                <w:szCs w:val="20"/>
              </w:rPr>
              <w:t>18.</w:t>
            </w:r>
          </w:p>
        </w:tc>
        <w:tc>
          <w:tcPr>
            <w:tcW w:w="7035" w:type="dxa"/>
            <w:shd w:val="clear" w:color="auto" w:fill="auto"/>
          </w:tcPr>
          <w:p w14:paraId="501E8B50" w14:textId="77777777" w:rsidR="003745CF" w:rsidRPr="00C6611E" w:rsidRDefault="003745CF" w:rsidP="007E42EE">
            <w:pPr>
              <w:tabs>
                <w:tab w:val="center" w:pos="4535"/>
              </w:tabs>
              <w:rPr>
                <w:rFonts w:ascii="Cambria" w:hAnsi="Cambria" w:cs="Arial"/>
                <w:bCs/>
                <w:sz w:val="20"/>
                <w:szCs w:val="20"/>
              </w:rPr>
            </w:pPr>
            <w:r w:rsidRPr="00C6611E">
              <w:rPr>
                <w:rFonts w:ascii="Cambria" w:hAnsi="Cambria" w:cs="Arial"/>
                <w:bCs/>
                <w:sz w:val="20"/>
                <w:szCs w:val="20"/>
              </w:rPr>
              <w:t xml:space="preserve">Możliwość wydrukowania materiałów sesyjnych </w:t>
            </w:r>
          </w:p>
          <w:p w14:paraId="3ED36350" w14:textId="77777777" w:rsidR="003745CF" w:rsidRPr="00C6611E" w:rsidRDefault="003745CF" w:rsidP="007E42EE">
            <w:pPr>
              <w:tabs>
                <w:tab w:val="center" w:pos="4535"/>
              </w:tabs>
              <w:rPr>
                <w:rFonts w:ascii="Cambria" w:hAnsi="Cambria" w:cs="Arial"/>
                <w:bCs/>
                <w:sz w:val="20"/>
                <w:szCs w:val="20"/>
              </w:rPr>
            </w:pPr>
          </w:p>
        </w:tc>
        <w:tc>
          <w:tcPr>
            <w:tcW w:w="2977" w:type="dxa"/>
          </w:tcPr>
          <w:p w14:paraId="4E95D971" w14:textId="77777777" w:rsidR="003745CF" w:rsidRPr="00C6611E" w:rsidRDefault="003745CF" w:rsidP="007E42EE">
            <w:pPr>
              <w:tabs>
                <w:tab w:val="center" w:pos="4535"/>
              </w:tabs>
              <w:rPr>
                <w:rFonts w:ascii="Cambria" w:hAnsi="Cambria" w:cs="Arial"/>
                <w:bCs/>
                <w:sz w:val="20"/>
                <w:szCs w:val="20"/>
              </w:rPr>
            </w:pPr>
          </w:p>
        </w:tc>
      </w:tr>
      <w:tr w:rsidR="003745CF" w:rsidRPr="00C6611E" w14:paraId="27414B77" w14:textId="77777777" w:rsidTr="007E42EE">
        <w:trPr>
          <w:trHeight w:val="255"/>
        </w:trPr>
        <w:tc>
          <w:tcPr>
            <w:tcW w:w="479" w:type="dxa"/>
            <w:shd w:val="clear" w:color="auto" w:fill="auto"/>
          </w:tcPr>
          <w:p w14:paraId="1B2B7569" w14:textId="77777777" w:rsidR="003745CF" w:rsidRPr="00C6611E" w:rsidRDefault="003745CF" w:rsidP="007E42EE">
            <w:pPr>
              <w:tabs>
                <w:tab w:val="center" w:pos="4535"/>
              </w:tabs>
              <w:rPr>
                <w:rFonts w:ascii="Cambria" w:hAnsi="Cambria" w:cs="Arial"/>
                <w:bCs/>
                <w:sz w:val="20"/>
                <w:szCs w:val="20"/>
              </w:rPr>
            </w:pPr>
            <w:r w:rsidRPr="00C6611E">
              <w:rPr>
                <w:rFonts w:ascii="Cambria" w:hAnsi="Cambria" w:cs="Arial"/>
                <w:bCs/>
                <w:sz w:val="20"/>
                <w:szCs w:val="20"/>
              </w:rPr>
              <w:t>19.</w:t>
            </w:r>
          </w:p>
        </w:tc>
        <w:tc>
          <w:tcPr>
            <w:tcW w:w="7035" w:type="dxa"/>
            <w:shd w:val="clear" w:color="auto" w:fill="auto"/>
          </w:tcPr>
          <w:p w14:paraId="6D43F856" w14:textId="77777777" w:rsidR="003745CF" w:rsidRPr="00C6611E" w:rsidRDefault="003745CF" w:rsidP="007E42EE">
            <w:pPr>
              <w:tabs>
                <w:tab w:val="center" w:pos="4535"/>
              </w:tabs>
              <w:rPr>
                <w:rFonts w:ascii="Cambria" w:hAnsi="Cambria" w:cs="Arial"/>
                <w:bCs/>
                <w:sz w:val="20"/>
                <w:szCs w:val="20"/>
              </w:rPr>
            </w:pPr>
            <w:r w:rsidRPr="00C6611E">
              <w:rPr>
                <w:rFonts w:ascii="Cambria" w:hAnsi="Cambria" w:cs="Arial"/>
                <w:bCs/>
                <w:sz w:val="20"/>
                <w:szCs w:val="20"/>
              </w:rPr>
              <w:t xml:space="preserve">Możliwość zarządzania kontami wprowadzonymi w systemie, w tym przydzielenia ich do danych grup oraz przypisywanie takich informacji jak:  Imię, nazwisko, pełnioną funkcję, numer telefonu, adres email, adres zamieszkania. </w:t>
            </w:r>
          </w:p>
          <w:p w14:paraId="639AE81C" w14:textId="77777777" w:rsidR="003745CF" w:rsidRPr="00C6611E" w:rsidRDefault="003745CF" w:rsidP="007E42EE">
            <w:pPr>
              <w:tabs>
                <w:tab w:val="center" w:pos="4535"/>
              </w:tabs>
              <w:rPr>
                <w:rFonts w:ascii="Cambria" w:hAnsi="Cambria" w:cs="Arial"/>
                <w:bCs/>
                <w:sz w:val="20"/>
                <w:szCs w:val="20"/>
              </w:rPr>
            </w:pPr>
          </w:p>
        </w:tc>
        <w:tc>
          <w:tcPr>
            <w:tcW w:w="2977" w:type="dxa"/>
          </w:tcPr>
          <w:p w14:paraId="48C77787" w14:textId="77777777" w:rsidR="003745CF" w:rsidRPr="00C6611E" w:rsidRDefault="003745CF" w:rsidP="007E42EE">
            <w:pPr>
              <w:tabs>
                <w:tab w:val="center" w:pos="4535"/>
              </w:tabs>
              <w:rPr>
                <w:rFonts w:ascii="Cambria" w:hAnsi="Cambria" w:cs="Arial"/>
                <w:bCs/>
                <w:sz w:val="20"/>
                <w:szCs w:val="20"/>
              </w:rPr>
            </w:pPr>
          </w:p>
        </w:tc>
      </w:tr>
      <w:tr w:rsidR="003745CF" w:rsidRPr="00C6611E" w14:paraId="298A55A0" w14:textId="77777777" w:rsidTr="007E42EE">
        <w:trPr>
          <w:trHeight w:val="70"/>
        </w:trPr>
        <w:tc>
          <w:tcPr>
            <w:tcW w:w="479" w:type="dxa"/>
            <w:shd w:val="clear" w:color="auto" w:fill="auto"/>
          </w:tcPr>
          <w:p w14:paraId="0EF8CA68" w14:textId="77777777" w:rsidR="003745CF" w:rsidRPr="00C6611E" w:rsidRDefault="003745CF" w:rsidP="007E42EE">
            <w:pPr>
              <w:tabs>
                <w:tab w:val="center" w:pos="4535"/>
              </w:tabs>
              <w:rPr>
                <w:rFonts w:ascii="Cambria" w:hAnsi="Cambria" w:cs="Arial"/>
                <w:bCs/>
                <w:sz w:val="20"/>
                <w:szCs w:val="20"/>
              </w:rPr>
            </w:pPr>
            <w:r w:rsidRPr="00C6611E">
              <w:rPr>
                <w:rFonts w:ascii="Cambria" w:hAnsi="Cambria" w:cs="Arial"/>
                <w:bCs/>
                <w:sz w:val="20"/>
                <w:szCs w:val="20"/>
              </w:rPr>
              <w:t>20.</w:t>
            </w:r>
          </w:p>
        </w:tc>
        <w:tc>
          <w:tcPr>
            <w:tcW w:w="7035" w:type="dxa"/>
            <w:shd w:val="clear" w:color="auto" w:fill="auto"/>
          </w:tcPr>
          <w:p w14:paraId="7979B7C4" w14:textId="77777777" w:rsidR="003745CF" w:rsidRPr="00C6611E" w:rsidRDefault="003745CF" w:rsidP="007E42EE">
            <w:pPr>
              <w:tabs>
                <w:tab w:val="center" w:pos="4535"/>
              </w:tabs>
              <w:rPr>
                <w:rFonts w:ascii="Cambria" w:hAnsi="Cambria" w:cs="Arial"/>
                <w:bCs/>
                <w:sz w:val="20"/>
                <w:szCs w:val="20"/>
              </w:rPr>
            </w:pPr>
            <w:r w:rsidRPr="00C6611E">
              <w:rPr>
                <w:rFonts w:ascii="Cambria" w:hAnsi="Cambria" w:cs="Arial"/>
                <w:bCs/>
                <w:sz w:val="20"/>
                <w:szCs w:val="20"/>
              </w:rPr>
              <w:t>Możliwość zweryfikowania aktywności danego konta z informacją o ilości logowań wraz z datami</w:t>
            </w:r>
          </w:p>
          <w:p w14:paraId="4D8BDF0D" w14:textId="77777777" w:rsidR="003745CF" w:rsidRPr="00C6611E" w:rsidRDefault="003745CF" w:rsidP="007E42EE">
            <w:pPr>
              <w:tabs>
                <w:tab w:val="center" w:pos="4535"/>
              </w:tabs>
              <w:rPr>
                <w:rFonts w:ascii="Cambria" w:hAnsi="Cambria" w:cs="Arial"/>
                <w:bCs/>
                <w:sz w:val="20"/>
                <w:szCs w:val="20"/>
              </w:rPr>
            </w:pPr>
          </w:p>
        </w:tc>
        <w:tc>
          <w:tcPr>
            <w:tcW w:w="2977" w:type="dxa"/>
          </w:tcPr>
          <w:p w14:paraId="09F8D183" w14:textId="77777777" w:rsidR="003745CF" w:rsidRPr="00C6611E" w:rsidRDefault="003745CF" w:rsidP="007E42EE">
            <w:pPr>
              <w:tabs>
                <w:tab w:val="center" w:pos="4535"/>
              </w:tabs>
              <w:rPr>
                <w:rFonts w:ascii="Cambria" w:hAnsi="Cambria" w:cs="Arial"/>
                <w:bCs/>
                <w:sz w:val="20"/>
                <w:szCs w:val="20"/>
              </w:rPr>
            </w:pPr>
          </w:p>
        </w:tc>
      </w:tr>
      <w:tr w:rsidR="003745CF" w:rsidRPr="00C6611E" w14:paraId="63AFD152" w14:textId="77777777" w:rsidTr="007E42EE">
        <w:trPr>
          <w:trHeight w:val="70"/>
        </w:trPr>
        <w:tc>
          <w:tcPr>
            <w:tcW w:w="479" w:type="dxa"/>
            <w:shd w:val="clear" w:color="auto" w:fill="auto"/>
          </w:tcPr>
          <w:p w14:paraId="3B039618" w14:textId="77777777" w:rsidR="003745CF" w:rsidRPr="00C6611E" w:rsidRDefault="003745CF" w:rsidP="007E42EE">
            <w:pPr>
              <w:tabs>
                <w:tab w:val="center" w:pos="4535"/>
              </w:tabs>
              <w:rPr>
                <w:rFonts w:ascii="Cambria" w:hAnsi="Cambria" w:cs="Arial"/>
                <w:bCs/>
                <w:sz w:val="20"/>
                <w:szCs w:val="20"/>
              </w:rPr>
            </w:pPr>
            <w:r w:rsidRPr="00C6611E">
              <w:rPr>
                <w:rFonts w:ascii="Cambria" w:hAnsi="Cambria" w:cs="Arial"/>
                <w:bCs/>
                <w:sz w:val="20"/>
                <w:szCs w:val="20"/>
              </w:rPr>
              <w:t>21.</w:t>
            </w:r>
          </w:p>
        </w:tc>
        <w:tc>
          <w:tcPr>
            <w:tcW w:w="7035" w:type="dxa"/>
            <w:shd w:val="clear" w:color="auto" w:fill="auto"/>
          </w:tcPr>
          <w:p w14:paraId="13A1EEB0" w14:textId="77777777" w:rsidR="003745CF" w:rsidRPr="00C6611E" w:rsidRDefault="003745CF" w:rsidP="007E42EE">
            <w:pPr>
              <w:tabs>
                <w:tab w:val="center" w:pos="4535"/>
              </w:tabs>
              <w:rPr>
                <w:rFonts w:ascii="Cambria" w:hAnsi="Cambria" w:cs="Arial"/>
                <w:bCs/>
                <w:sz w:val="20"/>
                <w:szCs w:val="20"/>
              </w:rPr>
            </w:pPr>
            <w:r w:rsidRPr="00C6611E">
              <w:rPr>
                <w:rFonts w:ascii="Cambria" w:hAnsi="Cambria" w:cs="Arial"/>
                <w:bCs/>
                <w:sz w:val="20"/>
                <w:szCs w:val="20"/>
              </w:rPr>
              <w:t xml:space="preserve">Możliwość przydzielania odpowiednich uprawnień dla danych kont (radny, przewodniczący) </w:t>
            </w:r>
          </w:p>
          <w:p w14:paraId="464E92DB" w14:textId="77777777" w:rsidR="003745CF" w:rsidRPr="00C6611E" w:rsidRDefault="003745CF" w:rsidP="007E42EE">
            <w:pPr>
              <w:tabs>
                <w:tab w:val="center" w:pos="4535"/>
              </w:tabs>
              <w:rPr>
                <w:rFonts w:ascii="Cambria" w:hAnsi="Cambria" w:cs="Arial"/>
                <w:bCs/>
                <w:sz w:val="20"/>
                <w:szCs w:val="20"/>
              </w:rPr>
            </w:pPr>
          </w:p>
        </w:tc>
        <w:tc>
          <w:tcPr>
            <w:tcW w:w="2977" w:type="dxa"/>
          </w:tcPr>
          <w:p w14:paraId="4F64A8E2" w14:textId="77777777" w:rsidR="003745CF" w:rsidRPr="00C6611E" w:rsidRDefault="003745CF" w:rsidP="007E42EE">
            <w:pPr>
              <w:tabs>
                <w:tab w:val="center" w:pos="4535"/>
              </w:tabs>
              <w:rPr>
                <w:rFonts w:ascii="Cambria" w:hAnsi="Cambria" w:cs="Arial"/>
                <w:bCs/>
                <w:sz w:val="20"/>
                <w:szCs w:val="20"/>
              </w:rPr>
            </w:pPr>
          </w:p>
        </w:tc>
      </w:tr>
      <w:tr w:rsidR="003745CF" w:rsidRPr="00C6611E" w14:paraId="69C6AF4D" w14:textId="77777777" w:rsidTr="007E42EE">
        <w:trPr>
          <w:trHeight w:val="70"/>
        </w:trPr>
        <w:tc>
          <w:tcPr>
            <w:tcW w:w="479" w:type="dxa"/>
            <w:shd w:val="clear" w:color="auto" w:fill="auto"/>
          </w:tcPr>
          <w:p w14:paraId="6AFE3437" w14:textId="77777777" w:rsidR="003745CF" w:rsidRPr="00C6611E" w:rsidRDefault="003745CF" w:rsidP="007E42EE">
            <w:pPr>
              <w:tabs>
                <w:tab w:val="center" w:pos="4535"/>
              </w:tabs>
              <w:rPr>
                <w:rFonts w:ascii="Cambria" w:hAnsi="Cambria" w:cs="Arial"/>
                <w:bCs/>
                <w:sz w:val="20"/>
                <w:szCs w:val="20"/>
              </w:rPr>
            </w:pPr>
            <w:r w:rsidRPr="00C6611E">
              <w:rPr>
                <w:rFonts w:ascii="Cambria" w:hAnsi="Cambria" w:cs="Arial"/>
                <w:bCs/>
                <w:sz w:val="20"/>
                <w:szCs w:val="20"/>
              </w:rPr>
              <w:t>22.</w:t>
            </w:r>
          </w:p>
        </w:tc>
        <w:tc>
          <w:tcPr>
            <w:tcW w:w="7035" w:type="dxa"/>
            <w:shd w:val="clear" w:color="auto" w:fill="auto"/>
          </w:tcPr>
          <w:p w14:paraId="352624BB" w14:textId="77777777" w:rsidR="003745CF" w:rsidRPr="00C6611E" w:rsidRDefault="003745CF" w:rsidP="007E42EE">
            <w:pPr>
              <w:tabs>
                <w:tab w:val="center" w:pos="4535"/>
              </w:tabs>
              <w:rPr>
                <w:rFonts w:ascii="Cambria" w:hAnsi="Cambria" w:cs="Arial"/>
                <w:bCs/>
                <w:sz w:val="20"/>
                <w:szCs w:val="20"/>
              </w:rPr>
            </w:pPr>
            <w:r w:rsidRPr="00C6611E">
              <w:rPr>
                <w:rFonts w:ascii="Cambria" w:hAnsi="Cambria" w:cs="Arial"/>
                <w:bCs/>
                <w:sz w:val="20"/>
                <w:szCs w:val="20"/>
              </w:rPr>
              <w:t xml:space="preserve">Możliwość wysyłania dedykowanych komunikatów wewnątrz systemu wraz z załączeniem plików dla wybranych kont lub grup z informacją zwrotną o odczytaniu komunikatu z dokładną datą. </w:t>
            </w:r>
          </w:p>
          <w:p w14:paraId="135BF26D" w14:textId="77777777" w:rsidR="003745CF" w:rsidRPr="00C6611E" w:rsidRDefault="003745CF" w:rsidP="007E42EE">
            <w:pPr>
              <w:tabs>
                <w:tab w:val="center" w:pos="4535"/>
              </w:tabs>
              <w:rPr>
                <w:rFonts w:ascii="Cambria" w:hAnsi="Cambria" w:cs="Arial"/>
                <w:bCs/>
                <w:sz w:val="20"/>
                <w:szCs w:val="20"/>
              </w:rPr>
            </w:pPr>
          </w:p>
        </w:tc>
        <w:tc>
          <w:tcPr>
            <w:tcW w:w="2977" w:type="dxa"/>
          </w:tcPr>
          <w:p w14:paraId="497006EE" w14:textId="77777777" w:rsidR="003745CF" w:rsidRPr="00C6611E" w:rsidRDefault="003745CF" w:rsidP="007E42EE">
            <w:pPr>
              <w:tabs>
                <w:tab w:val="center" w:pos="4535"/>
              </w:tabs>
              <w:rPr>
                <w:rFonts w:ascii="Cambria" w:hAnsi="Cambria" w:cs="Arial"/>
                <w:bCs/>
                <w:sz w:val="20"/>
                <w:szCs w:val="20"/>
              </w:rPr>
            </w:pPr>
          </w:p>
        </w:tc>
      </w:tr>
      <w:tr w:rsidR="003745CF" w:rsidRPr="00C6611E" w14:paraId="229B1E09" w14:textId="77777777" w:rsidTr="007E42EE">
        <w:trPr>
          <w:trHeight w:val="70"/>
        </w:trPr>
        <w:tc>
          <w:tcPr>
            <w:tcW w:w="479" w:type="dxa"/>
            <w:shd w:val="clear" w:color="auto" w:fill="auto"/>
          </w:tcPr>
          <w:p w14:paraId="06400AD2" w14:textId="77777777" w:rsidR="003745CF" w:rsidRPr="00C6611E" w:rsidRDefault="003745CF" w:rsidP="007E42EE">
            <w:pPr>
              <w:tabs>
                <w:tab w:val="center" w:pos="4535"/>
              </w:tabs>
              <w:rPr>
                <w:rFonts w:ascii="Cambria" w:hAnsi="Cambria" w:cs="Arial"/>
                <w:bCs/>
                <w:sz w:val="20"/>
                <w:szCs w:val="20"/>
              </w:rPr>
            </w:pPr>
            <w:r w:rsidRPr="00C6611E">
              <w:rPr>
                <w:rFonts w:ascii="Cambria" w:hAnsi="Cambria" w:cs="Arial"/>
                <w:bCs/>
                <w:sz w:val="20"/>
                <w:szCs w:val="20"/>
              </w:rPr>
              <w:t>23.</w:t>
            </w:r>
          </w:p>
        </w:tc>
        <w:tc>
          <w:tcPr>
            <w:tcW w:w="7035" w:type="dxa"/>
            <w:shd w:val="clear" w:color="auto" w:fill="auto"/>
          </w:tcPr>
          <w:p w14:paraId="61EBD8B4" w14:textId="77777777" w:rsidR="003745CF" w:rsidRPr="00C6611E" w:rsidRDefault="003745CF" w:rsidP="007E42EE">
            <w:pPr>
              <w:tabs>
                <w:tab w:val="center" w:pos="4535"/>
              </w:tabs>
              <w:rPr>
                <w:rFonts w:ascii="Cambria" w:hAnsi="Cambria" w:cs="Arial"/>
                <w:bCs/>
                <w:sz w:val="20"/>
                <w:szCs w:val="20"/>
              </w:rPr>
            </w:pPr>
            <w:r w:rsidRPr="00C6611E">
              <w:rPr>
                <w:rFonts w:ascii="Cambria" w:hAnsi="Cambria" w:cs="Arial"/>
                <w:bCs/>
                <w:sz w:val="20"/>
                <w:szCs w:val="20"/>
              </w:rPr>
              <w:t>Możliwość bezpośredniego kontaktu z wykonawcą z poziomu aplikacji za pomocą dedykowanego formularza zgłoszeń</w:t>
            </w:r>
          </w:p>
          <w:p w14:paraId="2FE556FF" w14:textId="77777777" w:rsidR="003745CF" w:rsidRPr="00C6611E" w:rsidRDefault="003745CF" w:rsidP="007E42EE">
            <w:pPr>
              <w:tabs>
                <w:tab w:val="center" w:pos="4535"/>
              </w:tabs>
              <w:rPr>
                <w:rFonts w:ascii="Cambria" w:hAnsi="Cambria" w:cs="Arial"/>
                <w:bCs/>
                <w:sz w:val="20"/>
                <w:szCs w:val="20"/>
              </w:rPr>
            </w:pPr>
          </w:p>
        </w:tc>
        <w:tc>
          <w:tcPr>
            <w:tcW w:w="2977" w:type="dxa"/>
          </w:tcPr>
          <w:p w14:paraId="0C4733CE" w14:textId="77777777" w:rsidR="003745CF" w:rsidRPr="00C6611E" w:rsidRDefault="003745CF" w:rsidP="007E42EE">
            <w:pPr>
              <w:tabs>
                <w:tab w:val="center" w:pos="4535"/>
              </w:tabs>
              <w:rPr>
                <w:rFonts w:ascii="Cambria" w:hAnsi="Cambria" w:cs="Arial"/>
                <w:bCs/>
                <w:sz w:val="20"/>
                <w:szCs w:val="20"/>
              </w:rPr>
            </w:pPr>
          </w:p>
        </w:tc>
      </w:tr>
      <w:tr w:rsidR="003745CF" w:rsidRPr="00C6611E" w14:paraId="23139B2D" w14:textId="77777777" w:rsidTr="007E42EE">
        <w:trPr>
          <w:trHeight w:val="70"/>
        </w:trPr>
        <w:tc>
          <w:tcPr>
            <w:tcW w:w="479" w:type="dxa"/>
            <w:shd w:val="clear" w:color="auto" w:fill="auto"/>
          </w:tcPr>
          <w:p w14:paraId="33DBFB96" w14:textId="77777777" w:rsidR="003745CF" w:rsidRPr="00C6611E" w:rsidRDefault="003745CF" w:rsidP="007E42EE">
            <w:pPr>
              <w:tabs>
                <w:tab w:val="center" w:pos="4535"/>
              </w:tabs>
              <w:rPr>
                <w:rFonts w:ascii="Cambria" w:hAnsi="Cambria" w:cs="Arial"/>
                <w:bCs/>
                <w:sz w:val="20"/>
                <w:szCs w:val="20"/>
              </w:rPr>
            </w:pPr>
            <w:r w:rsidRPr="00C6611E">
              <w:rPr>
                <w:rFonts w:ascii="Cambria" w:hAnsi="Cambria" w:cs="Arial"/>
                <w:bCs/>
                <w:sz w:val="20"/>
                <w:szCs w:val="20"/>
              </w:rPr>
              <w:t>24.</w:t>
            </w:r>
          </w:p>
        </w:tc>
        <w:tc>
          <w:tcPr>
            <w:tcW w:w="7035" w:type="dxa"/>
            <w:shd w:val="clear" w:color="auto" w:fill="auto"/>
          </w:tcPr>
          <w:p w14:paraId="194F8BCD" w14:textId="77777777" w:rsidR="003745CF" w:rsidRPr="00C6611E" w:rsidRDefault="003745CF" w:rsidP="007E42EE">
            <w:pPr>
              <w:tabs>
                <w:tab w:val="center" w:pos="4535"/>
              </w:tabs>
              <w:rPr>
                <w:rFonts w:ascii="Cambria" w:hAnsi="Cambria" w:cs="Arial"/>
                <w:bCs/>
                <w:sz w:val="20"/>
                <w:szCs w:val="20"/>
              </w:rPr>
            </w:pPr>
            <w:r w:rsidRPr="00C6611E">
              <w:rPr>
                <w:rFonts w:ascii="Cambria" w:hAnsi="Cambria" w:cs="Arial"/>
                <w:bCs/>
                <w:sz w:val="20"/>
                <w:szCs w:val="20"/>
              </w:rPr>
              <w:t>Możliwość nagrywania pliku audio w formacie .mp3 z podziałem na mówców</w:t>
            </w:r>
          </w:p>
          <w:p w14:paraId="1BB2F6F1" w14:textId="77777777" w:rsidR="003745CF" w:rsidRPr="00C6611E" w:rsidRDefault="003745CF" w:rsidP="007E42EE">
            <w:pPr>
              <w:tabs>
                <w:tab w:val="center" w:pos="4535"/>
              </w:tabs>
              <w:rPr>
                <w:rFonts w:ascii="Cambria" w:hAnsi="Cambria" w:cs="Arial"/>
                <w:bCs/>
                <w:sz w:val="20"/>
                <w:szCs w:val="20"/>
              </w:rPr>
            </w:pPr>
          </w:p>
        </w:tc>
        <w:tc>
          <w:tcPr>
            <w:tcW w:w="2977" w:type="dxa"/>
          </w:tcPr>
          <w:p w14:paraId="3BB82942" w14:textId="77777777" w:rsidR="003745CF" w:rsidRPr="00C6611E" w:rsidRDefault="003745CF" w:rsidP="007E42EE">
            <w:pPr>
              <w:tabs>
                <w:tab w:val="center" w:pos="4535"/>
              </w:tabs>
              <w:rPr>
                <w:rFonts w:ascii="Cambria" w:hAnsi="Cambria" w:cs="Arial"/>
                <w:bCs/>
                <w:sz w:val="20"/>
                <w:szCs w:val="20"/>
              </w:rPr>
            </w:pPr>
          </w:p>
        </w:tc>
      </w:tr>
      <w:tr w:rsidR="003745CF" w:rsidRPr="00C6611E" w14:paraId="606882D6" w14:textId="77777777" w:rsidTr="007E42EE">
        <w:trPr>
          <w:trHeight w:val="70"/>
        </w:trPr>
        <w:tc>
          <w:tcPr>
            <w:tcW w:w="479" w:type="dxa"/>
            <w:shd w:val="clear" w:color="auto" w:fill="auto"/>
          </w:tcPr>
          <w:p w14:paraId="4234CACA" w14:textId="77777777" w:rsidR="003745CF" w:rsidRPr="00C6611E" w:rsidRDefault="003745CF" w:rsidP="007E42EE">
            <w:pPr>
              <w:tabs>
                <w:tab w:val="center" w:pos="4535"/>
              </w:tabs>
              <w:rPr>
                <w:rFonts w:ascii="Cambria" w:hAnsi="Cambria" w:cs="Arial"/>
                <w:bCs/>
                <w:sz w:val="20"/>
                <w:szCs w:val="20"/>
              </w:rPr>
            </w:pPr>
            <w:r w:rsidRPr="00C6611E">
              <w:rPr>
                <w:rFonts w:ascii="Cambria" w:hAnsi="Cambria" w:cs="Arial"/>
                <w:bCs/>
                <w:sz w:val="20"/>
                <w:szCs w:val="20"/>
              </w:rPr>
              <w:t>25.</w:t>
            </w:r>
          </w:p>
        </w:tc>
        <w:tc>
          <w:tcPr>
            <w:tcW w:w="7035" w:type="dxa"/>
            <w:shd w:val="clear" w:color="auto" w:fill="auto"/>
          </w:tcPr>
          <w:p w14:paraId="7E547F1F" w14:textId="77777777" w:rsidR="003745CF" w:rsidRPr="00C6611E" w:rsidRDefault="003745CF" w:rsidP="007E42EE">
            <w:pPr>
              <w:tabs>
                <w:tab w:val="center" w:pos="4535"/>
              </w:tabs>
              <w:rPr>
                <w:rFonts w:ascii="Cambria" w:hAnsi="Cambria" w:cs="Arial"/>
                <w:bCs/>
                <w:sz w:val="20"/>
                <w:szCs w:val="20"/>
              </w:rPr>
            </w:pPr>
            <w:r w:rsidRPr="00C6611E">
              <w:rPr>
                <w:rFonts w:ascii="Cambria" w:hAnsi="Cambria" w:cs="Arial"/>
                <w:bCs/>
                <w:sz w:val="20"/>
                <w:szCs w:val="20"/>
              </w:rPr>
              <w:t>Możliwość rozbudowania systemu o dedykowany system wideokonferencji wbudowany w aplikację dla Radnych, który znajduje się w infrastrukturze wykonawcy</w:t>
            </w:r>
          </w:p>
        </w:tc>
        <w:tc>
          <w:tcPr>
            <w:tcW w:w="2977" w:type="dxa"/>
          </w:tcPr>
          <w:p w14:paraId="0A9DBD01" w14:textId="77777777" w:rsidR="003745CF" w:rsidRPr="00C6611E" w:rsidRDefault="003745CF" w:rsidP="007E42EE">
            <w:pPr>
              <w:tabs>
                <w:tab w:val="center" w:pos="4535"/>
              </w:tabs>
              <w:rPr>
                <w:rFonts w:ascii="Cambria" w:hAnsi="Cambria" w:cs="Arial"/>
                <w:bCs/>
                <w:sz w:val="20"/>
                <w:szCs w:val="20"/>
              </w:rPr>
            </w:pPr>
          </w:p>
        </w:tc>
      </w:tr>
      <w:tr w:rsidR="003745CF" w:rsidRPr="00C6611E" w14:paraId="6355110C" w14:textId="77777777" w:rsidTr="007E42EE">
        <w:trPr>
          <w:trHeight w:val="70"/>
        </w:trPr>
        <w:tc>
          <w:tcPr>
            <w:tcW w:w="479" w:type="dxa"/>
            <w:shd w:val="clear" w:color="auto" w:fill="auto"/>
          </w:tcPr>
          <w:p w14:paraId="247043C8" w14:textId="77777777" w:rsidR="003745CF" w:rsidRPr="00C6611E" w:rsidRDefault="003745CF" w:rsidP="007E42EE">
            <w:pPr>
              <w:tabs>
                <w:tab w:val="center" w:pos="4535"/>
              </w:tabs>
              <w:rPr>
                <w:rFonts w:ascii="Cambria" w:hAnsi="Cambria" w:cs="Arial"/>
                <w:bCs/>
                <w:sz w:val="20"/>
                <w:szCs w:val="20"/>
              </w:rPr>
            </w:pPr>
            <w:r w:rsidRPr="00C6611E">
              <w:rPr>
                <w:rFonts w:ascii="Cambria" w:hAnsi="Cambria" w:cs="Arial"/>
                <w:bCs/>
                <w:sz w:val="20"/>
                <w:szCs w:val="20"/>
              </w:rPr>
              <w:t>26.</w:t>
            </w:r>
          </w:p>
        </w:tc>
        <w:tc>
          <w:tcPr>
            <w:tcW w:w="7035" w:type="dxa"/>
            <w:shd w:val="clear" w:color="auto" w:fill="auto"/>
          </w:tcPr>
          <w:p w14:paraId="01E502B0" w14:textId="77777777" w:rsidR="003745CF" w:rsidRPr="00C6611E" w:rsidRDefault="003745CF" w:rsidP="007E42EE">
            <w:pPr>
              <w:tabs>
                <w:tab w:val="center" w:pos="4535"/>
              </w:tabs>
              <w:rPr>
                <w:rFonts w:ascii="Cambria" w:hAnsi="Cambria" w:cs="Arial"/>
                <w:bCs/>
                <w:sz w:val="20"/>
                <w:szCs w:val="20"/>
              </w:rPr>
            </w:pPr>
            <w:r w:rsidRPr="00C6611E">
              <w:rPr>
                <w:rFonts w:ascii="Cambria" w:hAnsi="Cambria" w:cs="Arial"/>
                <w:bCs/>
                <w:sz w:val="20"/>
                <w:szCs w:val="20"/>
              </w:rPr>
              <w:t>Możliwość eksportowania dokumentów z edytora aktów prawnych – Legislator do systemu obsługi Rady</w:t>
            </w:r>
          </w:p>
          <w:p w14:paraId="49A4C1CD" w14:textId="77777777" w:rsidR="003745CF" w:rsidRPr="00C6611E" w:rsidRDefault="003745CF" w:rsidP="007E42EE">
            <w:pPr>
              <w:tabs>
                <w:tab w:val="center" w:pos="4535"/>
              </w:tabs>
              <w:rPr>
                <w:rFonts w:ascii="Cambria" w:hAnsi="Cambria" w:cs="Arial"/>
                <w:bCs/>
                <w:sz w:val="20"/>
                <w:szCs w:val="20"/>
              </w:rPr>
            </w:pPr>
          </w:p>
        </w:tc>
        <w:tc>
          <w:tcPr>
            <w:tcW w:w="2977" w:type="dxa"/>
          </w:tcPr>
          <w:p w14:paraId="50ABA13A" w14:textId="77777777" w:rsidR="003745CF" w:rsidRPr="00C6611E" w:rsidRDefault="003745CF" w:rsidP="007E42EE">
            <w:pPr>
              <w:tabs>
                <w:tab w:val="center" w:pos="4535"/>
              </w:tabs>
              <w:rPr>
                <w:rFonts w:ascii="Cambria" w:hAnsi="Cambria" w:cs="Arial"/>
                <w:bCs/>
                <w:sz w:val="20"/>
                <w:szCs w:val="20"/>
              </w:rPr>
            </w:pPr>
          </w:p>
        </w:tc>
      </w:tr>
      <w:tr w:rsidR="003745CF" w:rsidRPr="00C6611E" w14:paraId="613525F0" w14:textId="77777777" w:rsidTr="007E42EE">
        <w:trPr>
          <w:trHeight w:val="70"/>
        </w:trPr>
        <w:tc>
          <w:tcPr>
            <w:tcW w:w="479" w:type="dxa"/>
            <w:shd w:val="clear" w:color="auto" w:fill="auto"/>
          </w:tcPr>
          <w:p w14:paraId="517BF78A" w14:textId="77777777" w:rsidR="003745CF" w:rsidRPr="00C6611E" w:rsidRDefault="003745CF" w:rsidP="007E42EE">
            <w:pPr>
              <w:tabs>
                <w:tab w:val="center" w:pos="4535"/>
              </w:tabs>
              <w:rPr>
                <w:rFonts w:ascii="Cambria" w:hAnsi="Cambria" w:cs="Arial"/>
                <w:bCs/>
                <w:sz w:val="20"/>
                <w:szCs w:val="20"/>
              </w:rPr>
            </w:pPr>
            <w:r w:rsidRPr="00C6611E">
              <w:rPr>
                <w:rFonts w:ascii="Cambria" w:hAnsi="Cambria" w:cs="Arial"/>
                <w:bCs/>
                <w:sz w:val="20"/>
                <w:szCs w:val="20"/>
              </w:rPr>
              <w:lastRenderedPageBreak/>
              <w:t>27.</w:t>
            </w:r>
          </w:p>
        </w:tc>
        <w:tc>
          <w:tcPr>
            <w:tcW w:w="7035" w:type="dxa"/>
            <w:shd w:val="clear" w:color="auto" w:fill="auto"/>
          </w:tcPr>
          <w:p w14:paraId="1BD43E7B" w14:textId="77777777" w:rsidR="003745CF" w:rsidRPr="00C6611E" w:rsidRDefault="003745CF" w:rsidP="007E42EE">
            <w:pPr>
              <w:tabs>
                <w:tab w:val="center" w:pos="4535"/>
              </w:tabs>
              <w:rPr>
                <w:rFonts w:ascii="Cambria" w:hAnsi="Cambria" w:cs="Arial"/>
                <w:bCs/>
                <w:sz w:val="20"/>
                <w:szCs w:val="20"/>
              </w:rPr>
            </w:pPr>
            <w:r w:rsidRPr="00C6611E">
              <w:rPr>
                <w:rFonts w:ascii="Cambria" w:hAnsi="Cambria" w:cs="Arial"/>
                <w:bCs/>
                <w:sz w:val="20"/>
                <w:szCs w:val="20"/>
              </w:rPr>
              <w:t>Możliwość wysyłania wiadomości e-mail oraz sms (system zostanie dostarczony z pakietem 1000smsów) z poziomu systemu do wprowadzonych kontaktów w systemie.</w:t>
            </w:r>
          </w:p>
        </w:tc>
        <w:tc>
          <w:tcPr>
            <w:tcW w:w="2977" w:type="dxa"/>
          </w:tcPr>
          <w:p w14:paraId="386DA3E4" w14:textId="77777777" w:rsidR="003745CF" w:rsidRPr="00C6611E" w:rsidRDefault="003745CF" w:rsidP="007E42EE">
            <w:pPr>
              <w:tabs>
                <w:tab w:val="center" w:pos="4535"/>
              </w:tabs>
              <w:rPr>
                <w:rFonts w:ascii="Cambria" w:hAnsi="Cambria" w:cs="Arial"/>
                <w:bCs/>
                <w:sz w:val="20"/>
                <w:szCs w:val="20"/>
              </w:rPr>
            </w:pPr>
          </w:p>
        </w:tc>
      </w:tr>
      <w:tr w:rsidR="003745CF" w:rsidRPr="00C6611E" w14:paraId="3877D94C" w14:textId="77777777" w:rsidTr="007E42EE">
        <w:trPr>
          <w:trHeight w:val="70"/>
        </w:trPr>
        <w:tc>
          <w:tcPr>
            <w:tcW w:w="479" w:type="dxa"/>
            <w:shd w:val="clear" w:color="auto" w:fill="auto"/>
          </w:tcPr>
          <w:p w14:paraId="4EFD464C" w14:textId="77777777" w:rsidR="003745CF" w:rsidRPr="00C6611E" w:rsidRDefault="003745CF" w:rsidP="007E42EE">
            <w:pPr>
              <w:tabs>
                <w:tab w:val="center" w:pos="4535"/>
              </w:tabs>
              <w:rPr>
                <w:rFonts w:ascii="Cambria" w:hAnsi="Cambria" w:cs="Arial"/>
                <w:bCs/>
                <w:sz w:val="20"/>
                <w:szCs w:val="20"/>
              </w:rPr>
            </w:pPr>
            <w:r w:rsidRPr="00C6611E">
              <w:rPr>
                <w:rFonts w:ascii="Cambria" w:hAnsi="Cambria" w:cs="Arial"/>
                <w:bCs/>
                <w:sz w:val="20"/>
                <w:szCs w:val="20"/>
              </w:rPr>
              <w:t>28.</w:t>
            </w:r>
          </w:p>
        </w:tc>
        <w:tc>
          <w:tcPr>
            <w:tcW w:w="7035" w:type="dxa"/>
            <w:shd w:val="clear" w:color="auto" w:fill="auto"/>
          </w:tcPr>
          <w:p w14:paraId="657EB0D7" w14:textId="77777777" w:rsidR="003745CF" w:rsidRPr="00C6611E" w:rsidRDefault="003745CF" w:rsidP="007E42EE">
            <w:pPr>
              <w:tabs>
                <w:tab w:val="center" w:pos="4535"/>
              </w:tabs>
              <w:rPr>
                <w:rFonts w:ascii="Cambria" w:hAnsi="Cambria" w:cs="Arial"/>
                <w:bCs/>
                <w:sz w:val="20"/>
                <w:szCs w:val="20"/>
              </w:rPr>
            </w:pPr>
            <w:r w:rsidRPr="00C6611E">
              <w:rPr>
                <w:rFonts w:ascii="Cambria" w:hAnsi="Cambria" w:cs="Arial"/>
                <w:bCs/>
                <w:sz w:val="20"/>
                <w:szCs w:val="20"/>
              </w:rPr>
              <w:t>Archiwizowanie przesyłanych wiadomości w systemie z możliwością sprawdzenia historii korespondencji.</w:t>
            </w:r>
          </w:p>
        </w:tc>
        <w:tc>
          <w:tcPr>
            <w:tcW w:w="2977" w:type="dxa"/>
          </w:tcPr>
          <w:p w14:paraId="48532323" w14:textId="77777777" w:rsidR="003745CF" w:rsidRPr="00C6611E" w:rsidRDefault="003745CF" w:rsidP="007E42EE">
            <w:pPr>
              <w:tabs>
                <w:tab w:val="center" w:pos="4535"/>
              </w:tabs>
              <w:rPr>
                <w:rFonts w:ascii="Cambria" w:hAnsi="Cambria" w:cs="Arial"/>
                <w:bCs/>
                <w:sz w:val="20"/>
                <w:szCs w:val="20"/>
              </w:rPr>
            </w:pPr>
          </w:p>
        </w:tc>
      </w:tr>
      <w:tr w:rsidR="003745CF" w:rsidRPr="00C6611E" w14:paraId="05255D62" w14:textId="77777777" w:rsidTr="007E42EE">
        <w:trPr>
          <w:trHeight w:val="70"/>
        </w:trPr>
        <w:tc>
          <w:tcPr>
            <w:tcW w:w="479" w:type="dxa"/>
            <w:shd w:val="clear" w:color="auto" w:fill="auto"/>
          </w:tcPr>
          <w:p w14:paraId="68D7FB71" w14:textId="77777777" w:rsidR="003745CF" w:rsidRPr="00C6611E" w:rsidRDefault="003745CF" w:rsidP="007E42EE">
            <w:pPr>
              <w:tabs>
                <w:tab w:val="center" w:pos="4535"/>
              </w:tabs>
              <w:rPr>
                <w:rFonts w:ascii="Cambria" w:hAnsi="Cambria" w:cs="Arial"/>
                <w:bCs/>
                <w:sz w:val="20"/>
                <w:szCs w:val="20"/>
              </w:rPr>
            </w:pPr>
            <w:r w:rsidRPr="00C6611E">
              <w:rPr>
                <w:rFonts w:ascii="Cambria" w:hAnsi="Cambria" w:cs="Arial"/>
                <w:bCs/>
                <w:sz w:val="20"/>
                <w:szCs w:val="20"/>
              </w:rPr>
              <w:t>29.</w:t>
            </w:r>
          </w:p>
        </w:tc>
        <w:tc>
          <w:tcPr>
            <w:tcW w:w="7035" w:type="dxa"/>
            <w:shd w:val="clear" w:color="auto" w:fill="auto"/>
          </w:tcPr>
          <w:p w14:paraId="40D61F27" w14:textId="77777777" w:rsidR="003745CF" w:rsidRPr="00C6611E" w:rsidRDefault="003745CF" w:rsidP="007E42EE">
            <w:pPr>
              <w:tabs>
                <w:tab w:val="center" w:pos="4535"/>
              </w:tabs>
              <w:rPr>
                <w:rFonts w:ascii="Cambria" w:hAnsi="Cambria" w:cs="Arial"/>
                <w:bCs/>
                <w:sz w:val="20"/>
                <w:szCs w:val="20"/>
              </w:rPr>
            </w:pPr>
            <w:r w:rsidRPr="00C6611E">
              <w:rPr>
                <w:rFonts w:ascii="Cambria" w:hAnsi="Cambria" w:cs="Arial"/>
                <w:bCs/>
                <w:sz w:val="20"/>
                <w:szCs w:val="20"/>
              </w:rPr>
              <w:t>Możliwość integracji z systemami zewnętrznymi Zamawiającego – Wykonawca zobowiązuje się udostępnić API umożliwiające integracje w zakresie przesyłania danych dostępnych w systemie do obsługi Rady</w:t>
            </w:r>
          </w:p>
          <w:p w14:paraId="7175F3BB" w14:textId="77777777" w:rsidR="003745CF" w:rsidRPr="00C6611E" w:rsidRDefault="003745CF" w:rsidP="007E42EE">
            <w:pPr>
              <w:tabs>
                <w:tab w:val="center" w:pos="4535"/>
              </w:tabs>
              <w:rPr>
                <w:rFonts w:ascii="Cambria" w:hAnsi="Cambria" w:cs="Arial"/>
                <w:bCs/>
                <w:sz w:val="20"/>
                <w:szCs w:val="20"/>
              </w:rPr>
            </w:pPr>
          </w:p>
        </w:tc>
        <w:tc>
          <w:tcPr>
            <w:tcW w:w="2977" w:type="dxa"/>
          </w:tcPr>
          <w:p w14:paraId="55144199" w14:textId="77777777" w:rsidR="003745CF" w:rsidRPr="00C6611E" w:rsidRDefault="003745CF" w:rsidP="007E42EE">
            <w:pPr>
              <w:tabs>
                <w:tab w:val="center" w:pos="4535"/>
              </w:tabs>
              <w:rPr>
                <w:rFonts w:ascii="Cambria" w:hAnsi="Cambria" w:cs="Arial"/>
                <w:bCs/>
                <w:sz w:val="20"/>
                <w:szCs w:val="20"/>
              </w:rPr>
            </w:pPr>
          </w:p>
        </w:tc>
      </w:tr>
      <w:tr w:rsidR="003745CF" w:rsidRPr="00C6611E" w14:paraId="2E94ABC9" w14:textId="77777777" w:rsidTr="007E42EE">
        <w:trPr>
          <w:trHeight w:val="70"/>
        </w:trPr>
        <w:tc>
          <w:tcPr>
            <w:tcW w:w="479" w:type="dxa"/>
            <w:shd w:val="clear" w:color="auto" w:fill="auto"/>
          </w:tcPr>
          <w:p w14:paraId="057C2111" w14:textId="77777777" w:rsidR="003745CF" w:rsidRPr="00C6611E" w:rsidRDefault="003745CF" w:rsidP="007E42EE">
            <w:pPr>
              <w:tabs>
                <w:tab w:val="center" w:pos="4535"/>
              </w:tabs>
              <w:rPr>
                <w:rFonts w:ascii="Cambria" w:hAnsi="Cambria" w:cs="Arial"/>
                <w:bCs/>
                <w:sz w:val="20"/>
                <w:szCs w:val="20"/>
              </w:rPr>
            </w:pPr>
            <w:r w:rsidRPr="00C6611E">
              <w:rPr>
                <w:rFonts w:ascii="Cambria" w:hAnsi="Cambria" w:cs="Arial"/>
                <w:bCs/>
                <w:sz w:val="20"/>
                <w:szCs w:val="20"/>
              </w:rPr>
              <w:t>30.</w:t>
            </w:r>
          </w:p>
        </w:tc>
        <w:tc>
          <w:tcPr>
            <w:tcW w:w="7035" w:type="dxa"/>
            <w:shd w:val="clear" w:color="auto" w:fill="auto"/>
          </w:tcPr>
          <w:p w14:paraId="060D3FF4" w14:textId="77777777" w:rsidR="003745CF" w:rsidRPr="00C6611E" w:rsidRDefault="003745CF" w:rsidP="007E42EE">
            <w:pPr>
              <w:tabs>
                <w:tab w:val="center" w:pos="4535"/>
              </w:tabs>
              <w:rPr>
                <w:rFonts w:ascii="Cambria" w:hAnsi="Cambria" w:cs="Arial"/>
                <w:bCs/>
                <w:sz w:val="20"/>
                <w:szCs w:val="20"/>
              </w:rPr>
            </w:pPr>
            <w:r w:rsidRPr="00C6611E">
              <w:rPr>
                <w:rFonts w:ascii="Cambria" w:hAnsi="Cambria" w:cs="Arial"/>
                <w:bCs/>
                <w:sz w:val="20"/>
                <w:szCs w:val="20"/>
              </w:rPr>
              <w:t>System obsługiwany będzie przez laptopy z systemem Windows lub urządzenia mobilne z systemem android nie starszym niż wersja 4.4</w:t>
            </w:r>
          </w:p>
          <w:p w14:paraId="455B1EA6" w14:textId="77777777" w:rsidR="003745CF" w:rsidRPr="00C6611E" w:rsidRDefault="003745CF" w:rsidP="007E42EE">
            <w:pPr>
              <w:tabs>
                <w:tab w:val="center" w:pos="4535"/>
              </w:tabs>
              <w:rPr>
                <w:rFonts w:ascii="Cambria" w:hAnsi="Cambria" w:cs="Arial"/>
                <w:bCs/>
                <w:sz w:val="20"/>
                <w:szCs w:val="20"/>
              </w:rPr>
            </w:pPr>
          </w:p>
        </w:tc>
        <w:tc>
          <w:tcPr>
            <w:tcW w:w="2977" w:type="dxa"/>
          </w:tcPr>
          <w:p w14:paraId="53B3AA2F" w14:textId="77777777" w:rsidR="003745CF" w:rsidRPr="00C6611E" w:rsidRDefault="003745CF" w:rsidP="007E42EE">
            <w:pPr>
              <w:tabs>
                <w:tab w:val="center" w:pos="4535"/>
              </w:tabs>
              <w:rPr>
                <w:rFonts w:ascii="Cambria" w:hAnsi="Cambria" w:cs="Arial"/>
                <w:bCs/>
                <w:sz w:val="20"/>
                <w:szCs w:val="20"/>
              </w:rPr>
            </w:pPr>
          </w:p>
        </w:tc>
      </w:tr>
      <w:tr w:rsidR="003745CF" w:rsidRPr="00C6611E" w14:paraId="4E8BD722" w14:textId="77777777" w:rsidTr="007E42EE">
        <w:trPr>
          <w:trHeight w:val="70"/>
        </w:trPr>
        <w:tc>
          <w:tcPr>
            <w:tcW w:w="479" w:type="dxa"/>
            <w:shd w:val="clear" w:color="auto" w:fill="auto"/>
          </w:tcPr>
          <w:p w14:paraId="188F0847" w14:textId="77777777" w:rsidR="003745CF" w:rsidRPr="00C6611E" w:rsidRDefault="003745CF" w:rsidP="007E42EE">
            <w:pPr>
              <w:tabs>
                <w:tab w:val="center" w:pos="4535"/>
              </w:tabs>
              <w:rPr>
                <w:rFonts w:ascii="Cambria" w:hAnsi="Cambria" w:cs="Arial"/>
                <w:bCs/>
                <w:sz w:val="20"/>
                <w:szCs w:val="20"/>
              </w:rPr>
            </w:pPr>
            <w:r w:rsidRPr="00C6611E">
              <w:rPr>
                <w:rFonts w:ascii="Cambria" w:hAnsi="Cambria" w:cs="Arial"/>
                <w:bCs/>
                <w:sz w:val="20"/>
                <w:szCs w:val="20"/>
              </w:rPr>
              <w:t>31.</w:t>
            </w:r>
          </w:p>
        </w:tc>
        <w:tc>
          <w:tcPr>
            <w:tcW w:w="7035" w:type="dxa"/>
            <w:shd w:val="clear" w:color="auto" w:fill="auto"/>
          </w:tcPr>
          <w:p w14:paraId="423D3F7E" w14:textId="77777777" w:rsidR="003745CF" w:rsidRPr="00C6611E" w:rsidRDefault="003745CF" w:rsidP="007E42EE">
            <w:pPr>
              <w:tabs>
                <w:tab w:val="center" w:pos="4535"/>
              </w:tabs>
              <w:rPr>
                <w:rFonts w:ascii="Cambria" w:hAnsi="Cambria" w:cs="Arial"/>
                <w:bCs/>
                <w:sz w:val="20"/>
                <w:szCs w:val="20"/>
              </w:rPr>
            </w:pPr>
            <w:r w:rsidRPr="00C6611E">
              <w:rPr>
                <w:rFonts w:ascii="Cambria" w:hAnsi="Cambria" w:cs="Arial"/>
                <w:bCs/>
                <w:sz w:val="20"/>
                <w:szCs w:val="20"/>
              </w:rPr>
              <w:t xml:space="preserve">Dostęp do systemu za pomocą urządzeń mobilnych tabletów, komputerów umożliwiający: </w:t>
            </w:r>
          </w:p>
          <w:p w14:paraId="42B9AB5A" w14:textId="77777777" w:rsidR="003745CF" w:rsidRPr="00C6611E" w:rsidRDefault="003745CF" w:rsidP="003745CF">
            <w:pPr>
              <w:numPr>
                <w:ilvl w:val="1"/>
                <w:numId w:val="15"/>
              </w:numPr>
              <w:rPr>
                <w:rFonts w:ascii="Cambria" w:hAnsi="Cambria" w:cs="Arial"/>
                <w:bCs/>
                <w:sz w:val="20"/>
                <w:szCs w:val="20"/>
              </w:rPr>
            </w:pPr>
            <w:r w:rsidRPr="00C6611E">
              <w:rPr>
                <w:rFonts w:ascii="Cambria" w:hAnsi="Cambria" w:cs="Arial"/>
                <w:bCs/>
                <w:sz w:val="20"/>
                <w:szCs w:val="20"/>
              </w:rPr>
              <w:t xml:space="preserve">Sprawdzenie kalendarium posiedzeń nadchodzących oraz archiwalnych, </w:t>
            </w:r>
          </w:p>
          <w:p w14:paraId="67EF68B8" w14:textId="77777777" w:rsidR="003745CF" w:rsidRPr="00C6611E" w:rsidRDefault="003745CF" w:rsidP="003745CF">
            <w:pPr>
              <w:numPr>
                <w:ilvl w:val="1"/>
                <w:numId w:val="15"/>
              </w:numPr>
              <w:rPr>
                <w:rFonts w:ascii="Cambria" w:hAnsi="Cambria" w:cs="Arial"/>
                <w:bCs/>
                <w:sz w:val="20"/>
                <w:szCs w:val="20"/>
              </w:rPr>
            </w:pPr>
            <w:r w:rsidRPr="00C6611E">
              <w:rPr>
                <w:rFonts w:ascii="Cambria" w:hAnsi="Cambria" w:cs="Arial"/>
                <w:bCs/>
                <w:sz w:val="20"/>
                <w:szCs w:val="20"/>
              </w:rPr>
              <w:t xml:space="preserve">Przeglądanie porządków obrad i wyników głosowań, </w:t>
            </w:r>
          </w:p>
          <w:p w14:paraId="6691508E" w14:textId="77777777" w:rsidR="003745CF" w:rsidRPr="00C6611E" w:rsidRDefault="003745CF" w:rsidP="003745CF">
            <w:pPr>
              <w:numPr>
                <w:ilvl w:val="1"/>
                <w:numId w:val="15"/>
              </w:numPr>
              <w:rPr>
                <w:rFonts w:ascii="Cambria" w:hAnsi="Cambria" w:cs="Arial"/>
                <w:bCs/>
                <w:sz w:val="20"/>
                <w:szCs w:val="20"/>
              </w:rPr>
            </w:pPr>
            <w:r w:rsidRPr="00C6611E">
              <w:rPr>
                <w:rFonts w:ascii="Cambria" w:hAnsi="Cambria" w:cs="Arial"/>
                <w:bCs/>
                <w:sz w:val="20"/>
                <w:szCs w:val="20"/>
              </w:rPr>
              <w:t xml:space="preserve">Pobieranie i przeglądanie załączników, </w:t>
            </w:r>
          </w:p>
          <w:p w14:paraId="6FCC3F22" w14:textId="77777777" w:rsidR="003745CF" w:rsidRPr="00C6611E" w:rsidRDefault="003745CF" w:rsidP="003745CF">
            <w:pPr>
              <w:numPr>
                <w:ilvl w:val="1"/>
                <w:numId w:val="15"/>
              </w:numPr>
              <w:rPr>
                <w:rFonts w:ascii="Cambria" w:hAnsi="Cambria" w:cs="Arial"/>
                <w:bCs/>
                <w:sz w:val="20"/>
                <w:szCs w:val="20"/>
              </w:rPr>
            </w:pPr>
            <w:r w:rsidRPr="00C6611E">
              <w:rPr>
                <w:rFonts w:ascii="Cambria" w:hAnsi="Cambria" w:cs="Arial"/>
                <w:bCs/>
                <w:sz w:val="20"/>
                <w:szCs w:val="20"/>
              </w:rPr>
              <w:t>Głosowanie (oddawanie głosów) w czasie rzeczywistym podczas posiedzenia poprzez wybór jednego z 3 przycisków: „za”, „przeciw”, „wstrzymuję się”.</w:t>
            </w:r>
          </w:p>
          <w:p w14:paraId="099EFC9B" w14:textId="77777777" w:rsidR="003745CF" w:rsidRPr="00C6611E" w:rsidRDefault="003745CF" w:rsidP="003745CF">
            <w:pPr>
              <w:numPr>
                <w:ilvl w:val="1"/>
                <w:numId w:val="15"/>
              </w:numPr>
              <w:rPr>
                <w:rFonts w:ascii="Cambria" w:hAnsi="Cambria" w:cs="Arial"/>
                <w:bCs/>
                <w:sz w:val="20"/>
                <w:szCs w:val="20"/>
              </w:rPr>
            </w:pPr>
            <w:r w:rsidRPr="00C6611E">
              <w:rPr>
                <w:rFonts w:ascii="Cambria" w:hAnsi="Cambria" w:cs="Arial"/>
                <w:bCs/>
                <w:sz w:val="20"/>
                <w:szCs w:val="20"/>
              </w:rPr>
              <w:t xml:space="preserve">Zgłaszanie się do dyskusji i przeglądanie listy osób planujących wypowiedź w danej sprawie w czasie rzeczywistym podczas posiedzenia. </w:t>
            </w:r>
          </w:p>
          <w:p w14:paraId="334D8686" w14:textId="77777777" w:rsidR="003745CF" w:rsidRPr="00C6611E" w:rsidRDefault="003745CF" w:rsidP="003745CF">
            <w:pPr>
              <w:numPr>
                <w:ilvl w:val="1"/>
                <w:numId w:val="15"/>
              </w:numPr>
              <w:rPr>
                <w:rFonts w:ascii="Cambria" w:hAnsi="Cambria" w:cs="Arial"/>
                <w:bCs/>
                <w:sz w:val="20"/>
                <w:szCs w:val="20"/>
              </w:rPr>
            </w:pPr>
            <w:r w:rsidRPr="00C6611E">
              <w:rPr>
                <w:rFonts w:ascii="Cambria" w:hAnsi="Cambria" w:cs="Arial"/>
                <w:bCs/>
                <w:sz w:val="20"/>
                <w:szCs w:val="20"/>
              </w:rPr>
              <w:t>Korzystanie z wbudowanego systemu wideokonferencji (jeśli system zostanie rozbudowany o taką możliwość)</w:t>
            </w:r>
          </w:p>
          <w:p w14:paraId="402E8FB5" w14:textId="77777777" w:rsidR="003745CF" w:rsidRPr="00C6611E" w:rsidRDefault="003745CF" w:rsidP="003745CF">
            <w:pPr>
              <w:numPr>
                <w:ilvl w:val="1"/>
                <w:numId w:val="15"/>
              </w:numPr>
              <w:rPr>
                <w:rFonts w:ascii="Cambria" w:hAnsi="Cambria" w:cs="Arial"/>
                <w:bCs/>
                <w:sz w:val="20"/>
                <w:szCs w:val="20"/>
              </w:rPr>
            </w:pPr>
            <w:r w:rsidRPr="00C6611E">
              <w:rPr>
                <w:rFonts w:ascii="Cambria" w:hAnsi="Cambria" w:cs="Arial"/>
                <w:bCs/>
                <w:sz w:val="20"/>
                <w:szCs w:val="20"/>
              </w:rPr>
              <w:t>Kontaktowanie się za pomocą dedykowanego czatu dla Radnych</w:t>
            </w:r>
          </w:p>
          <w:p w14:paraId="554BE21A" w14:textId="77777777" w:rsidR="003745CF" w:rsidRPr="00C6611E" w:rsidRDefault="003745CF" w:rsidP="003745CF">
            <w:pPr>
              <w:numPr>
                <w:ilvl w:val="1"/>
                <w:numId w:val="15"/>
              </w:numPr>
              <w:rPr>
                <w:rFonts w:ascii="Cambria" w:hAnsi="Cambria" w:cs="Arial"/>
                <w:bCs/>
                <w:sz w:val="20"/>
                <w:szCs w:val="20"/>
              </w:rPr>
            </w:pPr>
            <w:r w:rsidRPr="00C6611E">
              <w:rPr>
                <w:rFonts w:ascii="Cambria" w:hAnsi="Cambria" w:cs="Arial"/>
                <w:bCs/>
                <w:sz w:val="20"/>
                <w:szCs w:val="20"/>
              </w:rPr>
              <w:t>Sprawdzanie informacji o zalogowanych Radnych</w:t>
            </w:r>
          </w:p>
          <w:p w14:paraId="5B2DE6FF" w14:textId="77777777" w:rsidR="003745CF" w:rsidRPr="00C6611E" w:rsidRDefault="003745CF" w:rsidP="003745CF">
            <w:pPr>
              <w:numPr>
                <w:ilvl w:val="1"/>
                <w:numId w:val="15"/>
              </w:numPr>
              <w:rPr>
                <w:rFonts w:ascii="Cambria" w:hAnsi="Cambria" w:cs="Arial"/>
                <w:bCs/>
                <w:sz w:val="20"/>
                <w:szCs w:val="20"/>
              </w:rPr>
            </w:pPr>
            <w:r w:rsidRPr="00C6611E">
              <w:rPr>
                <w:rFonts w:ascii="Cambria" w:hAnsi="Cambria" w:cs="Arial"/>
                <w:bCs/>
                <w:sz w:val="20"/>
                <w:szCs w:val="20"/>
              </w:rPr>
              <w:t>Włączenie weryfikacji dwuetapowej za pomocą kodów sms, który zostanie wysłany przy próbie zalogowania się na konto</w:t>
            </w:r>
          </w:p>
          <w:p w14:paraId="0B039F87" w14:textId="77777777" w:rsidR="003745CF" w:rsidRPr="00C6611E" w:rsidRDefault="003745CF" w:rsidP="007E42EE">
            <w:pPr>
              <w:tabs>
                <w:tab w:val="center" w:pos="4535"/>
              </w:tabs>
              <w:rPr>
                <w:rFonts w:ascii="Cambria" w:hAnsi="Cambria" w:cs="Arial"/>
                <w:bCs/>
                <w:sz w:val="20"/>
                <w:szCs w:val="20"/>
              </w:rPr>
            </w:pPr>
          </w:p>
        </w:tc>
        <w:tc>
          <w:tcPr>
            <w:tcW w:w="2977" w:type="dxa"/>
          </w:tcPr>
          <w:p w14:paraId="250BBE2F" w14:textId="77777777" w:rsidR="003745CF" w:rsidRPr="00C6611E" w:rsidRDefault="003745CF" w:rsidP="007E42EE">
            <w:pPr>
              <w:tabs>
                <w:tab w:val="center" w:pos="4535"/>
              </w:tabs>
              <w:rPr>
                <w:rFonts w:ascii="Cambria" w:hAnsi="Cambria" w:cs="Arial"/>
                <w:bCs/>
                <w:sz w:val="20"/>
                <w:szCs w:val="20"/>
              </w:rPr>
            </w:pPr>
          </w:p>
        </w:tc>
      </w:tr>
      <w:tr w:rsidR="003745CF" w:rsidRPr="00C6611E" w14:paraId="76E875F6" w14:textId="77777777" w:rsidTr="007E42EE">
        <w:trPr>
          <w:trHeight w:val="70"/>
        </w:trPr>
        <w:tc>
          <w:tcPr>
            <w:tcW w:w="479" w:type="dxa"/>
            <w:shd w:val="clear" w:color="auto" w:fill="auto"/>
          </w:tcPr>
          <w:p w14:paraId="65C906D2" w14:textId="77777777" w:rsidR="003745CF" w:rsidRPr="00C6611E" w:rsidRDefault="003745CF" w:rsidP="007E42EE">
            <w:pPr>
              <w:tabs>
                <w:tab w:val="center" w:pos="4535"/>
              </w:tabs>
              <w:rPr>
                <w:rFonts w:ascii="Cambria" w:hAnsi="Cambria" w:cs="Arial"/>
                <w:bCs/>
                <w:sz w:val="20"/>
                <w:szCs w:val="20"/>
              </w:rPr>
            </w:pPr>
            <w:r w:rsidRPr="00C6611E">
              <w:rPr>
                <w:rFonts w:ascii="Cambria" w:hAnsi="Cambria" w:cs="Arial"/>
                <w:bCs/>
                <w:sz w:val="20"/>
                <w:szCs w:val="20"/>
              </w:rPr>
              <w:t>32.</w:t>
            </w:r>
          </w:p>
        </w:tc>
        <w:tc>
          <w:tcPr>
            <w:tcW w:w="7035" w:type="dxa"/>
            <w:shd w:val="clear" w:color="auto" w:fill="auto"/>
          </w:tcPr>
          <w:p w14:paraId="6C178D77" w14:textId="77777777" w:rsidR="003745CF" w:rsidRPr="00C6611E" w:rsidRDefault="003745CF" w:rsidP="007E42EE">
            <w:pPr>
              <w:tabs>
                <w:tab w:val="center" w:pos="4535"/>
              </w:tabs>
              <w:rPr>
                <w:rFonts w:ascii="Cambria" w:hAnsi="Cambria" w:cs="Arial"/>
                <w:bCs/>
                <w:sz w:val="20"/>
                <w:szCs w:val="20"/>
              </w:rPr>
            </w:pPr>
            <w:r w:rsidRPr="00C6611E">
              <w:rPr>
                <w:rFonts w:ascii="Cambria" w:hAnsi="Cambria" w:cs="Arial"/>
                <w:bCs/>
                <w:sz w:val="20"/>
                <w:szCs w:val="20"/>
              </w:rPr>
              <w:t xml:space="preserve">Elektroniczna i interaktywna obsługa posiedzeń Rady Gminy poprzez: </w:t>
            </w:r>
          </w:p>
          <w:p w14:paraId="5E9AECA3" w14:textId="77777777" w:rsidR="003745CF" w:rsidRPr="00C6611E" w:rsidRDefault="003745CF" w:rsidP="003745CF">
            <w:pPr>
              <w:numPr>
                <w:ilvl w:val="1"/>
                <w:numId w:val="16"/>
              </w:numPr>
              <w:tabs>
                <w:tab w:val="center" w:pos="4535"/>
              </w:tabs>
              <w:rPr>
                <w:rFonts w:ascii="Cambria" w:hAnsi="Cambria" w:cs="Arial"/>
                <w:bCs/>
                <w:sz w:val="20"/>
                <w:szCs w:val="20"/>
              </w:rPr>
            </w:pPr>
            <w:r w:rsidRPr="00C6611E">
              <w:rPr>
                <w:rFonts w:ascii="Cambria" w:hAnsi="Cambria" w:cs="Arial"/>
                <w:bCs/>
                <w:sz w:val="20"/>
                <w:szCs w:val="20"/>
              </w:rPr>
              <w:t xml:space="preserve">elektroniczną rejestrację radnych zgłaszających się do dyskusji nad projektami uchwał i innymi materiałami będącymi przedmiotem obrad, </w:t>
            </w:r>
          </w:p>
          <w:p w14:paraId="78752452" w14:textId="77777777" w:rsidR="003745CF" w:rsidRPr="00C6611E" w:rsidRDefault="003745CF" w:rsidP="003745CF">
            <w:pPr>
              <w:numPr>
                <w:ilvl w:val="1"/>
                <w:numId w:val="16"/>
              </w:numPr>
              <w:tabs>
                <w:tab w:val="center" w:pos="4535"/>
              </w:tabs>
              <w:rPr>
                <w:rFonts w:ascii="Cambria" w:hAnsi="Cambria" w:cs="Arial"/>
                <w:bCs/>
                <w:sz w:val="20"/>
                <w:szCs w:val="20"/>
              </w:rPr>
            </w:pPr>
            <w:r w:rsidRPr="00C6611E">
              <w:rPr>
                <w:rFonts w:ascii="Cambria" w:hAnsi="Cambria" w:cs="Arial"/>
                <w:bCs/>
                <w:sz w:val="20"/>
                <w:szCs w:val="20"/>
              </w:rPr>
              <w:t xml:space="preserve">elektroniczną rejestracje wniosków formalnych, </w:t>
            </w:r>
          </w:p>
          <w:p w14:paraId="40FF4856" w14:textId="77777777" w:rsidR="003745CF" w:rsidRPr="00C6611E" w:rsidRDefault="003745CF" w:rsidP="003745CF">
            <w:pPr>
              <w:numPr>
                <w:ilvl w:val="1"/>
                <w:numId w:val="16"/>
              </w:numPr>
              <w:tabs>
                <w:tab w:val="center" w:pos="4535"/>
              </w:tabs>
              <w:rPr>
                <w:rFonts w:ascii="Cambria" w:hAnsi="Cambria" w:cs="Arial"/>
                <w:bCs/>
                <w:sz w:val="20"/>
                <w:szCs w:val="20"/>
              </w:rPr>
            </w:pPr>
            <w:r w:rsidRPr="00C6611E">
              <w:rPr>
                <w:rFonts w:ascii="Cambria" w:hAnsi="Cambria" w:cs="Arial"/>
                <w:bCs/>
                <w:sz w:val="20"/>
                <w:szCs w:val="20"/>
              </w:rPr>
              <w:t xml:space="preserve">elektroniczną obsługę głosowań podczas sesji Rady Gminy (głosowania jawne imienne oraz tajne), </w:t>
            </w:r>
          </w:p>
          <w:p w14:paraId="1C86F079" w14:textId="77777777" w:rsidR="003745CF" w:rsidRPr="00C6611E" w:rsidRDefault="003745CF" w:rsidP="003745CF">
            <w:pPr>
              <w:numPr>
                <w:ilvl w:val="1"/>
                <w:numId w:val="16"/>
              </w:numPr>
              <w:tabs>
                <w:tab w:val="center" w:pos="4535"/>
              </w:tabs>
              <w:rPr>
                <w:rFonts w:ascii="Cambria" w:hAnsi="Cambria" w:cs="Arial"/>
                <w:bCs/>
                <w:sz w:val="20"/>
                <w:szCs w:val="20"/>
              </w:rPr>
            </w:pPr>
            <w:r w:rsidRPr="00C6611E">
              <w:rPr>
                <w:rFonts w:ascii="Cambria" w:hAnsi="Cambria" w:cs="Arial"/>
                <w:bCs/>
                <w:sz w:val="20"/>
                <w:szCs w:val="20"/>
              </w:rPr>
              <w:t>tworzenie porządku obrad z pomocą wcześniej przygotowanych szablonów</w:t>
            </w:r>
          </w:p>
          <w:p w14:paraId="7FC414A4" w14:textId="77777777" w:rsidR="003745CF" w:rsidRPr="00C6611E" w:rsidRDefault="003745CF" w:rsidP="003745CF">
            <w:pPr>
              <w:numPr>
                <w:ilvl w:val="1"/>
                <w:numId w:val="16"/>
              </w:numPr>
              <w:tabs>
                <w:tab w:val="center" w:pos="4535"/>
              </w:tabs>
              <w:rPr>
                <w:rFonts w:ascii="Cambria" w:hAnsi="Cambria" w:cs="Arial"/>
                <w:bCs/>
                <w:sz w:val="20"/>
                <w:szCs w:val="20"/>
              </w:rPr>
            </w:pPr>
            <w:r w:rsidRPr="00C6611E">
              <w:rPr>
                <w:rFonts w:ascii="Cambria" w:hAnsi="Cambria" w:cs="Arial"/>
                <w:bCs/>
                <w:sz w:val="20"/>
                <w:szCs w:val="20"/>
              </w:rPr>
              <w:t>kopiowanie porządku obrad z zewnętrznych plików taki jak np.: .pdf, .</w:t>
            </w:r>
            <w:proofErr w:type="spellStart"/>
            <w:r w:rsidRPr="00C6611E">
              <w:rPr>
                <w:rFonts w:ascii="Cambria" w:hAnsi="Cambria" w:cs="Arial"/>
                <w:bCs/>
                <w:sz w:val="20"/>
                <w:szCs w:val="20"/>
              </w:rPr>
              <w:t>doc</w:t>
            </w:r>
            <w:proofErr w:type="spellEnd"/>
          </w:p>
          <w:p w14:paraId="2058CABF" w14:textId="77777777" w:rsidR="003745CF" w:rsidRPr="00C6611E" w:rsidRDefault="003745CF" w:rsidP="003745CF">
            <w:pPr>
              <w:numPr>
                <w:ilvl w:val="1"/>
                <w:numId w:val="16"/>
              </w:numPr>
              <w:tabs>
                <w:tab w:val="center" w:pos="4535"/>
              </w:tabs>
              <w:rPr>
                <w:rFonts w:ascii="Cambria" w:hAnsi="Cambria" w:cs="Arial"/>
                <w:bCs/>
                <w:sz w:val="20"/>
                <w:szCs w:val="20"/>
              </w:rPr>
            </w:pPr>
            <w:r w:rsidRPr="00C6611E">
              <w:rPr>
                <w:rFonts w:ascii="Cambria" w:hAnsi="Cambria" w:cs="Arial"/>
                <w:bCs/>
                <w:sz w:val="20"/>
                <w:szCs w:val="20"/>
              </w:rPr>
              <w:t xml:space="preserve">prezentację porządku obrad oraz dostęp do załączników w czasie posiedzenia, </w:t>
            </w:r>
          </w:p>
          <w:p w14:paraId="0966BBE9" w14:textId="77777777" w:rsidR="003745CF" w:rsidRPr="00C6611E" w:rsidRDefault="003745CF" w:rsidP="003745CF">
            <w:pPr>
              <w:numPr>
                <w:ilvl w:val="1"/>
                <w:numId w:val="16"/>
              </w:numPr>
              <w:tabs>
                <w:tab w:val="center" w:pos="4535"/>
              </w:tabs>
              <w:rPr>
                <w:rFonts w:ascii="Cambria" w:hAnsi="Cambria" w:cs="Arial"/>
                <w:bCs/>
                <w:sz w:val="20"/>
                <w:szCs w:val="20"/>
              </w:rPr>
            </w:pPr>
            <w:r w:rsidRPr="00C6611E">
              <w:rPr>
                <w:rFonts w:ascii="Cambria" w:hAnsi="Cambria" w:cs="Arial"/>
                <w:bCs/>
                <w:sz w:val="20"/>
                <w:szCs w:val="20"/>
              </w:rPr>
              <w:t xml:space="preserve">możliwość dynamicznej modyfikacji porządku obrad oraz materiałów na posiedzenia z automatycznym odświeżaniem zmian na urządzeniach radnych, </w:t>
            </w:r>
          </w:p>
          <w:p w14:paraId="454387CD" w14:textId="77777777" w:rsidR="003745CF" w:rsidRPr="00C6611E" w:rsidRDefault="003745CF" w:rsidP="003745CF">
            <w:pPr>
              <w:numPr>
                <w:ilvl w:val="1"/>
                <w:numId w:val="16"/>
              </w:numPr>
              <w:tabs>
                <w:tab w:val="center" w:pos="4535"/>
              </w:tabs>
              <w:rPr>
                <w:rFonts w:ascii="Cambria" w:hAnsi="Cambria" w:cs="Arial"/>
                <w:bCs/>
                <w:sz w:val="20"/>
                <w:szCs w:val="20"/>
              </w:rPr>
            </w:pPr>
            <w:r w:rsidRPr="00C6611E">
              <w:rPr>
                <w:rFonts w:ascii="Cambria" w:hAnsi="Cambria" w:cs="Arial"/>
                <w:bCs/>
                <w:sz w:val="20"/>
                <w:szCs w:val="20"/>
              </w:rPr>
              <w:t>prezentację przedmiotu głosowania, listy osób uprawnionych do głosowania</w:t>
            </w:r>
            <w:r w:rsidRPr="00C6611E">
              <w:rPr>
                <w:rFonts w:ascii="Cambria" w:hAnsi="Cambria" w:cs="Arial"/>
                <w:bCs/>
                <w:sz w:val="20"/>
                <w:szCs w:val="20"/>
              </w:rPr>
              <w:br/>
              <w:t xml:space="preserve">i wyników głosowania w czasie posiedzenia, </w:t>
            </w:r>
          </w:p>
          <w:p w14:paraId="4ABD991E" w14:textId="77777777" w:rsidR="003745CF" w:rsidRPr="00C6611E" w:rsidRDefault="003745CF" w:rsidP="003745CF">
            <w:pPr>
              <w:numPr>
                <w:ilvl w:val="1"/>
                <w:numId w:val="16"/>
              </w:numPr>
              <w:tabs>
                <w:tab w:val="center" w:pos="4535"/>
              </w:tabs>
              <w:rPr>
                <w:rFonts w:ascii="Cambria" w:hAnsi="Cambria" w:cs="Arial"/>
                <w:bCs/>
                <w:sz w:val="20"/>
                <w:szCs w:val="20"/>
              </w:rPr>
            </w:pPr>
            <w:r w:rsidRPr="00C6611E">
              <w:rPr>
                <w:rFonts w:ascii="Cambria" w:hAnsi="Cambria" w:cs="Arial"/>
                <w:bCs/>
                <w:sz w:val="20"/>
                <w:szCs w:val="20"/>
              </w:rPr>
              <w:t xml:space="preserve">dynamiczne zarządzanie listą gości, którym udziela się głosu podczas posiedzenia, </w:t>
            </w:r>
          </w:p>
          <w:p w14:paraId="66A7DEF9" w14:textId="77777777" w:rsidR="003745CF" w:rsidRPr="00C6611E" w:rsidRDefault="003745CF" w:rsidP="003745CF">
            <w:pPr>
              <w:numPr>
                <w:ilvl w:val="1"/>
                <w:numId w:val="16"/>
              </w:numPr>
              <w:tabs>
                <w:tab w:val="center" w:pos="4535"/>
              </w:tabs>
              <w:rPr>
                <w:rFonts w:ascii="Cambria" w:hAnsi="Cambria" w:cs="Arial"/>
                <w:bCs/>
                <w:sz w:val="20"/>
                <w:szCs w:val="20"/>
              </w:rPr>
            </w:pPr>
            <w:r w:rsidRPr="00C6611E">
              <w:rPr>
                <w:rFonts w:ascii="Cambria" w:hAnsi="Cambria" w:cs="Arial"/>
                <w:bCs/>
                <w:sz w:val="20"/>
                <w:szCs w:val="20"/>
              </w:rPr>
              <w:lastRenderedPageBreak/>
              <w:t xml:space="preserve">możliwość ustawienia czasu wypowiedzi oraz wyświetlanie w czasie posiedzenia licznika czasu wypowiedzi i komunikatu o przekroczeniu czasu wypowiedzi, </w:t>
            </w:r>
          </w:p>
          <w:p w14:paraId="5121F6CF" w14:textId="77777777" w:rsidR="003745CF" w:rsidRPr="00C6611E" w:rsidRDefault="003745CF" w:rsidP="003745CF">
            <w:pPr>
              <w:numPr>
                <w:ilvl w:val="1"/>
                <w:numId w:val="16"/>
              </w:numPr>
              <w:tabs>
                <w:tab w:val="center" w:pos="4535"/>
              </w:tabs>
              <w:rPr>
                <w:rFonts w:ascii="Cambria" w:hAnsi="Cambria" w:cs="Arial"/>
                <w:bCs/>
                <w:sz w:val="20"/>
                <w:szCs w:val="20"/>
              </w:rPr>
            </w:pPr>
            <w:r w:rsidRPr="00C6611E">
              <w:rPr>
                <w:rFonts w:ascii="Cambria" w:hAnsi="Cambria" w:cs="Arial"/>
                <w:bCs/>
                <w:sz w:val="20"/>
                <w:szCs w:val="20"/>
              </w:rPr>
              <w:t xml:space="preserve">zatwierdzanie uchwał, </w:t>
            </w:r>
          </w:p>
          <w:p w14:paraId="1F0642CF" w14:textId="77777777" w:rsidR="003745CF" w:rsidRPr="00C6611E" w:rsidRDefault="003745CF" w:rsidP="003745CF">
            <w:pPr>
              <w:numPr>
                <w:ilvl w:val="1"/>
                <w:numId w:val="16"/>
              </w:numPr>
              <w:tabs>
                <w:tab w:val="center" w:pos="4535"/>
              </w:tabs>
              <w:rPr>
                <w:rFonts w:ascii="Cambria" w:hAnsi="Cambria" w:cs="Arial"/>
                <w:bCs/>
                <w:sz w:val="20"/>
                <w:szCs w:val="20"/>
              </w:rPr>
            </w:pPr>
            <w:r w:rsidRPr="00C6611E">
              <w:rPr>
                <w:rFonts w:ascii="Cambria" w:hAnsi="Cambria" w:cs="Arial"/>
                <w:bCs/>
                <w:sz w:val="20"/>
                <w:szCs w:val="20"/>
              </w:rPr>
              <w:t xml:space="preserve">Automatyczne przekazywanie wyników głosowań do projektu protokołu, </w:t>
            </w:r>
          </w:p>
          <w:p w14:paraId="4E3DD059" w14:textId="77777777" w:rsidR="003745CF" w:rsidRPr="00C6611E" w:rsidRDefault="003745CF" w:rsidP="003745CF">
            <w:pPr>
              <w:numPr>
                <w:ilvl w:val="1"/>
                <w:numId w:val="16"/>
              </w:numPr>
              <w:tabs>
                <w:tab w:val="center" w:pos="4535"/>
              </w:tabs>
              <w:rPr>
                <w:rFonts w:ascii="Cambria" w:hAnsi="Cambria" w:cs="Arial"/>
                <w:bCs/>
                <w:sz w:val="20"/>
                <w:szCs w:val="20"/>
              </w:rPr>
            </w:pPr>
            <w:r w:rsidRPr="00C6611E">
              <w:rPr>
                <w:rFonts w:ascii="Cambria" w:hAnsi="Cambria" w:cs="Arial"/>
                <w:bCs/>
                <w:sz w:val="20"/>
                <w:szCs w:val="20"/>
              </w:rPr>
              <w:t xml:space="preserve">Automatyczne przekazywanie listy mówców, którzy wzięli udział w dyskusji do projektu protokołu,  </w:t>
            </w:r>
          </w:p>
          <w:p w14:paraId="346EB54F" w14:textId="77777777" w:rsidR="003745CF" w:rsidRPr="00C6611E" w:rsidRDefault="003745CF" w:rsidP="003745CF">
            <w:pPr>
              <w:numPr>
                <w:ilvl w:val="1"/>
                <w:numId w:val="16"/>
              </w:numPr>
              <w:tabs>
                <w:tab w:val="center" w:pos="4535"/>
              </w:tabs>
              <w:rPr>
                <w:rFonts w:ascii="Cambria" w:hAnsi="Cambria" w:cs="Arial"/>
                <w:bCs/>
                <w:sz w:val="20"/>
                <w:szCs w:val="20"/>
              </w:rPr>
            </w:pPr>
            <w:r w:rsidRPr="00C6611E">
              <w:rPr>
                <w:rFonts w:ascii="Cambria" w:hAnsi="Cambria" w:cs="Arial"/>
                <w:bCs/>
                <w:sz w:val="20"/>
                <w:szCs w:val="20"/>
              </w:rPr>
              <w:t xml:space="preserve">sporządzanie raportu obecności z możliwością przekazania go do projektu protokołu, </w:t>
            </w:r>
          </w:p>
          <w:p w14:paraId="162E5C69" w14:textId="77777777" w:rsidR="003745CF" w:rsidRPr="00C6611E" w:rsidRDefault="003745CF" w:rsidP="003745CF">
            <w:pPr>
              <w:numPr>
                <w:ilvl w:val="1"/>
                <w:numId w:val="16"/>
              </w:numPr>
              <w:tabs>
                <w:tab w:val="center" w:pos="4535"/>
              </w:tabs>
              <w:rPr>
                <w:rFonts w:ascii="Cambria" w:hAnsi="Cambria" w:cs="Arial"/>
                <w:bCs/>
                <w:sz w:val="20"/>
                <w:szCs w:val="20"/>
              </w:rPr>
            </w:pPr>
            <w:r w:rsidRPr="00C6611E">
              <w:rPr>
                <w:rFonts w:ascii="Cambria" w:hAnsi="Cambria" w:cs="Arial"/>
                <w:bCs/>
                <w:sz w:val="20"/>
                <w:szCs w:val="20"/>
              </w:rPr>
              <w:t>możliwość generowania raportu ogólnego z przeprowadzonych głosowań</w:t>
            </w:r>
          </w:p>
          <w:p w14:paraId="0B9BF147" w14:textId="77777777" w:rsidR="003745CF" w:rsidRPr="00C6611E" w:rsidRDefault="003745CF" w:rsidP="003745CF">
            <w:pPr>
              <w:numPr>
                <w:ilvl w:val="1"/>
                <w:numId w:val="16"/>
              </w:numPr>
              <w:tabs>
                <w:tab w:val="center" w:pos="4535"/>
              </w:tabs>
              <w:rPr>
                <w:rFonts w:ascii="Cambria" w:hAnsi="Cambria" w:cs="Arial"/>
                <w:bCs/>
                <w:sz w:val="20"/>
                <w:szCs w:val="20"/>
              </w:rPr>
            </w:pPr>
            <w:r w:rsidRPr="00C6611E">
              <w:rPr>
                <w:rFonts w:ascii="Cambria" w:hAnsi="Cambria" w:cs="Arial"/>
                <w:bCs/>
                <w:sz w:val="20"/>
                <w:szCs w:val="20"/>
              </w:rPr>
              <w:t xml:space="preserve">rejestrację zapisu dźwięku w systemie informatycznym z możliwością transkrypcji dźwięku na tekst przy wykorzystaniu zewnętrznego oprogramowania, </w:t>
            </w:r>
          </w:p>
          <w:p w14:paraId="7883EF0E" w14:textId="77777777" w:rsidR="003745CF" w:rsidRPr="00C6611E" w:rsidRDefault="003745CF" w:rsidP="003745CF">
            <w:pPr>
              <w:numPr>
                <w:ilvl w:val="1"/>
                <w:numId w:val="16"/>
              </w:numPr>
              <w:tabs>
                <w:tab w:val="center" w:pos="4535"/>
              </w:tabs>
              <w:rPr>
                <w:rFonts w:ascii="Cambria" w:hAnsi="Cambria" w:cs="Arial"/>
                <w:bCs/>
                <w:sz w:val="20"/>
                <w:szCs w:val="20"/>
              </w:rPr>
            </w:pPr>
            <w:r w:rsidRPr="00C6611E">
              <w:rPr>
                <w:rFonts w:ascii="Cambria" w:hAnsi="Cambria" w:cs="Arial"/>
                <w:bCs/>
                <w:sz w:val="20"/>
                <w:szCs w:val="20"/>
              </w:rPr>
              <w:t xml:space="preserve">umożliwienie poprzez sieć Internet dostępu mieszkańcom i podmiotom zainteresowanym do transmisji z posiedzenia (na żywo), przeglądania porządku obrad wraz z załącznikami (bieżących oraz archiwalnych) oraz przeglądanie wyników głosowań. </w:t>
            </w:r>
          </w:p>
          <w:p w14:paraId="7876EA1D" w14:textId="77777777" w:rsidR="003745CF" w:rsidRPr="00C6611E" w:rsidRDefault="003745CF" w:rsidP="007E42EE">
            <w:pPr>
              <w:tabs>
                <w:tab w:val="center" w:pos="4535"/>
              </w:tabs>
              <w:rPr>
                <w:rFonts w:ascii="Cambria" w:hAnsi="Cambria" w:cs="Arial"/>
                <w:bCs/>
                <w:sz w:val="20"/>
                <w:szCs w:val="20"/>
              </w:rPr>
            </w:pPr>
          </w:p>
        </w:tc>
        <w:tc>
          <w:tcPr>
            <w:tcW w:w="2977" w:type="dxa"/>
          </w:tcPr>
          <w:p w14:paraId="05004875" w14:textId="77777777" w:rsidR="003745CF" w:rsidRPr="00C6611E" w:rsidRDefault="003745CF" w:rsidP="007E42EE">
            <w:pPr>
              <w:tabs>
                <w:tab w:val="center" w:pos="4535"/>
              </w:tabs>
              <w:rPr>
                <w:rFonts w:ascii="Cambria" w:hAnsi="Cambria" w:cs="Arial"/>
                <w:bCs/>
                <w:sz w:val="20"/>
                <w:szCs w:val="20"/>
              </w:rPr>
            </w:pPr>
          </w:p>
        </w:tc>
      </w:tr>
      <w:tr w:rsidR="003745CF" w:rsidRPr="00C6611E" w14:paraId="601FE33E" w14:textId="77777777" w:rsidTr="007E42EE">
        <w:trPr>
          <w:trHeight w:val="70"/>
        </w:trPr>
        <w:tc>
          <w:tcPr>
            <w:tcW w:w="479" w:type="dxa"/>
            <w:shd w:val="clear" w:color="auto" w:fill="AEAAAA" w:themeFill="background2" w:themeFillShade="BF"/>
          </w:tcPr>
          <w:p w14:paraId="4F0246D1" w14:textId="77777777" w:rsidR="003745CF" w:rsidRPr="00C6611E" w:rsidRDefault="003745CF" w:rsidP="007E42EE">
            <w:pPr>
              <w:tabs>
                <w:tab w:val="center" w:pos="4535"/>
              </w:tabs>
              <w:rPr>
                <w:rFonts w:ascii="Cambria" w:hAnsi="Cambria" w:cs="Arial"/>
                <w:bCs/>
                <w:sz w:val="20"/>
                <w:szCs w:val="20"/>
              </w:rPr>
            </w:pPr>
            <w:bookmarkStart w:id="16" w:name="_Hlk113889941"/>
            <w:r w:rsidRPr="00C6611E">
              <w:rPr>
                <w:rFonts w:ascii="Cambria" w:hAnsi="Cambria" w:cs="Arial"/>
                <w:bCs/>
                <w:sz w:val="20"/>
                <w:szCs w:val="20"/>
              </w:rPr>
              <w:t>Lp.</w:t>
            </w:r>
          </w:p>
        </w:tc>
        <w:tc>
          <w:tcPr>
            <w:tcW w:w="7035" w:type="dxa"/>
            <w:shd w:val="clear" w:color="auto" w:fill="AEAAAA" w:themeFill="background2" w:themeFillShade="BF"/>
          </w:tcPr>
          <w:p w14:paraId="2563A1DC" w14:textId="77777777" w:rsidR="003745CF" w:rsidRPr="00C6611E" w:rsidRDefault="003745CF" w:rsidP="007E42EE">
            <w:pPr>
              <w:tabs>
                <w:tab w:val="center" w:pos="4535"/>
              </w:tabs>
              <w:rPr>
                <w:rFonts w:ascii="Cambria" w:hAnsi="Cambria" w:cs="Arial"/>
                <w:b/>
                <w:bCs/>
                <w:sz w:val="20"/>
                <w:szCs w:val="20"/>
              </w:rPr>
            </w:pPr>
            <w:r w:rsidRPr="00C6611E">
              <w:rPr>
                <w:rFonts w:ascii="Cambria" w:hAnsi="Cambria" w:cs="Arial"/>
                <w:b/>
                <w:bCs/>
                <w:sz w:val="20"/>
                <w:szCs w:val="20"/>
              </w:rPr>
              <w:t>System transmisji obrad z posiedzeń na żywo przez Internet -</w:t>
            </w:r>
            <w:r w:rsidRPr="00C6611E">
              <w:rPr>
                <w:rFonts w:ascii="Cambria" w:hAnsi="Cambria" w:cs="Arial"/>
                <w:bCs/>
                <w:sz w:val="20"/>
                <w:szCs w:val="20"/>
              </w:rPr>
              <w:t xml:space="preserve"> w</w:t>
            </w:r>
            <w:r w:rsidRPr="00C6611E">
              <w:rPr>
                <w:rFonts w:ascii="Cambria" w:hAnsi="Cambria" w:cs="Arial"/>
                <w:b/>
                <w:bCs/>
                <w:sz w:val="20"/>
                <w:szCs w:val="20"/>
              </w:rPr>
              <w:t>ymagane funkcjonalności</w:t>
            </w:r>
          </w:p>
          <w:p w14:paraId="7A4537E8" w14:textId="77777777" w:rsidR="003745CF" w:rsidRPr="00C6611E" w:rsidRDefault="003745CF" w:rsidP="007E42EE">
            <w:pPr>
              <w:tabs>
                <w:tab w:val="center" w:pos="4535"/>
              </w:tabs>
              <w:rPr>
                <w:rFonts w:ascii="Cambria" w:hAnsi="Cambria" w:cs="Arial"/>
                <w:bCs/>
                <w:sz w:val="20"/>
                <w:szCs w:val="20"/>
              </w:rPr>
            </w:pPr>
          </w:p>
        </w:tc>
        <w:tc>
          <w:tcPr>
            <w:tcW w:w="2977" w:type="dxa"/>
            <w:shd w:val="clear" w:color="auto" w:fill="AEAAAA" w:themeFill="background2" w:themeFillShade="BF"/>
          </w:tcPr>
          <w:p w14:paraId="4C7EA7F5" w14:textId="77777777" w:rsidR="003745CF" w:rsidRPr="00C6611E" w:rsidRDefault="003745CF" w:rsidP="007E42EE">
            <w:pPr>
              <w:tabs>
                <w:tab w:val="center" w:pos="4535"/>
              </w:tabs>
              <w:rPr>
                <w:rFonts w:ascii="Cambria" w:hAnsi="Cambria" w:cs="Arial"/>
                <w:b/>
                <w:bCs/>
                <w:sz w:val="20"/>
                <w:szCs w:val="20"/>
              </w:rPr>
            </w:pPr>
            <w:r w:rsidRPr="00C6611E">
              <w:rPr>
                <w:rFonts w:ascii="Cambria" w:hAnsi="Cambria" w:cs="Arial"/>
                <w:b/>
                <w:bCs/>
                <w:sz w:val="20"/>
                <w:szCs w:val="20"/>
              </w:rPr>
              <w:t>/wpisać spełnia lub nie spełnia/</w:t>
            </w:r>
          </w:p>
          <w:p w14:paraId="31FE3267" w14:textId="77777777" w:rsidR="003745CF" w:rsidRPr="00C6611E" w:rsidRDefault="003745CF" w:rsidP="007E42EE">
            <w:pPr>
              <w:tabs>
                <w:tab w:val="center" w:pos="4535"/>
              </w:tabs>
              <w:rPr>
                <w:rFonts w:ascii="Cambria" w:hAnsi="Cambria" w:cs="Arial"/>
                <w:b/>
                <w:bCs/>
                <w:sz w:val="20"/>
                <w:szCs w:val="20"/>
              </w:rPr>
            </w:pPr>
            <w:r w:rsidRPr="00C6611E">
              <w:rPr>
                <w:rFonts w:ascii="Cambria" w:hAnsi="Cambria" w:cs="Arial"/>
                <w:b/>
                <w:bCs/>
                <w:sz w:val="20"/>
                <w:szCs w:val="20"/>
              </w:rPr>
              <w:t>Zgodnie z wymaganiami Zamawiającego</w:t>
            </w:r>
          </w:p>
          <w:p w14:paraId="7FE06F6F" w14:textId="77777777" w:rsidR="003745CF" w:rsidRPr="00C6611E" w:rsidRDefault="003745CF" w:rsidP="007E42EE">
            <w:pPr>
              <w:tabs>
                <w:tab w:val="center" w:pos="4535"/>
              </w:tabs>
              <w:rPr>
                <w:rFonts w:ascii="Cambria" w:hAnsi="Cambria" w:cs="Arial"/>
                <w:bCs/>
                <w:sz w:val="20"/>
                <w:szCs w:val="20"/>
              </w:rPr>
            </w:pPr>
          </w:p>
        </w:tc>
      </w:tr>
      <w:bookmarkEnd w:id="16"/>
      <w:tr w:rsidR="003745CF" w:rsidRPr="00C6611E" w14:paraId="46C8C304" w14:textId="77777777" w:rsidTr="007E42EE">
        <w:trPr>
          <w:trHeight w:val="70"/>
        </w:trPr>
        <w:tc>
          <w:tcPr>
            <w:tcW w:w="479" w:type="dxa"/>
            <w:shd w:val="clear" w:color="auto" w:fill="auto"/>
          </w:tcPr>
          <w:p w14:paraId="425DAD58" w14:textId="77777777" w:rsidR="003745CF" w:rsidRPr="00C6611E" w:rsidRDefault="003745CF" w:rsidP="007E42EE">
            <w:pPr>
              <w:tabs>
                <w:tab w:val="center" w:pos="4535"/>
              </w:tabs>
              <w:rPr>
                <w:rFonts w:ascii="Cambria" w:hAnsi="Cambria" w:cs="Arial"/>
                <w:bCs/>
                <w:sz w:val="20"/>
                <w:szCs w:val="20"/>
              </w:rPr>
            </w:pPr>
            <w:r w:rsidRPr="00C6611E">
              <w:rPr>
                <w:rFonts w:ascii="Cambria" w:hAnsi="Cambria" w:cs="Arial"/>
                <w:bCs/>
                <w:sz w:val="20"/>
                <w:szCs w:val="20"/>
              </w:rPr>
              <w:t>1.</w:t>
            </w:r>
          </w:p>
        </w:tc>
        <w:tc>
          <w:tcPr>
            <w:tcW w:w="7035" w:type="dxa"/>
            <w:shd w:val="clear" w:color="auto" w:fill="auto"/>
          </w:tcPr>
          <w:p w14:paraId="1ECFF16C" w14:textId="77777777" w:rsidR="003745CF" w:rsidRPr="00C6611E" w:rsidRDefault="003745CF" w:rsidP="007E42EE">
            <w:pPr>
              <w:tabs>
                <w:tab w:val="center" w:pos="4535"/>
              </w:tabs>
              <w:rPr>
                <w:rFonts w:ascii="Cambria" w:hAnsi="Cambria" w:cs="Arial"/>
                <w:bCs/>
                <w:sz w:val="20"/>
                <w:szCs w:val="20"/>
              </w:rPr>
            </w:pPr>
            <w:r w:rsidRPr="00C6611E">
              <w:rPr>
                <w:rFonts w:ascii="Cambria" w:hAnsi="Cambria" w:cs="Arial"/>
                <w:bCs/>
                <w:sz w:val="20"/>
                <w:szCs w:val="20"/>
              </w:rPr>
              <w:t>Wymagane funkcjonalności serwera transmisji:</w:t>
            </w:r>
          </w:p>
          <w:p w14:paraId="2A6D77A7" w14:textId="77777777" w:rsidR="003745CF" w:rsidRPr="00C6611E" w:rsidRDefault="003745CF" w:rsidP="003745CF">
            <w:pPr>
              <w:numPr>
                <w:ilvl w:val="2"/>
                <w:numId w:val="17"/>
              </w:numPr>
              <w:tabs>
                <w:tab w:val="center" w:pos="4535"/>
              </w:tabs>
              <w:rPr>
                <w:rFonts w:ascii="Cambria" w:hAnsi="Cambria" w:cs="Arial"/>
                <w:bCs/>
                <w:sz w:val="20"/>
                <w:szCs w:val="20"/>
              </w:rPr>
            </w:pPr>
            <w:r w:rsidRPr="00C6611E">
              <w:rPr>
                <w:rFonts w:ascii="Cambria" w:hAnsi="Cambria" w:cs="Arial"/>
                <w:bCs/>
                <w:sz w:val="20"/>
                <w:szCs w:val="20"/>
              </w:rPr>
              <w:t xml:space="preserve">Parametry Techniczne serwera transmisji: </w:t>
            </w:r>
          </w:p>
          <w:p w14:paraId="44941D15" w14:textId="77777777" w:rsidR="003745CF" w:rsidRPr="00C6611E" w:rsidRDefault="003745CF" w:rsidP="003745CF">
            <w:pPr>
              <w:numPr>
                <w:ilvl w:val="3"/>
                <w:numId w:val="20"/>
              </w:numPr>
              <w:tabs>
                <w:tab w:val="center" w:pos="4535"/>
              </w:tabs>
              <w:rPr>
                <w:rFonts w:ascii="Cambria" w:hAnsi="Cambria" w:cs="Arial"/>
                <w:bCs/>
                <w:sz w:val="20"/>
                <w:szCs w:val="20"/>
              </w:rPr>
            </w:pPr>
            <w:r w:rsidRPr="00C6611E">
              <w:rPr>
                <w:rFonts w:ascii="Cambria" w:hAnsi="Cambria" w:cs="Arial"/>
                <w:bCs/>
                <w:sz w:val="20"/>
                <w:szCs w:val="20"/>
              </w:rPr>
              <w:t>Format przesyłanego strumienia: RTMP</w:t>
            </w:r>
          </w:p>
          <w:p w14:paraId="012C7930" w14:textId="77777777" w:rsidR="003745CF" w:rsidRPr="00C6611E" w:rsidRDefault="003745CF" w:rsidP="003745CF">
            <w:pPr>
              <w:numPr>
                <w:ilvl w:val="3"/>
                <w:numId w:val="20"/>
              </w:numPr>
              <w:tabs>
                <w:tab w:val="center" w:pos="4535"/>
              </w:tabs>
              <w:rPr>
                <w:rFonts w:ascii="Cambria" w:hAnsi="Cambria" w:cs="Arial"/>
                <w:bCs/>
                <w:sz w:val="20"/>
                <w:szCs w:val="20"/>
              </w:rPr>
            </w:pPr>
            <w:r w:rsidRPr="00C6611E">
              <w:rPr>
                <w:rFonts w:ascii="Cambria" w:hAnsi="Cambria" w:cs="Arial"/>
                <w:bCs/>
                <w:sz w:val="20"/>
                <w:szCs w:val="20"/>
              </w:rPr>
              <w:t>Gwarantowana jakość transmisji: 720p</w:t>
            </w:r>
          </w:p>
          <w:p w14:paraId="2231CFA6" w14:textId="77777777" w:rsidR="003745CF" w:rsidRPr="00C6611E" w:rsidRDefault="003745CF" w:rsidP="003745CF">
            <w:pPr>
              <w:numPr>
                <w:ilvl w:val="3"/>
                <w:numId w:val="20"/>
              </w:numPr>
              <w:tabs>
                <w:tab w:val="center" w:pos="4535"/>
              </w:tabs>
              <w:rPr>
                <w:rFonts w:ascii="Cambria" w:hAnsi="Cambria" w:cs="Arial"/>
                <w:bCs/>
                <w:sz w:val="20"/>
                <w:szCs w:val="20"/>
              </w:rPr>
            </w:pPr>
            <w:r w:rsidRPr="00C6611E">
              <w:rPr>
                <w:rFonts w:ascii="Cambria" w:hAnsi="Cambria" w:cs="Arial"/>
                <w:bCs/>
                <w:sz w:val="20"/>
                <w:szCs w:val="20"/>
              </w:rPr>
              <w:t>Obsługiwane kodowanie: H.264</w:t>
            </w:r>
          </w:p>
          <w:p w14:paraId="6BF7E965" w14:textId="77777777" w:rsidR="003745CF" w:rsidRPr="00C6611E" w:rsidRDefault="003745CF" w:rsidP="003745CF">
            <w:pPr>
              <w:numPr>
                <w:ilvl w:val="3"/>
                <w:numId w:val="20"/>
              </w:numPr>
              <w:tabs>
                <w:tab w:val="center" w:pos="4535"/>
              </w:tabs>
              <w:rPr>
                <w:rFonts w:ascii="Cambria" w:hAnsi="Cambria" w:cs="Arial"/>
                <w:bCs/>
                <w:sz w:val="20"/>
                <w:szCs w:val="20"/>
              </w:rPr>
            </w:pPr>
            <w:r w:rsidRPr="00C6611E">
              <w:rPr>
                <w:rFonts w:ascii="Cambria" w:hAnsi="Cambria" w:cs="Arial"/>
                <w:bCs/>
                <w:sz w:val="20"/>
                <w:szCs w:val="20"/>
              </w:rPr>
              <w:t>Minimalna liczba klatek na sekundę: 25</w:t>
            </w:r>
          </w:p>
          <w:p w14:paraId="20C1C815" w14:textId="77777777" w:rsidR="003745CF" w:rsidRPr="00C6611E" w:rsidRDefault="003745CF" w:rsidP="003745CF">
            <w:pPr>
              <w:numPr>
                <w:ilvl w:val="3"/>
                <w:numId w:val="20"/>
              </w:numPr>
              <w:tabs>
                <w:tab w:val="center" w:pos="4535"/>
              </w:tabs>
              <w:rPr>
                <w:rFonts w:ascii="Cambria" w:hAnsi="Cambria" w:cs="Arial"/>
                <w:bCs/>
                <w:sz w:val="20"/>
                <w:szCs w:val="20"/>
              </w:rPr>
            </w:pPr>
            <w:r w:rsidRPr="00C6611E">
              <w:rPr>
                <w:rFonts w:ascii="Cambria" w:hAnsi="Cambria" w:cs="Arial"/>
                <w:bCs/>
                <w:sz w:val="20"/>
                <w:szCs w:val="20"/>
              </w:rPr>
              <w:t xml:space="preserve">Gwarantowana przepustowość łącza: 200 </w:t>
            </w:r>
            <w:proofErr w:type="spellStart"/>
            <w:r w:rsidRPr="00C6611E">
              <w:rPr>
                <w:rFonts w:ascii="Cambria" w:hAnsi="Cambria" w:cs="Arial"/>
                <w:bCs/>
                <w:sz w:val="20"/>
                <w:szCs w:val="20"/>
              </w:rPr>
              <w:t>Mbps</w:t>
            </w:r>
            <w:proofErr w:type="spellEnd"/>
          </w:p>
          <w:p w14:paraId="45259D94" w14:textId="77777777" w:rsidR="003745CF" w:rsidRPr="00C6611E" w:rsidRDefault="003745CF" w:rsidP="003745CF">
            <w:pPr>
              <w:numPr>
                <w:ilvl w:val="3"/>
                <w:numId w:val="20"/>
              </w:numPr>
              <w:tabs>
                <w:tab w:val="center" w:pos="4535"/>
              </w:tabs>
              <w:rPr>
                <w:rFonts w:ascii="Cambria" w:hAnsi="Cambria" w:cs="Arial"/>
                <w:bCs/>
                <w:sz w:val="20"/>
                <w:szCs w:val="20"/>
              </w:rPr>
            </w:pPr>
            <w:r w:rsidRPr="00C6611E">
              <w:rPr>
                <w:rFonts w:ascii="Cambria" w:hAnsi="Cambria" w:cs="Arial"/>
                <w:bCs/>
                <w:sz w:val="20"/>
                <w:szCs w:val="20"/>
              </w:rPr>
              <w:t>Brak limitu oglądających dla pojedynczej transmisji (w ramach zapewnionego łącza)</w:t>
            </w:r>
          </w:p>
          <w:p w14:paraId="4F1B0956" w14:textId="77777777" w:rsidR="003745CF" w:rsidRPr="00C6611E" w:rsidRDefault="003745CF" w:rsidP="003745CF">
            <w:pPr>
              <w:numPr>
                <w:ilvl w:val="3"/>
                <w:numId w:val="20"/>
              </w:numPr>
              <w:tabs>
                <w:tab w:val="center" w:pos="4535"/>
              </w:tabs>
              <w:rPr>
                <w:rFonts w:ascii="Cambria" w:hAnsi="Cambria" w:cs="Arial"/>
                <w:bCs/>
                <w:sz w:val="20"/>
                <w:szCs w:val="20"/>
              </w:rPr>
            </w:pPr>
            <w:r w:rsidRPr="00C6611E">
              <w:rPr>
                <w:rFonts w:ascii="Cambria" w:hAnsi="Cambria" w:cs="Arial"/>
                <w:bCs/>
                <w:sz w:val="20"/>
                <w:szCs w:val="20"/>
              </w:rPr>
              <w:t>Brak limitu ilości transmisji sesji Radnych w miesiącu i czasu ich trwania</w:t>
            </w:r>
          </w:p>
          <w:p w14:paraId="5B420886" w14:textId="77777777" w:rsidR="003745CF" w:rsidRPr="00C6611E" w:rsidRDefault="003745CF" w:rsidP="003745CF">
            <w:pPr>
              <w:numPr>
                <w:ilvl w:val="2"/>
                <w:numId w:val="17"/>
              </w:numPr>
              <w:tabs>
                <w:tab w:val="center" w:pos="4535"/>
              </w:tabs>
              <w:rPr>
                <w:rFonts w:ascii="Cambria" w:hAnsi="Cambria" w:cs="Arial"/>
                <w:bCs/>
                <w:sz w:val="20"/>
                <w:szCs w:val="20"/>
              </w:rPr>
            </w:pPr>
            <w:r w:rsidRPr="00C6611E">
              <w:rPr>
                <w:rFonts w:ascii="Cambria" w:hAnsi="Cambria" w:cs="Arial"/>
                <w:bCs/>
                <w:sz w:val="20"/>
                <w:szCs w:val="20"/>
              </w:rPr>
              <w:t>Wymagane funkcjonalności serwisu:</w:t>
            </w:r>
          </w:p>
          <w:p w14:paraId="0F4DE62F" w14:textId="77777777" w:rsidR="003745CF" w:rsidRPr="00C6611E" w:rsidRDefault="003745CF" w:rsidP="003745CF">
            <w:pPr>
              <w:numPr>
                <w:ilvl w:val="3"/>
                <w:numId w:val="19"/>
              </w:numPr>
              <w:tabs>
                <w:tab w:val="center" w:pos="4535"/>
              </w:tabs>
              <w:rPr>
                <w:rFonts w:ascii="Cambria" w:hAnsi="Cambria" w:cs="Arial"/>
                <w:bCs/>
                <w:sz w:val="20"/>
                <w:szCs w:val="20"/>
              </w:rPr>
            </w:pPr>
            <w:r w:rsidRPr="00C6611E">
              <w:rPr>
                <w:rFonts w:ascii="Cambria" w:hAnsi="Cambria" w:cs="Arial"/>
                <w:bCs/>
                <w:sz w:val="20"/>
                <w:szCs w:val="20"/>
              </w:rPr>
              <w:t>Możliwość oglądania transmisji we wszystkich najpopularniejszych przeglądarkach internetowych</w:t>
            </w:r>
          </w:p>
          <w:p w14:paraId="3A8442F6" w14:textId="77777777" w:rsidR="003745CF" w:rsidRPr="00C6611E" w:rsidRDefault="003745CF" w:rsidP="003745CF">
            <w:pPr>
              <w:numPr>
                <w:ilvl w:val="3"/>
                <w:numId w:val="19"/>
              </w:numPr>
              <w:tabs>
                <w:tab w:val="center" w:pos="4535"/>
              </w:tabs>
              <w:rPr>
                <w:rFonts w:ascii="Cambria" w:hAnsi="Cambria" w:cs="Arial"/>
                <w:bCs/>
                <w:sz w:val="20"/>
                <w:szCs w:val="20"/>
              </w:rPr>
            </w:pPr>
            <w:r w:rsidRPr="00C6611E">
              <w:rPr>
                <w:rFonts w:ascii="Cambria" w:hAnsi="Cambria" w:cs="Arial"/>
                <w:bCs/>
                <w:sz w:val="20"/>
                <w:szCs w:val="20"/>
              </w:rPr>
              <w:t>Możliwość oglądania transmisji na urządzeniach mobilnych wyposażonych w przeglądarkę internetową</w:t>
            </w:r>
          </w:p>
          <w:p w14:paraId="7F099F72" w14:textId="77777777" w:rsidR="003745CF" w:rsidRPr="00C6611E" w:rsidRDefault="003745CF" w:rsidP="003745CF">
            <w:pPr>
              <w:numPr>
                <w:ilvl w:val="3"/>
                <w:numId w:val="19"/>
              </w:numPr>
              <w:tabs>
                <w:tab w:val="center" w:pos="4535"/>
              </w:tabs>
              <w:rPr>
                <w:rFonts w:ascii="Cambria" w:hAnsi="Cambria" w:cs="Arial"/>
                <w:bCs/>
                <w:sz w:val="20"/>
                <w:szCs w:val="20"/>
              </w:rPr>
            </w:pPr>
            <w:r w:rsidRPr="00C6611E">
              <w:rPr>
                <w:rFonts w:ascii="Cambria" w:hAnsi="Cambria" w:cs="Arial"/>
                <w:bCs/>
                <w:sz w:val="20"/>
                <w:szCs w:val="20"/>
              </w:rPr>
              <w:t>Możliwość wyboru 1 z 2 dostępnych serwerów transmisji, które równolegle publikują transmisję na żywo, w serwisie.</w:t>
            </w:r>
          </w:p>
          <w:p w14:paraId="2F36CE94" w14:textId="77777777" w:rsidR="003745CF" w:rsidRPr="00C6611E" w:rsidRDefault="003745CF" w:rsidP="003745CF">
            <w:pPr>
              <w:numPr>
                <w:ilvl w:val="3"/>
                <w:numId w:val="19"/>
              </w:numPr>
              <w:tabs>
                <w:tab w:val="center" w:pos="4535"/>
              </w:tabs>
              <w:rPr>
                <w:rFonts w:ascii="Cambria" w:hAnsi="Cambria" w:cs="Arial"/>
                <w:bCs/>
                <w:sz w:val="20"/>
                <w:szCs w:val="20"/>
              </w:rPr>
            </w:pPr>
            <w:r w:rsidRPr="00C6611E">
              <w:rPr>
                <w:rFonts w:ascii="Cambria" w:hAnsi="Cambria" w:cs="Arial"/>
                <w:bCs/>
                <w:sz w:val="20"/>
                <w:szCs w:val="20"/>
              </w:rPr>
              <w:t>Funkcja automatycznego przewijania video do wybranego punktu porządku obrad posiedzenia w oparciu o znaczniki czasowe</w:t>
            </w:r>
          </w:p>
          <w:p w14:paraId="649FC879" w14:textId="77777777" w:rsidR="003745CF" w:rsidRPr="00C6611E" w:rsidRDefault="003745CF" w:rsidP="003745CF">
            <w:pPr>
              <w:numPr>
                <w:ilvl w:val="3"/>
                <w:numId w:val="19"/>
              </w:numPr>
              <w:tabs>
                <w:tab w:val="center" w:pos="4535"/>
              </w:tabs>
              <w:rPr>
                <w:rFonts w:ascii="Cambria" w:hAnsi="Cambria" w:cs="Arial"/>
                <w:bCs/>
                <w:sz w:val="20"/>
                <w:szCs w:val="20"/>
              </w:rPr>
            </w:pPr>
            <w:r w:rsidRPr="00C6611E">
              <w:rPr>
                <w:rFonts w:ascii="Cambria" w:hAnsi="Cambria" w:cs="Arial"/>
                <w:bCs/>
                <w:sz w:val="20"/>
                <w:szCs w:val="20"/>
              </w:rPr>
              <w:t>Porządek obrad automatycznie prezentowany na stronie, pod nagraniem z Sesji</w:t>
            </w:r>
          </w:p>
          <w:p w14:paraId="60DAB973" w14:textId="77777777" w:rsidR="003745CF" w:rsidRPr="00C6611E" w:rsidRDefault="003745CF" w:rsidP="003745CF">
            <w:pPr>
              <w:numPr>
                <w:ilvl w:val="3"/>
                <w:numId w:val="19"/>
              </w:numPr>
              <w:tabs>
                <w:tab w:val="center" w:pos="4535"/>
              </w:tabs>
              <w:rPr>
                <w:rFonts w:ascii="Cambria" w:hAnsi="Cambria" w:cs="Arial"/>
                <w:bCs/>
                <w:sz w:val="20"/>
                <w:szCs w:val="20"/>
              </w:rPr>
            </w:pPr>
            <w:r w:rsidRPr="00C6611E">
              <w:rPr>
                <w:rFonts w:ascii="Cambria" w:hAnsi="Cambria" w:cs="Arial"/>
                <w:bCs/>
                <w:sz w:val="20"/>
                <w:szCs w:val="20"/>
              </w:rPr>
              <w:t>Lista obecności radnych dostępna na stronie z nagraniem.</w:t>
            </w:r>
          </w:p>
          <w:p w14:paraId="42095568" w14:textId="77777777" w:rsidR="003745CF" w:rsidRPr="00C6611E" w:rsidRDefault="003745CF" w:rsidP="003745CF">
            <w:pPr>
              <w:numPr>
                <w:ilvl w:val="3"/>
                <w:numId w:val="19"/>
              </w:numPr>
              <w:tabs>
                <w:tab w:val="center" w:pos="4535"/>
              </w:tabs>
              <w:rPr>
                <w:rFonts w:ascii="Cambria" w:hAnsi="Cambria" w:cs="Arial"/>
                <w:bCs/>
                <w:sz w:val="20"/>
                <w:szCs w:val="20"/>
              </w:rPr>
            </w:pPr>
            <w:r w:rsidRPr="00C6611E">
              <w:rPr>
                <w:rFonts w:ascii="Cambria" w:hAnsi="Cambria" w:cs="Arial"/>
                <w:bCs/>
                <w:sz w:val="20"/>
                <w:szCs w:val="20"/>
              </w:rPr>
              <w:t>Możliwość wyboru rozdzielczości oglądanego nagrania pomiędzy SD, a HD.</w:t>
            </w:r>
          </w:p>
          <w:p w14:paraId="7B1E4E72" w14:textId="77777777" w:rsidR="003745CF" w:rsidRPr="00C6611E" w:rsidRDefault="003745CF" w:rsidP="003745CF">
            <w:pPr>
              <w:numPr>
                <w:ilvl w:val="3"/>
                <w:numId w:val="19"/>
              </w:numPr>
              <w:tabs>
                <w:tab w:val="center" w:pos="4535"/>
              </w:tabs>
              <w:rPr>
                <w:rFonts w:ascii="Cambria" w:hAnsi="Cambria" w:cs="Arial"/>
                <w:bCs/>
                <w:sz w:val="20"/>
                <w:szCs w:val="20"/>
              </w:rPr>
            </w:pPr>
            <w:r w:rsidRPr="00C6611E">
              <w:rPr>
                <w:rFonts w:ascii="Cambria" w:hAnsi="Cambria" w:cs="Arial"/>
                <w:bCs/>
                <w:sz w:val="20"/>
                <w:szCs w:val="20"/>
              </w:rPr>
              <w:t xml:space="preserve">Funkcja ustawienie własnej miniaturki (okładki) do każdej z transmisji widocznej na kanale zamawiającego. </w:t>
            </w:r>
          </w:p>
          <w:p w14:paraId="54B4592F" w14:textId="77777777" w:rsidR="003745CF" w:rsidRPr="00C6611E" w:rsidRDefault="003745CF" w:rsidP="003745CF">
            <w:pPr>
              <w:numPr>
                <w:ilvl w:val="3"/>
                <w:numId w:val="19"/>
              </w:numPr>
              <w:tabs>
                <w:tab w:val="center" w:pos="4535"/>
              </w:tabs>
              <w:rPr>
                <w:rFonts w:ascii="Cambria" w:hAnsi="Cambria" w:cs="Arial"/>
                <w:bCs/>
                <w:sz w:val="20"/>
                <w:szCs w:val="20"/>
              </w:rPr>
            </w:pPr>
            <w:r w:rsidRPr="00C6611E">
              <w:rPr>
                <w:rFonts w:ascii="Cambria" w:hAnsi="Cambria" w:cs="Arial"/>
                <w:bCs/>
                <w:sz w:val="20"/>
                <w:szCs w:val="20"/>
              </w:rPr>
              <w:lastRenderedPageBreak/>
              <w:t>Funkcja dodania napisów do transmisji w postaci pliku w formacie *.</w:t>
            </w:r>
            <w:proofErr w:type="spellStart"/>
            <w:r w:rsidRPr="00C6611E">
              <w:rPr>
                <w:rFonts w:ascii="Cambria" w:hAnsi="Cambria" w:cs="Arial"/>
                <w:bCs/>
                <w:sz w:val="20"/>
                <w:szCs w:val="20"/>
              </w:rPr>
              <w:t>vtt</w:t>
            </w:r>
            <w:proofErr w:type="spellEnd"/>
            <w:r w:rsidRPr="00C6611E">
              <w:rPr>
                <w:rFonts w:ascii="Cambria" w:hAnsi="Cambria" w:cs="Arial"/>
                <w:bCs/>
                <w:sz w:val="20"/>
                <w:szCs w:val="20"/>
              </w:rPr>
              <w:t>.</w:t>
            </w:r>
          </w:p>
          <w:p w14:paraId="25CE3DF6" w14:textId="77777777" w:rsidR="003745CF" w:rsidRPr="00C6611E" w:rsidRDefault="003745CF" w:rsidP="003745CF">
            <w:pPr>
              <w:numPr>
                <w:ilvl w:val="3"/>
                <w:numId w:val="19"/>
              </w:numPr>
              <w:tabs>
                <w:tab w:val="center" w:pos="4535"/>
              </w:tabs>
              <w:rPr>
                <w:rFonts w:ascii="Cambria" w:hAnsi="Cambria" w:cs="Arial"/>
                <w:bCs/>
                <w:sz w:val="20"/>
                <w:szCs w:val="20"/>
              </w:rPr>
            </w:pPr>
            <w:r w:rsidRPr="00C6611E">
              <w:rPr>
                <w:rFonts w:ascii="Cambria" w:hAnsi="Cambria" w:cs="Arial"/>
                <w:bCs/>
                <w:sz w:val="20"/>
                <w:szCs w:val="20"/>
              </w:rPr>
              <w:t xml:space="preserve">Funkcja umożliwiająca wyświetlenia napisów dla niesłyszących na nagraniu dodanych przez administratora. </w:t>
            </w:r>
          </w:p>
          <w:p w14:paraId="742BD0B1" w14:textId="77777777" w:rsidR="003745CF" w:rsidRPr="00C6611E" w:rsidRDefault="003745CF" w:rsidP="003745CF">
            <w:pPr>
              <w:numPr>
                <w:ilvl w:val="3"/>
                <w:numId w:val="19"/>
              </w:numPr>
              <w:tabs>
                <w:tab w:val="center" w:pos="4535"/>
              </w:tabs>
              <w:rPr>
                <w:rFonts w:ascii="Cambria" w:hAnsi="Cambria" w:cs="Arial"/>
                <w:bCs/>
                <w:sz w:val="20"/>
                <w:szCs w:val="20"/>
              </w:rPr>
            </w:pPr>
            <w:r w:rsidRPr="00C6611E">
              <w:rPr>
                <w:rFonts w:ascii="Cambria" w:hAnsi="Cambria" w:cs="Arial"/>
                <w:bCs/>
                <w:sz w:val="20"/>
                <w:szCs w:val="20"/>
              </w:rPr>
              <w:t>Możliwość wyboru wielkości wyświetlanych napisów dla niesłyszących, w przynajmniej 3 rozmiarach</w:t>
            </w:r>
          </w:p>
          <w:p w14:paraId="4FF21DB2" w14:textId="77777777" w:rsidR="003745CF" w:rsidRPr="00C6611E" w:rsidRDefault="003745CF" w:rsidP="003745CF">
            <w:pPr>
              <w:numPr>
                <w:ilvl w:val="3"/>
                <w:numId w:val="19"/>
              </w:numPr>
              <w:tabs>
                <w:tab w:val="center" w:pos="4535"/>
              </w:tabs>
              <w:rPr>
                <w:rFonts w:ascii="Cambria" w:hAnsi="Cambria" w:cs="Arial"/>
                <w:bCs/>
                <w:sz w:val="20"/>
                <w:szCs w:val="20"/>
              </w:rPr>
            </w:pPr>
            <w:r w:rsidRPr="00C6611E">
              <w:rPr>
                <w:rFonts w:ascii="Cambria" w:hAnsi="Cambria" w:cs="Arial"/>
                <w:bCs/>
                <w:sz w:val="20"/>
                <w:szCs w:val="20"/>
              </w:rPr>
              <w:t>Dostęp do statystyk transmisji publikowanych na żywo</w:t>
            </w:r>
          </w:p>
          <w:p w14:paraId="166A1833" w14:textId="77777777" w:rsidR="003745CF" w:rsidRPr="00C6611E" w:rsidRDefault="003745CF" w:rsidP="003745CF">
            <w:pPr>
              <w:numPr>
                <w:ilvl w:val="3"/>
                <w:numId w:val="19"/>
              </w:numPr>
              <w:tabs>
                <w:tab w:val="center" w:pos="4535"/>
              </w:tabs>
              <w:rPr>
                <w:rFonts w:ascii="Cambria" w:hAnsi="Cambria" w:cs="Arial"/>
                <w:bCs/>
                <w:sz w:val="20"/>
                <w:szCs w:val="20"/>
              </w:rPr>
            </w:pPr>
            <w:r w:rsidRPr="00C6611E">
              <w:rPr>
                <w:rFonts w:ascii="Cambria" w:hAnsi="Cambria" w:cs="Arial"/>
                <w:bCs/>
                <w:sz w:val="20"/>
                <w:szCs w:val="20"/>
              </w:rPr>
              <w:t xml:space="preserve">Dostęp do statystyk </w:t>
            </w:r>
            <w:proofErr w:type="spellStart"/>
            <w:r w:rsidRPr="00C6611E">
              <w:rPr>
                <w:rFonts w:ascii="Cambria" w:hAnsi="Cambria" w:cs="Arial"/>
                <w:bCs/>
                <w:sz w:val="20"/>
                <w:szCs w:val="20"/>
              </w:rPr>
              <w:t>odtworzeń</w:t>
            </w:r>
            <w:proofErr w:type="spellEnd"/>
            <w:r w:rsidRPr="00C6611E">
              <w:rPr>
                <w:rFonts w:ascii="Cambria" w:hAnsi="Cambria" w:cs="Arial"/>
                <w:bCs/>
                <w:sz w:val="20"/>
                <w:szCs w:val="20"/>
              </w:rPr>
              <w:t xml:space="preserve"> nagrań archiwalnych (opublikowanych)</w:t>
            </w:r>
          </w:p>
          <w:p w14:paraId="7F2F0A88" w14:textId="77777777" w:rsidR="003745CF" w:rsidRPr="00C6611E" w:rsidRDefault="003745CF" w:rsidP="003745CF">
            <w:pPr>
              <w:numPr>
                <w:ilvl w:val="3"/>
                <w:numId w:val="19"/>
              </w:numPr>
              <w:tabs>
                <w:tab w:val="center" w:pos="4535"/>
              </w:tabs>
              <w:rPr>
                <w:rFonts w:ascii="Cambria" w:hAnsi="Cambria" w:cs="Arial"/>
                <w:bCs/>
                <w:sz w:val="20"/>
                <w:szCs w:val="20"/>
              </w:rPr>
            </w:pPr>
            <w:r w:rsidRPr="00C6611E">
              <w:rPr>
                <w:rFonts w:ascii="Cambria" w:hAnsi="Cambria" w:cs="Arial"/>
                <w:bCs/>
                <w:sz w:val="20"/>
                <w:szCs w:val="20"/>
              </w:rPr>
              <w:t>Dostęp do statystyk sumarycznych, np. ilość odtworzeni w danym roku, ilość opublikowanych nagrań, ilość zajętego miejsca</w:t>
            </w:r>
          </w:p>
          <w:p w14:paraId="4AB3F17A" w14:textId="77777777" w:rsidR="003745CF" w:rsidRPr="00C6611E" w:rsidRDefault="003745CF" w:rsidP="003745CF">
            <w:pPr>
              <w:numPr>
                <w:ilvl w:val="3"/>
                <w:numId w:val="19"/>
              </w:numPr>
              <w:tabs>
                <w:tab w:val="center" w:pos="4535"/>
              </w:tabs>
              <w:rPr>
                <w:rFonts w:ascii="Cambria" w:hAnsi="Cambria" w:cs="Arial"/>
                <w:bCs/>
                <w:sz w:val="20"/>
                <w:szCs w:val="20"/>
              </w:rPr>
            </w:pPr>
            <w:r w:rsidRPr="00C6611E">
              <w:rPr>
                <w:rFonts w:ascii="Cambria" w:hAnsi="Cambria" w:cs="Arial"/>
                <w:bCs/>
                <w:sz w:val="20"/>
                <w:szCs w:val="20"/>
              </w:rPr>
              <w:t>System musi udostępniać API które zwróci dane :</w:t>
            </w:r>
          </w:p>
          <w:p w14:paraId="7443A8B6" w14:textId="77777777" w:rsidR="003745CF" w:rsidRPr="00C6611E" w:rsidRDefault="003745CF" w:rsidP="003745CF">
            <w:pPr>
              <w:numPr>
                <w:ilvl w:val="4"/>
                <w:numId w:val="22"/>
              </w:numPr>
              <w:tabs>
                <w:tab w:val="center" w:pos="4535"/>
              </w:tabs>
              <w:rPr>
                <w:rFonts w:ascii="Cambria" w:hAnsi="Cambria" w:cs="Arial"/>
                <w:bCs/>
                <w:sz w:val="20"/>
                <w:szCs w:val="20"/>
              </w:rPr>
            </w:pPr>
            <w:r w:rsidRPr="00C6611E">
              <w:rPr>
                <w:rFonts w:ascii="Cambria" w:hAnsi="Cambria" w:cs="Arial"/>
                <w:bCs/>
                <w:sz w:val="20"/>
                <w:szCs w:val="20"/>
              </w:rPr>
              <w:t>id nagrania</w:t>
            </w:r>
          </w:p>
          <w:p w14:paraId="62AC54B0" w14:textId="77777777" w:rsidR="003745CF" w:rsidRPr="00C6611E" w:rsidRDefault="003745CF" w:rsidP="003745CF">
            <w:pPr>
              <w:numPr>
                <w:ilvl w:val="4"/>
                <w:numId w:val="22"/>
              </w:numPr>
              <w:tabs>
                <w:tab w:val="center" w:pos="4535"/>
              </w:tabs>
              <w:rPr>
                <w:rFonts w:ascii="Cambria" w:hAnsi="Cambria" w:cs="Arial"/>
                <w:bCs/>
                <w:sz w:val="20"/>
                <w:szCs w:val="20"/>
              </w:rPr>
            </w:pPr>
            <w:r w:rsidRPr="00C6611E">
              <w:rPr>
                <w:rFonts w:ascii="Cambria" w:hAnsi="Cambria" w:cs="Arial"/>
                <w:bCs/>
                <w:sz w:val="20"/>
                <w:szCs w:val="20"/>
              </w:rPr>
              <w:t>id klienta</w:t>
            </w:r>
          </w:p>
          <w:p w14:paraId="0839C679" w14:textId="77777777" w:rsidR="003745CF" w:rsidRPr="00C6611E" w:rsidRDefault="003745CF" w:rsidP="003745CF">
            <w:pPr>
              <w:numPr>
                <w:ilvl w:val="4"/>
                <w:numId w:val="22"/>
              </w:numPr>
              <w:tabs>
                <w:tab w:val="center" w:pos="4535"/>
              </w:tabs>
              <w:rPr>
                <w:rFonts w:ascii="Cambria" w:hAnsi="Cambria" w:cs="Arial"/>
                <w:bCs/>
                <w:sz w:val="20"/>
                <w:szCs w:val="20"/>
              </w:rPr>
            </w:pPr>
            <w:r w:rsidRPr="00C6611E">
              <w:rPr>
                <w:rFonts w:ascii="Cambria" w:hAnsi="Cambria" w:cs="Arial"/>
                <w:bCs/>
                <w:sz w:val="20"/>
                <w:szCs w:val="20"/>
              </w:rPr>
              <w:t>nazwa nagrania</w:t>
            </w:r>
          </w:p>
          <w:p w14:paraId="2B7FBDF7" w14:textId="77777777" w:rsidR="003745CF" w:rsidRPr="00C6611E" w:rsidRDefault="003745CF" w:rsidP="003745CF">
            <w:pPr>
              <w:numPr>
                <w:ilvl w:val="4"/>
                <w:numId w:val="22"/>
              </w:numPr>
              <w:tabs>
                <w:tab w:val="center" w:pos="4535"/>
              </w:tabs>
              <w:rPr>
                <w:rFonts w:ascii="Cambria" w:hAnsi="Cambria" w:cs="Arial"/>
                <w:bCs/>
                <w:sz w:val="20"/>
                <w:szCs w:val="20"/>
              </w:rPr>
            </w:pPr>
            <w:r w:rsidRPr="00C6611E">
              <w:rPr>
                <w:rFonts w:ascii="Cambria" w:hAnsi="Cambria" w:cs="Arial"/>
                <w:bCs/>
                <w:sz w:val="20"/>
                <w:szCs w:val="20"/>
              </w:rPr>
              <w:t>data transmisji</w:t>
            </w:r>
          </w:p>
          <w:p w14:paraId="5EA7746F" w14:textId="77777777" w:rsidR="003745CF" w:rsidRPr="00C6611E" w:rsidRDefault="003745CF" w:rsidP="003745CF">
            <w:pPr>
              <w:numPr>
                <w:ilvl w:val="4"/>
                <w:numId w:val="22"/>
              </w:numPr>
              <w:tabs>
                <w:tab w:val="center" w:pos="4535"/>
              </w:tabs>
              <w:rPr>
                <w:rFonts w:ascii="Cambria" w:hAnsi="Cambria" w:cs="Arial"/>
                <w:bCs/>
                <w:sz w:val="20"/>
                <w:szCs w:val="20"/>
              </w:rPr>
            </w:pPr>
            <w:r w:rsidRPr="00C6611E">
              <w:rPr>
                <w:rFonts w:ascii="Cambria" w:hAnsi="Cambria" w:cs="Arial"/>
                <w:bCs/>
                <w:sz w:val="20"/>
                <w:szCs w:val="20"/>
              </w:rPr>
              <w:t>liczbę odsłon nagrania</w:t>
            </w:r>
          </w:p>
          <w:p w14:paraId="592AC002" w14:textId="77777777" w:rsidR="003745CF" w:rsidRPr="00C6611E" w:rsidRDefault="003745CF" w:rsidP="003745CF">
            <w:pPr>
              <w:numPr>
                <w:ilvl w:val="4"/>
                <w:numId w:val="22"/>
              </w:numPr>
              <w:tabs>
                <w:tab w:val="center" w:pos="4535"/>
              </w:tabs>
              <w:rPr>
                <w:rFonts w:ascii="Cambria" w:hAnsi="Cambria" w:cs="Arial"/>
                <w:bCs/>
                <w:sz w:val="20"/>
                <w:szCs w:val="20"/>
              </w:rPr>
            </w:pPr>
            <w:r w:rsidRPr="00C6611E">
              <w:rPr>
                <w:rFonts w:ascii="Cambria" w:hAnsi="Cambria" w:cs="Arial"/>
                <w:bCs/>
                <w:sz w:val="20"/>
                <w:szCs w:val="20"/>
              </w:rPr>
              <w:t>czas trwania nagrania</w:t>
            </w:r>
          </w:p>
          <w:p w14:paraId="5814E5F7" w14:textId="77777777" w:rsidR="003745CF" w:rsidRPr="00C6611E" w:rsidRDefault="003745CF" w:rsidP="003745CF">
            <w:pPr>
              <w:numPr>
                <w:ilvl w:val="4"/>
                <w:numId w:val="22"/>
              </w:numPr>
              <w:tabs>
                <w:tab w:val="center" w:pos="4535"/>
              </w:tabs>
              <w:rPr>
                <w:rFonts w:ascii="Cambria" w:hAnsi="Cambria" w:cs="Arial"/>
                <w:bCs/>
                <w:sz w:val="20"/>
                <w:szCs w:val="20"/>
              </w:rPr>
            </w:pPr>
            <w:r w:rsidRPr="00C6611E">
              <w:rPr>
                <w:rFonts w:ascii="Cambria" w:hAnsi="Cambria" w:cs="Arial"/>
                <w:bCs/>
                <w:sz w:val="20"/>
                <w:szCs w:val="20"/>
              </w:rPr>
              <w:t xml:space="preserve">identyfikator posiedzenia z systemu do głosowania, jeśli taki jest zintegrowany </w:t>
            </w:r>
          </w:p>
          <w:p w14:paraId="34C71B62" w14:textId="77777777" w:rsidR="003745CF" w:rsidRPr="00C6611E" w:rsidRDefault="003745CF" w:rsidP="003745CF">
            <w:pPr>
              <w:numPr>
                <w:ilvl w:val="4"/>
                <w:numId w:val="22"/>
              </w:numPr>
              <w:tabs>
                <w:tab w:val="center" w:pos="4535"/>
              </w:tabs>
              <w:rPr>
                <w:rFonts w:ascii="Cambria" w:hAnsi="Cambria" w:cs="Arial"/>
                <w:bCs/>
                <w:sz w:val="20"/>
                <w:szCs w:val="20"/>
              </w:rPr>
            </w:pPr>
            <w:r w:rsidRPr="00C6611E">
              <w:rPr>
                <w:rFonts w:ascii="Cambria" w:hAnsi="Cambria" w:cs="Arial"/>
                <w:bCs/>
                <w:sz w:val="20"/>
                <w:szCs w:val="20"/>
              </w:rPr>
              <w:t>link do miniaturki graficznej</w:t>
            </w:r>
          </w:p>
          <w:p w14:paraId="55725298" w14:textId="77777777" w:rsidR="003745CF" w:rsidRPr="00C6611E" w:rsidRDefault="003745CF" w:rsidP="003745CF">
            <w:pPr>
              <w:numPr>
                <w:ilvl w:val="4"/>
                <w:numId w:val="22"/>
              </w:numPr>
              <w:tabs>
                <w:tab w:val="center" w:pos="4535"/>
              </w:tabs>
              <w:rPr>
                <w:rFonts w:ascii="Cambria" w:hAnsi="Cambria" w:cs="Arial"/>
                <w:bCs/>
                <w:sz w:val="20"/>
                <w:szCs w:val="20"/>
              </w:rPr>
            </w:pPr>
            <w:r w:rsidRPr="00C6611E">
              <w:rPr>
                <w:rFonts w:ascii="Cambria" w:hAnsi="Cambria" w:cs="Arial"/>
                <w:bCs/>
                <w:sz w:val="20"/>
                <w:szCs w:val="20"/>
              </w:rPr>
              <w:t xml:space="preserve">link do </w:t>
            </w:r>
            <w:proofErr w:type="spellStart"/>
            <w:r w:rsidRPr="00C6611E">
              <w:rPr>
                <w:rFonts w:ascii="Cambria" w:hAnsi="Cambria" w:cs="Arial"/>
                <w:bCs/>
                <w:sz w:val="20"/>
                <w:szCs w:val="20"/>
              </w:rPr>
              <w:t>playlisty</w:t>
            </w:r>
            <w:proofErr w:type="spellEnd"/>
            <w:r w:rsidRPr="00C6611E">
              <w:rPr>
                <w:rFonts w:ascii="Cambria" w:hAnsi="Cambria" w:cs="Arial"/>
                <w:bCs/>
                <w:sz w:val="20"/>
                <w:szCs w:val="20"/>
              </w:rPr>
              <w:t xml:space="preserve"> w formacie HLS/M3U8</w:t>
            </w:r>
          </w:p>
          <w:p w14:paraId="1DD782D0" w14:textId="77777777" w:rsidR="003745CF" w:rsidRPr="00C6611E" w:rsidRDefault="003745CF" w:rsidP="003745CF">
            <w:pPr>
              <w:numPr>
                <w:ilvl w:val="4"/>
                <w:numId w:val="22"/>
              </w:numPr>
              <w:tabs>
                <w:tab w:val="center" w:pos="4535"/>
              </w:tabs>
              <w:rPr>
                <w:rFonts w:ascii="Cambria" w:hAnsi="Cambria" w:cs="Arial"/>
                <w:bCs/>
                <w:sz w:val="20"/>
                <w:szCs w:val="20"/>
              </w:rPr>
            </w:pPr>
            <w:r w:rsidRPr="00C6611E">
              <w:rPr>
                <w:rFonts w:ascii="Cambria" w:hAnsi="Cambria" w:cs="Arial"/>
                <w:bCs/>
                <w:sz w:val="20"/>
                <w:szCs w:val="20"/>
              </w:rPr>
              <w:t>link do napisów do nagrania w formacie VTT lub innym</w:t>
            </w:r>
          </w:p>
          <w:p w14:paraId="6FC2271F" w14:textId="77777777" w:rsidR="003745CF" w:rsidRPr="00C6611E" w:rsidRDefault="003745CF" w:rsidP="003745CF">
            <w:pPr>
              <w:numPr>
                <w:ilvl w:val="2"/>
                <w:numId w:val="17"/>
              </w:numPr>
              <w:tabs>
                <w:tab w:val="center" w:pos="4535"/>
              </w:tabs>
              <w:rPr>
                <w:rFonts w:ascii="Cambria" w:hAnsi="Cambria" w:cs="Arial"/>
                <w:bCs/>
                <w:sz w:val="20"/>
                <w:szCs w:val="20"/>
              </w:rPr>
            </w:pPr>
            <w:r w:rsidRPr="00C6611E">
              <w:rPr>
                <w:rFonts w:ascii="Cambria" w:hAnsi="Cambria" w:cs="Arial"/>
                <w:bCs/>
                <w:sz w:val="20"/>
                <w:szCs w:val="20"/>
              </w:rPr>
              <w:t>Pełna integracja z systemem informatycznym do zarządzania pracami Rady</w:t>
            </w:r>
          </w:p>
          <w:p w14:paraId="0663CDFF" w14:textId="77777777" w:rsidR="003745CF" w:rsidRPr="00C6611E" w:rsidRDefault="003745CF" w:rsidP="007E42EE">
            <w:pPr>
              <w:tabs>
                <w:tab w:val="center" w:pos="4535"/>
              </w:tabs>
              <w:rPr>
                <w:rFonts w:ascii="Cambria" w:hAnsi="Cambria" w:cs="Arial"/>
                <w:bCs/>
                <w:sz w:val="20"/>
                <w:szCs w:val="20"/>
              </w:rPr>
            </w:pPr>
          </w:p>
          <w:p w14:paraId="3DE25B52" w14:textId="77777777" w:rsidR="003745CF" w:rsidRPr="00C6611E" w:rsidRDefault="003745CF" w:rsidP="007E42EE">
            <w:pPr>
              <w:tabs>
                <w:tab w:val="center" w:pos="4535"/>
              </w:tabs>
              <w:rPr>
                <w:rFonts w:ascii="Cambria" w:hAnsi="Cambria" w:cs="Arial"/>
                <w:bCs/>
                <w:sz w:val="20"/>
                <w:szCs w:val="20"/>
              </w:rPr>
            </w:pPr>
          </w:p>
        </w:tc>
        <w:tc>
          <w:tcPr>
            <w:tcW w:w="2977" w:type="dxa"/>
          </w:tcPr>
          <w:p w14:paraId="2FD62EA8" w14:textId="77777777" w:rsidR="003745CF" w:rsidRPr="00C6611E" w:rsidRDefault="003745CF" w:rsidP="007E42EE">
            <w:pPr>
              <w:tabs>
                <w:tab w:val="center" w:pos="4535"/>
              </w:tabs>
              <w:rPr>
                <w:rFonts w:ascii="Cambria" w:hAnsi="Cambria" w:cs="Arial"/>
                <w:bCs/>
                <w:sz w:val="20"/>
                <w:szCs w:val="20"/>
              </w:rPr>
            </w:pPr>
          </w:p>
        </w:tc>
      </w:tr>
      <w:tr w:rsidR="003745CF" w:rsidRPr="00C6611E" w14:paraId="7AE404BF" w14:textId="77777777" w:rsidTr="007E42EE">
        <w:trPr>
          <w:trHeight w:val="70"/>
        </w:trPr>
        <w:tc>
          <w:tcPr>
            <w:tcW w:w="479" w:type="dxa"/>
            <w:shd w:val="clear" w:color="auto" w:fill="auto"/>
          </w:tcPr>
          <w:p w14:paraId="1EEE3E15" w14:textId="77777777" w:rsidR="003745CF" w:rsidRPr="00C6611E" w:rsidRDefault="003745CF" w:rsidP="007E42EE">
            <w:pPr>
              <w:tabs>
                <w:tab w:val="center" w:pos="4535"/>
              </w:tabs>
              <w:rPr>
                <w:rFonts w:ascii="Cambria" w:hAnsi="Cambria" w:cs="Arial"/>
                <w:bCs/>
                <w:sz w:val="20"/>
                <w:szCs w:val="20"/>
              </w:rPr>
            </w:pPr>
            <w:r w:rsidRPr="00C6611E">
              <w:rPr>
                <w:rFonts w:ascii="Cambria" w:hAnsi="Cambria" w:cs="Arial"/>
                <w:bCs/>
                <w:sz w:val="20"/>
                <w:szCs w:val="20"/>
              </w:rPr>
              <w:t>2.</w:t>
            </w:r>
          </w:p>
        </w:tc>
        <w:tc>
          <w:tcPr>
            <w:tcW w:w="7035" w:type="dxa"/>
            <w:shd w:val="clear" w:color="auto" w:fill="auto"/>
          </w:tcPr>
          <w:p w14:paraId="34D06600" w14:textId="77777777" w:rsidR="003745CF" w:rsidRDefault="003745CF" w:rsidP="007E42EE">
            <w:pPr>
              <w:tabs>
                <w:tab w:val="center" w:pos="4535"/>
              </w:tabs>
              <w:rPr>
                <w:rFonts w:ascii="Cambria" w:hAnsi="Cambria" w:cs="Arial"/>
                <w:bCs/>
                <w:sz w:val="20"/>
                <w:szCs w:val="20"/>
              </w:rPr>
            </w:pPr>
            <w:r w:rsidRPr="00C6611E">
              <w:rPr>
                <w:rFonts w:ascii="Cambria" w:hAnsi="Cambria" w:cs="Arial"/>
                <w:bCs/>
                <w:sz w:val="20"/>
                <w:szCs w:val="20"/>
              </w:rPr>
              <w:t>Wymagane funkcjonalności systemu transmisji:</w:t>
            </w:r>
          </w:p>
          <w:p w14:paraId="39E5D495" w14:textId="77777777" w:rsidR="003745CF" w:rsidRPr="00C6611E" w:rsidRDefault="003745CF" w:rsidP="007E42EE">
            <w:pPr>
              <w:tabs>
                <w:tab w:val="center" w:pos="4535"/>
              </w:tabs>
              <w:rPr>
                <w:rFonts w:ascii="Cambria" w:hAnsi="Cambria" w:cs="Arial"/>
                <w:bCs/>
                <w:sz w:val="20"/>
                <w:szCs w:val="20"/>
              </w:rPr>
            </w:pPr>
          </w:p>
          <w:p w14:paraId="41193604" w14:textId="77777777" w:rsidR="003745CF" w:rsidRPr="00C6611E" w:rsidRDefault="003745CF" w:rsidP="003745CF">
            <w:pPr>
              <w:numPr>
                <w:ilvl w:val="0"/>
                <w:numId w:val="18"/>
              </w:numPr>
              <w:tabs>
                <w:tab w:val="center" w:pos="4535"/>
              </w:tabs>
              <w:rPr>
                <w:rFonts w:ascii="Cambria" w:hAnsi="Cambria" w:cs="Arial"/>
                <w:bCs/>
                <w:sz w:val="20"/>
                <w:szCs w:val="20"/>
              </w:rPr>
            </w:pPr>
            <w:r w:rsidRPr="00C6611E">
              <w:rPr>
                <w:rFonts w:ascii="Cambria" w:hAnsi="Cambria" w:cs="Arial"/>
                <w:bCs/>
                <w:sz w:val="20"/>
                <w:szCs w:val="20"/>
              </w:rPr>
              <w:t>Archiwizacja nagrania transmisji lokalnie na dysku komputera</w:t>
            </w:r>
          </w:p>
          <w:p w14:paraId="7F3A01C7" w14:textId="77777777" w:rsidR="003745CF" w:rsidRPr="00C6611E" w:rsidRDefault="003745CF" w:rsidP="003745CF">
            <w:pPr>
              <w:numPr>
                <w:ilvl w:val="0"/>
                <w:numId w:val="18"/>
              </w:numPr>
              <w:tabs>
                <w:tab w:val="center" w:pos="4535"/>
              </w:tabs>
              <w:rPr>
                <w:rFonts w:ascii="Cambria" w:hAnsi="Cambria" w:cs="Arial"/>
                <w:bCs/>
                <w:sz w:val="20"/>
                <w:szCs w:val="20"/>
              </w:rPr>
            </w:pPr>
            <w:r w:rsidRPr="00C6611E">
              <w:rPr>
                <w:rFonts w:ascii="Cambria" w:hAnsi="Cambria" w:cs="Arial"/>
                <w:bCs/>
                <w:sz w:val="20"/>
                <w:szCs w:val="20"/>
              </w:rPr>
              <w:t>Automatyczne dodawania do transmisji, co najmniej:</w:t>
            </w:r>
          </w:p>
          <w:p w14:paraId="6F6336B0" w14:textId="77777777" w:rsidR="003745CF" w:rsidRPr="00C6611E" w:rsidRDefault="003745CF" w:rsidP="003745CF">
            <w:pPr>
              <w:numPr>
                <w:ilvl w:val="0"/>
                <w:numId w:val="21"/>
              </w:numPr>
              <w:tabs>
                <w:tab w:val="center" w:pos="4535"/>
              </w:tabs>
              <w:rPr>
                <w:rFonts w:ascii="Cambria" w:hAnsi="Cambria" w:cs="Arial"/>
                <w:bCs/>
                <w:sz w:val="20"/>
                <w:szCs w:val="20"/>
              </w:rPr>
            </w:pPr>
            <w:r w:rsidRPr="00C6611E">
              <w:rPr>
                <w:rFonts w:ascii="Cambria" w:hAnsi="Cambria" w:cs="Arial"/>
                <w:bCs/>
                <w:sz w:val="20"/>
                <w:szCs w:val="20"/>
              </w:rPr>
              <w:t>Ogólnych informacji o dacie i miejscu posiedzenia</w:t>
            </w:r>
          </w:p>
          <w:p w14:paraId="4C35E078" w14:textId="77777777" w:rsidR="003745CF" w:rsidRPr="00C6611E" w:rsidRDefault="003745CF" w:rsidP="003745CF">
            <w:pPr>
              <w:numPr>
                <w:ilvl w:val="0"/>
                <w:numId w:val="21"/>
              </w:numPr>
              <w:tabs>
                <w:tab w:val="center" w:pos="4535"/>
              </w:tabs>
              <w:rPr>
                <w:rFonts w:ascii="Cambria" w:hAnsi="Cambria" w:cs="Arial"/>
                <w:bCs/>
                <w:sz w:val="20"/>
                <w:szCs w:val="20"/>
              </w:rPr>
            </w:pPr>
            <w:r w:rsidRPr="00C6611E">
              <w:rPr>
                <w:rFonts w:ascii="Cambria" w:hAnsi="Cambria" w:cs="Arial"/>
                <w:bCs/>
                <w:sz w:val="20"/>
                <w:szCs w:val="20"/>
              </w:rPr>
              <w:t>Informacji o aktualnie omawianym punkcie</w:t>
            </w:r>
          </w:p>
          <w:p w14:paraId="49F1300A" w14:textId="77777777" w:rsidR="003745CF" w:rsidRPr="00C6611E" w:rsidRDefault="003745CF" w:rsidP="003745CF">
            <w:pPr>
              <w:numPr>
                <w:ilvl w:val="0"/>
                <w:numId w:val="21"/>
              </w:numPr>
              <w:tabs>
                <w:tab w:val="center" w:pos="4535"/>
              </w:tabs>
              <w:rPr>
                <w:rFonts w:ascii="Cambria" w:hAnsi="Cambria" w:cs="Arial"/>
                <w:bCs/>
                <w:sz w:val="20"/>
                <w:szCs w:val="20"/>
              </w:rPr>
            </w:pPr>
            <w:r w:rsidRPr="00C6611E">
              <w:rPr>
                <w:rFonts w:ascii="Cambria" w:hAnsi="Cambria" w:cs="Arial"/>
                <w:bCs/>
                <w:sz w:val="20"/>
                <w:szCs w:val="20"/>
              </w:rPr>
              <w:t>Imienia, nazwiska oraz pełnionej funkcji mówcy</w:t>
            </w:r>
          </w:p>
          <w:p w14:paraId="44CCBE4F" w14:textId="77777777" w:rsidR="003745CF" w:rsidRPr="00C6611E" w:rsidRDefault="003745CF" w:rsidP="003745CF">
            <w:pPr>
              <w:numPr>
                <w:ilvl w:val="0"/>
                <w:numId w:val="21"/>
              </w:numPr>
              <w:tabs>
                <w:tab w:val="center" w:pos="4535"/>
              </w:tabs>
              <w:rPr>
                <w:rFonts w:ascii="Cambria" w:hAnsi="Cambria" w:cs="Arial"/>
                <w:bCs/>
                <w:sz w:val="20"/>
                <w:szCs w:val="20"/>
              </w:rPr>
            </w:pPr>
            <w:r w:rsidRPr="00C6611E">
              <w:rPr>
                <w:rFonts w:ascii="Cambria" w:hAnsi="Cambria" w:cs="Arial"/>
                <w:bCs/>
                <w:sz w:val="20"/>
                <w:szCs w:val="20"/>
              </w:rPr>
              <w:t>Wyników głosowania bezpośrednio po ich zakończeniu</w:t>
            </w:r>
          </w:p>
          <w:p w14:paraId="7DADABE5" w14:textId="77777777" w:rsidR="003745CF" w:rsidRPr="00C6611E" w:rsidRDefault="003745CF" w:rsidP="003745CF">
            <w:pPr>
              <w:numPr>
                <w:ilvl w:val="0"/>
                <w:numId w:val="21"/>
              </w:numPr>
              <w:tabs>
                <w:tab w:val="center" w:pos="4535"/>
              </w:tabs>
              <w:rPr>
                <w:rFonts w:ascii="Cambria" w:hAnsi="Cambria" w:cs="Arial"/>
                <w:bCs/>
                <w:sz w:val="20"/>
                <w:szCs w:val="20"/>
              </w:rPr>
            </w:pPr>
            <w:r w:rsidRPr="00C6611E">
              <w:rPr>
                <w:rFonts w:ascii="Cambria" w:hAnsi="Cambria" w:cs="Arial"/>
                <w:bCs/>
                <w:sz w:val="20"/>
                <w:szCs w:val="20"/>
              </w:rPr>
              <w:t>Informacji o trwającej przerwie w obradach</w:t>
            </w:r>
          </w:p>
        </w:tc>
        <w:tc>
          <w:tcPr>
            <w:tcW w:w="2977" w:type="dxa"/>
          </w:tcPr>
          <w:p w14:paraId="0AA8702C" w14:textId="77777777" w:rsidR="003745CF" w:rsidRPr="00C6611E" w:rsidRDefault="003745CF" w:rsidP="007E42EE">
            <w:pPr>
              <w:tabs>
                <w:tab w:val="center" w:pos="4535"/>
              </w:tabs>
              <w:rPr>
                <w:rFonts w:ascii="Cambria" w:hAnsi="Cambria" w:cs="Arial"/>
                <w:bCs/>
                <w:sz w:val="20"/>
                <w:szCs w:val="20"/>
              </w:rPr>
            </w:pPr>
          </w:p>
        </w:tc>
      </w:tr>
      <w:tr w:rsidR="003745CF" w:rsidRPr="00C6611E" w14:paraId="5D3FE082" w14:textId="77777777" w:rsidTr="007E42EE">
        <w:trPr>
          <w:trHeight w:val="70"/>
        </w:trPr>
        <w:tc>
          <w:tcPr>
            <w:tcW w:w="479" w:type="dxa"/>
            <w:shd w:val="clear" w:color="auto" w:fill="AEAAAA" w:themeFill="background2" w:themeFillShade="BF"/>
          </w:tcPr>
          <w:p w14:paraId="18971F81" w14:textId="77777777" w:rsidR="003745CF" w:rsidRPr="00C6611E" w:rsidRDefault="003745CF" w:rsidP="007E42EE">
            <w:pPr>
              <w:tabs>
                <w:tab w:val="center" w:pos="4535"/>
              </w:tabs>
              <w:rPr>
                <w:rFonts w:ascii="Cambria" w:hAnsi="Cambria" w:cs="Arial"/>
                <w:bCs/>
                <w:sz w:val="20"/>
                <w:szCs w:val="20"/>
              </w:rPr>
            </w:pPr>
            <w:bookmarkStart w:id="17" w:name="_Hlk113890256"/>
            <w:r w:rsidRPr="00C6611E">
              <w:rPr>
                <w:rFonts w:ascii="Cambria" w:hAnsi="Cambria" w:cs="Arial"/>
                <w:bCs/>
                <w:sz w:val="20"/>
                <w:szCs w:val="20"/>
              </w:rPr>
              <w:t>Lp.</w:t>
            </w:r>
          </w:p>
        </w:tc>
        <w:tc>
          <w:tcPr>
            <w:tcW w:w="7035" w:type="dxa"/>
            <w:shd w:val="clear" w:color="auto" w:fill="AEAAAA" w:themeFill="background2" w:themeFillShade="BF"/>
            <w:vAlign w:val="center"/>
          </w:tcPr>
          <w:p w14:paraId="78A0651C" w14:textId="77777777" w:rsidR="003745CF" w:rsidRPr="00C6611E" w:rsidRDefault="003745CF" w:rsidP="007E42EE">
            <w:pPr>
              <w:tabs>
                <w:tab w:val="center" w:pos="4535"/>
              </w:tabs>
              <w:jc w:val="center"/>
              <w:rPr>
                <w:rFonts w:ascii="Cambria" w:hAnsi="Cambria" w:cs="Arial"/>
                <w:b/>
                <w:bCs/>
                <w:sz w:val="20"/>
                <w:szCs w:val="20"/>
              </w:rPr>
            </w:pPr>
            <w:r w:rsidRPr="00C6611E">
              <w:rPr>
                <w:rFonts w:ascii="Cambria" w:hAnsi="Cambria" w:cs="Arial"/>
                <w:b/>
                <w:bCs/>
                <w:sz w:val="20"/>
                <w:szCs w:val="20"/>
              </w:rPr>
              <w:t>Dostawa tabletów -15 sztuk</w:t>
            </w:r>
          </w:p>
          <w:p w14:paraId="3C53EDCA" w14:textId="77777777" w:rsidR="003745CF" w:rsidRPr="00C6611E" w:rsidRDefault="003745CF" w:rsidP="007E42EE">
            <w:pPr>
              <w:tabs>
                <w:tab w:val="center" w:pos="4535"/>
              </w:tabs>
              <w:rPr>
                <w:rFonts w:ascii="Cambria" w:hAnsi="Cambria" w:cs="Arial"/>
                <w:bCs/>
                <w:sz w:val="20"/>
                <w:szCs w:val="20"/>
              </w:rPr>
            </w:pPr>
          </w:p>
        </w:tc>
        <w:tc>
          <w:tcPr>
            <w:tcW w:w="2977" w:type="dxa"/>
            <w:shd w:val="clear" w:color="auto" w:fill="AEAAAA" w:themeFill="background2" w:themeFillShade="BF"/>
          </w:tcPr>
          <w:p w14:paraId="7AD639B8" w14:textId="77777777" w:rsidR="003745CF" w:rsidRPr="00C6611E" w:rsidRDefault="003745CF" w:rsidP="007E42EE">
            <w:pPr>
              <w:tabs>
                <w:tab w:val="center" w:pos="4535"/>
              </w:tabs>
              <w:rPr>
                <w:rFonts w:ascii="Cambria" w:hAnsi="Cambria" w:cs="Arial"/>
                <w:b/>
                <w:bCs/>
                <w:sz w:val="20"/>
                <w:szCs w:val="20"/>
              </w:rPr>
            </w:pPr>
            <w:r w:rsidRPr="00C6611E">
              <w:rPr>
                <w:rFonts w:ascii="Cambria" w:hAnsi="Cambria" w:cs="Arial"/>
                <w:b/>
                <w:bCs/>
                <w:sz w:val="20"/>
                <w:szCs w:val="20"/>
              </w:rPr>
              <w:t>/wpisać spełnia lub nie spełnia/</w:t>
            </w:r>
          </w:p>
          <w:p w14:paraId="077131CC" w14:textId="77777777" w:rsidR="003745CF" w:rsidRPr="00C6611E" w:rsidRDefault="003745CF" w:rsidP="007E42EE">
            <w:pPr>
              <w:tabs>
                <w:tab w:val="center" w:pos="4535"/>
              </w:tabs>
              <w:rPr>
                <w:rFonts w:ascii="Cambria" w:hAnsi="Cambria" w:cs="Arial"/>
                <w:b/>
                <w:bCs/>
                <w:sz w:val="20"/>
                <w:szCs w:val="20"/>
              </w:rPr>
            </w:pPr>
            <w:r w:rsidRPr="00C6611E">
              <w:rPr>
                <w:rFonts w:ascii="Cambria" w:hAnsi="Cambria" w:cs="Arial"/>
                <w:b/>
                <w:bCs/>
                <w:sz w:val="20"/>
                <w:szCs w:val="20"/>
              </w:rPr>
              <w:t>Zgodnie z wymaganiami Zamawiającego</w:t>
            </w:r>
          </w:p>
          <w:p w14:paraId="1C900C98" w14:textId="77777777" w:rsidR="003745CF" w:rsidRPr="00C6611E" w:rsidRDefault="003745CF" w:rsidP="007E42EE">
            <w:pPr>
              <w:tabs>
                <w:tab w:val="center" w:pos="4535"/>
              </w:tabs>
              <w:rPr>
                <w:rFonts w:ascii="Cambria" w:hAnsi="Cambria" w:cs="Arial"/>
                <w:bCs/>
                <w:sz w:val="20"/>
                <w:szCs w:val="20"/>
              </w:rPr>
            </w:pPr>
          </w:p>
        </w:tc>
      </w:tr>
      <w:bookmarkEnd w:id="17"/>
      <w:tr w:rsidR="003745CF" w:rsidRPr="00C6611E" w14:paraId="3462695C" w14:textId="77777777" w:rsidTr="007E42EE">
        <w:trPr>
          <w:trHeight w:val="70"/>
        </w:trPr>
        <w:tc>
          <w:tcPr>
            <w:tcW w:w="479" w:type="dxa"/>
            <w:shd w:val="clear" w:color="auto" w:fill="auto"/>
          </w:tcPr>
          <w:p w14:paraId="7694CB64" w14:textId="77777777" w:rsidR="003745CF" w:rsidRPr="00C6611E" w:rsidRDefault="003745CF" w:rsidP="007E42EE">
            <w:pPr>
              <w:tabs>
                <w:tab w:val="center" w:pos="4535"/>
              </w:tabs>
              <w:rPr>
                <w:rFonts w:ascii="Cambria" w:hAnsi="Cambria" w:cs="Arial"/>
                <w:bCs/>
                <w:sz w:val="20"/>
                <w:szCs w:val="20"/>
              </w:rPr>
            </w:pPr>
            <w:r w:rsidRPr="00C6611E">
              <w:rPr>
                <w:rFonts w:ascii="Cambria" w:hAnsi="Cambria" w:cs="Arial"/>
                <w:bCs/>
                <w:sz w:val="20"/>
                <w:szCs w:val="20"/>
              </w:rPr>
              <w:t xml:space="preserve">1. </w:t>
            </w:r>
          </w:p>
        </w:tc>
        <w:tc>
          <w:tcPr>
            <w:tcW w:w="7035" w:type="dxa"/>
            <w:shd w:val="clear" w:color="auto" w:fill="auto"/>
          </w:tcPr>
          <w:p w14:paraId="454BB84F" w14:textId="77777777" w:rsidR="003745CF" w:rsidRPr="00C6611E" w:rsidRDefault="003745CF" w:rsidP="007E42EE">
            <w:pPr>
              <w:tabs>
                <w:tab w:val="center" w:pos="4535"/>
              </w:tabs>
              <w:rPr>
                <w:rFonts w:ascii="Cambria" w:hAnsi="Cambria" w:cs="Arial"/>
                <w:bCs/>
                <w:sz w:val="20"/>
                <w:szCs w:val="20"/>
              </w:rPr>
            </w:pPr>
            <w:r w:rsidRPr="00C6611E">
              <w:rPr>
                <w:rFonts w:ascii="Cambria" w:hAnsi="Cambria" w:cs="Arial"/>
                <w:bCs/>
                <w:sz w:val="20"/>
                <w:szCs w:val="20"/>
              </w:rPr>
              <w:t>Procesor - 4-rdzeniowy o taktowaniu 2 GHz</w:t>
            </w:r>
          </w:p>
        </w:tc>
        <w:tc>
          <w:tcPr>
            <w:tcW w:w="2977" w:type="dxa"/>
          </w:tcPr>
          <w:p w14:paraId="04EA87A5" w14:textId="77777777" w:rsidR="003745CF" w:rsidRPr="00C6611E" w:rsidRDefault="003745CF" w:rsidP="007E42EE">
            <w:pPr>
              <w:tabs>
                <w:tab w:val="center" w:pos="4535"/>
              </w:tabs>
              <w:rPr>
                <w:rFonts w:ascii="Cambria" w:hAnsi="Cambria" w:cs="Arial"/>
                <w:bCs/>
                <w:sz w:val="20"/>
                <w:szCs w:val="20"/>
              </w:rPr>
            </w:pPr>
          </w:p>
        </w:tc>
      </w:tr>
      <w:tr w:rsidR="003745CF" w:rsidRPr="00C6611E" w14:paraId="19C291E3" w14:textId="77777777" w:rsidTr="007E42EE">
        <w:trPr>
          <w:trHeight w:val="70"/>
        </w:trPr>
        <w:tc>
          <w:tcPr>
            <w:tcW w:w="479" w:type="dxa"/>
            <w:shd w:val="clear" w:color="auto" w:fill="auto"/>
          </w:tcPr>
          <w:p w14:paraId="3E70AC8A" w14:textId="77777777" w:rsidR="003745CF" w:rsidRPr="00C6611E" w:rsidRDefault="003745CF" w:rsidP="007E42EE">
            <w:pPr>
              <w:tabs>
                <w:tab w:val="center" w:pos="4535"/>
              </w:tabs>
              <w:rPr>
                <w:rFonts w:ascii="Cambria" w:hAnsi="Cambria" w:cs="Arial"/>
                <w:bCs/>
                <w:sz w:val="20"/>
                <w:szCs w:val="20"/>
              </w:rPr>
            </w:pPr>
            <w:r w:rsidRPr="00C6611E">
              <w:rPr>
                <w:rFonts w:ascii="Cambria" w:hAnsi="Cambria" w:cs="Arial"/>
                <w:bCs/>
                <w:sz w:val="20"/>
                <w:szCs w:val="20"/>
              </w:rPr>
              <w:t>2.</w:t>
            </w:r>
          </w:p>
        </w:tc>
        <w:tc>
          <w:tcPr>
            <w:tcW w:w="7035" w:type="dxa"/>
            <w:shd w:val="clear" w:color="auto" w:fill="auto"/>
          </w:tcPr>
          <w:p w14:paraId="0397F3DE" w14:textId="77777777" w:rsidR="003745CF" w:rsidRPr="00C6611E" w:rsidRDefault="003745CF" w:rsidP="007E42EE">
            <w:pPr>
              <w:tabs>
                <w:tab w:val="center" w:pos="4535"/>
              </w:tabs>
              <w:rPr>
                <w:rFonts w:ascii="Cambria" w:hAnsi="Cambria" w:cs="Arial"/>
                <w:bCs/>
                <w:sz w:val="20"/>
                <w:szCs w:val="20"/>
              </w:rPr>
            </w:pPr>
            <w:r w:rsidRPr="00C6611E">
              <w:rPr>
                <w:rFonts w:ascii="Cambria" w:hAnsi="Cambria" w:cs="Arial"/>
                <w:bCs/>
                <w:sz w:val="20"/>
                <w:szCs w:val="20"/>
              </w:rPr>
              <w:t>Pamięć RAM - 2 GB DDR3</w:t>
            </w:r>
          </w:p>
        </w:tc>
        <w:tc>
          <w:tcPr>
            <w:tcW w:w="2977" w:type="dxa"/>
          </w:tcPr>
          <w:p w14:paraId="777334EE" w14:textId="77777777" w:rsidR="003745CF" w:rsidRPr="00C6611E" w:rsidRDefault="003745CF" w:rsidP="007E42EE">
            <w:pPr>
              <w:tabs>
                <w:tab w:val="center" w:pos="4535"/>
              </w:tabs>
              <w:rPr>
                <w:rFonts w:ascii="Cambria" w:hAnsi="Cambria" w:cs="Arial"/>
                <w:bCs/>
                <w:sz w:val="20"/>
                <w:szCs w:val="20"/>
              </w:rPr>
            </w:pPr>
          </w:p>
        </w:tc>
      </w:tr>
      <w:tr w:rsidR="003745CF" w:rsidRPr="00C6611E" w14:paraId="2D6DFAD6" w14:textId="77777777" w:rsidTr="007E42EE">
        <w:trPr>
          <w:trHeight w:val="70"/>
        </w:trPr>
        <w:tc>
          <w:tcPr>
            <w:tcW w:w="479" w:type="dxa"/>
            <w:shd w:val="clear" w:color="auto" w:fill="auto"/>
          </w:tcPr>
          <w:p w14:paraId="58637C04" w14:textId="77777777" w:rsidR="003745CF" w:rsidRPr="00C6611E" w:rsidRDefault="003745CF" w:rsidP="007E42EE">
            <w:pPr>
              <w:tabs>
                <w:tab w:val="center" w:pos="4535"/>
              </w:tabs>
              <w:rPr>
                <w:rFonts w:ascii="Cambria" w:hAnsi="Cambria" w:cs="Arial"/>
                <w:bCs/>
                <w:sz w:val="20"/>
                <w:szCs w:val="20"/>
              </w:rPr>
            </w:pPr>
            <w:r w:rsidRPr="00C6611E">
              <w:rPr>
                <w:rFonts w:ascii="Cambria" w:hAnsi="Cambria" w:cs="Arial"/>
                <w:bCs/>
                <w:sz w:val="20"/>
                <w:szCs w:val="20"/>
              </w:rPr>
              <w:t>3.</w:t>
            </w:r>
          </w:p>
        </w:tc>
        <w:tc>
          <w:tcPr>
            <w:tcW w:w="7035" w:type="dxa"/>
            <w:shd w:val="clear" w:color="auto" w:fill="auto"/>
          </w:tcPr>
          <w:p w14:paraId="7B999B63" w14:textId="77777777" w:rsidR="003745CF" w:rsidRPr="00C6611E" w:rsidRDefault="003745CF" w:rsidP="007E42EE">
            <w:pPr>
              <w:tabs>
                <w:tab w:val="center" w:pos="4535"/>
              </w:tabs>
              <w:rPr>
                <w:rFonts w:ascii="Cambria" w:hAnsi="Cambria" w:cs="Arial"/>
                <w:bCs/>
                <w:sz w:val="20"/>
                <w:szCs w:val="20"/>
              </w:rPr>
            </w:pPr>
            <w:r w:rsidRPr="00C6611E">
              <w:rPr>
                <w:rFonts w:ascii="Cambria" w:hAnsi="Cambria" w:cs="Arial"/>
                <w:bCs/>
                <w:sz w:val="20"/>
                <w:szCs w:val="20"/>
              </w:rPr>
              <w:t>Pamięć wbudowana - 32 GB</w:t>
            </w:r>
          </w:p>
        </w:tc>
        <w:tc>
          <w:tcPr>
            <w:tcW w:w="2977" w:type="dxa"/>
          </w:tcPr>
          <w:p w14:paraId="4EEB216C" w14:textId="77777777" w:rsidR="003745CF" w:rsidRPr="00C6611E" w:rsidRDefault="003745CF" w:rsidP="007E42EE">
            <w:pPr>
              <w:tabs>
                <w:tab w:val="center" w:pos="4535"/>
              </w:tabs>
              <w:rPr>
                <w:rFonts w:ascii="Cambria" w:hAnsi="Cambria" w:cs="Arial"/>
                <w:bCs/>
                <w:sz w:val="20"/>
                <w:szCs w:val="20"/>
              </w:rPr>
            </w:pPr>
          </w:p>
        </w:tc>
      </w:tr>
      <w:tr w:rsidR="003745CF" w:rsidRPr="00C6611E" w14:paraId="2D3D97BB" w14:textId="77777777" w:rsidTr="007E42EE">
        <w:trPr>
          <w:trHeight w:val="70"/>
        </w:trPr>
        <w:tc>
          <w:tcPr>
            <w:tcW w:w="479" w:type="dxa"/>
            <w:shd w:val="clear" w:color="auto" w:fill="auto"/>
          </w:tcPr>
          <w:p w14:paraId="6F3CABF8" w14:textId="77777777" w:rsidR="003745CF" w:rsidRPr="00C6611E" w:rsidRDefault="003745CF" w:rsidP="007E42EE">
            <w:pPr>
              <w:tabs>
                <w:tab w:val="center" w:pos="4535"/>
              </w:tabs>
              <w:rPr>
                <w:rFonts w:ascii="Cambria" w:hAnsi="Cambria" w:cs="Arial"/>
                <w:bCs/>
                <w:sz w:val="20"/>
                <w:szCs w:val="20"/>
              </w:rPr>
            </w:pPr>
            <w:r w:rsidRPr="00C6611E">
              <w:rPr>
                <w:rFonts w:ascii="Cambria" w:hAnsi="Cambria" w:cs="Arial"/>
                <w:bCs/>
                <w:sz w:val="20"/>
                <w:szCs w:val="20"/>
              </w:rPr>
              <w:t>4.</w:t>
            </w:r>
          </w:p>
        </w:tc>
        <w:tc>
          <w:tcPr>
            <w:tcW w:w="7035" w:type="dxa"/>
            <w:shd w:val="clear" w:color="auto" w:fill="auto"/>
          </w:tcPr>
          <w:p w14:paraId="059E4D32" w14:textId="77777777" w:rsidR="003745CF" w:rsidRPr="00C6611E" w:rsidRDefault="003745CF" w:rsidP="007E42EE">
            <w:pPr>
              <w:tabs>
                <w:tab w:val="center" w:pos="4535"/>
              </w:tabs>
              <w:rPr>
                <w:rFonts w:ascii="Cambria" w:hAnsi="Cambria" w:cs="Arial"/>
                <w:bCs/>
                <w:sz w:val="20"/>
                <w:szCs w:val="20"/>
              </w:rPr>
            </w:pPr>
            <w:r w:rsidRPr="00C6611E">
              <w:rPr>
                <w:rFonts w:ascii="Cambria" w:hAnsi="Cambria" w:cs="Arial"/>
                <w:bCs/>
                <w:sz w:val="20"/>
                <w:szCs w:val="20"/>
              </w:rPr>
              <w:t>Typ ekranu - Pojemnościowy, 10-punktowy, IPS</w:t>
            </w:r>
          </w:p>
        </w:tc>
        <w:tc>
          <w:tcPr>
            <w:tcW w:w="2977" w:type="dxa"/>
          </w:tcPr>
          <w:p w14:paraId="250433A2" w14:textId="77777777" w:rsidR="003745CF" w:rsidRPr="00C6611E" w:rsidRDefault="003745CF" w:rsidP="007E42EE">
            <w:pPr>
              <w:tabs>
                <w:tab w:val="center" w:pos="4535"/>
              </w:tabs>
              <w:rPr>
                <w:rFonts w:ascii="Cambria" w:hAnsi="Cambria" w:cs="Arial"/>
                <w:bCs/>
                <w:sz w:val="20"/>
                <w:szCs w:val="20"/>
              </w:rPr>
            </w:pPr>
          </w:p>
        </w:tc>
      </w:tr>
      <w:tr w:rsidR="003745CF" w:rsidRPr="00C6611E" w14:paraId="40EF3B9B" w14:textId="77777777" w:rsidTr="007E42EE">
        <w:trPr>
          <w:trHeight w:val="70"/>
        </w:trPr>
        <w:tc>
          <w:tcPr>
            <w:tcW w:w="479" w:type="dxa"/>
            <w:shd w:val="clear" w:color="auto" w:fill="auto"/>
          </w:tcPr>
          <w:p w14:paraId="2EF2BE85" w14:textId="77777777" w:rsidR="003745CF" w:rsidRPr="00C6611E" w:rsidRDefault="003745CF" w:rsidP="007E42EE">
            <w:pPr>
              <w:tabs>
                <w:tab w:val="center" w:pos="4535"/>
              </w:tabs>
              <w:rPr>
                <w:rFonts w:ascii="Cambria" w:hAnsi="Cambria" w:cs="Arial"/>
                <w:bCs/>
                <w:sz w:val="20"/>
                <w:szCs w:val="20"/>
              </w:rPr>
            </w:pPr>
            <w:r w:rsidRPr="00C6611E">
              <w:rPr>
                <w:rFonts w:ascii="Cambria" w:hAnsi="Cambria" w:cs="Arial"/>
                <w:bCs/>
                <w:sz w:val="20"/>
                <w:szCs w:val="20"/>
              </w:rPr>
              <w:t>5.</w:t>
            </w:r>
          </w:p>
        </w:tc>
        <w:tc>
          <w:tcPr>
            <w:tcW w:w="7035" w:type="dxa"/>
            <w:shd w:val="clear" w:color="auto" w:fill="auto"/>
          </w:tcPr>
          <w:p w14:paraId="3183C923" w14:textId="77777777" w:rsidR="003745CF" w:rsidRPr="00C6611E" w:rsidRDefault="003745CF" w:rsidP="007E42EE">
            <w:pPr>
              <w:tabs>
                <w:tab w:val="center" w:pos="4535"/>
              </w:tabs>
              <w:rPr>
                <w:rFonts w:ascii="Cambria" w:hAnsi="Cambria" w:cs="Arial"/>
                <w:bCs/>
                <w:sz w:val="20"/>
                <w:szCs w:val="20"/>
              </w:rPr>
            </w:pPr>
            <w:r w:rsidRPr="00C6611E">
              <w:rPr>
                <w:rFonts w:ascii="Cambria" w:hAnsi="Cambria" w:cs="Arial"/>
                <w:bCs/>
                <w:sz w:val="20"/>
                <w:szCs w:val="20"/>
              </w:rPr>
              <w:t>Przekątna ekranu – 10’1 cala</w:t>
            </w:r>
          </w:p>
        </w:tc>
        <w:tc>
          <w:tcPr>
            <w:tcW w:w="2977" w:type="dxa"/>
          </w:tcPr>
          <w:p w14:paraId="27C80EDF" w14:textId="77777777" w:rsidR="003745CF" w:rsidRPr="00C6611E" w:rsidRDefault="003745CF" w:rsidP="007E42EE">
            <w:pPr>
              <w:tabs>
                <w:tab w:val="center" w:pos="4535"/>
              </w:tabs>
              <w:rPr>
                <w:rFonts w:ascii="Cambria" w:hAnsi="Cambria" w:cs="Arial"/>
                <w:bCs/>
                <w:sz w:val="20"/>
                <w:szCs w:val="20"/>
              </w:rPr>
            </w:pPr>
          </w:p>
        </w:tc>
      </w:tr>
      <w:tr w:rsidR="003745CF" w:rsidRPr="00C6611E" w14:paraId="5D8C5FE0" w14:textId="77777777" w:rsidTr="007E42EE">
        <w:trPr>
          <w:trHeight w:val="70"/>
        </w:trPr>
        <w:tc>
          <w:tcPr>
            <w:tcW w:w="479" w:type="dxa"/>
            <w:shd w:val="clear" w:color="auto" w:fill="auto"/>
          </w:tcPr>
          <w:p w14:paraId="34CE84CC" w14:textId="77777777" w:rsidR="003745CF" w:rsidRPr="00C6611E" w:rsidRDefault="003745CF" w:rsidP="007E42EE">
            <w:pPr>
              <w:tabs>
                <w:tab w:val="center" w:pos="4535"/>
              </w:tabs>
              <w:rPr>
                <w:rFonts w:ascii="Cambria" w:hAnsi="Cambria" w:cs="Arial"/>
                <w:bCs/>
                <w:sz w:val="20"/>
                <w:szCs w:val="20"/>
              </w:rPr>
            </w:pPr>
            <w:r w:rsidRPr="00C6611E">
              <w:rPr>
                <w:rFonts w:ascii="Cambria" w:hAnsi="Cambria" w:cs="Arial"/>
                <w:bCs/>
                <w:sz w:val="20"/>
                <w:szCs w:val="20"/>
              </w:rPr>
              <w:t>6.</w:t>
            </w:r>
          </w:p>
        </w:tc>
        <w:tc>
          <w:tcPr>
            <w:tcW w:w="7035" w:type="dxa"/>
            <w:shd w:val="clear" w:color="auto" w:fill="auto"/>
          </w:tcPr>
          <w:p w14:paraId="71C957A1" w14:textId="77777777" w:rsidR="003745CF" w:rsidRPr="00C6611E" w:rsidRDefault="003745CF" w:rsidP="007E42EE">
            <w:pPr>
              <w:tabs>
                <w:tab w:val="center" w:pos="4535"/>
              </w:tabs>
              <w:rPr>
                <w:rFonts w:ascii="Cambria" w:hAnsi="Cambria" w:cs="Arial"/>
                <w:bCs/>
                <w:sz w:val="20"/>
                <w:szCs w:val="20"/>
              </w:rPr>
            </w:pPr>
            <w:r w:rsidRPr="00C6611E">
              <w:rPr>
                <w:rFonts w:ascii="Cambria" w:hAnsi="Cambria" w:cs="Arial"/>
                <w:bCs/>
                <w:sz w:val="20"/>
                <w:szCs w:val="20"/>
              </w:rPr>
              <w:t>Rozdzielczość ekranu -   1280 x 800</w:t>
            </w:r>
          </w:p>
        </w:tc>
        <w:tc>
          <w:tcPr>
            <w:tcW w:w="2977" w:type="dxa"/>
          </w:tcPr>
          <w:p w14:paraId="5433AD4E" w14:textId="77777777" w:rsidR="003745CF" w:rsidRPr="00C6611E" w:rsidRDefault="003745CF" w:rsidP="007E42EE">
            <w:pPr>
              <w:tabs>
                <w:tab w:val="center" w:pos="4535"/>
              </w:tabs>
              <w:rPr>
                <w:rFonts w:ascii="Cambria" w:hAnsi="Cambria" w:cs="Arial"/>
                <w:bCs/>
                <w:sz w:val="20"/>
                <w:szCs w:val="20"/>
              </w:rPr>
            </w:pPr>
          </w:p>
        </w:tc>
      </w:tr>
      <w:tr w:rsidR="003745CF" w:rsidRPr="00C6611E" w14:paraId="0C563D13" w14:textId="77777777" w:rsidTr="007E42EE">
        <w:trPr>
          <w:trHeight w:val="70"/>
        </w:trPr>
        <w:tc>
          <w:tcPr>
            <w:tcW w:w="479" w:type="dxa"/>
            <w:shd w:val="clear" w:color="auto" w:fill="auto"/>
          </w:tcPr>
          <w:p w14:paraId="6D470CB5" w14:textId="77777777" w:rsidR="003745CF" w:rsidRPr="00C6611E" w:rsidRDefault="003745CF" w:rsidP="007E42EE">
            <w:pPr>
              <w:tabs>
                <w:tab w:val="center" w:pos="4535"/>
              </w:tabs>
              <w:rPr>
                <w:rFonts w:ascii="Cambria" w:hAnsi="Cambria" w:cs="Arial"/>
                <w:bCs/>
                <w:sz w:val="20"/>
                <w:szCs w:val="20"/>
              </w:rPr>
            </w:pPr>
            <w:r w:rsidRPr="00C6611E">
              <w:rPr>
                <w:rFonts w:ascii="Cambria" w:hAnsi="Cambria" w:cs="Arial"/>
                <w:bCs/>
                <w:sz w:val="20"/>
                <w:szCs w:val="20"/>
              </w:rPr>
              <w:t>7.</w:t>
            </w:r>
          </w:p>
        </w:tc>
        <w:tc>
          <w:tcPr>
            <w:tcW w:w="7035" w:type="dxa"/>
            <w:shd w:val="clear" w:color="auto" w:fill="auto"/>
          </w:tcPr>
          <w:p w14:paraId="59BF7104" w14:textId="77777777" w:rsidR="003745CF" w:rsidRPr="00C6611E" w:rsidRDefault="003745CF" w:rsidP="007E42EE">
            <w:pPr>
              <w:tabs>
                <w:tab w:val="center" w:pos="4535"/>
              </w:tabs>
              <w:rPr>
                <w:rFonts w:ascii="Cambria" w:hAnsi="Cambria" w:cs="Arial"/>
                <w:bCs/>
                <w:sz w:val="20"/>
                <w:szCs w:val="20"/>
              </w:rPr>
            </w:pPr>
            <w:r w:rsidRPr="00C6611E">
              <w:rPr>
                <w:rFonts w:ascii="Cambria" w:hAnsi="Cambria" w:cs="Arial"/>
                <w:bCs/>
                <w:sz w:val="20"/>
                <w:szCs w:val="20"/>
              </w:rPr>
              <w:t>Łączność - Wi-Fi  (802.11 a/b/g/n/</w:t>
            </w:r>
            <w:proofErr w:type="spellStart"/>
            <w:r w:rsidRPr="00C6611E">
              <w:rPr>
                <w:rFonts w:ascii="Cambria" w:hAnsi="Cambria" w:cs="Arial"/>
                <w:bCs/>
                <w:sz w:val="20"/>
                <w:szCs w:val="20"/>
              </w:rPr>
              <w:t>ac</w:t>
            </w:r>
            <w:proofErr w:type="spellEnd"/>
            <w:r w:rsidRPr="00C6611E">
              <w:rPr>
                <w:rFonts w:ascii="Cambria" w:hAnsi="Cambria" w:cs="Arial"/>
                <w:bCs/>
                <w:sz w:val="20"/>
                <w:szCs w:val="20"/>
              </w:rPr>
              <w:t>), Moduł Bluetooth 4.2</w:t>
            </w:r>
          </w:p>
        </w:tc>
        <w:tc>
          <w:tcPr>
            <w:tcW w:w="2977" w:type="dxa"/>
          </w:tcPr>
          <w:p w14:paraId="205F8AA2" w14:textId="77777777" w:rsidR="003745CF" w:rsidRPr="00C6611E" w:rsidRDefault="003745CF" w:rsidP="007E42EE">
            <w:pPr>
              <w:tabs>
                <w:tab w:val="center" w:pos="4535"/>
              </w:tabs>
              <w:rPr>
                <w:rFonts w:ascii="Cambria" w:hAnsi="Cambria" w:cs="Arial"/>
                <w:bCs/>
                <w:sz w:val="20"/>
                <w:szCs w:val="20"/>
              </w:rPr>
            </w:pPr>
          </w:p>
        </w:tc>
      </w:tr>
      <w:tr w:rsidR="003745CF" w:rsidRPr="00C6611E" w14:paraId="3D16DF87" w14:textId="77777777" w:rsidTr="007E42EE">
        <w:trPr>
          <w:trHeight w:val="70"/>
        </w:trPr>
        <w:tc>
          <w:tcPr>
            <w:tcW w:w="479" w:type="dxa"/>
            <w:shd w:val="clear" w:color="auto" w:fill="auto"/>
          </w:tcPr>
          <w:p w14:paraId="6371BBAC" w14:textId="77777777" w:rsidR="003745CF" w:rsidRPr="00C6611E" w:rsidRDefault="003745CF" w:rsidP="007E42EE">
            <w:pPr>
              <w:tabs>
                <w:tab w:val="center" w:pos="4535"/>
              </w:tabs>
              <w:rPr>
                <w:rFonts w:ascii="Cambria" w:hAnsi="Cambria" w:cs="Arial"/>
                <w:bCs/>
                <w:sz w:val="20"/>
                <w:szCs w:val="20"/>
              </w:rPr>
            </w:pPr>
            <w:r w:rsidRPr="00C6611E">
              <w:rPr>
                <w:rFonts w:ascii="Cambria" w:hAnsi="Cambria" w:cs="Arial"/>
                <w:bCs/>
                <w:sz w:val="20"/>
                <w:szCs w:val="20"/>
              </w:rPr>
              <w:t>8.</w:t>
            </w:r>
          </w:p>
        </w:tc>
        <w:tc>
          <w:tcPr>
            <w:tcW w:w="7035" w:type="dxa"/>
            <w:shd w:val="clear" w:color="auto" w:fill="auto"/>
          </w:tcPr>
          <w:p w14:paraId="1D39910D" w14:textId="77777777" w:rsidR="003745CF" w:rsidRPr="00C6611E" w:rsidRDefault="003745CF" w:rsidP="007E42EE">
            <w:pPr>
              <w:tabs>
                <w:tab w:val="center" w:pos="4535"/>
              </w:tabs>
              <w:rPr>
                <w:rFonts w:ascii="Cambria" w:hAnsi="Cambria" w:cs="Arial"/>
                <w:bCs/>
                <w:sz w:val="20"/>
                <w:szCs w:val="20"/>
              </w:rPr>
            </w:pPr>
            <w:r w:rsidRPr="00C6611E">
              <w:rPr>
                <w:rFonts w:ascii="Cambria" w:hAnsi="Cambria" w:cs="Arial"/>
                <w:bCs/>
                <w:sz w:val="20"/>
                <w:szCs w:val="20"/>
              </w:rPr>
              <w:t xml:space="preserve">Złącza – Micro USB - 1 szt. Wyjście słuchawkowe - 1 szt. Gniazdo kart </w:t>
            </w:r>
            <w:proofErr w:type="spellStart"/>
            <w:r w:rsidRPr="00C6611E">
              <w:rPr>
                <w:rFonts w:ascii="Cambria" w:hAnsi="Cambria" w:cs="Arial"/>
                <w:bCs/>
                <w:sz w:val="20"/>
                <w:szCs w:val="20"/>
              </w:rPr>
              <w:t>nanoSIM</w:t>
            </w:r>
            <w:proofErr w:type="spellEnd"/>
            <w:r w:rsidRPr="00C6611E">
              <w:rPr>
                <w:rFonts w:ascii="Cambria" w:hAnsi="Cambria" w:cs="Arial"/>
                <w:bCs/>
                <w:sz w:val="20"/>
                <w:szCs w:val="20"/>
              </w:rPr>
              <w:t xml:space="preserve"> - 1 </w:t>
            </w:r>
            <w:proofErr w:type="spellStart"/>
            <w:r w:rsidRPr="00C6611E">
              <w:rPr>
                <w:rFonts w:ascii="Cambria" w:hAnsi="Cambria" w:cs="Arial"/>
                <w:bCs/>
                <w:sz w:val="20"/>
                <w:szCs w:val="20"/>
              </w:rPr>
              <w:t>szt</w:t>
            </w:r>
            <w:proofErr w:type="spellEnd"/>
          </w:p>
        </w:tc>
        <w:tc>
          <w:tcPr>
            <w:tcW w:w="2977" w:type="dxa"/>
          </w:tcPr>
          <w:p w14:paraId="447E51DA" w14:textId="77777777" w:rsidR="003745CF" w:rsidRPr="00C6611E" w:rsidRDefault="003745CF" w:rsidP="007E42EE">
            <w:pPr>
              <w:tabs>
                <w:tab w:val="center" w:pos="4535"/>
              </w:tabs>
              <w:rPr>
                <w:rFonts w:ascii="Cambria" w:hAnsi="Cambria" w:cs="Arial"/>
                <w:bCs/>
                <w:sz w:val="20"/>
                <w:szCs w:val="20"/>
              </w:rPr>
            </w:pPr>
          </w:p>
        </w:tc>
      </w:tr>
      <w:tr w:rsidR="003745CF" w:rsidRPr="00C6611E" w14:paraId="73E1BAE7" w14:textId="77777777" w:rsidTr="007E42EE">
        <w:trPr>
          <w:trHeight w:val="70"/>
        </w:trPr>
        <w:tc>
          <w:tcPr>
            <w:tcW w:w="479" w:type="dxa"/>
            <w:shd w:val="clear" w:color="auto" w:fill="auto"/>
          </w:tcPr>
          <w:p w14:paraId="318A14E3" w14:textId="77777777" w:rsidR="003745CF" w:rsidRPr="00C6611E" w:rsidRDefault="003745CF" w:rsidP="007E42EE">
            <w:pPr>
              <w:tabs>
                <w:tab w:val="center" w:pos="4535"/>
              </w:tabs>
              <w:rPr>
                <w:rFonts w:ascii="Cambria" w:hAnsi="Cambria" w:cs="Arial"/>
                <w:bCs/>
                <w:sz w:val="20"/>
                <w:szCs w:val="20"/>
              </w:rPr>
            </w:pPr>
            <w:r w:rsidRPr="00C6611E">
              <w:rPr>
                <w:rFonts w:ascii="Cambria" w:hAnsi="Cambria" w:cs="Arial"/>
                <w:bCs/>
                <w:sz w:val="20"/>
                <w:szCs w:val="20"/>
              </w:rPr>
              <w:t>9.</w:t>
            </w:r>
          </w:p>
        </w:tc>
        <w:tc>
          <w:tcPr>
            <w:tcW w:w="7035" w:type="dxa"/>
            <w:shd w:val="clear" w:color="auto" w:fill="auto"/>
          </w:tcPr>
          <w:p w14:paraId="19500FF3" w14:textId="77777777" w:rsidR="003745CF" w:rsidRPr="00C6611E" w:rsidRDefault="003745CF" w:rsidP="007E42EE">
            <w:pPr>
              <w:tabs>
                <w:tab w:val="center" w:pos="4535"/>
              </w:tabs>
              <w:rPr>
                <w:rFonts w:ascii="Cambria" w:hAnsi="Cambria" w:cs="Arial"/>
                <w:bCs/>
                <w:sz w:val="20"/>
                <w:szCs w:val="20"/>
              </w:rPr>
            </w:pPr>
            <w:r w:rsidRPr="00C6611E">
              <w:rPr>
                <w:rFonts w:ascii="Cambria" w:hAnsi="Cambria" w:cs="Arial"/>
                <w:bCs/>
                <w:sz w:val="20"/>
                <w:szCs w:val="20"/>
              </w:rPr>
              <w:t xml:space="preserve">Bateria - </w:t>
            </w:r>
            <w:proofErr w:type="spellStart"/>
            <w:r w:rsidRPr="00C6611E">
              <w:rPr>
                <w:rFonts w:ascii="Cambria" w:hAnsi="Cambria" w:cs="Arial"/>
                <w:bCs/>
                <w:sz w:val="20"/>
                <w:szCs w:val="20"/>
              </w:rPr>
              <w:t>Litowo</w:t>
            </w:r>
            <w:proofErr w:type="spellEnd"/>
            <w:r w:rsidRPr="00C6611E">
              <w:rPr>
                <w:rFonts w:ascii="Cambria" w:hAnsi="Cambria" w:cs="Arial"/>
                <w:bCs/>
                <w:sz w:val="20"/>
                <w:szCs w:val="20"/>
              </w:rPr>
              <w:t xml:space="preserve">-polimerowa min. 4850 </w:t>
            </w:r>
            <w:proofErr w:type="spellStart"/>
            <w:r w:rsidRPr="00C6611E">
              <w:rPr>
                <w:rFonts w:ascii="Cambria" w:hAnsi="Cambria" w:cs="Arial"/>
                <w:bCs/>
                <w:sz w:val="20"/>
                <w:szCs w:val="20"/>
              </w:rPr>
              <w:t>mAh</w:t>
            </w:r>
            <w:proofErr w:type="spellEnd"/>
          </w:p>
        </w:tc>
        <w:tc>
          <w:tcPr>
            <w:tcW w:w="2977" w:type="dxa"/>
          </w:tcPr>
          <w:p w14:paraId="2F809BB2" w14:textId="77777777" w:rsidR="003745CF" w:rsidRPr="00C6611E" w:rsidRDefault="003745CF" w:rsidP="007E42EE">
            <w:pPr>
              <w:tabs>
                <w:tab w:val="center" w:pos="4535"/>
              </w:tabs>
              <w:rPr>
                <w:rFonts w:ascii="Cambria" w:hAnsi="Cambria" w:cs="Arial"/>
                <w:bCs/>
                <w:sz w:val="20"/>
                <w:szCs w:val="20"/>
              </w:rPr>
            </w:pPr>
          </w:p>
        </w:tc>
      </w:tr>
      <w:tr w:rsidR="003745CF" w:rsidRPr="00C6611E" w14:paraId="5E76460F" w14:textId="77777777" w:rsidTr="007E42EE">
        <w:trPr>
          <w:trHeight w:val="70"/>
        </w:trPr>
        <w:tc>
          <w:tcPr>
            <w:tcW w:w="479" w:type="dxa"/>
            <w:shd w:val="clear" w:color="auto" w:fill="auto"/>
          </w:tcPr>
          <w:p w14:paraId="35CC1572" w14:textId="77777777" w:rsidR="003745CF" w:rsidRPr="00C6611E" w:rsidRDefault="003745CF" w:rsidP="007E42EE">
            <w:pPr>
              <w:tabs>
                <w:tab w:val="center" w:pos="4535"/>
              </w:tabs>
              <w:rPr>
                <w:rFonts w:ascii="Cambria" w:hAnsi="Cambria" w:cs="Arial"/>
                <w:bCs/>
                <w:sz w:val="20"/>
                <w:szCs w:val="20"/>
              </w:rPr>
            </w:pPr>
            <w:r w:rsidRPr="00C6611E">
              <w:rPr>
                <w:rFonts w:ascii="Cambria" w:hAnsi="Cambria" w:cs="Arial"/>
                <w:bCs/>
                <w:sz w:val="20"/>
                <w:szCs w:val="20"/>
              </w:rPr>
              <w:t>10.</w:t>
            </w:r>
          </w:p>
        </w:tc>
        <w:tc>
          <w:tcPr>
            <w:tcW w:w="7035" w:type="dxa"/>
            <w:shd w:val="clear" w:color="auto" w:fill="auto"/>
          </w:tcPr>
          <w:p w14:paraId="715F950C" w14:textId="77777777" w:rsidR="003745CF" w:rsidRPr="00C6611E" w:rsidRDefault="003745CF" w:rsidP="007E42EE">
            <w:pPr>
              <w:tabs>
                <w:tab w:val="center" w:pos="4535"/>
              </w:tabs>
              <w:rPr>
                <w:rFonts w:ascii="Cambria" w:hAnsi="Cambria" w:cs="Arial"/>
                <w:bCs/>
                <w:sz w:val="20"/>
                <w:szCs w:val="20"/>
              </w:rPr>
            </w:pPr>
            <w:r w:rsidRPr="00C6611E">
              <w:rPr>
                <w:rFonts w:ascii="Cambria" w:hAnsi="Cambria" w:cs="Arial"/>
                <w:bCs/>
                <w:sz w:val="20"/>
                <w:szCs w:val="20"/>
              </w:rPr>
              <w:t>Etui bez klawiatury</w:t>
            </w:r>
          </w:p>
        </w:tc>
        <w:tc>
          <w:tcPr>
            <w:tcW w:w="2977" w:type="dxa"/>
          </w:tcPr>
          <w:p w14:paraId="7AE5D701" w14:textId="77777777" w:rsidR="003745CF" w:rsidRPr="00C6611E" w:rsidRDefault="003745CF" w:rsidP="007E42EE">
            <w:pPr>
              <w:tabs>
                <w:tab w:val="center" w:pos="4535"/>
              </w:tabs>
              <w:rPr>
                <w:rFonts w:ascii="Cambria" w:hAnsi="Cambria" w:cs="Arial"/>
                <w:bCs/>
                <w:sz w:val="20"/>
                <w:szCs w:val="20"/>
              </w:rPr>
            </w:pPr>
          </w:p>
        </w:tc>
      </w:tr>
      <w:tr w:rsidR="003745CF" w:rsidRPr="00C6611E" w14:paraId="76E5B728" w14:textId="77777777" w:rsidTr="007E42EE">
        <w:trPr>
          <w:trHeight w:val="70"/>
        </w:trPr>
        <w:tc>
          <w:tcPr>
            <w:tcW w:w="479" w:type="dxa"/>
            <w:shd w:val="clear" w:color="auto" w:fill="auto"/>
          </w:tcPr>
          <w:p w14:paraId="7A6AA1A9" w14:textId="77777777" w:rsidR="003745CF" w:rsidRPr="00C6611E" w:rsidRDefault="003745CF" w:rsidP="007E42EE">
            <w:pPr>
              <w:tabs>
                <w:tab w:val="center" w:pos="4535"/>
              </w:tabs>
              <w:rPr>
                <w:rFonts w:ascii="Cambria" w:hAnsi="Cambria" w:cs="Arial"/>
                <w:bCs/>
                <w:sz w:val="20"/>
                <w:szCs w:val="20"/>
              </w:rPr>
            </w:pPr>
            <w:r w:rsidRPr="00C6611E">
              <w:rPr>
                <w:rFonts w:ascii="Cambria" w:hAnsi="Cambria" w:cs="Arial"/>
                <w:bCs/>
                <w:sz w:val="20"/>
                <w:szCs w:val="20"/>
              </w:rPr>
              <w:t>11.</w:t>
            </w:r>
          </w:p>
        </w:tc>
        <w:tc>
          <w:tcPr>
            <w:tcW w:w="7035" w:type="dxa"/>
            <w:shd w:val="clear" w:color="auto" w:fill="auto"/>
          </w:tcPr>
          <w:p w14:paraId="67C8C608" w14:textId="77777777" w:rsidR="003745CF" w:rsidRPr="00C6611E" w:rsidRDefault="003745CF" w:rsidP="007E42EE">
            <w:pPr>
              <w:tabs>
                <w:tab w:val="center" w:pos="4535"/>
              </w:tabs>
              <w:rPr>
                <w:rFonts w:ascii="Cambria" w:hAnsi="Cambria" w:cs="Arial"/>
                <w:bCs/>
                <w:sz w:val="20"/>
                <w:szCs w:val="20"/>
              </w:rPr>
            </w:pPr>
            <w:r w:rsidRPr="00C6611E">
              <w:rPr>
                <w:rFonts w:ascii="Cambria" w:hAnsi="Cambria" w:cs="Arial"/>
                <w:bCs/>
                <w:sz w:val="20"/>
                <w:szCs w:val="20"/>
              </w:rPr>
              <w:t>Konfiguracja aplikacji dla Radnych na urządzeniach</w:t>
            </w:r>
          </w:p>
        </w:tc>
        <w:tc>
          <w:tcPr>
            <w:tcW w:w="2977" w:type="dxa"/>
          </w:tcPr>
          <w:p w14:paraId="1C6201A4" w14:textId="77777777" w:rsidR="003745CF" w:rsidRPr="00C6611E" w:rsidRDefault="003745CF" w:rsidP="007E42EE">
            <w:pPr>
              <w:tabs>
                <w:tab w:val="center" w:pos="4535"/>
              </w:tabs>
              <w:rPr>
                <w:rFonts w:ascii="Cambria" w:hAnsi="Cambria" w:cs="Arial"/>
                <w:bCs/>
                <w:sz w:val="20"/>
                <w:szCs w:val="20"/>
              </w:rPr>
            </w:pPr>
          </w:p>
        </w:tc>
      </w:tr>
      <w:tr w:rsidR="003745CF" w:rsidRPr="00C6611E" w14:paraId="611DAC84" w14:textId="77777777" w:rsidTr="007E42EE">
        <w:trPr>
          <w:trHeight w:val="70"/>
        </w:trPr>
        <w:tc>
          <w:tcPr>
            <w:tcW w:w="479" w:type="dxa"/>
            <w:shd w:val="clear" w:color="auto" w:fill="AEAAAA" w:themeFill="background2" w:themeFillShade="BF"/>
            <w:vAlign w:val="center"/>
          </w:tcPr>
          <w:p w14:paraId="65B07DC7" w14:textId="77777777" w:rsidR="003745CF" w:rsidRPr="00C6611E" w:rsidRDefault="003745CF" w:rsidP="007E42EE">
            <w:pPr>
              <w:tabs>
                <w:tab w:val="center" w:pos="4535"/>
              </w:tabs>
              <w:rPr>
                <w:rFonts w:ascii="Cambria" w:hAnsi="Cambria" w:cs="Arial"/>
                <w:bCs/>
                <w:sz w:val="20"/>
                <w:szCs w:val="20"/>
              </w:rPr>
            </w:pPr>
            <w:r w:rsidRPr="00C6611E">
              <w:rPr>
                <w:rFonts w:ascii="Cambria" w:hAnsi="Cambria" w:cs="Arial"/>
                <w:bCs/>
                <w:sz w:val="20"/>
                <w:szCs w:val="20"/>
              </w:rPr>
              <w:lastRenderedPageBreak/>
              <w:t>Lp.</w:t>
            </w:r>
          </w:p>
        </w:tc>
        <w:tc>
          <w:tcPr>
            <w:tcW w:w="7035" w:type="dxa"/>
            <w:shd w:val="clear" w:color="auto" w:fill="AEAAAA" w:themeFill="background2" w:themeFillShade="BF"/>
            <w:vAlign w:val="center"/>
          </w:tcPr>
          <w:p w14:paraId="3ED62C0F" w14:textId="77777777" w:rsidR="003745CF" w:rsidRPr="00C6611E" w:rsidRDefault="003745CF" w:rsidP="007E42EE">
            <w:pPr>
              <w:tabs>
                <w:tab w:val="center" w:pos="4535"/>
              </w:tabs>
              <w:jc w:val="center"/>
              <w:rPr>
                <w:rFonts w:ascii="Cambria" w:hAnsi="Cambria" w:cs="Arial"/>
                <w:bCs/>
                <w:sz w:val="20"/>
                <w:szCs w:val="20"/>
              </w:rPr>
            </w:pPr>
            <w:r w:rsidRPr="00C6611E">
              <w:rPr>
                <w:rFonts w:ascii="Cambria" w:hAnsi="Cambria" w:cs="Arial"/>
                <w:b/>
                <w:bCs/>
                <w:sz w:val="20"/>
                <w:szCs w:val="20"/>
              </w:rPr>
              <w:t>Dostawa systemu konferencyjnego</w:t>
            </w:r>
          </w:p>
        </w:tc>
        <w:tc>
          <w:tcPr>
            <w:tcW w:w="2977" w:type="dxa"/>
            <w:shd w:val="clear" w:color="auto" w:fill="AEAAAA" w:themeFill="background2" w:themeFillShade="BF"/>
          </w:tcPr>
          <w:p w14:paraId="39652373" w14:textId="77777777" w:rsidR="003745CF" w:rsidRPr="00C6611E" w:rsidRDefault="003745CF" w:rsidP="007E42EE">
            <w:pPr>
              <w:tabs>
                <w:tab w:val="center" w:pos="4535"/>
              </w:tabs>
              <w:rPr>
                <w:rFonts w:ascii="Cambria" w:hAnsi="Cambria" w:cs="Arial"/>
                <w:b/>
                <w:bCs/>
                <w:sz w:val="20"/>
                <w:szCs w:val="20"/>
              </w:rPr>
            </w:pPr>
            <w:r w:rsidRPr="00C6611E">
              <w:rPr>
                <w:rFonts w:ascii="Cambria" w:hAnsi="Cambria" w:cs="Arial"/>
                <w:b/>
                <w:bCs/>
                <w:sz w:val="20"/>
                <w:szCs w:val="20"/>
              </w:rPr>
              <w:t>/wpisać spełnia lub nie spełnia/</w:t>
            </w:r>
          </w:p>
          <w:p w14:paraId="780DD11C" w14:textId="77777777" w:rsidR="003745CF" w:rsidRPr="00C6611E" w:rsidRDefault="003745CF" w:rsidP="007E42EE">
            <w:pPr>
              <w:tabs>
                <w:tab w:val="center" w:pos="4535"/>
              </w:tabs>
              <w:rPr>
                <w:rFonts w:ascii="Cambria" w:hAnsi="Cambria" w:cs="Arial"/>
                <w:b/>
                <w:bCs/>
                <w:sz w:val="20"/>
                <w:szCs w:val="20"/>
              </w:rPr>
            </w:pPr>
            <w:r w:rsidRPr="00C6611E">
              <w:rPr>
                <w:rFonts w:ascii="Cambria" w:hAnsi="Cambria" w:cs="Arial"/>
                <w:b/>
                <w:bCs/>
                <w:sz w:val="20"/>
                <w:szCs w:val="20"/>
              </w:rPr>
              <w:t>Zgodnie z wymaganiami Zamawiającego</w:t>
            </w:r>
          </w:p>
          <w:p w14:paraId="451C1350" w14:textId="77777777" w:rsidR="003745CF" w:rsidRPr="00C6611E" w:rsidRDefault="003745CF" w:rsidP="007E42EE">
            <w:pPr>
              <w:tabs>
                <w:tab w:val="center" w:pos="4535"/>
              </w:tabs>
              <w:rPr>
                <w:rFonts w:ascii="Cambria" w:hAnsi="Cambria" w:cs="Arial"/>
                <w:bCs/>
                <w:sz w:val="20"/>
                <w:szCs w:val="20"/>
              </w:rPr>
            </w:pPr>
          </w:p>
        </w:tc>
      </w:tr>
      <w:tr w:rsidR="003745CF" w:rsidRPr="00C6611E" w14:paraId="3B90AFC0" w14:textId="77777777" w:rsidTr="007E42EE">
        <w:trPr>
          <w:trHeight w:val="70"/>
        </w:trPr>
        <w:tc>
          <w:tcPr>
            <w:tcW w:w="479" w:type="dxa"/>
            <w:shd w:val="clear" w:color="auto" w:fill="auto"/>
          </w:tcPr>
          <w:p w14:paraId="4A703698" w14:textId="77777777" w:rsidR="003745CF" w:rsidRPr="00C6611E" w:rsidRDefault="003745CF" w:rsidP="007E42EE">
            <w:pPr>
              <w:tabs>
                <w:tab w:val="center" w:pos="4535"/>
              </w:tabs>
              <w:rPr>
                <w:rFonts w:ascii="Cambria" w:hAnsi="Cambria" w:cs="Arial"/>
                <w:bCs/>
                <w:sz w:val="20"/>
                <w:szCs w:val="20"/>
              </w:rPr>
            </w:pPr>
            <w:r w:rsidRPr="00C6611E">
              <w:rPr>
                <w:rFonts w:ascii="Cambria" w:hAnsi="Cambria" w:cs="Arial"/>
                <w:bCs/>
                <w:sz w:val="20"/>
                <w:szCs w:val="20"/>
              </w:rPr>
              <w:t>1.</w:t>
            </w:r>
          </w:p>
        </w:tc>
        <w:tc>
          <w:tcPr>
            <w:tcW w:w="7035" w:type="dxa"/>
            <w:shd w:val="clear" w:color="auto" w:fill="auto"/>
          </w:tcPr>
          <w:p w14:paraId="4DEB3B9C" w14:textId="77777777" w:rsidR="003745CF" w:rsidRPr="00C6611E" w:rsidRDefault="003745CF" w:rsidP="007E42EE">
            <w:pPr>
              <w:tabs>
                <w:tab w:val="center" w:pos="4535"/>
              </w:tabs>
              <w:rPr>
                <w:rFonts w:ascii="Cambria" w:hAnsi="Cambria" w:cs="Arial"/>
                <w:b/>
                <w:bCs/>
                <w:sz w:val="20"/>
                <w:szCs w:val="20"/>
              </w:rPr>
            </w:pPr>
            <w:r w:rsidRPr="00C6611E">
              <w:rPr>
                <w:rFonts w:ascii="Cambria" w:hAnsi="Cambria" w:cs="Arial"/>
                <w:b/>
                <w:bCs/>
                <w:sz w:val="20"/>
                <w:szCs w:val="20"/>
              </w:rPr>
              <w:t>Jednostka centralna – 1 sztuka</w:t>
            </w:r>
          </w:p>
          <w:p w14:paraId="545ABA12" w14:textId="77777777" w:rsidR="003745CF" w:rsidRPr="00C6611E" w:rsidRDefault="003745CF" w:rsidP="003745CF">
            <w:pPr>
              <w:numPr>
                <w:ilvl w:val="1"/>
                <w:numId w:val="25"/>
              </w:numPr>
              <w:tabs>
                <w:tab w:val="center" w:pos="4535"/>
              </w:tabs>
              <w:rPr>
                <w:rFonts w:ascii="Cambria" w:hAnsi="Cambria" w:cs="Arial"/>
                <w:bCs/>
                <w:sz w:val="20"/>
                <w:szCs w:val="20"/>
              </w:rPr>
            </w:pPr>
            <w:r w:rsidRPr="00C6611E">
              <w:rPr>
                <w:rFonts w:ascii="Cambria" w:hAnsi="Cambria" w:cs="Arial"/>
                <w:bCs/>
                <w:sz w:val="20"/>
                <w:szCs w:val="20"/>
              </w:rPr>
              <w:t xml:space="preserve">Możliwość podłączenia i zasilenia minimum 30 jednostek konferencyjnych </w:t>
            </w:r>
          </w:p>
          <w:p w14:paraId="37A11BAE" w14:textId="77777777" w:rsidR="003745CF" w:rsidRPr="00C6611E" w:rsidRDefault="003745CF" w:rsidP="003745CF">
            <w:pPr>
              <w:numPr>
                <w:ilvl w:val="1"/>
                <w:numId w:val="25"/>
              </w:numPr>
              <w:tabs>
                <w:tab w:val="center" w:pos="4535"/>
              </w:tabs>
              <w:rPr>
                <w:rFonts w:ascii="Cambria" w:hAnsi="Cambria" w:cs="Arial"/>
                <w:bCs/>
                <w:sz w:val="20"/>
                <w:szCs w:val="20"/>
              </w:rPr>
            </w:pPr>
            <w:r w:rsidRPr="00C6611E">
              <w:rPr>
                <w:rFonts w:ascii="Cambria" w:hAnsi="Cambria" w:cs="Arial"/>
                <w:bCs/>
                <w:sz w:val="20"/>
                <w:szCs w:val="20"/>
              </w:rPr>
              <w:t xml:space="preserve">Minimum trzy kanały połączenia jednostek konferencyjnych z gniazdami RJ45 oraz zasilaniem </w:t>
            </w:r>
            <w:proofErr w:type="spellStart"/>
            <w:r w:rsidRPr="00C6611E">
              <w:rPr>
                <w:rFonts w:ascii="Cambria" w:hAnsi="Cambria" w:cs="Arial"/>
                <w:bCs/>
                <w:sz w:val="20"/>
                <w:szCs w:val="20"/>
              </w:rPr>
              <w:t>PoE</w:t>
            </w:r>
            <w:proofErr w:type="spellEnd"/>
          </w:p>
          <w:p w14:paraId="3AAFC591" w14:textId="77777777" w:rsidR="003745CF" w:rsidRPr="00C6611E" w:rsidRDefault="003745CF" w:rsidP="003745CF">
            <w:pPr>
              <w:numPr>
                <w:ilvl w:val="1"/>
                <w:numId w:val="25"/>
              </w:numPr>
              <w:tabs>
                <w:tab w:val="center" w:pos="4535"/>
              </w:tabs>
              <w:rPr>
                <w:rFonts w:ascii="Cambria" w:hAnsi="Cambria" w:cs="Arial"/>
                <w:bCs/>
                <w:sz w:val="20"/>
                <w:szCs w:val="20"/>
              </w:rPr>
            </w:pPr>
            <w:r w:rsidRPr="00C6611E">
              <w:rPr>
                <w:rFonts w:ascii="Cambria" w:hAnsi="Cambria" w:cs="Arial"/>
                <w:bCs/>
                <w:sz w:val="20"/>
                <w:szCs w:val="20"/>
              </w:rPr>
              <w:t xml:space="preserve">Możliwość rozszerzenia ilości obsługiwanych urządzeń przy pomocy dodatkowego urządzenia </w:t>
            </w:r>
          </w:p>
          <w:p w14:paraId="043B1FF9" w14:textId="77777777" w:rsidR="003745CF" w:rsidRPr="00C6611E" w:rsidRDefault="003745CF" w:rsidP="003745CF">
            <w:pPr>
              <w:numPr>
                <w:ilvl w:val="1"/>
                <w:numId w:val="25"/>
              </w:numPr>
              <w:tabs>
                <w:tab w:val="center" w:pos="4535"/>
              </w:tabs>
              <w:rPr>
                <w:rFonts w:ascii="Cambria" w:hAnsi="Cambria" w:cs="Arial"/>
                <w:bCs/>
                <w:sz w:val="20"/>
                <w:szCs w:val="20"/>
              </w:rPr>
            </w:pPr>
            <w:r w:rsidRPr="00C6611E">
              <w:rPr>
                <w:rFonts w:ascii="Cambria" w:hAnsi="Cambria" w:cs="Arial"/>
                <w:bCs/>
                <w:sz w:val="20"/>
                <w:szCs w:val="20"/>
              </w:rPr>
              <w:t xml:space="preserve">Regulacja głośności przy pomocy przycisków </w:t>
            </w:r>
          </w:p>
          <w:p w14:paraId="6B465431" w14:textId="77777777" w:rsidR="003745CF" w:rsidRPr="00C6611E" w:rsidRDefault="003745CF" w:rsidP="003745CF">
            <w:pPr>
              <w:numPr>
                <w:ilvl w:val="1"/>
                <w:numId w:val="25"/>
              </w:numPr>
              <w:tabs>
                <w:tab w:val="center" w:pos="4535"/>
              </w:tabs>
              <w:rPr>
                <w:rFonts w:ascii="Cambria" w:hAnsi="Cambria" w:cs="Arial"/>
                <w:bCs/>
                <w:sz w:val="20"/>
                <w:szCs w:val="20"/>
              </w:rPr>
            </w:pPr>
            <w:r w:rsidRPr="00C6611E">
              <w:rPr>
                <w:rFonts w:ascii="Cambria" w:hAnsi="Cambria" w:cs="Arial"/>
                <w:bCs/>
                <w:sz w:val="20"/>
                <w:szCs w:val="20"/>
              </w:rPr>
              <w:t xml:space="preserve">Różne tryby pracy (np. open, </w:t>
            </w:r>
            <w:proofErr w:type="spellStart"/>
            <w:r w:rsidRPr="00C6611E">
              <w:rPr>
                <w:rFonts w:ascii="Cambria" w:hAnsi="Cambria" w:cs="Arial"/>
                <w:bCs/>
                <w:sz w:val="20"/>
                <w:szCs w:val="20"/>
              </w:rPr>
              <w:t>overide</w:t>
            </w:r>
            <w:proofErr w:type="spellEnd"/>
            <w:r w:rsidRPr="00C6611E">
              <w:rPr>
                <w:rFonts w:ascii="Cambria" w:hAnsi="Cambria" w:cs="Arial"/>
                <w:bCs/>
                <w:sz w:val="20"/>
                <w:szCs w:val="20"/>
              </w:rPr>
              <w:t xml:space="preserve">, </w:t>
            </w:r>
            <w:proofErr w:type="spellStart"/>
            <w:r w:rsidRPr="00C6611E">
              <w:rPr>
                <w:rFonts w:ascii="Cambria" w:hAnsi="Cambria" w:cs="Arial"/>
                <w:bCs/>
                <w:sz w:val="20"/>
                <w:szCs w:val="20"/>
              </w:rPr>
              <w:t>apply</w:t>
            </w:r>
            <w:proofErr w:type="spellEnd"/>
            <w:r w:rsidRPr="00C6611E">
              <w:rPr>
                <w:rFonts w:ascii="Cambria" w:hAnsi="Cambria" w:cs="Arial"/>
                <w:bCs/>
                <w:sz w:val="20"/>
                <w:szCs w:val="20"/>
              </w:rPr>
              <w:t xml:space="preserve"> itp.) </w:t>
            </w:r>
          </w:p>
          <w:p w14:paraId="0418D99C" w14:textId="77777777" w:rsidR="003745CF" w:rsidRPr="00C6611E" w:rsidRDefault="003745CF" w:rsidP="003745CF">
            <w:pPr>
              <w:numPr>
                <w:ilvl w:val="1"/>
                <w:numId w:val="25"/>
              </w:numPr>
              <w:tabs>
                <w:tab w:val="center" w:pos="4535"/>
              </w:tabs>
              <w:rPr>
                <w:rFonts w:ascii="Cambria" w:hAnsi="Cambria" w:cs="Arial"/>
                <w:bCs/>
                <w:sz w:val="20"/>
                <w:szCs w:val="20"/>
              </w:rPr>
            </w:pPr>
            <w:r w:rsidRPr="00C6611E">
              <w:rPr>
                <w:rFonts w:ascii="Cambria" w:hAnsi="Cambria" w:cs="Arial"/>
                <w:bCs/>
                <w:sz w:val="20"/>
                <w:szCs w:val="20"/>
              </w:rPr>
              <w:t>Możliwość ustawienia ilości jednoczesnych mówców (1, 2, 4, 6)</w:t>
            </w:r>
          </w:p>
          <w:p w14:paraId="4860E840" w14:textId="77777777" w:rsidR="003745CF" w:rsidRPr="00C6611E" w:rsidRDefault="003745CF" w:rsidP="003745CF">
            <w:pPr>
              <w:numPr>
                <w:ilvl w:val="1"/>
                <w:numId w:val="25"/>
              </w:numPr>
              <w:tabs>
                <w:tab w:val="center" w:pos="4535"/>
              </w:tabs>
              <w:rPr>
                <w:rFonts w:ascii="Cambria" w:hAnsi="Cambria" w:cs="Arial"/>
                <w:bCs/>
                <w:sz w:val="20"/>
                <w:szCs w:val="20"/>
              </w:rPr>
            </w:pPr>
            <w:r w:rsidRPr="00C6611E">
              <w:rPr>
                <w:rFonts w:ascii="Cambria" w:hAnsi="Cambria" w:cs="Arial"/>
                <w:bCs/>
                <w:sz w:val="20"/>
                <w:szCs w:val="20"/>
              </w:rPr>
              <w:t xml:space="preserve">Zasilanie: 100-240V~/50-60Hz </w:t>
            </w:r>
          </w:p>
          <w:p w14:paraId="48BAAA07" w14:textId="77777777" w:rsidR="003745CF" w:rsidRPr="00C6611E" w:rsidRDefault="003745CF" w:rsidP="003745CF">
            <w:pPr>
              <w:numPr>
                <w:ilvl w:val="1"/>
                <w:numId w:val="25"/>
              </w:numPr>
              <w:tabs>
                <w:tab w:val="center" w:pos="4535"/>
              </w:tabs>
              <w:rPr>
                <w:rFonts w:ascii="Cambria" w:hAnsi="Cambria" w:cs="Arial"/>
                <w:bCs/>
                <w:sz w:val="20"/>
                <w:szCs w:val="20"/>
              </w:rPr>
            </w:pPr>
            <w:r w:rsidRPr="00C6611E">
              <w:rPr>
                <w:rFonts w:ascii="Cambria" w:hAnsi="Cambria" w:cs="Arial"/>
                <w:bCs/>
                <w:sz w:val="20"/>
                <w:szCs w:val="20"/>
              </w:rPr>
              <w:t xml:space="preserve">Minimum trzy kanały wyjścia dźwięku poprzez XLR, RCA i Phoenix </w:t>
            </w:r>
          </w:p>
          <w:p w14:paraId="3C19B306" w14:textId="77777777" w:rsidR="003745CF" w:rsidRPr="00C6611E" w:rsidRDefault="003745CF" w:rsidP="003745CF">
            <w:pPr>
              <w:numPr>
                <w:ilvl w:val="1"/>
                <w:numId w:val="25"/>
              </w:numPr>
              <w:tabs>
                <w:tab w:val="center" w:pos="4535"/>
              </w:tabs>
              <w:rPr>
                <w:rFonts w:ascii="Cambria" w:hAnsi="Cambria" w:cs="Arial"/>
                <w:bCs/>
                <w:sz w:val="20"/>
                <w:szCs w:val="20"/>
              </w:rPr>
            </w:pPr>
            <w:r w:rsidRPr="00C6611E">
              <w:rPr>
                <w:rFonts w:ascii="Cambria" w:hAnsi="Cambria" w:cs="Arial"/>
                <w:bCs/>
                <w:sz w:val="20"/>
                <w:szCs w:val="20"/>
              </w:rPr>
              <w:t xml:space="preserve">Minimum dwa kanały wejścia dźwięku poprzez XLR i RCA </w:t>
            </w:r>
          </w:p>
          <w:p w14:paraId="40F5B6E9" w14:textId="77777777" w:rsidR="003745CF" w:rsidRPr="00C6611E" w:rsidRDefault="003745CF" w:rsidP="003745CF">
            <w:pPr>
              <w:numPr>
                <w:ilvl w:val="1"/>
                <w:numId w:val="25"/>
              </w:numPr>
              <w:tabs>
                <w:tab w:val="center" w:pos="4535"/>
              </w:tabs>
              <w:rPr>
                <w:rFonts w:ascii="Cambria" w:hAnsi="Cambria" w:cs="Arial"/>
                <w:bCs/>
                <w:sz w:val="20"/>
                <w:szCs w:val="20"/>
              </w:rPr>
            </w:pPr>
            <w:r w:rsidRPr="00C6611E">
              <w:rPr>
                <w:rFonts w:ascii="Cambria" w:hAnsi="Cambria" w:cs="Arial"/>
                <w:bCs/>
                <w:sz w:val="20"/>
                <w:szCs w:val="20"/>
              </w:rPr>
              <w:t xml:space="preserve">Funkcja nagrywania wypowiedzi na nośnik danych typu Pendrive z USB A </w:t>
            </w:r>
          </w:p>
          <w:p w14:paraId="2D76D84B" w14:textId="77777777" w:rsidR="003745CF" w:rsidRPr="00C6611E" w:rsidRDefault="003745CF" w:rsidP="003745CF">
            <w:pPr>
              <w:numPr>
                <w:ilvl w:val="1"/>
                <w:numId w:val="25"/>
              </w:numPr>
              <w:tabs>
                <w:tab w:val="center" w:pos="4535"/>
              </w:tabs>
              <w:rPr>
                <w:rFonts w:ascii="Cambria" w:hAnsi="Cambria" w:cs="Arial"/>
                <w:bCs/>
                <w:sz w:val="20"/>
                <w:szCs w:val="20"/>
              </w:rPr>
            </w:pPr>
            <w:r w:rsidRPr="00C6611E">
              <w:rPr>
                <w:rFonts w:ascii="Cambria" w:hAnsi="Cambria" w:cs="Arial"/>
                <w:bCs/>
                <w:sz w:val="20"/>
                <w:szCs w:val="20"/>
              </w:rPr>
              <w:t xml:space="preserve">Gniazdo RJ45 do połączenia sieciowego </w:t>
            </w:r>
          </w:p>
          <w:p w14:paraId="4354924F" w14:textId="77777777" w:rsidR="003745CF" w:rsidRPr="00C6611E" w:rsidRDefault="003745CF" w:rsidP="003745CF">
            <w:pPr>
              <w:numPr>
                <w:ilvl w:val="1"/>
                <w:numId w:val="25"/>
              </w:numPr>
              <w:tabs>
                <w:tab w:val="center" w:pos="4535"/>
              </w:tabs>
              <w:rPr>
                <w:rFonts w:ascii="Cambria" w:hAnsi="Cambria" w:cs="Arial"/>
                <w:bCs/>
                <w:sz w:val="20"/>
                <w:szCs w:val="20"/>
              </w:rPr>
            </w:pPr>
            <w:r w:rsidRPr="00C6611E">
              <w:rPr>
                <w:rFonts w:ascii="Cambria" w:hAnsi="Cambria" w:cs="Arial"/>
                <w:bCs/>
                <w:sz w:val="20"/>
                <w:szCs w:val="20"/>
              </w:rPr>
              <w:t xml:space="preserve">Możliwość montażu w szafie RACK </w:t>
            </w:r>
          </w:p>
          <w:p w14:paraId="1E7DAB1B" w14:textId="77777777" w:rsidR="003745CF" w:rsidRPr="00C6611E" w:rsidRDefault="003745CF" w:rsidP="003745CF">
            <w:pPr>
              <w:numPr>
                <w:ilvl w:val="1"/>
                <w:numId w:val="23"/>
              </w:numPr>
              <w:tabs>
                <w:tab w:val="center" w:pos="4535"/>
              </w:tabs>
              <w:rPr>
                <w:rFonts w:ascii="Cambria" w:hAnsi="Cambria" w:cs="Arial"/>
                <w:bCs/>
                <w:sz w:val="20"/>
                <w:szCs w:val="20"/>
              </w:rPr>
            </w:pPr>
            <w:bookmarkStart w:id="18" w:name="_Hlk94598439"/>
            <w:r w:rsidRPr="00C6611E">
              <w:rPr>
                <w:rFonts w:ascii="Cambria" w:hAnsi="Cambria" w:cs="Arial"/>
                <w:bCs/>
                <w:sz w:val="20"/>
                <w:szCs w:val="20"/>
              </w:rPr>
              <w:t xml:space="preserve">Gniazdo Jack 3.5 mm do odsłuchu </w:t>
            </w:r>
            <w:bookmarkEnd w:id="18"/>
          </w:p>
        </w:tc>
        <w:tc>
          <w:tcPr>
            <w:tcW w:w="2977" w:type="dxa"/>
          </w:tcPr>
          <w:p w14:paraId="5619EC72" w14:textId="77777777" w:rsidR="003745CF" w:rsidRPr="00C6611E" w:rsidRDefault="003745CF" w:rsidP="007E42EE">
            <w:pPr>
              <w:tabs>
                <w:tab w:val="center" w:pos="4535"/>
              </w:tabs>
              <w:rPr>
                <w:rFonts w:ascii="Cambria" w:hAnsi="Cambria" w:cs="Arial"/>
                <w:bCs/>
                <w:sz w:val="20"/>
                <w:szCs w:val="20"/>
              </w:rPr>
            </w:pPr>
          </w:p>
        </w:tc>
      </w:tr>
      <w:tr w:rsidR="003745CF" w:rsidRPr="00C6611E" w14:paraId="6BEA0EA6" w14:textId="77777777" w:rsidTr="007E42EE">
        <w:trPr>
          <w:trHeight w:val="70"/>
        </w:trPr>
        <w:tc>
          <w:tcPr>
            <w:tcW w:w="479" w:type="dxa"/>
            <w:shd w:val="clear" w:color="auto" w:fill="auto"/>
          </w:tcPr>
          <w:p w14:paraId="38B32687" w14:textId="77777777" w:rsidR="003745CF" w:rsidRPr="00C6611E" w:rsidRDefault="003745CF" w:rsidP="007E42EE">
            <w:pPr>
              <w:tabs>
                <w:tab w:val="center" w:pos="4535"/>
              </w:tabs>
              <w:rPr>
                <w:rFonts w:ascii="Cambria" w:hAnsi="Cambria" w:cs="Arial"/>
                <w:bCs/>
                <w:sz w:val="20"/>
                <w:szCs w:val="20"/>
              </w:rPr>
            </w:pPr>
            <w:r w:rsidRPr="00C6611E">
              <w:rPr>
                <w:rFonts w:ascii="Cambria" w:hAnsi="Cambria" w:cs="Arial"/>
                <w:bCs/>
                <w:sz w:val="20"/>
                <w:szCs w:val="20"/>
              </w:rPr>
              <w:t>2.</w:t>
            </w:r>
          </w:p>
        </w:tc>
        <w:tc>
          <w:tcPr>
            <w:tcW w:w="7035" w:type="dxa"/>
            <w:shd w:val="clear" w:color="auto" w:fill="auto"/>
          </w:tcPr>
          <w:p w14:paraId="4BD9D159" w14:textId="77777777" w:rsidR="003745CF" w:rsidRPr="00C6611E" w:rsidRDefault="003745CF" w:rsidP="007E42EE">
            <w:pPr>
              <w:tabs>
                <w:tab w:val="center" w:pos="4535"/>
              </w:tabs>
              <w:rPr>
                <w:rFonts w:ascii="Cambria" w:hAnsi="Cambria" w:cs="Arial"/>
                <w:b/>
                <w:bCs/>
                <w:sz w:val="20"/>
                <w:szCs w:val="20"/>
              </w:rPr>
            </w:pPr>
            <w:r w:rsidRPr="00C6611E">
              <w:rPr>
                <w:rFonts w:ascii="Cambria" w:hAnsi="Cambria" w:cs="Arial"/>
                <w:b/>
                <w:bCs/>
                <w:sz w:val="20"/>
                <w:szCs w:val="20"/>
              </w:rPr>
              <w:t>Jednostka przewodniczącego - 1 sztuka</w:t>
            </w:r>
          </w:p>
          <w:p w14:paraId="7E412808" w14:textId="77777777" w:rsidR="003745CF" w:rsidRPr="00C6611E" w:rsidRDefault="003745CF" w:rsidP="003745CF">
            <w:pPr>
              <w:numPr>
                <w:ilvl w:val="1"/>
                <w:numId w:val="24"/>
              </w:numPr>
              <w:tabs>
                <w:tab w:val="center" w:pos="4535"/>
              </w:tabs>
              <w:rPr>
                <w:rFonts w:ascii="Cambria" w:hAnsi="Cambria" w:cs="Arial"/>
                <w:bCs/>
                <w:sz w:val="20"/>
                <w:szCs w:val="20"/>
              </w:rPr>
            </w:pPr>
            <w:r w:rsidRPr="00C6611E">
              <w:rPr>
                <w:rFonts w:ascii="Cambria" w:hAnsi="Cambria" w:cs="Arial"/>
                <w:bCs/>
                <w:sz w:val="20"/>
                <w:szCs w:val="20"/>
              </w:rPr>
              <w:t xml:space="preserve">Wbudowany głośnik z regulacją głośności przy pomocy potencjometru  </w:t>
            </w:r>
          </w:p>
          <w:p w14:paraId="24A9BFE8" w14:textId="77777777" w:rsidR="003745CF" w:rsidRPr="00C6611E" w:rsidRDefault="003745CF" w:rsidP="003745CF">
            <w:pPr>
              <w:numPr>
                <w:ilvl w:val="1"/>
                <w:numId w:val="24"/>
              </w:numPr>
              <w:tabs>
                <w:tab w:val="center" w:pos="4535"/>
              </w:tabs>
              <w:rPr>
                <w:rFonts w:ascii="Cambria" w:hAnsi="Cambria" w:cs="Arial"/>
                <w:bCs/>
                <w:sz w:val="20"/>
                <w:szCs w:val="20"/>
              </w:rPr>
            </w:pPr>
            <w:r w:rsidRPr="00C6611E">
              <w:rPr>
                <w:rFonts w:ascii="Cambria" w:hAnsi="Cambria" w:cs="Arial"/>
                <w:bCs/>
                <w:sz w:val="20"/>
                <w:szCs w:val="20"/>
              </w:rPr>
              <w:t xml:space="preserve">Możliwość podłączenia słuchawek przy pomocy gniazda Jack 3.5 mm </w:t>
            </w:r>
          </w:p>
          <w:p w14:paraId="1F33EAA5" w14:textId="77777777" w:rsidR="003745CF" w:rsidRPr="00C6611E" w:rsidRDefault="003745CF" w:rsidP="003745CF">
            <w:pPr>
              <w:numPr>
                <w:ilvl w:val="1"/>
                <w:numId w:val="24"/>
              </w:numPr>
              <w:tabs>
                <w:tab w:val="center" w:pos="4535"/>
              </w:tabs>
              <w:rPr>
                <w:rFonts w:ascii="Cambria" w:hAnsi="Cambria" w:cs="Arial"/>
                <w:bCs/>
                <w:sz w:val="20"/>
                <w:szCs w:val="20"/>
              </w:rPr>
            </w:pPr>
            <w:r w:rsidRPr="00C6611E">
              <w:rPr>
                <w:rFonts w:ascii="Cambria" w:hAnsi="Cambria" w:cs="Arial"/>
                <w:bCs/>
                <w:sz w:val="20"/>
                <w:szCs w:val="20"/>
              </w:rPr>
              <w:t xml:space="preserve">Mikrofon o charakterystyce kierunkowej </w:t>
            </w:r>
            <w:proofErr w:type="spellStart"/>
            <w:r w:rsidRPr="00C6611E">
              <w:rPr>
                <w:rFonts w:ascii="Cambria" w:hAnsi="Cambria" w:cs="Arial"/>
                <w:bCs/>
                <w:sz w:val="20"/>
                <w:szCs w:val="20"/>
              </w:rPr>
              <w:t>kardioidalnej</w:t>
            </w:r>
            <w:proofErr w:type="spellEnd"/>
            <w:r w:rsidRPr="00C6611E">
              <w:rPr>
                <w:rFonts w:ascii="Cambria" w:hAnsi="Cambria" w:cs="Arial"/>
                <w:bCs/>
                <w:sz w:val="20"/>
                <w:szCs w:val="20"/>
              </w:rPr>
              <w:t xml:space="preserve"> </w:t>
            </w:r>
          </w:p>
          <w:p w14:paraId="25BD7ABC" w14:textId="77777777" w:rsidR="003745CF" w:rsidRPr="00C6611E" w:rsidRDefault="003745CF" w:rsidP="003745CF">
            <w:pPr>
              <w:numPr>
                <w:ilvl w:val="1"/>
                <w:numId w:val="24"/>
              </w:numPr>
              <w:tabs>
                <w:tab w:val="center" w:pos="4535"/>
              </w:tabs>
              <w:rPr>
                <w:rFonts w:ascii="Cambria" w:hAnsi="Cambria" w:cs="Arial"/>
                <w:bCs/>
                <w:sz w:val="20"/>
                <w:szCs w:val="20"/>
              </w:rPr>
            </w:pPr>
            <w:r w:rsidRPr="00C6611E">
              <w:rPr>
                <w:rFonts w:ascii="Cambria" w:hAnsi="Cambria" w:cs="Arial"/>
                <w:bCs/>
                <w:sz w:val="20"/>
                <w:szCs w:val="20"/>
              </w:rPr>
              <w:t xml:space="preserve">Dotykowy przycisk aktywujący z podświetleniem </w:t>
            </w:r>
          </w:p>
          <w:p w14:paraId="711A3A03" w14:textId="77777777" w:rsidR="003745CF" w:rsidRPr="00C6611E" w:rsidRDefault="003745CF" w:rsidP="003745CF">
            <w:pPr>
              <w:numPr>
                <w:ilvl w:val="1"/>
                <w:numId w:val="24"/>
              </w:numPr>
              <w:tabs>
                <w:tab w:val="center" w:pos="4535"/>
              </w:tabs>
              <w:rPr>
                <w:rFonts w:ascii="Cambria" w:hAnsi="Cambria" w:cs="Arial"/>
                <w:bCs/>
                <w:sz w:val="20"/>
                <w:szCs w:val="20"/>
              </w:rPr>
            </w:pPr>
            <w:r w:rsidRPr="00C6611E">
              <w:rPr>
                <w:rFonts w:ascii="Cambria" w:hAnsi="Cambria" w:cs="Arial"/>
                <w:bCs/>
                <w:sz w:val="20"/>
                <w:szCs w:val="20"/>
              </w:rPr>
              <w:t xml:space="preserve">Status pracy sygnalizowany za pomocą obręczy LED na mikrofonie z rozróżnieniem kolorów dla mikrofonu aktywnego i zgłoszonego do dyskusji. </w:t>
            </w:r>
          </w:p>
          <w:p w14:paraId="16307C61" w14:textId="77777777" w:rsidR="003745CF" w:rsidRPr="00C6611E" w:rsidRDefault="003745CF" w:rsidP="003745CF">
            <w:pPr>
              <w:numPr>
                <w:ilvl w:val="1"/>
                <w:numId w:val="24"/>
              </w:numPr>
              <w:tabs>
                <w:tab w:val="center" w:pos="4535"/>
              </w:tabs>
              <w:rPr>
                <w:rFonts w:ascii="Cambria" w:hAnsi="Cambria" w:cs="Arial"/>
                <w:bCs/>
                <w:sz w:val="20"/>
                <w:szCs w:val="20"/>
              </w:rPr>
            </w:pPr>
            <w:r w:rsidRPr="00C6611E">
              <w:rPr>
                <w:rFonts w:ascii="Cambria" w:hAnsi="Cambria" w:cs="Arial"/>
                <w:bCs/>
                <w:sz w:val="20"/>
                <w:szCs w:val="20"/>
              </w:rPr>
              <w:t xml:space="preserve">Przycisk wyciszenia delegatów i zgody na zabranie głosu (w przypadku trybu </w:t>
            </w:r>
            <w:proofErr w:type="spellStart"/>
            <w:r w:rsidRPr="00C6611E">
              <w:rPr>
                <w:rFonts w:ascii="Cambria" w:hAnsi="Cambria" w:cs="Arial"/>
                <w:bCs/>
                <w:sz w:val="20"/>
                <w:szCs w:val="20"/>
              </w:rPr>
              <w:t>apply</w:t>
            </w:r>
            <w:proofErr w:type="spellEnd"/>
            <w:r w:rsidRPr="00C6611E">
              <w:rPr>
                <w:rFonts w:ascii="Cambria" w:hAnsi="Cambria" w:cs="Arial"/>
                <w:bCs/>
                <w:sz w:val="20"/>
                <w:szCs w:val="20"/>
              </w:rPr>
              <w:t xml:space="preserve">) </w:t>
            </w:r>
          </w:p>
          <w:p w14:paraId="5D204F4E" w14:textId="77777777" w:rsidR="003745CF" w:rsidRPr="00C6611E" w:rsidRDefault="003745CF" w:rsidP="003745CF">
            <w:pPr>
              <w:numPr>
                <w:ilvl w:val="1"/>
                <w:numId w:val="24"/>
              </w:numPr>
              <w:tabs>
                <w:tab w:val="center" w:pos="4535"/>
              </w:tabs>
              <w:rPr>
                <w:rFonts w:ascii="Cambria" w:hAnsi="Cambria" w:cs="Arial"/>
                <w:bCs/>
                <w:sz w:val="20"/>
                <w:szCs w:val="20"/>
              </w:rPr>
            </w:pPr>
            <w:r w:rsidRPr="00C6611E">
              <w:rPr>
                <w:rFonts w:ascii="Cambria" w:hAnsi="Cambria" w:cs="Arial"/>
                <w:bCs/>
                <w:sz w:val="20"/>
                <w:szCs w:val="20"/>
              </w:rPr>
              <w:t xml:space="preserve">Pasmo Przenoszenia: 20-20000 </w:t>
            </w:r>
            <w:proofErr w:type="spellStart"/>
            <w:r w:rsidRPr="00C6611E">
              <w:rPr>
                <w:rFonts w:ascii="Cambria" w:hAnsi="Cambria" w:cs="Arial"/>
                <w:bCs/>
                <w:sz w:val="20"/>
                <w:szCs w:val="20"/>
              </w:rPr>
              <w:t>Hz</w:t>
            </w:r>
            <w:proofErr w:type="spellEnd"/>
            <w:r w:rsidRPr="00C6611E">
              <w:rPr>
                <w:rFonts w:ascii="Cambria" w:hAnsi="Cambria" w:cs="Arial"/>
                <w:bCs/>
                <w:sz w:val="20"/>
                <w:szCs w:val="20"/>
              </w:rPr>
              <w:t xml:space="preserve"> </w:t>
            </w:r>
          </w:p>
          <w:p w14:paraId="3B8F5AC6" w14:textId="77777777" w:rsidR="003745CF" w:rsidRPr="00C6611E" w:rsidRDefault="003745CF" w:rsidP="003745CF">
            <w:pPr>
              <w:numPr>
                <w:ilvl w:val="1"/>
                <w:numId w:val="24"/>
              </w:numPr>
              <w:tabs>
                <w:tab w:val="center" w:pos="4535"/>
              </w:tabs>
              <w:rPr>
                <w:rFonts w:ascii="Cambria" w:hAnsi="Cambria" w:cs="Arial"/>
                <w:bCs/>
                <w:sz w:val="20"/>
                <w:szCs w:val="20"/>
              </w:rPr>
            </w:pPr>
            <w:r w:rsidRPr="00C6611E">
              <w:rPr>
                <w:rFonts w:ascii="Cambria" w:hAnsi="Cambria" w:cs="Arial"/>
                <w:bCs/>
                <w:sz w:val="20"/>
                <w:szCs w:val="20"/>
              </w:rPr>
              <w:t xml:space="preserve">Dopuszczalna Temperatura Otoczenia: 0-55 °C </w:t>
            </w:r>
          </w:p>
          <w:p w14:paraId="059A25F1" w14:textId="77777777" w:rsidR="003745CF" w:rsidRPr="00C6611E" w:rsidRDefault="003745CF" w:rsidP="003745CF">
            <w:pPr>
              <w:numPr>
                <w:ilvl w:val="1"/>
                <w:numId w:val="24"/>
              </w:numPr>
              <w:tabs>
                <w:tab w:val="center" w:pos="4535"/>
              </w:tabs>
              <w:rPr>
                <w:rFonts w:ascii="Cambria" w:hAnsi="Cambria" w:cs="Arial"/>
                <w:bCs/>
                <w:sz w:val="20"/>
                <w:szCs w:val="20"/>
              </w:rPr>
            </w:pPr>
            <w:r w:rsidRPr="00C6611E">
              <w:rPr>
                <w:rFonts w:ascii="Cambria" w:hAnsi="Cambria" w:cs="Arial"/>
                <w:bCs/>
                <w:sz w:val="20"/>
                <w:szCs w:val="20"/>
              </w:rPr>
              <w:t xml:space="preserve">Połączenie do jednostki centralnej szeregowo z innymi jednostkami za pomocą przewodu sieciowego typu skrętka z złączem RJ45 </w:t>
            </w:r>
          </w:p>
          <w:p w14:paraId="05AE3106" w14:textId="77777777" w:rsidR="003745CF" w:rsidRPr="00C6611E" w:rsidRDefault="003745CF" w:rsidP="003745CF">
            <w:pPr>
              <w:numPr>
                <w:ilvl w:val="1"/>
                <w:numId w:val="24"/>
              </w:numPr>
              <w:tabs>
                <w:tab w:val="center" w:pos="4535"/>
              </w:tabs>
              <w:rPr>
                <w:rFonts w:ascii="Cambria" w:hAnsi="Cambria" w:cs="Arial"/>
                <w:bCs/>
                <w:sz w:val="20"/>
                <w:szCs w:val="20"/>
              </w:rPr>
            </w:pPr>
            <w:r w:rsidRPr="00C6611E">
              <w:rPr>
                <w:rFonts w:ascii="Cambria" w:hAnsi="Cambria" w:cs="Arial"/>
                <w:bCs/>
                <w:sz w:val="20"/>
                <w:szCs w:val="20"/>
              </w:rPr>
              <w:t xml:space="preserve">Impedancja wejściowa 2k Ohm </w:t>
            </w:r>
          </w:p>
          <w:p w14:paraId="069B5593" w14:textId="77777777" w:rsidR="003745CF" w:rsidRPr="00C6611E" w:rsidRDefault="003745CF" w:rsidP="003745CF">
            <w:pPr>
              <w:numPr>
                <w:ilvl w:val="1"/>
                <w:numId w:val="24"/>
              </w:numPr>
              <w:tabs>
                <w:tab w:val="center" w:pos="4535"/>
              </w:tabs>
              <w:rPr>
                <w:rFonts w:ascii="Cambria" w:hAnsi="Cambria" w:cs="Arial"/>
                <w:bCs/>
                <w:sz w:val="20"/>
                <w:szCs w:val="20"/>
              </w:rPr>
            </w:pPr>
            <w:r w:rsidRPr="00C6611E">
              <w:rPr>
                <w:rFonts w:ascii="Cambria" w:hAnsi="Cambria" w:cs="Arial"/>
                <w:bCs/>
                <w:sz w:val="20"/>
                <w:szCs w:val="20"/>
              </w:rPr>
              <w:t xml:space="preserve">Maksymalna moc 2W </w:t>
            </w:r>
          </w:p>
          <w:p w14:paraId="102EAA31" w14:textId="77777777" w:rsidR="003745CF" w:rsidRPr="00C6611E" w:rsidRDefault="003745CF" w:rsidP="007E42EE">
            <w:pPr>
              <w:tabs>
                <w:tab w:val="center" w:pos="4535"/>
              </w:tabs>
              <w:rPr>
                <w:rFonts w:ascii="Cambria" w:hAnsi="Cambria" w:cs="Arial"/>
                <w:bCs/>
                <w:sz w:val="20"/>
                <w:szCs w:val="20"/>
              </w:rPr>
            </w:pPr>
          </w:p>
        </w:tc>
        <w:tc>
          <w:tcPr>
            <w:tcW w:w="2977" w:type="dxa"/>
          </w:tcPr>
          <w:p w14:paraId="6943DFB5" w14:textId="77777777" w:rsidR="003745CF" w:rsidRPr="00C6611E" w:rsidRDefault="003745CF" w:rsidP="007E42EE">
            <w:pPr>
              <w:tabs>
                <w:tab w:val="center" w:pos="4535"/>
              </w:tabs>
              <w:rPr>
                <w:rFonts w:ascii="Cambria" w:hAnsi="Cambria" w:cs="Arial"/>
                <w:bCs/>
                <w:sz w:val="20"/>
                <w:szCs w:val="20"/>
              </w:rPr>
            </w:pPr>
          </w:p>
        </w:tc>
      </w:tr>
      <w:tr w:rsidR="003745CF" w:rsidRPr="00C6611E" w14:paraId="139E1D5F" w14:textId="77777777" w:rsidTr="007E42EE">
        <w:trPr>
          <w:trHeight w:val="70"/>
        </w:trPr>
        <w:tc>
          <w:tcPr>
            <w:tcW w:w="479" w:type="dxa"/>
            <w:shd w:val="clear" w:color="auto" w:fill="auto"/>
          </w:tcPr>
          <w:p w14:paraId="0D40E5BA" w14:textId="77777777" w:rsidR="003745CF" w:rsidRPr="00C6611E" w:rsidRDefault="003745CF" w:rsidP="007E42EE">
            <w:pPr>
              <w:tabs>
                <w:tab w:val="center" w:pos="4535"/>
              </w:tabs>
              <w:rPr>
                <w:rFonts w:ascii="Cambria" w:hAnsi="Cambria" w:cs="Arial"/>
                <w:bCs/>
                <w:sz w:val="20"/>
                <w:szCs w:val="20"/>
              </w:rPr>
            </w:pPr>
            <w:r w:rsidRPr="00C6611E">
              <w:rPr>
                <w:rFonts w:ascii="Cambria" w:hAnsi="Cambria" w:cs="Arial"/>
                <w:bCs/>
                <w:sz w:val="20"/>
                <w:szCs w:val="20"/>
              </w:rPr>
              <w:t>3.</w:t>
            </w:r>
          </w:p>
        </w:tc>
        <w:tc>
          <w:tcPr>
            <w:tcW w:w="7035" w:type="dxa"/>
            <w:shd w:val="clear" w:color="auto" w:fill="auto"/>
          </w:tcPr>
          <w:p w14:paraId="0DB9C7F2" w14:textId="77777777" w:rsidR="003745CF" w:rsidRPr="00C6611E" w:rsidRDefault="003745CF" w:rsidP="007E42EE">
            <w:pPr>
              <w:tabs>
                <w:tab w:val="center" w:pos="4535"/>
              </w:tabs>
              <w:rPr>
                <w:rFonts w:ascii="Cambria" w:hAnsi="Cambria" w:cs="Arial"/>
                <w:b/>
                <w:bCs/>
                <w:sz w:val="20"/>
                <w:szCs w:val="20"/>
              </w:rPr>
            </w:pPr>
            <w:r w:rsidRPr="00C6611E">
              <w:rPr>
                <w:rFonts w:ascii="Cambria" w:hAnsi="Cambria" w:cs="Arial"/>
                <w:b/>
                <w:bCs/>
                <w:sz w:val="20"/>
                <w:szCs w:val="20"/>
              </w:rPr>
              <w:t>Jednostka delegata – 19 sztuk</w:t>
            </w:r>
          </w:p>
          <w:p w14:paraId="2B384B4F" w14:textId="77777777" w:rsidR="003745CF" w:rsidRPr="00C6611E" w:rsidRDefault="003745CF" w:rsidP="003745CF">
            <w:pPr>
              <w:numPr>
                <w:ilvl w:val="1"/>
                <w:numId w:val="26"/>
              </w:numPr>
              <w:tabs>
                <w:tab w:val="center" w:pos="4535"/>
              </w:tabs>
              <w:rPr>
                <w:rFonts w:ascii="Cambria" w:hAnsi="Cambria" w:cs="Arial"/>
                <w:bCs/>
                <w:sz w:val="20"/>
                <w:szCs w:val="20"/>
              </w:rPr>
            </w:pPr>
            <w:r w:rsidRPr="00C6611E">
              <w:rPr>
                <w:rFonts w:ascii="Cambria" w:hAnsi="Cambria" w:cs="Arial"/>
                <w:bCs/>
                <w:sz w:val="20"/>
                <w:szCs w:val="20"/>
              </w:rPr>
              <w:t xml:space="preserve">Wbudowany głośnik z regulacją głośności przy pomocy potencjometru  </w:t>
            </w:r>
          </w:p>
          <w:p w14:paraId="29ADD89D" w14:textId="77777777" w:rsidR="003745CF" w:rsidRPr="00C6611E" w:rsidRDefault="003745CF" w:rsidP="003745CF">
            <w:pPr>
              <w:numPr>
                <w:ilvl w:val="1"/>
                <w:numId w:val="26"/>
              </w:numPr>
              <w:tabs>
                <w:tab w:val="center" w:pos="4535"/>
              </w:tabs>
              <w:rPr>
                <w:rFonts w:ascii="Cambria" w:hAnsi="Cambria" w:cs="Arial"/>
                <w:bCs/>
                <w:sz w:val="20"/>
                <w:szCs w:val="20"/>
              </w:rPr>
            </w:pPr>
            <w:r w:rsidRPr="00C6611E">
              <w:rPr>
                <w:rFonts w:ascii="Cambria" w:hAnsi="Cambria" w:cs="Arial"/>
                <w:bCs/>
                <w:sz w:val="20"/>
                <w:szCs w:val="20"/>
              </w:rPr>
              <w:t xml:space="preserve">Możliwość podłączenia słuchawek przy pomocy gniazda Jack 3.5 mm </w:t>
            </w:r>
          </w:p>
          <w:p w14:paraId="0D5BBA62" w14:textId="77777777" w:rsidR="003745CF" w:rsidRPr="00C6611E" w:rsidRDefault="003745CF" w:rsidP="003745CF">
            <w:pPr>
              <w:numPr>
                <w:ilvl w:val="1"/>
                <w:numId w:val="26"/>
              </w:numPr>
              <w:tabs>
                <w:tab w:val="center" w:pos="4535"/>
              </w:tabs>
              <w:rPr>
                <w:rFonts w:ascii="Cambria" w:hAnsi="Cambria" w:cs="Arial"/>
                <w:bCs/>
                <w:sz w:val="20"/>
                <w:szCs w:val="20"/>
              </w:rPr>
            </w:pPr>
            <w:r w:rsidRPr="00C6611E">
              <w:rPr>
                <w:rFonts w:ascii="Cambria" w:hAnsi="Cambria" w:cs="Arial"/>
                <w:bCs/>
                <w:sz w:val="20"/>
                <w:szCs w:val="20"/>
              </w:rPr>
              <w:t xml:space="preserve">Mikrofon o charakterystyce kierunkowej </w:t>
            </w:r>
            <w:proofErr w:type="spellStart"/>
            <w:r w:rsidRPr="00C6611E">
              <w:rPr>
                <w:rFonts w:ascii="Cambria" w:hAnsi="Cambria" w:cs="Arial"/>
                <w:bCs/>
                <w:sz w:val="20"/>
                <w:szCs w:val="20"/>
              </w:rPr>
              <w:t>kardioidalnej</w:t>
            </w:r>
            <w:proofErr w:type="spellEnd"/>
            <w:r w:rsidRPr="00C6611E">
              <w:rPr>
                <w:rFonts w:ascii="Cambria" w:hAnsi="Cambria" w:cs="Arial"/>
                <w:bCs/>
                <w:sz w:val="20"/>
                <w:szCs w:val="20"/>
              </w:rPr>
              <w:t xml:space="preserve"> </w:t>
            </w:r>
          </w:p>
          <w:p w14:paraId="1309EFAF" w14:textId="77777777" w:rsidR="003745CF" w:rsidRPr="00C6611E" w:rsidRDefault="003745CF" w:rsidP="003745CF">
            <w:pPr>
              <w:numPr>
                <w:ilvl w:val="1"/>
                <w:numId w:val="26"/>
              </w:numPr>
              <w:tabs>
                <w:tab w:val="center" w:pos="4535"/>
              </w:tabs>
              <w:rPr>
                <w:rFonts w:ascii="Cambria" w:hAnsi="Cambria" w:cs="Arial"/>
                <w:bCs/>
                <w:sz w:val="20"/>
                <w:szCs w:val="20"/>
              </w:rPr>
            </w:pPr>
            <w:r w:rsidRPr="00C6611E">
              <w:rPr>
                <w:rFonts w:ascii="Cambria" w:hAnsi="Cambria" w:cs="Arial"/>
                <w:bCs/>
                <w:sz w:val="20"/>
                <w:szCs w:val="20"/>
              </w:rPr>
              <w:t xml:space="preserve">Dotykowy przycisk aktywujący z podświetleniem, a w przypadku trybu </w:t>
            </w:r>
            <w:proofErr w:type="spellStart"/>
            <w:r w:rsidRPr="00C6611E">
              <w:rPr>
                <w:rFonts w:ascii="Cambria" w:hAnsi="Cambria" w:cs="Arial"/>
                <w:bCs/>
                <w:sz w:val="20"/>
                <w:szCs w:val="20"/>
              </w:rPr>
              <w:t>apply</w:t>
            </w:r>
            <w:proofErr w:type="spellEnd"/>
            <w:r w:rsidRPr="00C6611E">
              <w:rPr>
                <w:rFonts w:ascii="Cambria" w:hAnsi="Cambria" w:cs="Arial"/>
                <w:bCs/>
                <w:sz w:val="20"/>
                <w:szCs w:val="20"/>
              </w:rPr>
              <w:t xml:space="preserve"> służący do zgłoszenia chęci zabrania głosu </w:t>
            </w:r>
          </w:p>
          <w:p w14:paraId="7F3CDB3F" w14:textId="77777777" w:rsidR="003745CF" w:rsidRPr="00C6611E" w:rsidRDefault="003745CF" w:rsidP="003745CF">
            <w:pPr>
              <w:numPr>
                <w:ilvl w:val="1"/>
                <w:numId w:val="26"/>
              </w:numPr>
              <w:tabs>
                <w:tab w:val="center" w:pos="4535"/>
              </w:tabs>
              <w:rPr>
                <w:rFonts w:ascii="Cambria" w:hAnsi="Cambria" w:cs="Arial"/>
                <w:bCs/>
                <w:sz w:val="20"/>
                <w:szCs w:val="20"/>
              </w:rPr>
            </w:pPr>
            <w:r w:rsidRPr="00C6611E">
              <w:rPr>
                <w:rFonts w:ascii="Cambria" w:hAnsi="Cambria" w:cs="Arial"/>
                <w:bCs/>
                <w:sz w:val="20"/>
                <w:szCs w:val="20"/>
              </w:rPr>
              <w:t xml:space="preserve">Status pracy sygnalizowany za obręczy LED na mikrofonie z rozróżnieniem kolorów dla mikrofonu aktywnego i zgłoszonego do dyskusji. </w:t>
            </w:r>
          </w:p>
          <w:p w14:paraId="5CB3F573" w14:textId="77777777" w:rsidR="003745CF" w:rsidRPr="00C6611E" w:rsidRDefault="003745CF" w:rsidP="003745CF">
            <w:pPr>
              <w:numPr>
                <w:ilvl w:val="1"/>
                <w:numId w:val="26"/>
              </w:numPr>
              <w:tabs>
                <w:tab w:val="center" w:pos="4535"/>
              </w:tabs>
              <w:rPr>
                <w:rFonts w:ascii="Cambria" w:hAnsi="Cambria" w:cs="Arial"/>
                <w:bCs/>
                <w:sz w:val="20"/>
                <w:szCs w:val="20"/>
              </w:rPr>
            </w:pPr>
            <w:r w:rsidRPr="00C6611E">
              <w:rPr>
                <w:rFonts w:ascii="Cambria" w:hAnsi="Cambria" w:cs="Arial"/>
                <w:bCs/>
                <w:sz w:val="20"/>
                <w:szCs w:val="20"/>
              </w:rPr>
              <w:lastRenderedPageBreak/>
              <w:t xml:space="preserve">Pasmo Przenoszenia: 20-20000 </w:t>
            </w:r>
            <w:proofErr w:type="spellStart"/>
            <w:r w:rsidRPr="00C6611E">
              <w:rPr>
                <w:rFonts w:ascii="Cambria" w:hAnsi="Cambria" w:cs="Arial"/>
                <w:bCs/>
                <w:sz w:val="20"/>
                <w:szCs w:val="20"/>
              </w:rPr>
              <w:t>Hz</w:t>
            </w:r>
            <w:proofErr w:type="spellEnd"/>
            <w:r w:rsidRPr="00C6611E">
              <w:rPr>
                <w:rFonts w:ascii="Cambria" w:hAnsi="Cambria" w:cs="Arial"/>
                <w:bCs/>
                <w:sz w:val="20"/>
                <w:szCs w:val="20"/>
              </w:rPr>
              <w:t xml:space="preserve"> </w:t>
            </w:r>
          </w:p>
          <w:p w14:paraId="7EDC1677" w14:textId="77777777" w:rsidR="003745CF" w:rsidRPr="00C6611E" w:rsidRDefault="003745CF" w:rsidP="003745CF">
            <w:pPr>
              <w:numPr>
                <w:ilvl w:val="1"/>
                <w:numId w:val="26"/>
              </w:numPr>
              <w:tabs>
                <w:tab w:val="center" w:pos="4535"/>
              </w:tabs>
              <w:rPr>
                <w:rFonts w:ascii="Cambria" w:hAnsi="Cambria" w:cs="Arial"/>
                <w:bCs/>
                <w:sz w:val="20"/>
                <w:szCs w:val="20"/>
              </w:rPr>
            </w:pPr>
            <w:r w:rsidRPr="00C6611E">
              <w:rPr>
                <w:rFonts w:ascii="Cambria" w:hAnsi="Cambria" w:cs="Arial"/>
                <w:bCs/>
                <w:sz w:val="20"/>
                <w:szCs w:val="20"/>
              </w:rPr>
              <w:t xml:space="preserve">Dopuszczalna Temperatura Otoczenia: 0-55 °C </w:t>
            </w:r>
          </w:p>
          <w:p w14:paraId="5C56BD54" w14:textId="77777777" w:rsidR="003745CF" w:rsidRPr="00C6611E" w:rsidRDefault="003745CF" w:rsidP="003745CF">
            <w:pPr>
              <w:numPr>
                <w:ilvl w:val="1"/>
                <w:numId w:val="26"/>
              </w:numPr>
              <w:tabs>
                <w:tab w:val="center" w:pos="4535"/>
              </w:tabs>
              <w:rPr>
                <w:rFonts w:ascii="Cambria" w:hAnsi="Cambria" w:cs="Arial"/>
                <w:bCs/>
                <w:sz w:val="20"/>
                <w:szCs w:val="20"/>
              </w:rPr>
            </w:pPr>
            <w:r w:rsidRPr="00C6611E">
              <w:rPr>
                <w:rFonts w:ascii="Cambria" w:hAnsi="Cambria" w:cs="Arial"/>
                <w:bCs/>
                <w:sz w:val="20"/>
                <w:szCs w:val="20"/>
              </w:rPr>
              <w:t xml:space="preserve">Połączenie do jednostki centralnej szeregowo z innymi jednostkami za pomocą przewodu sieciowego typu skrętka z złączem RJ45 </w:t>
            </w:r>
          </w:p>
          <w:p w14:paraId="06AA2127" w14:textId="77777777" w:rsidR="003745CF" w:rsidRPr="00C6611E" w:rsidRDefault="003745CF" w:rsidP="003745CF">
            <w:pPr>
              <w:numPr>
                <w:ilvl w:val="1"/>
                <w:numId w:val="26"/>
              </w:numPr>
              <w:tabs>
                <w:tab w:val="center" w:pos="4535"/>
              </w:tabs>
              <w:rPr>
                <w:rFonts w:ascii="Cambria" w:hAnsi="Cambria" w:cs="Arial"/>
                <w:bCs/>
                <w:sz w:val="20"/>
                <w:szCs w:val="20"/>
              </w:rPr>
            </w:pPr>
            <w:r w:rsidRPr="00C6611E">
              <w:rPr>
                <w:rFonts w:ascii="Cambria" w:hAnsi="Cambria" w:cs="Arial"/>
                <w:bCs/>
                <w:sz w:val="20"/>
                <w:szCs w:val="20"/>
              </w:rPr>
              <w:t xml:space="preserve">Impedancja wejściowa 2k Ohm </w:t>
            </w:r>
          </w:p>
          <w:p w14:paraId="47C67C48" w14:textId="77777777" w:rsidR="003745CF" w:rsidRPr="00C6611E" w:rsidRDefault="003745CF" w:rsidP="003745CF">
            <w:pPr>
              <w:numPr>
                <w:ilvl w:val="1"/>
                <w:numId w:val="27"/>
              </w:numPr>
              <w:tabs>
                <w:tab w:val="center" w:pos="4535"/>
              </w:tabs>
              <w:rPr>
                <w:rFonts w:ascii="Cambria" w:hAnsi="Cambria" w:cs="Arial"/>
                <w:bCs/>
                <w:sz w:val="20"/>
                <w:szCs w:val="20"/>
              </w:rPr>
            </w:pPr>
            <w:r w:rsidRPr="00C6611E">
              <w:rPr>
                <w:rFonts w:ascii="Cambria" w:hAnsi="Cambria" w:cs="Arial"/>
                <w:bCs/>
                <w:sz w:val="20"/>
                <w:szCs w:val="20"/>
              </w:rPr>
              <w:t xml:space="preserve">Maksymalna moc 2W </w:t>
            </w:r>
          </w:p>
          <w:p w14:paraId="249AA8F4" w14:textId="77777777" w:rsidR="003745CF" w:rsidRPr="00C6611E" w:rsidRDefault="003745CF" w:rsidP="007E42EE">
            <w:pPr>
              <w:tabs>
                <w:tab w:val="center" w:pos="4535"/>
              </w:tabs>
              <w:rPr>
                <w:rFonts w:ascii="Cambria" w:hAnsi="Cambria" w:cs="Arial"/>
                <w:b/>
                <w:bCs/>
                <w:sz w:val="20"/>
                <w:szCs w:val="20"/>
              </w:rPr>
            </w:pPr>
          </w:p>
        </w:tc>
        <w:tc>
          <w:tcPr>
            <w:tcW w:w="2977" w:type="dxa"/>
          </w:tcPr>
          <w:p w14:paraId="5C506777" w14:textId="77777777" w:rsidR="003745CF" w:rsidRPr="00C6611E" w:rsidRDefault="003745CF" w:rsidP="007E42EE">
            <w:pPr>
              <w:tabs>
                <w:tab w:val="center" w:pos="4535"/>
              </w:tabs>
              <w:rPr>
                <w:rFonts w:ascii="Cambria" w:hAnsi="Cambria" w:cs="Arial"/>
                <w:bCs/>
                <w:sz w:val="20"/>
                <w:szCs w:val="20"/>
              </w:rPr>
            </w:pPr>
          </w:p>
        </w:tc>
      </w:tr>
      <w:tr w:rsidR="003745CF" w:rsidRPr="00C6611E" w14:paraId="79D8E461" w14:textId="77777777" w:rsidTr="007E42EE">
        <w:trPr>
          <w:trHeight w:val="70"/>
        </w:trPr>
        <w:tc>
          <w:tcPr>
            <w:tcW w:w="479" w:type="dxa"/>
            <w:shd w:val="clear" w:color="auto" w:fill="auto"/>
          </w:tcPr>
          <w:p w14:paraId="33D97086" w14:textId="77777777" w:rsidR="003745CF" w:rsidRPr="00C6611E" w:rsidRDefault="003745CF" w:rsidP="007E42EE">
            <w:pPr>
              <w:tabs>
                <w:tab w:val="center" w:pos="4535"/>
              </w:tabs>
              <w:rPr>
                <w:rFonts w:ascii="Cambria" w:hAnsi="Cambria" w:cs="Arial"/>
                <w:bCs/>
                <w:sz w:val="20"/>
                <w:szCs w:val="20"/>
              </w:rPr>
            </w:pPr>
            <w:r w:rsidRPr="00C6611E">
              <w:rPr>
                <w:rFonts w:ascii="Cambria" w:hAnsi="Cambria" w:cs="Arial"/>
                <w:bCs/>
                <w:sz w:val="20"/>
                <w:szCs w:val="20"/>
              </w:rPr>
              <w:t>4.</w:t>
            </w:r>
          </w:p>
        </w:tc>
        <w:tc>
          <w:tcPr>
            <w:tcW w:w="7035" w:type="dxa"/>
            <w:shd w:val="clear" w:color="auto" w:fill="auto"/>
          </w:tcPr>
          <w:p w14:paraId="37BE8232" w14:textId="77777777" w:rsidR="003745CF" w:rsidRPr="00C6611E" w:rsidRDefault="003745CF" w:rsidP="007E42EE">
            <w:pPr>
              <w:tabs>
                <w:tab w:val="center" w:pos="4535"/>
              </w:tabs>
              <w:rPr>
                <w:rFonts w:ascii="Cambria" w:hAnsi="Cambria" w:cs="Arial"/>
                <w:b/>
                <w:bCs/>
                <w:sz w:val="20"/>
                <w:szCs w:val="20"/>
              </w:rPr>
            </w:pPr>
            <w:r w:rsidRPr="00C6611E">
              <w:rPr>
                <w:rFonts w:ascii="Cambria" w:hAnsi="Cambria" w:cs="Arial"/>
                <w:b/>
                <w:bCs/>
                <w:sz w:val="20"/>
                <w:szCs w:val="20"/>
              </w:rPr>
              <w:t>Mikrofony do jednostek konferencyjnych – 20 sztuk</w:t>
            </w:r>
          </w:p>
          <w:p w14:paraId="229596E0" w14:textId="77777777" w:rsidR="003745CF" w:rsidRPr="00C6611E" w:rsidRDefault="003745CF" w:rsidP="003745CF">
            <w:pPr>
              <w:numPr>
                <w:ilvl w:val="1"/>
                <w:numId w:val="28"/>
              </w:numPr>
              <w:tabs>
                <w:tab w:val="center" w:pos="4535"/>
              </w:tabs>
              <w:rPr>
                <w:rFonts w:ascii="Cambria" w:hAnsi="Cambria" w:cs="Arial"/>
                <w:b/>
                <w:bCs/>
                <w:sz w:val="20"/>
                <w:szCs w:val="20"/>
              </w:rPr>
            </w:pPr>
            <w:r w:rsidRPr="00C6611E">
              <w:rPr>
                <w:rFonts w:ascii="Cambria" w:hAnsi="Cambria" w:cs="Arial"/>
                <w:b/>
                <w:bCs/>
                <w:sz w:val="20"/>
                <w:szCs w:val="20"/>
              </w:rPr>
              <w:t>Kompatybilne ze wszystkimi jednostkami (pulpitami) systemu konferencyjnego</w:t>
            </w:r>
          </w:p>
          <w:p w14:paraId="5FC9D9A1" w14:textId="77777777" w:rsidR="003745CF" w:rsidRPr="00C6611E" w:rsidRDefault="003745CF" w:rsidP="003745CF">
            <w:pPr>
              <w:numPr>
                <w:ilvl w:val="1"/>
                <w:numId w:val="28"/>
              </w:numPr>
              <w:tabs>
                <w:tab w:val="center" w:pos="4535"/>
              </w:tabs>
              <w:rPr>
                <w:rFonts w:ascii="Cambria" w:hAnsi="Cambria" w:cs="Arial"/>
                <w:b/>
                <w:bCs/>
                <w:sz w:val="20"/>
                <w:szCs w:val="20"/>
              </w:rPr>
            </w:pPr>
            <w:r w:rsidRPr="00C6611E">
              <w:rPr>
                <w:rFonts w:ascii="Cambria" w:hAnsi="Cambria" w:cs="Arial"/>
                <w:b/>
                <w:bCs/>
                <w:sz w:val="20"/>
                <w:szCs w:val="20"/>
              </w:rPr>
              <w:t>Długość – 485 mm</w:t>
            </w:r>
          </w:p>
          <w:p w14:paraId="5DAECF8D" w14:textId="77777777" w:rsidR="003745CF" w:rsidRPr="00C6611E" w:rsidRDefault="003745CF" w:rsidP="003745CF">
            <w:pPr>
              <w:numPr>
                <w:ilvl w:val="1"/>
                <w:numId w:val="28"/>
              </w:numPr>
              <w:tabs>
                <w:tab w:val="center" w:pos="4535"/>
              </w:tabs>
              <w:rPr>
                <w:rFonts w:ascii="Cambria" w:hAnsi="Cambria" w:cs="Arial"/>
                <w:b/>
                <w:bCs/>
                <w:sz w:val="20"/>
                <w:szCs w:val="20"/>
              </w:rPr>
            </w:pPr>
            <w:r w:rsidRPr="00C6611E">
              <w:rPr>
                <w:rFonts w:ascii="Cambria" w:hAnsi="Cambria" w:cs="Arial"/>
                <w:b/>
                <w:bCs/>
                <w:sz w:val="20"/>
                <w:szCs w:val="20"/>
              </w:rPr>
              <w:t xml:space="preserve">Kierunkowość - </w:t>
            </w:r>
            <w:proofErr w:type="spellStart"/>
            <w:r w:rsidRPr="00C6611E">
              <w:rPr>
                <w:rFonts w:ascii="Cambria" w:hAnsi="Cambria" w:cs="Arial"/>
                <w:b/>
                <w:bCs/>
                <w:sz w:val="20"/>
                <w:szCs w:val="20"/>
              </w:rPr>
              <w:t>Kardioidalna</w:t>
            </w:r>
            <w:proofErr w:type="spellEnd"/>
          </w:p>
          <w:p w14:paraId="165D3ACD" w14:textId="77777777" w:rsidR="003745CF" w:rsidRPr="00C6611E" w:rsidRDefault="003745CF" w:rsidP="003745CF">
            <w:pPr>
              <w:numPr>
                <w:ilvl w:val="1"/>
                <w:numId w:val="28"/>
              </w:numPr>
              <w:tabs>
                <w:tab w:val="center" w:pos="4535"/>
              </w:tabs>
              <w:rPr>
                <w:rFonts w:ascii="Cambria" w:hAnsi="Cambria" w:cs="Arial"/>
                <w:b/>
                <w:bCs/>
                <w:sz w:val="20"/>
                <w:szCs w:val="20"/>
              </w:rPr>
            </w:pPr>
            <w:r w:rsidRPr="00C6611E">
              <w:rPr>
                <w:rFonts w:ascii="Cambria" w:hAnsi="Cambria" w:cs="Arial"/>
                <w:b/>
                <w:bCs/>
                <w:sz w:val="20"/>
                <w:szCs w:val="20"/>
              </w:rPr>
              <w:t>Metoda Montażu – Złącze 6-pinowe</w:t>
            </w:r>
          </w:p>
          <w:p w14:paraId="11A59781" w14:textId="77777777" w:rsidR="003745CF" w:rsidRPr="00C6611E" w:rsidRDefault="003745CF" w:rsidP="007E42EE">
            <w:pPr>
              <w:tabs>
                <w:tab w:val="center" w:pos="4535"/>
              </w:tabs>
              <w:rPr>
                <w:rFonts w:ascii="Cambria" w:hAnsi="Cambria" w:cs="Arial"/>
                <w:b/>
                <w:bCs/>
                <w:sz w:val="20"/>
                <w:szCs w:val="20"/>
              </w:rPr>
            </w:pPr>
          </w:p>
        </w:tc>
        <w:tc>
          <w:tcPr>
            <w:tcW w:w="2977" w:type="dxa"/>
          </w:tcPr>
          <w:p w14:paraId="18B1D8DA" w14:textId="77777777" w:rsidR="003745CF" w:rsidRPr="00C6611E" w:rsidRDefault="003745CF" w:rsidP="007E42EE">
            <w:pPr>
              <w:tabs>
                <w:tab w:val="center" w:pos="4535"/>
              </w:tabs>
              <w:rPr>
                <w:rFonts w:ascii="Cambria" w:hAnsi="Cambria" w:cs="Arial"/>
                <w:bCs/>
                <w:sz w:val="20"/>
                <w:szCs w:val="20"/>
              </w:rPr>
            </w:pPr>
          </w:p>
        </w:tc>
      </w:tr>
      <w:tr w:rsidR="003745CF" w:rsidRPr="00C6611E" w14:paraId="4F7B2389" w14:textId="77777777" w:rsidTr="007E42EE">
        <w:trPr>
          <w:trHeight w:val="70"/>
        </w:trPr>
        <w:tc>
          <w:tcPr>
            <w:tcW w:w="479" w:type="dxa"/>
            <w:shd w:val="clear" w:color="auto" w:fill="auto"/>
          </w:tcPr>
          <w:p w14:paraId="10BE5E7E" w14:textId="77777777" w:rsidR="003745CF" w:rsidRPr="00C6611E" w:rsidRDefault="003745CF" w:rsidP="007E42EE">
            <w:pPr>
              <w:tabs>
                <w:tab w:val="center" w:pos="4535"/>
              </w:tabs>
              <w:rPr>
                <w:rFonts w:ascii="Cambria" w:hAnsi="Cambria" w:cs="Arial"/>
                <w:bCs/>
                <w:sz w:val="20"/>
                <w:szCs w:val="20"/>
              </w:rPr>
            </w:pPr>
            <w:r w:rsidRPr="00C6611E">
              <w:rPr>
                <w:rFonts w:ascii="Cambria" w:hAnsi="Cambria" w:cs="Arial"/>
                <w:bCs/>
                <w:sz w:val="20"/>
                <w:szCs w:val="20"/>
              </w:rPr>
              <w:t>5.</w:t>
            </w:r>
          </w:p>
        </w:tc>
        <w:tc>
          <w:tcPr>
            <w:tcW w:w="7035" w:type="dxa"/>
            <w:shd w:val="clear" w:color="auto" w:fill="auto"/>
          </w:tcPr>
          <w:p w14:paraId="723BC7FC" w14:textId="77777777" w:rsidR="003745CF" w:rsidRPr="00C6611E" w:rsidRDefault="003745CF" w:rsidP="007E42EE">
            <w:pPr>
              <w:tabs>
                <w:tab w:val="center" w:pos="4535"/>
              </w:tabs>
              <w:rPr>
                <w:rFonts w:ascii="Cambria" w:hAnsi="Cambria" w:cs="Arial"/>
                <w:b/>
                <w:bCs/>
                <w:sz w:val="20"/>
                <w:szCs w:val="20"/>
              </w:rPr>
            </w:pPr>
            <w:r w:rsidRPr="00C6611E">
              <w:rPr>
                <w:rFonts w:ascii="Cambria" w:hAnsi="Cambria" w:cs="Arial"/>
                <w:b/>
                <w:bCs/>
                <w:sz w:val="20"/>
                <w:szCs w:val="20"/>
              </w:rPr>
              <w:t>Komplet okablowania niezbędnego do podłączenia wszystkich mikrofonów</w:t>
            </w:r>
          </w:p>
        </w:tc>
        <w:tc>
          <w:tcPr>
            <w:tcW w:w="2977" w:type="dxa"/>
          </w:tcPr>
          <w:p w14:paraId="7A7401EF" w14:textId="77777777" w:rsidR="003745CF" w:rsidRPr="00C6611E" w:rsidRDefault="003745CF" w:rsidP="007E42EE">
            <w:pPr>
              <w:tabs>
                <w:tab w:val="center" w:pos="4535"/>
              </w:tabs>
              <w:rPr>
                <w:rFonts w:ascii="Cambria" w:hAnsi="Cambria" w:cs="Arial"/>
                <w:bCs/>
                <w:sz w:val="20"/>
                <w:szCs w:val="20"/>
              </w:rPr>
            </w:pPr>
          </w:p>
        </w:tc>
      </w:tr>
    </w:tbl>
    <w:p w14:paraId="420F2665" w14:textId="77777777" w:rsidR="003745CF" w:rsidRDefault="003745CF" w:rsidP="003745CF">
      <w:pPr>
        <w:tabs>
          <w:tab w:val="center" w:pos="4535"/>
        </w:tabs>
        <w:rPr>
          <w:rFonts w:ascii="Cambria" w:hAnsi="Cambria" w:cs="Arial"/>
          <w:sz w:val="20"/>
          <w:szCs w:val="20"/>
        </w:rPr>
      </w:pPr>
    </w:p>
    <w:p w14:paraId="5A40D28C" w14:textId="77777777" w:rsidR="003745CF" w:rsidRDefault="003745CF" w:rsidP="003745CF">
      <w:pPr>
        <w:tabs>
          <w:tab w:val="center" w:pos="4535"/>
        </w:tabs>
        <w:rPr>
          <w:rFonts w:ascii="Cambria" w:hAnsi="Cambria" w:cs="Arial"/>
          <w:bCs/>
          <w:sz w:val="20"/>
          <w:szCs w:val="20"/>
          <w:u w:val="single"/>
        </w:rPr>
      </w:pPr>
    </w:p>
    <w:p w14:paraId="03DA273F" w14:textId="77777777" w:rsidR="003745CF" w:rsidRPr="00376E18" w:rsidRDefault="003745CF" w:rsidP="003745CF">
      <w:pPr>
        <w:numPr>
          <w:ilvl w:val="0"/>
          <w:numId w:val="14"/>
        </w:numPr>
        <w:spacing w:line="276" w:lineRule="auto"/>
        <w:ind w:right="-851"/>
        <w:jc w:val="both"/>
        <w:rPr>
          <w:rFonts w:ascii="Cambria" w:eastAsia="Calibri" w:hAnsi="Cambria" w:cs="Calibri"/>
          <w:sz w:val="20"/>
          <w:szCs w:val="20"/>
        </w:rPr>
      </w:pPr>
      <w:r w:rsidRPr="00277601">
        <w:rPr>
          <w:rFonts w:ascii="Cambria" w:eastAsia="Calibri" w:hAnsi="Cambria" w:cs="Calibri"/>
          <w:sz w:val="20"/>
          <w:szCs w:val="20"/>
        </w:rPr>
        <w:t>Oferujemy realizację w ciągu ……</w:t>
      </w:r>
      <w:r>
        <w:rPr>
          <w:rFonts w:ascii="Cambria" w:eastAsia="Calibri" w:hAnsi="Cambria" w:cs="Calibri"/>
          <w:sz w:val="20"/>
          <w:szCs w:val="20"/>
        </w:rPr>
        <w:t xml:space="preserve">tygodni </w:t>
      </w:r>
      <w:r w:rsidRPr="00277601">
        <w:rPr>
          <w:rFonts w:ascii="Cambria" w:eastAsia="Calibri" w:hAnsi="Cambria" w:cs="Calibri"/>
          <w:sz w:val="20"/>
          <w:szCs w:val="20"/>
        </w:rPr>
        <w:t>(</w:t>
      </w:r>
      <w:r w:rsidRPr="00277601">
        <w:rPr>
          <w:rFonts w:ascii="Cambria" w:eastAsia="Calibri" w:hAnsi="Cambria" w:cs="Calibri"/>
          <w:b/>
          <w:i/>
          <w:sz w:val="20"/>
          <w:szCs w:val="20"/>
        </w:rPr>
        <w:t>wypełnia Oferent</w:t>
      </w:r>
      <w:r w:rsidRPr="00277601">
        <w:rPr>
          <w:rFonts w:ascii="Cambria" w:eastAsia="Calibri" w:hAnsi="Cambria" w:cs="Calibri"/>
          <w:sz w:val="20"/>
          <w:szCs w:val="20"/>
        </w:rPr>
        <w:t>) od zawarcia umowy;</w:t>
      </w:r>
    </w:p>
    <w:p w14:paraId="63203BF4" w14:textId="77777777" w:rsidR="003745CF" w:rsidRPr="00277601" w:rsidRDefault="003745CF" w:rsidP="003745CF">
      <w:pPr>
        <w:numPr>
          <w:ilvl w:val="0"/>
          <w:numId w:val="14"/>
        </w:numPr>
        <w:spacing w:line="276" w:lineRule="auto"/>
        <w:ind w:left="646" w:right="-851"/>
        <w:jc w:val="both"/>
        <w:rPr>
          <w:rFonts w:ascii="Cambria" w:eastAsia="Calibri" w:hAnsi="Cambria" w:cs="Calibri"/>
          <w:b/>
          <w:sz w:val="20"/>
          <w:szCs w:val="20"/>
        </w:rPr>
      </w:pPr>
      <w:r w:rsidRPr="00277601">
        <w:rPr>
          <w:rFonts w:ascii="Cambria" w:eastAsia="Calibri" w:hAnsi="Cambria" w:cs="Calibri"/>
          <w:sz w:val="20"/>
          <w:szCs w:val="20"/>
        </w:rPr>
        <w:t>Oświadczamy, że cena brutto  zawiera wszystkie koszty wykonania zamówienia, jakie ponosi Zamawiający w przypadku wyboru niniejszej oferty.</w:t>
      </w:r>
    </w:p>
    <w:p w14:paraId="66A8F5F3" w14:textId="77777777" w:rsidR="003745CF" w:rsidRPr="00277601" w:rsidRDefault="003745CF" w:rsidP="003745CF">
      <w:pPr>
        <w:numPr>
          <w:ilvl w:val="0"/>
          <w:numId w:val="14"/>
        </w:numPr>
        <w:spacing w:line="276" w:lineRule="auto"/>
        <w:ind w:left="646" w:right="-851"/>
        <w:jc w:val="both"/>
        <w:rPr>
          <w:rFonts w:ascii="Cambria" w:eastAsia="Calibri" w:hAnsi="Cambria" w:cs="Calibri"/>
          <w:b/>
          <w:sz w:val="20"/>
          <w:szCs w:val="20"/>
        </w:rPr>
      </w:pPr>
      <w:r w:rsidRPr="00277601">
        <w:rPr>
          <w:rFonts w:ascii="Cambria" w:eastAsia="Calibri" w:hAnsi="Cambria" w:cs="Calibri"/>
          <w:sz w:val="20"/>
          <w:szCs w:val="20"/>
        </w:rPr>
        <w:t>Oświadczamy, że zapoznaliśmy się z warunkami zamówienia  i nie wnosimy do niej zastrzeżeń oraz przyjmujemy warunki w niej zawarte.</w:t>
      </w:r>
    </w:p>
    <w:p w14:paraId="7AF06435" w14:textId="77777777" w:rsidR="003745CF" w:rsidRPr="00277601" w:rsidRDefault="003745CF" w:rsidP="003745CF">
      <w:pPr>
        <w:numPr>
          <w:ilvl w:val="0"/>
          <w:numId w:val="14"/>
        </w:numPr>
        <w:spacing w:line="276" w:lineRule="auto"/>
        <w:ind w:left="646" w:right="-851"/>
        <w:jc w:val="both"/>
        <w:rPr>
          <w:rFonts w:ascii="Cambria" w:eastAsia="Calibri" w:hAnsi="Cambria" w:cs="Calibri"/>
          <w:b/>
          <w:sz w:val="20"/>
          <w:szCs w:val="20"/>
        </w:rPr>
      </w:pPr>
      <w:r w:rsidRPr="00277601">
        <w:rPr>
          <w:rFonts w:ascii="Cambria" w:eastAsia="Calibri" w:hAnsi="Cambria" w:cs="Calibri"/>
          <w:sz w:val="20"/>
          <w:szCs w:val="20"/>
        </w:rPr>
        <w:t xml:space="preserve">W przypadku udzielenia zamówienia zobowiązujemy się do zawarcia umowy w miejscu i terminie wskazanym przez Zamawiającego </w:t>
      </w:r>
    </w:p>
    <w:p w14:paraId="73414BE6" w14:textId="77777777" w:rsidR="003745CF" w:rsidRPr="00277601" w:rsidRDefault="003745CF" w:rsidP="003745CF">
      <w:pPr>
        <w:numPr>
          <w:ilvl w:val="0"/>
          <w:numId w:val="14"/>
        </w:numPr>
        <w:spacing w:line="276" w:lineRule="auto"/>
        <w:ind w:left="646" w:right="-851"/>
        <w:jc w:val="both"/>
        <w:rPr>
          <w:rFonts w:ascii="Cambria" w:eastAsia="Calibri" w:hAnsi="Cambria" w:cs="Calibri"/>
          <w:b/>
          <w:sz w:val="20"/>
          <w:szCs w:val="20"/>
        </w:rPr>
      </w:pPr>
      <w:r w:rsidRPr="00277601">
        <w:rPr>
          <w:rFonts w:ascii="Cambria" w:eastAsia="Calibri" w:hAnsi="Cambria" w:cs="Calibri"/>
          <w:sz w:val="20"/>
          <w:szCs w:val="20"/>
        </w:rPr>
        <w:t>Oświadczamy, że jeżeli w okresie związania ofertą nastąpią jakiekolwiek znaczące zmiany sytuacji przedstawionej w naszych dokumentach załączonych do oferty, natychmiast poinformujemy o nich Zamawiającego.</w:t>
      </w:r>
    </w:p>
    <w:p w14:paraId="2B09A021" w14:textId="77777777" w:rsidR="003745CF" w:rsidRPr="00937529" w:rsidRDefault="003745CF" w:rsidP="003745CF">
      <w:pPr>
        <w:numPr>
          <w:ilvl w:val="0"/>
          <w:numId w:val="14"/>
        </w:numPr>
        <w:spacing w:line="276" w:lineRule="auto"/>
        <w:ind w:left="646" w:right="-851"/>
        <w:jc w:val="both"/>
        <w:rPr>
          <w:rFonts w:ascii="Cambria" w:eastAsia="Calibri" w:hAnsi="Cambria" w:cs="Calibri"/>
          <w:b/>
          <w:sz w:val="20"/>
          <w:szCs w:val="20"/>
        </w:rPr>
      </w:pPr>
      <w:r w:rsidRPr="00277601">
        <w:rPr>
          <w:rFonts w:ascii="Cambria" w:eastAsia="Calibri" w:hAnsi="Cambria" w:cs="Calibri"/>
          <w:sz w:val="20"/>
          <w:szCs w:val="20"/>
        </w:rPr>
        <w:t>Oświadczamy, że jesteśmy związani niniejszą ofertą przez okres 30 dni od upływu terminu składania ofert.</w:t>
      </w:r>
    </w:p>
    <w:p w14:paraId="2B50E948" w14:textId="77777777" w:rsidR="003745CF" w:rsidRPr="003E27E9" w:rsidRDefault="003745CF" w:rsidP="003745CF">
      <w:pPr>
        <w:spacing w:line="276" w:lineRule="auto"/>
        <w:ind w:right="-851"/>
        <w:jc w:val="both"/>
        <w:rPr>
          <w:rFonts w:ascii="Cambria" w:eastAsia="Calibri" w:hAnsi="Cambria" w:cs="Calibri"/>
          <w:sz w:val="20"/>
          <w:szCs w:val="20"/>
        </w:rPr>
      </w:pPr>
      <w:r>
        <w:rPr>
          <w:rFonts w:ascii="Cambria" w:eastAsia="Calibri" w:hAnsi="Cambria" w:cs="Calibri"/>
          <w:sz w:val="20"/>
          <w:szCs w:val="20"/>
        </w:rPr>
        <w:t xml:space="preserve">       7.</w:t>
      </w:r>
      <w:r w:rsidRPr="003E27E9">
        <w:rPr>
          <w:rFonts w:ascii="Cambria" w:eastAsia="Calibri" w:hAnsi="Cambria" w:cs="Arial"/>
          <w:sz w:val="20"/>
          <w:szCs w:val="20"/>
          <w:lang w:eastAsia="en-US"/>
        </w:rPr>
        <w:t xml:space="preserve"> </w:t>
      </w:r>
      <w:r>
        <w:rPr>
          <w:rFonts w:ascii="Cambria" w:eastAsia="Calibri" w:hAnsi="Cambria" w:cs="Arial"/>
          <w:sz w:val="20"/>
          <w:szCs w:val="20"/>
          <w:lang w:eastAsia="en-US"/>
        </w:rPr>
        <w:t xml:space="preserve">   </w:t>
      </w:r>
      <w:r w:rsidRPr="003E27E9">
        <w:rPr>
          <w:rFonts w:ascii="Cambria" w:eastAsia="Calibri" w:hAnsi="Cambria" w:cs="Calibri"/>
          <w:sz w:val="20"/>
          <w:szCs w:val="20"/>
        </w:rPr>
        <w:t>Wykonawca jest:</w:t>
      </w:r>
    </w:p>
    <w:p w14:paraId="5A123A15" w14:textId="77777777" w:rsidR="003745CF" w:rsidRPr="003E27E9" w:rsidRDefault="003745CF" w:rsidP="003745CF">
      <w:pPr>
        <w:spacing w:line="276" w:lineRule="auto"/>
        <w:ind w:left="644" w:right="-851"/>
        <w:jc w:val="both"/>
        <w:rPr>
          <w:rFonts w:ascii="Cambria" w:eastAsia="Calibri" w:hAnsi="Cambria" w:cs="Calibri"/>
          <w:sz w:val="20"/>
          <w:szCs w:val="20"/>
        </w:rPr>
      </w:pPr>
      <w:r w:rsidRPr="003E27E9">
        <w:rPr>
          <w:rFonts w:ascii="Cambria" w:eastAsia="Calibri" w:hAnsi="Cambria" w:cs="Calibri"/>
          <w:sz w:val="20"/>
          <w:szCs w:val="20"/>
        </w:rPr>
        <w:t xml:space="preserve">- mikro przedsiębiorstwem            Tak                  </w:t>
      </w:r>
      <w:r>
        <w:rPr>
          <w:rFonts w:ascii="Cambria" w:eastAsia="Calibri" w:hAnsi="Cambria" w:cs="Calibri"/>
          <w:sz w:val="20"/>
          <w:szCs w:val="20"/>
        </w:rPr>
        <w:t xml:space="preserve"> </w:t>
      </w:r>
      <w:r w:rsidRPr="003E27E9">
        <w:rPr>
          <w:rFonts w:ascii="Cambria" w:eastAsia="Calibri" w:hAnsi="Cambria" w:cs="Calibri"/>
          <w:sz w:val="20"/>
          <w:szCs w:val="20"/>
        </w:rPr>
        <w:t xml:space="preserve"> Nie</w:t>
      </w:r>
    </w:p>
    <w:p w14:paraId="084B2A0C" w14:textId="77777777" w:rsidR="003745CF" w:rsidRPr="003E27E9" w:rsidRDefault="003745CF" w:rsidP="003745CF">
      <w:pPr>
        <w:spacing w:line="276" w:lineRule="auto"/>
        <w:ind w:left="644" w:right="-851"/>
        <w:jc w:val="both"/>
        <w:rPr>
          <w:rFonts w:ascii="Cambria" w:eastAsia="Calibri" w:hAnsi="Cambria" w:cs="Calibri"/>
          <w:sz w:val="20"/>
          <w:szCs w:val="20"/>
        </w:rPr>
      </w:pPr>
      <w:r w:rsidRPr="003E27E9">
        <w:rPr>
          <w:rFonts w:ascii="Cambria" w:eastAsia="Calibri" w:hAnsi="Cambria" w:cs="Calibri"/>
          <w:sz w:val="20"/>
          <w:szCs w:val="20"/>
        </w:rPr>
        <w:t xml:space="preserve">- małym przedsiębiorstwem          Tak                </w:t>
      </w:r>
      <w:r>
        <w:rPr>
          <w:rFonts w:ascii="Cambria" w:eastAsia="Calibri" w:hAnsi="Cambria" w:cs="Calibri"/>
          <w:sz w:val="20"/>
          <w:szCs w:val="20"/>
        </w:rPr>
        <w:t xml:space="preserve"> </w:t>
      </w:r>
      <w:r w:rsidRPr="003E27E9">
        <w:rPr>
          <w:rFonts w:ascii="Cambria" w:eastAsia="Calibri" w:hAnsi="Cambria" w:cs="Calibri"/>
          <w:sz w:val="20"/>
          <w:szCs w:val="20"/>
        </w:rPr>
        <w:t xml:space="preserve">   Nie</w:t>
      </w:r>
    </w:p>
    <w:p w14:paraId="4698CFD9" w14:textId="77777777" w:rsidR="003745CF" w:rsidRPr="003E27E9" w:rsidRDefault="003745CF" w:rsidP="003745CF">
      <w:pPr>
        <w:spacing w:line="276" w:lineRule="auto"/>
        <w:ind w:left="284" w:right="-851"/>
        <w:jc w:val="both"/>
        <w:rPr>
          <w:rFonts w:ascii="Cambria" w:eastAsia="Calibri" w:hAnsi="Cambria" w:cs="Calibri"/>
          <w:sz w:val="20"/>
          <w:szCs w:val="20"/>
        </w:rPr>
      </w:pPr>
      <w:r>
        <w:rPr>
          <w:rFonts w:ascii="Cambria" w:eastAsia="Calibri" w:hAnsi="Cambria" w:cs="Calibri"/>
          <w:sz w:val="20"/>
          <w:szCs w:val="20"/>
        </w:rPr>
        <w:t xml:space="preserve">        </w:t>
      </w:r>
      <w:r w:rsidRPr="003E27E9">
        <w:rPr>
          <w:rFonts w:ascii="Cambria" w:eastAsia="Calibri" w:hAnsi="Cambria" w:cs="Calibri"/>
          <w:sz w:val="20"/>
          <w:szCs w:val="20"/>
        </w:rPr>
        <w:t xml:space="preserve"> -średnim przedsiębiorstwem       </w:t>
      </w:r>
      <w:r>
        <w:rPr>
          <w:rFonts w:ascii="Cambria" w:eastAsia="Calibri" w:hAnsi="Cambria" w:cs="Calibri"/>
          <w:sz w:val="20"/>
          <w:szCs w:val="20"/>
        </w:rPr>
        <w:t xml:space="preserve"> </w:t>
      </w:r>
      <w:r w:rsidRPr="003E27E9">
        <w:rPr>
          <w:rFonts w:ascii="Cambria" w:eastAsia="Calibri" w:hAnsi="Cambria" w:cs="Calibri"/>
          <w:sz w:val="20"/>
          <w:szCs w:val="20"/>
        </w:rPr>
        <w:t xml:space="preserve">Tak                  </w:t>
      </w:r>
      <w:r>
        <w:rPr>
          <w:rFonts w:ascii="Cambria" w:eastAsia="Calibri" w:hAnsi="Cambria" w:cs="Calibri"/>
          <w:sz w:val="20"/>
          <w:szCs w:val="20"/>
        </w:rPr>
        <w:t xml:space="preserve"> </w:t>
      </w:r>
      <w:r w:rsidRPr="003E27E9">
        <w:rPr>
          <w:rFonts w:ascii="Cambria" w:eastAsia="Calibri" w:hAnsi="Cambria" w:cs="Calibri"/>
          <w:sz w:val="20"/>
          <w:szCs w:val="20"/>
        </w:rPr>
        <w:t xml:space="preserve"> Nie</w:t>
      </w:r>
    </w:p>
    <w:p w14:paraId="6F6A883A" w14:textId="77777777" w:rsidR="003745CF" w:rsidRPr="00937529" w:rsidRDefault="003745CF" w:rsidP="003745CF">
      <w:pPr>
        <w:spacing w:line="276" w:lineRule="auto"/>
        <w:ind w:left="644" w:right="-851"/>
        <w:jc w:val="both"/>
        <w:rPr>
          <w:rFonts w:ascii="Cambria" w:eastAsia="Calibri" w:hAnsi="Cambria" w:cs="Calibri"/>
          <w:b/>
          <w:sz w:val="20"/>
          <w:szCs w:val="20"/>
        </w:rPr>
      </w:pPr>
      <w:r w:rsidRPr="003E27E9">
        <w:rPr>
          <w:rFonts w:ascii="Cambria" w:eastAsia="Calibri" w:hAnsi="Cambria" w:cs="Calibri"/>
          <w:i/>
          <w:sz w:val="20"/>
          <w:szCs w:val="20"/>
        </w:rPr>
        <w:t>(odpowiednie zaznaczyć</w:t>
      </w:r>
      <w:r>
        <w:rPr>
          <w:rFonts w:ascii="Cambria" w:eastAsia="Calibri" w:hAnsi="Cambria" w:cs="Calibri"/>
          <w:i/>
          <w:sz w:val="20"/>
          <w:szCs w:val="20"/>
        </w:rPr>
        <w:t>)</w:t>
      </w:r>
    </w:p>
    <w:p w14:paraId="64F91573" w14:textId="77777777" w:rsidR="003745CF" w:rsidRPr="00277601" w:rsidRDefault="003745CF" w:rsidP="003745CF">
      <w:pPr>
        <w:tabs>
          <w:tab w:val="left" w:pos="8640"/>
        </w:tabs>
        <w:spacing w:line="360" w:lineRule="auto"/>
        <w:jc w:val="both"/>
        <w:rPr>
          <w:rFonts w:ascii="Cambria" w:eastAsia="Calibri" w:hAnsi="Cambria"/>
          <w:b/>
          <w:bCs/>
          <w:iCs/>
          <w:sz w:val="20"/>
          <w:szCs w:val="20"/>
        </w:rPr>
      </w:pPr>
    </w:p>
    <w:p w14:paraId="42B8CAB3" w14:textId="77777777" w:rsidR="003745CF" w:rsidRPr="008C7CE1" w:rsidRDefault="003745CF" w:rsidP="003745CF">
      <w:pPr>
        <w:tabs>
          <w:tab w:val="left" w:pos="8640"/>
        </w:tabs>
        <w:spacing w:line="276" w:lineRule="auto"/>
        <w:jc w:val="both"/>
        <w:rPr>
          <w:rFonts w:ascii="Cambria" w:eastAsia="Calibri" w:hAnsi="Cambria" w:cs="Calibri"/>
          <w:b/>
          <w:color w:val="000000"/>
          <w:sz w:val="20"/>
          <w:szCs w:val="20"/>
          <w:u w:val="single"/>
        </w:rPr>
      </w:pPr>
      <w:r w:rsidRPr="00277601">
        <w:rPr>
          <w:rFonts w:ascii="Cambria" w:eastAsia="Calibri" w:hAnsi="Cambria" w:cs="Calibri"/>
          <w:color w:val="000000"/>
          <w:sz w:val="20"/>
          <w:szCs w:val="20"/>
        </w:rPr>
        <w:t xml:space="preserve">Oświadczamy, iż złożona oferta spełnia </w:t>
      </w:r>
      <w:r w:rsidRPr="00B40CCF">
        <w:rPr>
          <w:rFonts w:ascii="Cambria" w:eastAsia="Calibri" w:hAnsi="Cambria" w:cs="Calibri"/>
          <w:color w:val="000000"/>
          <w:sz w:val="20"/>
          <w:szCs w:val="20"/>
        </w:rPr>
        <w:t>wymogi dotyczące przedmiotu zamówienia</w:t>
      </w:r>
      <w:r>
        <w:rPr>
          <w:rFonts w:ascii="Cambria" w:eastAsia="Calibri" w:hAnsi="Cambria" w:cs="Calibri"/>
          <w:color w:val="000000"/>
          <w:sz w:val="20"/>
          <w:szCs w:val="20"/>
        </w:rPr>
        <w:t xml:space="preserve"> oraz</w:t>
      </w:r>
      <w:r w:rsidRPr="00B40CCF">
        <w:rPr>
          <w:rFonts w:ascii="Cambria" w:eastAsia="Calibri" w:hAnsi="Cambria" w:cs="Calibri"/>
          <w:color w:val="000000"/>
          <w:sz w:val="20"/>
          <w:szCs w:val="20"/>
        </w:rPr>
        <w:t xml:space="preserve"> </w:t>
      </w:r>
      <w:r w:rsidRPr="00277601">
        <w:rPr>
          <w:rFonts w:ascii="Cambria" w:eastAsia="Calibri" w:hAnsi="Cambria" w:cs="Calibri"/>
          <w:color w:val="000000"/>
          <w:sz w:val="20"/>
          <w:szCs w:val="20"/>
        </w:rPr>
        <w:t>wszystki</w:t>
      </w:r>
      <w:r w:rsidRPr="008C7CE1">
        <w:rPr>
          <w:rFonts w:ascii="Cambria" w:eastAsia="Calibri" w:hAnsi="Cambria" w:cs="Calibri"/>
          <w:color w:val="000000"/>
          <w:sz w:val="20"/>
          <w:szCs w:val="20"/>
        </w:rPr>
        <w:t>e</w:t>
      </w:r>
      <w:r w:rsidRPr="008C7CE1">
        <w:rPr>
          <w:rFonts w:ascii="Cambria" w:eastAsia="Calibri" w:hAnsi="Cambria" w:cs="Calibri"/>
          <w:b/>
          <w:color w:val="000000"/>
          <w:sz w:val="20"/>
          <w:szCs w:val="20"/>
        </w:rPr>
        <w:t xml:space="preserve"> </w:t>
      </w:r>
      <w:r>
        <w:rPr>
          <w:rFonts w:ascii="Cambria" w:eastAsia="Calibri" w:hAnsi="Cambria" w:cs="Calibri"/>
          <w:bCs/>
          <w:color w:val="000000"/>
          <w:sz w:val="20"/>
          <w:szCs w:val="20"/>
        </w:rPr>
        <w:t>w</w:t>
      </w:r>
      <w:r w:rsidRPr="008C7CE1">
        <w:rPr>
          <w:rFonts w:ascii="Cambria" w:eastAsia="Calibri" w:hAnsi="Cambria" w:cs="Calibri"/>
          <w:bCs/>
          <w:color w:val="000000"/>
          <w:sz w:val="20"/>
          <w:szCs w:val="20"/>
        </w:rPr>
        <w:t>ymagalne</w:t>
      </w:r>
      <w:r>
        <w:rPr>
          <w:rFonts w:ascii="Cambria" w:eastAsia="Calibri" w:hAnsi="Cambria" w:cs="Calibri"/>
          <w:bCs/>
          <w:color w:val="000000"/>
          <w:sz w:val="20"/>
          <w:szCs w:val="20"/>
        </w:rPr>
        <w:t xml:space="preserve"> </w:t>
      </w:r>
      <w:r w:rsidRPr="008C7CE1">
        <w:rPr>
          <w:rFonts w:ascii="Cambria" w:eastAsia="Calibri" w:hAnsi="Cambria" w:cs="Calibri"/>
          <w:bCs/>
          <w:color w:val="000000"/>
          <w:sz w:val="20"/>
          <w:szCs w:val="20"/>
        </w:rPr>
        <w:t>minimalne parametry techniczne</w:t>
      </w:r>
      <w:r w:rsidRPr="00B40CCF">
        <w:rPr>
          <w:rFonts w:ascii="Cambria" w:eastAsia="Calibri" w:hAnsi="Cambria" w:cs="Calibri"/>
          <w:bCs/>
          <w:color w:val="000000"/>
          <w:sz w:val="20"/>
          <w:szCs w:val="20"/>
        </w:rPr>
        <w:t xml:space="preserve"> </w:t>
      </w:r>
      <w:r>
        <w:rPr>
          <w:rFonts w:ascii="Cambria" w:eastAsia="Calibri" w:hAnsi="Cambria" w:cs="Calibri"/>
          <w:bCs/>
          <w:color w:val="000000"/>
          <w:sz w:val="20"/>
          <w:szCs w:val="20"/>
        </w:rPr>
        <w:t xml:space="preserve">zgodnie z </w:t>
      </w:r>
      <w:r w:rsidRPr="00B40CCF">
        <w:rPr>
          <w:rFonts w:ascii="Cambria" w:eastAsia="Calibri" w:hAnsi="Cambria" w:cs="Calibri"/>
          <w:bCs/>
          <w:color w:val="000000"/>
          <w:sz w:val="20"/>
          <w:szCs w:val="20"/>
          <w:u w:val="single"/>
        </w:rPr>
        <w:t>ZAŁĄCZNIKIEM NR 7</w:t>
      </w:r>
      <w:r>
        <w:rPr>
          <w:rFonts w:ascii="Cambria" w:eastAsia="Calibri" w:hAnsi="Cambria" w:cs="Calibri"/>
          <w:bCs/>
          <w:color w:val="000000"/>
          <w:sz w:val="20"/>
          <w:szCs w:val="20"/>
          <w:u w:val="single"/>
        </w:rPr>
        <w:t>E dla cz. V</w:t>
      </w:r>
      <w:r w:rsidRPr="00B40CCF">
        <w:rPr>
          <w:rFonts w:ascii="Cambria" w:eastAsia="Calibri" w:hAnsi="Cambria" w:cs="Calibri"/>
          <w:bCs/>
          <w:color w:val="000000"/>
          <w:sz w:val="20"/>
          <w:szCs w:val="20"/>
          <w:u w:val="single"/>
        </w:rPr>
        <w:t xml:space="preserve"> DO SWZ</w:t>
      </w:r>
      <w:r>
        <w:rPr>
          <w:rFonts w:ascii="Cambria" w:eastAsia="Calibri" w:hAnsi="Cambria" w:cs="Calibri"/>
          <w:color w:val="000000"/>
          <w:sz w:val="20"/>
          <w:szCs w:val="20"/>
        </w:rPr>
        <w:t>.</w:t>
      </w:r>
    </w:p>
    <w:p w14:paraId="4644FA69" w14:textId="77777777" w:rsidR="003745CF" w:rsidRDefault="003745CF" w:rsidP="003745CF">
      <w:pPr>
        <w:tabs>
          <w:tab w:val="left" w:pos="8640"/>
        </w:tabs>
        <w:spacing w:line="276" w:lineRule="auto"/>
        <w:jc w:val="both"/>
        <w:rPr>
          <w:rFonts w:ascii="Cambria" w:eastAsia="Calibri" w:hAnsi="Cambria" w:cs="Calibri"/>
          <w:color w:val="000000"/>
          <w:sz w:val="20"/>
          <w:szCs w:val="20"/>
        </w:rPr>
      </w:pPr>
    </w:p>
    <w:p w14:paraId="5F476FA0" w14:textId="77777777" w:rsidR="003745CF" w:rsidRDefault="003745CF" w:rsidP="003745CF">
      <w:pPr>
        <w:tabs>
          <w:tab w:val="left" w:pos="8640"/>
        </w:tabs>
        <w:spacing w:line="276" w:lineRule="auto"/>
        <w:jc w:val="both"/>
        <w:rPr>
          <w:rFonts w:ascii="Cambria" w:eastAsia="Calibri" w:hAnsi="Cambria" w:cs="Calibri"/>
          <w:color w:val="000000"/>
          <w:sz w:val="20"/>
          <w:szCs w:val="20"/>
        </w:rPr>
      </w:pPr>
    </w:p>
    <w:p w14:paraId="52923307" w14:textId="77777777" w:rsidR="003745CF" w:rsidRDefault="003745CF" w:rsidP="003745CF">
      <w:pPr>
        <w:tabs>
          <w:tab w:val="num" w:pos="0"/>
          <w:tab w:val="left" w:pos="6804"/>
        </w:tabs>
        <w:suppressAutoHyphens/>
        <w:spacing w:after="40" w:line="276" w:lineRule="auto"/>
        <w:rPr>
          <w:rFonts w:ascii="Cambria" w:hAnsi="Cambria" w:cs="Arial"/>
          <w:bCs/>
          <w:sz w:val="20"/>
          <w:szCs w:val="20"/>
          <w:u w:val="single"/>
        </w:rPr>
      </w:pPr>
    </w:p>
    <w:p w14:paraId="4DBC6E95" w14:textId="77777777" w:rsidR="003745CF" w:rsidRDefault="003745CF" w:rsidP="003745CF">
      <w:pPr>
        <w:tabs>
          <w:tab w:val="num" w:pos="0"/>
          <w:tab w:val="left" w:pos="6804"/>
        </w:tabs>
        <w:suppressAutoHyphens/>
        <w:spacing w:after="40" w:line="276" w:lineRule="auto"/>
        <w:rPr>
          <w:rFonts w:ascii="Cambria" w:hAnsi="Cambria" w:cs="Arial"/>
          <w:bCs/>
          <w:sz w:val="20"/>
          <w:szCs w:val="20"/>
          <w:u w:val="single"/>
        </w:rPr>
      </w:pPr>
    </w:p>
    <w:p w14:paraId="50EB1834" w14:textId="77777777" w:rsidR="003745CF" w:rsidRDefault="003745CF" w:rsidP="003745CF">
      <w:pPr>
        <w:tabs>
          <w:tab w:val="num" w:pos="0"/>
          <w:tab w:val="left" w:pos="6804"/>
        </w:tabs>
        <w:suppressAutoHyphens/>
        <w:spacing w:after="40" w:line="276" w:lineRule="auto"/>
        <w:jc w:val="both"/>
        <w:rPr>
          <w:rFonts w:ascii="Cambria" w:hAnsi="Cambria" w:cs="Arial"/>
          <w:bCs/>
          <w:sz w:val="20"/>
          <w:szCs w:val="20"/>
          <w:u w:val="single"/>
        </w:rPr>
      </w:pPr>
    </w:p>
    <w:p w14:paraId="660C6711" w14:textId="77777777" w:rsidR="003745CF" w:rsidRPr="00D2326C" w:rsidRDefault="003745CF" w:rsidP="003745CF">
      <w:pPr>
        <w:tabs>
          <w:tab w:val="num" w:pos="0"/>
          <w:tab w:val="left" w:pos="6804"/>
        </w:tabs>
        <w:suppressAutoHyphens/>
        <w:spacing w:after="40" w:line="276" w:lineRule="auto"/>
        <w:rPr>
          <w:rFonts w:ascii="Cambria" w:hAnsi="Cambria" w:cs="Arial"/>
          <w:bCs/>
          <w:sz w:val="20"/>
          <w:szCs w:val="20"/>
          <w:u w:val="single"/>
        </w:rPr>
      </w:pPr>
    </w:p>
    <w:p w14:paraId="04DAF1C3" w14:textId="77777777" w:rsidR="003745CF" w:rsidRPr="003D6625" w:rsidRDefault="003745CF" w:rsidP="003745CF">
      <w:pPr>
        <w:rPr>
          <w:rFonts w:ascii="Cambria" w:eastAsia="Calibri" w:hAnsi="Cambria" w:cs="Calibri"/>
          <w:sz w:val="20"/>
          <w:szCs w:val="20"/>
          <w:lang w:eastAsia="en-US"/>
        </w:rPr>
      </w:pPr>
      <w:r w:rsidRPr="003D6625">
        <w:rPr>
          <w:rFonts w:ascii="Cambria" w:eastAsia="Calibri" w:hAnsi="Cambria" w:cs="Calibri"/>
          <w:bCs/>
          <w:sz w:val="20"/>
          <w:szCs w:val="20"/>
          <w:lang w:eastAsia="en-US"/>
        </w:rPr>
        <w:t>(Miejscowość)</w:t>
      </w:r>
      <w:r w:rsidRPr="003D6625">
        <w:rPr>
          <w:rFonts w:ascii="Cambria" w:eastAsia="Calibri" w:hAnsi="Cambria" w:cs="Calibri"/>
          <w:bCs/>
          <w:sz w:val="20"/>
          <w:szCs w:val="20"/>
          <w:lang w:eastAsia="en-US"/>
        </w:rPr>
        <w:tab/>
      </w:r>
      <w:r w:rsidRPr="003D6625">
        <w:rPr>
          <w:rFonts w:ascii="Cambria" w:eastAsia="Calibri" w:hAnsi="Cambria" w:cs="Calibri"/>
          <w:bCs/>
          <w:sz w:val="20"/>
          <w:szCs w:val="20"/>
          <w:lang w:eastAsia="en-US"/>
        </w:rPr>
        <w:tab/>
      </w:r>
      <w:r w:rsidRPr="003D6625">
        <w:rPr>
          <w:rFonts w:ascii="Cambria" w:eastAsia="Calibri" w:hAnsi="Cambria" w:cs="Calibri"/>
          <w:bCs/>
          <w:sz w:val="20"/>
          <w:szCs w:val="20"/>
          <w:lang w:eastAsia="en-US"/>
        </w:rPr>
        <w:tab/>
        <w:t xml:space="preserve">      (Data)</w:t>
      </w:r>
    </w:p>
    <w:p w14:paraId="5E797F9C" w14:textId="77777777" w:rsidR="003745CF" w:rsidRPr="003D6625" w:rsidRDefault="003745CF" w:rsidP="003745CF">
      <w:pPr>
        <w:pBdr>
          <w:top w:val="single" w:sz="4" w:space="1" w:color="auto"/>
        </w:pBdr>
        <w:ind w:left="5245"/>
        <w:rPr>
          <w:rFonts w:ascii="Cambria" w:eastAsia="Calibri" w:hAnsi="Cambria" w:cs="Calibri"/>
          <w:sz w:val="20"/>
          <w:szCs w:val="20"/>
          <w:lang w:eastAsia="en-US"/>
        </w:rPr>
      </w:pPr>
      <w:r w:rsidRPr="003D6625">
        <w:rPr>
          <w:rFonts w:ascii="Cambria" w:eastAsia="Calibri" w:hAnsi="Cambria" w:cs="Calibri"/>
          <w:sz w:val="20"/>
          <w:szCs w:val="20"/>
          <w:lang w:eastAsia="en-US"/>
        </w:rPr>
        <w:t>podpis/y osoby/osób upoważnionej/</w:t>
      </w:r>
      <w:proofErr w:type="spellStart"/>
      <w:r w:rsidRPr="003D6625">
        <w:rPr>
          <w:rFonts w:ascii="Cambria" w:eastAsia="Calibri" w:hAnsi="Cambria" w:cs="Calibri"/>
          <w:sz w:val="20"/>
          <w:szCs w:val="20"/>
          <w:lang w:eastAsia="en-US"/>
        </w:rPr>
        <w:t>ych</w:t>
      </w:r>
      <w:proofErr w:type="spellEnd"/>
    </w:p>
    <w:p w14:paraId="76215F3B" w14:textId="77777777" w:rsidR="003745CF" w:rsidRDefault="003745CF" w:rsidP="003745CF">
      <w:pPr>
        <w:tabs>
          <w:tab w:val="center" w:pos="4535"/>
        </w:tabs>
        <w:rPr>
          <w:rFonts w:ascii="Cambria" w:hAnsi="Cambria" w:cs="Arial"/>
          <w:sz w:val="20"/>
          <w:szCs w:val="20"/>
        </w:rPr>
      </w:pPr>
      <w:r>
        <w:rPr>
          <w:rFonts w:ascii="Cambria" w:eastAsia="Calibri" w:hAnsi="Cambria" w:cs="Calibri"/>
          <w:sz w:val="20"/>
          <w:szCs w:val="20"/>
          <w:lang w:eastAsia="en-US"/>
        </w:rPr>
        <w:t xml:space="preserve">                                                                                                                             </w:t>
      </w:r>
      <w:r w:rsidRPr="003D6625">
        <w:rPr>
          <w:rFonts w:ascii="Cambria" w:eastAsia="Calibri" w:hAnsi="Cambria" w:cs="Calibri"/>
          <w:sz w:val="20"/>
          <w:szCs w:val="20"/>
          <w:lang w:eastAsia="en-US"/>
        </w:rPr>
        <w:t>do reprezentowania Wykonawcy</w:t>
      </w:r>
    </w:p>
    <w:p w14:paraId="794F5949" w14:textId="77777777" w:rsidR="003745CF" w:rsidRDefault="003745CF" w:rsidP="003745CF">
      <w:pPr>
        <w:tabs>
          <w:tab w:val="center" w:pos="4535"/>
        </w:tabs>
        <w:rPr>
          <w:rFonts w:ascii="Cambria" w:hAnsi="Cambria" w:cs="Arial"/>
          <w:bCs/>
          <w:sz w:val="20"/>
          <w:szCs w:val="20"/>
          <w:u w:val="single"/>
        </w:rPr>
      </w:pPr>
    </w:p>
    <w:p w14:paraId="74213349" w14:textId="77777777" w:rsidR="003745CF" w:rsidRPr="00F708CB" w:rsidRDefault="003745CF" w:rsidP="003745CF">
      <w:pPr>
        <w:tabs>
          <w:tab w:val="center" w:pos="4535"/>
        </w:tabs>
        <w:rPr>
          <w:rFonts w:ascii="Cambria" w:hAnsi="Cambria" w:cs="Arial"/>
          <w:bCs/>
          <w:sz w:val="20"/>
          <w:szCs w:val="20"/>
        </w:rPr>
      </w:pPr>
    </w:p>
    <w:p w14:paraId="70029AB7" w14:textId="11147D40" w:rsidR="003745CF" w:rsidRDefault="003745CF"/>
    <w:p w14:paraId="4AF2E698" w14:textId="63853679" w:rsidR="003745CF" w:rsidRDefault="003745CF"/>
    <w:p w14:paraId="186AE2F8" w14:textId="77777777" w:rsidR="003745CF" w:rsidRPr="003745CF" w:rsidRDefault="003745CF" w:rsidP="003745CF">
      <w:pPr>
        <w:tabs>
          <w:tab w:val="num" w:pos="0"/>
          <w:tab w:val="left" w:pos="6804"/>
        </w:tabs>
        <w:suppressAutoHyphens/>
        <w:spacing w:after="40" w:line="276" w:lineRule="auto"/>
        <w:jc w:val="right"/>
        <w:rPr>
          <w:rFonts w:ascii="Cambria" w:hAnsi="Cambria" w:cs="Arial"/>
          <w:sz w:val="20"/>
          <w:szCs w:val="20"/>
          <w:u w:val="single"/>
        </w:rPr>
      </w:pPr>
      <w:r w:rsidRPr="003745CF">
        <w:rPr>
          <w:rFonts w:ascii="Cambria" w:hAnsi="Cambria" w:cs="Arial"/>
          <w:sz w:val="20"/>
          <w:szCs w:val="20"/>
          <w:u w:val="single"/>
        </w:rPr>
        <w:t>ZAŁĄCZNIK NR 1F do SWZ</w:t>
      </w:r>
    </w:p>
    <w:p w14:paraId="57920C79" w14:textId="77777777" w:rsidR="003745CF" w:rsidRPr="003745CF" w:rsidRDefault="003745CF" w:rsidP="003745CF">
      <w:pPr>
        <w:tabs>
          <w:tab w:val="num" w:pos="0"/>
          <w:tab w:val="left" w:pos="6804"/>
        </w:tabs>
        <w:suppressAutoHyphens/>
        <w:spacing w:after="40" w:line="276" w:lineRule="auto"/>
        <w:rPr>
          <w:rFonts w:ascii="Cambria" w:hAnsi="Cambria" w:cs="Arial"/>
          <w:bCs/>
          <w:sz w:val="20"/>
          <w:szCs w:val="20"/>
        </w:rPr>
      </w:pPr>
      <w:r w:rsidRPr="003745CF">
        <w:rPr>
          <w:rFonts w:ascii="Cambria" w:hAnsi="Cambria" w:cs="Arial"/>
          <w:bCs/>
          <w:sz w:val="20"/>
          <w:szCs w:val="20"/>
        </w:rPr>
        <w:t>_______________________________</w:t>
      </w:r>
      <w:r w:rsidRPr="003745CF">
        <w:rPr>
          <w:rFonts w:ascii="Cambria" w:hAnsi="Cambria" w:cs="Arial"/>
          <w:bCs/>
          <w:sz w:val="20"/>
          <w:szCs w:val="20"/>
        </w:rPr>
        <w:tab/>
      </w:r>
      <w:r w:rsidRPr="003745CF">
        <w:rPr>
          <w:rFonts w:ascii="Cambria" w:hAnsi="Cambria" w:cs="Arial"/>
          <w:bCs/>
          <w:sz w:val="20"/>
          <w:szCs w:val="20"/>
        </w:rPr>
        <w:tab/>
        <w:t xml:space="preserve">                 </w:t>
      </w:r>
      <w:r w:rsidRPr="003745CF">
        <w:rPr>
          <w:rFonts w:ascii="Cambria" w:hAnsi="Cambria" w:cs="Arial"/>
          <w:bCs/>
          <w:sz w:val="20"/>
          <w:szCs w:val="20"/>
        </w:rPr>
        <w:tab/>
      </w:r>
    </w:p>
    <w:p w14:paraId="18F569A2" w14:textId="77777777" w:rsidR="003745CF" w:rsidRPr="003745CF" w:rsidRDefault="003745CF" w:rsidP="003745CF">
      <w:pPr>
        <w:tabs>
          <w:tab w:val="num" w:pos="0"/>
          <w:tab w:val="left" w:pos="6804"/>
        </w:tabs>
        <w:suppressAutoHyphens/>
        <w:spacing w:after="40" w:line="276" w:lineRule="auto"/>
        <w:rPr>
          <w:rFonts w:ascii="Cambria" w:hAnsi="Cambria" w:cs="Arial"/>
          <w:bCs/>
          <w:sz w:val="20"/>
          <w:szCs w:val="20"/>
        </w:rPr>
      </w:pPr>
      <w:r w:rsidRPr="003745CF">
        <w:rPr>
          <w:rFonts w:ascii="Cambria" w:hAnsi="Cambria" w:cs="Arial"/>
          <w:bCs/>
          <w:sz w:val="20"/>
          <w:szCs w:val="20"/>
        </w:rPr>
        <w:t>(nazwa i adres Wykonawcy/oferenta)</w:t>
      </w:r>
      <w:r w:rsidRPr="003745CF">
        <w:rPr>
          <w:rFonts w:ascii="Cambria" w:hAnsi="Cambria" w:cs="Arial"/>
          <w:bCs/>
          <w:sz w:val="20"/>
          <w:szCs w:val="20"/>
        </w:rPr>
        <w:tab/>
      </w:r>
      <w:r w:rsidRPr="003745CF">
        <w:rPr>
          <w:rFonts w:ascii="Cambria" w:hAnsi="Cambria" w:cs="Arial"/>
          <w:bCs/>
          <w:sz w:val="20"/>
          <w:szCs w:val="20"/>
        </w:rPr>
        <w:tab/>
      </w:r>
      <w:r w:rsidRPr="003745CF">
        <w:rPr>
          <w:rFonts w:ascii="Cambria" w:hAnsi="Cambria" w:cs="Arial"/>
          <w:bCs/>
          <w:sz w:val="20"/>
          <w:szCs w:val="20"/>
        </w:rPr>
        <w:tab/>
      </w:r>
      <w:r w:rsidRPr="003745CF">
        <w:rPr>
          <w:rFonts w:ascii="Cambria" w:hAnsi="Cambria" w:cs="Arial"/>
          <w:bCs/>
          <w:sz w:val="20"/>
          <w:szCs w:val="20"/>
        </w:rPr>
        <w:tab/>
      </w:r>
      <w:r w:rsidRPr="003745CF">
        <w:rPr>
          <w:rFonts w:ascii="Cambria" w:hAnsi="Cambria" w:cs="Arial"/>
          <w:bCs/>
          <w:sz w:val="20"/>
          <w:szCs w:val="20"/>
        </w:rPr>
        <w:tab/>
        <w:t xml:space="preserve">      </w:t>
      </w:r>
      <w:r w:rsidRPr="003745CF">
        <w:rPr>
          <w:rFonts w:ascii="Cambria" w:hAnsi="Cambria" w:cs="Arial"/>
          <w:bCs/>
          <w:sz w:val="20"/>
          <w:szCs w:val="20"/>
        </w:rPr>
        <w:tab/>
        <w:t xml:space="preserve">     </w:t>
      </w:r>
    </w:p>
    <w:p w14:paraId="19E22001" w14:textId="77777777" w:rsidR="003745CF" w:rsidRPr="003745CF" w:rsidRDefault="003745CF" w:rsidP="003745CF">
      <w:pPr>
        <w:tabs>
          <w:tab w:val="num" w:pos="0"/>
          <w:tab w:val="left" w:pos="6804"/>
        </w:tabs>
        <w:suppressAutoHyphens/>
        <w:spacing w:after="40" w:line="276" w:lineRule="auto"/>
        <w:rPr>
          <w:rFonts w:ascii="Cambria" w:hAnsi="Cambria" w:cs="Arial"/>
          <w:bCs/>
          <w:sz w:val="20"/>
          <w:szCs w:val="20"/>
        </w:rPr>
      </w:pPr>
    </w:p>
    <w:p w14:paraId="12F28A07" w14:textId="77777777" w:rsidR="003745CF" w:rsidRPr="003745CF" w:rsidRDefault="003745CF" w:rsidP="003745CF">
      <w:pPr>
        <w:tabs>
          <w:tab w:val="num" w:pos="0"/>
          <w:tab w:val="left" w:pos="6804"/>
        </w:tabs>
        <w:suppressAutoHyphens/>
        <w:spacing w:after="40" w:line="276" w:lineRule="auto"/>
        <w:jc w:val="right"/>
        <w:rPr>
          <w:rFonts w:ascii="Cambria" w:hAnsi="Cambria" w:cs="Arial"/>
          <w:bCs/>
          <w:sz w:val="20"/>
          <w:szCs w:val="20"/>
        </w:rPr>
      </w:pPr>
      <w:r w:rsidRPr="003745CF">
        <w:rPr>
          <w:rFonts w:ascii="Cambria" w:hAnsi="Cambria" w:cs="Arial"/>
          <w:bCs/>
          <w:sz w:val="20"/>
          <w:szCs w:val="20"/>
        </w:rPr>
        <w:t>Gmina Somonino</w:t>
      </w:r>
    </w:p>
    <w:p w14:paraId="7DA5E2D7" w14:textId="77777777" w:rsidR="003745CF" w:rsidRPr="003745CF" w:rsidRDefault="003745CF" w:rsidP="003745CF">
      <w:pPr>
        <w:tabs>
          <w:tab w:val="num" w:pos="0"/>
          <w:tab w:val="left" w:pos="6804"/>
        </w:tabs>
        <w:suppressAutoHyphens/>
        <w:spacing w:after="40" w:line="276" w:lineRule="auto"/>
        <w:jc w:val="right"/>
        <w:rPr>
          <w:rFonts w:ascii="Cambria" w:hAnsi="Cambria" w:cs="Arial"/>
          <w:bCs/>
          <w:iCs/>
          <w:sz w:val="20"/>
          <w:szCs w:val="20"/>
        </w:rPr>
      </w:pPr>
      <w:r w:rsidRPr="003745CF">
        <w:rPr>
          <w:rFonts w:ascii="Cambria" w:hAnsi="Cambria" w:cs="Arial"/>
          <w:bCs/>
          <w:i/>
          <w:iCs/>
          <w:sz w:val="20"/>
          <w:szCs w:val="20"/>
        </w:rPr>
        <w:t>ul. Ceynowy 21</w:t>
      </w:r>
    </w:p>
    <w:p w14:paraId="5FFC4A10" w14:textId="77777777" w:rsidR="003745CF" w:rsidRPr="003745CF" w:rsidRDefault="003745CF" w:rsidP="003745CF">
      <w:pPr>
        <w:tabs>
          <w:tab w:val="num" w:pos="0"/>
          <w:tab w:val="left" w:pos="6804"/>
        </w:tabs>
        <w:suppressAutoHyphens/>
        <w:spacing w:after="40" w:line="276" w:lineRule="auto"/>
        <w:jc w:val="right"/>
        <w:rPr>
          <w:rFonts w:ascii="Cambria" w:hAnsi="Cambria" w:cs="Arial"/>
          <w:bCs/>
          <w:iCs/>
          <w:sz w:val="20"/>
          <w:szCs w:val="20"/>
        </w:rPr>
      </w:pPr>
      <w:r w:rsidRPr="003745CF">
        <w:rPr>
          <w:rFonts w:ascii="Cambria" w:hAnsi="Cambria" w:cs="Arial"/>
          <w:bCs/>
          <w:i/>
          <w:iCs/>
          <w:sz w:val="20"/>
          <w:szCs w:val="20"/>
        </w:rPr>
        <w:t xml:space="preserve"> 83-314 Somonino</w:t>
      </w:r>
    </w:p>
    <w:p w14:paraId="6CB240AB" w14:textId="77777777" w:rsidR="003745CF" w:rsidRPr="003745CF" w:rsidRDefault="003745CF" w:rsidP="003745CF">
      <w:pPr>
        <w:tabs>
          <w:tab w:val="num" w:pos="0"/>
          <w:tab w:val="left" w:pos="6804"/>
        </w:tabs>
        <w:suppressAutoHyphens/>
        <w:spacing w:after="40" w:line="276" w:lineRule="auto"/>
        <w:jc w:val="center"/>
        <w:rPr>
          <w:rFonts w:ascii="Cambria" w:hAnsi="Cambria" w:cs="Arial"/>
          <w:b/>
          <w:bCs/>
          <w:sz w:val="20"/>
          <w:szCs w:val="20"/>
        </w:rPr>
      </w:pPr>
    </w:p>
    <w:p w14:paraId="0D67DFCD" w14:textId="77777777" w:rsidR="003745CF" w:rsidRPr="003745CF" w:rsidRDefault="003745CF" w:rsidP="003745CF">
      <w:pPr>
        <w:tabs>
          <w:tab w:val="num" w:pos="0"/>
          <w:tab w:val="left" w:pos="6804"/>
        </w:tabs>
        <w:suppressAutoHyphens/>
        <w:spacing w:after="40" w:line="276" w:lineRule="auto"/>
        <w:jc w:val="center"/>
        <w:rPr>
          <w:rFonts w:ascii="Cambria" w:hAnsi="Cambria" w:cs="Arial"/>
          <w:b/>
          <w:bCs/>
          <w:sz w:val="20"/>
          <w:szCs w:val="20"/>
        </w:rPr>
      </w:pPr>
      <w:r w:rsidRPr="003745CF">
        <w:rPr>
          <w:rFonts w:ascii="Cambria" w:hAnsi="Cambria" w:cs="Arial"/>
          <w:b/>
          <w:bCs/>
          <w:sz w:val="20"/>
          <w:szCs w:val="20"/>
        </w:rPr>
        <w:t>FORMULARZ OFERTY</w:t>
      </w:r>
    </w:p>
    <w:p w14:paraId="650182BA" w14:textId="77777777" w:rsidR="003745CF" w:rsidRPr="003745CF" w:rsidRDefault="003745CF" w:rsidP="003745CF">
      <w:pPr>
        <w:tabs>
          <w:tab w:val="num" w:pos="0"/>
          <w:tab w:val="left" w:pos="6804"/>
        </w:tabs>
        <w:suppressAutoHyphens/>
        <w:spacing w:after="40" w:line="276" w:lineRule="auto"/>
        <w:jc w:val="center"/>
        <w:rPr>
          <w:rFonts w:ascii="Cambria" w:hAnsi="Cambria" w:cs="Arial"/>
          <w:b/>
          <w:bCs/>
          <w:sz w:val="20"/>
          <w:szCs w:val="20"/>
          <w:u w:val="single"/>
        </w:rPr>
      </w:pPr>
      <w:r w:rsidRPr="003745CF">
        <w:rPr>
          <w:rFonts w:ascii="Cambria" w:hAnsi="Cambria" w:cs="Arial"/>
          <w:b/>
          <w:bCs/>
          <w:sz w:val="20"/>
          <w:szCs w:val="20"/>
          <w:u w:val="single"/>
        </w:rPr>
        <w:t>Część VI zamówienia</w:t>
      </w:r>
    </w:p>
    <w:p w14:paraId="06010FD0" w14:textId="77777777" w:rsidR="003745CF" w:rsidRPr="003745CF" w:rsidRDefault="003745CF" w:rsidP="003745CF">
      <w:pPr>
        <w:tabs>
          <w:tab w:val="num" w:pos="0"/>
          <w:tab w:val="left" w:pos="6804"/>
        </w:tabs>
        <w:suppressAutoHyphens/>
        <w:spacing w:after="40" w:line="276" w:lineRule="auto"/>
        <w:rPr>
          <w:rFonts w:ascii="Cambria" w:hAnsi="Cambria" w:cs="Arial"/>
          <w:b/>
          <w:bCs/>
          <w:sz w:val="20"/>
          <w:szCs w:val="20"/>
        </w:rPr>
      </w:pPr>
    </w:p>
    <w:p w14:paraId="71C843CD" w14:textId="77777777" w:rsidR="003745CF" w:rsidRPr="003745CF" w:rsidRDefault="003745CF" w:rsidP="003745CF">
      <w:pPr>
        <w:tabs>
          <w:tab w:val="num" w:pos="0"/>
          <w:tab w:val="left" w:pos="6804"/>
        </w:tabs>
        <w:suppressAutoHyphens/>
        <w:spacing w:after="40" w:line="276" w:lineRule="auto"/>
        <w:rPr>
          <w:rFonts w:ascii="Cambria" w:hAnsi="Cambria" w:cs="Arial"/>
          <w:bCs/>
          <w:sz w:val="20"/>
          <w:szCs w:val="20"/>
        </w:rPr>
      </w:pPr>
      <w:r w:rsidRPr="003745CF">
        <w:rPr>
          <w:rFonts w:ascii="Cambria" w:hAnsi="Cambria" w:cs="Arial"/>
          <w:bCs/>
          <w:sz w:val="20"/>
          <w:szCs w:val="20"/>
        </w:rPr>
        <w:t xml:space="preserve">Ja, </w:t>
      </w:r>
      <w:r w:rsidRPr="003745CF">
        <w:rPr>
          <w:rFonts w:ascii="Cambria" w:hAnsi="Cambria" w:cs="Arial"/>
          <w:b/>
          <w:bCs/>
          <w:sz w:val="20"/>
          <w:szCs w:val="20"/>
        </w:rPr>
        <w:t>………………………………………………………………………………………………</w:t>
      </w:r>
      <w:r w:rsidRPr="003745CF">
        <w:rPr>
          <w:rFonts w:ascii="Cambria" w:hAnsi="Cambria" w:cs="Arial"/>
          <w:bCs/>
          <w:sz w:val="20"/>
          <w:szCs w:val="20"/>
        </w:rPr>
        <w:t>……………………………………………………….</w:t>
      </w:r>
    </w:p>
    <w:p w14:paraId="2ADDF3E1" w14:textId="77777777" w:rsidR="003745CF" w:rsidRPr="003745CF" w:rsidRDefault="003745CF" w:rsidP="003745CF">
      <w:pPr>
        <w:tabs>
          <w:tab w:val="num" w:pos="0"/>
          <w:tab w:val="left" w:pos="6804"/>
        </w:tabs>
        <w:suppressAutoHyphens/>
        <w:spacing w:after="40" w:line="276" w:lineRule="auto"/>
        <w:rPr>
          <w:rFonts w:ascii="Cambria" w:hAnsi="Cambria" w:cs="Arial"/>
          <w:bCs/>
          <w:sz w:val="20"/>
          <w:szCs w:val="20"/>
        </w:rPr>
      </w:pPr>
      <w:r w:rsidRPr="003745CF">
        <w:rPr>
          <w:rFonts w:ascii="Cambria" w:hAnsi="Cambria" w:cs="Arial"/>
          <w:bCs/>
          <w:sz w:val="20"/>
          <w:szCs w:val="20"/>
        </w:rPr>
        <w:t>imię i nazwisko osoby reprezentującej wykonawcę</w:t>
      </w:r>
    </w:p>
    <w:p w14:paraId="1FE1C180" w14:textId="77777777" w:rsidR="003745CF" w:rsidRPr="003745CF" w:rsidRDefault="003745CF" w:rsidP="003745CF">
      <w:pPr>
        <w:tabs>
          <w:tab w:val="num" w:pos="0"/>
          <w:tab w:val="left" w:pos="6804"/>
        </w:tabs>
        <w:suppressAutoHyphens/>
        <w:spacing w:after="40" w:line="276" w:lineRule="auto"/>
        <w:rPr>
          <w:rFonts w:ascii="Cambria" w:hAnsi="Cambria" w:cs="Arial"/>
          <w:bCs/>
          <w:sz w:val="20"/>
          <w:szCs w:val="20"/>
        </w:rPr>
      </w:pPr>
    </w:p>
    <w:p w14:paraId="32C91F45" w14:textId="77777777" w:rsidR="003745CF" w:rsidRPr="003745CF" w:rsidRDefault="003745CF" w:rsidP="003745CF">
      <w:pPr>
        <w:tabs>
          <w:tab w:val="num" w:pos="0"/>
          <w:tab w:val="left" w:pos="6804"/>
        </w:tabs>
        <w:suppressAutoHyphens/>
        <w:spacing w:after="40" w:line="276" w:lineRule="auto"/>
        <w:rPr>
          <w:rFonts w:ascii="Cambria" w:hAnsi="Cambria" w:cs="Arial"/>
          <w:bCs/>
          <w:sz w:val="20"/>
          <w:szCs w:val="20"/>
        </w:rPr>
      </w:pPr>
      <w:r w:rsidRPr="003745CF">
        <w:rPr>
          <w:rFonts w:ascii="Cambria" w:hAnsi="Cambria" w:cs="Arial"/>
          <w:bCs/>
          <w:sz w:val="20"/>
          <w:szCs w:val="20"/>
        </w:rPr>
        <w:t>działając w imieniu i na rzecz wykonawcy</w:t>
      </w:r>
    </w:p>
    <w:p w14:paraId="68C176C0" w14:textId="77777777" w:rsidR="003745CF" w:rsidRPr="003745CF" w:rsidRDefault="003745CF" w:rsidP="003745CF">
      <w:pPr>
        <w:tabs>
          <w:tab w:val="num" w:pos="0"/>
          <w:tab w:val="left" w:pos="6804"/>
        </w:tabs>
        <w:suppressAutoHyphens/>
        <w:spacing w:after="40" w:line="276" w:lineRule="auto"/>
        <w:rPr>
          <w:rFonts w:ascii="Cambria" w:hAnsi="Cambria" w:cs="Arial"/>
          <w:bCs/>
          <w:sz w:val="20"/>
          <w:szCs w:val="20"/>
        </w:rPr>
      </w:pPr>
    </w:p>
    <w:tbl>
      <w:tblPr>
        <w:tblW w:w="0" w:type="dxa"/>
        <w:tblInd w:w="-45" w:type="dxa"/>
        <w:tblLayout w:type="fixed"/>
        <w:tblLook w:val="04A0" w:firstRow="1" w:lastRow="0" w:firstColumn="1" w:lastColumn="0" w:noHBand="0" w:noVBand="1"/>
      </w:tblPr>
      <w:tblGrid>
        <w:gridCol w:w="1667"/>
        <w:gridCol w:w="7632"/>
      </w:tblGrid>
      <w:tr w:rsidR="003745CF" w:rsidRPr="003745CF" w14:paraId="6A0DA6D6" w14:textId="77777777" w:rsidTr="007E42EE">
        <w:trPr>
          <w:trHeight w:val="564"/>
        </w:trPr>
        <w:tc>
          <w:tcPr>
            <w:tcW w:w="1667"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14:paraId="60F59809" w14:textId="77777777" w:rsidR="003745CF" w:rsidRPr="003745CF" w:rsidRDefault="003745CF" w:rsidP="003745CF">
            <w:pPr>
              <w:tabs>
                <w:tab w:val="num" w:pos="0"/>
                <w:tab w:val="left" w:pos="6804"/>
              </w:tabs>
              <w:suppressAutoHyphens/>
              <w:spacing w:after="40" w:line="276" w:lineRule="auto"/>
              <w:rPr>
                <w:rFonts w:ascii="Cambria" w:hAnsi="Cambria" w:cs="Arial"/>
                <w:bCs/>
                <w:sz w:val="20"/>
                <w:szCs w:val="20"/>
              </w:rPr>
            </w:pPr>
            <w:r w:rsidRPr="003745CF">
              <w:rPr>
                <w:rFonts w:ascii="Cambria" w:hAnsi="Cambria" w:cs="Arial"/>
                <w:bCs/>
                <w:sz w:val="20"/>
                <w:szCs w:val="20"/>
              </w:rPr>
              <w:t>Pełna nazwa</w:t>
            </w:r>
          </w:p>
        </w:tc>
        <w:tc>
          <w:tcPr>
            <w:tcW w:w="7632" w:type="dxa"/>
            <w:tcBorders>
              <w:top w:val="single" w:sz="4" w:space="0" w:color="auto"/>
              <w:left w:val="single" w:sz="4" w:space="0" w:color="auto"/>
              <w:bottom w:val="single" w:sz="4" w:space="0" w:color="auto"/>
              <w:right w:val="single" w:sz="4" w:space="0" w:color="auto"/>
            </w:tcBorders>
            <w:shd w:val="clear" w:color="auto" w:fill="FFFFFF"/>
            <w:vAlign w:val="center"/>
          </w:tcPr>
          <w:p w14:paraId="48D68DE0" w14:textId="77777777" w:rsidR="003745CF" w:rsidRPr="003745CF" w:rsidRDefault="003745CF" w:rsidP="003745CF">
            <w:pPr>
              <w:tabs>
                <w:tab w:val="num" w:pos="0"/>
                <w:tab w:val="left" w:pos="6804"/>
              </w:tabs>
              <w:suppressAutoHyphens/>
              <w:spacing w:after="40" w:line="276" w:lineRule="auto"/>
              <w:rPr>
                <w:rFonts w:ascii="Cambria" w:hAnsi="Cambria" w:cs="Arial"/>
                <w:b/>
                <w:bCs/>
                <w:sz w:val="20"/>
                <w:szCs w:val="20"/>
              </w:rPr>
            </w:pPr>
          </w:p>
        </w:tc>
      </w:tr>
      <w:tr w:rsidR="003745CF" w:rsidRPr="003745CF" w14:paraId="71805FC5" w14:textId="77777777" w:rsidTr="007E42EE">
        <w:trPr>
          <w:trHeight w:val="564"/>
        </w:trPr>
        <w:tc>
          <w:tcPr>
            <w:tcW w:w="1667"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14:paraId="28C63F21" w14:textId="77777777" w:rsidR="003745CF" w:rsidRPr="003745CF" w:rsidRDefault="003745CF" w:rsidP="003745CF">
            <w:pPr>
              <w:tabs>
                <w:tab w:val="num" w:pos="0"/>
                <w:tab w:val="left" w:pos="6804"/>
              </w:tabs>
              <w:suppressAutoHyphens/>
              <w:spacing w:after="40" w:line="276" w:lineRule="auto"/>
              <w:rPr>
                <w:rFonts w:ascii="Cambria" w:hAnsi="Cambria" w:cs="Arial"/>
                <w:bCs/>
                <w:sz w:val="20"/>
                <w:szCs w:val="20"/>
              </w:rPr>
            </w:pPr>
            <w:r w:rsidRPr="003745CF">
              <w:rPr>
                <w:rFonts w:ascii="Cambria" w:hAnsi="Cambria" w:cs="Arial"/>
                <w:bCs/>
                <w:sz w:val="20"/>
                <w:szCs w:val="20"/>
              </w:rPr>
              <w:t>REGON</w:t>
            </w:r>
          </w:p>
        </w:tc>
        <w:tc>
          <w:tcPr>
            <w:tcW w:w="7632" w:type="dxa"/>
            <w:tcBorders>
              <w:top w:val="single" w:sz="4" w:space="0" w:color="auto"/>
              <w:left w:val="single" w:sz="4" w:space="0" w:color="auto"/>
              <w:bottom w:val="single" w:sz="4" w:space="0" w:color="auto"/>
              <w:right w:val="single" w:sz="4" w:space="0" w:color="auto"/>
            </w:tcBorders>
            <w:shd w:val="clear" w:color="auto" w:fill="FFFFFF"/>
            <w:vAlign w:val="center"/>
          </w:tcPr>
          <w:p w14:paraId="5870913B" w14:textId="77777777" w:rsidR="003745CF" w:rsidRPr="003745CF" w:rsidRDefault="003745CF" w:rsidP="003745CF">
            <w:pPr>
              <w:tabs>
                <w:tab w:val="num" w:pos="0"/>
                <w:tab w:val="left" w:pos="6804"/>
              </w:tabs>
              <w:suppressAutoHyphens/>
              <w:spacing w:after="40" w:line="276" w:lineRule="auto"/>
              <w:rPr>
                <w:rFonts w:ascii="Cambria" w:hAnsi="Cambria" w:cs="Arial"/>
                <w:b/>
                <w:bCs/>
                <w:sz w:val="20"/>
                <w:szCs w:val="20"/>
              </w:rPr>
            </w:pPr>
          </w:p>
        </w:tc>
      </w:tr>
      <w:tr w:rsidR="003745CF" w:rsidRPr="003745CF" w14:paraId="1503C6C4" w14:textId="77777777" w:rsidTr="007E42EE">
        <w:trPr>
          <w:trHeight w:val="564"/>
        </w:trPr>
        <w:tc>
          <w:tcPr>
            <w:tcW w:w="1667"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14:paraId="64E6F283" w14:textId="77777777" w:rsidR="003745CF" w:rsidRPr="003745CF" w:rsidRDefault="003745CF" w:rsidP="003745CF">
            <w:pPr>
              <w:tabs>
                <w:tab w:val="num" w:pos="0"/>
                <w:tab w:val="left" w:pos="6804"/>
              </w:tabs>
              <w:suppressAutoHyphens/>
              <w:spacing w:after="40" w:line="276" w:lineRule="auto"/>
              <w:rPr>
                <w:rFonts w:ascii="Cambria" w:hAnsi="Cambria" w:cs="Arial"/>
                <w:bCs/>
                <w:sz w:val="20"/>
                <w:szCs w:val="20"/>
              </w:rPr>
            </w:pPr>
            <w:r w:rsidRPr="003745CF">
              <w:rPr>
                <w:rFonts w:ascii="Cambria" w:hAnsi="Cambria" w:cs="Arial"/>
                <w:bCs/>
                <w:sz w:val="20"/>
                <w:szCs w:val="20"/>
              </w:rPr>
              <w:t>NIP</w:t>
            </w:r>
          </w:p>
        </w:tc>
        <w:tc>
          <w:tcPr>
            <w:tcW w:w="7632" w:type="dxa"/>
            <w:tcBorders>
              <w:top w:val="single" w:sz="4" w:space="0" w:color="auto"/>
              <w:left w:val="single" w:sz="4" w:space="0" w:color="auto"/>
              <w:bottom w:val="single" w:sz="4" w:space="0" w:color="auto"/>
              <w:right w:val="single" w:sz="4" w:space="0" w:color="auto"/>
            </w:tcBorders>
            <w:shd w:val="clear" w:color="auto" w:fill="FFFFFF"/>
            <w:vAlign w:val="center"/>
          </w:tcPr>
          <w:p w14:paraId="0AF285CD" w14:textId="77777777" w:rsidR="003745CF" w:rsidRPr="003745CF" w:rsidRDefault="003745CF" w:rsidP="003745CF">
            <w:pPr>
              <w:tabs>
                <w:tab w:val="num" w:pos="0"/>
                <w:tab w:val="left" w:pos="6804"/>
              </w:tabs>
              <w:suppressAutoHyphens/>
              <w:spacing w:after="40" w:line="276" w:lineRule="auto"/>
              <w:rPr>
                <w:rFonts w:ascii="Cambria" w:hAnsi="Cambria" w:cs="Arial"/>
                <w:b/>
                <w:bCs/>
                <w:sz w:val="20"/>
                <w:szCs w:val="20"/>
              </w:rPr>
            </w:pPr>
          </w:p>
        </w:tc>
      </w:tr>
      <w:tr w:rsidR="003745CF" w:rsidRPr="003745CF" w14:paraId="7B33CEE8" w14:textId="77777777" w:rsidTr="007E42EE">
        <w:trPr>
          <w:trHeight w:val="564"/>
        </w:trPr>
        <w:tc>
          <w:tcPr>
            <w:tcW w:w="1667"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14:paraId="4CED1702" w14:textId="77777777" w:rsidR="003745CF" w:rsidRPr="003745CF" w:rsidRDefault="003745CF" w:rsidP="003745CF">
            <w:pPr>
              <w:tabs>
                <w:tab w:val="num" w:pos="0"/>
                <w:tab w:val="left" w:pos="6804"/>
              </w:tabs>
              <w:suppressAutoHyphens/>
              <w:spacing w:after="40" w:line="276" w:lineRule="auto"/>
              <w:rPr>
                <w:rFonts w:ascii="Cambria" w:hAnsi="Cambria" w:cs="Arial"/>
                <w:bCs/>
                <w:sz w:val="20"/>
                <w:szCs w:val="20"/>
              </w:rPr>
            </w:pPr>
            <w:r w:rsidRPr="003745CF">
              <w:rPr>
                <w:rFonts w:ascii="Cambria" w:hAnsi="Cambria" w:cs="Arial"/>
                <w:bCs/>
                <w:sz w:val="20"/>
                <w:szCs w:val="20"/>
              </w:rPr>
              <w:t>Adres</w:t>
            </w:r>
          </w:p>
        </w:tc>
        <w:tc>
          <w:tcPr>
            <w:tcW w:w="7632" w:type="dxa"/>
            <w:tcBorders>
              <w:top w:val="single" w:sz="4" w:space="0" w:color="auto"/>
              <w:left w:val="single" w:sz="4" w:space="0" w:color="auto"/>
              <w:bottom w:val="single" w:sz="4" w:space="0" w:color="auto"/>
              <w:right w:val="single" w:sz="4" w:space="0" w:color="auto"/>
            </w:tcBorders>
            <w:shd w:val="clear" w:color="auto" w:fill="FFFFFF"/>
            <w:vAlign w:val="center"/>
          </w:tcPr>
          <w:p w14:paraId="3E987E58" w14:textId="77777777" w:rsidR="003745CF" w:rsidRPr="003745CF" w:rsidRDefault="003745CF" w:rsidP="003745CF">
            <w:pPr>
              <w:tabs>
                <w:tab w:val="num" w:pos="0"/>
                <w:tab w:val="left" w:pos="6804"/>
              </w:tabs>
              <w:suppressAutoHyphens/>
              <w:spacing w:after="40" w:line="276" w:lineRule="auto"/>
              <w:rPr>
                <w:rFonts w:ascii="Cambria" w:hAnsi="Cambria" w:cs="Arial"/>
                <w:b/>
                <w:bCs/>
                <w:sz w:val="20"/>
                <w:szCs w:val="20"/>
              </w:rPr>
            </w:pPr>
          </w:p>
        </w:tc>
      </w:tr>
      <w:tr w:rsidR="003745CF" w:rsidRPr="003745CF" w14:paraId="0C98FFF4" w14:textId="77777777" w:rsidTr="007E42EE">
        <w:trPr>
          <w:trHeight w:val="564"/>
        </w:trPr>
        <w:tc>
          <w:tcPr>
            <w:tcW w:w="1667"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14:paraId="0D958B6D" w14:textId="77777777" w:rsidR="003745CF" w:rsidRPr="003745CF" w:rsidRDefault="003745CF" w:rsidP="003745CF">
            <w:pPr>
              <w:tabs>
                <w:tab w:val="num" w:pos="0"/>
                <w:tab w:val="left" w:pos="6804"/>
              </w:tabs>
              <w:suppressAutoHyphens/>
              <w:spacing w:after="40" w:line="276" w:lineRule="auto"/>
              <w:rPr>
                <w:rFonts w:ascii="Cambria" w:hAnsi="Cambria" w:cs="Arial"/>
                <w:bCs/>
                <w:sz w:val="20"/>
                <w:szCs w:val="20"/>
              </w:rPr>
            </w:pPr>
            <w:r w:rsidRPr="003745CF">
              <w:rPr>
                <w:rFonts w:ascii="Cambria" w:hAnsi="Cambria" w:cs="Arial"/>
                <w:bCs/>
                <w:sz w:val="20"/>
                <w:szCs w:val="20"/>
              </w:rPr>
              <w:t>Tel/faks</w:t>
            </w:r>
          </w:p>
        </w:tc>
        <w:tc>
          <w:tcPr>
            <w:tcW w:w="7632" w:type="dxa"/>
            <w:tcBorders>
              <w:top w:val="single" w:sz="4" w:space="0" w:color="auto"/>
              <w:left w:val="single" w:sz="4" w:space="0" w:color="auto"/>
              <w:bottom w:val="single" w:sz="4" w:space="0" w:color="auto"/>
              <w:right w:val="single" w:sz="4" w:space="0" w:color="auto"/>
            </w:tcBorders>
            <w:shd w:val="clear" w:color="auto" w:fill="FFFFFF"/>
            <w:vAlign w:val="center"/>
          </w:tcPr>
          <w:p w14:paraId="3D1292DD" w14:textId="77777777" w:rsidR="003745CF" w:rsidRPr="003745CF" w:rsidRDefault="003745CF" w:rsidP="003745CF">
            <w:pPr>
              <w:tabs>
                <w:tab w:val="num" w:pos="0"/>
                <w:tab w:val="left" w:pos="6804"/>
              </w:tabs>
              <w:suppressAutoHyphens/>
              <w:spacing w:after="40" w:line="276" w:lineRule="auto"/>
              <w:rPr>
                <w:rFonts w:ascii="Cambria" w:hAnsi="Cambria" w:cs="Arial"/>
                <w:b/>
                <w:bCs/>
                <w:sz w:val="20"/>
                <w:szCs w:val="20"/>
              </w:rPr>
            </w:pPr>
          </w:p>
        </w:tc>
      </w:tr>
      <w:tr w:rsidR="003745CF" w:rsidRPr="003745CF" w14:paraId="7F8E3057" w14:textId="77777777" w:rsidTr="007E42EE">
        <w:trPr>
          <w:trHeight w:val="564"/>
        </w:trPr>
        <w:tc>
          <w:tcPr>
            <w:tcW w:w="1667"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14:paraId="649FFB0C" w14:textId="77777777" w:rsidR="003745CF" w:rsidRPr="003745CF" w:rsidRDefault="003745CF" w:rsidP="003745CF">
            <w:pPr>
              <w:tabs>
                <w:tab w:val="num" w:pos="0"/>
                <w:tab w:val="left" w:pos="6804"/>
              </w:tabs>
              <w:suppressAutoHyphens/>
              <w:spacing w:after="40" w:line="276" w:lineRule="auto"/>
              <w:rPr>
                <w:rFonts w:ascii="Cambria" w:hAnsi="Cambria" w:cs="Arial"/>
                <w:bCs/>
                <w:sz w:val="20"/>
                <w:szCs w:val="20"/>
              </w:rPr>
            </w:pPr>
            <w:r w:rsidRPr="003745CF">
              <w:rPr>
                <w:rFonts w:ascii="Cambria" w:hAnsi="Cambria" w:cs="Arial"/>
                <w:bCs/>
                <w:sz w:val="20"/>
                <w:szCs w:val="20"/>
              </w:rPr>
              <w:t>e-mail</w:t>
            </w:r>
          </w:p>
        </w:tc>
        <w:tc>
          <w:tcPr>
            <w:tcW w:w="7632" w:type="dxa"/>
            <w:tcBorders>
              <w:top w:val="single" w:sz="4" w:space="0" w:color="auto"/>
              <w:left w:val="single" w:sz="4" w:space="0" w:color="auto"/>
              <w:bottom w:val="single" w:sz="4" w:space="0" w:color="auto"/>
              <w:right w:val="single" w:sz="4" w:space="0" w:color="auto"/>
            </w:tcBorders>
            <w:shd w:val="clear" w:color="auto" w:fill="FFFFFF"/>
            <w:vAlign w:val="center"/>
          </w:tcPr>
          <w:p w14:paraId="686ED92B" w14:textId="77777777" w:rsidR="003745CF" w:rsidRPr="003745CF" w:rsidRDefault="003745CF" w:rsidP="003745CF">
            <w:pPr>
              <w:tabs>
                <w:tab w:val="num" w:pos="0"/>
                <w:tab w:val="left" w:pos="6804"/>
              </w:tabs>
              <w:suppressAutoHyphens/>
              <w:spacing w:after="40" w:line="276" w:lineRule="auto"/>
              <w:rPr>
                <w:rFonts w:ascii="Cambria" w:hAnsi="Cambria" w:cs="Arial"/>
                <w:b/>
                <w:bCs/>
                <w:sz w:val="20"/>
                <w:szCs w:val="20"/>
              </w:rPr>
            </w:pPr>
          </w:p>
        </w:tc>
      </w:tr>
    </w:tbl>
    <w:p w14:paraId="0CE18520" w14:textId="77777777" w:rsidR="003745CF" w:rsidRPr="003745CF" w:rsidRDefault="003745CF" w:rsidP="003745CF">
      <w:pPr>
        <w:tabs>
          <w:tab w:val="num" w:pos="0"/>
          <w:tab w:val="left" w:pos="6804"/>
        </w:tabs>
        <w:suppressAutoHyphens/>
        <w:spacing w:after="40" w:line="276" w:lineRule="auto"/>
        <w:rPr>
          <w:rFonts w:ascii="Cambria" w:hAnsi="Cambria" w:cs="Arial"/>
          <w:bCs/>
          <w:sz w:val="20"/>
          <w:szCs w:val="20"/>
        </w:rPr>
      </w:pPr>
    </w:p>
    <w:p w14:paraId="42BCD87E" w14:textId="77777777" w:rsidR="003745CF" w:rsidRPr="003745CF" w:rsidRDefault="003745CF" w:rsidP="003745CF">
      <w:pPr>
        <w:tabs>
          <w:tab w:val="num" w:pos="0"/>
          <w:tab w:val="left" w:pos="6804"/>
        </w:tabs>
        <w:suppressAutoHyphens/>
        <w:spacing w:after="40" w:line="276" w:lineRule="auto"/>
        <w:jc w:val="both"/>
        <w:rPr>
          <w:rFonts w:ascii="Cambria" w:hAnsi="Cambria" w:cs="Arial"/>
          <w:bCs/>
          <w:sz w:val="20"/>
          <w:szCs w:val="20"/>
        </w:rPr>
      </w:pPr>
      <w:r w:rsidRPr="003745CF">
        <w:rPr>
          <w:rFonts w:ascii="Cambria" w:hAnsi="Cambria" w:cs="Arial"/>
          <w:bCs/>
          <w:sz w:val="20"/>
          <w:szCs w:val="20"/>
        </w:rPr>
        <w:t xml:space="preserve">odpowiadając na ogłoszenie o przetargu w trybie podstawowym pn.:  </w:t>
      </w:r>
    </w:p>
    <w:p w14:paraId="61CA38A2" w14:textId="77777777" w:rsidR="003745CF" w:rsidRPr="003745CF" w:rsidRDefault="003745CF" w:rsidP="003745CF">
      <w:pPr>
        <w:rPr>
          <w:rFonts w:ascii="Cambria" w:hAnsi="Cambria"/>
          <w:b/>
          <w:bCs/>
          <w:sz w:val="20"/>
          <w:szCs w:val="20"/>
        </w:rPr>
      </w:pPr>
      <w:r w:rsidRPr="003745CF">
        <w:rPr>
          <w:rFonts w:ascii="Cambria" w:hAnsi="Cambria"/>
          <w:sz w:val="20"/>
          <w:szCs w:val="20"/>
        </w:rPr>
        <w:t xml:space="preserve">„ </w:t>
      </w:r>
      <w:r w:rsidRPr="003745CF">
        <w:rPr>
          <w:rFonts w:ascii="Cambria" w:hAnsi="Cambria"/>
          <w:b/>
          <w:bCs/>
          <w:sz w:val="20"/>
          <w:szCs w:val="20"/>
        </w:rPr>
        <w:t>Zakup i dostawa sprzętu komputerowego oraz oprogramowania w ramach projektu grantowego „Cyfrowa Gmina” dla Urzędu Gminy Somonino”</w:t>
      </w:r>
    </w:p>
    <w:p w14:paraId="25EB770B" w14:textId="77777777" w:rsidR="003745CF" w:rsidRPr="003745CF" w:rsidRDefault="003745CF" w:rsidP="003745CF">
      <w:pPr>
        <w:tabs>
          <w:tab w:val="center" w:pos="4535"/>
        </w:tabs>
        <w:rPr>
          <w:rFonts w:ascii="Cambria" w:hAnsi="Cambria" w:cs="Arial"/>
          <w:bCs/>
          <w:sz w:val="20"/>
          <w:szCs w:val="20"/>
          <w:u w:val="single"/>
        </w:rPr>
      </w:pPr>
    </w:p>
    <w:p w14:paraId="5542B2D1" w14:textId="77777777" w:rsidR="003745CF" w:rsidRPr="003745CF" w:rsidRDefault="003745CF" w:rsidP="003745CF">
      <w:pPr>
        <w:jc w:val="both"/>
        <w:rPr>
          <w:rFonts w:ascii="Cambria" w:hAnsi="Cambria"/>
          <w:bCs/>
          <w:sz w:val="20"/>
          <w:szCs w:val="20"/>
        </w:rPr>
      </w:pPr>
      <w:r w:rsidRPr="003745CF">
        <w:rPr>
          <w:rFonts w:ascii="Cambria" w:hAnsi="Cambria"/>
          <w:b/>
          <w:sz w:val="20"/>
          <w:szCs w:val="20"/>
        </w:rPr>
        <w:t>Część VI</w:t>
      </w:r>
      <w:r w:rsidRPr="003745CF">
        <w:rPr>
          <w:rFonts w:ascii="Cambria" w:hAnsi="Cambria"/>
          <w:bCs/>
          <w:sz w:val="20"/>
          <w:szCs w:val="20"/>
        </w:rPr>
        <w:t xml:space="preserve">        </w:t>
      </w:r>
    </w:p>
    <w:p w14:paraId="7AD2E340" w14:textId="77777777" w:rsidR="003745CF" w:rsidRPr="003745CF" w:rsidRDefault="003745CF" w:rsidP="003745CF">
      <w:pPr>
        <w:jc w:val="both"/>
        <w:rPr>
          <w:rFonts w:ascii="Cambria" w:hAnsi="Cambria"/>
          <w:bCs/>
          <w:sz w:val="20"/>
          <w:szCs w:val="20"/>
        </w:rPr>
      </w:pPr>
      <w:r w:rsidRPr="003745CF">
        <w:rPr>
          <w:rFonts w:ascii="Cambria" w:hAnsi="Cambria"/>
          <w:bCs/>
          <w:sz w:val="20"/>
          <w:szCs w:val="20"/>
        </w:rPr>
        <w:t xml:space="preserve"> 1. Skaner płaski do dokumentów.</w:t>
      </w:r>
    </w:p>
    <w:p w14:paraId="0764FA9A" w14:textId="77777777" w:rsidR="003745CF" w:rsidRPr="003745CF" w:rsidRDefault="003745CF" w:rsidP="003745CF">
      <w:pPr>
        <w:rPr>
          <w:rFonts w:ascii="Cambria" w:hAnsi="Cambria"/>
          <w:bCs/>
          <w:sz w:val="20"/>
          <w:szCs w:val="20"/>
        </w:rPr>
      </w:pPr>
      <w:r w:rsidRPr="003745CF">
        <w:rPr>
          <w:rFonts w:ascii="Cambria" w:hAnsi="Cambria"/>
          <w:bCs/>
          <w:sz w:val="20"/>
          <w:szCs w:val="20"/>
        </w:rPr>
        <w:t xml:space="preserve">  2.Skaner do kodów kreskowych.</w:t>
      </w:r>
    </w:p>
    <w:p w14:paraId="47EE8C3C" w14:textId="77777777" w:rsidR="003745CF" w:rsidRPr="003745CF" w:rsidRDefault="003745CF" w:rsidP="003745CF">
      <w:pPr>
        <w:rPr>
          <w:rFonts w:ascii="Cambria" w:hAnsi="Cambria" w:cs="Arial"/>
          <w:bCs/>
          <w:iCs/>
          <w:sz w:val="20"/>
          <w:szCs w:val="20"/>
        </w:rPr>
      </w:pPr>
      <w:r w:rsidRPr="003745CF">
        <w:rPr>
          <w:rFonts w:ascii="Cambria" w:hAnsi="Cambria" w:cs="Arial"/>
          <w:bCs/>
          <w:iCs/>
          <w:sz w:val="20"/>
          <w:szCs w:val="20"/>
        </w:rPr>
        <w:t xml:space="preserve">akceptujemy w całości warunki zawarte w Specyfikacji Warunków Zamówienia zobowiązujemy się do realizacji </w:t>
      </w:r>
      <w:r w:rsidRPr="003745CF">
        <w:rPr>
          <w:rFonts w:ascii="Cambria" w:hAnsi="Cambria" w:cs="Arial"/>
          <w:b/>
          <w:iCs/>
          <w:sz w:val="20"/>
          <w:szCs w:val="20"/>
        </w:rPr>
        <w:t>VI części</w:t>
      </w:r>
      <w:r w:rsidRPr="003745CF">
        <w:rPr>
          <w:rFonts w:ascii="Cambria" w:hAnsi="Cambria" w:cs="Arial"/>
          <w:bCs/>
          <w:iCs/>
          <w:sz w:val="20"/>
          <w:szCs w:val="20"/>
        </w:rPr>
        <w:t xml:space="preserve"> zamówienia za kwotę:</w:t>
      </w:r>
    </w:p>
    <w:p w14:paraId="2586ACAB" w14:textId="77777777" w:rsidR="003745CF" w:rsidRPr="003745CF" w:rsidRDefault="003745CF" w:rsidP="003745CF">
      <w:pPr>
        <w:rPr>
          <w:rFonts w:ascii="Cambria" w:hAnsi="Cambria" w:cs="Arial"/>
          <w:bCs/>
          <w:iCs/>
          <w:sz w:val="20"/>
          <w:szCs w:val="20"/>
        </w:rPr>
      </w:pPr>
    </w:p>
    <w:p w14:paraId="3A9AF1EA" w14:textId="77777777" w:rsidR="003745CF" w:rsidRPr="003745CF" w:rsidRDefault="003745CF" w:rsidP="003745CF">
      <w:pPr>
        <w:rPr>
          <w:rFonts w:ascii="Cambria" w:hAnsi="Cambria" w:cs="Arial"/>
          <w:bCs/>
          <w:iCs/>
          <w:sz w:val="20"/>
          <w:szCs w:val="20"/>
        </w:rPr>
      </w:pPr>
      <w:r w:rsidRPr="003745CF">
        <w:rPr>
          <w:rFonts w:ascii="Cambria" w:hAnsi="Cambria" w:cs="Arial"/>
          <w:bCs/>
          <w:iCs/>
          <w:sz w:val="20"/>
          <w:szCs w:val="20"/>
        </w:rPr>
        <w:t xml:space="preserve">Cena netto: ………………………………. złotych </w:t>
      </w:r>
    </w:p>
    <w:p w14:paraId="653F7705" w14:textId="77777777" w:rsidR="003745CF" w:rsidRPr="003745CF" w:rsidRDefault="003745CF" w:rsidP="003745CF">
      <w:pPr>
        <w:rPr>
          <w:rFonts w:ascii="Cambria" w:hAnsi="Cambria" w:cs="Arial"/>
          <w:bCs/>
          <w:iCs/>
          <w:sz w:val="20"/>
          <w:szCs w:val="20"/>
        </w:rPr>
      </w:pPr>
      <w:r w:rsidRPr="003745CF">
        <w:rPr>
          <w:rFonts w:ascii="Cambria" w:hAnsi="Cambria" w:cs="Arial"/>
          <w:bCs/>
          <w:iCs/>
          <w:sz w:val="20"/>
          <w:szCs w:val="20"/>
        </w:rPr>
        <w:t xml:space="preserve">Podatek VAT (23%) ………………… </w:t>
      </w:r>
    </w:p>
    <w:p w14:paraId="4EC5F2ED" w14:textId="77777777" w:rsidR="003745CF" w:rsidRPr="003745CF" w:rsidRDefault="003745CF" w:rsidP="003745CF">
      <w:pPr>
        <w:rPr>
          <w:rFonts w:ascii="Cambria" w:hAnsi="Cambria" w:cs="Arial"/>
          <w:bCs/>
          <w:iCs/>
          <w:sz w:val="20"/>
          <w:szCs w:val="20"/>
        </w:rPr>
      </w:pPr>
      <w:r w:rsidRPr="003745CF">
        <w:rPr>
          <w:rFonts w:ascii="Cambria" w:hAnsi="Cambria" w:cs="Arial"/>
          <w:bCs/>
          <w:iCs/>
          <w:sz w:val="20"/>
          <w:szCs w:val="20"/>
        </w:rPr>
        <w:t xml:space="preserve">Cena brutto: ………………………….… złotych </w:t>
      </w:r>
    </w:p>
    <w:p w14:paraId="1B054E75" w14:textId="77777777" w:rsidR="003745CF" w:rsidRPr="003745CF" w:rsidRDefault="003745CF" w:rsidP="003745CF">
      <w:pPr>
        <w:rPr>
          <w:rFonts w:ascii="Cambria" w:hAnsi="Cambria" w:cs="Arial"/>
          <w:bCs/>
          <w:iCs/>
          <w:sz w:val="20"/>
          <w:szCs w:val="20"/>
        </w:rPr>
      </w:pPr>
      <w:r w:rsidRPr="003745CF">
        <w:rPr>
          <w:rFonts w:ascii="Cambria" w:hAnsi="Cambria" w:cs="Arial"/>
          <w:bCs/>
          <w:iCs/>
          <w:sz w:val="20"/>
          <w:szCs w:val="20"/>
        </w:rPr>
        <w:t>słownie wartość oferty: …………………………………………………………</w:t>
      </w:r>
    </w:p>
    <w:p w14:paraId="359FA89C" w14:textId="77777777" w:rsidR="003745CF" w:rsidRPr="003745CF" w:rsidRDefault="003745CF" w:rsidP="003745CF">
      <w:pPr>
        <w:rPr>
          <w:rFonts w:ascii="Cambria" w:hAnsi="Cambria" w:cs="Arial"/>
          <w:bCs/>
          <w:iCs/>
          <w:sz w:val="20"/>
          <w:szCs w:val="20"/>
        </w:rPr>
      </w:pPr>
    </w:p>
    <w:p w14:paraId="491434CC" w14:textId="77777777" w:rsidR="003745CF" w:rsidRPr="003745CF" w:rsidRDefault="003745CF" w:rsidP="003745CF">
      <w:pPr>
        <w:rPr>
          <w:rFonts w:ascii="Cambria" w:hAnsi="Cambria" w:cs="Arial"/>
          <w:bCs/>
          <w:iCs/>
          <w:sz w:val="20"/>
          <w:szCs w:val="20"/>
        </w:rPr>
      </w:pPr>
    </w:p>
    <w:p w14:paraId="273A64EE" w14:textId="77777777" w:rsidR="003745CF" w:rsidRPr="003745CF" w:rsidRDefault="003745CF" w:rsidP="003745CF">
      <w:pPr>
        <w:rPr>
          <w:rFonts w:ascii="Cambria" w:hAnsi="Cambria" w:cs="Arial"/>
          <w:bCs/>
          <w:iCs/>
          <w:sz w:val="20"/>
          <w:szCs w:val="20"/>
        </w:rPr>
      </w:pPr>
    </w:p>
    <w:tbl>
      <w:tblPr>
        <w:tblW w:w="5701" w:type="pct"/>
        <w:tblInd w:w="-459" w:type="dxa"/>
        <w:tblLayout w:type="fixed"/>
        <w:tblLook w:val="04A0" w:firstRow="1" w:lastRow="0" w:firstColumn="1" w:lastColumn="0" w:noHBand="0" w:noVBand="1"/>
      </w:tblPr>
      <w:tblGrid>
        <w:gridCol w:w="424"/>
        <w:gridCol w:w="1825"/>
        <w:gridCol w:w="3227"/>
        <w:gridCol w:w="703"/>
        <w:gridCol w:w="1183"/>
        <w:gridCol w:w="668"/>
        <w:gridCol w:w="668"/>
        <w:gridCol w:w="760"/>
        <w:gridCol w:w="1036"/>
      </w:tblGrid>
      <w:tr w:rsidR="003745CF" w:rsidRPr="003745CF" w14:paraId="5AE31839" w14:textId="77777777" w:rsidTr="007E42EE">
        <w:trPr>
          <w:trHeight w:val="108"/>
        </w:trPr>
        <w:tc>
          <w:tcPr>
            <w:tcW w:w="42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63ECABE" w14:textId="77777777" w:rsidR="003745CF" w:rsidRPr="003745CF" w:rsidRDefault="003745CF" w:rsidP="003745CF">
            <w:pPr>
              <w:tabs>
                <w:tab w:val="center" w:pos="4535"/>
              </w:tabs>
              <w:rPr>
                <w:rFonts w:ascii="Cambria" w:hAnsi="Cambria" w:cs="Arial"/>
                <w:bCs/>
                <w:iCs/>
                <w:sz w:val="20"/>
                <w:szCs w:val="20"/>
                <w:u w:val="single"/>
              </w:rPr>
            </w:pPr>
            <w:r w:rsidRPr="003745CF">
              <w:rPr>
                <w:rFonts w:ascii="Cambria" w:hAnsi="Cambria" w:cs="Arial"/>
                <w:bCs/>
                <w:iCs/>
                <w:sz w:val="20"/>
                <w:szCs w:val="20"/>
                <w:u w:val="single"/>
              </w:rPr>
              <w:t>Lp.</w:t>
            </w:r>
          </w:p>
        </w:tc>
        <w:tc>
          <w:tcPr>
            <w:tcW w:w="184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1F48B0E" w14:textId="77777777" w:rsidR="003745CF" w:rsidRPr="003745CF" w:rsidRDefault="003745CF" w:rsidP="003745CF">
            <w:pPr>
              <w:tabs>
                <w:tab w:val="center" w:pos="4535"/>
              </w:tabs>
              <w:rPr>
                <w:rFonts w:ascii="Cambria" w:hAnsi="Cambria" w:cs="Arial"/>
                <w:bCs/>
                <w:iCs/>
                <w:sz w:val="20"/>
                <w:szCs w:val="20"/>
                <w:u w:val="single"/>
              </w:rPr>
            </w:pPr>
            <w:r w:rsidRPr="003745CF">
              <w:rPr>
                <w:rFonts w:ascii="Cambria" w:hAnsi="Cambria" w:cs="Arial"/>
                <w:bCs/>
                <w:iCs/>
                <w:sz w:val="20"/>
                <w:szCs w:val="20"/>
                <w:u w:val="single"/>
              </w:rPr>
              <w:t>Element przedmiotu zamówienia</w:t>
            </w:r>
          </w:p>
        </w:tc>
        <w:tc>
          <w:tcPr>
            <w:tcW w:w="326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D875C20" w14:textId="77777777" w:rsidR="003745CF" w:rsidRPr="003745CF" w:rsidRDefault="003745CF" w:rsidP="003745CF">
            <w:pPr>
              <w:tabs>
                <w:tab w:val="center" w:pos="4535"/>
              </w:tabs>
              <w:rPr>
                <w:rFonts w:ascii="Cambria" w:hAnsi="Cambria" w:cs="Arial"/>
                <w:bCs/>
                <w:iCs/>
                <w:sz w:val="20"/>
                <w:szCs w:val="20"/>
                <w:u w:val="single"/>
              </w:rPr>
            </w:pPr>
            <w:r w:rsidRPr="003745CF">
              <w:rPr>
                <w:rFonts w:ascii="Cambria" w:hAnsi="Cambria" w:cs="Arial"/>
                <w:bCs/>
                <w:iCs/>
                <w:sz w:val="20"/>
                <w:szCs w:val="20"/>
                <w:u w:val="single"/>
              </w:rPr>
              <w:t>Informacje szczegółowe o oferowanym sprzęcie i oprogramowaniu (</w:t>
            </w:r>
            <w:r w:rsidRPr="003745CF">
              <w:rPr>
                <w:rFonts w:ascii="Cambria" w:hAnsi="Cambria" w:cs="Arial"/>
                <w:b/>
                <w:bCs/>
                <w:iCs/>
                <w:sz w:val="20"/>
                <w:szCs w:val="20"/>
                <w:u w:val="single"/>
              </w:rPr>
              <w:t>wypełnia wykonawca</w:t>
            </w:r>
            <w:r w:rsidRPr="003745CF">
              <w:rPr>
                <w:rFonts w:ascii="Cambria" w:hAnsi="Cambria" w:cs="Arial"/>
                <w:bCs/>
                <w:iCs/>
                <w:sz w:val="20"/>
                <w:szCs w:val="20"/>
                <w:u w:val="single"/>
              </w:rPr>
              <w:t>)</w:t>
            </w:r>
          </w:p>
        </w:tc>
        <w:tc>
          <w:tcPr>
            <w:tcW w:w="70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CE5E868" w14:textId="77777777" w:rsidR="003745CF" w:rsidRPr="003745CF" w:rsidRDefault="003745CF" w:rsidP="003745CF">
            <w:pPr>
              <w:tabs>
                <w:tab w:val="center" w:pos="4535"/>
              </w:tabs>
              <w:rPr>
                <w:rFonts w:ascii="Cambria" w:hAnsi="Cambria" w:cs="Arial"/>
                <w:bCs/>
                <w:iCs/>
                <w:sz w:val="20"/>
                <w:szCs w:val="20"/>
                <w:u w:val="single"/>
              </w:rPr>
            </w:pPr>
            <w:r w:rsidRPr="003745CF">
              <w:rPr>
                <w:rFonts w:ascii="Cambria" w:hAnsi="Cambria" w:cs="Arial"/>
                <w:bCs/>
                <w:iCs/>
                <w:sz w:val="20"/>
                <w:szCs w:val="20"/>
                <w:u w:val="single"/>
              </w:rPr>
              <w:t>Ilość</w:t>
            </w:r>
          </w:p>
        </w:tc>
        <w:tc>
          <w:tcPr>
            <w:tcW w:w="119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B119AC6" w14:textId="77777777" w:rsidR="003745CF" w:rsidRPr="003745CF" w:rsidRDefault="003745CF" w:rsidP="003745CF">
            <w:pPr>
              <w:tabs>
                <w:tab w:val="center" w:pos="4535"/>
              </w:tabs>
              <w:rPr>
                <w:rFonts w:ascii="Cambria" w:hAnsi="Cambria" w:cs="Arial"/>
                <w:bCs/>
                <w:iCs/>
                <w:sz w:val="20"/>
                <w:szCs w:val="20"/>
                <w:u w:val="single"/>
              </w:rPr>
            </w:pPr>
            <w:r w:rsidRPr="003745CF">
              <w:rPr>
                <w:rFonts w:ascii="Cambria" w:hAnsi="Cambria" w:cs="Arial"/>
                <w:bCs/>
                <w:iCs/>
                <w:sz w:val="20"/>
                <w:szCs w:val="20"/>
                <w:u w:val="single"/>
              </w:rPr>
              <w:t>Cena jednostkowa netto</w:t>
            </w:r>
          </w:p>
        </w:tc>
        <w:tc>
          <w:tcPr>
            <w:tcW w:w="67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D6B723A" w14:textId="77777777" w:rsidR="003745CF" w:rsidRPr="003745CF" w:rsidRDefault="003745CF" w:rsidP="003745CF">
            <w:pPr>
              <w:tabs>
                <w:tab w:val="center" w:pos="4535"/>
              </w:tabs>
              <w:rPr>
                <w:rFonts w:ascii="Cambria" w:hAnsi="Cambria" w:cs="Arial"/>
                <w:bCs/>
                <w:iCs/>
                <w:sz w:val="20"/>
                <w:szCs w:val="20"/>
                <w:u w:val="single"/>
              </w:rPr>
            </w:pPr>
            <w:r w:rsidRPr="003745CF">
              <w:rPr>
                <w:rFonts w:ascii="Cambria" w:hAnsi="Cambria" w:cs="Arial"/>
                <w:bCs/>
                <w:iCs/>
                <w:sz w:val="20"/>
                <w:szCs w:val="20"/>
                <w:u w:val="single"/>
              </w:rPr>
              <w:t>Wartość netto</w:t>
            </w:r>
          </w:p>
        </w:tc>
        <w:tc>
          <w:tcPr>
            <w:tcW w:w="673" w:type="dxa"/>
            <w:tcBorders>
              <w:top w:val="single" w:sz="4" w:space="0" w:color="auto"/>
              <w:left w:val="single" w:sz="4" w:space="0" w:color="auto"/>
              <w:bottom w:val="single" w:sz="4" w:space="0" w:color="auto"/>
              <w:right w:val="single" w:sz="4" w:space="0" w:color="auto"/>
            </w:tcBorders>
            <w:shd w:val="clear" w:color="auto" w:fill="F2F2F2"/>
            <w:hideMark/>
          </w:tcPr>
          <w:p w14:paraId="0E09DBD0" w14:textId="77777777" w:rsidR="003745CF" w:rsidRPr="003745CF" w:rsidRDefault="003745CF" w:rsidP="003745CF">
            <w:pPr>
              <w:tabs>
                <w:tab w:val="center" w:pos="4535"/>
              </w:tabs>
              <w:rPr>
                <w:rFonts w:ascii="Cambria" w:hAnsi="Cambria" w:cs="Arial"/>
                <w:bCs/>
                <w:iCs/>
                <w:sz w:val="20"/>
                <w:szCs w:val="20"/>
                <w:u w:val="single"/>
              </w:rPr>
            </w:pPr>
            <w:r w:rsidRPr="003745CF">
              <w:rPr>
                <w:rFonts w:ascii="Cambria" w:hAnsi="Cambria" w:cs="Arial"/>
                <w:bCs/>
                <w:iCs/>
                <w:sz w:val="20"/>
                <w:szCs w:val="20"/>
                <w:u w:val="single"/>
              </w:rPr>
              <w:t>Stawka podatku VAT</w:t>
            </w:r>
          </w:p>
        </w:tc>
        <w:tc>
          <w:tcPr>
            <w:tcW w:w="76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B426BA4" w14:textId="77777777" w:rsidR="003745CF" w:rsidRPr="003745CF" w:rsidRDefault="003745CF" w:rsidP="003745CF">
            <w:pPr>
              <w:tabs>
                <w:tab w:val="center" w:pos="4535"/>
              </w:tabs>
              <w:rPr>
                <w:rFonts w:ascii="Cambria" w:hAnsi="Cambria" w:cs="Arial"/>
                <w:bCs/>
                <w:iCs/>
                <w:sz w:val="20"/>
                <w:szCs w:val="20"/>
                <w:u w:val="single"/>
              </w:rPr>
            </w:pPr>
            <w:r w:rsidRPr="003745CF">
              <w:rPr>
                <w:rFonts w:ascii="Cambria" w:hAnsi="Cambria" w:cs="Arial"/>
                <w:bCs/>
                <w:iCs/>
                <w:sz w:val="20"/>
                <w:szCs w:val="20"/>
                <w:u w:val="single"/>
              </w:rPr>
              <w:t>Wartość podatku VAT</w:t>
            </w:r>
          </w:p>
        </w:tc>
        <w:tc>
          <w:tcPr>
            <w:tcW w:w="104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E284B72" w14:textId="77777777" w:rsidR="003745CF" w:rsidRPr="003745CF" w:rsidRDefault="003745CF" w:rsidP="003745CF">
            <w:pPr>
              <w:tabs>
                <w:tab w:val="center" w:pos="4535"/>
              </w:tabs>
              <w:rPr>
                <w:rFonts w:ascii="Cambria" w:hAnsi="Cambria" w:cs="Arial"/>
                <w:bCs/>
                <w:iCs/>
                <w:sz w:val="20"/>
                <w:szCs w:val="20"/>
                <w:u w:val="single"/>
              </w:rPr>
            </w:pPr>
            <w:r w:rsidRPr="003745CF">
              <w:rPr>
                <w:rFonts w:ascii="Cambria" w:hAnsi="Cambria" w:cs="Arial"/>
                <w:bCs/>
                <w:iCs/>
                <w:sz w:val="20"/>
                <w:szCs w:val="20"/>
                <w:u w:val="single"/>
              </w:rPr>
              <w:t>Wartość brutto</w:t>
            </w:r>
          </w:p>
        </w:tc>
      </w:tr>
      <w:tr w:rsidR="003745CF" w:rsidRPr="003745CF" w14:paraId="3D2636BC" w14:textId="77777777" w:rsidTr="007E42EE">
        <w:trPr>
          <w:trHeight w:val="2627"/>
        </w:trPr>
        <w:tc>
          <w:tcPr>
            <w:tcW w:w="425" w:type="dxa"/>
            <w:tcBorders>
              <w:top w:val="single" w:sz="4" w:space="0" w:color="auto"/>
              <w:left w:val="single" w:sz="4" w:space="0" w:color="auto"/>
              <w:bottom w:val="single" w:sz="4" w:space="0" w:color="auto"/>
              <w:right w:val="single" w:sz="4" w:space="0" w:color="auto"/>
            </w:tcBorders>
            <w:vAlign w:val="center"/>
            <w:hideMark/>
          </w:tcPr>
          <w:p w14:paraId="55252B4E" w14:textId="77777777" w:rsidR="003745CF" w:rsidRPr="003745CF" w:rsidRDefault="003745CF" w:rsidP="003745CF">
            <w:pPr>
              <w:tabs>
                <w:tab w:val="center" w:pos="4535"/>
              </w:tabs>
              <w:rPr>
                <w:rFonts w:ascii="Cambria" w:hAnsi="Cambria" w:cs="Arial"/>
                <w:bCs/>
                <w:iCs/>
                <w:sz w:val="20"/>
                <w:szCs w:val="20"/>
                <w:u w:val="single"/>
              </w:rPr>
            </w:pPr>
            <w:r w:rsidRPr="003745CF">
              <w:rPr>
                <w:rFonts w:ascii="Cambria" w:hAnsi="Cambria" w:cs="Arial"/>
                <w:bCs/>
                <w:iCs/>
                <w:sz w:val="20"/>
                <w:szCs w:val="20"/>
                <w:u w:val="single"/>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DFB3F0F" w14:textId="77777777" w:rsidR="003745CF" w:rsidRPr="003745CF" w:rsidRDefault="003745CF" w:rsidP="003745CF">
            <w:pPr>
              <w:tabs>
                <w:tab w:val="center" w:pos="4535"/>
              </w:tabs>
              <w:rPr>
                <w:rFonts w:ascii="Cambria" w:hAnsi="Cambria" w:cs="Arial"/>
                <w:bCs/>
                <w:iCs/>
                <w:sz w:val="20"/>
                <w:szCs w:val="20"/>
                <w:u w:val="single"/>
              </w:rPr>
            </w:pPr>
            <w:r w:rsidRPr="003745CF">
              <w:rPr>
                <w:rFonts w:ascii="Cambria" w:hAnsi="Cambria"/>
                <w:bCs/>
                <w:sz w:val="20"/>
                <w:szCs w:val="20"/>
                <w:u w:val="single"/>
              </w:rPr>
              <w:t>Skaner płaski do dokumentów</w:t>
            </w:r>
          </w:p>
        </w:tc>
        <w:tc>
          <w:tcPr>
            <w:tcW w:w="3261" w:type="dxa"/>
            <w:tcBorders>
              <w:top w:val="single" w:sz="4" w:space="0" w:color="auto"/>
              <w:left w:val="single" w:sz="4" w:space="0" w:color="auto"/>
              <w:bottom w:val="single" w:sz="4" w:space="0" w:color="auto"/>
              <w:right w:val="single" w:sz="4" w:space="0" w:color="auto"/>
            </w:tcBorders>
            <w:vAlign w:val="center"/>
          </w:tcPr>
          <w:p w14:paraId="7AAECF41" w14:textId="77777777" w:rsidR="003745CF" w:rsidRPr="003745CF" w:rsidRDefault="003745CF" w:rsidP="003745CF">
            <w:pPr>
              <w:tabs>
                <w:tab w:val="num" w:pos="0"/>
                <w:tab w:val="left" w:pos="6804"/>
              </w:tabs>
              <w:suppressAutoHyphens/>
              <w:spacing w:after="40" w:line="276" w:lineRule="auto"/>
              <w:rPr>
                <w:rFonts w:ascii="Cambria" w:hAnsi="Cambria" w:cs="Arial"/>
                <w:bCs/>
                <w:sz w:val="20"/>
                <w:szCs w:val="20"/>
                <w:u w:val="single"/>
              </w:rPr>
            </w:pPr>
            <w:r w:rsidRPr="003745CF">
              <w:rPr>
                <w:rFonts w:ascii="Cambria" w:hAnsi="Cambria" w:cs="Arial"/>
                <w:bCs/>
                <w:sz w:val="20"/>
                <w:szCs w:val="20"/>
                <w:u w:val="single"/>
              </w:rPr>
              <w:t>Producent i model sprzętu</w:t>
            </w:r>
          </w:p>
          <w:p w14:paraId="1F51E248" w14:textId="77777777" w:rsidR="003745CF" w:rsidRPr="003745CF" w:rsidRDefault="003745CF" w:rsidP="003745CF">
            <w:pPr>
              <w:tabs>
                <w:tab w:val="num" w:pos="0"/>
                <w:tab w:val="left" w:pos="6804"/>
              </w:tabs>
              <w:suppressAutoHyphens/>
              <w:spacing w:after="40" w:line="276" w:lineRule="auto"/>
              <w:rPr>
                <w:rFonts w:ascii="Cambria" w:hAnsi="Cambria" w:cs="Arial"/>
                <w:bCs/>
                <w:sz w:val="20"/>
                <w:szCs w:val="20"/>
                <w:u w:val="single"/>
              </w:rPr>
            </w:pPr>
          </w:p>
          <w:p w14:paraId="2362ACC4" w14:textId="77777777" w:rsidR="003745CF" w:rsidRPr="003745CF" w:rsidRDefault="003745CF" w:rsidP="003745CF">
            <w:pPr>
              <w:tabs>
                <w:tab w:val="num" w:pos="0"/>
                <w:tab w:val="left" w:pos="6804"/>
              </w:tabs>
              <w:suppressAutoHyphens/>
              <w:spacing w:after="40" w:line="276" w:lineRule="auto"/>
              <w:rPr>
                <w:rFonts w:ascii="Cambria" w:hAnsi="Cambria" w:cs="Arial"/>
                <w:b/>
                <w:bCs/>
                <w:sz w:val="20"/>
                <w:szCs w:val="20"/>
                <w:u w:val="single"/>
              </w:rPr>
            </w:pPr>
            <w:r w:rsidRPr="003745CF">
              <w:rPr>
                <w:rFonts w:ascii="Cambria" w:hAnsi="Cambria" w:cs="Arial"/>
                <w:b/>
                <w:bCs/>
                <w:sz w:val="20"/>
                <w:szCs w:val="20"/>
                <w:u w:val="single"/>
              </w:rPr>
              <w:t>……………………………………………………..………..…</w:t>
            </w:r>
          </w:p>
          <w:p w14:paraId="1B8A8F0E" w14:textId="77777777" w:rsidR="003745CF" w:rsidRPr="003745CF" w:rsidRDefault="003745CF" w:rsidP="003745CF">
            <w:pPr>
              <w:tabs>
                <w:tab w:val="center" w:pos="4535"/>
              </w:tabs>
              <w:rPr>
                <w:rFonts w:ascii="Cambria" w:hAnsi="Cambria" w:cs="Arial"/>
                <w:bCs/>
                <w:iCs/>
                <w:sz w:val="20"/>
                <w:szCs w:val="20"/>
                <w:u w:val="single"/>
              </w:rPr>
            </w:pPr>
          </w:p>
          <w:p w14:paraId="2D9EDA3D" w14:textId="77777777" w:rsidR="003745CF" w:rsidRPr="003745CF" w:rsidRDefault="003745CF" w:rsidP="003745CF">
            <w:pPr>
              <w:tabs>
                <w:tab w:val="center" w:pos="4535"/>
              </w:tabs>
              <w:rPr>
                <w:rFonts w:ascii="Cambria" w:hAnsi="Cambria" w:cs="Arial"/>
                <w:bCs/>
                <w:iCs/>
                <w:sz w:val="20"/>
                <w:szCs w:val="20"/>
                <w:u w:val="single"/>
              </w:rPr>
            </w:pPr>
          </w:p>
        </w:tc>
        <w:tc>
          <w:tcPr>
            <w:tcW w:w="708" w:type="dxa"/>
            <w:tcBorders>
              <w:top w:val="single" w:sz="4" w:space="0" w:color="auto"/>
              <w:left w:val="single" w:sz="4" w:space="0" w:color="auto"/>
              <w:bottom w:val="single" w:sz="4" w:space="0" w:color="auto"/>
              <w:right w:val="single" w:sz="4" w:space="0" w:color="auto"/>
            </w:tcBorders>
            <w:vAlign w:val="center"/>
            <w:hideMark/>
          </w:tcPr>
          <w:p w14:paraId="42271AF2" w14:textId="77777777" w:rsidR="003745CF" w:rsidRPr="003745CF" w:rsidRDefault="003745CF" w:rsidP="003745CF">
            <w:pPr>
              <w:tabs>
                <w:tab w:val="center" w:pos="4535"/>
              </w:tabs>
              <w:rPr>
                <w:rFonts w:ascii="Cambria" w:hAnsi="Cambria" w:cs="Arial"/>
                <w:b/>
                <w:bCs/>
                <w:iCs/>
                <w:sz w:val="20"/>
                <w:szCs w:val="20"/>
                <w:u w:val="single"/>
              </w:rPr>
            </w:pPr>
            <w:r w:rsidRPr="003745CF">
              <w:rPr>
                <w:rFonts w:ascii="Cambria" w:hAnsi="Cambria" w:cs="Arial"/>
                <w:b/>
                <w:bCs/>
                <w:iCs/>
                <w:sz w:val="20"/>
                <w:szCs w:val="20"/>
                <w:u w:val="single"/>
              </w:rPr>
              <w:t>1 szt.</w:t>
            </w:r>
          </w:p>
        </w:tc>
        <w:tc>
          <w:tcPr>
            <w:tcW w:w="1194" w:type="dxa"/>
            <w:tcBorders>
              <w:top w:val="single" w:sz="4" w:space="0" w:color="auto"/>
              <w:left w:val="single" w:sz="4" w:space="0" w:color="auto"/>
              <w:bottom w:val="single" w:sz="4" w:space="0" w:color="auto"/>
              <w:right w:val="single" w:sz="4" w:space="0" w:color="auto"/>
            </w:tcBorders>
          </w:tcPr>
          <w:p w14:paraId="71418602" w14:textId="77777777" w:rsidR="003745CF" w:rsidRPr="003745CF" w:rsidRDefault="003745CF" w:rsidP="003745CF">
            <w:pPr>
              <w:tabs>
                <w:tab w:val="center" w:pos="4535"/>
              </w:tabs>
              <w:rPr>
                <w:rFonts w:ascii="Cambria" w:hAnsi="Cambria" w:cs="Arial"/>
                <w:bCs/>
                <w:iCs/>
                <w:sz w:val="20"/>
                <w:szCs w:val="20"/>
                <w:u w:val="single"/>
              </w:rPr>
            </w:pPr>
          </w:p>
        </w:tc>
        <w:tc>
          <w:tcPr>
            <w:tcW w:w="673" w:type="dxa"/>
            <w:tcBorders>
              <w:top w:val="single" w:sz="4" w:space="0" w:color="auto"/>
              <w:left w:val="single" w:sz="4" w:space="0" w:color="auto"/>
              <w:bottom w:val="single" w:sz="4" w:space="0" w:color="auto"/>
              <w:right w:val="single" w:sz="4" w:space="0" w:color="auto"/>
            </w:tcBorders>
          </w:tcPr>
          <w:p w14:paraId="79BF0198" w14:textId="77777777" w:rsidR="003745CF" w:rsidRPr="003745CF" w:rsidRDefault="003745CF" w:rsidP="003745CF">
            <w:pPr>
              <w:tabs>
                <w:tab w:val="center" w:pos="4535"/>
              </w:tabs>
              <w:rPr>
                <w:rFonts w:ascii="Cambria" w:hAnsi="Cambria" w:cs="Arial"/>
                <w:bCs/>
                <w:iCs/>
                <w:sz w:val="20"/>
                <w:szCs w:val="20"/>
                <w:u w:val="single"/>
              </w:rPr>
            </w:pPr>
          </w:p>
        </w:tc>
        <w:tc>
          <w:tcPr>
            <w:tcW w:w="673" w:type="dxa"/>
            <w:tcBorders>
              <w:top w:val="single" w:sz="4" w:space="0" w:color="auto"/>
              <w:left w:val="single" w:sz="4" w:space="0" w:color="auto"/>
              <w:bottom w:val="single" w:sz="4" w:space="0" w:color="auto"/>
              <w:right w:val="single" w:sz="4" w:space="0" w:color="auto"/>
            </w:tcBorders>
          </w:tcPr>
          <w:p w14:paraId="2FAD22A0" w14:textId="77777777" w:rsidR="003745CF" w:rsidRPr="003745CF" w:rsidRDefault="003745CF" w:rsidP="003745CF">
            <w:pPr>
              <w:tabs>
                <w:tab w:val="center" w:pos="4535"/>
              </w:tabs>
              <w:rPr>
                <w:rFonts w:ascii="Cambria" w:hAnsi="Cambria" w:cs="Arial"/>
                <w:bCs/>
                <w:iCs/>
                <w:sz w:val="20"/>
                <w:szCs w:val="20"/>
                <w:u w:val="single"/>
              </w:rPr>
            </w:pPr>
          </w:p>
        </w:tc>
        <w:tc>
          <w:tcPr>
            <w:tcW w:w="766" w:type="dxa"/>
            <w:tcBorders>
              <w:top w:val="single" w:sz="4" w:space="0" w:color="auto"/>
              <w:left w:val="single" w:sz="4" w:space="0" w:color="auto"/>
              <w:bottom w:val="single" w:sz="4" w:space="0" w:color="auto"/>
              <w:right w:val="single" w:sz="4" w:space="0" w:color="auto"/>
            </w:tcBorders>
          </w:tcPr>
          <w:p w14:paraId="20161816" w14:textId="77777777" w:rsidR="003745CF" w:rsidRPr="003745CF" w:rsidRDefault="003745CF" w:rsidP="003745CF">
            <w:pPr>
              <w:tabs>
                <w:tab w:val="center" w:pos="4535"/>
              </w:tabs>
              <w:rPr>
                <w:rFonts w:ascii="Cambria" w:hAnsi="Cambria" w:cs="Arial"/>
                <w:bCs/>
                <w:iCs/>
                <w:sz w:val="20"/>
                <w:szCs w:val="20"/>
                <w:u w:val="single"/>
              </w:rPr>
            </w:pPr>
          </w:p>
        </w:tc>
        <w:tc>
          <w:tcPr>
            <w:tcW w:w="1045" w:type="dxa"/>
            <w:tcBorders>
              <w:top w:val="single" w:sz="4" w:space="0" w:color="auto"/>
              <w:left w:val="single" w:sz="4" w:space="0" w:color="auto"/>
              <w:bottom w:val="single" w:sz="4" w:space="0" w:color="auto"/>
              <w:right w:val="single" w:sz="4" w:space="0" w:color="auto"/>
            </w:tcBorders>
          </w:tcPr>
          <w:p w14:paraId="0AA6D42B" w14:textId="77777777" w:rsidR="003745CF" w:rsidRPr="003745CF" w:rsidRDefault="003745CF" w:rsidP="003745CF">
            <w:pPr>
              <w:tabs>
                <w:tab w:val="center" w:pos="4535"/>
              </w:tabs>
              <w:rPr>
                <w:rFonts w:ascii="Cambria" w:hAnsi="Cambria" w:cs="Arial"/>
                <w:bCs/>
                <w:iCs/>
                <w:sz w:val="20"/>
                <w:szCs w:val="20"/>
                <w:u w:val="single"/>
              </w:rPr>
            </w:pPr>
          </w:p>
        </w:tc>
      </w:tr>
      <w:tr w:rsidR="003745CF" w:rsidRPr="003745CF" w14:paraId="5ED084F4" w14:textId="77777777" w:rsidTr="007E42EE">
        <w:trPr>
          <w:trHeight w:val="2627"/>
        </w:trPr>
        <w:tc>
          <w:tcPr>
            <w:tcW w:w="425" w:type="dxa"/>
            <w:tcBorders>
              <w:top w:val="single" w:sz="4" w:space="0" w:color="auto"/>
              <w:left w:val="single" w:sz="4" w:space="0" w:color="auto"/>
              <w:bottom w:val="single" w:sz="4" w:space="0" w:color="auto"/>
              <w:right w:val="single" w:sz="4" w:space="0" w:color="auto"/>
            </w:tcBorders>
            <w:vAlign w:val="center"/>
          </w:tcPr>
          <w:p w14:paraId="7E0E9E37" w14:textId="77777777" w:rsidR="003745CF" w:rsidRPr="003745CF" w:rsidRDefault="003745CF" w:rsidP="003745CF">
            <w:pPr>
              <w:tabs>
                <w:tab w:val="center" w:pos="4535"/>
              </w:tabs>
              <w:rPr>
                <w:rFonts w:ascii="Cambria" w:hAnsi="Cambria" w:cs="Arial"/>
                <w:bCs/>
                <w:iCs/>
                <w:sz w:val="20"/>
                <w:szCs w:val="20"/>
                <w:u w:val="single"/>
              </w:rPr>
            </w:pPr>
            <w:r w:rsidRPr="003745CF">
              <w:rPr>
                <w:rFonts w:ascii="Cambria" w:hAnsi="Cambria" w:cs="Arial"/>
                <w:bCs/>
                <w:iCs/>
                <w:sz w:val="20"/>
                <w:szCs w:val="20"/>
                <w:u w:val="single"/>
              </w:rPr>
              <w:t>2</w:t>
            </w:r>
          </w:p>
        </w:tc>
        <w:tc>
          <w:tcPr>
            <w:tcW w:w="1843" w:type="dxa"/>
            <w:tcBorders>
              <w:top w:val="single" w:sz="4" w:space="0" w:color="auto"/>
              <w:left w:val="single" w:sz="4" w:space="0" w:color="auto"/>
              <w:bottom w:val="single" w:sz="4" w:space="0" w:color="auto"/>
              <w:right w:val="single" w:sz="4" w:space="0" w:color="auto"/>
            </w:tcBorders>
            <w:vAlign w:val="center"/>
          </w:tcPr>
          <w:p w14:paraId="11D88E9B" w14:textId="77777777" w:rsidR="003745CF" w:rsidRPr="003745CF" w:rsidRDefault="003745CF" w:rsidP="003745CF">
            <w:pPr>
              <w:tabs>
                <w:tab w:val="center" w:pos="4535"/>
              </w:tabs>
              <w:rPr>
                <w:rFonts w:ascii="Cambria" w:hAnsi="Cambria" w:cs="Arial"/>
                <w:bCs/>
                <w:iCs/>
                <w:sz w:val="20"/>
                <w:szCs w:val="20"/>
                <w:u w:val="single"/>
              </w:rPr>
            </w:pPr>
            <w:r w:rsidRPr="003745CF">
              <w:rPr>
                <w:rFonts w:ascii="Cambria" w:hAnsi="Cambria"/>
                <w:bCs/>
                <w:sz w:val="20"/>
                <w:szCs w:val="20"/>
                <w:u w:val="single"/>
              </w:rPr>
              <w:t>Skaner do kodów kreskowych</w:t>
            </w:r>
          </w:p>
        </w:tc>
        <w:tc>
          <w:tcPr>
            <w:tcW w:w="3261" w:type="dxa"/>
            <w:tcBorders>
              <w:top w:val="single" w:sz="4" w:space="0" w:color="auto"/>
              <w:left w:val="single" w:sz="4" w:space="0" w:color="auto"/>
              <w:bottom w:val="single" w:sz="4" w:space="0" w:color="auto"/>
              <w:right w:val="single" w:sz="4" w:space="0" w:color="auto"/>
            </w:tcBorders>
            <w:vAlign w:val="center"/>
          </w:tcPr>
          <w:p w14:paraId="3BE39611" w14:textId="77777777" w:rsidR="003745CF" w:rsidRPr="003745CF" w:rsidRDefault="003745CF" w:rsidP="003745CF">
            <w:pPr>
              <w:tabs>
                <w:tab w:val="num" w:pos="0"/>
                <w:tab w:val="left" w:pos="6804"/>
              </w:tabs>
              <w:suppressAutoHyphens/>
              <w:spacing w:after="40" w:line="276" w:lineRule="auto"/>
              <w:rPr>
                <w:rFonts w:ascii="Cambria" w:hAnsi="Cambria" w:cs="Arial"/>
                <w:bCs/>
                <w:sz w:val="20"/>
                <w:szCs w:val="20"/>
                <w:u w:val="single"/>
              </w:rPr>
            </w:pPr>
            <w:r w:rsidRPr="003745CF">
              <w:rPr>
                <w:rFonts w:ascii="Cambria" w:hAnsi="Cambria" w:cs="Arial"/>
                <w:bCs/>
                <w:sz w:val="20"/>
                <w:szCs w:val="20"/>
                <w:u w:val="single"/>
              </w:rPr>
              <w:t>Producent i model sprzętu:</w:t>
            </w:r>
          </w:p>
          <w:p w14:paraId="2500E823" w14:textId="77777777" w:rsidR="003745CF" w:rsidRPr="003745CF" w:rsidRDefault="003745CF" w:rsidP="003745CF">
            <w:pPr>
              <w:tabs>
                <w:tab w:val="num" w:pos="0"/>
                <w:tab w:val="left" w:pos="6804"/>
              </w:tabs>
              <w:suppressAutoHyphens/>
              <w:spacing w:after="40" w:line="276" w:lineRule="auto"/>
              <w:rPr>
                <w:rFonts w:ascii="Cambria" w:hAnsi="Cambria" w:cs="Arial"/>
                <w:bCs/>
                <w:sz w:val="20"/>
                <w:szCs w:val="20"/>
                <w:u w:val="single"/>
              </w:rPr>
            </w:pPr>
          </w:p>
          <w:p w14:paraId="2ED65803" w14:textId="77777777" w:rsidR="003745CF" w:rsidRPr="003745CF" w:rsidRDefault="003745CF" w:rsidP="003745CF">
            <w:pPr>
              <w:tabs>
                <w:tab w:val="num" w:pos="0"/>
                <w:tab w:val="left" w:pos="6804"/>
              </w:tabs>
              <w:suppressAutoHyphens/>
              <w:spacing w:after="40" w:line="276" w:lineRule="auto"/>
              <w:rPr>
                <w:rFonts w:ascii="Cambria" w:hAnsi="Cambria" w:cs="Arial"/>
                <w:b/>
                <w:bCs/>
                <w:sz w:val="20"/>
                <w:szCs w:val="20"/>
                <w:u w:val="single"/>
              </w:rPr>
            </w:pPr>
            <w:r w:rsidRPr="003745CF">
              <w:rPr>
                <w:rFonts w:ascii="Cambria" w:hAnsi="Cambria" w:cs="Arial"/>
                <w:b/>
                <w:bCs/>
                <w:sz w:val="20"/>
                <w:szCs w:val="20"/>
                <w:u w:val="single"/>
              </w:rPr>
              <w:t>……………………………………………………..………..…</w:t>
            </w:r>
          </w:p>
          <w:p w14:paraId="6FFB4800" w14:textId="77777777" w:rsidR="003745CF" w:rsidRPr="003745CF" w:rsidRDefault="003745CF" w:rsidP="003745CF">
            <w:pPr>
              <w:tabs>
                <w:tab w:val="center" w:pos="4535"/>
              </w:tabs>
              <w:rPr>
                <w:rFonts w:ascii="Cambria" w:hAnsi="Cambria" w:cs="Arial"/>
                <w:bCs/>
                <w:iCs/>
                <w:sz w:val="20"/>
                <w:szCs w:val="20"/>
                <w:u w:val="single"/>
              </w:rPr>
            </w:pPr>
          </w:p>
        </w:tc>
        <w:tc>
          <w:tcPr>
            <w:tcW w:w="708" w:type="dxa"/>
            <w:tcBorders>
              <w:top w:val="single" w:sz="4" w:space="0" w:color="auto"/>
              <w:left w:val="single" w:sz="4" w:space="0" w:color="auto"/>
              <w:bottom w:val="single" w:sz="4" w:space="0" w:color="auto"/>
              <w:right w:val="single" w:sz="4" w:space="0" w:color="auto"/>
            </w:tcBorders>
            <w:vAlign w:val="center"/>
          </w:tcPr>
          <w:p w14:paraId="16060AD5" w14:textId="77777777" w:rsidR="003745CF" w:rsidRPr="003745CF" w:rsidRDefault="003745CF" w:rsidP="003745CF">
            <w:pPr>
              <w:tabs>
                <w:tab w:val="center" w:pos="4535"/>
              </w:tabs>
              <w:rPr>
                <w:rFonts w:ascii="Cambria" w:hAnsi="Cambria" w:cs="Arial"/>
                <w:b/>
                <w:bCs/>
                <w:iCs/>
                <w:sz w:val="20"/>
                <w:szCs w:val="20"/>
                <w:u w:val="single"/>
              </w:rPr>
            </w:pPr>
            <w:r w:rsidRPr="003745CF">
              <w:rPr>
                <w:rFonts w:ascii="Cambria" w:hAnsi="Cambria" w:cs="Arial"/>
                <w:b/>
                <w:bCs/>
                <w:iCs/>
                <w:sz w:val="20"/>
                <w:szCs w:val="20"/>
                <w:u w:val="single"/>
              </w:rPr>
              <w:t>2 szt.</w:t>
            </w:r>
          </w:p>
        </w:tc>
        <w:tc>
          <w:tcPr>
            <w:tcW w:w="1194" w:type="dxa"/>
            <w:tcBorders>
              <w:top w:val="single" w:sz="4" w:space="0" w:color="auto"/>
              <w:left w:val="single" w:sz="4" w:space="0" w:color="auto"/>
              <w:bottom w:val="single" w:sz="4" w:space="0" w:color="auto"/>
              <w:right w:val="single" w:sz="4" w:space="0" w:color="auto"/>
            </w:tcBorders>
          </w:tcPr>
          <w:p w14:paraId="00DA5756" w14:textId="77777777" w:rsidR="003745CF" w:rsidRPr="003745CF" w:rsidRDefault="003745CF" w:rsidP="003745CF">
            <w:pPr>
              <w:tabs>
                <w:tab w:val="center" w:pos="4535"/>
              </w:tabs>
              <w:rPr>
                <w:rFonts w:ascii="Cambria" w:hAnsi="Cambria" w:cs="Arial"/>
                <w:bCs/>
                <w:iCs/>
                <w:sz w:val="20"/>
                <w:szCs w:val="20"/>
                <w:u w:val="single"/>
              </w:rPr>
            </w:pPr>
          </w:p>
        </w:tc>
        <w:tc>
          <w:tcPr>
            <w:tcW w:w="673" w:type="dxa"/>
            <w:tcBorders>
              <w:top w:val="single" w:sz="4" w:space="0" w:color="auto"/>
              <w:left w:val="single" w:sz="4" w:space="0" w:color="auto"/>
              <w:bottom w:val="single" w:sz="4" w:space="0" w:color="auto"/>
              <w:right w:val="single" w:sz="4" w:space="0" w:color="auto"/>
            </w:tcBorders>
          </w:tcPr>
          <w:p w14:paraId="53553C6F" w14:textId="77777777" w:rsidR="003745CF" w:rsidRPr="003745CF" w:rsidRDefault="003745CF" w:rsidP="003745CF">
            <w:pPr>
              <w:tabs>
                <w:tab w:val="center" w:pos="4535"/>
              </w:tabs>
              <w:rPr>
                <w:rFonts w:ascii="Cambria" w:hAnsi="Cambria" w:cs="Arial"/>
                <w:bCs/>
                <w:iCs/>
                <w:sz w:val="20"/>
                <w:szCs w:val="20"/>
                <w:u w:val="single"/>
              </w:rPr>
            </w:pPr>
          </w:p>
        </w:tc>
        <w:tc>
          <w:tcPr>
            <w:tcW w:w="673" w:type="dxa"/>
            <w:tcBorders>
              <w:top w:val="single" w:sz="4" w:space="0" w:color="auto"/>
              <w:left w:val="single" w:sz="4" w:space="0" w:color="auto"/>
              <w:bottom w:val="single" w:sz="4" w:space="0" w:color="auto"/>
              <w:right w:val="single" w:sz="4" w:space="0" w:color="auto"/>
            </w:tcBorders>
          </w:tcPr>
          <w:p w14:paraId="07FC3F07" w14:textId="77777777" w:rsidR="003745CF" w:rsidRPr="003745CF" w:rsidRDefault="003745CF" w:rsidP="003745CF">
            <w:pPr>
              <w:tabs>
                <w:tab w:val="center" w:pos="4535"/>
              </w:tabs>
              <w:rPr>
                <w:rFonts w:ascii="Cambria" w:hAnsi="Cambria" w:cs="Arial"/>
                <w:bCs/>
                <w:iCs/>
                <w:sz w:val="20"/>
                <w:szCs w:val="20"/>
                <w:u w:val="single"/>
              </w:rPr>
            </w:pPr>
          </w:p>
        </w:tc>
        <w:tc>
          <w:tcPr>
            <w:tcW w:w="766" w:type="dxa"/>
            <w:tcBorders>
              <w:top w:val="single" w:sz="4" w:space="0" w:color="auto"/>
              <w:left w:val="single" w:sz="4" w:space="0" w:color="auto"/>
              <w:bottom w:val="single" w:sz="4" w:space="0" w:color="auto"/>
              <w:right w:val="single" w:sz="4" w:space="0" w:color="auto"/>
            </w:tcBorders>
          </w:tcPr>
          <w:p w14:paraId="730AA02B" w14:textId="77777777" w:rsidR="003745CF" w:rsidRPr="003745CF" w:rsidRDefault="003745CF" w:rsidP="003745CF">
            <w:pPr>
              <w:tabs>
                <w:tab w:val="center" w:pos="4535"/>
              </w:tabs>
              <w:rPr>
                <w:rFonts w:ascii="Cambria" w:hAnsi="Cambria" w:cs="Arial"/>
                <w:bCs/>
                <w:iCs/>
                <w:sz w:val="20"/>
                <w:szCs w:val="20"/>
                <w:u w:val="single"/>
              </w:rPr>
            </w:pPr>
          </w:p>
        </w:tc>
        <w:tc>
          <w:tcPr>
            <w:tcW w:w="1045" w:type="dxa"/>
            <w:tcBorders>
              <w:top w:val="single" w:sz="4" w:space="0" w:color="auto"/>
              <w:left w:val="single" w:sz="4" w:space="0" w:color="auto"/>
              <w:bottom w:val="single" w:sz="4" w:space="0" w:color="auto"/>
              <w:right w:val="single" w:sz="4" w:space="0" w:color="auto"/>
            </w:tcBorders>
          </w:tcPr>
          <w:p w14:paraId="79AF8D66" w14:textId="77777777" w:rsidR="003745CF" w:rsidRPr="003745CF" w:rsidRDefault="003745CF" w:rsidP="003745CF">
            <w:pPr>
              <w:tabs>
                <w:tab w:val="center" w:pos="4535"/>
              </w:tabs>
              <w:rPr>
                <w:rFonts w:ascii="Cambria" w:hAnsi="Cambria" w:cs="Arial"/>
                <w:bCs/>
                <w:iCs/>
                <w:sz w:val="20"/>
                <w:szCs w:val="20"/>
                <w:u w:val="single"/>
              </w:rPr>
            </w:pPr>
          </w:p>
        </w:tc>
      </w:tr>
    </w:tbl>
    <w:p w14:paraId="00896B12" w14:textId="77777777" w:rsidR="003745CF" w:rsidRPr="003745CF" w:rsidRDefault="003745CF" w:rsidP="003745CF">
      <w:pPr>
        <w:tabs>
          <w:tab w:val="center" w:pos="4535"/>
        </w:tabs>
        <w:rPr>
          <w:rFonts w:ascii="Cambria" w:hAnsi="Cambria" w:cs="Arial"/>
          <w:bCs/>
          <w:iCs/>
          <w:sz w:val="20"/>
          <w:szCs w:val="20"/>
        </w:rPr>
      </w:pPr>
    </w:p>
    <w:p w14:paraId="32DD50A1" w14:textId="77777777" w:rsidR="003745CF" w:rsidRPr="003745CF" w:rsidRDefault="003745CF" w:rsidP="003745CF">
      <w:pPr>
        <w:tabs>
          <w:tab w:val="center" w:pos="4535"/>
        </w:tabs>
        <w:rPr>
          <w:rFonts w:ascii="Cambria" w:hAnsi="Cambria" w:cs="Arial"/>
          <w:bCs/>
          <w:iCs/>
          <w:sz w:val="20"/>
          <w:szCs w:val="20"/>
        </w:rPr>
      </w:pP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
        <w:gridCol w:w="2766"/>
        <w:gridCol w:w="4839"/>
        <w:gridCol w:w="2410"/>
      </w:tblGrid>
      <w:tr w:rsidR="003745CF" w:rsidRPr="003745CF" w14:paraId="52DA9762" w14:textId="77777777" w:rsidTr="007E42EE">
        <w:trPr>
          <w:trHeight w:val="254"/>
        </w:trPr>
        <w:tc>
          <w:tcPr>
            <w:tcW w:w="8081" w:type="dxa"/>
            <w:gridSpan w:val="3"/>
            <w:shd w:val="clear" w:color="auto" w:fill="BDD6EE"/>
          </w:tcPr>
          <w:p w14:paraId="6F6B0814" w14:textId="77777777" w:rsidR="003745CF" w:rsidRPr="003745CF" w:rsidRDefault="003745CF" w:rsidP="003745CF">
            <w:pPr>
              <w:tabs>
                <w:tab w:val="center" w:pos="4535"/>
              </w:tabs>
              <w:rPr>
                <w:rFonts w:ascii="Cambria" w:hAnsi="Cambria" w:cs="Arial"/>
                <w:b/>
                <w:bCs/>
                <w:iCs/>
                <w:sz w:val="20"/>
                <w:szCs w:val="20"/>
              </w:rPr>
            </w:pPr>
            <w:r w:rsidRPr="003745CF">
              <w:rPr>
                <w:rFonts w:ascii="Cambria" w:hAnsi="Cambria" w:cs="Arial"/>
                <w:b/>
                <w:bCs/>
                <w:iCs/>
                <w:sz w:val="20"/>
                <w:szCs w:val="20"/>
              </w:rPr>
              <w:t>VI. 1.Skaner płaski do dokumentów</w:t>
            </w:r>
          </w:p>
          <w:p w14:paraId="7821D991" w14:textId="77777777" w:rsidR="003745CF" w:rsidRPr="003745CF" w:rsidRDefault="003745CF" w:rsidP="003745CF">
            <w:pPr>
              <w:tabs>
                <w:tab w:val="center" w:pos="4535"/>
              </w:tabs>
              <w:rPr>
                <w:rFonts w:ascii="Cambria" w:hAnsi="Cambria" w:cs="Arial"/>
                <w:b/>
                <w:bCs/>
                <w:iCs/>
                <w:sz w:val="20"/>
                <w:szCs w:val="20"/>
              </w:rPr>
            </w:pPr>
            <w:r w:rsidRPr="003745CF">
              <w:rPr>
                <w:rFonts w:ascii="Cambria" w:hAnsi="Cambria" w:cs="Arial"/>
                <w:b/>
                <w:bCs/>
                <w:iCs/>
                <w:sz w:val="20"/>
                <w:szCs w:val="20"/>
              </w:rPr>
              <w:t xml:space="preserve">Sztuk: 1 </w:t>
            </w:r>
          </w:p>
        </w:tc>
        <w:tc>
          <w:tcPr>
            <w:tcW w:w="2410" w:type="dxa"/>
            <w:shd w:val="clear" w:color="auto" w:fill="BDD6EE"/>
          </w:tcPr>
          <w:p w14:paraId="45A4804B" w14:textId="77777777" w:rsidR="003745CF" w:rsidRPr="003745CF" w:rsidRDefault="003745CF" w:rsidP="003745CF">
            <w:pPr>
              <w:tabs>
                <w:tab w:val="center" w:pos="4535"/>
              </w:tabs>
              <w:rPr>
                <w:rFonts w:ascii="Cambria" w:hAnsi="Cambria" w:cs="Arial"/>
                <w:b/>
                <w:bCs/>
                <w:iCs/>
                <w:sz w:val="20"/>
                <w:szCs w:val="20"/>
              </w:rPr>
            </w:pPr>
            <w:r w:rsidRPr="003745CF">
              <w:rPr>
                <w:rFonts w:ascii="Cambria" w:hAnsi="Cambria" w:cs="Arial"/>
                <w:b/>
                <w:bCs/>
                <w:iCs/>
                <w:sz w:val="20"/>
                <w:szCs w:val="20"/>
              </w:rPr>
              <w:t>Parametry techniczne oferowanego urządzenia</w:t>
            </w:r>
          </w:p>
        </w:tc>
      </w:tr>
      <w:tr w:rsidR="003745CF" w:rsidRPr="003745CF" w14:paraId="50AEAA03" w14:textId="77777777" w:rsidTr="007E42EE">
        <w:trPr>
          <w:trHeight w:val="254"/>
        </w:trPr>
        <w:tc>
          <w:tcPr>
            <w:tcW w:w="476" w:type="dxa"/>
            <w:shd w:val="clear" w:color="auto" w:fill="AEAAAA"/>
          </w:tcPr>
          <w:p w14:paraId="26EE7826" w14:textId="77777777" w:rsidR="003745CF" w:rsidRPr="003745CF" w:rsidRDefault="003745CF" w:rsidP="003745CF">
            <w:pPr>
              <w:tabs>
                <w:tab w:val="center" w:pos="4535"/>
              </w:tabs>
              <w:rPr>
                <w:rFonts w:ascii="Cambria" w:hAnsi="Cambria" w:cs="Arial"/>
                <w:bCs/>
                <w:iCs/>
                <w:sz w:val="20"/>
                <w:szCs w:val="20"/>
              </w:rPr>
            </w:pPr>
            <w:r w:rsidRPr="003745CF">
              <w:rPr>
                <w:rFonts w:ascii="Cambria" w:hAnsi="Cambria" w:cs="Arial"/>
                <w:bCs/>
                <w:iCs/>
                <w:sz w:val="20"/>
                <w:szCs w:val="20"/>
              </w:rPr>
              <w:t>Lp.</w:t>
            </w:r>
          </w:p>
        </w:tc>
        <w:tc>
          <w:tcPr>
            <w:tcW w:w="2766" w:type="dxa"/>
            <w:shd w:val="clear" w:color="auto" w:fill="AEAAAA"/>
          </w:tcPr>
          <w:p w14:paraId="258412B6" w14:textId="77777777" w:rsidR="003745CF" w:rsidRPr="003745CF" w:rsidRDefault="003745CF" w:rsidP="003745CF">
            <w:pPr>
              <w:tabs>
                <w:tab w:val="center" w:pos="4535"/>
              </w:tabs>
              <w:rPr>
                <w:rFonts w:ascii="Cambria" w:hAnsi="Cambria" w:cs="Arial"/>
                <w:bCs/>
                <w:iCs/>
                <w:sz w:val="20"/>
                <w:szCs w:val="20"/>
              </w:rPr>
            </w:pPr>
            <w:r w:rsidRPr="003745CF">
              <w:rPr>
                <w:rFonts w:ascii="Cambria" w:hAnsi="Cambria" w:cs="Arial"/>
                <w:bCs/>
                <w:iCs/>
                <w:sz w:val="20"/>
                <w:szCs w:val="20"/>
              </w:rPr>
              <w:t>Typ Parametru</w:t>
            </w:r>
          </w:p>
        </w:tc>
        <w:tc>
          <w:tcPr>
            <w:tcW w:w="4839" w:type="dxa"/>
            <w:shd w:val="clear" w:color="auto" w:fill="AEAAAA"/>
          </w:tcPr>
          <w:p w14:paraId="56CE9FD7" w14:textId="77777777" w:rsidR="003745CF" w:rsidRPr="003745CF" w:rsidRDefault="003745CF" w:rsidP="003745CF">
            <w:pPr>
              <w:tabs>
                <w:tab w:val="center" w:pos="4535"/>
              </w:tabs>
              <w:rPr>
                <w:rFonts w:ascii="Cambria" w:hAnsi="Cambria" w:cs="Arial"/>
                <w:bCs/>
                <w:iCs/>
                <w:sz w:val="20"/>
                <w:szCs w:val="20"/>
              </w:rPr>
            </w:pPr>
            <w:r w:rsidRPr="003745CF">
              <w:rPr>
                <w:rFonts w:ascii="Cambria" w:hAnsi="Cambria" w:cs="Arial"/>
                <w:bCs/>
                <w:iCs/>
                <w:sz w:val="20"/>
                <w:szCs w:val="20"/>
              </w:rPr>
              <w:t>Minimalne wymagania techniczne</w:t>
            </w:r>
          </w:p>
        </w:tc>
        <w:tc>
          <w:tcPr>
            <w:tcW w:w="2410" w:type="dxa"/>
            <w:shd w:val="clear" w:color="auto" w:fill="AEAAAA"/>
          </w:tcPr>
          <w:p w14:paraId="4FD6DF22" w14:textId="77777777" w:rsidR="003745CF" w:rsidRPr="003745CF" w:rsidRDefault="003745CF" w:rsidP="003745CF">
            <w:pPr>
              <w:tabs>
                <w:tab w:val="center" w:pos="4535"/>
              </w:tabs>
              <w:rPr>
                <w:rFonts w:ascii="Cambria" w:hAnsi="Cambria" w:cs="Arial"/>
                <w:bCs/>
                <w:iCs/>
                <w:sz w:val="20"/>
                <w:szCs w:val="20"/>
              </w:rPr>
            </w:pPr>
            <w:r w:rsidRPr="003745CF">
              <w:rPr>
                <w:rFonts w:ascii="Cambria" w:hAnsi="Cambria" w:cs="Arial"/>
                <w:bCs/>
                <w:iCs/>
                <w:sz w:val="20"/>
                <w:szCs w:val="20"/>
              </w:rPr>
              <w:t>/wpisać spełnia lub nie spełnia/</w:t>
            </w:r>
          </w:p>
          <w:p w14:paraId="013B0800" w14:textId="77777777" w:rsidR="003745CF" w:rsidRPr="003745CF" w:rsidRDefault="003745CF" w:rsidP="003745CF">
            <w:pPr>
              <w:tabs>
                <w:tab w:val="center" w:pos="4535"/>
              </w:tabs>
              <w:rPr>
                <w:rFonts w:ascii="Cambria" w:hAnsi="Cambria" w:cs="Arial"/>
                <w:bCs/>
                <w:iCs/>
                <w:sz w:val="20"/>
                <w:szCs w:val="20"/>
              </w:rPr>
            </w:pPr>
            <w:r w:rsidRPr="003745CF">
              <w:rPr>
                <w:rFonts w:ascii="Cambria" w:hAnsi="Cambria" w:cs="Arial"/>
                <w:bCs/>
                <w:iCs/>
                <w:sz w:val="20"/>
                <w:szCs w:val="20"/>
              </w:rPr>
              <w:t>Zgodnie z wymaganiami Zamawiającego</w:t>
            </w:r>
          </w:p>
        </w:tc>
      </w:tr>
      <w:tr w:rsidR="003745CF" w:rsidRPr="003745CF" w14:paraId="46361FD3" w14:textId="77777777" w:rsidTr="007E42EE">
        <w:trPr>
          <w:trHeight w:val="379"/>
        </w:trPr>
        <w:tc>
          <w:tcPr>
            <w:tcW w:w="476" w:type="dxa"/>
            <w:shd w:val="clear" w:color="auto" w:fill="auto"/>
          </w:tcPr>
          <w:p w14:paraId="57BD0FE7" w14:textId="77777777" w:rsidR="003745CF" w:rsidRPr="003745CF" w:rsidRDefault="003745CF" w:rsidP="003745CF">
            <w:pPr>
              <w:numPr>
                <w:ilvl w:val="0"/>
                <w:numId w:val="30"/>
              </w:numPr>
              <w:tabs>
                <w:tab w:val="center" w:pos="4535"/>
              </w:tabs>
              <w:rPr>
                <w:rFonts w:ascii="Cambria" w:hAnsi="Cambria" w:cs="Arial"/>
                <w:bCs/>
                <w:iCs/>
                <w:sz w:val="20"/>
                <w:szCs w:val="20"/>
              </w:rPr>
            </w:pPr>
          </w:p>
        </w:tc>
        <w:tc>
          <w:tcPr>
            <w:tcW w:w="2766" w:type="dxa"/>
            <w:shd w:val="clear" w:color="auto" w:fill="auto"/>
            <w:vAlign w:val="bottom"/>
          </w:tcPr>
          <w:p w14:paraId="0B17FBEB" w14:textId="77777777" w:rsidR="003745CF" w:rsidRPr="003745CF" w:rsidRDefault="003745CF" w:rsidP="003745CF">
            <w:pPr>
              <w:tabs>
                <w:tab w:val="center" w:pos="4535"/>
              </w:tabs>
              <w:rPr>
                <w:rFonts w:ascii="Cambria" w:hAnsi="Cambria" w:cs="Arial"/>
                <w:bCs/>
                <w:iCs/>
                <w:sz w:val="20"/>
                <w:szCs w:val="20"/>
              </w:rPr>
            </w:pPr>
            <w:r w:rsidRPr="003745CF">
              <w:rPr>
                <w:rFonts w:ascii="Cambria" w:hAnsi="Cambria" w:cs="Arial"/>
                <w:bCs/>
                <w:iCs/>
                <w:sz w:val="20"/>
                <w:szCs w:val="20"/>
              </w:rPr>
              <w:t>Rodzaj czujnika skanowania obrazu</w:t>
            </w:r>
          </w:p>
        </w:tc>
        <w:tc>
          <w:tcPr>
            <w:tcW w:w="4839" w:type="dxa"/>
            <w:shd w:val="clear" w:color="auto" w:fill="auto"/>
            <w:vAlign w:val="bottom"/>
          </w:tcPr>
          <w:p w14:paraId="32282889" w14:textId="77777777" w:rsidR="003745CF" w:rsidRPr="003745CF" w:rsidRDefault="003745CF" w:rsidP="003745CF">
            <w:pPr>
              <w:tabs>
                <w:tab w:val="center" w:pos="4535"/>
              </w:tabs>
              <w:rPr>
                <w:rFonts w:ascii="Cambria" w:hAnsi="Cambria" w:cs="Arial"/>
                <w:bCs/>
                <w:iCs/>
                <w:sz w:val="20"/>
                <w:szCs w:val="20"/>
              </w:rPr>
            </w:pPr>
            <w:r w:rsidRPr="003745CF">
              <w:rPr>
                <w:rFonts w:ascii="Cambria" w:hAnsi="Cambria" w:cs="Arial"/>
                <w:bCs/>
                <w:iCs/>
                <w:sz w:val="20"/>
                <w:szCs w:val="20"/>
              </w:rPr>
              <w:t>Kolorowe matryce CCD</w:t>
            </w:r>
          </w:p>
        </w:tc>
        <w:tc>
          <w:tcPr>
            <w:tcW w:w="2410" w:type="dxa"/>
          </w:tcPr>
          <w:p w14:paraId="49A7D228" w14:textId="77777777" w:rsidR="003745CF" w:rsidRPr="003745CF" w:rsidRDefault="003745CF" w:rsidP="003745CF">
            <w:pPr>
              <w:tabs>
                <w:tab w:val="center" w:pos="4535"/>
              </w:tabs>
              <w:rPr>
                <w:rFonts w:ascii="Cambria" w:hAnsi="Cambria" w:cs="Arial"/>
                <w:bCs/>
                <w:iCs/>
                <w:sz w:val="20"/>
                <w:szCs w:val="20"/>
              </w:rPr>
            </w:pPr>
          </w:p>
        </w:tc>
      </w:tr>
      <w:tr w:rsidR="003745CF" w:rsidRPr="003745CF" w14:paraId="7CB4A822" w14:textId="77777777" w:rsidTr="007E42EE">
        <w:trPr>
          <w:trHeight w:val="255"/>
        </w:trPr>
        <w:tc>
          <w:tcPr>
            <w:tcW w:w="476" w:type="dxa"/>
            <w:shd w:val="clear" w:color="auto" w:fill="auto"/>
          </w:tcPr>
          <w:p w14:paraId="256FAC95" w14:textId="77777777" w:rsidR="003745CF" w:rsidRPr="003745CF" w:rsidRDefault="003745CF" w:rsidP="003745CF">
            <w:pPr>
              <w:numPr>
                <w:ilvl w:val="0"/>
                <w:numId w:val="30"/>
              </w:numPr>
              <w:tabs>
                <w:tab w:val="center" w:pos="4535"/>
              </w:tabs>
              <w:rPr>
                <w:rFonts w:ascii="Cambria" w:hAnsi="Cambria" w:cs="Arial"/>
                <w:bCs/>
                <w:iCs/>
                <w:sz w:val="20"/>
                <w:szCs w:val="20"/>
              </w:rPr>
            </w:pPr>
          </w:p>
        </w:tc>
        <w:tc>
          <w:tcPr>
            <w:tcW w:w="2766" w:type="dxa"/>
            <w:shd w:val="clear" w:color="auto" w:fill="auto"/>
            <w:vAlign w:val="bottom"/>
          </w:tcPr>
          <w:p w14:paraId="483C9C2E" w14:textId="77777777" w:rsidR="003745CF" w:rsidRPr="003745CF" w:rsidRDefault="003745CF" w:rsidP="003745CF">
            <w:pPr>
              <w:tabs>
                <w:tab w:val="center" w:pos="4535"/>
              </w:tabs>
              <w:rPr>
                <w:rFonts w:ascii="Cambria" w:hAnsi="Cambria" w:cs="Arial"/>
                <w:bCs/>
                <w:iCs/>
                <w:sz w:val="20"/>
                <w:szCs w:val="20"/>
              </w:rPr>
            </w:pPr>
            <w:r w:rsidRPr="003745CF">
              <w:rPr>
                <w:rFonts w:ascii="Cambria" w:hAnsi="Cambria" w:cs="Arial"/>
                <w:bCs/>
                <w:iCs/>
                <w:sz w:val="20"/>
                <w:szCs w:val="20"/>
              </w:rPr>
              <w:t>Źródło światła</w:t>
            </w:r>
          </w:p>
        </w:tc>
        <w:tc>
          <w:tcPr>
            <w:tcW w:w="4839" w:type="dxa"/>
            <w:shd w:val="clear" w:color="auto" w:fill="auto"/>
            <w:vAlign w:val="bottom"/>
          </w:tcPr>
          <w:p w14:paraId="5840788F" w14:textId="77777777" w:rsidR="003745CF" w:rsidRPr="003745CF" w:rsidRDefault="003745CF" w:rsidP="003745CF">
            <w:pPr>
              <w:tabs>
                <w:tab w:val="center" w:pos="4535"/>
              </w:tabs>
              <w:rPr>
                <w:rFonts w:ascii="Cambria" w:hAnsi="Cambria" w:cs="Arial"/>
                <w:bCs/>
                <w:iCs/>
                <w:sz w:val="20"/>
                <w:szCs w:val="20"/>
              </w:rPr>
            </w:pPr>
            <w:r w:rsidRPr="003745CF">
              <w:rPr>
                <w:rFonts w:ascii="Cambria" w:hAnsi="Cambria" w:cs="Arial"/>
                <w:bCs/>
                <w:iCs/>
                <w:sz w:val="20"/>
                <w:szCs w:val="20"/>
              </w:rPr>
              <w:t>Biała matryca LED</w:t>
            </w:r>
          </w:p>
        </w:tc>
        <w:tc>
          <w:tcPr>
            <w:tcW w:w="2410" w:type="dxa"/>
          </w:tcPr>
          <w:p w14:paraId="3C5DFCB6" w14:textId="77777777" w:rsidR="003745CF" w:rsidRPr="003745CF" w:rsidRDefault="003745CF" w:rsidP="003745CF">
            <w:pPr>
              <w:tabs>
                <w:tab w:val="center" w:pos="4535"/>
              </w:tabs>
              <w:rPr>
                <w:rFonts w:ascii="Cambria" w:hAnsi="Cambria" w:cs="Arial"/>
                <w:bCs/>
                <w:iCs/>
                <w:sz w:val="20"/>
                <w:szCs w:val="20"/>
              </w:rPr>
            </w:pPr>
          </w:p>
        </w:tc>
      </w:tr>
      <w:tr w:rsidR="003745CF" w:rsidRPr="003745CF" w14:paraId="2B5A0EDF" w14:textId="77777777" w:rsidTr="007E42EE">
        <w:trPr>
          <w:trHeight w:val="420"/>
        </w:trPr>
        <w:tc>
          <w:tcPr>
            <w:tcW w:w="476" w:type="dxa"/>
            <w:shd w:val="clear" w:color="auto" w:fill="auto"/>
          </w:tcPr>
          <w:p w14:paraId="39A30E46" w14:textId="77777777" w:rsidR="003745CF" w:rsidRPr="003745CF" w:rsidRDefault="003745CF" w:rsidP="003745CF">
            <w:pPr>
              <w:numPr>
                <w:ilvl w:val="0"/>
                <w:numId w:val="30"/>
              </w:numPr>
              <w:tabs>
                <w:tab w:val="center" w:pos="4535"/>
              </w:tabs>
              <w:rPr>
                <w:rFonts w:ascii="Cambria" w:hAnsi="Cambria" w:cs="Arial"/>
                <w:bCs/>
                <w:iCs/>
                <w:sz w:val="20"/>
                <w:szCs w:val="20"/>
              </w:rPr>
            </w:pPr>
          </w:p>
        </w:tc>
        <w:tc>
          <w:tcPr>
            <w:tcW w:w="2766" w:type="dxa"/>
            <w:shd w:val="clear" w:color="auto" w:fill="auto"/>
            <w:vAlign w:val="bottom"/>
          </w:tcPr>
          <w:p w14:paraId="3F6758E3" w14:textId="77777777" w:rsidR="003745CF" w:rsidRPr="003745CF" w:rsidRDefault="003745CF" w:rsidP="003745CF">
            <w:pPr>
              <w:tabs>
                <w:tab w:val="center" w:pos="4535"/>
              </w:tabs>
              <w:rPr>
                <w:rFonts w:ascii="Cambria" w:hAnsi="Cambria" w:cs="Arial"/>
                <w:bCs/>
                <w:iCs/>
                <w:sz w:val="20"/>
                <w:szCs w:val="20"/>
              </w:rPr>
            </w:pPr>
            <w:r w:rsidRPr="003745CF">
              <w:rPr>
                <w:rFonts w:ascii="Cambria" w:hAnsi="Cambria" w:cs="Arial"/>
                <w:bCs/>
                <w:iCs/>
                <w:sz w:val="20"/>
                <w:szCs w:val="20"/>
              </w:rPr>
              <w:t>Rozdzielczość optyczna</w:t>
            </w:r>
          </w:p>
        </w:tc>
        <w:tc>
          <w:tcPr>
            <w:tcW w:w="4839" w:type="dxa"/>
            <w:shd w:val="clear" w:color="auto" w:fill="auto"/>
            <w:vAlign w:val="bottom"/>
          </w:tcPr>
          <w:p w14:paraId="7AC9E4E9" w14:textId="77777777" w:rsidR="003745CF" w:rsidRPr="003745CF" w:rsidRDefault="003745CF" w:rsidP="003745CF">
            <w:pPr>
              <w:tabs>
                <w:tab w:val="center" w:pos="4535"/>
              </w:tabs>
              <w:rPr>
                <w:rFonts w:ascii="Cambria" w:hAnsi="Cambria" w:cs="Arial"/>
                <w:bCs/>
                <w:iCs/>
                <w:sz w:val="20"/>
                <w:szCs w:val="20"/>
              </w:rPr>
            </w:pPr>
            <w:r w:rsidRPr="003745CF">
              <w:rPr>
                <w:rFonts w:ascii="Cambria" w:hAnsi="Cambria" w:cs="Arial"/>
                <w:bCs/>
                <w:iCs/>
                <w:sz w:val="20"/>
                <w:szCs w:val="20"/>
              </w:rPr>
              <w:t xml:space="preserve">600 </w:t>
            </w:r>
            <w:proofErr w:type="spellStart"/>
            <w:r w:rsidRPr="003745CF">
              <w:rPr>
                <w:rFonts w:ascii="Cambria" w:hAnsi="Cambria" w:cs="Arial"/>
                <w:bCs/>
                <w:iCs/>
                <w:sz w:val="20"/>
                <w:szCs w:val="20"/>
              </w:rPr>
              <w:t>dpi</w:t>
            </w:r>
            <w:proofErr w:type="spellEnd"/>
          </w:p>
        </w:tc>
        <w:tc>
          <w:tcPr>
            <w:tcW w:w="2410" w:type="dxa"/>
          </w:tcPr>
          <w:p w14:paraId="2E5FC6CA" w14:textId="77777777" w:rsidR="003745CF" w:rsidRPr="003745CF" w:rsidRDefault="003745CF" w:rsidP="003745CF">
            <w:pPr>
              <w:tabs>
                <w:tab w:val="center" w:pos="4535"/>
              </w:tabs>
              <w:rPr>
                <w:rFonts w:ascii="Cambria" w:hAnsi="Cambria" w:cs="Arial"/>
                <w:bCs/>
                <w:iCs/>
                <w:sz w:val="20"/>
                <w:szCs w:val="20"/>
              </w:rPr>
            </w:pPr>
          </w:p>
        </w:tc>
      </w:tr>
      <w:tr w:rsidR="003745CF" w:rsidRPr="003745CF" w14:paraId="4FF7CEB7" w14:textId="77777777" w:rsidTr="007E42EE">
        <w:trPr>
          <w:trHeight w:val="255"/>
        </w:trPr>
        <w:tc>
          <w:tcPr>
            <w:tcW w:w="476" w:type="dxa"/>
            <w:shd w:val="clear" w:color="auto" w:fill="auto"/>
          </w:tcPr>
          <w:p w14:paraId="38F95289" w14:textId="77777777" w:rsidR="003745CF" w:rsidRPr="003745CF" w:rsidRDefault="003745CF" w:rsidP="003745CF">
            <w:pPr>
              <w:numPr>
                <w:ilvl w:val="0"/>
                <w:numId w:val="30"/>
              </w:numPr>
              <w:tabs>
                <w:tab w:val="center" w:pos="4535"/>
              </w:tabs>
              <w:rPr>
                <w:rFonts w:ascii="Cambria" w:hAnsi="Cambria" w:cs="Arial"/>
                <w:bCs/>
                <w:iCs/>
                <w:sz w:val="20"/>
                <w:szCs w:val="20"/>
              </w:rPr>
            </w:pPr>
          </w:p>
        </w:tc>
        <w:tc>
          <w:tcPr>
            <w:tcW w:w="2766" w:type="dxa"/>
            <w:shd w:val="clear" w:color="auto" w:fill="auto"/>
            <w:vAlign w:val="bottom"/>
          </w:tcPr>
          <w:p w14:paraId="4FE01D39" w14:textId="77777777" w:rsidR="003745CF" w:rsidRPr="003745CF" w:rsidRDefault="003745CF" w:rsidP="003745CF">
            <w:pPr>
              <w:tabs>
                <w:tab w:val="center" w:pos="4535"/>
              </w:tabs>
              <w:rPr>
                <w:rFonts w:ascii="Cambria" w:hAnsi="Cambria" w:cs="Arial"/>
                <w:bCs/>
                <w:iCs/>
                <w:sz w:val="20"/>
                <w:szCs w:val="20"/>
              </w:rPr>
            </w:pPr>
            <w:r w:rsidRPr="003745CF">
              <w:rPr>
                <w:rFonts w:ascii="Cambria" w:hAnsi="Cambria" w:cs="Arial"/>
                <w:bCs/>
                <w:iCs/>
                <w:sz w:val="20"/>
                <w:szCs w:val="20"/>
              </w:rPr>
              <w:t xml:space="preserve">Rozdzielczość wyjściowa </w:t>
            </w:r>
            <w:r w:rsidRPr="003745CF">
              <w:rPr>
                <w:rFonts w:ascii="Cambria" w:hAnsi="Cambria" w:cs="Arial"/>
                <w:bCs/>
                <w:iCs/>
                <w:sz w:val="20"/>
                <w:szCs w:val="20"/>
              </w:rPr>
              <w:br/>
              <w:t>(Kolor (24-bitowy)  Skala szarości (8 bitów)  W trybie monochromatycznym)</w:t>
            </w:r>
          </w:p>
        </w:tc>
        <w:tc>
          <w:tcPr>
            <w:tcW w:w="4839" w:type="dxa"/>
            <w:shd w:val="clear" w:color="auto" w:fill="auto"/>
            <w:vAlign w:val="bottom"/>
          </w:tcPr>
          <w:p w14:paraId="63CDEA2C" w14:textId="77777777" w:rsidR="003745CF" w:rsidRPr="003745CF" w:rsidRDefault="003745CF" w:rsidP="003745CF">
            <w:pPr>
              <w:tabs>
                <w:tab w:val="center" w:pos="4535"/>
              </w:tabs>
              <w:rPr>
                <w:rFonts w:ascii="Cambria" w:hAnsi="Cambria" w:cs="Arial"/>
                <w:bCs/>
                <w:iCs/>
                <w:sz w:val="20"/>
                <w:szCs w:val="20"/>
              </w:rPr>
            </w:pPr>
            <w:r w:rsidRPr="003745CF">
              <w:rPr>
                <w:rFonts w:ascii="Cambria" w:hAnsi="Cambria" w:cs="Arial"/>
                <w:bCs/>
                <w:iCs/>
                <w:sz w:val="20"/>
                <w:szCs w:val="20"/>
              </w:rPr>
              <w:t xml:space="preserve">Od 50 do 600 </w:t>
            </w:r>
            <w:proofErr w:type="spellStart"/>
            <w:r w:rsidRPr="003745CF">
              <w:rPr>
                <w:rFonts w:ascii="Cambria" w:hAnsi="Cambria" w:cs="Arial"/>
                <w:bCs/>
                <w:iCs/>
                <w:sz w:val="20"/>
                <w:szCs w:val="20"/>
              </w:rPr>
              <w:t>dpi</w:t>
            </w:r>
            <w:proofErr w:type="spellEnd"/>
            <w:r w:rsidRPr="003745CF">
              <w:rPr>
                <w:rFonts w:ascii="Cambria" w:hAnsi="Cambria" w:cs="Arial"/>
                <w:bCs/>
                <w:iCs/>
                <w:sz w:val="20"/>
                <w:szCs w:val="20"/>
              </w:rPr>
              <w:t xml:space="preserve"> (z możliwością regulacji co 1 </w:t>
            </w:r>
            <w:proofErr w:type="spellStart"/>
            <w:r w:rsidRPr="003745CF">
              <w:rPr>
                <w:rFonts w:ascii="Cambria" w:hAnsi="Cambria" w:cs="Arial"/>
                <w:bCs/>
                <w:iCs/>
                <w:sz w:val="20"/>
                <w:szCs w:val="20"/>
              </w:rPr>
              <w:t>dpi</w:t>
            </w:r>
            <w:proofErr w:type="spellEnd"/>
            <w:r w:rsidRPr="003745CF">
              <w:rPr>
                <w:rFonts w:ascii="Cambria" w:hAnsi="Cambria" w:cs="Arial"/>
                <w:bCs/>
                <w:iCs/>
                <w:sz w:val="20"/>
                <w:szCs w:val="20"/>
              </w:rPr>
              <w:t>)</w:t>
            </w:r>
          </w:p>
        </w:tc>
        <w:tc>
          <w:tcPr>
            <w:tcW w:w="2410" w:type="dxa"/>
          </w:tcPr>
          <w:p w14:paraId="6D9D8B59" w14:textId="77777777" w:rsidR="003745CF" w:rsidRPr="003745CF" w:rsidRDefault="003745CF" w:rsidP="003745CF">
            <w:pPr>
              <w:tabs>
                <w:tab w:val="center" w:pos="4535"/>
              </w:tabs>
              <w:rPr>
                <w:rFonts w:ascii="Cambria" w:hAnsi="Cambria" w:cs="Arial"/>
                <w:bCs/>
                <w:iCs/>
                <w:sz w:val="20"/>
                <w:szCs w:val="20"/>
              </w:rPr>
            </w:pPr>
          </w:p>
        </w:tc>
      </w:tr>
      <w:tr w:rsidR="003745CF" w:rsidRPr="003745CF" w14:paraId="72EE4C21" w14:textId="77777777" w:rsidTr="007E42EE">
        <w:trPr>
          <w:trHeight w:val="228"/>
        </w:trPr>
        <w:tc>
          <w:tcPr>
            <w:tcW w:w="476" w:type="dxa"/>
            <w:shd w:val="clear" w:color="auto" w:fill="auto"/>
          </w:tcPr>
          <w:p w14:paraId="70C22635" w14:textId="77777777" w:rsidR="003745CF" w:rsidRPr="003745CF" w:rsidRDefault="003745CF" w:rsidP="003745CF">
            <w:pPr>
              <w:numPr>
                <w:ilvl w:val="0"/>
                <w:numId w:val="30"/>
              </w:numPr>
              <w:tabs>
                <w:tab w:val="center" w:pos="4535"/>
              </w:tabs>
              <w:rPr>
                <w:rFonts w:ascii="Cambria" w:hAnsi="Cambria" w:cs="Arial"/>
                <w:bCs/>
                <w:iCs/>
                <w:sz w:val="20"/>
                <w:szCs w:val="20"/>
              </w:rPr>
            </w:pPr>
          </w:p>
        </w:tc>
        <w:tc>
          <w:tcPr>
            <w:tcW w:w="2766" w:type="dxa"/>
            <w:shd w:val="clear" w:color="auto" w:fill="auto"/>
            <w:vAlign w:val="bottom"/>
          </w:tcPr>
          <w:p w14:paraId="6340B663" w14:textId="77777777" w:rsidR="003745CF" w:rsidRPr="003745CF" w:rsidRDefault="003745CF" w:rsidP="003745CF">
            <w:pPr>
              <w:tabs>
                <w:tab w:val="center" w:pos="4535"/>
              </w:tabs>
              <w:rPr>
                <w:rFonts w:ascii="Cambria" w:hAnsi="Cambria" w:cs="Arial"/>
                <w:bCs/>
                <w:iCs/>
                <w:sz w:val="20"/>
                <w:szCs w:val="20"/>
              </w:rPr>
            </w:pPr>
            <w:r w:rsidRPr="003745CF">
              <w:rPr>
                <w:rFonts w:ascii="Cambria" w:hAnsi="Cambria" w:cs="Arial"/>
                <w:bCs/>
                <w:iCs/>
                <w:sz w:val="20"/>
                <w:szCs w:val="20"/>
              </w:rPr>
              <w:t>Wyjściowa głębia kolorów</w:t>
            </w:r>
          </w:p>
        </w:tc>
        <w:tc>
          <w:tcPr>
            <w:tcW w:w="4839" w:type="dxa"/>
            <w:shd w:val="clear" w:color="auto" w:fill="auto"/>
            <w:vAlign w:val="bottom"/>
          </w:tcPr>
          <w:p w14:paraId="44A1ECF9" w14:textId="77777777" w:rsidR="003745CF" w:rsidRPr="003745CF" w:rsidRDefault="003745CF" w:rsidP="003745CF">
            <w:pPr>
              <w:tabs>
                <w:tab w:val="center" w:pos="4535"/>
              </w:tabs>
              <w:rPr>
                <w:rFonts w:ascii="Cambria" w:hAnsi="Cambria" w:cs="Arial"/>
                <w:bCs/>
                <w:iCs/>
                <w:sz w:val="20"/>
                <w:szCs w:val="20"/>
              </w:rPr>
            </w:pPr>
            <w:r w:rsidRPr="003745CF">
              <w:rPr>
                <w:rFonts w:ascii="Cambria" w:hAnsi="Cambria" w:cs="Arial"/>
                <w:bCs/>
                <w:iCs/>
                <w:sz w:val="20"/>
                <w:szCs w:val="20"/>
              </w:rPr>
              <w:t>Kolor: 24-bity, skala szarości: 8-bitów, monochromatyczny: 1-bit</w:t>
            </w:r>
          </w:p>
        </w:tc>
        <w:tc>
          <w:tcPr>
            <w:tcW w:w="2410" w:type="dxa"/>
          </w:tcPr>
          <w:p w14:paraId="130CF3B6" w14:textId="77777777" w:rsidR="003745CF" w:rsidRPr="003745CF" w:rsidRDefault="003745CF" w:rsidP="003745CF">
            <w:pPr>
              <w:tabs>
                <w:tab w:val="center" w:pos="4535"/>
              </w:tabs>
              <w:rPr>
                <w:rFonts w:ascii="Cambria" w:hAnsi="Cambria" w:cs="Arial"/>
                <w:bCs/>
                <w:iCs/>
                <w:sz w:val="20"/>
                <w:szCs w:val="20"/>
              </w:rPr>
            </w:pPr>
          </w:p>
        </w:tc>
      </w:tr>
      <w:tr w:rsidR="003745CF" w:rsidRPr="003745CF" w14:paraId="4837610E" w14:textId="77777777" w:rsidTr="007E42EE">
        <w:trPr>
          <w:trHeight w:val="255"/>
        </w:trPr>
        <w:tc>
          <w:tcPr>
            <w:tcW w:w="476" w:type="dxa"/>
            <w:shd w:val="clear" w:color="auto" w:fill="auto"/>
          </w:tcPr>
          <w:p w14:paraId="3AEB84FA" w14:textId="77777777" w:rsidR="003745CF" w:rsidRPr="003745CF" w:rsidRDefault="003745CF" w:rsidP="003745CF">
            <w:pPr>
              <w:numPr>
                <w:ilvl w:val="0"/>
                <w:numId w:val="30"/>
              </w:numPr>
              <w:tabs>
                <w:tab w:val="center" w:pos="4535"/>
              </w:tabs>
              <w:rPr>
                <w:rFonts w:ascii="Cambria" w:hAnsi="Cambria" w:cs="Arial"/>
                <w:bCs/>
                <w:iCs/>
                <w:sz w:val="20"/>
                <w:szCs w:val="20"/>
              </w:rPr>
            </w:pPr>
          </w:p>
        </w:tc>
        <w:tc>
          <w:tcPr>
            <w:tcW w:w="2766" w:type="dxa"/>
            <w:shd w:val="clear" w:color="auto" w:fill="auto"/>
            <w:vAlign w:val="bottom"/>
          </w:tcPr>
          <w:p w14:paraId="78592F60" w14:textId="77777777" w:rsidR="003745CF" w:rsidRPr="003745CF" w:rsidRDefault="003745CF" w:rsidP="003745CF">
            <w:pPr>
              <w:tabs>
                <w:tab w:val="center" w:pos="4535"/>
              </w:tabs>
              <w:rPr>
                <w:rFonts w:ascii="Cambria" w:hAnsi="Cambria" w:cs="Arial"/>
                <w:bCs/>
                <w:iCs/>
                <w:sz w:val="20"/>
                <w:szCs w:val="20"/>
              </w:rPr>
            </w:pPr>
            <w:r w:rsidRPr="003745CF">
              <w:rPr>
                <w:rFonts w:ascii="Cambria" w:hAnsi="Cambria" w:cs="Arial"/>
                <w:bCs/>
                <w:iCs/>
                <w:sz w:val="20"/>
                <w:szCs w:val="20"/>
              </w:rPr>
              <w:t xml:space="preserve">Wewnętrzne przetwarzanie obrazu </w:t>
            </w:r>
          </w:p>
        </w:tc>
        <w:tc>
          <w:tcPr>
            <w:tcW w:w="4839" w:type="dxa"/>
            <w:shd w:val="clear" w:color="auto" w:fill="auto"/>
            <w:vAlign w:val="bottom"/>
          </w:tcPr>
          <w:p w14:paraId="107B7DCC" w14:textId="77777777" w:rsidR="003745CF" w:rsidRPr="003745CF" w:rsidRDefault="003745CF" w:rsidP="003745CF">
            <w:pPr>
              <w:tabs>
                <w:tab w:val="center" w:pos="4535"/>
              </w:tabs>
              <w:rPr>
                <w:rFonts w:ascii="Cambria" w:hAnsi="Cambria" w:cs="Arial"/>
                <w:bCs/>
                <w:iCs/>
                <w:sz w:val="20"/>
                <w:szCs w:val="20"/>
              </w:rPr>
            </w:pPr>
            <w:r w:rsidRPr="003745CF">
              <w:rPr>
                <w:rFonts w:ascii="Cambria" w:hAnsi="Cambria" w:cs="Arial"/>
                <w:bCs/>
                <w:iCs/>
                <w:sz w:val="20"/>
                <w:szCs w:val="20"/>
              </w:rPr>
              <w:t xml:space="preserve">65536 poziomów (16 bitów) </w:t>
            </w:r>
          </w:p>
        </w:tc>
        <w:tc>
          <w:tcPr>
            <w:tcW w:w="2410" w:type="dxa"/>
          </w:tcPr>
          <w:p w14:paraId="6C95C1C4" w14:textId="77777777" w:rsidR="003745CF" w:rsidRPr="003745CF" w:rsidRDefault="003745CF" w:rsidP="003745CF">
            <w:pPr>
              <w:tabs>
                <w:tab w:val="center" w:pos="4535"/>
              </w:tabs>
              <w:rPr>
                <w:rFonts w:ascii="Cambria" w:hAnsi="Cambria" w:cs="Arial"/>
                <w:bCs/>
                <w:iCs/>
                <w:sz w:val="20"/>
                <w:szCs w:val="20"/>
              </w:rPr>
            </w:pPr>
          </w:p>
        </w:tc>
      </w:tr>
      <w:tr w:rsidR="003745CF" w:rsidRPr="003745CF" w14:paraId="423ACB2C" w14:textId="77777777" w:rsidTr="007E42EE">
        <w:trPr>
          <w:trHeight w:val="255"/>
        </w:trPr>
        <w:tc>
          <w:tcPr>
            <w:tcW w:w="476" w:type="dxa"/>
            <w:shd w:val="clear" w:color="auto" w:fill="auto"/>
          </w:tcPr>
          <w:p w14:paraId="0F9342CF" w14:textId="77777777" w:rsidR="003745CF" w:rsidRPr="003745CF" w:rsidRDefault="003745CF" w:rsidP="003745CF">
            <w:pPr>
              <w:numPr>
                <w:ilvl w:val="0"/>
                <w:numId w:val="30"/>
              </w:numPr>
              <w:tabs>
                <w:tab w:val="center" w:pos="4535"/>
              </w:tabs>
              <w:rPr>
                <w:rFonts w:ascii="Cambria" w:hAnsi="Cambria" w:cs="Arial"/>
                <w:bCs/>
                <w:iCs/>
                <w:sz w:val="20"/>
                <w:szCs w:val="20"/>
              </w:rPr>
            </w:pPr>
          </w:p>
        </w:tc>
        <w:tc>
          <w:tcPr>
            <w:tcW w:w="2766" w:type="dxa"/>
            <w:shd w:val="clear" w:color="auto" w:fill="auto"/>
            <w:vAlign w:val="bottom"/>
          </w:tcPr>
          <w:p w14:paraId="1F76C82F" w14:textId="77777777" w:rsidR="003745CF" w:rsidRPr="003745CF" w:rsidRDefault="003745CF" w:rsidP="003745CF">
            <w:pPr>
              <w:tabs>
                <w:tab w:val="center" w:pos="4535"/>
              </w:tabs>
              <w:rPr>
                <w:rFonts w:ascii="Cambria" w:hAnsi="Cambria" w:cs="Arial"/>
                <w:bCs/>
                <w:iCs/>
                <w:sz w:val="20"/>
                <w:szCs w:val="20"/>
              </w:rPr>
            </w:pPr>
            <w:r w:rsidRPr="003745CF">
              <w:rPr>
                <w:rFonts w:ascii="Cambria" w:hAnsi="Cambria" w:cs="Arial"/>
                <w:bCs/>
                <w:iCs/>
                <w:sz w:val="20"/>
                <w:szCs w:val="20"/>
              </w:rPr>
              <w:t xml:space="preserve">Funkcje procesowania obrazu </w:t>
            </w:r>
          </w:p>
        </w:tc>
        <w:tc>
          <w:tcPr>
            <w:tcW w:w="4839" w:type="dxa"/>
            <w:shd w:val="clear" w:color="auto" w:fill="auto"/>
            <w:vAlign w:val="bottom"/>
          </w:tcPr>
          <w:p w14:paraId="2AEA6368" w14:textId="77777777" w:rsidR="003745CF" w:rsidRPr="003745CF" w:rsidRDefault="003745CF" w:rsidP="003745CF">
            <w:pPr>
              <w:tabs>
                <w:tab w:val="center" w:pos="4535"/>
              </w:tabs>
              <w:rPr>
                <w:rFonts w:ascii="Cambria" w:hAnsi="Cambria" w:cs="Arial"/>
                <w:bCs/>
                <w:iCs/>
                <w:sz w:val="20"/>
                <w:szCs w:val="20"/>
              </w:rPr>
            </w:pPr>
            <w:r w:rsidRPr="003745CF">
              <w:rPr>
                <w:rFonts w:ascii="Cambria" w:hAnsi="Cambria" w:cs="Arial"/>
                <w:bCs/>
                <w:iCs/>
                <w:sz w:val="20"/>
                <w:szCs w:val="20"/>
              </w:rPr>
              <w:t xml:space="preserve">Wiele obrazów, pomijanie pustej strony, i-DTC, Advanced-DTC, </w:t>
            </w:r>
            <w:proofErr w:type="spellStart"/>
            <w:r w:rsidRPr="003745CF">
              <w:rPr>
                <w:rFonts w:ascii="Cambria" w:hAnsi="Cambria" w:cs="Arial"/>
                <w:bCs/>
                <w:iCs/>
                <w:sz w:val="20"/>
                <w:szCs w:val="20"/>
              </w:rPr>
              <w:t>Simplified</w:t>
            </w:r>
            <w:proofErr w:type="spellEnd"/>
            <w:r w:rsidRPr="003745CF">
              <w:rPr>
                <w:rFonts w:ascii="Cambria" w:hAnsi="Cambria" w:cs="Arial"/>
                <w:bCs/>
                <w:iCs/>
                <w:sz w:val="20"/>
                <w:szCs w:val="20"/>
              </w:rPr>
              <w:t xml:space="preserve">-DTC, </w:t>
            </w:r>
            <w:proofErr w:type="spellStart"/>
            <w:r w:rsidRPr="003745CF">
              <w:rPr>
                <w:rFonts w:ascii="Cambria" w:hAnsi="Cambria" w:cs="Arial"/>
                <w:bCs/>
                <w:iCs/>
                <w:sz w:val="20"/>
                <w:szCs w:val="20"/>
              </w:rPr>
              <w:t>sRGB</w:t>
            </w:r>
            <w:proofErr w:type="spellEnd"/>
            <w:r w:rsidRPr="003745CF">
              <w:rPr>
                <w:rFonts w:ascii="Cambria" w:hAnsi="Cambria" w:cs="Arial"/>
                <w:bCs/>
                <w:iCs/>
                <w:sz w:val="20"/>
                <w:szCs w:val="20"/>
              </w:rPr>
              <w:t xml:space="preserve">, automatyczny kolor, prostowanie kadrowanie, usuwanie dziurek, kadrowanie tabulatur, oddzielanie góry i dołu, dyfuzja błędów, wahania, usuwanie efektu mory, podkreślanie obrazu, oczyszczanie kolorów, usuwanie </w:t>
            </w:r>
            <w:r w:rsidRPr="003745CF">
              <w:rPr>
                <w:rFonts w:ascii="Cambria" w:hAnsi="Cambria" w:cs="Arial"/>
                <w:bCs/>
                <w:iCs/>
                <w:sz w:val="20"/>
                <w:szCs w:val="20"/>
              </w:rPr>
              <w:lastRenderedPageBreak/>
              <w:t>kolorów (R, G, B, brak, biały, wskazany, nasycenie kolorów), naprawa krawędzi, redukcja pasów w pionie</w:t>
            </w:r>
          </w:p>
        </w:tc>
        <w:tc>
          <w:tcPr>
            <w:tcW w:w="2410" w:type="dxa"/>
          </w:tcPr>
          <w:p w14:paraId="7CF44653" w14:textId="77777777" w:rsidR="003745CF" w:rsidRPr="003745CF" w:rsidRDefault="003745CF" w:rsidP="003745CF">
            <w:pPr>
              <w:tabs>
                <w:tab w:val="center" w:pos="4535"/>
              </w:tabs>
              <w:rPr>
                <w:rFonts w:ascii="Cambria" w:hAnsi="Cambria" w:cs="Arial"/>
                <w:bCs/>
                <w:iCs/>
                <w:sz w:val="20"/>
                <w:szCs w:val="20"/>
              </w:rPr>
            </w:pPr>
          </w:p>
        </w:tc>
      </w:tr>
      <w:tr w:rsidR="003745CF" w:rsidRPr="003745CF" w14:paraId="465E9292" w14:textId="77777777" w:rsidTr="007E42EE">
        <w:trPr>
          <w:trHeight w:val="255"/>
        </w:trPr>
        <w:tc>
          <w:tcPr>
            <w:tcW w:w="476" w:type="dxa"/>
            <w:shd w:val="clear" w:color="auto" w:fill="auto"/>
          </w:tcPr>
          <w:p w14:paraId="64913BE9" w14:textId="77777777" w:rsidR="003745CF" w:rsidRPr="003745CF" w:rsidRDefault="003745CF" w:rsidP="003745CF">
            <w:pPr>
              <w:numPr>
                <w:ilvl w:val="0"/>
                <w:numId w:val="30"/>
              </w:numPr>
              <w:tabs>
                <w:tab w:val="center" w:pos="4535"/>
              </w:tabs>
              <w:rPr>
                <w:rFonts w:ascii="Cambria" w:hAnsi="Cambria" w:cs="Arial"/>
                <w:bCs/>
                <w:iCs/>
                <w:sz w:val="20"/>
                <w:szCs w:val="20"/>
              </w:rPr>
            </w:pPr>
          </w:p>
        </w:tc>
        <w:tc>
          <w:tcPr>
            <w:tcW w:w="2766" w:type="dxa"/>
            <w:shd w:val="clear" w:color="auto" w:fill="auto"/>
            <w:vAlign w:val="bottom"/>
          </w:tcPr>
          <w:p w14:paraId="32B44D2F" w14:textId="77777777" w:rsidR="003745CF" w:rsidRPr="003745CF" w:rsidRDefault="003745CF" w:rsidP="003745CF">
            <w:pPr>
              <w:tabs>
                <w:tab w:val="center" w:pos="4535"/>
              </w:tabs>
              <w:rPr>
                <w:rFonts w:ascii="Cambria" w:hAnsi="Cambria" w:cs="Arial"/>
                <w:bCs/>
                <w:iCs/>
                <w:sz w:val="20"/>
                <w:szCs w:val="20"/>
              </w:rPr>
            </w:pPr>
            <w:r w:rsidRPr="003745CF">
              <w:rPr>
                <w:rFonts w:ascii="Cambria" w:hAnsi="Cambria" w:cs="Arial"/>
                <w:bCs/>
                <w:iCs/>
                <w:sz w:val="20"/>
                <w:szCs w:val="20"/>
              </w:rPr>
              <w:t>Prędkość skanowania (A4, tryb portretu) Kolor, Skala szarości,  Monochromia – ADF</w:t>
            </w:r>
          </w:p>
        </w:tc>
        <w:tc>
          <w:tcPr>
            <w:tcW w:w="4839" w:type="dxa"/>
            <w:shd w:val="clear" w:color="auto" w:fill="auto"/>
            <w:vAlign w:val="bottom"/>
          </w:tcPr>
          <w:p w14:paraId="4A01E15C" w14:textId="77777777" w:rsidR="003745CF" w:rsidRPr="003745CF" w:rsidRDefault="003745CF" w:rsidP="003745CF">
            <w:pPr>
              <w:tabs>
                <w:tab w:val="center" w:pos="4535"/>
              </w:tabs>
              <w:rPr>
                <w:rFonts w:ascii="Cambria" w:hAnsi="Cambria" w:cs="Arial"/>
                <w:bCs/>
                <w:iCs/>
                <w:sz w:val="20"/>
                <w:szCs w:val="20"/>
              </w:rPr>
            </w:pPr>
            <w:r w:rsidRPr="003745CF">
              <w:rPr>
                <w:rFonts w:ascii="Cambria" w:hAnsi="Cambria" w:cs="Arial"/>
                <w:bCs/>
                <w:iCs/>
                <w:sz w:val="20"/>
                <w:szCs w:val="20"/>
              </w:rPr>
              <w:t xml:space="preserve">Jednostronny: 80 str./min, dwustronny: 160 </w:t>
            </w:r>
            <w:proofErr w:type="spellStart"/>
            <w:r w:rsidRPr="003745CF">
              <w:rPr>
                <w:rFonts w:ascii="Cambria" w:hAnsi="Cambria" w:cs="Arial"/>
                <w:bCs/>
                <w:iCs/>
                <w:sz w:val="20"/>
                <w:szCs w:val="20"/>
              </w:rPr>
              <w:t>obr</w:t>
            </w:r>
            <w:proofErr w:type="spellEnd"/>
            <w:r w:rsidRPr="003745CF">
              <w:rPr>
                <w:rFonts w:ascii="Cambria" w:hAnsi="Cambria" w:cs="Arial"/>
                <w:bCs/>
                <w:iCs/>
                <w:sz w:val="20"/>
                <w:szCs w:val="20"/>
              </w:rPr>
              <w:t xml:space="preserve">./min (200 </w:t>
            </w:r>
            <w:proofErr w:type="spellStart"/>
            <w:r w:rsidRPr="003745CF">
              <w:rPr>
                <w:rFonts w:ascii="Cambria" w:hAnsi="Cambria" w:cs="Arial"/>
                <w:bCs/>
                <w:iCs/>
                <w:sz w:val="20"/>
                <w:szCs w:val="20"/>
              </w:rPr>
              <w:t>dpi</w:t>
            </w:r>
            <w:proofErr w:type="spellEnd"/>
            <w:r w:rsidRPr="003745CF">
              <w:rPr>
                <w:rFonts w:ascii="Cambria" w:hAnsi="Cambria" w:cs="Arial"/>
                <w:bCs/>
                <w:iCs/>
                <w:sz w:val="20"/>
                <w:szCs w:val="20"/>
              </w:rPr>
              <w:t xml:space="preserve"> / 300 </w:t>
            </w:r>
            <w:proofErr w:type="spellStart"/>
            <w:r w:rsidRPr="003745CF">
              <w:rPr>
                <w:rFonts w:ascii="Cambria" w:hAnsi="Cambria" w:cs="Arial"/>
                <w:bCs/>
                <w:iCs/>
                <w:sz w:val="20"/>
                <w:szCs w:val="20"/>
              </w:rPr>
              <w:t>dpi</w:t>
            </w:r>
            <w:proofErr w:type="spellEnd"/>
            <w:r w:rsidRPr="003745CF">
              <w:rPr>
                <w:rFonts w:ascii="Cambria" w:hAnsi="Cambria" w:cs="Arial"/>
                <w:bCs/>
                <w:iCs/>
                <w:sz w:val="20"/>
                <w:szCs w:val="20"/>
              </w:rPr>
              <w:t xml:space="preserve">)  </w:t>
            </w:r>
          </w:p>
        </w:tc>
        <w:tc>
          <w:tcPr>
            <w:tcW w:w="2410" w:type="dxa"/>
          </w:tcPr>
          <w:p w14:paraId="452F65BB" w14:textId="77777777" w:rsidR="003745CF" w:rsidRPr="003745CF" w:rsidRDefault="003745CF" w:rsidP="003745CF">
            <w:pPr>
              <w:tabs>
                <w:tab w:val="center" w:pos="4535"/>
              </w:tabs>
              <w:rPr>
                <w:rFonts w:ascii="Cambria" w:hAnsi="Cambria" w:cs="Arial"/>
                <w:bCs/>
                <w:iCs/>
                <w:sz w:val="20"/>
                <w:szCs w:val="20"/>
              </w:rPr>
            </w:pPr>
          </w:p>
        </w:tc>
      </w:tr>
      <w:tr w:rsidR="003745CF" w:rsidRPr="003745CF" w14:paraId="6B63AA10" w14:textId="77777777" w:rsidTr="007E42EE">
        <w:trPr>
          <w:trHeight w:val="255"/>
        </w:trPr>
        <w:tc>
          <w:tcPr>
            <w:tcW w:w="476" w:type="dxa"/>
            <w:shd w:val="clear" w:color="auto" w:fill="auto"/>
          </w:tcPr>
          <w:p w14:paraId="3529CA80" w14:textId="77777777" w:rsidR="003745CF" w:rsidRPr="003745CF" w:rsidRDefault="003745CF" w:rsidP="003745CF">
            <w:pPr>
              <w:numPr>
                <w:ilvl w:val="0"/>
                <w:numId w:val="30"/>
              </w:numPr>
              <w:tabs>
                <w:tab w:val="center" w:pos="4535"/>
              </w:tabs>
              <w:rPr>
                <w:rFonts w:ascii="Cambria" w:hAnsi="Cambria" w:cs="Arial"/>
                <w:bCs/>
                <w:iCs/>
                <w:sz w:val="20"/>
                <w:szCs w:val="20"/>
              </w:rPr>
            </w:pPr>
          </w:p>
        </w:tc>
        <w:tc>
          <w:tcPr>
            <w:tcW w:w="2766" w:type="dxa"/>
            <w:shd w:val="clear" w:color="auto" w:fill="auto"/>
            <w:vAlign w:val="bottom"/>
          </w:tcPr>
          <w:p w14:paraId="1F4A53B7" w14:textId="77777777" w:rsidR="003745CF" w:rsidRPr="003745CF" w:rsidRDefault="003745CF" w:rsidP="003745CF">
            <w:pPr>
              <w:tabs>
                <w:tab w:val="center" w:pos="4535"/>
              </w:tabs>
              <w:rPr>
                <w:rFonts w:ascii="Cambria" w:hAnsi="Cambria" w:cs="Arial"/>
                <w:bCs/>
                <w:iCs/>
                <w:sz w:val="20"/>
                <w:szCs w:val="20"/>
              </w:rPr>
            </w:pPr>
            <w:r w:rsidRPr="003745CF">
              <w:rPr>
                <w:rFonts w:ascii="Cambria" w:hAnsi="Cambria" w:cs="Arial"/>
                <w:bCs/>
                <w:iCs/>
                <w:sz w:val="20"/>
                <w:szCs w:val="20"/>
              </w:rPr>
              <w:t>Prędkość skanowania (A4, tryb portretu) Kolor, Skala szarości,  Monochromia – Podajnik Płaski</w:t>
            </w:r>
          </w:p>
        </w:tc>
        <w:tc>
          <w:tcPr>
            <w:tcW w:w="4839" w:type="dxa"/>
            <w:shd w:val="clear" w:color="auto" w:fill="auto"/>
            <w:vAlign w:val="bottom"/>
          </w:tcPr>
          <w:p w14:paraId="017A4456" w14:textId="77777777" w:rsidR="003745CF" w:rsidRPr="003745CF" w:rsidRDefault="003745CF" w:rsidP="003745CF">
            <w:pPr>
              <w:tabs>
                <w:tab w:val="center" w:pos="4535"/>
              </w:tabs>
              <w:rPr>
                <w:rFonts w:ascii="Cambria" w:hAnsi="Cambria" w:cs="Arial"/>
                <w:bCs/>
                <w:iCs/>
                <w:sz w:val="20"/>
                <w:szCs w:val="20"/>
              </w:rPr>
            </w:pPr>
            <w:r w:rsidRPr="003745CF">
              <w:rPr>
                <w:rFonts w:ascii="Cambria" w:hAnsi="Cambria" w:cs="Arial"/>
                <w:bCs/>
                <w:iCs/>
                <w:sz w:val="20"/>
                <w:szCs w:val="20"/>
              </w:rPr>
              <w:t xml:space="preserve">1,7 s (200 </w:t>
            </w:r>
            <w:proofErr w:type="spellStart"/>
            <w:r w:rsidRPr="003745CF">
              <w:rPr>
                <w:rFonts w:ascii="Cambria" w:hAnsi="Cambria" w:cs="Arial"/>
                <w:bCs/>
                <w:iCs/>
                <w:sz w:val="20"/>
                <w:szCs w:val="20"/>
              </w:rPr>
              <w:t>dpi</w:t>
            </w:r>
            <w:proofErr w:type="spellEnd"/>
            <w:r w:rsidRPr="003745CF">
              <w:rPr>
                <w:rFonts w:ascii="Cambria" w:hAnsi="Cambria" w:cs="Arial"/>
                <w:bCs/>
                <w:iCs/>
                <w:sz w:val="20"/>
                <w:szCs w:val="20"/>
              </w:rPr>
              <w:t>)</w:t>
            </w:r>
          </w:p>
        </w:tc>
        <w:tc>
          <w:tcPr>
            <w:tcW w:w="2410" w:type="dxa"/>
          </w:tcPr>
          <w:p w14:paraId="4A9C5B34" w14:textId="77777777" w:rsidR="003745CF" w:rsidRPr="003745CF" w:rsidRDefault="003745CF" w:rsidP="003745CF">
            <w:pPr>
              <w:tabs>
                <w:tab w:val="center" w:pos="4535"/>
              </w:tabs>
              <w:rPr>
                <w:rFonts w:ascii="Cambria" w:hAnsi="Cambria" w:cs="Arial"/>
                <w:bCs/>
                <w:iCs/>
                <w:sz w:val="20"/>
                <w:szCs w:val="20"/>
              </w:rPr>
            </w:pPr>
          </w:p>
        </w:tc>
      </w:tr>
      <w:tr w:rsidR="003745CF" w:rsidRPr="003745CF" w14:paraId="25F80DE0" w14:textId="77777777" w:rsidTr="007E42EE">
        <w:trPr>
          <w:trHeight w:val="255"/>
        </w:trPr>
        <w:tc>
          <w:tcPr>
            <w:tcW w:w="476" w:type="dxa"/>
            <w:shd w:val="clear" w:color="auto" w:fill="auto"/>
          </w:tcPr>
          <w:p w14:paraId="69801AC0" w14:textId="77777777" w:rsidR="003745CF" w:rsidRPr="003745CF" w:rsidRDefault="003745CF" w:rsidP="003745CF">
            <w:pPr>
              <w:numPr>
                <w:ilvl w:val="0"/>
                <w:numId w:val="30"/>
              </w:numPr>
              <w:tabs>
                <w:tab w:val="center" w:pos="4535"/>
              </w:tabs>
              <w:rPr>
                <w:rFonts w:ascii="Cambria" w:hAnsi="Cambria" w:cs="Arial"/>
                <w:bCs/>
                <w:iCs/>
                <w:sz w:val="20"/>
                <w:szCs w:val="20"/>
              </w:rPr>
            </w:pPr>
          </w:p>
        </w:tc>
        <w:tc>
          <w:tcPr>
            <w:tcW w:w="2766" w:type="dxa"/>
            <w:shd w:val="clear" w:color="auto" w:fill="auto"/>
            <w:vAlign w:val="bottom"/>
          </w:tcPr>
          <w:p w14:paraId="728F2A2A" w14:textId="77777777" w:rsidR="003745CF" w:rsidRPr="003745CF" w:rsidRDefault="003745CF" w:rsidP="003745CF">
            <w:pPr>
              <w:tabs>
                <w:tab w:val="center" w:pos="4535"/>
              </w:tabs>
              <w:rPr>
                <w:rFonts w:ascii="Cambria" w:hAnsi="Cambria" w:cs="Arial"/>
                <w:bCs/>
                <w:iCs/>
                <w:sz w:val="20"/>
                <w:szCs w:val="20"/>
              </w:rPr>
            </w:pPr>
            <w:r w:rsidRPr="003745CF">
              <w:rPr>
                <w:rFonts w:ascii="Cambria" w:hAnsi="Cambria" w:cs="Arial"/>
                <w:bCs/>
                <w:iCs/>
                <w:sz w:val="20"/>
                <w:szCs w:val="20"/>
              </w:rPr>
              <w:t xml:space="preserve">Pojemność ADF </w:t>
            </w:r>
          </w:p>
        </w:tc>
        <w:tc>
          <w:tcPr>
            <w:tcW w:w="4839" w:type="dxa"/>
            <w:shd w:val="clear" w:color="auto" w:fill="auto"/>
            <w:vAlign w:val="bottom"/>
          </w:tcPr>
          <w:p w14:paraId="7951751B" w14:textId="77777777" w:rsidR="003745CF" w:rsidRPr="003745CF" w:rsidRDefault="003745CF" w:rsidP="003745CF">
            <w:pPr>
              <w:tabs>
                <w:tab w:val="center" w:pos="4535"/>
              </w:tabs>
              <w:rPr>
                <w:rFonts w:ascii="Cambria" w:hAnsi="Cambria" w:cs="Arial"/>
                <w:bCs/>
                <w:iCs/>
                <w:sz w:val="20"/>
                <w:szCs w:val="20"/>
              </w:rPr>
            </w:pPr>
            <w:r w:rsidRPr="003745CF">
              <w:rPr>
                <w:rFonts w:ascii="Cambria" w:hAnsi="Cambria" w:cs="Arial"/>
                <w:bCs/>
                <w:iCs/>
                <w:sz w:val="20"/>
                <w:szCs w:val="20"/>
              </w:rPr>
              <w:t>80 arkuszy (A4: 80 g/m²) )</w:t>
            </w:r>
          </w:p>
        </w:tc>
        <w:tc>
          <w:tcPr>
            <w:tcW w:w="2410" w:type="dxa"/>
          </w:tcPr>
          <w:p w14:paraId="450683B8" w14:textId="77777777" w:rsidR="003745CF" w:rsidRPr="003745CF" w:rsidRDefault="003745CF" w:rsidP="003745CF">
            <w:pPr>
              <w:tabs>
                <w:tab w:val="center" w:pos="4535"/>
              </w:tabs>
              <w:rPr>
                <w:rFonts w:ascii="Cambria" w:hAnsi="Cambria" w:cs="Arial"/>
                <w:bCs/>
                <w:iCs/>
                <w:sz w:val="20"/>
                <w:szCs w:val="20"/>
              </w:rPr>
            </w:pPr>
          </w:p>
        </w:tc>
      </w:tr>
      <w:tr w:rsidR="003745CF" w:rsidRPr="003745CF" w14:paraId="0CF17BAF" w14:textId="77777777" w:rsidTr="007E42EE">
        <w:trPr>
          <w:trHeight w:val="630"/>
        </w:trPr>
        <w:tc>
          <w:tcPr>
            <w:tcW w:w="476" w:type="dxa"/>
            <w:shd w:val="clear" w:color="auto" w:fill="auto"/>
          </w:tcPr>
          <w:p w14:paraId="383910A9" w14:textId="77777777" w:rsidR="003745CF" w:rsidRPr="003745CF" w:rsidRDefault="003745CF" w:rsidP="003745CF">
            <w:pPr>
              <w:numPr>
                <w:ilvl w:val="0"/>
                <w:numId w:val="30"/>
              </w:numPr>
              <w:tabs>
                <w:tab w:val="center" w:pos="4535"/>
              </w:tabs>
              <w:rPr>
                <w:rFonts w:ascii="Cambria" w:hAnsi="Cambria" w:cs="Arial"/>
                <w:bCs/>
                <w:iCs/>
                <w:sz w:val="20"/>
                <w:szCs w:val="20"/>
              </w:rPr>
            </w:pPr>
          </w:p>
        </w:tc>
        <w:tc>
          <w:tcPr>
            <w:tcW w:w="2766" w:type="dxa"/>
            <w:shd w:val="clear" w:color="auto" w:fill="auto"/>
            <w:vAlign w:val="bottom"/>
          </w:tcPr>
          <w:p w14:paraId="0040E569" w14:textId="77777777" w:rsidR="003745CF" w:rsidRPr="003745CF" w:rsidRDefault="003745CF" w:rsidP="003745CF">
            <w:pPr>
              <w:tabs>
                <w:tab w:val="center" w:pos="4535"/>
              </w:tabs>
              <w:rPr>
                <w:rFonts w:ascii="Cambria" w:hAnsi="Cambria" w:cs="Arial"/>
                <w:bCs/>
                <w:iCs/>
                <w:sz w:val="20"/>
                <w:szCs w:val="20"/>
              </w:rPr>
            </w:pPr>
            <w:r w:rsidRPr="003745CF">
              <w:rPr>
                <w:rFonts w:ascii="Cambria" w:hAnsi="Cambria" w:cs="Arial"/>
                <w:bCs/>
                <w:iCs/>
                <w:sz w:val="20"/>
                <w:szCs w:val="20"/>
              </w:rPr>
              <w:t xml:space="preserve">Dzienna przepustowość </w:t>
            </w:r>
          </w:p>
        </w:tc>
        <w:tc>
          <w:tcPr>
            <w:tcW w:w="4839" w:type="dxa"/>
            <w:shd w:val="clear" w:color="auto" w:fill="auto"/>
            <w:vAlign w:val="bottom"/>
          </w:tcPr>
          <w:p w14:paraId="54ADA198" w14:textId="77777777" w:rsidR="003745CF" w:rsidRPr="003745CF" w:rsidRDefault="003745CF" w:rsidP="003745CF">
            <w:pPr>
              <w:tabs>
                <w:tab w:val="center" w:pos="4535"/>
              </w:tabs>
              <w:rPr>
                <w:rFonts w:ascii="Cambria" w:hAnsi="Cambria" w:cs="Arial"/>
                <w:bCs/>
                <w:iCs/>
                <w:sz w:val="20"/>
                <w:szCs w:val="20"/>
              </w:rPr>
            </w:pPr>
            <w:r w:rsidRPr="003745CF">
              <w:rPr>
                <w:rFonts w:ascii="Cambria" w:hAnsi="Cambria" w:cs="Arial"/>
                <w:bCs/>
                <w:iCs/>
                <w:sz w:val="20"/>
                <w:szCs w:val="20"/>
              </w:rPr>
              <w:t>11 000 stron</w:t>
            </w:r>
          </w:p>
        </w:tc>
        <w:tc>
          <w:tcPr>
            <w:tcW w:w="2410" w:type="dxa"/>
          </w:tcPr>
          <w:p w14:paraId="241D23C1" w14:textId="77777777" w:rsidR="003745CF" w:rsidRPr="003745CF" w:rsidRDefault="003745CF" w:rsidP="003745CF">
            <w:pPr>
              <w:tabs>
                <w:tab w:val="center" w:pos="4535"/>
              </w:tabs>
              <w:rPr>
                <w:rFonts w:ascii="Cambria" w:hAnsi="Cambria" w:cs="Arial"/>
                <w:bCs/>
                <w:iCs/>
                <w:sz w:val="20"/>
                <w:szCs w:val="20"/>
              </w:rPr>
            </w:pPr>
          </w:p>
        </w:tc>
      </w:tr>
      <w:tr w:rsidR="003745CF" w:rsidRPr="003745CF" w14:paraId="43C0416E" w14:textId="77777777" w:rsidTr="007E42EE">
        <w:trPr>
          <w:trHeight w:val="255"/>
        </w:trPr>
        <w:tc>
          <w:tcPr>
            <w:tcW w:w="476" w:type="dxa"/>
            <w:shd w:val="clear" w:color="auto" w:fill="auto"/>
          </w:tcPr>
          <w:p w14:paraId="27229083" w14:textId="77777777" w:rsidR="003745CF" w:rsidRPr="003745CF" w:rsidRDefault="003745CF" w:rsidP="003745CF">
            <w:pPr>
              <w:numPr>
                <w:ilvl w:val="0"/>
                <w:numId w:val="30"/>
              </w:numPr>
              <w:tabs>
                <w:tab w:val="center" w:pos="4535"/>
              </w:tabs>
              <w:rPr>
                <w:rFonts w:ascii="Cambria" w:hAnsi="Cambria" w:cs="Arial"/>
                <w:bCs/>
                <w:iCs/>
                <w:sz w:val="20"/>
                <w:szCs w:val="20"/>
              </w:rPr>
            </w:pPr>
          </w:p>
        </w:tc>
        <w:tc>
          <w:tcPr>
            <w:tcW w:w="2766" w:type="dxa"/>
            <w:shd w:val="clear" w:color="auto" w:fill="auto"/>
            <w:vAlign w:val="bottom"/>
          </w:tcPr>
          <w:p w14:paraId="740EC44F" w14:textId="77777777" w:rsidR="003745CF" w:rsidRPr="003745CF" w:rsidRDefault="003745CF" w:rsidP="003745CF">
            <w:pPr>
              <w:tabs>
                <w:tab w:val="center" w:pos="4535"/>
              </w:tabs>
              <w:rPr>
                <w:rFonts w:ascii="Cambria" w:hAnsi="Cambria" w:cs="Arial"/>
                <w:bCs/>
                <w:iCs/>
                <w:sz w:val="20"/>
                <w:szCs w:val="20"/>
              </w:rPr>
            </w:pPr>
            <w:r w:rsidRPr="003745CF">
              <w:rPr>
                <w:rFonts w:ascii="Cambria" w:hAnsi="Cambria" w:cs="Arial"/>
                <w:bCs/>
                <w:iCs/>
                <w:sz w:val="20"/>
                <w:szCs w:val="20"/>
              </w:rPr>
              <w:t xml:space="preserve">Obsługa systemów operacyjnych </w:t>
            </w:r>
          </w:p>
        </w:tc>
        <w:tc>
          <w:tcPr>
            <w:tcW w:w="4839" w:type="dxa"/>
            <w:shd w:val="clear" w:color="auto" w:fill="auto"/>
            <w:vAlign w:val="bottom"/>
          </w:tcPr>
          <w:p w14:paraId="758DF8EA" w14:textId="77777777" w:rsidR="003745CF" w:rsidRPr="003745CF" w:rsidRDefault="003745CF" w:rsidP="003745CF">
            <w:pPr>
              <w:tabs>
                <w:tab w:val="center" w:pos="4535"/>
              </w:tabs>
              <w:rPr>
                <w:rFonts w:ascii="Cambria" w:hAnsi="Cambria" w:cs="Arial"/>
                <w:bCs/>
                <w:iCs/>
                <w:sz w:val="20"/>
                <w:szCs w:val="20"/>
                <w:lang w:val="en-US"/>
              </w:rPr>
            </w:pPr>
            <w:r w:rsidRPr="003745CF">
              <w:rPr>
                <w:rFonts w:ascii="Cambria" w:hAnsi="Cambria" w:cs="Arial"/>
                <w:bCs/>
                <w:iCs/>
                <w:sz w:val="20"/>
                <w:szCs w:val="20"/>
                <w:lang w:val="en-US"/>
              </w:rPr>
              <w:t xml:space="preserve">Windows® 10 (32-bit/64-bit), Windows® 8.1 (32-bit/64-bit), Windows® 7 (32-bit/64-bit), Windows Server® 2019 (64-bit),Windows Server® 2016 (64-bit), Windows Server® 2012 R2 (64-bit), Windows Server® 2012 (64-bit), Windows Server®2008 R2 (64-bit), Windows Server® 2008 (32-bit/64-bit), Linux (Ubuntu)(1) </w:t>
            </w:r>
          </w:p>
        </w:tc>
        <w:tc>
          <w:tcPr>
            <w:tcW w:w="2410" w:type="dxa"/>
          </w:tcPr>
          <w:p w14:paraId="629330B3" w14:textId="77777777" w:rsidR="003745CF" w:rsidRPr="003745CF" w:rsidRDefault="003745CF" w:rsidP="003745CF">
            <w:pPr>
              <w:tabs>
                <w:tab w:val="center" w:pos="4535"/>
              </w:tabs>
              <w:rPr>
                <w:rFonts w:ascii="Cambria" w:hAnsi="Cambria" w:cs="Arial"/>
                <w:bCs/>
                <w:iCs/>
                <w:sz w:val="20"/>
                <w:szCs w:val="20"/>
                <w:lang w:val="en-US"/>
              </w:rPr>
            </w:pPr>
          </w:p>
        </w:tc>
      </w:tr>
    </w:tbl>
    <w:p w14:paraId="419B0336" w14:textId="77777777" w:rsidR="003745CF" w:rsidRPr="003745CF" w:rsidRDefault="003745CF" w:rsidP="003745CF">
      <w:pPr>
        <w:tabs>
          <w:tab w:val="center" w:pos="4535"/>
        </w:tabs>
        <w:rPr>
          <w:rFonts w:ascii="Cambria" w:hAnsi="Cambria" w:cs="Arial"/>
          <w:bCs/>
          <w:iCs/>
          <w:sz w:val="20"/>
          <w:szCs w:val="20"/>
          <w:lang w:val="en-US"/>
        </w:rPr>
      </w:pPr>
    </w:p>
    <w:p w14:paraId="72D6F7D2" w14:textId="77777777" w:rsidR="003745CF" w:rsidRPr="003745CF" w:rsidRDefault="003745CF" w:rsidP="003745CF">
      <w:pPr>
        <w:tabs>
          <w:tab w:val="center" w:pos="4535"/>
        </w:tabs>
        <w:rPr>
          <w:rFonts w:ascii="Cambria" w:hAnsi="Cambria" w:cs="Arial"/>
          <w:bCs/>
          <w:iCs/>
          <w:sz w:val="20"/>
          <w:szCs w:val="20"/>
          <w:lang w:val="en-US"/>
        </w:rPr>
      </w:pPr>
    </w:p>
    <w:p w14:paraId="3BEE1EE3" w14:textId="77777777" w:rsidR="003745CF" w:rsidRPr="003745CF" w:rsidRDefault="003745CF" w:rsidP="003745CF">
      <w:pPr>
        <w:numPr>
          <w:ilvl w:val="0"/>
          <w:numId w:val="29"/>
        </w:numPr>
        <w:spacing w:line="276" w:lineRule="auto"/>
        <w:ind w:right="-851"/>
        <w:jc w:val="both"/>
        <w:rPr>
          <w:rFonts w:ascii="Cambria" w:eastAsia="Calibri" w:hAnsi="Cambria" w:cs="Calibri"/>
          <w:sz w:val="20"/>
          <w:szCs w:val="20"/>
        </w:rPr>
      </w:pPr>
      <w:r w:rsidRPr="003745CF">
        <w:rPr>
          <w:rFonts w:ascii="Cambria" w:eastAsia="Calibri" w:hAnsi="Cambria" w:cs="Calibri"/>
          <w:sz w:val="20"/>
          <w:szCs w:val="20"/>
        </w:rPr>
        <w:t>Oferujemy realizację w ciągu ……tygodni (</w:t>
      </w:r>
      <w:r w:rsidRPr="003745CF">
        <w:rPr>
          <w:rFonts w:ascii="Cambria" w:eastAsia="Calibri" w:hAnsi="Cambria" w:cs="Calibri"/>
          <w:b/>
          <w:i/>
          <w:sz w:val="20"/>
          <w:szCs w:val="20"/>
        </w:rPr>
        <w:t>wypełnia Oferent</w:t>
      </w:r>
      <w:r w:rsidRPr="003745CF">
        <w:rPr>
          <w:rFonts w:ascii="Cambria" w:eastAsia="Calibri" w:hAnsi="Cambria" w:cs="Calibri"/>
          <w:sz w:val="20"/>
          <w:szCs w:val="20"/>
        </w:rPr>
        <w:t>) od zawarcia umowy;</w:t>
      </w:r>
    </w:p>
    <w:p w14:paraId="3923BE03" w14:textId="77777777" w:rsidR="003745CF" w:rsidRPr="003745CF" w:rsidRDefault="003745CF" w:rsidP="003745CF">
      <w:pPr>
        <w:numPr>
          <w:ilvl w:val="0"/>
          <w:numId w:val="29"/>
        </w:numPr>
        <w:spacing w:line="276" w:lineRule="auto"/>
        <w:ind w:left="646" w:right="-851"/>
        <w:jc w:val="both"/>
        <w:rPr>
          <w:rFonts w:ascii="Cambria" w:eastAsia="Calibri" w:hAnsi="Cambria" w:cs="Calibri"/>
          <w:b/>
          <w:sz w:val="20"/>
          <w:szCs w:val="20"/>
        </w:rPr>
      </w:pPr>
      <w:r w:rsidRPr="003745CF">
        <w:rPr>
          <w:rFonts w:ascii="Cambria" w:eastAsia="Calibri" w:hAnsi="Cambria" w:cs="Calibri"/>
          <w:sz w:val="20"/>
          <w:szCs w:val="20"/>
        </w:rPr>
        <w:t>Oświadczamy, że cena brutto  zawiera wszystkie koszty wykonania zamówienia, jakie ponosi Zamawiający w przypadku wyboru niniejszej oferty.</w:t>
      </w:r>
    </w:p>
    <w:p w14:paraId="2B3D40DF" w14:textId="77777777" w:rsidR="003745CF" w:rsidRPr="003745CF" w:rsidRDefault="003745CF" w:rsidP="003745CF">
      <w:pPr>
        <w:numPr>
          <w:ilvl w:val="0"/>
          <w:numId w:val="29"/>
        </w:numPr>
        <w:spacing w:line="276" w:lineRule="auto"/>
        <w:ind w:left="646" w:right="-851"/>
        <w:jc w:val="both"/>
        <w:rPr>
          <w:rFonts w:ascii="Cambria" w:eastAsia="Calibri" w:hAnsi="Cambria" w:cs="Calibri"/>
          <w:b/>
          <w:sz w:val="20"/>
          <w:szCs w:val="20"/>
        </w:rPr>
      </w:pPr>
      <w:r w:rsidRPr="003745CF">
        <w:rPr>
          <w:rFonts w:ascii="Cambria" w:eastAsia="Calibri" w:hAnsi="Cambria" w:cs="Calibri"/>
          <w:sz w:val="20"/>
          <w:szCs w:val="20"/>
        </w:rPr>
        <w:t>Oświadczamy, że zapoznaliśmy się z warunkami zamówienia  i nie wnosimy do niej zastrzeżeń oraz przyjmujemy warunki w niej zawarte.</w:t>
      </w:r>
    </w:p>
    <w:p w14:paraId="67EE854C" w14:textId="77777777" w:rsidR="003745CF" w:rsidRPr="003745CF" w:rsidRDefault="003745CF" w:rsidP="003745CF">
      <w:pPr>
        <w:numPr>
          <w:ilvl w:val="0"/>
          <w:numId w:val="29"/>
        </w:numPr>
        <w:spacing w:line="276" w:lineRule="auto"/>
        <w:ind w:left="646" w:right="-851"/>
        <w:jc w:val="both"/>
        <w:rPr>
          <w:rFonts w:ascii="Cambria" w:eastAsia="Calibri" w:hAnsi="Cambria" w:cs="Calibri"/>
          <w:b/>
          <w:sz w:val="20"/>
          <w:szCs w:val="20"/>
        </w:rPr>
      </w:pPr>
      <w:r w:rsidRPr="003745CF">
        <w:rPr>
          <w:rFonts w:ascii="Cambria" w:eastAsia="Calibri" w:hAnsi="Cambria" w:cs="Calibri"/>
          <w:sz w:val="20"/>
          <w:szCs w:val="20"/>
        </w:rPr>
        <w:t xml:space="preserve">W przypadku udzielenia zamówienia zobowiązujemy się do zawarcia umowy w miejscu i terminie wskazanym przez Zamawiającego </w:t>
      </w:r>
    </w:p>
    <w:p w14:paraId="447CB017" w14:textId="77777777" w:rsidR="003745CF" w:rsidRPr="003745CF" w:rsidRDefault="003745CF" w:rsidP="003745CF">
      <w:pPr>
        <w:numPr>
          <w:ilvl w:val="0"/>
          <w:numId w:val="29"/>
        </w:numPr>
        <w:spacing w:line="276" w:lineRule="auto"/>
        <w:ind w:left="646" w:right="-851"/>
        <w:jc w:val="both"/>
        <w:rPr>
          <w:rFonts w:ascii="Cambria" w:eastAsia="Calibri" w:hAnsi="Cambria" w:cs="Calibri"/>
          <w:b/>
          <w:sz w:val="20"/>
          <w:szCs w:val="20"/>
        </w:rPr>
      </w:pPr>
      <w:r w:rsidRPr="003745CF">
        <w:rPr>
          <w:rFonts w:ascii="Cambria" w:eastAsia="Calibri" w:hAnsi="Cambria" w:cs="Calibri"/>
          <w:sz w:val="20"/>
          <w:szCs w:val="20"/>
        </w:rPr>
        <w:t>Oświadczamy, że jeżeli w okresie związania ofertą nastąpią jakiekolwiek znaczące zmiany sytuacji przedstawionej w naszych dokumentach załączonych do oferty, natychmiast poinformujemy o nich Zamawiającego.</w:t>
      </w:r>
    </w:p>
    <w:p w14:paraId="7E7C4961" w14:textId="77777777" w:rsidR="003745CF" w:rsidRPr="003745CF" w:rsidRDefault="003745CF" w:rsidP="003745CF">
      <w:pPr>
        <w:numPr>
          <w:ilvl w:val="0"/>
          <w:numId w:val="29"/>
        </w:numPr>
        <w:spacing w:line="276" w:lineRule="auto"/>
        <w:ind w:left="646" w:right="-851"/>
        <w:jc w:val="both"/>
        <w:rPr>
          <w:rFonts w:ascii="Cambria" w:eastAsia="Calibri" w:hAnsi="Cambria" w:cs="Calibri"/>
          <w:b/>
          <w:sz w:val="20"/>
          <w:szCs w:val="20"/>
        </w:rPr>
      </w:pPr>
      <w:r w:rsidRPr="003745CF">
        <w:rPr>
          <w:rFonts w:ascii="Cambria" w:eastAsia="Calibri" w:hAnsi="Cambria" w:cs="Calibri"/>
          <w:sz w:val="20"/>
          <w:szCs w:val="20"/>
        </w:rPr>
        <w:t>Oświadczamy, że jesteśmy związani niniejszą ofertą przez okres 30 dni od upływu terminu składania ofert.</w:t>
      </w:r>
    </w:p>
    <w:p w14:paraId="01180514" w14:textId="77777777" w:rsidR="003745CF" w:rsidRPr="003745CF" w:rsidRDefault="003745CF" w:rsidP="003745CF">
      <w:pPr>
        <w:spacing w:line="276" w:lineRule="auto"/>
        <w:ind w:right="-851"/>
        <w:jc w:val="both"/>
        <w:rPr>
          <w:rFonts w:ascii="Cambria" w:eastAsia="Calibri" w:hAnsi="Cambria" w:cs="Calibri"/>
          <w:sz w:val="20"/>
          <w:szCs w:val="20"/>
        </w:rPr>
      </w:pPr>
      <w:r w:rsidRPr="003745CF">
        <w:rPr>
          <w:rFonts w:ascii="Cambria" w:eastAsia="Calibri" w:hAnsi="Cambria" w:cs="Calibri"/>
          <w:sz w:val="20"/>
          <w:szCs w:val="20"/>
        </w:rPr>
        <w:t xml:space="preserve">       7.</w:t>
      </w:r>
      <w:r w:rsidRPr="003745CF">
        <w:rPr>
          <w:rFonts w:ascii="Cambria" w:eastAsia="Calibri" w:hAnsi="Cambria" w:cs="Arial"/>
          <w:sz w:val="20"/>
          <w:szCs w:val="20"/>
          <w:lang w:eastAsia="en-US"/>
        </w:rPr>
        <w:t xml:space="preserve"> </w:t>
      </w:r>
      <w:r w:rsidRPr="003745CF">
        <w:rPr>
          <w:rFonts w:ascii="Cambria" w:eastAsia="Calibri" w:hAnsi="Cambria" w:cs="Calibri"/>
          <w:sz w:val="20"/>
          <w:szCs w:val="20"/>
        </w:rPr>
        <w:t>Wykonawca jest:</w:t>
      </w:r>
    </w:p>
    <w:p w14:paraId="1187870B" w14:textId="77777777" w:rsidR="003745CF" w:rsidRPr="003745CF" w:rsidRDefault="003745CF" w:rsidP="003745CF">
      <w:pPr>
        <w:spacing w:line="276" w:lineRule="auto"/>
        <w:ind w:left="644" w:right="-851"/>
        <w:jc w:val="both"/>
        <w:rPr>
          <w:rFonts w:ascii="Cambria" w:eastAsia="Calibri" w:hAnsi="Cambria" w:cs="Calibri"/>
          <w:sz w:val="20"/>
          <w:szCs w:val="20"/>
        </w:rPr>
      </w:pPr>
      <w:r w:rsidRPr="003745CF">
        <w:rPr>
          <w:rFonts w:ascii="Cambria" w:eastAsia="Calibri" w:hAnsi="Cambria" w:cs="Calibri"/>
          <w:sz w:val="20"/>
          <w:szCs w:val="20"/>
        </w:rPr>
        <w:t>- mikro przedsiębiorstwem             Tak                   Nie</w:t>
      </w:r>
    </w:p>
    <w:p w14:paraId="17545C02" w14:textId="77777777" w:rsidR="003745CF" w:rsidRPr="003745CF" w:rsidRDefault="003745CF" w:rsidP="003745CF">
      <w:pPr>
        <w:spacing w:line="276" w:lineRule="auto"/>
        <w:ind w:left="644" w:right="-851"/>
        <w:jc w:val="both"/>
        <w:rPr>
          <w:rFonts w:ascii="Cambria" w:eastAsia="Calibri" w:hAnsi="Cambria" w:cs="Calibri"/>
          <w:sz w:val="20"/>
          <w:szCs w:val="20"/>
        </w:rPr>
      </w:pPr>
      <w:r w:rsidRPr="003745CF">
        <w:rPr>
          <w:rFonts w:ascii="Cambria" w:eastAsia="Calibri" w:hAnsi="Cambria" w:cs="Calibri"/>
          <w:sz w:val="20"/>
          <w:szCs w:val="20"/>
        </w:rPr>
        <w:t>- małym przedsiębiorstwem          Tak                    Nie</w:t>
      </w:r>
    </w:p>
    <w:p w14:paraId="1A5A81BF" w14:textId="77777777" w:rsidR="003745CF" w:rsidRPr="003745CF" w:rsidRDefault="003745CF" w:rsidP="003745CF">
      <w:pPr>
        <w:spacing w:line="276" w:lineRule="auto"/>
        <w:ind w:left="284" w:right="-851"/>
        <w:jc w:val="both"/>
        <w:rPr>
          <w:rFonts w:ascii="Cambria" w:eastAsia="Calibri" w:hAnsi="Cambria" w:cs="Calibri"/>
          <w:sz w:val="20"/>
          <w:szCs w:val="20"/>
        </w:rPr>
      </w:pPr>
      <w:r w:rsidRPr="003745CF">
        <w:rPr>
          <w:rFonts w:ascii="Cambria" w:eastAsia="Calibri" w:hAnsi="Cambria" w:cs="Calibri"/>
          <w:sz w:val="20"/>
          <w:szCs w:val="20"/>
        </w:rPr>
        <w:t xml:space="preserve">         - średnim przedsiębiorstwem       Tak                    Nie</w:t>
      </w:r>
    </w:p>
    <w:p w14:paraId="1D304362" w14:textId="77777777" w:rsidR="003745CF" w:rsidRPr="003745CF" w:rsidRDefault="003745CF" w:rsidP="003745CF">
      <w:pPr>
        <w:spacing w:line="276" w:lineRule="auto"/>
        <w:ind w:left="644" w:right="-851"/>
        <w:jc w:val="both"/>
        <w:rPr>
          <w:rFonts w:ascii="Cambria" w:eastAsia="Calibri" w:hAnsi="Cambria" w:cs="Calibri"/>
          <w:b/>
          <w:sz w:val="20"/>
          <w:szCs w:val="20"/>
        </w:rPr>
      </w:pPr>
      <w:r w:rsidRPr="003745CF">
        <w:rPr>
          <w:rFonts w:ascii="Cambria" w:eastAsia="Calibri" w:hAnsi="Cambria" w:cs="Calibri"/>
          <w:i/>
          <w:sz w:val="20"/>
          <w:szCs w:val="20"/>
        </w:rPr>
        <w:t>(odpowiednie zaznaczyć)</w:t>
      </w:r>
    </w:p>
    <w:p w14:paraId="5F95D144" w14:textId="77777777" w:rsidR="003745CF" w:rsidRPr="003745CF" w:rsidRDefault="003745CF" w:rsidP="003745CF">
      <w:pPr>
        <w:tabs>
          <w:tab w:val="left" w:pos="8640"/>
        </w:tabs>
        <w:spacing w:line="276" w:lineRule="auto"/>
        <w:jc w:val="both"/>
        <w:rPr>
          <w:rFonts w:ascii="Cambria" w:eastAsia="Calibri" w:hAnsi="Cambria" w:cs="Calibri"/>
          <w:b/>
          <w:color w:val="000000"/>
          <w:sz w:val="20"/>
          <w:szCs w:val="20"/>
          <w:u w:val="single"/>
        </w:rPr>
      </w:pPr>
      <w:r w:rsidRPr="003745CF">
        <w:rPr>
          <w:rFonts w:ascii="Cambria" w:eastAsia="Calibri" w:hAnsi="Cambria" w:cs="Calibri"/>
          <w:color w:val="000000"/>
          <w:sz w:val="20"/>
          <w:szCs w:val="20"/>
        </w:rPr>
        <w:t>Oświadczamy, iż złożona oferta spełnia wymogi dotyczące przedmiotu zamówienia oraz wszystkie</w:t>
      </w:r>
      <w:r w:rsidRPr="003745CF">
        <w:rPr>
          <w:rFonts w:ascii="Cambria" w:eastAsia="Calibri" w:hAnsi="Cambria" w:cs="Calibri"/>
          <w:b/>
          <w:color w:val="000000"/>
          <w:sz w:val="20"/>
          <w:szCs w:val="20"/>
        </w:rPr>
        <w:t xml:space="preserve"> </w:t>
      </w:r>
      <w:r w:rsidRPr="003745CF">
        <w:rPr>
          <w:rFonts w:ascii="Cambria" w:eastAsia="Calibri" w:hAnsi="Cambria" w:cs="Calibri"/>
          <w:bCs/>
          <w:color w:val="000000"/>
          <w:sz w:val="20"/>
          <w:szCs w:val="20"/>
        </w:rPr>
        <w:t xml:space="preserve">wymagalne minimalne parametry techniczne zgodnie z </w:t>
      </w:r>
      <w:r w:rsidRPr="003745CF">
        <w:rPr>
          <w:rFonts w:ascii="Cambria" w:eastAsia="Calibri" w:hAnsi="Cambria" w:cs="Calibri"/>
          <w:bCs/>
          <w:color w:val="000000"/>
          <w:sz w:val="20"/>
          <w:szCs w:val="20"/>
          <w:u w:val="single"/>
        </w:rPr>
        <w:t>ZAŁĄCZNIKIEM NR 7F dla cz. VI DO SWZ</w:t>
      </w:r>
      <w:r w:rsidRPr="003745CF">
        <w:rPr>
          <w:rFonts w:ascii="Cambria" w:eastAsia="Calibri" w:hAnsi="Cambria" w:cs="Calibri"/>
          <w:color w:val="000000"/>
          <w:sz w:val="20"/>
          <w:szCs w:val="20"/>
        </w:rPr>
        <w:t>.</w:t>
      </w:r>
    </w:p>
    <w:p w14:paraId="118A0AEA" w14:textId="77777777" w:rsidR="003745CF" w:rsidRPr="003745CF" w:rsidRDefault="003745CF" w:rsidP="003745CF">
      <w:pPr>
        <w:tabs>
          <w:tab w:val="num" w:pos="0"/>
          <w:tab w:val="left" w:pos="6804"/>
        </w:tabs>
        <w:suppressAutoHyphens/>
        <w:spacing w:after="40" w:line="276" w:lineRule="auto"/>
        <w:jc w:val="both"/>
        <w:rPr>
          <w:rFonts w:ascii="Cambria" w:hAnsi="Cambria" w:cs="Arial"/>
          <w:bCs/>
          <w:sz w:val="20"/>
          <w:szCs w:val="20"/>
          <w:u w:val="single"/>
        </w:rPr>
      </w:pPr>
    </w:p>
    <w:p w14:paraId="77D16FB2" w14:textId="77777777" w:rsidR="003745CF" w:rsidRPr="003745CF" w:rsidRDefault="003745CF" w:rsidP="003745CF">
      <w:pPr>
        <w:tabs>
          <w:tab w:val="num" w:pos="0"/>
          <w:tab w:val="left" w:pos="6804"/>
        </w:tabs>
        <w:suppressAutoHyphens/>
        <w:spacing w:after="40" w:line="276" w:lineRule="auto"/>
        <w:rPr>
          <w:rFonts w:ascii="Cambria" w:hAnsi="Cambria" w:cs="Arial"/>
          <w:bCs/>
          <w:sz w:val="20"/>
          <w:szCs w:val="20"/>
          <w:u w:val="single"/>
        </w:rPr>
      </w:pPr>
    </w:p>
    <w:p w14:paraId="38B704D0" w14:textId="77777777" w:rsidR="003745CF" w:rsidRPr="003745CF" w:rsidRDefault="003745CF" w:rsidP="003745CF">
      <w:pPr>
        <w:rPr>
          <w:rFonts w:ascii="Cambria" w:eastAsia="Calibri" w:hAnsi="Cambria" w:cs="Calibri"/>
          <w:sz w:val="20"/>
          <w:szCs w:val="20"/>
          <w:lang w:eastAsia="en-US"/>
        </w:rPr>
      </w:pPr>
      <w:r w:rsidRPr="003745CF">
        <w:rPr>
          <w:rFonts w:ascii="Cambria" w:eastAsia="Calibri" w:hAnsi="Cambria" w:cs="Calibri"/>
          <w:bCs/>
          <w:sz w:val="20"/>
          <w:szCs w:val="20"/>
          <w:lang w:eastAsia="en-US"/>
        </w:rPr>
        <w:t>(Miejscowość)</w:t>
      </w:r>
      <w:r w:rsidRPr="003745CF">
        <w:rPr>
          <w:rFonts w:ascii="Cambria" w:eastAsia="Calibri" w:hAnsi="Cambria" w:cs="Calibri"/>
          <w:bCs/>
          <w:sz w:val="20"/>
          <w:szCs w:val="20"/>
          <w:lang w:eastAsia="en-US"/>
        </w:rPr>
        <w:tab/>
      </w:r>
      <w:r w:rsidRPr="003745CF">
        <w:rPr>
          <w:rFonts w:ascii="Cambria" w:eastAsia="Calibri" w:hAnsi="Cambria" w:cs="Calibri"/>
          <w:bCs/>
          <w:sz w:val="20"/>
          <w:szCs w:val="20"/>
          <w:lang w:eastAsia="en-US"/>
        </w:rPr>
        <w:tab/>
      </w:r>
      <w:r w:rsidRPr="003745CF">
        <w:rPr>
          <w:rFonts w:ascii="Cambria" w:eastAsia="Calibri" w:hAnsi="Cambria" w:cs="Calibri"/>
          <w:bCs/>
          <w:sz w:val="20"/>
          <w:szCs w:val="20"/>
          <w:lang w:eastAsia="en-US"/>
        </w:rPr>
        <w:tab/>
        <w:t xml:space="preserve">      (Data)</w:t>
      </w:r>
    </w:p>
    <w:p w14:paraId="604070DC" w14:textId="77777777" w:rsidR="003745CF" w:rsidRPr="003745CF" w:rsidRDefault="003745CF" w:rsidP="003745CF">
      <w:pPr>
        <w:pBdr>
          <w:top w:val="single" w:sz="4" w:space="1" w:color="auto"/>
        </w:pBdr>
        <w:ind w:left="5245"/>
        <w:rPr>
          <w:rFonts w:ascii="Cambria" w:eastAsia="Calibri" w:hAnsi="Cambria" w:cs="Calibri"/>
          <w:sz w:val="20"/>
          <w:szCs w:val="20"/>
          <w:lang w:eastAsia="en-US"/>
        </w:rPr>
      </w:pPr>
      <w:r w:rsidRPr="003745CF">
        <w:rPr>
          <w:rFonts w:ascii="Cambria" w:eastAsia="Calibri" w:hAnsi="Cambria" w:cs="Calibri"/>
          <w:sz w:val="20"/>
          <w:szCs w:val="20"/>
          <w:lang w:eastAsia="en-US"/>
        </w:rPr>
        <w:t>podpis/y osoby/osób upoważnionej/</w:t>
      </w:r>
      <w:proofErr w:type="spellStart"/>
      <w:r w:rsidRPr="003745CF">
        <w:rPr>
          <w:rFonts w:ascii="Cambria" w:eastAsia="Calibri" w:hAnsi="Cambria" w:cs="Calibri"/>
          <w:sz w:val="20"/>
          <w:szCs w:val="20"/>
          <w:lang w:eastAsia="en-US"/>
        </w:rPr>
        <w:t>ych</w:t>
      </w:r>
      <w:proofErr w:type="spellEnd"/>
    </w:p>
    <w:p w14:paraId="233684D6" w14:textId="77777777" w:rsidR="003745CF" w:rsidRPr="003745CF" w:rsidRDefault="003745CF" w:rsidP="003745CF">
      <w:pPr>
        <w:tabs>
          <w:tab w:val="num" w:pos="0"/>
          <w:tab w:val="left" w:pos="6804"/>
        </w:tabs>
        <w:suppressAutoHyphens/>
        <w:spacing w:after="40" w:line="276" w:lineRule="auto"/>
        <w:jc w:val="center"/>
        <w:rPr>
          <w:rFonts w:ascii="Cambria" w:hAnsi="Cambria" w:cs="Arial"/>
          <w:bCs/>
          <w:sz w:val="20"/>
          <w:szCs w:val="20"/>
          <w:u w:val="single"/>
        </w:rPr>
        <w:sectPr w:rsidR="003745CF" w:rsidRPr="003745CF" w:rsidSect="003745CF">
          <w:headerReference w:type="default" r:id="rId10"/>
          <w:footerReference w:type="default" r:id="rId11"/>
          <w:pgSz w:w="11906" w:h="16838"/>
          <w:pgMar w:top="851" w:right="1274" w:bottom="1418" w:left="1418" w:header="709" w:footer="0" w:gutter="0"/>
          <w:cols w:space="708"/>
        </w:sectPr>
      </w:pPr>
      <w:r w:rsidRPr="003745CF">
        <w:rPr>
          <w:rFonts w:ascii="Cambria" w:eastAsia="Calibri" w:hAnsi="Cambria" w:cs="Calibri"/>
          <w:sz w:val="20"/>
          <w:szCs w:val="20"/>
          <w:lang w:eastAsia="en-US"/>
        </w:rPr>
        <w:t xml:space="preserve">                                                                                                             do reprezentowania Wykonawcy</w:t>
      </w:r>
    </w:p>
    <w:p w14:paraId="0887B752" w14:textId="77777777" w:rsidR="003745CF" w:rsidRDefault="003745CF"/>
    <w:p w14:paraId="03E4E590" w14:textId="77777777" w:rsidR="003745CF" w:rsidRPr="003745CF" w:rsidRDefault="003745CF" w:rsidP="003745CF">
      <w:pPr>
        <w:tabs>
          <w:tab w:val="num" w:pos="0"/>
          <w:tab w:val="left" w:pos="6804"/>
        </w:tabs>
        <w:suppressAutoHyphens/>
        <w:spacing w:after="40" w:line="276" w:lineRule="auto"/>
        <w:rPr>
          <w:rFonts w:ascii="Cambria" w:hAnsi="Cambria" w:cs="Arial"/>
          <w:bCs/>
          <w:sz w:val="20"/>
          <w:szCs w:val="20"/>
        </w:rPr>
      </w:pPr>
    </w:p>
    <w:p w14:paraId="7F476E98" w14:textId="77777777" w:rsidR="003745CF" w:rsidRPr="003745CF" w:rsidRDefault="003745CF" w:rsidP="003745CF">
      <w:pPr>
        <w:tabs>
          <w:tab w:val="num" w:pos="0"/>
          <w:tab w:val="left" w:pos="6804"/>
        </w:tabs>
        <w:suppressAutoHyphens/>
        <w:spacing w:after="40" w:line="276" w:lineRule="auto"/>
        <w:jc w:val="right"/>
        <w:rPr>
          <w:rFonts w:ascii="Cambria" w:hAnsi="Cambria" w:cs="Arial"/>
          <w:bCs/>
          <w:sz w:val="20"/>
          <w:szCs w:val="20"/>
          <w:u w:val="single"/>
        </w:rPr>
      </w:pPr>
      <w:r w:rsidRPr="003745CF">
        <w:rPr>
          <w:rFonts w:ascii="Cambria" w:hAnsi="Cambria" w:cs="Arial"/>
          <w:bCs/>
          <w:sz w:val="20"/>
          <w:szCs w:val="20"/>
          <w:u w:val="single"/>
        </w:rPr>
        <w:t>ZAŁĄCZNIK NR 2 DO SWZ</w:t>
      </w:r>
    </w:p>
    <w:p w14:paraId="726AC0A4" w14:textId="77777777" w:rsidR="003745CF" w:rsidRPr="003745CF" w:rsidRDefault="003745CF" w:rsidP="003745CF">
      <w:pPr>
        <w:tabs>
          <w:tab w:val="num" w:pos="0"/>
          <w:tab w:val="left" w:pos="6804"/>
        </w:tabs>
        <w:suppressAutoHyphens/>
        <w:spacing w:after="40" w:line="276" w:lineRule="auto"/>
        <w:jc w:val="right"/>
        <w:rPr>
          <w:rFonts w:ascii="Cambria" w:hAnsi="Cambria" w:cs="Arial"/>
          <w:bCs/>
          <w:sz w:val="20"/>
          <w:szCs w:val="20"/>
        </w:rPr>
      </w:pPr>
    </w:p>
    <w:p w14:paraId="046D4480" w14:textId="77777777" w:rsidR="003745CF" w:rsidRPr="003745CF" w:rsidRDefault="003745CF" w:rsidP="003745CF">
      <w:pPr>
        <w:tabs>
          <w:tab w:val="num" w:pos="0"/>
          <w:tab w:val="left" w:pos="6804"/>
        </w:tabs>
        <w:suppressAutoHyphens/>
        <w:spacing w:after="40" w:line="276" w:lineRule="auto"/>
        <w:rPr>
          <w:rFonts w:ascii="Cambria" w:hAnsi="Cambria" w:cs="Arial"/>
          <w:bCs/>
          <w:sz w:val="20"/>
          <w:szCs w:val="20"/>
          <w:u w:val="single"/>
        </w:rPr>
      </w:pPr>
      <w:r w:rsidRPr="003745CF">
        <w:rPr>
          <w:rFonts w:ascii="Cambria" w:hAnsi="Cambria" w:cs="Calibri"/>
          <w:b/>
          <w:sz w:val="20"/>
          <w:szCs w:val="20"/>
          <w:lang w:eastAsia="en-US"/>
        </w:rPr>
        <w:t>Wykonawca:</w:t>
      </w:r>
    </w:p>
    <w:p w14:paraId="6EE98BC8" w14:textId="77777777" w:rsidR="003745CF" w:rsidRPr="003745CF" w:rsidRDefault="003745CF" w:rsidP="003745CF">
      <w:pPr>
        <w:spacing w:after="60"/>
        <w:ind w:left="6237"/>
        <w:rPr>
          <w:rFonts w:ascii="Cambria" w:hAnsi="Cambria" w:cs="Calibri"/>
          <w:b/>
          <w:sz w:val="20"/>
          <w:szCs w:val="20"/>
          <w:lang w:eastAsia="en-US"/>
        </w:rPr>
      </w:pPr>
      <w:r w:rsidRPr="003745CF">
        <w:rPr>
          <w:rFonts w:ascii="Cambria" w:hAnsi="Cambria" w:cs="Calibri"/>
          <w:b/>
          <w:sz w:val="20"/>
          <w:szCs w:val="20"/>
          <w:lang w:eastAsia="en-US"/>
        </w:rPr>
        <w:t>Zamawiający:</w:t>
      </w:r>
    </w:p>
    <w:p w14:paraId="10A47B15" w14:textId="77777777" w:rsidR="003745CF" w:rsidRPr="003745CF" w:rsidRDefault="003745CF" w:rsidP="003745CF">
      <w:pPr>
        <w:spacing w:after="60"/>
        <w:ind w:left="6237"/>
        <w:rPr>
          <w:rFonts w:ascii="Cambria" w:hAnsi="Cambria" w:cs="Calibri"/>
          <w:b/>
          <w:sz w:val="20"/>
          <w:szCs w:val="20"/>
          <w:lang w:eastAsia="en-US"/>
        </w:rPr>
      </w:pPr>
      <w:r w:rsidRPr="003745CF">
        <w:rPr>
          <w:rFonts w:ascii="Cambria" w:hAnsi="Cambria" w:cs="Calibri"/>
          <w:b/>
          <w:sz w:val="20"/>
          <w:szCs w:val="20"/>
          <w:lang w:eastAsia="en-US"/>
        </w:rPr>
        <w:t>Gmina Somonino</w:t>
      </w:r>
    </w:p>
    <w:p w14:paraId="11129F30" w14:textId="77777777" w:rsidR="003745CF" w:rsidRPr="003745CF" w:rsidRDefault="003745CF" w:rsidP="003745CF">
      <w:pPr>
        <w:spacing w:after="60" w:line="276" w:lineRule="auto"/>
        <w:ind w:left="6237" w:hanging="1"/>
        <w:rPr>
          <w:rFonts w:ascii="Cambria" w:hAnsi="Cambria" w:cs="Calibri"/>
          <w:b/>
          <w:sz w:val="20"/>
          <w:szCs w:val="20"/>
          <w:lang w:eastAsia="en-US"/>
        </w:rPr>
      </w:pPr>
      <w:r w:rsidRPr="003745CF">
        <w:rPr>
          <w:rFonts w:ascii="Cambria" w:hAnsi="Cambria" w:cs="Calibri"/>
          <w:b/>
          <w:sz w:val="20"/>
          <w:szCs w:val="20"/>
          <w:lang w:eastAsia="en-US"/>
        </w:rPr>
        <w:t>ul. Ceynowy 21</w:t>
      </w:r>
    </w:p>
    <w:p w14:paraId="12719DA7" w14:textId="77777777" w:rsidR="003745CF" w:rsidRPr="003745CF" w:rsidRDefault="003745CF" w:rsidP="003745CF">
      <w:pPr>
        <w:spacing w:after="60" w:line="276" w:lineRule="auto"/>
        <w:ind w:left="6237" w:hanging="1"/>
        <w:rPr>
          <w:rFonts w:ascii="Cambria" w:hAnsi="Cambria" w:cs="Calibri"/>
          <w:b/>
          <w:sz w:val="20"/>
          <w:szCs w:val="20"/>
          <w:lang w:eastAsia="en-US"/>
        </w:rPr>
      </w:pPr>
      <w:r w:rsidRPr="003745CF">
        <w:rPr>
          <w:rFonts w:ascii="Cambria" w:hAnsi="Cambria" w:cs="Calibri"/>
          <w:b/>
          <w:sz w:val="20"/>
          <w:szCs w:val="20"/>
          <w:lang w:eastAsia="en-US"/>
        </w:rPr>
        <w:t>83-314 Somonino</w:t>
      </w:r>
    </w:p>
    <w:p w14:paraId="2BB9BF66" w14:textId="77777777" w:rsidR="003745CF" w:rsidRPr="003745CF" w:rsidRDefault="003745CF" w:rsidP="003745CF">
      <w:pPr>
        <w:tabs>
          <w:tab w:val="right" w:leader="underscore" w:pos="4536"/>
        </w:tabs>
        <w:spacing w:line="480" w:lineRule="auto"/>
        <w:ind w:right="4870"/>
        <w:rPr>
          <w:rFonts w:ascii="Cambria" w:hAnsi="Cambria" w:cs="Calibri"/>
          <w:sz w:val="20"/>
          <w:szCs w:val="20"/>
          <w:lang w:eastAsia="en-US"/>
        </w:rPr>
      </w:pPr>
      <w:r w:rsidRPr="003745CF">
        <w:rPr>
          <w:rFonts w:ascii="Cambria" w:hAnsi="Cambria" w:cs="Calibri"/>
          <w:sz w:val="20"/>
          <w:szCs w:val="20"/>
          <w:lang w:eastAsia="en-US"/>
        </w:rPr>
        <w:tab/>
      </w:r>
    </w:p>
    <w:p w14:paraId="0FF07A95" w14:textId="77777777" w:rsidR="003745CF" w:rsidRPr="003745CF" w:rsidRDefault="003745CF" w:rsidP="003745CF">
      <w:pPr>
        <w:tabs>
          <w:tab w:val="right" w:leader="underscore" w:pos="4536"/>
        </w:tabs>
        <w:ind w:right="4870"/>
        <w:rPr>
          <w:rFonts w:ascii="Cambria" w:hAnsi="Cambria" w:cs="Calibri"/>
          <w:sz w:val="20"/>
          <w:szCs w:val="20"/>
          <w:lang w:eastAsia="en-US"/>
        </w:rPr>
      </w:pPr>
      <w:r w:rsidRPr="003745CF">
        <w:rPr>
          <w:rFonts w:ascii="Cambria" w:hAnsi="Cambria" w:cs="Calibri"/>
          <w:sz w:val="20"/>
          <w:szCs w:val="20"/>
          <w:lang w:eastAsia="en-US"/>
        </w:rPr>
        <w:tab/>
      </w:r>
    </w:p>
    <w:p w14:paraId="179B6765" w14:textId="77777777" w:rsidR="003745CF" w:rsidRPr="003745CF" w:rsidRDefault="003745CF" w:rsidP="003745CF">
      <w:pPr>
        <w:ind w:right="4871"/>
        <w:rPr>
          <w:rFonts w:ascii="Cambria" w:hAnsi="Cambria" w:cs="Calibri"/>
          <w:i/>
          <w:sz w:val="20"/>
          <w:szCs w:val="20"/>
          <w:lang w:eastAsia="en-US"/>
        </w:rPr>
      </w:pPr>
      <w:r w:rsidRPr="003745CF">
        <w:rPr>
          <w:rFonts w:ascii="Cambria" w:hAnsi="Cambria" w:cs="Calibri"/>
          <w:i/>
          <w:sz w:val="20"/>
          <w:szCs w:val="20"/>
          <w:lang w:eastAsia="en-US"/>
        </w:rPr>
        <w:t>(pełna nazwa/firma, adres, w zależności od podmiotu: NIP/PESEL, KRS/</w:t>
      </w:r>
      <w:proofErr w:type="spellStart"/>
      <w:r w:rsidRPr="003745CF">
        <w:rPr>
          <w:rFonts w:ascii="Cambria" w:hAnsi="Cambria" w:cs="Calibri"/>
          <w:i/>
          <w:sz w:val="20"/>
          <w:szCs w:val="20"/>
          <w:lang w:eastAsia="en-US"/>
        </w:rPr>
        <w:t>CEiDG</w:t>
      </w:r>
      <w:proofErr w:type="spellEnd"/>
      <w:r w:rsidRPr="003745CF">
        <w:rPr>
          <w:rFonts w:ascii="Cambria" w:hAnsi="Cambria" w:cs="Calibri"/>
          <w:i/>
          <w:sz w:val="20"/>
          <w:szCs w:val="20"/>
          <w:lang w:eastAsia="en-US"/>
        </w:rPr>
        <w:t>)</w:t>
      </w:r>
    </w:p>
    <w:p w14:paraId="3FDA492F" w14:textId="77777777" w:rsidR="003745CF" w:rsidRPr="003745CF" w:rsidRDefault="003745CF" w:rsidP="003745CF">
      <w:pPr>
        <w:spacing w:before="160" w:line="480" w:lineRule="auto"/>
        <w:ind w:right="4871"/>
        <w:rPr>
          <w:rFonts w:ascii="Cambria" w:hAnsi="Cambria" w:cs="Calibri"/>
          <w:sz w:val="20"/>
          <w:szCs w:val="20"/>
          <w:u w:val="single"/>
          <w:lang w:eastAsia="en-US"/>
        </w:rPr>
      </w:pPr>
      <w:r w:rsidRPr="003745CF">
        <w:rPr>
          <w:rFonts w:ascii="Cambria" w:hAnsi="Cambria" w:cs="Calibri"/>
          <w:sz w:val="20"/>
          <w:szCs w:val="20"/>
          <w:u w:val="single"/>
          <w:lang w:eastAsia="en-US"/>
        </w:rPr>
        <w:t>reprezentowany przez:</w:t>
      </w:r>
    </w:p>
    <w:p w14:paraId="34367275" w14:textId="77777777" w:rsidR="003745CF" w:rsidRPr="003745CF" w:rsidRDefault="003745CF" w:rsidP="003745CF">
      <w:pPr>
        <w:tabs>
          <w:tab w:val="right" w:leader="underscore" w:pos="4536"/>
        </w:tabs>
        <w:ind w:right="4871"/>
        <w:rPr>
          <w:rFonts w:ascii="Cambria" w:hAnsi="Cambria" w:cs="Calibri"/>
          <w:sz w:val="20"/>
          <w:szCs w:val="20"/>
          <w:lang w:eastAsia="en-US"/>
        </w:rPr>
      </w:pPr>
      <w:r w:rsidRPr="003745CF">
        <w:rPr>
          <w:rFonts w:ascii="Cambria" w:hAnsi="Cambria" w:cs="Calibri"/>
          <w:sz w:val="20"/>
          <w:szCs w:val="20"/>
          <w:lang w:eastAsia="en-US"/>
        </w:rPr>
        <w:tab/>
      </w:r>
    </w:p>
    <w:p w14:paraId="27D1B8F0" w14:textId="77777777" w:rsidR="003745CF" w:rsidRPr="003745CF" w:rsidRDefault="003745CF" w:rsidP="003745CF">
      <w:pPr>
        <w:ind w:right="4871"/>
        <w:rPr>
          <w:rFonts w:ascii="Cambria" w:hAnsi="Cambria" w:cs="Calibri"/>
          <w:i/>
          <w:sz w:val="20"/>
          <w:szCs w:val="20"/>
          <w:lang w:eastAsia="en-US"/>
        </w:rPr>
      </w:pPr>
      <w:r w:rsidRPr="003745CF">
        <w:rPr>
          <w:rFonts w:ascii="Cambria" w:hAnsi="Cambria" w:cs="Calibri"/>
          <w:i/>
          <w:sz w:val="20"/>
          <w:szCs w:val="20"/>
          <w:lang w:eastAsia="en-US"/>
        </w:rPr>
        <w:t>(imię, nazwisko, stanowisko/podstawa do reprezentacji)</w:t>
      </w:r>
    </w:p>
    <w:p w14:paraId="33B09F23" w14:textId="77777777" w:rsidR="003745CF" w:rsidRPr="003745CF" w:rsidRDefault="003745CF" w:rsidP="003745CF">
      <w:pPr>
        <w:widowControl w:val="0"/>
        <w:spacing w:line="360" w:lineRule="auto"/>
        <w:rPr>
          <w:rFonts w:ascii="Cambria" w:hAnsi="Cambria" w:cs="Calibri"/>
          <w:b/>
          <w:sz w:val="20"/>
          <w:szCs w:val="20"/>
          <w:u w:val="single"/>
        </w:rPr>
      </w:pPr>
      <w:r w:rsidRPr="003745CF">
        <w:rPr>
          <w:rFonts w:ascii="Cambria" w:hAnsi="Cambria" w:cs="Calibri"/>
          <w:b/>
          <w:sz w:val="20"/>
          <w:szCs w:val="20"/>
        </w:rPr>
        <w:t xml:space="preserve">                                                                            </w:t>
      </w:r>
      <w:r w:rsidRPr="003745CF">
        <w:rPr>
          <w:rFonts w:ascii="Cambria" w:hAnsi="Cambria" w:cs="Calibri"/>
          <w:b/>
          <w:sz w:val="20"/>
          <w:szCs w:val="20"/>
          <w:u w:val="single"/>
        </w:rPr>
        <w:t>Oświadczenie wykonawcy</w:t>
      </w:r>
    </w:p>
    <w:p w14:paraId="19D5D44A" w14:textId="77777777" w:rsidR="003745CF" w:rsidRPr="003745CF" w:rsidRDefault="003745CF" w:rsidP="003745CF">
      <w:pPr>
        <w:widowControl w:val="0"/>
        <w:spacing w:line="360" w:lineRule="auto"/>
        <w:rPr>
          <w:rFonts w:ascii="Cambria" w:hAnsi="Cambria" w:cs="Calibri"/>
          <w:b/>
          <w:sz w:val="20"/>
          <w:szCs w:val="20"/>
          <w:u w:val="single"/>
        </w:rPr>
      </w:pPr>
    </w:p>
    <w:p w14:paraId="3B3DD4CE" w14:textId="77777777" w:rsidR="003745CF" w:rsidRPr="003745CF" w:rsidRDefault="003745CF" w:rsidP="003745CF">
      <w:pPr>
        <w:widowControl w:val="0"/>
        <w:shd w:val="clear" w:color="auto" w:fill="F2F2F2"/>
        <w:spacing w:after="160" w:line="360" w:lineRule="auto"/>
        <w:jc w:val="center"/>
        <w:rPr>
          <w:rFonts w:ascii="Cambria" w:eastAsia="Calibri" w:hAnsi="Cambria" w:cs="Calibri"/>
          <w:b/>
          <w:sz w:val="20"/>
          <w:szCs w:val="20"/>
          <w:u w:val="single"/>
          <w:lang w:eastAsia="en-US"/>
        </w:rPr>
      </w:pPr>
      <w:r w:rsidRPr="003745CF">
        <w:rPr>
          <w:rFonts w:ascii="Cambria" w:eastAsia="Calibri" w:hAnsi="Cambria" w:cs="Calibri"/>
          <w:b/>
          <w:sz w:val="20"/>
          <w:szCs w:val="20"/>
          <w:u w:val="single"/>
          <w:lang w:eastAsia="en-US"/>
        </w:rPr>
        <w:t>DOTYCZĄCE PRZESŁANEK WYKLUCZENIA Z POSTĘPOWANIA</w:t>
      </w:r>
    </w:p>
    <w:p w14:paraId="4E19A5F9" w14:textId="77777777" w:rsidR="003745CF" w:rsidRPr="003745CF" w:rsidRDefault="003745CF" w:rsidP="003745CF">
      <w:pPr>
        <w:widowControl w:val="0"/>
        <w:shd w:val="clear" w:color="auto" w:fill="EDEDED"/>
        <w:spacing w:after="160" w:line="360" w:lineRule="auto"/>
        <w:jc w:val="center"/>
        <w:rPr>
          <w:rFonts w:ascii="Cambria" w:eastAsia="Calibri" w:hAnsi="Cambria" w:cs="Calibri"/>
          <w:b/>
          <w:sz w:val="20"/>
          <w:szCs w:val="20"/>
          <w:u w:val="single"/>
          <w:lang w:eastAsia="en-US"/>
        </w:rPr>
      </w:pPr>
      <w:r w:rsidRPr="003745CF">
        <w:rPr>
          <w:rFonts w:ascii="Cambria" w:eastAsia="Calibri" w:hAnsi="Cambria" w:cs="Calibri"/>
          <w:b/>
          <w:sz w:val="20"/>
          <w:szCs w:val="20"/>
          <w:u w:val="single"/>
          <w:lang w:eastAsia="en-US"/>
        </w:rPr>
        <w:t>UWZGLĘDNIAJĄCE PRZESŁANKI WYKLUCZENIA Z ART.7 UST.1 USTAWY O</w:t>
      </w:r>
    </w:p>
    <w:p w14:paraId="490111B4" w14:textId="77777777" w:rsidR="003745CF" w:rsidRPr="003745CF" w:rsidRDefault="003745CF" w:rsidP="003745CF">
      <w:pPr>
        <w:widowControl w:val="0"/>
        <w:shd w:val="clear" w:color="auto" w:fill="EDEDED"/>
        <w:spacing w:after="160" w:line="360" w:lineRule="auto"/>
        <w:jc w:val="center"/>
        <w:rPr>
          <w:rFonts w:ascii="Cambria" w:eastAsia="Calibri" w:hAnsi="Cambria" w:cs="Calibri"/>
          <w:b/>
          <w:sz w:val="20"/>
          <w:szCs w:val="20"/>
          <w:u w:val="single"/>
          <w:lang w:eastAsia="en-US"/>
        </w:rPr>
      </w:pPr>
      <w:r w:rsidRPr="003745CF">
        <w:rPr>
          <w:rFonts w:ascii="Cambria" w:eastAsia="Calibri" w:hAnsi="Cambria" w:cs="Calibri"/>
          <w:b/>
          <w:sz w:val="20"/>
          <w:szCs w:val="20"/>
          <w:u w:val="single"/>
          <w:lang w:eastAsia="en-US"/>
        </w:rPr>
        <w:t>SZCZEGÓLNYCH ROZWIĄZANIACH W ZKRESIE PRZECIWDZZIAŁANIA WSPIERANIU AGRESJI</w:t>
      </w:r>
    </w:p>
    <w:p w14:paraId="491114D6" w14:textId="77777777" w:rsidR="003745CF" w:rsidRPr="003745CF" w:rsidRDefault="003745CF" w:rsidP="003745CF">
      <w:pPr>
        <w:widowControl w:val="0"/>
        <w:shd w:val="clear" w:color="auto" w:fill="EDEDED"/>
        <w:spacing w:line="360" w:lineRule="auto"/>
        <w:jc w:val="center"/>
        <w:rPr>
          <w:rFonts w:ascii="Cambria" w:hAnsi="Cambria" w:cs="Calibri"/>
          <w:b/>
          <w:sz w:val="20"/>
          <w:szCs w:val="20"/>
          <w:u w:val="single"/>
        </w:rPr>
      </w:pPr>
      <w:r w:rsidRPr="003745CF">
        <w:rPr>
          <w:rFonts w:ascii="Cambria" w:eastAsia="Calibri" w:hAnsi="Cambria" w:cs="Calibri"/>
          <w:b/>
          <w:sz w:val="20"/>
          <w:szCs w:val="20"/>
          <w:u w:val="single"/>
          <w:lang w:eastAsia="en-US"/>
        </w:rPr>
        <w:t>NA UKRAINĘ ORAZ SŁUŻĄCYCH OCHRONIE BEZPIECZEŃSTWA NARODOWEGO</w:t>
      </w:r>
    </w:p>
    <w:p w14:paraId="2F59258B" w14:textId="77777777" w:rsidR="003745CF" w:rsidRPr="003745CF" w:rsidRDefault="003745CF" w:rsidP="003745CF">
      <w:pPr>
        <w:widowControl w:val="0"/>
        <w:shd w:val="clear" w:color="auto" w:fill="EDEDED"/>
        <w:spacing w:line="360" w:lineRule="auto"/>
        <w:rPr>
          <w:rFonts w:ascii="Cambria" w:hAnsi="Cambria" w:cs="Calibri"/>
          <w:b/>
          <w:sz w:val="20"/>
          <w:szCs w:val="20"/>
          <w:u w:val="single"/>
        </w:rPr>
      </w:pPr>
    </w:p>
    <w:p w14:paraId="0A020A22" w14:textId="77777777" w:rsidR="003745CF" w:rsidRPr="003745CF" w:rsidRDefault="003745CF" w:rsidP="003745CF">
      <w:pPr>
        <w:widowControl w:val="0"/>
        <w:jc w:val="center"/>
        <w:rPr>
          <w:rFonts w:ascii="Cambria" w:hAnsi="Cambria" w:cs="Calibri"/>
          <w:b/>
          <w:sz w:val="20"/>
          <w:szCs w:val="20"/>
        </w:rPr>
      </w:pPr>
      <w:r w:rsidRPr="003745CF">
        <w:rPr>
          <w:rFonts w:ascii="Cambria" w:hAnsi="Cambria" w:cs="Calibri"/>
          <w:b/>
          <w:sz w:val="20"/>
          <w:szCs w:val="20"/>
        </w:rPr>
        <w:t>składane na podstawie art. 125 ust. 1 ustawy z dnia 11 września 2019 r.</w:t>
      </w:r>
    </w:p>
    <w:p w14:paraId="0B4B7C84" w14:textId="77777777" w:rsidR="003745CF" w:rsidRPr="003745CF" w:rsidRDefault="003745CF" w:rsidP="003745CF">
      <w:pPr>
        <w:widowControl w:val="0"/>
        <w:jc w:val="center"/>
        <w:rPr>
          <w:rFonts w:ascii="Cambria" w:hAnsi="Cambria" w:cs="Calibri"/>
          <w:b/>
          <w:sz w:val="20"/>
          <w:szCs w:val="20"/>
        </w:rPr>
      </w:pPr>
    </w:p>
    <w:p w14:paraId="69F49656" w14:textId="77777777" w:rsidR="003745CF" w:rsidRPr="003745CF" w:rsidRDefault="003745CF" w:rsidP="003745CF">
      <w:pPr>
        <w:widowControl w:val="0"/>
        <w:jc w:val="center"/>
        <w:rPr>
          <w:rFonts w:ascii="Cambria" w:hAnsi="Cambria" w:cs="Calibri"/>
          <w:b/>
          <w:sz w:val="20"/>
          <w:szCs w:val="20"/>
        </w:rPr>
      </w:pPr>
      <w:r w:rsidRPr="003745CF">
        <w:rPr>
          <w:rFonts w:ascii="Cambria" w:hAnsi="Cambria" w:cs="Calibri"/>
          <w:b/>
          <w:sz w:val="20"/>
          <w:szCs w:val="20"/>
        </w:rPr>
        <w:t xml:space="preserve">Prawo zamówień publicznych (dalej jako: ustawa </w:t>
      </w:r>
      <w:proofErr w:type="spellStart"/>
      <w:r w:rsidRPr="003745CF">
        <w:rPr>
          <w:rFonts w:ascii="Cambria" w:hAnsi="Cambria" w:cs="Calibri"/>
          <w:b/>
          <w:sz w:val="20"/>
          <w:szCs w:val="20"/>
        </w:rPr>
        <w:t>Pzp</w:t>
      </w:r>
      <w:proofErr w:type="spellEnd"/>
      <w:r w:rsidRPr="003745CF">
        <w:rPr>
          <w:rFonts w:ascii="Cambria" w:hAnsi="Cambria" w:cs="Calibri"/>
          <w:b/>
          <w:sz w:val="20"/>
          <w:szCs w:val="20"/>
        </w:rPr>
        <w:t>)</w:t>
      </w:r>
    </w:p>
    <w:p w14:paraId="67385EE5" w14:textId="77777777" w:rsidR="003745CF" w:rsidRPr="003745CF" w:rsidRDefault="003745CF" w:rsidP="003745CF">
      <w:pPr>
        <w:widowControl w:val="0"/>
        <w:jc w:val="center"/>
        <w:rPr>
          <w:rFonts w:ascii="Cambria" w:hAnsi="Cambria" w:cs="Calibri"/>
          <w:b/>
          <w:sz w:val="20"/>
          <w:szCs w:val="20"/>
        </w:rPr>
      </w:pPr>
    </w:p>
    <w:p w14:paraId="789D687B" w14:textId="77777777" w:rsidR="003745CF" w:rsidRPr="003745CF" w:rsidRDefault="003745CF" w:rsidP="003745CF">
      <w:pPr>
        <w:rPr>
          <w:rFonts w:ascii="Cambria" w:hAnsi="Cambria"/>
          <w:b/>
          <w:i/>
          <w:sz w:val="20"/>
          <w:szCs w:val="20"/>
        </w:rPr>
      </w:pPr>
      <w:r w:rsidRPr="003745CF">
        <w:rPr>
          <w:rFonts w:ascii="Cambria" w:hAnsi="Cambria" w:cs="Calibri"/>
          <w:sz w:val="20"/>
          <w:szCs w:val="20"/>
        </w:rPr>
        <w:t>Na potrzeby postępowania o udzielenie zamówienia publicznego pn.</w:t>
      </w:r>
      <w:r w:rsidRPr="003745CF">
        <w:rPr>
          <w:rFonts w:ascii="Cambria" w:hAnsi="Cambria" w:cs="Arial"/>
          <w:b/>
          <w:sz w:val="20"/>
          <w:szCs w:val="20"/>
        </w:rPr>
        <w:t>”</w:t>
      </w:r>
      <w:r w:rsidRPr="003745CF">
        <w:rPr>
          <w:rFonts w:ascii="Cambria" w:hAnsi="Cambria" w:cs="Arial"/>
          <w:bCs/>
          <w:sz w:val="20"/>
          <w:szCs w:val="20"/>
        </w:rPr>
        <w:t xml:space="preserve"> </w:t>
      </w:r>
      <w:bookmarkStart w:id="51" w:name="_Hlk104896202"/>
      <w:r w:rsidRPr="003745CF">
        <w:rPr>
          <w:rFonts w:ascii="Cambria" w:hAnsi="Cambria"/>
          <w:sz w:val="20"/>
          <w:szCs w:val="20"/>
        </w:rPr>
        <w:t xml:space="preserve">„ </w:t>
      </w:r>
      <w:r w:rsidRPr="003745CF">
        <w:rPr>
          <w:rFonts w:ascii="Cambria" w:hAnsi="Cambria"/>
          <w:b/>
          <w:bCs/>
          <w:sz w:val="20"/>
          <w:szCs w:val="20"/>
        </w:rPr>
        <w:t>Zakup i dostawa sprzętu komputerowego oraz oprogramowania w ramach projektu grantowego „Cyfrowa Gmina” dla Urzędu Gminy Somonino”</w:t>
      </w:r>
      <w:bookmarkEnd w:id="51"/>
      <w:r w:rsidRPr="003745CF">
        <w:rPr>
          <w:rFonts w:ascii="Cambria" w:hAnsi="Cambria" w:cs="Calibri"/>
          <w:b/>
          <w:sz w:val="20"/>
          <w:szCs w:val="20"/>
        </w:rPr>
        <w:t xml:space="preserve"> </w:t>
      </w:r>
      <w:r w:rsidRPr="003745CF">
        <w:rPr>
          <w:rFonts w:ascii="Cambria" w:hAnsi="Cambria" w:cs="Calibri"/>
          <w:sz w:val="20"/>
          <w:szCs w:val="20"/>
        </w:rPr>
        <w:t xml:space="preserve">prowadzonego przez </w:t>
      </w:r>
      <w:r w:rsidRPr="003745CF">
        <w:rPr>
          <w:rFonts w:ascii="Cambria" w:hAnsi="Cambria" w:cs="Calibri"/>
          <w:b/>
          <w:sz w:val="20"/>
          <w:szCs w:val="20"/>
        </w:rPr>
        <w:t>Gminę Somonino</w:t>
      </w:r>
      <w:r w:rsidRPr="003745CF">
        <w:rPr>
          <w:rFonts w:ascii="Cambria" w:hAnsi="Cambria" w:cs="Calibri"/>
          <w:sz w:val="20"/>
          <w:szCs w:val="20"/>
        </w:rPr>
        <w:t>,</w:t>
      </w:r>
      <w:r w:rsidRPr="003745CF">
        <w:rPr>
          <w:rFonts w:ascii="Cambria" w:hAnsi="Cambria" w:cs="Calibri"/>
          <w:i/>
          <w:sz w:val="20"/>
          <w:szCs w:val="20"/>
        </w:rPr>
        <w:t xml:space="preserve"> </w:t>
      </w:r>
      <w:r w:rsidRPr="003745CF">
        <w:rPr>
          <w:rFonts w:ascii="Cambria" w:hAnsi="Cambria" w:cs="Calibri"/>
          <w:sz w:val="20"/>
          <w:szCs w:val="20"/>
        </w:rPr>
        <w:t>oświadczam, co następuje:</w:t>
      </w:r>
    </w:p>
    <w:p w14:paraId="49BE2919" w14:textId="77777777" w:rsidR="003745CF" w:rsidRPr="003745CF" w:rsidRDefault="003745CF" w:rsidP="003745CF">
      <w:pPr>
        <w:widowControl w:val="0"/>
        <w:spacing w:before="160" w:after="160" w:line="360" w:lineRule="auto"/>
        <w:jc w:val="center"/>
        <w:rPr>
          <w:rFonts w:ascii="Cambria" w:hAnsi="Cambria" w:cs="Calibri"/>
          <w:b/>
          <w:sz w:val="20"/>
          <w:szCs w:val="20"/>
        </w:rPr>
      </w:pPr>
    </w:p>
    <w:p w14:paraId="1F3B8C03" w14:textId="77777777" w:rsidR="003745CF" w:rsidRPr="003745CF" w:rsidRDefault="003745CF" w:rsidP="003745CF">
      <w:pPr>
        <w:widowControl w:val="0"/>
        <w:shd w:val="clear" w:color="auto" w:fill="F2F2F2" w:themeFill="background1" w:themeFillShade="F2"/>
        <w:spacing w:before="160" w:after="160" w:line="360" w:lineRule="auto"/>
        <w:jc w:val="center"/>
        <w:rPr>
          <w:rFonts w:ascii="Cambria" w:hAnsi="Cambria" w:cs="Calibri"/>
          <w:b/>
          <w:sz w:val="20"/>
          <w:szCs w:val="20"/>
        </w:rPr>
      </w:pPr>
      <w:r w:rsidRPr="003745CF">
        <w:rPr>
          <w:rFonts w:ascii="Cambria" w:hAnsi="Cambria" w:cs="Calibri"/>
          <w:b/>
          <w:sz w:val="20"/>
          <w:szCs w:val="20"/>
        </w:rPr>
        <w:t>OŚWIADCZENIE DOTYCZĄCE WYKONAWCY:</w:t>
      </w:r>
    </w:p>
    <w:p w14:paraId="4A770018" w14:textId="77777777" w:rsidR="003745CF" w:rsidRPr="003745CF" w:rsidRDefault="003745CF" w:rsidP="003745CF">
      <w:pPr>
        <w:widowControl w:val="0"/>
        <w:numPr>
          <w:ilvl w:val="0"/>
          <w:numId w:val="31"/>
        </w:numPr>
        <w:spacing w:after="160" w:line="360" w:lineRule="auto"/>
        <w:ind w:left="426" w:hanging="426"/>
        <w:contextualSpacing/>
        <w:jc w:val="both"/>
        <w:rPr>
          <w:rFonts w:ascii="Cambria" w:hAnsi="Cambria" w:cs="Calibri"/>
          <w:sz w:val="20"/>
          <w:szCs w:val="20"/>
        </w:rPr>
      </w:pPr>
      <w:r w:rsidRPr="003745CF">
        <w:rPr>
          <w:rFonts w:ascii="Cambria" w:hAnsi="Cambria" w:cs="Calibri"/>
          <w:sz w:val="20"/>
          <w:szCs w:val="20"/>
        </w:rPr>
        <w:t xml:space="preserve">Oświadczam, że nie podlegam wykluczeniu z postępowania na podstawie art. 108 ust. 1ustawy </w:t>
      </w:r>
      <w:proofErr w:type="spellStart"/>
      <w:r w:rsidRPr="003745CF">
        <w:rPr>
          <w:rFonts w:ascii="Cambria" w:hAnsi="Cambria" w:cs="Calibri"/>
          <w:sz w:val="20"/>
          <w:szCs w:val="20"/>
        </w:rPr>
        <w:t>Pzp</w:t>
      </w:r>
      <w:proofErr w:type="spellEnd"/>
      <w:r w:rsidRPr="003745CF">
        <w:rPr>
          <w:rFonts w:ascii="Cambria" w:hAnsi="Cambria" w:cs="Calibri"/>
          <w:sz w:val="20"/>
          <w:szCs w:val="20"/>
        </w:rPr>
        <w:t>.</w:t>
      </w:r>
    </w:p>
    <w:p w14:paraId="524B6A9D" w14:textId="77777777" w:rsidR="003745CF" w:rsidRPr="003745CF" w:rsidRDefault="003745CF" w:rsidP="003745CF">
      <w:pPr>
        <w:widowControl w:val="0"/>
        <w:spacing w:before="240" w:line="360" w:lineRule="auto"/>
        <w:jc w:val="both"/>
        <w:rPr>
          <w:rFonts w:ascii="Cambria" w:hAnsi="Cambria" w:cs="Calibri"/>
          <w:sz w:val="20"/>
          <w:szCs w:val="20"/>
        </w:rPr>
      </w:pPr>
      <w:r w:rsidRPr="003745CF">
        <w:rPr>
          <w:rFonts w:ascii="Cambria" w:hAnsi="Cambria" w:cs="Calibri"/>
          <w:sz w:val="20"/>
          <w:szCs w:val="20"/>
        </w:rPr>
        <w:t>Miejscowość …………….…………….., dnia ………….…………………... r.</w:t>
      </w:r>
    </w:p>
    <w:p w14:paraId="3245F755" w14:textId="77777777" w:rsidR="003745CF" w:rsidRPr="003745CF" w:rsidRDefault="003745CF" w:rsidP="003745CF">
      <w:pPr>
        <w:widowControl w:val="0"/>
        <w:ind w:left="4536"/>
        <w:jc w:val="center"/>
        <w:rPr>
          <w:rFonts w:ascii="Cambria" w:hAnsi="Cambria" w:cs="Calibri"/>
          <w:sz w:val="20"/>
          <w:szCs w:val="20"/>
        </w:rPr>
      </w:pPr>
      <w:r w:rsidRPr="003745CF">
        <w:rPr>
          <w:rFonts w:ascii="Cambria" w:hAnsi="Cambria" w:cs="Calibri"/>
          <w:sz w:val="20"/>
          <w:szCs w:val="20"/>
        </w:rPr>
        <w:t>…………………………………………</w:t>
      </w:r>
    </w:p>
    <w:p w14:paraId="412E39BE" w14:textId="77777777" w:rsidR="003745CF" w:rsidRPr="003745CF" w:rsidRDefault="003745CF" w:rsidP="003745CF">
      <w:pPr>
        <w:widowControl w:val="0"/>
        <w:spacing w:line="360" w:lineRule="auto"/>
        <w:ind w:left="4536"/>
        <w:jc w:val="center"/>
        <w:rPr>
          <w:rFonts w:ascii="Cambria" w:hAnsi="Cambria" w:cs="Calibri"/>
          <w:i/>
          <w:sz w:val="20"/>
          <w:szCs w:val="20"/>
        </w:rPr>
      </w:pPr>
      <w:r w:rsidRPr="003745CF">
        <w:rPr>
          <w:rFonts w:ascii="Cambria" w:hAnsi="Cambria" w:cs="Calibri"/>
          <w:i/>
          <w:sz w:val="20"/>
          <w:szCs w:val="20"/>
        </w:rPr>
        <w:t>(podpis)</w:t>
      </w:r>
    </w:p>
    <w:p w14:paraId="2569FAE7" w14:textId="77777777" w:rsidR="003745CF" w:rsidRPr="003745CF" w:rsidRDefault="003745CF" w:rsidP="003745CF">
      <w:pPr>
        <w:widowControl w:val="0"/>
        <w:spacing w:line="360" w:lineRule="auto"/>
        <w:jc w:val="both"/>
        <w:rPr>
          <w:rFonts w:ascii="Cambria" w:hAnsi="Cambria" w:cs="Calibri"/>
          <w:sz w:val="20"/>
          <w:szCs w:val="20"/>
        </w:rPr>
      </w:pPr>
    </w:p>
    <w:p w14:paraId="6DCB3154" w14:textId="77777777" w:rsidR="003745CF" w:rsidRPr="003745CF" w:rsidRDefault="003745CF" w:rsidP="003745CF">
      <w:pPr>
        <w:widowControl w:val="0"/>
        <w:spacing w:line="360" w:lineRule="auto"/>
        <w:jc w:val="both"/>
        <w:rPr>
          <w:rFonts w:ascii="Cambria" w:hAnsi="Cambria" w:cs="Calibri"/>
          <w:sz w:val="20"/>
          <w:szCs w:val="20"/>
        </w:rPr>
      </w:pPr>
    </w:p>
    <w:p w14:paraId="2730534F" w14:textId="77777777" w:rsidR="003745CF" w:rsidRPr="003745CF" w:rsidRDefault="003745CF" w:rsidP="003745CF">
      <w:pPr>
        <w:widowControl w:val="0"/>
        <w:spacing w:line="360" w:lineRule="auto"/>
        <w:jc w:val="both"/>
        <w:rPr>
          <w:rFonts w:ascii="Cambria" w:hAnsi="Cambria" w:cs="Calibri"/>
          <w:sz w:val="20"/>
          <w:szCs w:val="20"/>
        </w:rPr>
      </w:pPr>
    </w:p>
    <w:p w14:paraId="03F8D7D8" w14:textId="77777777" w:rsidR="003745CF" w:rsidRPr="003745CF" w:rsidRDefault="003745CF" w:rsidP="003745CF">
      <w:pPr>
        <w:widowControl w:val="0"/>
        <w:spacing w:line="360" w:lineRule="auto"/>
        <w:jc w:val="both"/>
        <w:rPr>
          <w:rFonts w:ascii="Cambria" w:hAnsi="Cambria" w:cs="Calibri"/>
          <w:sz w:val="20"/>
          <w:szCs w:val="20"/>
        </w:rPr>
      </w:pPr>
    </w:p>
    <w:p w14:paraId="7C7D1A49" w14:textId="77777777" w:rsidR="003745CF" w:rsidRPr="003745CF" w:rsidRDefault="003745CF" w:rsidP="003745CF">
      <w:pPr>
        <w:widowControl w:val="0"/>
        <w:spacing w:line="360" w:lineRule="auto"/>
        <w:jc w:val="both"/>
        <w:rPr>
          <w:rFonts w:ascii="Cambria" w:hAnsi="Cambria" w:cs="Calibri"/>
          <w:sz w:val="20"/>
          <w:szCs w:val="20"/>
        </w:rPr>
      </w:pPr>
      <w:r w:rsidRPr="003745CF">
        <w:rPr>
          <w:rFonts w:ascii="Cambria" w:hAnsi="Cambria" w:cs="Calibri"/>
          <w:sz w:val="20"/>
          <w:szCs w:val="20"/>
        </w:rPr>
        <w:t>Oświadczam, że zachodzą w stosunku do mnie podstawy wykluczenia z postępowania na podstawie art. ……………………………...</w:t>
      </w:r>
      <w:r w:rsidRPr="003745CF">
        <w:rPr>
          <w:rFonts w:ascii="Cambria" w:hAnsi="Cambria" w:cs="Calibri"/>
          <w:sz w:val="20"/>
          <w:szCs w:val="20"/>
          <w:vertAlign w:val="superscript"/>
        </w:rPr>
        <w:footnoteReference w:id="1"/>
      </w:r>
      <w:r w:rsidRPr="003745CF">
        <w:rPr>
          <w:rFonts w:ascii="Cambria" w:hAnsi="Cambria" w:cs="Calibri"/>
          <w:sz w:val="20"/>
          <w:szCs w:val="20"/>
        </w:rPr>
        <w:t xml:space="preserve"> ustawy </w:t>
      </w:r>
      <w:proofErr w:type="spellStart"/>
      <w:r w:rsidRPr="003745CF">
        <w:rPr>
          <w:rFonts w:ascii="Cambria" w:hAnsi="Cambria" w:cs="Calibri"/>
          <w:sz w:val="20"/>
          <w:szCs w:val="20"/>
        </w:rPr>
        <w:t>Pzp</w:t>
      </w:r>
      <w:proofErr w:type="spellEnd"/>
      <w:r w:rsidRPr="003745CF">
        <w:rPr>
          <w:rFonts w:ascii="Cambria" w:hAnsi="Cambria" w:cs="Calibri"/>
          <w:sz w:val="20"/>
          <w:szCs w:val="20"/>
        </w:rPr>
        <w:t xml:space="preserve">. Jednocześnie oświadczam, że w związku z ww. okolicznością, na podstawie art. 110 ust. 2 ustawy </w:t>
      </w:r>
      <w:proofErr w:type="spellStart"/>
      <w:r w:rsidRPr="003745CF">
        <w:rPr>
          <w:rFonts w:ascii="Cambria" w:hAnsi="Cambria" w:cs="Calibri"/>
          <w:sz w:val="20"/>
          <w:szCs w:val="20"/>
        </w:rPr>
        <w:t>Pzp</w:t>
      </w:r>
      <w:proofErr w:type="spellEnd"/>
      <w:r w:rsidRPr="003745CF">
        <w:rPr>
          <w:rFonts w:ascii="Cambria" w:hAnsi="Cambria" w:cs="Calibri"/>
          <w:sz w:val="20"/>
          <w:szCs w:val="20"/>
        </w:rPr>
        <w:t xml:space="preserve"> podjąłem następujące środki naprawcze</w:t>
      </w:r>
      <w:r w:rsidRPr="003745CF">
        <w:rPr>
          <w:rFonts w:ascii="Cambria" w:hAnsi="Cambria" w:cs="Calibri"/>
          <w:sz w:val="20"/>
          <w:szCs w:val="20"/>
          <w:vertAlign w:val="superscript"/>
        </w:rPr>
        <w:footnoteReference w:id="2"/>
      </w:r>
      <w:r w:rsidRPr="003745CF">
        <w:rPr>
          <w:rFonts w:ascii="Cambria" w:hAnsi="Cambria" w:cs="Calibri"/>
          <w:sz w:val="20"/>
          <w:szCs w:val="20"/>
        </w:rPr>
        <w:t>:</w:t>
      </w:r>
      <w:r w:rsidRPr="003745CF">
        <w:rPr>
          <w:rFonts w:ascii="Cambria" w:hAnsi="Cambria" w:cs="Calibri"/>
          <w:sz w:val="20"/>
          <w:szCs w:val="20"/>
          <w:vertAlign w:val="superscript"/>
        </w:rPr>
        <w:t xml:space="preserve"> </w:t>
      </w:r>
    </w:p>
    <w:p w14:paraId="666651C9" w14:textId="77777777" w:rsidR="003745CF" w:rsidRPr="003745CF" w:rsidRDefault="003745CF" w:rsidP="003745CF">
      <w:pPr>
        <w:widowControl w:val="0"/>
        <w:spacing w:line="360" w:lineRule="auto"/>
        <w:jc w:val="both"/>
        <w:rPr>
          <w:rFonts w:ascii="Cambria" w:hAnsi="Cambria" w:cs="Calibri"/>
          <w:sz w:val="20"/>
          <w:szCs w:val="20"/>
        </w:rPr>
      </w:pPr>
      <w:r w:rsidRPr="003745CF">
        <w:rPr>
          <w:rFonts w:ascii="Cambria" w:hAnsi="Cambria" w:cs="Calibri"/>
          <w:sz w:val="20"/>
          <w:szCs w:val="20"/>
        </w:rPr>
        <w:t>……………………………………………………………………………………………………………………………………………………………</w:t>
      </w:r>
    </w:p>
    <w:p w14:paraId="7E5C822E" w14:textId="77777777" w:rsidR="003745CF" w:rsidRPr="003745CF" w:rsidRDefault="003745CF" w:rsidP="003745CF">
      <w:pPr>
        <w:widowControl w:val="0"/>
        <w:spacing w:line="360" w:lineRule="auto"/>
        <w:jc w:val="both"/>
        <w:rPr>
          <w:rFonts w:ascii="Cambria" w:hAnsi="Cambria" w:cs="Calibri"/>
          <w:sz w:val="20"/>
          <w:szCs w:val="20"/>
        </w:rPr>
      </w:pPr>
      <w:r w:rsidRPr="003745CF">
        <w:rPr>
          <w:rFonts w:ascii="Cambria" w:hAnsi="Cambria" w:cs="Calibri"/>
          <w:sz w:val="20"/>
          <w:szCs w:val="20"/>
        </w:rPr>
        <w:t>……………………………………………………………………………………………………………………………………………………………</w:t>
      </w:r>
    </w:p>
    <w:p w14:paraId="3DFB09B6" w14:textId="77777777" w:rsidR="003745CF" w:rsidRPr="003745CF" w:rsidRDefault="003745CF" w:rsidP="003745CF">
      <w:pPr>
        <w:widowControl w:val="0"/>
        <w:spacing w:before="240" w:line="360" w:lineRule="auto"/>
        <w:jc w:val="both"/>
        <w:rPr>
          <w:rFonts w:ascii="Cambria" w:hAnsi="Cambria" w:cs="Calibri"/>
          <w:sz w:val="20"/>
          <w:szCs w:val="20"/>
        </w:rPr>
      </w:pPr>
      <w:r w:rsidRPr="003745CF">
        <w:rPr>
          <w:rFonts w:ascii="Cambria" w:hAnsi="Cambria" w:cs="Calibri"/>
          <w:sz w:val="20"/>
          <w:szCs w:val="20"/>
        </w:rPr>
        <w:t>Miejscowość …………….…………….., dnia ………….…………………... r</w:t>
      </w:r>
    </w:p>
    <w:p w14:paraId="62B04D47" w14:textId="77777777" w:rsidR="003745CF" w:rsidRPr="003745CF" w:rsidRDefault="003745CF" w:rsidP="003745CF">
      <w:pPr>
        <w:widowControl w:val="0"/>
        <w:ind w:left="4536"/>
        <w:jc w:val="center"/>
        <w:rPr>
          <w:rFonts w:ascii="Cambria" w:hAnsi="Cambria" w:cs="Calibri"/>
          <w:sz w:val="20"/>
          <w:szCs w:val="20"/>
        </w:rPr>
      </w:pPr>
    </w:p>
    <w:p w14:paraId="2091858C" w14:textId="77777777" w:rsidR="003745CF" w:rsidRPr="003745CF" w:rsidRDefault="003745CF" w:rsidP="003745CF">
      <w:pPr>
        <w:widowControl w:val="0"/>
        <w:ind w:left="4536"/>
        <w:jc w:val="center"/>
        <w:rPr>
          <w:rFonts w:ascii="Cambria" w:hAnsi="Cambria" w:cs="Calibri"/>
          <w:sz w:val="20"/>
          <w:szCs w:val="20"/>
        </w:rPr>
      </w:pPr>
      <w:r w:rsidRPr="003745CF">
        <w:rPr>
          <w:rFonts w:ascii="Cambria" w:hAnsi="Cambria" w:cs="Calibri"/>
          <w:sz w:val="20"/>
          <w:szCs w:val="20"/>
        </w:rPr>
        <w:t>…………………………………………</w:t>
      </w:r>
    </w:p>
    <w:p w14:paraId="09BCFCCB" w14:textId="77777777" w:rsidR="003745CF" w:rsidRPr="003745CF" w:rsidRDefault="003745CF" w:rsidP="003745CF">
      <w:pPr>
        <w:widowControl w:val="0"/>
        <w:spacing w:line="360" w:lineRule="auto"/>
        <w:ind w:left="4536"/>
        <w:jc w:val="center"/>
        <w:rPr>
          <w:rFonts w:ascii="Cambria" w:hAnsi="Cambria" w:cs="Calibri"/>
          <w:i/>
          <w:sz w:val="20"/>
          <w:szCs w:val="20"/>
        </w:rPr>
      </w:pPr>
    </w:p>
    <w:p w14:paraId="323A9C50" w14:textId="77777777" w:rsidR="003745CF" w:rsidRPr="003745CF" w:rsidRDefault="003745CF" w:rsidP="003745CF">
      <w:pPr>
        <w:widowControl w:val="0"/>
        <w:spacing w:line="360" w:lineRule="auto"/>
        <w:ind w:left="4536"/>
        <w:jc w:val="center"/>
        <w:rPr>
          <w:rFonts w:ascii="Cambria" w:hAnsi="Cambria" w:cs="Calibri"/>
          <w:i/>
          <w:sz w:val="20"/>
          <w:szCs w:val="20"/>
        </w:rPr>
      </w:pPr>
      <w:r w:rsidRPr="003745CF">
        <w:rPr>
          <w:rFonts w:ascii="Cambria" w:hAnsi="Cambria" w:cs="Calibri"/>
          <w:i/>
          <w:sz w:val="20"/>
          <w:szCs w:val="20"/>
        </w:rPr>
        <w:t>(podpis)</w:t>
      </w:r>
    </w:p>
    <w:p w14:paraId="0D8B751E" w14:textId="77777777" w:rsidR="003745CF" w:rsidRPr="003745CF" w:rsidRDefault="003745CF" w:rsidP="003745CF">
      <w:pPr>
        <w:widowControl w:val="0"/>
        <w:spacing w:before="160" w:after="160" w:line="360" w:lineRule="auto"/>
        <w:jc w:val="both"/>
        <w:rPr>
          <w:rFonts w:ascii="Cambria" w:eastAsia="Calibri" w:hAnsi="Cambria" w:cs="Calibri"/>
          <w:sz w:val="20"/>
          <w:szCs w:val="20"/>
          <w:lang w:eastAsia="en-US"/>
        </w:rPr>
      </w:pPr>
      <w:r w:rsidRPr="003745CF">
        <w:rPr>
          <w:rFonts w:ascii="Cambria" w:eastAsia="Calibri" w:hAnsi="Cambria" w:cs="Calibri"/>
          <w:sz w:val="20"/>
          <w:szCs w:val="20"/>
          <w:lang w:eastAsia="en-US"/>
        </w:rPr>
        <w:t>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(Dz. U. z 2022 r. poz. 835)</w:t>
      </w:r>
      <w:r w:rsidRPr="003745CF">
        <w:rPr>
          <w:rFonts w:ascii="Cambria" w:eastAsia="Calibri" w:hAnsi="Cambria" w:cs="Calibri"/>
          <w:sz w:val="20"/>
          <w:szCs w:val="20"/>
          <w:vertAlign w:val="superscript"/>
          <w:lang w:eastAsia="en-US"/>
        </w:rPr>
        <w:footnoteReference w:id="3"/>
      </w:r>
      <w:r w:rsidRPr="003745CF">
        <w:rPr>
          <w:rFonts w:ascii="Cambria" w:eastAsia="Calibri" w:hAnsi="Cambria" w:cs="Calibri"/>
          <w:sz w:val="20"/>
          <w:szCs w:val="20"/>
          <w:lang w:eastAsia="en-US"/>
        </w:rPr>
        <w:t>.</w:t>
      </w:r>
    </w:p>
    <w:p w14:paraId="3A18C163" w14:textId="77777777" w:rsidR="003745CF" w:rsidRPr="003745CF" w:rsidRDefault="003745CF" w:rsidP="003745CF">
      <w:pPr>
        <w:widowControl w:val="0"/>
        <w:spacing w:before="240" w:after="160" w:line="360" w:lineRule="auto"/>
        <w:jc w:val="both"/>
        <w:rPr>
          <w:rFonts w:ascii="Cambria" w:eastAsia="Calibri" w:hAnsi="Cambria" w:cs="Calibri"/>
          <w:sz w:val="20"/>
          <w:szCs w:val="20"/>
          <w:lang w:eastAsia="en-US"/>
        </w:rPr>
      </w:pPr>
      <w:r w:rsidRPr="003745CF">
        <w:rPr>
          <w:rFonts w:ascii="Cambria" w:eastAsia="Calibri" w:hAnsi="Cambria" w:cs="Calibri"/>
          <w:sz w:val="20"/>
          <w:szCs w:val="20"/>
          <w:lang w:eastAsia="en-US"/>
        </w:rPr>
        <w:t>Miejscowość …………….…………….., dnia ………….…………………... r</w:t>
      </w:r>
    </w:p>
    <w:p w14:paraId="62BFC35C" w14:textId="77777777" w:rsidR="003745CF" w:rsidRPr="003745CF" w:rsidRDefault="003745CF" w:rsidP="003745CF">
      <w:pPr>
        <w:widowControl w:val="0"/>
        <w:spacing w:after="160" w:line="256" w:lineRule="auto"/>
        <w:ind w:left="4536"/>
        <w:jc w:val="center"/>
        <w:rPr>
          <w:rFonts w:ascii="Cambria" w:eastAsia="Calibri" w:hAnsi="Cambria" w:cs="Calibri"/>
          <w:sz w:val="20"/>
          <w:szCs w:val="20"/>
          <w:lang w:eastAsia="en-US"/>
        </w:rPr>
      </w:pPr>
      <w:r w:rsidRPr="003745CF">
        <w:rPr>
          <w:rFonts w:ascii="Cambria" w:eastAsia="Calibri" w:hAnsi="Cambria" w:cs="Calibri"/>
          <w:sz w:val="20"/>
          <w:szCs w:val="20"/>
          <w:lang w:eastAsia="en-US"/>
        </w:rPr>
        <w:t>…………………………………………</w:t>
      </w:r>
    </w:p>
    <w:p w14:paraId="71B69CCD" w14:textId="77777777" w:rsidR="003745CF" w:rsidRPr="003745CF" w:rsidRDefault="003745CF" w:rsidP="003745CF">
      <w:pPr>
        <w:widowControl w:val="0"/>
        <w:spacing w:after="160" w:line="256" w:lineRule="auto"/>
        <w:ind w:left="4536"/>
        <w:jc w:val="center"/>
        <w:rPr>
          <w:rFonts w:ascii="Cambria" w:eastAsia="Calibri" w:hAnsi="Cambria" w:cs="Calibri"/>
          <w:sz w:val="20"/>
          <w:szCs w:val="20"/>
          <w:lang w:eastAsia="en-US"/>
        </w:rPr>
      </w:pPr>
    </w:p>
    <w:p w14:paraId="05AA5265" w14:textId="77777777" w:rsidR="003745CF" w:rsidRPr="003745CF" w:rsidRDefault="003745CF" w:rsidP="003745CF">
      <w:pPr>
        <w:widowControl w:val="0"/>
        <w:spacing w:after="160" w:line="360" w:lineRule="auto"/>
        <w:ind w:left="4536"/>
        <w:jc w:val="center"/>
        <w:rPr>
          <w:rFonts w:ascii="Cambria" w:eastAsia="Calibri" w:hAnsi="Cambria" w:cs="Calibri"/>
          <w:i/>
          <w:sz w:val="20"/>
          <w:szCs w:val="20"/>
          <w:lang w:eastAsia="en-US"/>
        </w:rPr>
      </w:pPr>
      <w:r w:rsidRPr="003745CF">
        <w:rPr>
          <w:rFonts w:ascii="Cambria" w:eastAsia="Calibri" w:hAnsi="Cambria" w:cs="Calibri"/>
          <w:i/>
          <w:sz w:val="20"/>
          <w:szCs w:val="20"/>
          <w:lang w:eastAsia="en-US"/>
        </w:rPr>
        <w:lastRenderedPageBreak/>
        <w:t>(podpis)</w:t>
      </w:r>
    </w:p>
    <w:p w14:paraId="7227B226" w14:textId="77777777" w:rsidR="003745CF" w:rsidRPr="003745CF" w:rsidRDefault="003745CF" w:rsidP="003745CF">
      <w:pPr>
        <w:widowControl w:val="0"/>
        <w:spacing w:line="360" w:lineRule="auto"/>
        <w:ind w:left="4536"/>
        <w:rPr>
          <w:rFonts w:ascii="Cambria" w:hAnsi="Cambria" w:cs="Calibri"/>
          <w:iCs/>
          <w:sz w:val="20"/>
          <w:szCs w:val="20"/>
        </w:rPr>
      </w:pPr>
    </w:p>
    <w:p w14:paraId="77EA4440" w14:textId="77777777" w:rsidR="003745CF" w:rsidRPr="003745CF" w:rsidRDefault="003745CF" w:rsidP="003745CF">
      <w:pPr>
        <w:widowControl w:val="0"/>
        <w:spacing w:line="360" w:lineRule="auto"/>
        <w:ind w:left="4536"/>
        <w:rPr>
          <w:rFonts w:ascii="Cambria" w:hAnsi="Cambria" w:cs="Calibri"/>
          <w:iCs/>
          <w:sz w:val="20"/>
          <w:szCs w:val="20"/>
        </w:rPr>
      </w:pPr>
    </w:p>
    <w:p w14:paraId="7149538B" w14:textId="77777777" w:rsidR="003745CF" w:rsidRPr="003745CF" w:rsidRDefault="003745CF" w:rsidP="003745CF">
      <w:pPr>
        <w:widowControl w:val="0"/>
        <w:spacing w:line="360" w:lineRule="auto"/>
        <w:ind w:left="4536"/>
        <w:jc w:val="center"/>
        <w:rPr>
          <w:rFonts w:ascii="Cambria" w:hAnsi="Cambria" w:cs="Calibri"/>
          <w:i/>
          <w:sz w:val="20"/>
          <w:szCs w:val="20"/>
        </w:rPr>
      </w:pPr>
    </w:p>
    <w:p w14:paraId="2516E4EC" w14:textId="77777777" w:rsidR="003745CF" w:rsidRPr="003745CF" w:rsidRDefault="003745CF" w:rsidP="003745CF">
      <w:pPr>
        <w:widowControl w:val="0"/>
        <w:shd w:val="clear" w:color="auto" w:fill="F2F2F2"/>
        <w:spacing w:before="160" w:after="160" w:line="360" w:lineRule="auto"/>
        <w:jc w:val="center"/>
        <w:rPr>
          <w:rFonts w:ascii="Cambria" w:hAnsi="Cambria" w:cs="Calibri"/>
          <w:b/>
          <w:sz w:val="20"/>
          <w:szCs w:val="20"/>
          <w:u w:val="single"/>
        </w:rPr>
      </w:pPr>
      <w:r w:rsidRPr="003745CF">
        <w:rPr>
          <w:rFonts w:ascii="Cambria" w:hAnsi="Cambria" w:cs="Calibri"/>
          <w:b/>
          <w:sz w:val="20"/>
          <w:szCs w:val="20"/>
          <w:u w:val="single"/>
        </w:rPr>
        <w:t>DOTYCZĄCE SPEŁNIANIA WARUNKÓW UDZIAŁU W POSTĘPOWANIU</w:t>
      </w:r>
    </w:p>
    <w:p w14:paraId="7A58FB16" w14:textId="77777777" w:rsidR="003745CF" w:rsidRPr="003745CF" w:rsidRDefault="003745CF" w:rsidP="003745CF">
      <w:pPr>
        <w:widowControl w:val="0"/>
        <w:spacing w:line="360" w:lineRule="auto"/>
        <w:jc w:val="both"/>
        <w:rPr>
          <w:rFonts w:ascii="Cambria" w:hAnsi="Cambria" w:cs="Calibri"/>
          <w:sz w:val="20"/>
          <w:szCs w:val="20"/>
        </w:rPr>
      </w:pPr>
      <w:r w:rsidRPr="003745CF">
        <w:rPr>
          <w:rFonts w:ascii="Cambria" w:hAnsi="Cambria" w:cs="Calibri"/>
          <w:sz w:val="20"/>
          <w:szCs w:val="20"/>
        </w:rPr>
        <w:t>Oświadczam, że spełniam warunki udziału w postępowaniu określone przez zamawiającego w punkcie VIII SWZ.</w:t>
      </w:r>
    </w:p>
    <w:p w14:paraId="42A57487" w14:textId="77777777" w:rsidR="003745CF" w:rsidRPr="003745CF" w:rsidRDefault="003745CF" w:rsidP="003745CF">
      <w:pPr>
        <w:widowControl w:val="0"/>
        <w:spacing w:before="240" w:line="360" w:lineRule="auto"/>
        <w:jc w:val="both"/>
        <w:rPr>
          <w:rFonts w:ascii="Cambria" w:hAnsi="Cambria" w:cs="Calibri"/>
          <w:sz w:val="20"/>
          <w:szCs w:val="20"/>
        </w:rPr>
      </w:pPr>
      <w:r w:rsidRPr="003745CF">
        <w:rPr>
          <w:rFonts w:ascii="Cambria" w:hAnsi="Cambria" w:cs="Calibri"/>
          <w:sz w:val="20"/>
          <w:szCs w:val="20"/>
        </w:rPr>
        <w:t>Miejscowość …………….…………….., dnia ………….…………………... r.</w:t>
      </w:r>
    </w:p>
    <w:p w14:paraId="60742A7E" w14:textId="77777777" w:rsidR="003745CF" w:rsidRPr="003745CF" w:rsidRDefault="003745CF" w:rsidP="003745CF">
      <w:pPr>
        <w:widowControl w:val="0"/>
        <w:spacing w:line="360" w:lineRule="auto"/>
        <w:ind w:left="4536"/>
        <w:jc w:val="center"/>
        <w:rPr>
          <w:rFonts w:ascii="Cambria" w:hAnsi="Cambria" w:cs="Calibri"/>
          <w:sz w:val="20"/>
          <w:szCs w:val="20"/>
        </w:rPr>
      </w:pPr>
    </w:p>
    <w:p w14:paraId="638F209A" w14:textId="77777777" w:rsidR="003745CF" w:rsidRPr="003745CF" w:rsidRDefault="003745CF" w:rsidP="003745CF">
      <w:pPr>
        <w:widowControl w:val="0"/>
        <w:spacing w:line="360" w:lineRule="auto"/>
        <w:ind w:left="4536"/>
        <w:jc w:val="center"/>
        <w:rPr>
          <w:rFonts w:ascii="Cambria" w:hAnsi="Cambria" w:cs="Calibri"/>
          <w:sz w:val="20"/>
          <w:szCs w:val="20"/>
        </w:rPr>
      </w:pPr>
    </w:p>
    <w:p w14:paraId="04E2A551" w14:textId="77777777" w:rsidR="003745CF" w:rsidRPr="003745CF" w:rsidRDefault="003745CF" w:rsidP="003745CF">
      <w:pPr>
        <w:widowControl w:val="0"/>
        <w:spacing w:line="360" w:lineRule="auto"/>
        <w:ind w:left="4536"/>
        <w:jc w:val="center"/>
        <w:rPr>
          <w:rFonts w:ascii="Cambria" w:hAnsi="Cambria" w:cs="Calibri"/>
          <w:sz w:val="20"/>
          <w:szCs w:val="20"/>
        </w:rPr>
      </w:pPr>
      <w:r w:rsidRPr="003745CF">
        <w:rPr>
          <w:rFonts w:ascii="Cambria" w:hAnsi="Cambria" w:cs="Calibri"/>
          <w:sz w:val="20"/>
          <w:szCs w:val="20"/>
        </w:rPr>
        <w:t>…………………………………………</w:t>
      </w:r>
    </w:p>
    <w:p w14:paraId="05ECC116" w14:textId="77777777" w:rsidR="003745CF" w:rsidRPr="003745CF" w:rsidRDefault="003745CF" w:rsidP="003745CF">
      <w:pPr>
        <w:widowControl w:val="0"/>
        <w:spacing w:line="360" w:lineRule="auto"/>
        <w:ind w:left="4536"/>
        <w:jc w:val="center"/>
        <w:rPr>
          <w:rFonts w:ascii="Cambria" w:hAnsi="Cambria" w:cs="Calibri"/>
          <w:i/>
          <w:sz w:val="20"/>
          <w:szCs w:val="20"/>
        </w:rPr>
      </w:pPr>
      <w:r w:rsidRPr="003745CF">
        <w:rPr>
          <w:rFonts w:ascii="Cambria" w:hAnsi="Cambria" w:cs="Calibri"/>
          <w:i/>
          <w:sz w:val="20"/>
          <w:szCs w:val="20"/>
        </w:rPr>
        <w:t>(podpis)</w:t>
      </w:r>
    </w:p>
    <w:p w14:paraId="66B8265B" w14:textId="77777777" w:rsidR="003745CF" w:rsidRPr="003745CF" w:rsidRDefault="003745CF" w:rsidP="003745CF">
      <w:pPr>
        <w:widowControl w:val="0"/>
        <w:shd w:val="clear" w:color="auto" w:fill="FFFFFF" w:themeFill="background1"/>
        <w:spacing w:line="360" w:lineRule="auto"/>
        <w:ind w:left="4536"/>
        <w:jc w:val="center"/>
        <w:rPr>
          <w:rFonts w:ascii="Cambria" w:hAnsi="Cambria" w:cs="Calibri"/>
          <w:i/>
          <w:sz w:val="20"/>
          <w:szCs w:val="20"/>
        </w:rPr>
      </w:pPr>
    </w:p>
    <w:p w14:paraId="41A46832" w14:textId="77777777" w:rsidR="003745CF" w:rsidRPr="003745CF" w:rsidRDefault="003745CF" w:rsidP="003745CF">
      <w:pPr>
        <w:widowControl w:val="0"/>
        <w:shd w:val="clear" w:color="auto" w:fill="F2F2F2" w:themeFill="background1" w:themeFillShade="F2"/>
        <w:spacing w:before="160" w:after="160" w:line="360" w:lineRule="auto"/>
        <w:jc w:val="center"/>
        <w:rPr>
          <w:rFonts w:ascii="Cambria" w:hAnsi="Cambria" w:cs="Calibri"/>
          <w:sz w:val="20"/>
          <w:szCs w:val="20"/>
        </w:rPr>
      </w:pPr>
      <w:r w:rsidRPr="003745CF">
        <w:rPr>
          <w:rFonts w:ascii="Cambria" w:hAnsi="Cambria" w:cs="Calibri"/>
          <w:b/>
          <w:sz w:val="20"/>
          <w:szCs w:val="20"/>
        </w:rPr>
        <w:t>OŚWIADCZENIE DOTYCZĄCE PODANYCH INFORMACJI:</w:t>
      </w:r>
    </w:p>
    <w:p w14:paraId="5B3E18A9" w14:textId="77777777" w:rsidR="003745CF" w:rsidRPr="003745CF" w:rsidRDefault="003745CF" w:rsidP="003745CF">
      <w:pPr>
        <w:widowControl w:val="0"/>
        <w:spacing w:line="360" w:lineRule="auto"/>
        <w:jc w:val="both"/>
        <w:rPr>
          <w:rFonts w:ascii="Cambria" w:hAnsi="Cambria" w:cs="Calibri"/>
          <w:sz w:val="20"/>
          <w:szCs w:val="20"/>
        </w:rPr>
      </w:pPr>
      <w:r w:rsidRPr="003745CF">
        <w:rPr>
          <w:rFonts w:ascii="Cambria" w:hAnsi="Cambria" w:cs="Calibri"/>
          <w:sz w:val="20"/>
          <w:szCs w:val="20"/>
        </w:rPr>
        <w:t xml:space="preserve">Oświadczam, że wszystkie informacje podane w powyższych oświadczeniach są aktualne i zgodne </w:t>
      </w:r>
      <w:r w:rsidRPr="003745CF">
        <w:rPr>
          <w:rFonts w:ascii="Cambria" w:hAnsi="Cambria" w:cs="Calibri"/>
          <w:sz w:val="20"/>
          <w:szCs w:val="20"/>
        </w:rPr>
        <w:br/>
        <w:t>z prawdą oraz zostały przedstawione z pełną świadomością konsekwencji wprowadzenia zamawiającego w błąd przy przedstawianiu informacji.</w:t>
      </w:r>
    </w:p>
    <w:p w14:paraId="7844E4B5" w14:textId="77777777" w:rsidR="003745CF" w:rsidRPr="003745CF" w:rsidRDefault="003745CF" w:rsidP="003745CF">
      <w:pPr>
        <w:widowControl w:val="0"/>
        <w:spacing w:before="240" w:line="360" w:lineRule="auto"/>
        <w:jc w:val="both"/>
        <w:rPr>
          <w:rFonts w:ascii="Cambria" w:hAnsi="Cambria" w:cs="Calibri"/>
          <w:sz w:val="20"/>
          <w:szCs w:val="20"/>
        </w:rPr>
      </w:pPr>
      <w:r w:rsidRPr="003745CF">
        <w:rPr>
          <w:rFonts w:ascii="Cambria" w:hAnsi="Cambria" w:cs="Calibri"/>
          <w:sz w:val="20"/>
          <w:szCs w:val="20"/>
        </w:rPr>
        <w:t>Miejscowość …………….…………….., dnia ………….…………………... r.</w:t>
      </w:r>
    </w:p>
    <w:p w14:paraId="0606E161" w14:textId="77777777" w:rsidR="003745CF" w:rsidRPr="003745CF" w:rsidRDefault="003745CF" w:rsidP="003745CF">
      <w:pPr>
        <w:widowControl w:val="0"/>
        <w:spacing w:line="360" w:lineRule="auto"/>
        <w:ind w:left="4536"/>
        <w:jc w:val="center"/>
        <w:rPr>
          <w:rFonts w:ascii="Cambria" w:hAnsi="Cambria" w:cs="Calibri"/>
          <w:sz w:val="20"/>
          <w:szCs w:val="20"/>
        </w:rPr>
      </w:pPr>
    </w:p>
    <w:p w14:paraId="5100EFD3" w14:textId="77777777" w:rsidR="003745CF" w:rsidRPr="003745CF" w:rsidRDefault="003745CF" w:rsidP="003745CF">
      <w:pPr>
        <w:widowControl w:val="0"/>
        <w:spacing w:line="360" w:lineRule="auto"/>
        <w:ind w:left="4536"/>
        <w:jc w:val="center"/>
        <w:rPr>
          <w:rFonts w:ascii="Cambria" w:hAnsi="Cambria" w:cs="Calibri"/>
          <w:sz w:val="20"/>
          <w:szCs w:val="20"/>
        </w:rPr>
      </w:pPr>
    </w:p>
    <w:p w14:paraId="2BFD443A" w14:textId="77777777" w:rsidR="003745CF" w:rsidRPr="003745CF" w:rsidRDefault="003745CF" w:rsidP="003745CF">
      <w:pPr>
        <w:widowControl w:val="0"/>
        <w:spacing w:line="360" w:lineRule="auto"/>
        <w:ind w:left="4536"/>
        <w:jc w:val="center"/>
        <w:rPr>
          <w:rFonts w:ascii="Cambria" w:hAnsi="Cambria" w:cs="Calibri"/>
          <w:sz w:val="20"/>
          <w:szCs w:val="20"/>
        </w:rPr>
      </w:pPr>
      <w:r w:rsidRPr="003745CF">
        <w:rPr>
          <w:rFonts w:ascii="Cambria" w:hAnsi="Cambria" w:cs="Calibri"/>
          <w:sz w:val="20"/>
          <w:szCs w:val="20"/>
        </w:rPr>
        <w:t>…………………………………………</w:t>
      </w:r>
    </w:p>
    <w:p w14:paraId="2E2F1EFE" w14:textId="77777777" w:rsidR="003745CF" w:rsidRPr="003745CF" w:rsidRDefault="003745CF" w:rsidP="003745CF">
      <w:pPr>
        <w:widowControl w:val="0"/>
        <w:spacing w:line="360" w:lineRule="auto"/>
        <w:ind w:left="4536"/>
        <w:jc w:val="center"/>
        <w:rPr>
          <w:rFonts w:ascii="Cambria" w:hAnsi="Cambria" w:cs="Calibri"/>
          <w:i/>
          <w:sz w:val="20"/>
          <w:szCs w:val="20"/>
        </w:rPr>
      </w:pPr>
      <w:r w:rsidRPr="003745CF">
        <w:rPr>
          <w:rFonts w:ascii="Cambria" w:hAnsi="Cambria" w:cs="Calibri"/>
          <w:i/>
          <w:sz w:val="20"/>
          <w:szCs w:val="20"/>
        </w:rPr>
        <w:t>(podpis)</w:t>
      </w:r>
    </w:p>
    <w:p w14:paraId="60C4B968" w14:textId="77777777" w:rsidR="003745CF" w:rsidRPr="003745CF" w:rsidRDefault="003745CF" w:rsidP="003745CF">
      <w:pPr>
        <w:widowControl w:val="0"/>
        <w:spacing w:line="360" w:lineRule="auto"/>
        <w:ind w:left="4536"/>
        <w:jc w:val="center"/>
        <w:rPr>
          <w:rFonts w:ascii="Cambria" w:hAnsi="Cambria" w:cs="Calibri"/>
          <w:i/>
          <w:sz w:val="20"/>
          <w:szCs w:val="20"/>
        </w:rPr>
      </w:pPr>
    </w:p>
    <w:p w14:paraId="7609C164" w14:textId="77777777" w:rsidR="003745CF" w:rsidRPr="003745CF" w:rsidRDefault="003745CF" w:rsidP="003745CF">
      <w:pPr>
        <w:widowControl w:val="0"/>
        <w:shd w:val="clear" w:color="auto" w:fill="F2F2F2" w:themeFill="background1" w:themeFillShade="F2"/>
        <w:spacing w:before="160" w:after="160" w:line="360" w:lineRule="auto"/>
        <w:jc w:val="center"/>
        <w:rPr>
          <w:rFonts w:ascii="Cambria" w:hAnsi="Cambria" w:cs="Calibri"/>
          <w:b/>
          <w:sz w:val="20"/>
          <w:szCs w:val="20"/>
        </w:rPr>
      </w:pPr>
      <w:r w:rsidRPr="003745CF">
        <w:rPr>
          <w:rFonts w:ascii="Cambria" w:hAnsi="Cambria" w:cs="Calibri"/>
          <w:b/>
          <w:sz w:val="20"/>
          <w:szCs w:val="20"/>
        </w:rPr>
        <w:t>BEZPŁATNE I OGÓLNODOSTĘPNE BAZY DANYCH:</w:t>
      </w:r>
    </w:p>
    <w:p w14:paraId="6F4D07C5" w14:textId="77777777" w:rsidR="003745CF" w:rsidRPr="003745CF" w:rsidRDefault="003745CF" w:rsidP="003745CF">
      <w:pPr>
        <w:widowControl w:val="0"/>
        <w:spacing w:line="360" w:lineRule="auto"/>
        <w:jc w:val="both"/>
        <w:rPr>
          <w:rFonts w:ascii="Cambria" w:hAnsi="Cambria" w:cs="Calibri"/>
          <w:sz w:val="20"/>
          <w:szCs w:val="20"/>
        </w:rPr>
      </w:pPr>
      <w:r w:rsidRPr="003745CF">
        <w:rPr>
          <w:rFonts w:ascii="Cambria" w:hAnsi="Cambria" w:cs="Calibri"/>
          <w:sz w:val="20"/>
          <w:szCs w:val="20"/>
        </w:rPr>
        <w:t xml:space="preserve">Na podstawie § 13 ust. 2 Rozporządzenia Ministra Rozwoju, Pracy i Technologii z dnia 23 grudnia 2020 r. 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Gospodarczej lub innego właściwego rejestru: </w:t>
      </w:r>
    </w:p>
    <w:p w14:paraId="793006E0" w14:textId="77777777" w:rsidR="003745CF" w:rsidRPr="003745CF" w:rsidRDefault="003745CF" w:rsidP="003745CF">
      <w:pPr>
        <w:widowControl w:val="0"/>
        <w:spacing w:line="360" w:lineRule="auto"/>
        <w:jc w:val="both"/>
        <w:rPr>
          <w:rFonts w:ascii="Cambria" w:hAnsi="Cambria" w:cs="Calibri"/>
          <w:sz w:val="20"/>
          <w:szCs w:val="20"/>
        </w:rPr>
      </w:pPr>
      <w:r w:rsidRPr="003745CF">
        <w:rPr>
          <w:rFonts w:ascii="Cambria" w:hAnsi="Cambria" w:cs="Calibri"/>
          <w:sz w:val="20"/>
          <w:szCs w:val="20"/>
        </w:rPr>
        <w:t>……………………………………………………………………………………………………………………………………………………………</w:t>
      </w:r>
    </w:p>
    <w:p w14:paraId="66B83280" w14:textId="77777777" w:rsidR="003745CF" w:rsidRPr="003745CF" w:rsidRDefault="003745CF" w:rsidP="003745CF">
      <w:pPr>
        <w:tabs>
          <w:tab w:val="num" w:pos="0"/>
          <w:tab w:val="left" w:pos="6804"/>
        </w:tabs>
        <w:suppressAutoHyphens/>
        <w:spacing w:after="40" w:line="276" w:lineRule="auto"/>
        <w:rPr>
          <w:rFonts w:ascii="Cambria" w:hAnsi="Cambria" w:cs="Arial"/>
          <w:bCs/>
          <w:sz w:val="20"/>
          <w:szCs w:val="20"/>
          <w:u w:val="single"/>
        </w:rPr>
      </w:pPr>
    </w:p>
    <w:p w14:paraId="437647EB" w14:textId="77777777" w:rsidR="003745CF" w:rsidRPr="003745CF" w:rsidRDefault="003745CF" w:rsidP="003745CF">
      <w:pPr>
        <w:tabs>
          <w:tab w:val="num" w:pos="0"/>
          <w:tab w:val="left" w:pos="6804"/>
        </w:tabs>
        <w:suppressAutoHyphens/>
        <w:spacing w:after="40" w:line="276" w:lineRule="auto"/>
        <w:jc w:val="right"/>
        <w:rPr>
          <w:rFonts w:ascii="Cambria" w:hAnsi="Cambria" w:cs="Arial"/>
          <w:bCs/>
          <w:sz w:val="20"/>
          <w:szCs w:val="20"/>
          <w:u w:val="single"/>
        </w:rPr>
      </w:pPr>
    </w:p>
    <w:p w14:paraId="2BB1E008" w14:textId="77777777" w:rsidR="003745CF" w:rsidRPr="003745CF" w:rsidRDefault="003745CF" w:rsidP="003745CF">
      <w:pPr>
        <w:tabs>
          <w:tab w:val="num" w:pos="0"/>
          <w:tab w:val="left" w:pos="6804"/>
        </w:tabs>
        <w:suppressAutoHyphens/>
        <w:spacing w:after="40" w:line="276" w:lineRule="auto"/>
        <w:jc w:val="right"/>
        <w:rPr>
          <w:rFonts w:ascii="Cambria" w:hAnsi="Cambria" w:cs="Arial"/>
          <w:bCs/>
          <w:sz w:val="20"/>
          <w:szCs w:val="20"/>
          <w:u w:val="single"/>
        </w:rPr>
      </w:pPr>
      <w:r w:rsidRPr="003745CF">
        <w:rPr>
          <w:rFonts w:ascii="Cambria" w:hAnsi="Cambria" w:cs="Arial"/>
          <w:bCs/>
          <w:sz w:val="20"/>
          <w:szCs w:val="20"/>
          <w:u w:val="single"/>
        </w:rPr>
        <w:lastRenderedPageBreak/>
        <w:t>ZAŁĄCZNIK NR 3 DO SWZ</w:t>
      </w:r>
    </w:p>
    <w:p w14:paraId="5566B2FF" w14:textId="77777777" w:rsidR="003745CF" w:rsidRPr="003745CF" w:rsidRDefault="003745CF" w:rsidP="003745CF">
      <w:pPr>
        <w:tabs>
          <w:tab w:val="num" w:pos="0"/>
          <w:tab w:val="left" w:pos="6804"/>
        </w:tabs>
        <w:suppressAutoHyphens/>
        <w:spacing w:after="40" w:line="276" w:lineRule="auto"/>
        <w:rPr>
          <w:rFonts w:ascii="Cambria" w:hAnsi="Cambria" w:cs="Arial"/>
          <w:bCs/>
          <w:sz w:val="20"/>
          <w:szCs w:val="20"/>
          <w:u w:val="single"/>
        </w:rPr>
      </w:pPr>
    </w:p>
    <w:p w14:paraId="5FEDB89A" w14:textId="77777777" w:rsidR="003745CF" w:rsidRPr="003745CF" w:rsidRDefault="003745CF" w:rsidP="003745CF">
      <w:pPr>
        <w:jc w:val="center"/>
        <w:rPr>
          <w:rFonts w:ascii="Cambria" w:hAnsi="Cambria" w:cs="Calibri"/>
          <w:b/>
          <w:sz w:val="20"/>
          <w:szCs w:val="20"/>
          <w:lang w:eastAsia="en-US"/>
        </w:rPr>
      </w:pPr>
      <w:r w:rsidRPr="003745CF">
        <w:rPr>
          <w:rFonts w:ascii="Cambria" w:hAnsi="Cambria" w:cs="Calibri"/>
          <w:b/>
          <w:sz w:val="20"/>
          <w:szCs w:val="20"/>
          <w:lang w:eastAsia="en-US"/>
        </w:rPr>
        <w:t xml:space="preserve">                                                                                                           Zamawiający:</w:t>
      </w:r>
    </w:p>
    <w:p w14:paraId="3DCFCF3A" w14:textId="77777777" w:rsidR="003745CF" w:rsidRPr="003745CF" w:rsidRDefault="003745CF" w:rsidP="003745CF">
      <w:pPr>
        <w:ind w:left="6237" w:hanging="1"/>
        <w:rPr>
          <w:rFonts w:ascii="Cambria" w:hAnsi="Cambria" w:cs="Calibri"/>
          <w:b/>
          <w:sz w:val="20"/>
          <w:szCs w:val="20"/>
          <w:lang w:eastAsia="en-US"/>
        </w:rPr>
      </w:pPr>
      <w:r w:rsidRPr="003745CF">
        <w:rPr>
          <w:rFonts w:ascii="Cambria" w:hAnsi="Cambria" w:cs="Calibri"/>
          <w:b/>
          <w:sz w:val="20"/>
          <w:szCs w:val="20"/>
          <w:lang w:eastAsia="en-US"/>
        </w:rPr>
        <w:t>Gmina Somonino</w:t>
      </w:r>
    </w:p>
    <w:p w14:paraId="684DB165" w14:textId="77777777" w:rsidR="003745CF" w:rsidRPr="003745CF" w:rsidRDefault="003745CF" w:rsidP="003745CF">
      <w:pPr>
        <w:ind w:left="6237" w:hanging="1"/>
        <w:rPr>
          <w:rFonts w:ascii="Cambria" w:hAnsi="Cambria" w:cs="Calibri"/>
          <w:b/>
          <w:sz w:val="20"/>
          <w:szCs w:val="20"/>
          <w:lang w:eastAsia="en-US"/>
        </w:rPr>
      </w:pPr>
      <w:r w:rsidRPr="003745CF">
        <w:rPr>
          <w:rFonts w:ascii="Cambria" w:hAnsi="Cambria" w:cs="Calibri"/>
          <w:b/>
          <w:sz w:val="20"/>
          <w:szCs w:val="20"/>
          <w:lang w:eastAsia="en-US"/>
        </w:rPr>
        <w:t>ul. Ceynowy 21</w:t>
      </w:r>
    </w:p>
    <w:p w14:paraId="079B5AEB" w14:textId="77777777" w:rsidR="003745CF" w:rsidRPr="003745CF" w:rsidRDefault="003745CF" w:rsidP="003745CF">
      <w:pPr>
        <w:ind w:left="6237" w:hanging="1"/>
        <w:rPr>
          <w:rFonts w:ascii="Cambria" w:hAnsi="Cambria" w:cs="Calibri"/>
          <w:b/>
          <w:sz w:val="20"/>
          <w:szCs w:val="20"/>
          <w:lang w:eastAsia="en-US"/>
        </w:rPr>
      </w:pPr>
      <w:r w:rsidRPr="003745CF">
        <w:rPr>
          <w:rFonts w:ascii="Cambria" w:hAnsi="Cambria" w:cs="Calibri"/>
          <w:b/>
          <w:sz w:val="20"/>
          <w:szCs w:val="20"/>
          <w:lang w:eastAsia="en-US"/>
        </w:rPr>
        <w:t>83-314 Somonino</w:t>
      </w:r>
    </w:p>
    <w:p w14:paraId="6DFB9A12" w14:textId="77777777" w:rsidR="003745CF" w:rsidRPr="003745CF" w:rsidRDefault="003745CF" w:rsidP="003745CF">
      <w:pPr>
        <w:ind w:left="6237" w:hanging="1"/>
        <w:rPr>
          <w:rFonts w:ascii="Cambria" w:hAnsi="Cambria" w:cs="Calibri"/>
          <w:b/>
          <w:sz w:val="20"/>
          <w:szCs w:val="20"/>
          <w:lang w:eastAsia="en-US"/>
        </w:rPr>
      </w:pPr>
      <w:r w:rsidRPr="003745CF">
        <w:rPr>
          <w:rFonts w:ascii="Cambria" w:hAnsi="Cambria" w:cs="Calibri"/>
          <w:b/>
          <w:sz w:val="20"/>
          <w:szCs w:val="20"/>
          <w:lang w:eastAsia="en-US"/>
        </w:rPr>
        <w:t>Wykonawca:</w:t>
      </w:r>
    </w:p>
    <w:p w14:paraId="6852A749" w14:textId="77777777" w:rsidR="003745CF" w:rsidRPr="003745CF" w:rsidRDefault="003745CF" w:rsidP="003745CF">
      <w:pPr>
        <w:tabs>
          <w:tab w:val="right" w:leader="underscore" w:pos="4536"/>
        </w:tabs>
        <w:spacing w:line="360" w:lineRule="auto"/>
        <w:ind w:right="4870"/>
        <w:rPr>
          <w:rFonts w:ascii="Cambria" w:hAnsi="Cambria" w:cs="Calibri"/>
          <w:sz w:val="20"/>
          <w:szCs w:val="20"/>
          <w:lang w:eastAsia="en-US"/>
        </w:rPr>
      </w:pPr>
      <w:r w:rsidRPr="003745CF">
        <w:rPr>
          <w:rFonts w:ascii="Cambria" w:hAnsi="Cambria" w:cs="Calibri"/>
          <w:sz w:val="20"/>
          <w:szCs w:val="20"/>
          <w:lang w:eastAsia="en-US"/>
        </w:rPr>
        <w:tab/>
      </w:r>
    </w:p>
    <w:p w14:paraId="45E89A60" w14:textId="77777777" w:rsidR="003745CF" w:rsidRPr="003745CF" w:rsidRDefault="003745CF" w:rsidP="003745CF">
      <w:pPr>
        <w:tabs>
          <w:tab w:val="right" w:leader="underscore" w:pos="4536"/>
        </w:tabs>
        <w:ind w:right="4870"/>
        <w:rPr>
          <w:rFonts w:ascii="Cambria" w:hAnsi="Cambria" w:cs="Calibri"/>
          <w:sz w:val="20"/>
          <w:szCs w:val="20"/>
          <w:lang w:eastAsia="en-US"/>
        </w:rPr>
      </w:pPr>
      <w:r w:rsidRPr="003745CF">
        <w:rPr>
          <w:rFonts w:ascii="Cambria" w:hAnsi="Cambria" w:cs="Calibri"/>
          <w:sz w:val="20"/>
          <w:szCs w:val="20"/>
          <w:lang w:eastAsia="en-US"/>
        </w:rPr>
        <w:tab/>
      </w:r>
    </w:p>
    <w:p w14:paraId="07771C36" w14:textId="77777777" w:rsidR="003745CF" w:rsidRPr="003745CF" w:rsidRDefault="003745CF" w:rsidP="003745CF">
      <w:pPr>
        <w:ind w:right="4871"/>
        <w:jc w:val="both"/>
        <w:rPr>
          <w:rFonts w:ascii="Cambria" w:hAnsi="Cambria" w:cs="Calibri"/>
          <w:i/>
          <w:sz w:val="20"/>
          <w:szCs w:val="20"/>
          <w:lang w:eastAsia="en-US"/>
        </w:rPr>
      </w:pPr>
      <w:r w:rsidRPr="003745CF">
        <w:rPr>
          <w:rFonts w:ascii="Cambria" w:hAnsi="Cambria" w:cs="Calibri"/>
          <w:i/>
          <w:sz w:val="20"/>
          <w:szCs w:val="20"/>
          <w:lang w:eastAsia="en-US"/>
        </w:rPr>
        <w:t>(pełna nazwa/firma, adres,</w:t>
      </w:r>
    </w:p>
    <w:p w14:paraId="7F81F418" w14:textId="77777777" w:rsidR="003745CF" w:rsidRPr="003745CF" w:rsidRDefault="003745CF" w:rsidP="003745CF">
      <w:pPr>
        <w:spacing w:line="276" w:lineRule="auto"/>
        <w:ind w:right="4871"/>
        <w:jc w:val="center"/>
        <w:rPr>
          <w:rFonts w:ascii="Cambria" w:hAnsi="Cambria" w:cs="Calibri"/>
          <w:i/>
          <w:sz w:val="20"/>
          <w:szCs w:val="20"/>
          <w:lang w:eastAsia="en-US"/>
        </w:rPr>
      </w:pPr>
      <w:r w:rsidRPr="003745CF">
        <w:rPr>
          <w:rFonts w:ascii="Cambria" w:hAnsi="Cambria" w:cs="Calibri"/>
          <w:i/>
          <w:sz w:val="20"/>
          <w:szCs w:val="20"/>
          <w:lang w:eastAsia="en-US"/>
        </w:rPr>
        <w:t>w zależności od podmiotu: NIP/PESEL, KRS/</w:t>
      </w:r>
      <w:proofErr w:type="spellStart"/>
      <w:r w:rsidRPr="003745CF">
        <w:rPr>
          <w:rFonts w:ascii="Cambria" w:hAnsi="Cambria" w:cs="Calibri"/>
          <w:i/>
          <w:sz w:val="20"/>
          <w:szCs w:val="20"/>
          <w:lang w:eastAsia="en-US"/>
        </w:rPr>
        <w:t>CEiDG</w:t>
      </w:r>
      <w:proofErr w:type="spellEnd"/>
      <w:r w:rsidRPr="003745CF">
        <w:rPr>
          <w:rFonts w:ascii="Cambria" w:hAnsi="Cambria" w:cs="Calibri"/>
          <w:i/>
          <w:sz w:val="20"/>
          <w:szCs w:val="20"/>
          <w:lang w:eastAsia="en-US"/>
        </w:rPr>
        <w:t>)</w:t>
      </w:r>
    </w:p>
    <w:p w14:paraId="377E2A91" w14:textId="77777777" w:rsidR="003745CF" w:rsidRPr="003745CF" w:rsidRDefault="003745CF" w:rsidP="003745CF">
      <w:pPr>
        <w:spacing w:before="120" w:line="276" w:lineRule="auto"/>
        <w:ind w:right="4871"/>
        <w:rPr>
          <w:rFonts w:ascii="Cambria" w:hAnsi="Cambria" w:cs="Calibri"/>
          <w:sz w:val="20"/>
          <w:szCs w:val="20"/>
          <w:u w:val="single"/>
          <w:lang w:eastAsia="en-US"/>
        </w:rPr>
      </w:pPr>
      <w:r w:rsidRPr="003745CF">
        <w:rPr>
          <w:rFonts w:ascii="Cambria" w:hAnsi="Cambria" w:cs="Calibri"/>
          <w:sz w:val="20"/>
          <w:szCs w:val="20"/>
          <w:u w:val="single"/>
          <w:lang w:eastAsia="en-US"/>
        </w:rPr>
        <w:t>reprezentowany przez:</w:t>
      </w:r>
    </w:p>
    <w:p w14:paraId="7E33BB3D" w14:textId="77777777" w:rsidR="003745CF" w:rsidRPr="003745CF" w:rsidRDefault="003745CF" w:rsidP="003745CF">
      <w:pPr>
        <w:tabs>
          <w:tab w:val="right" w:leader="underscore" w:pos="4536"/>
        </w:tabs>
        <w:spacing w:line="360" w:lineRule="auto"/>
        <w:ind w:right="4870"/>
        <w:rPr>
          <w:rFonts w:ascii="Cambria" w:hAnsi="Cambria" w:cs="Calibri"/>
          <w:sz w:val="20"/>
          <w:szCs w:val="20"/>
          <w:lang w:eastAsia="en-US"/>
        </w:rPr>
      </w:pPr>
      <w:r w:rsidRPr="003745CF">
        <w:rPr>
          <w:rFonts w:ascii="Cambria" w:hAnsi="Cambria" w:cs="Calibri"/>
          <w:sz w:val="20"/>
          <w:szCs w:val="20"/>
          <w:lang w:eastAsia="en-US"/>
        </w:rPr>
        <w:tab/>
      </w:r>
    </w:p>
    <w:p w14:paraId="21A306B4" w14:textId="77777777" w:rsidR="003745CF" w:rsidRPr="003745CF" w:rsidRDefault="003745CF" w:rsidP="003745CF">
      <w:pPr>
        <w:tabs>
          <w:tab w:val="right" w:leader="underscore" w:pos="4536"/>
        </w:tabs>
        <w:ind w:right="4871"/>
        <w:rPr>
          <w:rFonts w:ascii="Cambria" w:hAnsi="Cambria" w:cs="Calibri"/>
          <w:sz w:val="20"/>
          <w:szCs w:val="20"/>
          <w:lang w:eastAsia="en-US"/>
        </w:rPr>
      </w:pPr>
      <w:r w:rsidRPr="003745CF">
        <w:rPr>
          <w:rFonts w:ascii="Cambria" w:hAnsi="Cambria" w:cs="Calibri"/>
          <w:sz w:val="20"/>
          <w:szCs w:val="20"/>
          <w:lang w:eastAsia="en-US"/>
        </w:rPr>
        <w:tab/>
      </w:r>
    </w:p>
    <w:p w14:paraId="0644DE77" w14:textId="77777777" w:rsidR="003745CF" w:rsidRPr="003745CF" w:rsidRDefault="003745CF" w:rsidP="003745CF">
      <w:pPr>
        <w:spacing w:line="360" w:lineRule="auto"/>
        <w:ind w:right="3073"/>
        <w:rPr>
          <w:rFonts w:ascii="Cambria" w:hAnsi="Cambria" w:cs="Calibri"/>
          <w:i/>
          <w:sz w:val="20"/>
          <w:szCs w:val="20"/>
          <w:lang w:eastAsia="en-US"/>
        </w:rPr>
      </w:pPr>
      <w:r w:rsidRPr="003745CF">
        <w:rPr>
          <w:rFonts w:ascii="Cambria" w:hAnsi="Cambria" w:cs="Calibri"/>
          <w:i/>
          <w:sz w:val="16"/>
          <w:szCs w:val="16"/>
          <w:lang w:eastAsia="en-US"/>
        </w:rPr>
        <w:t>(imię, nazwisko, stanowisko/podstawa do reprezentacji)</w:t>
      </w:r>
      <w:r w:rsidRPr="003745CF">
        <w:rPr>
          <w:rFonts w:ascii="Cambria" w:hAnsi="Cambria" w:cs="Calibri"/>
          <w:i/>
          <w:sz w:val="20"/>
          <w:szCs w:val="20"/>
          <w:lang w:eastAsia="en-US"/>
        </w:rPr>
        <w:t xml:space="preserve">    </w:t>
      </w:r>
    </w:p>
    <w:p w14:paraId="1B17421D" w14:textId="77777777" w:rsidR="003745CF" w:rsidRPr="003745CF" w:rsidRDefault="003745CF" w:rsidP="003745CF">
      <w:pPr>
        <w:shd w:val="clear" w:color="auto" w:fill="EDEDED"/>
        <w:spacing w:line="360" w:lineRule="auto"/>
        <w:ind w:right="-46"/>
        <w:jc w:val="center"/>
        <w:rPr>
          <w:rFonts w:ascii="Cambria" w:hAnsi="Cambria" w:cs="Calibri"/>
          <w:i/>
          <w:sz w:val="20"/>
          <w:szCs w:val="20"/>
          <w:u w:val="single"/>
          <w:lang w:eastAsia="en-US"/>
        </w:rPr>
      </w:pPr>
      <w:r w:rsidRPr="003745CF">
        <w:rPr>
          <w:rFonts w:ascii="Cambria" w:hAnsi="Cambria" w:cs="Calibri"/>
          <w:b/>
          <w:bCs/>
          <w:iCs/>
          <w:sz w:val="20"/>
          <w:szCs w:val="20"/>
          <w:u w:val="single"/>
          <w:lang w:eastAsia="en-US"/>
        </w:rPr>
        <w:t>OŚWIADCZENIE WYKONAWCY</w:t>
      </w:r>
    </w:p>
    <w:p w14:paraId="665025EE" w14:textId="77777777" w:rsidR="003745CF" w:rsidRPr="003745CF" w:rsidRDefault="003745CF" w:rsidP="003745CF">
      <w:pPr>
        <w:pBdr>
          <w:bottom w:val="double" w:sz="4" w:space="1" w:color="auto"/>
        </w:pBdr>
        <w:jc w:val="center"/>
        <w:rPr>
          <w:rFonts w:ascii="Cambria" w:hAnsi="Cambria" w:cs="Calibri"/>
          <w:sz w:val="20"/>
          <w:szCs w:val="20"/>
          <w:lang w:eastAsia="x-none"/>
        </w:rPr>
      </w:pPr>
      <w:r w:rsidRPr="003745CF">
        <w:rPr>
          <w:rFonts w:ascii="Cambria" w:hAnsi="Cambria" w:cs="Calibri"/>
          <w:sz w:val="20"/>
          <w:szCs w:val="20"/>
          <w:lang w:eastAsia="x-none"/>
        </w:rPr>
        <w:t>w zakresie art. 108 ust. 1 pkt 5 ustawy p.z.p., o braku przynależności do tej samej grupy kapitałowej, w rozumieniu ustawy z dnia 16 lutego 2007 r. o ochronie konkurencji i konsumentów</w:t>
      </w:r>
    </w:p>
    <w:p w14:paraId="2BCBFBAC" w14:textId="77777777" w:rsidR="003745CF" w:rsidRPr="003745CF" w:rsidRDefault="003745CF" w:rsidP="003745CF">
      <w:pPr>
        <w:spacing w:line="276" w:lineRule="auto"/>
        <w:jc w:val="both"/>
        <w:rPr>
          <w:rFonts w:ascii="Cambria" w:hAnsi="Cambria" w:cs="Arial"/>
          <w:b/>
          <w:bCs/>
          <w:i/>
          <w:sz w:val="20"/>
          <w:szCs w:val="20"/>
        </w:rPr>
      </w:pPr>
      <w:r w:rsidRPr="003745CF">
        <w:rPr>
          <w:rFonts w:ascii="Cambria" w:hAnsi="Cambria" w:cs="Calibri"/>
          <w:sz w:val="20"/>
          <w:szCs w:val="20"/>
          <w:lang w:eastAsia="en-US"/>
        </w:rPr>
        <w:t xml:space="preserve">Na potrzeby postępowania o udzielenie zamówienia publicznego pn. </w:t>
      </w:r>
      <w:bookmarkStart w:id="52" w:name="_Hlk101338138"/>
      <w:r w:rsidRPr="003745CF">
        <w:rPr>
          <w:rFonts w:ascii="Cambria" w:hAnsi="Cambria"/>
          <w:sz w:val="20"/>
          <w:szCs w:val="20"/>
        </w:rPr>
        <w:t xml:space="preserve">„ </w:t>
      </w:r>
      <w:r w:rsidRPr="003745CF">
        <w:rPr>
          <w:rFonts w:ascii="Cambria" w:hAnsi="Cambria"/>
          <w:b/>
          <w:bCs/>
          <w:sz w:val="20"/>
          <w:szCs w:val="20"/>
        </w:rPr>
        <w:t>Zakup i dostawa sprzętu komputerowego oraz oprogramowania w ramach projektu grantowego „Cyfrowa Gmina” dla Urzędu Gminy Somonino”</w:t>
      </w:r>
      <w:r w:rsidRPr="003745CF">
        <w:rPr>
          <w:rFonts w:ascii="Cambria" w:hAnsi="Cambria" w:cs="Arial"/>
          <w:b/>
          <w:bCs/>
          <w:sz w:val="20"/>
          <w:szCs w:val="20"/>
        </w:rPr>
        <w:t xml:space="preserve"> </w:t>
      </w:r>
      <w:bookmarkEnd w:id="52"/>
      <w:r w:rsidRPr="003745CF">
        <w:rPr>
          <w:rFonts w:ascii="Cambria" w:hAnsi="Cambria" w:cs="Calibri"/>
          <w:sz w:val="20"/>
          <w:szCs w:val="20"/>
          <w:lang w:eastAsia="en-US"/>
        </w:rPr>
        <w:t>oświadczam co następuje:</w:t>
      </w:r>
    </w:p>
    <w:p w14:paraId="4B82B1A7" w14:textId="77777777" w:rsidR="003745CF" w:rsidRPr="003745CF" w:rsidRDefault="003745CF" w:rsidP="003745CF">
      <w:pPr>
        <w:spacing w:line="276" w:lineRule="auto"/>
        <w:jc w:val="both"/>
        <w:rPr>
          <w:rFonts w:ascii="Cambria" w:hAnsi="Cambria" w:cs="Arial"/>
          <w:b/>
          <w:sz w:val="20"/>
          <w:szCs w:val="20"/>
        </w:rPr>
      </w:pPr>
    </w:p>
    <w:p w14:paraId="6FE62809" w14:textId="77777777" w:rsidR="003745CF" w:rsidRPr="003745CF" w:rsidRDefault="003745CF" w:rsidP="003745CF">
      <w:pPr>
        <w:widowControl w:val="0"/>
        <w:numPr>
          <w:ilvl w:val="0"/>
          <w:numId w:val="32"/>
        </w:numPr>
        <w:adjustRightInd w:val="0"/>
        <w:spacing w:after="160" w:line="276" w:lineRule="auto"/>
        <w:jc w:val="both"/>
        <w:textAlignment w:val="baseline"/>
        <w:rPr>
          <w:rFonts w:ascii="Cambria" w:eastAsia="Calibri" w:hAnsi="Cambria" w:cs="Calibri"/>
          <w:sz w:val="20"/>
          <w:szCs w:val="20"/>
          <w:lang w:eastAsia="en-US"/>
        </w:rPr>
      </w:pPr>
      <w:r w:rsidRPr="003745CF">
        <w:rPr>
          <w:rFonts w:ascii="Cambria" w:eastAsia="Calibri" w:hAnsi="Cambria" w:cs="Calibri"/>
          <w:b/>
          <w:bCs/>
          <w:sz w:val="20"/>
          <w:szCs w:val="20"/>
          <w:lang w:eastAsia="en-US"/>
        </w:rPr>
        <w:t xml:space="preserve">* </w:t>
      </w:r>
      <w:r w:rsidRPr="003745CF">
        <w:rPr>
          <w:rFonts w:ascii="Cambria" w:eastAsia="Calibri" w:hAnsi="Cambria" w:cs="Calibri"/>
          <w:sz w:val="20"/>
          <w:szCs w:val="20"/>
          <w:lang w:eastAsia="en-US"/>
        </w:rPr>
        <w:t>oświadczam, że przynależę do tej samej grupy kapitałowej z następującymi Wykonawcami, którzy złożyli oferty w niniejszym postępowaniu o udzielenia zamówienia:</w:t>
      </w:r>
    </w:p>
    <w:p w14:paraId="6B9ACF56" w14:textId="77777777" w:rsidR="003745CF" w:rsidRPr="003745CF" w:rsidRDefault="003745CF" w:rsidP="003745CF">
      <w:pPr>
        <w:widowControl w:val="0"/>
        <w:tabs>
          <w:tab w:val="right" w:leader="underscore" w:pos="9356"/>
        </w:tabs>
        <w:spacing w:after="160"/>
        <w:ind w:left="446"/>
        <w:jc w:val="both"/>
        <w:rPr>
          <w:rFonts w:ascii="Cambria" w:eastAsia="Calibri" w:hAnsi="Cambria" w:cs="Calibri"/>
          <w:sz w:val="20"/>
          <w:szCs w:val="20"/>
          <w:lang w:eastAsia="en-US"/>
        </w:rPr>
      </w:pPr>
      <w:r w:rsidRPr="003745CF">
        <w:rPr>
          <w:rFonts w:ascii="Cambria" w:eastAsia="Calibri" w:hAnsi="Cambria" w:cs="Calibri"/>
          <w:sz w:val="20"/>
          <w:szCs w:val="20"/>
          <w:lang w:eastAsia="en-US"/>
        </w:rPr>
        <w:t xml:space="preserve">1) </w:t>
      </w:r>
      <w:r w:rsidRPr="003745CF">
        <w:rPr>
          <w:rFonts w:ascii="Cambria" w:eastAsia="Calibri" w:hAnsi="Cambria" w:cs="Calibri"/>
          <w:sz w:val="20"/>
          <w:szCs w:val="20"/>
          <w:lang w:eastAsia="en-US"/>
        </w:rPr>
        <w:tab/>
      </w:r>
    </w:p>
    <w:p w14:paraId="2D111001" w14:textId="77777777" w:rsidR="003745CF" w:rsidRPr="003745CF" w:rsidRDefault="003745CF" w:rsidP="003745CF">
      <w:pPr>
        <w:widowControl w:val="0"/>
        <w:tabs>
          <w:tab w:val="right" w:leader="underscore" w:pos="9356"/>
        </w:tabs>
        <w:spacing w:after="160"/>
        <w:ind w:left="446"/>
        <w:jc w:val="both"/>
        <w:rPr>
          <w:rFonts w:ascii="Cambria" w:eastAsia="Calibri" w:hAnsi="Cambria" w:cs="Calibri"/>
          <w:sz w:val="20"/>
          <w:szCs w:val="20"/>
          <w:lang w:eastAsia="en-US"/>
        </w:rPr>
      </w:pPr>
      <w:r w:rsidRPr="003745CF">
        <w:rPr>
          <w:rFonts w:ascii="Cambria" w:eastAsia="Calibri" w:hAnsi="Cambria" w:cs="Calibri"/>
          <w:sz w:val="20"/>
          <w:szCs w:val="20"/>
          <w:lang w:eastAsia="en-US"/>
        </w:rPr>
        <w:t xml:space="preserve">2) </w:t>
      </w:r>
      <w:r w:rsidRPr="003745CF">
        <w:rPr>
          <w:rFonts w:ascii="Cambria" w:eastAsia="Calibri" w:hAnsi="Cambria" w:cs="Calibri"/>
          <w:sz w:val="20"/>
          <w:szCs w:val="20"/>
          <w:lang w:eastAsia="en-US"/>
        </w:rPr>
        <w:tab/>
      </w:r>
    </w:p>
    <w:p w14:paraId="029FB049" w14:textId="77777777" w:rsidR="003745CF" w:rsidRPr="003745CF" w:rsidRDefault="003745CF" w:rsidP="003745CF">
      <w:pPr>
        <w:tabs>
          <w:tab w:val="left" w:pos="0"/>
        </w:tabs>
        <w:spacing w:after="160"/>
        <w:ind w:left="446"/>
        <w:jc w:val="both"/>
        <w:rPr>
          <w:rFonts w:ascii="Cambria" w:eastAsia="Calibri" w:hAnsi="Cambria" w:cs="Calibri"/>
          <w:sz w:val="20"/>
          <w:szCs w:val="20"/>
          <w:lang w:eastAsia="en-US"/>
        </w:rPr>
      </w:pPr>
      <w:r w:rsidRPr="003745CF">
        <w:rPr>
          <w:rFonts w:ascii="Cambria" w:eastAsia="Calibri" w:hAnsi="Cambria" w:cs="Calibri"/>
          <w:sz w:val="20"/>
          <w:szCs w:val="20"/>
          <w:lang w:eastAsia="en-US"/>
        </w:rPr>
        <w:t>Przedstawiam w załączeniu następujące dowody:</w:t>
      </w:r>
    </w:p>
    <w:p w14:paraId="433AA3A8" w14:textId="77777777" w:rsidR="003745CF" w:rsidRPr="003745CF" w:rsidRDefault="003745CF" w:rsidP="003745CF">
      <w:pPr>
        <w:tabs>
          <w:tab w:val="right" w:leader="underscore" w:pos="9356"/>
        </w:tabs>
        <w:spacing w:after="160"/>
        <w:ind w:left="446"/>
        <w:jc w:val="both"/>
        <w:rPr>
          <w:rFonts w:ascii="Cambria" w:eastAsia="Calibri" w:hAnsi="Cambria" w:cs="Calibri"/>
          <w:sz w:val="20"/>
          <w:szCs w:val="20"/>
          <w:lang w:eastAsia="en-US"/>
        </w:rPr>
      </w:pPr>
      <w:r w:rsidRPr="003745CF">
        <w:rPr>
          <w:rFonts w:ascii="Cambria" w:eastAsia="Calibri" w:hAnsi="Cambria" w:cs="Calibri"/>
          <w:sz w:val="20"/>
          <w:szCs w:val="20"/>
          <w:lang w:eastAsia="en-US"/>
        </w:rPr>
        <w:tab/>
      </w:r>
    </w:p>
    <w:p w14:paraId="3BA53448" w14:textId="77777777" w:rsidR="003745CF" w:rsidRPr="003745CF" w:rsidRDefault="003745CF" w:rsidP="003745CF">
      <w:pPr>
        <w:tabs>
          <w:tab w:val="right" w:leader="underscore" w:pos="9356"/>
        </w:tabs>
        <w:spacing w:after="160"/>
        <w:ind w:left="446"/>
        <w:jc w:val="both"/>
        <w:rPr>
          <w:rFonts w:ascii="Cambria" w:eastAsia="Calibri" w:hAnsi="Cambria" w:cs="Calibri"/>
          <w:sz w:val="20"/>
          <w:szCs w:val="20"/>
          <w:lang w:eastAsia="en-US"/>
        </w:rPr>
      </w:pPr>
      <w:r w:rsidRPr="003745CF">
        <w:rPr>
          <w:rFonts w:ascii="Cambria" w:eastAsia="Calibri" w:hAnsi="Cambria" w:cs="Calibri"/>
          <w:sz w:val="20"/>
          <w:szCs w:val="20"/>
          <w:lang w:eastAsia="en-US"/>
        </w:rPr>
        <w:tab/>
        <w:t>,</w:t>
      </w:r>
    </w:p>
    <w:p w14:paraId="4BD38D3D" w14:textId="77777777" w:rsidR="003745CF" w:rsidRPr="003745CF" w:rsidRDefault="003745CF" w:rsidP="003745CF">
      <w:pPr>
        <w:tabs>
          <w:tab w:val="left" w:pos="0"/>
        </w:tabs>
        <w:spacing w:after="160"/>
        <w:ind w:left="446"/>
        <w:jc w:val="both"/>
        <w:rPr>
          <w:rFonts w:ascii="Cambria" w:eastAsia="Calibri" w:hAnsi="Cambria" w:cs="Calibri"/>
          <w:sz w:val="20"/>
          <w:szCs w:val="20"/>
          <w:lang w:eastAsia="en-US"/>
        </w:rPr>
      </w:pPr>
      <w:r w:rsidRPr="003745CF">
        <w:rPr>
          <w:rFonts w:ascii="Cambria" w:eastAsia="Calibri" w:hAnsi="Cambria" w:cs="Calibri"/>
          <w:sz w:val="20"/>
          <w:szCs w:val="20"/>
          <w:lang w:eastAsia="en-US"/>
        </w:rPr>
        <w:t>że powiązania z Wykonawcą/Wykonawcami:</w:t>
      </w:r>
    </w:p>
    <w:p w14:paraId="0DDE4A42" w14:textId="77777777" w:rsidR="003745CF" w:rsidRPr="003745CF" w:rsidRDefault="003745CF" w:rsidP="003745CF">
      <w:pPr>
        <w:tabs>
          <w:tab w:val="right" w:leader="underscore" w:pos="9356"/>
        </w:tabs>
        <w:ind w:left="448"/>
        <w:jc w:val="both"/>
        <w:rPr>
          <w:rFonts w:ascii="Cambria" w:eastAsia="Calibri" w:hAnsi="Cambria" w:cs="Calibri"/>
          <w:sz w:val="20"/>
          <w:szCs w:val="20"/>
          <w:lang w:eastAsia="en-US"/>
        </w:rPr>
      </w:pPr>
      <w:r w:rsidRPr="003745CF">
        <w:rPr>
          <w:rFonts w:ascii="Cambria" w:eastAsia="Calibri" w:hAnsi="Cambria" w:cs="Calibri"/>
          <w:sz w:val="20"/>
          <w:szCs w:val="20"/>
          <w:lang w:eastAsia="en-US"/>
        </w:rPr>
        <w:tab/>
      </w:r>
    </w:p>
    <w:p w14:paraId="23D38B70" w14:textId="77777777" w:rsidR="003745CF" w:rsidRPr="003745CF" w:rsidRDefault="003745CF" w:rsidP="003745CF">
      <w:pPr>
        <w:tabs>
          <w:tab w:val="left" w:pos="0"/>
        </w:tabs>
        <w:spacing w:after="160"/>
        <w:ind w:left="446"/>
        <w:jc w:val="center"/>
        <w:rPr>
          <w:rFonts w:ascii="Cambria" w:eastAsia="Calibri" w:hAnsi="Cambria" w:cs="Calibri"/>
          <w:sz w:val="20"/>
          <w:szCs w:val="20"/>
          <w:lang w:eastAsia="en-US"/>
        </w:rPr>
      </w:pPr>
      <w:r w:rsidRPr="003745CF">
        <w:rPr>
          <w:rFonts w:ascii="Cambria" w:eastAsia="Calibri" w:hAnsi="Cambria" w:cs="Calibri"/>
          <w:i/>
          <w:iCs/>
          <w:sz w:val="20"/>
          <w:szCs w:val="20"/>
          <w:lang w:eastAsia="en-US"/>
        </w:rPr>
        <w:t>(nazwa i adres Wykonawcy)</w:t>
      </w:r>
    </w:p>
    <w:p w14:paraId="059909C7" w14:textId="77777777" w:rsidR="003745CF" w:rsidRPr="003745CF" w:rsidRDefault="003745CF" w:rsidP="003745CF">
      <w:pPr>
        <w:tabs>
          <w:tab w:val="left" w:pos="0"/>
        </w:tabs>
        <w:spacing w:after="160"/>
        <w:ind w:left="446"/>
        <w:jc w:val="both"/>
        <w:rPr>
          <w:rFonts w:ascii="Cambria" w:eastAsia="Calibri" w:hAnsi="Cambria" w:cs="Calibri"/>
          <w:sz w:val="20"/>
          <w:szCs w:val="20"/>
          <w:lang w:eastAsia="en-US"/>
        </w:rPr>
      </w:pPr>
      <w:r w:rsidRPr="003745CF">
        <w:rPr>
          <w:rFonts w:ascii="Cambria" w:eastAsia="Calibri" w:hAnsi="Cambria" w:cs="Calibri"/>
          <w:sz w:val="20"/>
          <w:szCs w:val="20"/>
          <w:lang w:eastAsia="en-US"/>
        </w:rPr>
        <w:t>nie prowadzą do zakłócenia konkurencji w postępowaniu o udzielenie zamówienia.</w:t>
      </w:r>
    </w:p>
    <w:p w14:paraId="5B18D2B6" w14:textId="77777777" w:rsidR="003745CF" w:rsidRPr="003745CF" w:rsidRDefault="003745CF" w:rsidP="003745CF">
      <w:pPr>
        <w:widowControl w:val="0"/>
        <w:numPr>
          <w:ilvl w:val="0"/>
          <w:numId w:val="32"/>
        </w:numPr>
        <w:adjustRightInd w:val="0"/>
        <w:spacing w:after="160" w:line="276" w:lineRule="auto"/>
        <w:jc w:val="both"/>
        <w:textAlignment w:val="baseline"/>
        <w:rPr>
          <w:rFonts w:ascii="Cambria" w:eastAsia="Calibri" w:hAnsi="Cambria" w:cs="Calibri"/>
          <w:sz w:val="20"/>
          <w:szCs w:val="20"/>
          <w:lang w:eastAsia="en-US"/>
        </w:rPr>
      </w:pPr>
      <w:r w:rsidRPr="003745CF">
        <w:rPr>
          <w:rFonts w:ascii="Cambria" w:eastAsia="Calibri" w:hAnsi="Cambria" w:cs="Calibri"/>
          <w:b/>
          <w:bCs/>
          <w:sz w:val="20"/>
          <w:szCs w:val="20"/>
          <w:lang w:eastAsia="en-US"/>
        </w:rPr>
        <w:t>*</w:t>
      </w:r>
      <w:r w:rsidRPr="003745CF">
        <w:rPr>
          <w:rFonts w:ascii="Cambria" w:eastAsia="Calibri" w:hAnsi="Cambria" w:cs="Calibri"/>
          <w:sz w:val="20"/>
          <w:szCs w:val="20"/>
          <w:lang w:eastAsia="en-US"/>
        </w:rPr>
        <w:t xml:space="preserve"> oświadczam, że nie przynależę do tej samej grupy kapitałowej z wykonawcami, którzy złożyli oferty w niniejszym postępowaniu o udzielenia zamówienia.</w:t>
      </w:r>
    </w:p>
    <w:p w14:paraId="62586B87" w14:textId="77777777" w:rsidR="003745CF" w:rsidRPr="003745CF" w:rsidRDefault="003745CF" w:rsidP="003745CF">
      <w:pPr>
        <w:widowControl w:val="0"/>
        <w:numPr>
          <w:ilvl w:val="0"/>
          <w:numId w:val="32"/>
        </w:numPr>
        <w:adjustRightInd w:val="0"/>
        <w:spacing w:after="160" w:line="360" w:lineRule="auto"/>
        <w:jc w:val="both"/>
        <w:textAlignment w:val="baseline"/>
        <w:rPr>
          <w:rFonts w:ascii="Cambria" w:eastAsia="Calibri" w:hAnsi="Cambria" w:cs="Calibri"/>
          <w:sz w:val="20"/>
          <w:szCs w:val="20"/>
          <w:lang w:eastAsia="en-US"/>
        </w:rPr>
      </w:pPr>
      <w:r w:rsidRPr="003745CF">
        <w:rPr>
          <w:rFonts w:ascii="Cambria" w:eastAsia="Calibri" w:hAnsi="Cambria" w:cs="Calibri"/>
          <w:sz w:val="20"/>
          <w:szCs w:val="20"/>
          <w:lang w:eastAsia="en-US"/>
        </w:rPr>
        <w:t>* oświadczam, że nie przynależę do jakiejkolwiek grupy kapitałowej.</w:t>
      </w:r>
    </w:p>
    <w:p w14:paraId="75220AF5" w14:textId="77777777" w:rsidR="003745CF" w:rsidRPr="003745CF" w:rsidRDefault="003745CF" w:rsidP="003745CF">
      <w:pPr>
        <w:spacing w:before="240"/>
        <w:jc w:val="both"/>
        <w:rPr>
          <w:rFonts w:ascii="Cambria" w:eastAsia="Calibri" w:hAnsi="Cambria" w:cs="Calibri"/>
          <w:sz w:val="20"/>
          <w:szCs w:val="20"/>
          <w:lang w:eastAsia="en-US"/>
        </w:rPr>
      </w:pPr>
      <w:r w:rsidRPr="003745CF">
        <w:rPr>
          <w:rFonts w:ascii="Cambria" w:eastAsia="Calibri" w:hAnsi="Cambria" w:cs="Calibri"/>
          <w:sz w:val="20"/>
          <w:szCs w:val="20"/>
          <w:lang w:eastAsia="en-US"/>
        </w:rPr>
        <w:t>__________________, ____________________                                                                                   _______________________________</w:t>
      </w:r>
    </w:p>
    <w:p w14:paraId="360B4EF1" w14:textId="77777777" w:rsidR="003745CF" w:rsidRPr="003745CF" w:rsidRDefault="003745CF" w:rsidP="003745CF">
      <w:pPr>
        <w:tabs>
          <w:tab w:val="center" w:pos="1276"/>
          <w:tab w:val="center" w:pos="3119"/>
        </w:tabs>
        <w:rPr>
          <w:rFonts w:ascii="Cambria" w:eastAsia="Calibri" w:hAnsi="Cambria" w:cs="Calibri"/>
          <w:i/>
          <w:sz w:val="20"/>
          <w:szCs w:val="20"/>
          <w:lang w:eastAsia="en-US"/>
        </w:rPr>
      </w:pPr>
      <w:r w:rsidRPr="003745CF">
        <w:rPr>
          <w:rFonts w:ascii="Cambria" w:eastAsia="Calibri" w:hAnsi="Cambria" w:cs="Calibri"/>
          <w:i/>
          <w:sz w:val="20"/>
          <w:szCs w:val="20"/>
          <w:lang w:eastAsia="en-US"/>
        </w:rPr>
        <w:t xml:space="preserve">Miejscowość     </w:t>
      </w:r>
      <w:r w:rsidRPr="003745CF">
        <w:rPr>
          <w:rFonts w:ascii="Cambria" w:eastAsia="Calibri" w:hAnsi="Cambria" w:cs="Calibri"/>
          <w:i/>
          <w:sz w:val="20"/>
          <w:szCs w:val="20"/>
          <w:lang w:eastAsia="en-US"/>
        </w:rPr>
        <w:tab/>
        <w:t>data</w:t>
      </w:r>
    </w:p>
    <w:p w14:paraId="6AE049CA" w14:textId="094CE1B0" w:rsidR="003745CF" w:rsidRDefault="003745CF" w:rsidP="003745CF">
      <w:pPr>
        <w:tabs>
          <w:tab w:val="center" w:pos="7230"/>
        </w:tabs>
        <w:jc w:val="right"/>
        <w:rPr>
          <w:rFonts w:ascii="Cambria" w:eastAsia="Calibri" w:hAnsi="Cambria" w:cs="Calibri"/>
          <w:i/>
          <w:sz w:val="16"/>
          <w:szCs w:val="16"/>
          <w:lang w:eastAsia="en-US"/>
        </w:rPr>
      </w:pPr>
      <w:r w:rsidRPr="003745CF">
        <w:rPr>
          <w:rFonts w:ascii="Cambria" w:eastAsia="Calibri" w:hAnsi="Cambria" w:cs="Calibri"/>
          <w:sz w:val="20"/>
          <w:szCs w:val="20"/>
          <w:lang w:eastAsia="en-US"/>
        </w:rPr>
        <w:tab/>
      </w:r>
      <w:r w:rsidRPr="003745CF">
        <w:rPr>
          <w:rFonts w:ascii="Cambria" w:eastAsia="Calibri" w:hAnsi="Cambria" w:cs="Calibri"/>
          <w:i/>
          <w:sz w:val="16"/>
          <w:szCs w:val="16"/>
          <w:lang w:eastAsia="en-US"/>
        </w:rPr>
        <w:t xml:space="preserve">podpis osoby upoważnionej/ podpisy </w:t>
      </w:r>
      <w:r w:rsidRPr="003745CF">
        <w:rPr>
          <w:rFonts w:ascii="Cambria" w:eastAsia="Calibri" w:hAnsi="Cambria" w:cs="Calibri"/>
          <w:i/>
          <w:sz w:val="16"/>
          <w:szCs w:val="16"/>
          <w:lang w:eastAsia="en-US"/>
        </w:rPr>
        <w:tab/>
        <w:t>osób upoważnionych do reprezentowania Wykonawcy</w:t>
      </w:r>
    </w:p>
    <w:p w14:paraId="657AD655" w14:textId="77777777" w:rsidR="003745CF" w:rsidRPr="003745CF" w:rsidRDefault="003745CF" w:rsidP="003745CF">
      <w:pPr>
        <w:tabs>
          <w:tab w:val="center" w:pos="7230"/>
        </w:tabs>
        <w:jc w:val="right"/>
        <w:rPr>
          <w:rFonts w:ascii="Cambria" w:eastAsia="Calibri" w:hAnsi="Cambria" w:cs="Calibri"/>
          <w:i/>
          <w:sz w:val="16"/>
          <w:szCs w:val="16"/>
          <w:lang w:eastAsia="en-US"/>
        </w:rPr>
      </w:pPr>
    </w:p>
    <w:p w14:paraId="413DE5C0" w14:textId="09B1E939" w:rsidR="003745CF" w:rsidRPr="003745CF" w:rsidRDefault="003745CF" w:rsidP="003745CF">
      <w:pPr>
        <w:spacing w:line="276" w:lineRule="auto"/>
        <w:jc w:val="right"/>
        <w:rPr>
          <w:rFonts w:ascii="Cambria" w:hAnsi="Cambria" w:cs="Arial"/>
          <w:bCs/>
          <w:sz w:val="20"/>
          <w:szCs w:val="20"/>
          <w:u w:val="single"/>
        </w:rPr>
      </w:pPr>
      <w:r w:rsidRPr="003745CF">
        <w:rPr>
          <w:rFonts w:ascii="Cambria" w:hAnsi="Cambria" w:cs="Arial"/>
          <w:bCs/>
          <w:sz w:val="20"/>
          <w:szCs w:val="20"/>
          <w:u w:val="single"/>
        </w:rPr>
        <w:lastRenderedPageBreak/>
        <w:t xml:space="preserve">   ZAŁĄCZNIK NR 5  DO SWZ</w:t>
      </w:r>
    </w:p>
    <w:p w14:paraId="23E7AA5C" w14:textId="77777777" w:rsidR="003745CF" w:rsidRPr="003745CF" w:rsidRDefault="003745CF" w:rsidP="003745CF">
      <w:pPr>
        <w:tabs>
          <w:tab w:val="right" w:pos="9356"/>
        </w:tabs>
        <w:spacing w:before="60"/>
        <w:rPr>
          <w:rFonts w:ascii="Cambria" w:eastAsia="Calibri" w:hAnsi="Cambria" w:cs="Arial"/>
          <w:sz w:val="20"/>
          <w:szCs w:val="20"/>
          <w:lang w:eastAsia="en-US"/>
        </w:rPr>
      </w:pPr>
      <w:bookmarkStart w:id="53" w:name="_Hlk112999898"/>
      <w:r w:rsidRPr="003745CF">
        <w:rPr>
          <w:rFonts w:ascii="Cambria" w:hAnsi="Cambria" w:cs="Arial"/>
          <w:b/>
          <w:sz w:val="20"/>
          <w:szCs w:val="20"/>
          <w:lang w:eastAsia="en-US"/>
        </w:rPr>
        <w:t>Wykonawca</w:t>
      </w:r>
      <w:r w:rsidRPr="003745CF">
        <w:rPr>
          <w:rFonts w:ascii="Cambria" w:hAnsi="Cambria" w:cs="Arial"/>
          <w:b/>
          <w:sz w:val="20"/>
          <w:szCs w:val="20"/>
          <w:lang w:eastAsia="en-US"/>
        </w:rPr>
        <w:tab/>
      </w:r>
    </w:p>
    <w:p w14:paraId="097F54A1" w14:textId="77777777" w:rsidR="003745CF" w:rsidRPr="003745CF" w:rsidRDefault="003745CF" w:rsidP="003745CF">
      <w:pPr>
        <w:spacing w:line="480" w:lineRule="auto"/>
        <w:rPr>
          <w:rFonts w:ascii="Cambria" w:hAnsi="Cambria" w:cs="Arial"/>
          <w:b/>
          <w:sz w:val="20"/>
          <w:szCs w:val="20"/>
          <w:lang w:eastAsia="en-US"/>
        </w:rPr>
      </w:pPr>
    </w:p>
    <w:p w14:paraId="74DE69B8" w14:textId="77777777" w:rsidR="003745CF" w:rsidRPr="003745CF" w:rsidRDefault="003745CF" w:rsidP="003745CF">
      <w:pPr>
        <w:tabs>
          <w:tab w:val="right" w:leader="underscore" w:pos="4536"/>
        </w:tabs>
        <w:spacing w:line="480" w:lineRule="auto"/>
        <w:ind w:right="4870"/>
        <w:rPr>
          <w:rFonts w:ascii="Cambria" w:hAnsi="Cambria" w:cs="Arial"/>
          <w:sz w:val="20"/>
          <w:szCs w:val="20"/>
          <w:lang w:eastAsia="en-US"/>
        </w:rPr>
      </w:pPr>
      <w:r w:rsidRPr="003745CF">
        <w:rPr>
          <w:rFonts w:ascii="Cambria" w:hAnsi="Cambria" w:cs="Arial"/>
          <w:sz w:val="20"/>
          <w:szCs w:val="20"/>
          <w:lang w:eastAsia="en-US"/>
        </w:rPr>
        <w:tab/>
      </w:r>
    </w:p>
    <w:p w14:paraId="138AB1C1" w14:textId="77777777" w:rsidR="003745CF" w:rsidRPr="003745CF" w:rsidRDefault="003745CF" w:rsidP="003745CF">
      <w:pPr>
        <w:tabs>
          <w:tab w:val="right" w:leader="underscore" w:pos="4536"/>
        </w:tabs>
        <w:ind w:right="4870"/>
        <w:rPr>
          <w:rFonts w:ascii="Cambria" w:hAnsi="Cambria" w:cs="Arial"/>
          <w:sz w:val="20"/>
          <w:szCs w:val="20"/>
          <w:lang w:eastAsia="en-US"/>
        </w:rPr>
      </w:pPr>
      <w:r w:rsidRPr="003745CF">
        <w:rPr>
          <w:rFonts w:ascii="Cambria" w:hAnsi="Cambria" w:cs="Arial"/>
          <w:sz w:val="20"/>
          <w:szCs w:val="20"/>
          <w:lang w:eastAsia="en-US"/>
        </w:rPr>
        <w:tab/>
      </w:r>
    </w:p>
    <w:p w14:paraId="4AD200F8" w14:textId="77777777" w:rsidR="003745CF" w:rsidRPr="003745CF" w:rsidRDefault="003745CF" w:rsidP="003745CF">
      <w:pPr>
        <w:ind w:right="4871"/>
        <w:jc w:val="center"/>
        <w:rPr>
          <w:rFonts w:ascii="Cambria" w:hAnsi="Cambria" w:cs="Arial"/>
          <w:i/>
          <w:sz w:val="20"/>
          <w:szCs w:val="20"/>
          <w:lang w:eastAsia="en-US"/>
        </w:rPr>
      </w:pPr>
      <w:r w:rsidRPr="003745CF">
        <w:rPr>
          <w:rFonts w:ascii="Cambria" w:hAnsi="Cambria" w:cs="Arial"/>
          <w:i/>
          <w:sz w:val="20"/>
          <w:szCs w:val="20"/>
          <w:lang w:eastAsia="en-US"/>
        </w:rPr>
        <w:t>(pełna nazwa/firma, adres,</w:t>
      </w:r>
    </w:p>
    <w:p w14:paraId="757C0B59" w14:textId="77777777" w:rsidR="003745CF" w:rsidRPr="003745CF" w:rsidRDefault="003745CF" w:rsidP="003745CF">
      <w:pPr>
        <w:ind w:right="4871"/>
        <w:jc w:val="center"/>
        <w:rPr>
          <w:rFonts w:ascii="Cambria" w:hAnsi="Cambria" w:cs="Arial"/>
          <w:i/>
          <w:sz w:val="20"/>
          <w:szCs w:val="20"/>
          <w:lang w:eastAsia="en-US"/>
        </w:rPr>
      </w:pPr>
      <w:r w:rsidRPr="003745CF">
        <w:rPr>
          <w:rFonts w:ascii="Cambria" w:hAnsi="Cambria" w:cs="Arial"/>
          <w:i/>
          <w:sz w:val="20"/>
          <w:szCs w:val="20"/>
          <w:lang w:eastAsia="en-US"/>
        </w:rPr>
        <w:t>w zależności od podmiotu: NIP/PESEL, KRS/</w:t>
      </w:r>
      <w:proofErr w:type="spellStart"/>
      <w:r w:rsidRPr="003745CF">
        <w:rPr>
          <w:rFonts w:ascii="Cambria" w:hAnsi="Cambria" w:cs="Arial"/>
          <w:i/>
          <w:sz w:val="20"/>
          <w:szCs w:val="20"/>
          <w:lang w:eastAsia="en-US"/>
        </w:rPr>
        <w:t>CEiDG</w:t>
      </w:r>
      <w:proofErr w:type="spellEnd"/>
      <w:r w:rsidRPr="003745CF">
        <w:rPr>
          <w:rFonts w:ascii="Cambria" w:hAnsi="Cambria" w:cs="Arial"/>
          <w:i/>
          <w:sz w:val="20"/>
          <w:szCs w:val="20"/>
          <w:lang w:eastAsia="en-US"/>
        </w:rPr>
        <w:t>)</w:t>
      </w:r>
    </w:p>
    <w:p w14:paraId="32CC4CB2" w14:textId="77777777" w:rsidR="003745CF" w:rsidRPr="003745CF" w:rsidRDefault="003745CF" w:rsidP="003745CF">
      <w:pPr>
        <w:spacing w:before="240" w:line="480" w:lineRule="auto"/>
        <w:ind w:right="4871"/>
        <w:rPr>
          <w:rFonts w:ascii="Cambria" w:hAnsi="Cambria" w:cs="Arial"/>
          <w:sz w:val="20"/>
          <w:szCs w:val="20"/>
          <w:u w:val="single"/>
          <w:lang w:eastAsia="en-US"/>
        </w:rPr>
      </w:pPr>
      <w:r w:rsidRPr="003745CF">
        <w:rPr>
          <w:rFonts w:ascii="Cambria" w:hAnsi="Cambria" w:cs="Arial"/>
          <w:sz w:val="20"/>
          <w:szCs w:val="20"/>
          <w:u w:val="single"/>
          <w:lang w:eastAsia="en-US"/>
        </w:rPr>
        <w:t>reprezentowany przez:</w:t>
      </w:r>
    </w:p>
    <w:p w14:paraId="62A709C6" w14:textId="77777777" w:rsidR="003745CF" w:rsidRPr="003745CF" w:rsidRDefault="003745CF" w:rsidP="003745CF">
      <w:pPr>
        <w:tabs>
          <w:tab w:val="right" w:leader="underscore" w:pos="4536"/>
        </w:tabs>
        <w:spacing w:line="480" w:lineRule="auto"/>
        <w:ind w:right="4870"/>
        <w:rPr>
          <w:rFonts w:ascii="Cambria" w:hAnsi="Cambria" w:cs="Arial"/>
          <w:sz w:val="20"/>
          <w:szCs w:val="20"/>
          <w:lang w:eastAsia="en-US"/>
        </w:rPr>
      </w:pPr>
      <w:r w:rsidRPr="003745CF">
        <w:rPr>
          <w:rFonts w:ascii="Cambria" w:hAnsi="Cambria" w:cs="Arial"/>
          <w:sz w:val="20"/>
          <w:szCs w:val="20"/>
          <w:lang w:eastAsia="en-US"/>
        </w:rPr>
        <w:tab/>
      </w:r>
    </w:p>
    <w:p w14:paraId="3D2EEB37" w14:textId="77777777" w:rsidR="003745CF" w:rsidRPr="003745CF" w:rsidRDefault="003745CF" w:rsidP="003745CF">
      <w:pPr>
        <w:tabs>
          <w:tab w:val="right" w:leader="underscore" w:pos="4536"/>
        </w:tabs>
        <w:ind w:right="4871"/>
        <w:rPr>
          <w:rFonts w:ascii="Cambria" w:hAnsi="Cambria" w:cs="Arial"/>
          <w:sz w:val="20"/>
          <w:szCs w:val="20"/>
          <w:lang w:eastAsia="en-US"/>
        </w:rPr>
      </w:pPr>
      <w:r w:rsidRPr="003745CF">
        <w:rPr>
          <w:rFonts w:ascii="Cambria" w:hAnsi="Cambria" w:cs="Arial"/>
          <w:sz w:val="20"/>
          <w:szCs w:val="20"/>
          <w:lang w:eastAsia="en-US"/>
        </w:rPr>
        <w:tab/>
      </w:r>
    </w:p>
    <w:p w14:paraId="4C02613D" w14:textId="77777777" w:rsidR="003745CF" w:rsidRPr="003745CF" w:rsidRDefault="003745CF" w:rsidP="003745CF">
      <w:pPr>
        <w:ind w:right="4871"/>
        <w:jc w:val="center"/>
        <w:rPr>
          <w:rFonts w:ascii="Cambria" w:hAnsi="Cambria" w:cs="Arial"/>
          <w:i/>
          <w:sz w:val="20"/>
          <w:szCs w:val="20"/>
          <w:lang w:eastAsia="en-US"/>
        </w:rPr>
      </w:pPr>
      <w:r w:rsidRPr="003745CF">
        <w:rPr>
          <w:rFonts w:ascii="Cambria" w:hAnsi="Cambria" w:cs="Arial"/>
          <w:i/>
          <w:sz w:val="20"/>
          <w:szCs w:val="20"/>
          <w:lang w:eastAsia="en-US"/>
        </w:rPr>
        <w:t>(imię, nazwisko, stanowisko/podstawa do reprezentacji)</w:t>
      </w:r>
    </w:p>
    <w:bookmarkEnd w:id="53"/>
    <w:p w14:paraId="12594D36" w14:textId="77777777" w:rsidR="003745CF" w:rsidRPr="003745CF" w:rsidRDefault="003745CF" w:rsidP="003745CF">
      <w:pPr>
        <w:ind w:right="4871"/>
        <w:rPr>
          <w:rFonts w:ascii="Cambria" w:hAnsi="Cambria" w:cs="Arial"/>
          <w:i/>
          <w:sz w:val="20"/>
          <w:szCs w:val="20"/>
          <w:lang w:eastAsia="en-US"/>
        </w:rPr>
      </w:pPr>
    </w:p>
    <w:p w14:paraId="06F3C140" w14:textId="77777777" w:rsidR="003745CF" w:rsidRPr="003745CF" w:rsidRDefault="003745CF" w:rsidP="003745CF">
      <w:pPr>
        <w:ind w:right="4871"/>
        <w:jc w:val="center"/>
        <w:rPr>
          <w:rFonts w:ascii="Cambria" w:hAnsi="Cambria" w:cs="Arial"/>
          <w:i/>
          <w:sz w:val="20"/>
          <w:szCs w:val="20"/>
          <w:lang w:eastAsia="en-US"/>
        </w:rPr>
      </w:pPr>
    </w:p>
    <w:p w14:paraId="5049634E" w14:textId="3FE03C2B" w:rsidR="003745CF" w:rsidRPr="003745CF" w:rsidRDefault="003745CF" w:rsidP="003745CF">
      <w:pPr>
        <w:shd w:val="clear" w:color="auto" w:fill="EDEDED"/>
        <w:spacing w:after="120" w:line="276" w:lineRule="auto"/>
        <w:jc w:val="center"/>
        <w:rPr>
          <w:rFonts w:ascii="Cambria" w:hAnsi="Cambria" w:cs="Arial"/>
          <w:b/>
          <w:sz w:val="20"/>
          <w:szCs w:val="20"/>
          <w:u w:val="single"/>
          <w:lang w:eastAsia="en-US"/>
        </w:rPr>
      </w:pPr>
      <w:r w:rsidRPr="003745CF">
        <w:rPr>
          <w:rFonts w:ascii="Cambria" w:hAnsi="Cambria" w:cs="Arial"/>
          <w:b/>
          <w:sz w:val="20"/>
          <w:szCs w:val="20"/>
          <w:u w:val="single"/>
          <w:lang w:eastAsia="en-US"/>
        </w:rPr>
        <w:t xml:space="preserve">WYKAZ DOSTAW </w:t>
      </w:r>
    </w:p>
    <w:p w14:paraId="2A7383E0" w14:textId="77777777" w:rsidR="003745CF" w:rsidRPr="003745CF" w:rsidRDefault="003745CF" w:rsidP="003745CF">
      <w:pPr>
        <w:widowControl w:val="0"/>
        <w:tabs>
          <w:tab w:val="left" w:pos="180"/>
          <w:tab w:val="left" w:pos="360"/>
          <w:tab w:val="left" w:pos="540"/>
        </w:tabs>
        <w:autoSpaceDE w:val="0"/>
        <w:autoSpaceDN w:val="0"/>
        <w:adjustRightInd w:val="0"/>
        <w:spacing w:after="120"/>
        <w:ind w:left="-181" w:right="51"/>
        <w:jc w:val="center"/>
        <w:rPr>
          <w:rFonts w:ascii="Cambria" w:eastAsia="Calibri" w:hAnsi="Cambria" w:cs="Calibri"/>
          <w:bCs/>
          <w:sz w:val="20"/>
          <w:szCs w:val="20"/>
          <w:lang w:eastAsia="en-US"/>
        </w:rPr>
      </w:pPr>
      <w:r w:rsidRPr="003745CF">
        <w:rPr>
          <w:rFonts w:ascii="Cambria" w:eastAsia="Calibri" w:hAnsi="Cambria" w:cs="Calibri"/>
          <w:bCs/>
          <w:sz w:val="20"/>
          <w:szCs w:val="20"/>
          <w:lang w:eastAsia="en-US"/>
        </w:rPr>
        <w:t>wykonanych w okresie ostatnich trzech przed upływem terminu składania ofert, a jeżeli okres prowadzenia działalności jest krótszy - w tym okresie</w:t>
      </w:r>
    </w:p>
    <w:p w14:paraId="2C96E85E" w14:textId="77777777" w:rsidR="003745CF" w:rsidRPr="003745CF" w:rsidRDefault="003745CF" w:rsidP="003745CF">
      <w:pPr>
        <w:widowControl w:val="0"/>
        <w:tabs>
          <w:tab w:val="left" w:pos="180"/>
          <w:tab w:val="left" w:pos="360"/>
          <w:tab w:val="left" w:pos="540"/>
        </w:tabs>
        <w:autoSpaceDE w:val="0"/>
        <w:autoSpaceDN w:val="0"/>
        <w:adjustRightInd w:val="0"/>
        <w:spacing w:after="120"/>
        <w:ind w:left="-181" w:right="51" w:firstLine="181"/>
        <w:rPr>
          <w:rFonts w:ascii="Cambria" w:eastAsia="Calibri" w:hAnsi="Cambria" w:cs="Calibri"/>
          <w:b/>
          <w:sz w:val="20"/>
          <w:szCs w:val="20"/>
          <w:lang w:eastAsia="en-US"/>
        </w:rPr>
      </w:pPr>
      <w:r w:rsidRPr="003745CF">
        <w:rPr>
          <w:rFonts w:ascii="Cambria" w:eastAsia="Calibri" w:hAnsi="Cambria" w:cs="Calibri"/>
          <w:b/>
          <w:sz w:val="20"/>
          <w:szCs w:val="20"/>
          <w:lang w:eastAsia="en-US"/>
        </w:rPr>
        <w:t>Dla części I</w:t>
      </w:r>
    </w:p>
    <w:tbl>
      <w:tblPr>
        <w:tblW w:w="9464" w:type="dxa"/>
        <w:tblCellMar>
          <w:left w:w="10" w:type="dxa"/>
          <w:right w:w="10" w:type="dxa"/>
        </w:tblCellMar>
        <w:tblLook w:val="0000" w:firstRow="0" w:lastRow="0" w:firstColumn="0" w:lastColumn="0" w:noHBand="0" w:noVBand="0"/>
      </w:tblPr>
      <w:tblGrid>
        <w:gridCol w:w="535"/>
        <w:gridCol w:w="3198"/>
        <w:gridCol w:w="1519"/>
        <w:gridCol w:w="2189"/>
        <w:gridCol w:w="2023"/>
      </w:tblGrid>
      <w:tr w:rsidR="003745CF" w:rsidRPr="003745CF" w14:paraId="42416438" w14:textId="77777777" w:rsidTr="007E42EE">
        <w:trPr>
          <w:trHeight w:val="1145"/>
        </w:trPr>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45D1645" w14:textId="77777777" w:rsidR="003745CF" w:rsidRPr="003745CF" w:rsidRDefault="003745CF" w:rsidP="003745CF">
            <w:pPr>
              <w:jc w:val="center"/>
              <w:rPr>
                <w:rFonts w:ascii="Cambria" w:hAnsi="Cambria" w:cs="Arial"/>
                <w:sz w:val="20"/>
                <w:szCs w:val="20"/>
                <w:lang w:eastAsia="en-US"/>
              </w:rPr>
            </w:pPr>
            <w:bookmarkStart w:id="54" w:name="_Hlk113886471"/>
            <w:r w:rsidRPr="003745CF">
              <w:rPr>
                <w:rFonts w:ascii="Cambria" w:hAnsi="Cambria" w:cs="Arial"/>
                <w:sz w:val="20"/>
                <w:szCs w:val="20"/>
                <w:lang w:eastAsia="en-US"/>
              </w:rPr>
              <w:t>Lp.</w:t>
            </w:r>
          </w:p>
        </w:tc>
        <w:tc>
          <w:tcPr>
            <w:tcW w:w="31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2C30C7" w14:textId="77777777" w:rsidR="003745CF" w:rsidRPr="003745CF" w:rsidRDefault="003745CF" w:rsidP="003745CF">
            <w:pPr>
              <w:jc w:val="center"/>
              <w:rPr>
                <w:rFonts w:ascii="Cambria" w:hAnsi="Cambria" w:cs="Arial"/>
                <w:sz w:val="20"/>
                <w:szCs w:val="20"/>
                <w:lang w:eastAsia="en-US"/>
              </w:rPr>
            </w:pPr>
            <w:r w:rsidRPr="003745CF">
              <w:rPr>
                <w:rFonts w:ascii="Cambria" w:hAnsi="Cambria" w:cs="Arial"/>
                <w:sz w:val="20"/>
                <w:szCs w:val="20"/>
                <w:lang w:eastAsia="en-US"/>
              </w:rPr>
              <w:t>Przedmiot zamówienia</w:t>
            </w:r>
          </w:p>
        </w:tc>
        <w:tc>
          <w:tcPr>
            <w:tcW w:w="1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45828B9" w14:textId="77777777" w:rsidR="003745CF" w:rsidRPr="003745CF" w:rsidRDefault="003745CF" w:rsidP="003745CF">
            <w:pPr>
              <w:jc w:val="center"/>
              <w:rPr>
                <w:rFonts w:ascii="Cambria" w:hAnsi="Cambria" w:cs="Arial"/>
                <w:sz w:val="20"/>
                <w:szCs w:val="20"/>
                <w:lang w:eastAsia="en-US"/>
              </w:rPr>
            </w:pPr>
            <w:r w:rsidRPr="003745CF">
              <w:rPr>
                <w:rFonts w:ascii="Cambria" w:hAnsi="Cambria" w:cs="Arial"/>
                <w:sz w:val="20"/>
                <w:szCs w:val="20"/>
                <w:lang w:eastAsia="en-US"/>
              </w:rPr>
              <w:t>Wartość zamówienia</w:t>
            </w:r>
          </w:p>
        </w:tc>
        <w:tc>
          <w:tcPr>
            <w:tcW w:w="21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51F005F" w14:textId="77777777" w:rsidR="003745CF" w:rsidRPr="003745CF" w:rsidRDefault="003745CF" w:rsidP="003745CF">
            <w:pPr>
              <w:jc w:val="center"/>
              <w:rPr>
                <w:rFonts w:ascii="Cambria" w:hAnsi="Cambria" w:cs="Arial"/>
                <w:sz w:val="20"/>
                <w:szCs w:val="20"/>
                <w:lang w:eastAsia="en-US"/>
              </w:rPr>
            </w:pPr>
            <w:r w:rsidRPr="003745CF">
              <w:rPr>
                <w:rFonts w:ascii="Cambria" w:hAnsi="Cambria" w:cs="Arial"/>
                <w:sz w:val="20"/>
                <w:szCs w:val="20"/>
                <w:lang w:eastAsia="en-US"/>
              </w:rPr>
              <w:t>Data wykonania zamówienia</w:t>
            </w:r>
          </w:p>
        </w:tc>
        <w:tc>
          <w:tcPr>
            <w:tcW w:w="20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15E1B12" w14:textId="77777777" w:rsidR="003745CF" w:rsidRPr="003745CF" w:rsidRDefault="003745CF" w:rsidP="003745CF">
            <w:pPr>
              <w:jc w:val="center"/>
              <w:rPr>
                <w:rFonts w:ascii="Cambria" w:hAnsi="Cambria" w:cs="Arial"/>
                <w:sz w:val="20"/>
                <w:szCs w:val="20"/>
                <w:lang w:eastAsia="en-US"/>
              </w:rPr>
            </w:pPr>
            <w:r w:rsidRPr="003745CF">
              <w:rPr>
                <w:rFonts w:ascii="Cambria" w:hAnsi="Cambria" w:cs="Arial"/>
                <w:sz w:val="20"/>
                <w:szCs w:val="20"/>
                <w:lang w:eastAsia="en-US"/>
              </w:rPr>
              <w:t>Podmiot, na rzecz którego zamówienie zostało wykonane</w:t>
            </w:r>
          </w:p>
        </w:tc>
      </w:tr>
      <w:tr w:rsidR="003745CF" w:rsidRPr="003745CF" w14:paraId="0B41D8AE" w14:textId="77777777" w:rsidTr="007E42EE">
        <w:trPr>
          <w:trHeight w:val="250"/>
        </w:trPr>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1AE9AB9" w14:textId="77777777" w:rsidR="003745CF" w:rsidRPr="003745CF" w:rsidRDefault="003745CF" w:rsidP="003745CF">
            <w:pPr>
              <w:spacing w:line="259" w:lineRule="auto"/>
              <w:jc w:val="center"/>
              <w:rPr>
                <w:rFonts w:ascii="Cambria" w:hAnsi="Cambria" w:cs="Arial"/>
                <w:sz w:val="20"/>
                <w:szCs w:val="20"/>
                <w:lang w:eastAsia="en-US"/>
              </w:rPr>
            </w:pPr>
            <w:r w:rsidRPr="003745CF">
              <w:rPr>
                <w:rFonts w:ascii="Cambria" w:hAnsi="Cambria" w:cs="Arial"/>
                <w:sz w:val="20"/>
                <w:szCs w:val="20"/>
                <w:lang w:eastAsia="en-US"/>
              </w:rPr>
              <w:t>1.</w:t>
            </w:r>
          </w:p>
        </w:tc>
        <w:tc>
          <w:tcPr>
            <w:tcW w:w="31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2729802" w14:textId="77777777" w:rsidR="003745CF" w:rsidRPr="003745CF" w:rsidRDefault="003745CF" w:rsidP="003745CF">
            <w:pPr>
              <w:spacing w:line="259" w:lineRule="auto"/>
              <w:jc w:val="center"/>
              <w:rPr>
                <w:rFonts w:ascii="Cambria" w:hAnsi="Cambria" w:cs="Arial"/>
                <w:sz w:val="20"/>
                <w:szCs w:val="20"/>
                <w:lang w:eastAsia="en-US"/>
              </w:rPr>
            </w:pPr>
            <w:r w:rsidRPr="003745CF">
              <w:rPr>
                <w:rFonts w:ascii="Cambria" w:hAnsi="Cambria" w:cs="Arial"/>
                <w:sz w:val="20"/>
                <w:szCs w:val="20"/>
                <w:lang w:eastAsia="en-US"/>
              </w:rPr>
              <w:t>2.</w:t>
            </w:r>
          </w:p>
        </w:tc>
        <w:tc>
          <w:tcPr>
            <w:tcW w:w="1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13E2E51" w14:textId="77777777" w:rsidR="003745CF" w:rsidRPr="003745CF" w:rsidRDefault="003745CF" w:rsidP="003745CF">
            <w:pPr>
              <w:spacing w:line="259" w:lineRule="auto"/>
              <w:jc w:val="center"/>
              <w:rPr>
                <w:rFonts w:ascii="Cambria" w:hAnsi="Cambria" w:cs="Arial"/>
                <w:sz w:val="20"/>
                <w:szCs w:val="20"/>
                <w:lang w:eastAsia="en-US"/>
              </w:rPr>
            </w:pPr>
            <w:r w:rsidRPr="003745CF">
              <w:rPr>
                <w:rFonts w:ascii="Cambria" w:hAnsi="Cambria" w:cs="Arial"/>
                <w:sz w:val="20"/>
                <w:szCs w:val="20"/>
                <w:lang w:eastAsia="en-US"/>
              </w:rPr>
              <w:t>4.</w:t>
            </w:r>
          </w:p>
        </w:tc>
        <w:tc>
          <w:tcPr>
            <w:tcW w:w="21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98385A3" w14:textId="77777777" w:rsidR="003745CF" w:rsidRPr="003745CF" w:rsidRDefault="003745CF" w:rsidP="003745CF">
            <w:pPr>
              <w:spacing w:line="259" w:lineRule="auto"/>
              <w:jc w:val="center"/>
              <w:rPr>
                <w:rFonts w:ascii="Cambria" w:hAnsi="Cambria" w:cs="Arial"/>
                <w:sz w:val="20"/>
                <w:szCs w:val="20"/>
                <w:lang w:eastAsia="en-US"/>
              </w:rPr>
            </w:pPr>
            <w:r w:rsidRPr="003745CF">
              <w:rPr>
                <w:rFonts w:ascii="Cambria" w:hAnsi="Cambria" w:cs="Arial"/>
                <w:sz w:val="20"/>
                <w:szCs w:val="20"/>
                <w:lang w:eastAsia="en-US"/>
              </w:rPr>
              <w:t>5.</w:t>
            </w:r>
          </w:p>
        </w:tc>
        <w:tc>
          <w:tcPr>
            <w:tcW w:w="20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5AA8F21" w14:textId="77777777" w:rsidR="003745CF" w:rsidRPr="003745CF" w:rsidRDefault="003745CF" w:rsidP="003745CF">
            <w:pPr>
              <w:spacing w:line="259" w:lineRule="auto"/>
              <w:jc w:val="center"/>
              <w:rPr>
                <w:rFonts w:ascii="Cambria" w:hAnsi="Cambria" w:cs="Arial"/>
                <w:sz w:val="20"/>
                <w:szCs w:val="20"/>
                <w:lang w:eastAsia="en-US"/>
              </w:rPr>
            </w:pPr>
            <w:r w:rsidRPr="003745CF">
              <w:rPr>
                <w:rFonts w:ascii="Cambria" w:hAnsi="Cambria" w:cs="Arial"/>
                <w:sz w:val="20"/>
                <w:szCs w:val="20"/>
                <w:lang w:eastAsia="en-US"/>
              </w:rPr>
              <w:t>6.</w:t>
            </w:r>
          </w:p>
        </w:tc>
      </w:tr>
      <w:tr w:rsidR="003745CF" w:rsidRPr="003745CF" w14:paraId="29FE80A5" w14:textId="77777777" w:rsidTr="007E42EE">
        <w:trPr>
          <w:trHeight w:val="939"/>
        </w:trPr>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8225011" w14:textId="77777777" w:rsidR="003745CF" w:rsidRPr="003745CF" w:rsidRDefault="003745CF" w:rsidP="003745CF">
            <w:pPr>
              <w:rPr>
                <w:rFonts w:ascii="Cambria" w:hAnsi="Cambria" w:cs="Arial"/>
                <w:sz w:val="20"/>
                <w:szCs w:val="20"/>
                <w:lang w:eastAsia="en-US"/>
              </w:rPr>
            </w:pPr>
          </w:p>
        </w:tc>
        <w:tc>
          <w:tcPr>
            <w:tcW w:w="31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766999B" w14:textId="77777777" w:rsidR="003745CF" w:rsidRPr="003745CF" w:rsidRDefault="003745CF" w:rsidP="003745CF">
            <w:pPr>
              <w:rPr>
                <w:rFonts w:ascii="Cambria" w:hAnsi="Cambria" w:cs="Arial"/>
                <w:sz w:val="20"/>
                <w:szCs w:val="20"/>
                <w:lang w:eastAsia="en-US"/>
              </w:rPr>
            </w:pPr>
          </w:p>
        </w:tc>
        <w:tc>
          <w:tcPr>
            <w:tcW w:w="1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61FABD9" w14:textId="77777777" w:rsidR="003745CF" w:rsidRPr="003745CF" w:rsidRDefault="003745CF" w:rsidP="003745CF">
            <w:pPr>
              <w:rPr>
                <w:rFonts w:ascii="Cambria" w:hAnsi="Cambria" w:cs="Arial"/>
                <w:sz w:val="20"/>
                <w:szCs w:val="20"/>
                <w:lang w:eastAsia="en-US"/>
              </w:rPr>
            </w:pPr>
          </w:p>
        </w:tc>
        <w:tc>
          <w:tcPr>
            <w:tcW w:w="21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81063D2" w14:textId="77777777" w:rsidR="003745CF" w:rsidRPr="003745CF" w:rsidRDefault="003745CF" w:rsidP="003745CF">
            <w:pPr>
              <w:rPr>
                <w:rFonts w:ascii="Cambria" w:hAnsi="Cambria" w:cs="Arial"/>
                <w:sz w:val="20"/>
                <w:szCs w:val="20"/>
                <w:lang w:eastAsia="en-US"/>
              </w:rPr>
            </w:pPr>
          </w:p>
        </w:tc>
        <w:tc>
          <w:tcPr>
            <w:tcW w:w="20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7D24DC7" w14:textId="77777777" w:rsidR="003745CF" w:rsidRPr="003745CF" w:rsidRDefault="003745CF" w:rsidP="003745CF">
            <w:pPr>
              <w:rPr>
                <w:rFonts w:ascii="Cambria" w:hAnsi="Cambria" w:cs="Arial"/>
                <w:sz w:val="20"/>
                <w:szCs w:val="20"/>
                <w:lang w:eastAsia="en-US"/>
              </w:rPr>
            </w:pPr>
          </w:p>
        </w:tc>
      </w:tr>
      <w:tr w:rsidR="003745CF" w:rsidRPr="003745CF" w14:paraId="6A0D3D58" w14:textId="77777777" w:rsidTr="007E42EE">
        <w:trPr>
          <w:trHeight w:val="980"/>
        </w:trPr>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399FA02" w14:textId="77777777" w:rsidR="003745CF" w:rsidRPr="003745CF" w:rsidRDefault="003745CF" w:rsidP="003745CF">
            <w:pPr>
              <w:rPr>
                <w:rFonts w:ascii="Cambria" w:hAnsi="Cambria" w:cs="Arial"/>
                <w:sz w:val="20"/>
                <w:szCs w:val="20"/>
                <w:lang w:eastAsia="en-US"/>
              </w:rPr>
            </w:pPr>
          </w:p>
        </w:tc>
        <w:tc>
          <w:tcPr>
            <w:tcW w:w="31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518DDD0" w14:textId="77777777" w:rsidR="003745CF" w:rsidRPr="003745CF" w:rsidRDefault="003745CF" w:rsidP="003745CF">
            <w:pPr>
              <w:rPr>
                <w:rFonts w:ascii="Cambria" w:hAnsi="Cambria" w:cs="Arial"/>
                <w:sz w:val="20"/>
                <w:szCs w:val="20"/>
                <w:lang w:eastAsia="en-US"/>
              </w:rPr>
            </w:pPr>
          </w:p>
        </w:tc>
        <w:tc>
          <w:tcPr>
            <w:tcW w:w="1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6027285" w14:textId="77777777" w:rsidR="003745CF" w:rsidRPr="003745CF" w:rsidRDefault="003745CF" w:rsidP="003745CF">
            <w:pPr>
              <w:rPr>
                <w:rFonts w:ascii="Cambria" w:hAnsi="Cambria" w:cs="Arial"/>
                <w:sz w:val="20"/>
                <w:szCs w:val="20"/>
                <w:lang w:eastAsia="en-US"/>
              </w:rPr>
            </w:pPr>
          </w:p>
        </w:tc>
        <w:tc>
          <w:tcPr>
            <w:tcW w:w="21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6F018C2" w14:textId="77777777" w:rsidR="003745CF" w:rsidRPr="003745CF" w:rsidRDefault="003745CF" w:rsidP="003745CF">
            <w:pPr>
              <w:rPr>
                <w:rFonts w:ascii="Cambria" w:hAnsi="Cambria" w:cs="Arial"/>
                <w:sz w:val="20"/>
                <w:szCs w:val="20"/>
                <w:lang w:eastAsia="en-US"/>
              </w:rPr>
            </w:pPr>
          </w:p>
        </w:tc>
        <w:tc>
          <w:tcPr>
            <w:tcW w:w="20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3F2860B" w14:textId="77777777" w:rsidR="003745CF" w:rsidRPr="003745CF" w:rsidRDefault="003745CF" w:rsidP="003745CF">
            <w:pPr>
              <w:rPr>
                <w:rFonts w:ascii="Cambria" w:hAnsi="Cambria" w:cs="Arial"/>
                <w:sz w:val="20"/>
                <w:szCs w:val="20"/>
                <w:lang w:eastAsia="en-US"/>
              </w:rPr>
            </w:pPr>
          </w:p>
        </w:tc>
      </w:tr>
    </w:tbl>
    <w:bookmarkEnd w:id="54"/>
    <w:p w14:paraId="18F741A5" w14:textId="77777777" w:rsidR="003745CF" w:rsidRPr="003745CF" w:rsidRDefault="003745CF" w:rsidP="003745CF">
      <w:pPr>
        <w:widowControl w:val="0"/>
        <w:autoSpaceDE w:val="0"/>
        <w:autoSpaceDN w:val="0"/>
        <w:adjustRightInd w:val="0"/>
        <w:spacing w:before="120" w:after="120" w:line="259" w:lineRule="auto"/>
        <w:jc w:val="both"/>
        <w:rPr>
          <w:rFonts w:ascii="Cambria" w:eastAsia="Calibri" w:hAnsi="Cambria" w:cs="Calibri"/>
          <w:b/>
          <w:sz w:val="20"/>
          <w:szCs w:val="20"/>
          <w:lang w:eastAsia="en-US"/>
        </w:rPr>
      </w:pPr>
      <w:r w:rsidRPr="003745CF">
        <w:rPr>
          <w:rFonts w:ascii="Cambria" w:eastAsia="Calibri" w:hAnsi="Cambria" w:cs="Calibri"/>
          <w:b/>
          <w:sz w:val="20"/>
          <w:szCs w:val="20"/>
          <w:lang w:eastAsia="en-US"/>
        </w:rPr>
        <w:t>Dla  części IV</w:t>
      </w:r>
    </w:p>
    <w:tbl>
      <w:tblPr>
        <w:tblW w:w="9464" w:type="dxa"/>
        <w:tblCellMar>
          <w:left w:w="10" w:type="dxa"/>
          <w:right w:w="10" w:type="dxa"/>
        </w:tblCellMar>
        <w:tblLook w:val="0000" w:firstRow="0" w:lastRow="0" w:firstColumn="0" w:lastColumn="0" w:noHBand="0" w:noVBand="0"/>
      </w:tblPr>
      <w:tblGrid>
        <w:gridCol w:w="535"/>
        <w:gridCol w:w="3198"/>
        <w:gridCol w:w="1519"/>
        <w:gridCol w:w="2189"/>
        <w:gridCol w:w="2023"/>
      </w:tblGrid>
      <w:tr w:rsidR="003745CF" w:rsidRPr="003745CF" w14:paraId="00D6CD0C" w14:textId="77777777" w:rsidTr="007E42EE">
        <w:trPr>
          <w:trHeight w:val="1145"/>
        </w:trPr>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09E2743" w14:textId="77777777" w:rsidR="003745CF" w:rsidRPr="003745CF" w:rsidRDefault="003745CF" w:rsidP="003745CF">
            <w:pPr>
              <w:jc w:val="center"/>
              <w:rPr>
                <w:rFonts w:ascii="Cambria" w:hAnsi="Cambria" w:cs="Arial"/>
                <w:sz w:val="20"/>
                <w:szCs w:val="20"/>
                <w:lang w:eastAsia="en-US"/>
              </w:rPr>
            </w:pPr>
            <w:r w:rsidRPr="003745CF">
              <w:rPr>
                <w:rFonts w:ascii="Cambria" w:hAnsi="Cambria" w:cs="Arial"/>
                <w:sz w:val="20"/>
                <w:szCs w:val="20"/>
                <w:lang w:eastAsia="en-US"/>
              </w:rPr>
              <w:t>Lp.</w:t>
            </w:r>
          </w:p>
        </w:tc>
        <w:tc>
          <w:tcPr>
            <w:tcW w:w="31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E552AC1" w14:textId="77777777" w:rsidR="003745CF" w:rsidRPr="003745CF" w:rsidRDefault="003745CF" w:rsidP="003745CF">
            <w:pPr>
              <w:jc w:val="center"/>
              <w:rPr>
                <w:rFonts w:ascii="Cambria" w:hAnsi="Cambria" w:cs="Arial"/>
                <w:sz w:val="20"/>
                <w:szCs w:val="20"/>
                <w:lang w:eastAsia="en-US"/>
              </w:rPr>
            </w:pPr>
            <w:r w:rsidRPr="003745CF">
              <w:rPr>
                <w:rFonts w:ascii="Cambria" w:hAnsi="Cambria" w:cs="Arial"/>
                <w:sz w:val="20"/>
                <w:szCs w:val="20"/>
                <w:lang w:eastAsia="en-US"/>
              </w:rPr>
              <w:t>Przedmiot zamówienia</w:t>
            </w:r>
          </w:p>
        </w:tc>
        <w:tc>
          <w:tcPr>
            <w:tcW w:w="1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455F9CB" w14:textId="77777777" w:rsidR="003745CF" w:rsidRPr="003745CF" w:rsidRDefault="003745CF" w:rsidP="003745CF">
            <w:pPr>
              <w:jc w:val="center"/>
              <w:rPr>
                <w:rFonts w:ascii="Cambria" w:hAnsi="Cambria" w:cs="Arial"/>
                <w:sz w:val="20"/>
                <w:szCs w:val="20"/>
                <w:lang w:eastAsia="en-US"/>
              </w:rPr>
            </w:pPr>
            <w:r w:rsidRPr="003745CF">
              <w:rPr>
                <w:rFonts w:ascii="Cambria" w:hAnsi="Cambria" w:cs="Arial"/>
                <w:sz w:val="20"/>
                <w:szCs w:val="20"/>
                <w:lang w:eastAsia="en-US"/>
              </w:rPr>
              <w:t>Wartość zamówienia</w:t>
            </w:r>
          </w:p>
        </w:tc>
        <w:tc>
          <w:tcPr>
            <w:tcW w:w="21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15CA5C1" w14:textId="77777777" w:rsidR="003745CF" w:rsidRPr="003745CF" w:rsidRDefault="003745CF" w:rsidP="003745CF">
            <w:pPr>
              <w:jc w:val="center"/>
              <w:rPr>
                <w:rFonts w:ascii="Cambria" w:hAnsi="Cambria" w:cs="Arial"/>
                <w:sz w:val="20"/>
                <w:szCs w:val="20"/>
                <w:lang w:eastAsia="en-US"/>
              </w:rPr>
            </w:pPr>
            <w:r w:rsidRPr="003745CF">
              <w:rPr>
                <w:rFonts w:ascii="Cambria" w:hAnsi="Cambria" w:cs="Arial"/>
                <w:sz w:val="20"/>
                <w:szCs w:val="20"/>
                <w:lang w:eastAsia="en-US"/>
              </w:rPr>
              <w:t>Data wykonania zamówienia</w:t>
            </w:r>
          </w:p>
        </w:tc>
        <w:tc>
          <w:tcPr>
            <w:tcW w:w="20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A4FC21F" w14:textId="77777777" w:rsidR="003745CF" w:rsidRPr="003745CF" w:rsidRDefault="003745CF" w:rsidP="003745CF">
            <w:pPr>
              <w:jc w:val="center"/>
              <w:rPr>
                <w:rFonts w:ascii="Cambria" w:hAnsi="Cambria" w:cs="Arial"/>
                <w:sz w:val="20"/>
                <w:szCs w:val="20"/>
                <w:lang w:eastAsia="en-US"/>
              </w:rPr>
            </w:pPr>
            <w:r w:rsidRPr="003745CF">
              <w:rPr>
                <w:rFonts w:ascii="Cambria" w:hAnsi="Cambria" w:cs="Arial"/>
                <w:sz w:val="20"/>
                <w:szCs w:val="20"/>
                <w:lang w:eastAsia="en-US"/>
              </w:rPr>
              <w:t>Podmiot, na rzecz którego zamówienie zostało wykonane</w:t>
            </w:r>
          </w:p>
        </w:tc>
      </w:tr>
      <w:tr w:rsidR="003745CF" w:rsidRPr="003745CF" w14:paraId="52AB0FFC" w14:textId="77777777" w:rsidTr="007E42EE">
        <w:trPr>
          <w:trHeight w:val="250"/>
        </w:trPr>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B84F829" w14:textId="77777777" w:rsidR="003745CF" w:rsidRPr="003745CF" w:rsidRDefault="003745CF" w:rsidP="003745CF">
            <w:pPr>
              <w:spacing w:line="259" w:lineRule="auto"/>
              <w:jc w:val="center"/>
              <w:rPr>
                <w:rFonts w:ascii="Cambria" w:hAnsi="Cambria" w:cs="Arial"/>
                <w:sz w:val="20"/>
                <w:szCs w:val="20"/>
                <w:lang w:eastAsia="en-US"/>
              </w:rPr>
            </w:pPr>
            <w:r w:rsidRPr="003745CF">
              <w:rPr>
                <w:rFonts w:ascii="Cambria" w:hAnsi="Cambria" w:cs="Arial"/>
                <w:sz w:val="20"/>
                <w:szCs w:val="20"/>
                <w:lang w:eastAsia="en-US"/>
              </w:rPr>
              <w:t>1.</w:t>
            </w:r>
          </w:p>
        </w:tc>
        <w:tc>
          <w:tcPr>
            <w:tcW w:w="31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7311C94" w14:textId="77777777" w:rsidR="003745CF" w:rsidRPr="003745CF" w:rsidRDefault="003745CF" w:rsidP="003745CF">
            <w:pPr>
              <w:spacing w:line="259" w:lineRule="auto"/>
              <w:jc w:val="center"/>
              <w:rPr>
                <w:rFonts w:ascii="Cambria" w:hAnsi="Cambria" w:cs="Arial"/>
                <w:sz w:val="20"/>
                <w:szCs w:val="20"/>
                <w:lang w:eastAsia="en-US"/>
              </w:rPr>
            </w:pPr>
            <w:r w:rsidRPr="003745CF">
              <w:rPr>
                <w:rFonts w:ascii="Cambria" w:hAnsi="Cambria" w:cs="Arial"/>
                <w:sz w:val="20"/>
                <w:szCs w:val="20"/>
                <w:lang w:eastAsia="en-US"/>
              </w:rPr>
              <w:t>2.</w:t>
            </w:r>
          </w:p>
        </w:tc>
        <w:tc>
          <w:tcPr>
            <w:tcW w:w="1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2223D58" w14:textId="77777777" w:rsidR="003745CF" w:rsidRPr="003745CF" w:rsidRDefault="003745CF" w:rsidP="003745CF">
            <w:pPr>
              <w:spacing w:line="259" w:lineRule="auto"/>
              <w:jc w:val="center"/>
              <w:rPr>
                <w:rFonts w:ascii="Cambria" w:hAnsi="Cambria" w:cs="Arial"/>
                <w:sz w:val="20"/>
                <w:szCs w:val="20"/>
                <w:lang w:eastAsia="en-US"/>
              </w:rPr>
            </w:pPr>
            <w:r w:rsidRPr="003745CF">
              <w:rPr>
                <w:rFonts w:ascii="Cambria" w:hAnsi="Cambria" w:cs="Arial"/>
                <w:sz w:val="20"/>
                <w:szCs w:val="20"/>
                <w:lang w:eastAsia="en-US"/>
              </w:rPr>
              <w:t>4.</w:t>
            </w:r>
          </w:p>
        </w:tc>
        <w:tc>
          <w:tcPr>
            <w:tcW w:w="21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698422B" w14:textId="77777777" w:rsidR="003745CF" w:rsidRPr="003745CF" w:rsidRDefault="003745CF" w:rsidP="003745CF">
            <w:pPr>
              <w:spacing w:line="259" w:lineRule="auto"/>
              <w:jc w:val="center"/>
              <w:rPr>
                <w:rFonts w:ascii="Cambria" w:hAnsi="Cambria" w:cs="Arial"/>
                <w:sz w:val="20"/>
                <w:szCs w:val="20"/>
                <w:lang w:eastAsia="en-US"/>
              </w:rPr>
            </w:pPr>
            <w:r w:rsidRPr="003745CF">
              <w:rPr>
                <w:rFonts w:ascii="Cambria" w:hAnsi="Cambria" w:cs="Arial"/>
                <w:sz w:val="20"/>
                <w:szCs w:val="20"/>
                <w:lang w:eastAsia="en-US"/>
              </w:rPr>
              <w:t>5.</w:t>
            </w:r>
          </w:p>
        </w:tc>
        <w:tc>
          <w:tcPr>
            <w:tcW w:w="20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A2F465D" w14:textId="77777777" w:rsidR="003745CF" w:rsidRPr="003745CF" w:rsidRDefault="003745CF" w:rsidP="003745CF">
            <w:pPr>
              <w:spacing w:line="259" w:lineRule="auto"/>
              <w:jc w:val="center"/>
              <w:rPr>
                <w:rFonts w:ascii="Cambria" w:hAnsi="Cambria" w:cs="Arial"/>
                <w:sz w:val="20"/>
                <w:szCs w:val="20"/>
                <w:lang w:eastAsia="en-US"/>
              </w:rPr>
            </w:pPr>
            <w:r w:rsidRPr="003745CF">
              <w:rPr>
                <w:rFonts w:ascii="Cambria" w:hAnsi="Cambria" w:cs="Arial"/>
                <w:sz w:val="20"/>
                <w:szCs w:val="20"/>
                <w:lang w:eastAsia="en-US"/>
              </w:rPr>
              <w:t>6.</w:t>
            </w:r>
          </w:p>
        </w:tc>
      </w:tr>
      <w:tr w:rsidR="003745CF" w:rsidRPr="003745CF" w14:paraId="6BFC6529" w14:textId="77777777" w:rsidTr="007E42EE">
        <w:trPr>
          <w:trHeight w:val="939"/>
        </w:trPr>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7912B37" w14:textId="77777777" w:rsidR="003745CF" w:rsidRPr="003745CF" w:rsidRDefault="003745CF" w:rsidP="003745CF">
            <w:pPr>
              <w:rPr>
                <w:rFonts w:ascii="Cambria" w:hAnsi="Cambria" w:cs="Arial"/>
                <w:sz w:val="20"/>
                <w:szCs w:val="20"/>
                <w:lang w:eastAsia="en-US"/>
              </w:rPr>
            </w:pPr>
          </w:p>
        </w:tc>
        <w:tc>
          <w:tcPr>
            <w:tcW w:w="31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7338956" w14:textId="77777777" w:rsidR="003745CF" w:rsidRPr="003745CF" w:rsidRDefault="003745CF" w:rsidP="003745CF">
            <w:pPr>
              <w:rPr>
                <w:rFonts w:ascii="Cambria" w:hAnsi="Cambria" w:cs="Arial"/>
                <w:sz w:val="20"/>
                <w:szCs w:val="20"/>
                <w:lang w:eastAsia="en-US"/>
              </w:rPr>
            </w:pPr>
          </w:p>
        </w:tc>
        <w:tc>
          <w:tcPr>
            <w:tcW w:w="1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F289676" w14:textId="77777777" w:rsidR="003745CF" w:rsidRPr="003745CF" w:rsidRDefault="003745CF" w:rsidP="003745CF">
            <w:pPr>
              <w:rPr>
                <w:rFonts w:ascii="Cambria" w:hAnsi="Cambria" w:cs="Arial"/>
                <w:sz w:val="20"/>
                <w:szCs w:val="20"/>
                <w:lang w:eastAsia="en-US"/>
              </w:rPr>
            </w:pPr>
          </w:p>
        </w:tc>
        <w:tc>
          <w:tcPr>
            <w:tcW w:w="21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3210E21" w14:textId="77777777" w:rsidR="003745CF" w:rsidRPr="003745CF" w:rsidRDefault="003745CF" w:rsidP="003745CF">
            <w:pPr>
              <w:rPr>
                <w:rFonts w:ascii="Cambria" w:hAnsi="Cambria" w:cs="Arial"/>
                <w:sz w:val="20"/>
                <w:szCs w:val="20"/>
                <w:lang w:eastAsia="en-US"/>
              </w:rPr>
            </w:pPr>
          </w:p>
        </w:tc>
        <w:tc>
          <w:tcPr>
            <w:tcW w:w="20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627B29F" w14:textId="77777777" w:rsidR="003745CF" w:rsidRPr="003745CF" w:rsidRDefault="003745CF" w:rsidP="003745CF">
            <w:pPr>
              <w:rPr>
                <w:rFonts w:ascii="Cambria" w:hAnsi="Cambria" w:cs="Arial"/>
                <w:sz w:val="20"/>
                <w:szCs w:val="20"/>
                <w:lang w:eastAsia="en-US"/>
              </w:rPr>
            </w:pPr>
          </w:p>
        </w:tc>
      </w:tr>
      <w:tr w:rsidR="003745CF" w:rsidRPr="003745CF" w14:paraId="05F3699D" w14:textId="77777777" w:rsidTr="007E42EE">
        <w:trPr>
          <w:trHeight w:val="980"/>
        </w:trPr>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CC1C935" w14:textId="77777777" w:rsidR="003745CF" w:rsidRPr="003745CF" w:rsidRDefault="003745CF" w:rsidP="003745CF">
            <w:pPr>
              <w:rPr>
                <w:rFonts w:ascii="Cambria" w:hAnsi="Cambria" w:cs="Arial"/>
                <w:sz w:val="20"/>
                <w:szCs w:val="20"/>
                <w:lang w:eastAsia="en-US"/>
              </w:rPr>
            </w:pPr>
          </w:p>
        </w:tc>
        <w:tc>
          <w:tcPr>
            <w:tcW w:w="31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150E513" w14:textId="77777777" w:rsidR="003745CF" w:rsidRPr="003745CF" w:rsidRDefault="003745CF" w:rsidP="003745CF">
            <w:pPr>
              <w:rPr>
                <w:rFonts w:ascii="Cambria" w:hAnsi="Cambria" w:cs="Arial"/>
                <w:sz w:val="20"/>
                <w:szCs w:val="20"/>
                <w:lang w:eastAsia="en-US"/>
              </w:rPr>
            </w:pPr>
          </w:p>
        </w:tc>
        <w:tc>
          <w:tcPr>
            <w:tcW w:w="1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770D62E" w14:textId="77777777" w:rsidR="003745CF" w:rsidRPr="003745CF" w:rsidRDefault="003745CF" w:rsidP="003745CF">
            <w:pPr>
              <w:rPr>
                <w:rFonts w:ascii="Cambria" w:hAnsi="Cambria" w:cs="Arial"/>
                <w:sz w:val="20"/>
                <w:szCs w:val="20"/>
                <w:lang w:eastAsia="en-US"/>
              </w:rPr>
            </w:pPr>
          </w:p>
        </w:tc>
        <w:tc>
          <w:tcPr>
            <w:tcW w:w="21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ED5791B" w14:textId="77777777" w:rsidR="003745CF" w:rsidRPr="003745CF" w:rsidRDefault="003745CF" w:rsidP="003745CF">
            <w:pPr>
              <w:rPr>
                <w:rFonts w:ascii="Cambria" w:hAnsi="Cambria" w:cs="Arial"/>
                <w:sz w:val="20"/>
                <w:szCs w:val="20"/>
                <w:lang w:eastAsia="en-US"/>
              </w:rPr>
            </w:pPr>
          </w:p>
        </w:tc>
        <w:tc>
          <w:tcPr>
            <w:tcW w:w="20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E93C4D7" w14:textId="77777777" w:rsidR="003745CF" w:rsidRPr="003745CF" w:rsidRDefault="003745CF" w:rsidP="003745CF">
            <w:pPr>
              <w:rPr>
                <w:rFonts w:ascii="Cambria" w:hAnsi="Cambria" w:cs="Arial"/>
                <w:sz w:val="20"/>
                <w:szCs w:val="20"/>
                <w:lang w:eastAsia="en-US"/>
              </w:rPr>
            </w:pPr>
          </w:p>
        </w:tc>
      </w:tr>
    </w:tbl>
    <w:p w14:paraId="6627691A" w14:textId="77777777" w:rsidR="003745CF" w:rsidRPr="003745CF" w:rsidRDefault="003745CF" w:rsidP="003745CF">
      <w:pPr>
        <w:widowControl w:val="0"/>
        <w:autoSpaceDE w:val="0"/>
        <w:autoSpaceDN w:val="0"/>
        <w:adjustRightInd w:val="0"/>
        <w:spacing w:before="120" w:after="120" w:line="259" w:lineRule="auto"/>
        <w:jc w:val="both"/>
        <w:rPr>
          <w:rFonts w:ascii="Cambria" w:eastAsia="Calibri" w:hAnsi="Cambria" w:cs="Calibri"/>
          <w:b/>
          <w:sz w:val="20"/>
          <w:szCs w:val="20"/>
          <w:lang w:eastAsia="en-US"/>
        </w:rPr>
      </w:pPr>
      <w:r w:rsidRPr="003745CF">
        <w:rPr>
          <w:rFonts w:ascii="Cambria" w:eastAsia="Calibri" w:hAnsi="Cambria" w:cs="Calibri"/>
          <w:b/>
          <w:sz w:val="20"/>
          <w:szCs w:val="20"/>
          <w:lang w:eastAsia="en-US"/>
        </w:rPr>
        <w:t>Dla części V</w:t>
      </w:r>
    </w:p>
    <w:tbl>
      <w:tblPr>
        <w:tblW w:w="9464" w:type="dxa"/>
        <w:tblCellMar>
          <w:left w:w="10" w:type="dxa"/>
          <w:right w:w="10" w:type="dxa"/>
        </w:tblCellMar>
        <w:tblLook w:val="0000" w:firstRow="0" w:lastRow="0" w:firstColumn="0" w:lastColumn="0" w:noHBand="0" w:noVBand="0"/>
      </w:tblPr>
      <w:tblGrid>
        <w:gridCol w:w="535"/>
        <w:gridCol w:w="3198"/>
        <w:gridCol w:w="1519"/>
        <w:gridCol w:w="2189"/>
        <w:gridCol w:w="2023"/>
      </w:tblGrid>
      <w:tr w:rsidR="003745CF" w:rsidRPr="003745CF" w14:paraId="30B4DFCF" w14:textId="77777777" w:rsidTr="007E42EE">
        <w:trPr>
          <w:trHeight w:val="1145"/>
        </w:trPr>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0F7E5B6" w14:textId="77777777" w:rsidR="003745CF" w:rsidRPr="003745CF" w:rsidRDefault="003745CF" w:rsidP="003745CF">
            <w:pPr>
              <w:widowControl w:val="0"/>
              <w:autoSpaceDE w:val="0"/>
              <w:autoSpaceDN w:val="0"/>
              <w:adjustRightInd w:val="0"/>
              <w:spacing w:before="120" w:after="120" w:line="259" w:lineRule="auto"/>
              <w:jc w:val="both"/>
              <w:rPr>
                <w:rFonts w:ascii="Cambria" w:eastAsia="Calibri" w:hAnsi="Cambria" w:cs="Calibri"/>
                <w:b/>
                <w:sz w:val="20"/>
                <w:szCs w:val="20"/>
                <w:lang w:eastAsia="en-US"/>
              </w:rPr>
            </w:pPr>
            <w:r w:rsidRPr="003745CF">
              <w:rPr>
                <w:rFonts w:ascii="Cambria" w:eastAsia="Calibri" w:hAnsi="Cambria" w:cs="Calibri"/>
                <w:b/>
                <w:sz w:val="20"/>
                <w:szCs w:val="20"/>
                <w:lang w:eastAsia="en-US"/>
              </w:rPr>
              <w:t>Lp.</w:t>
            </w:r>
          </w:p>
        </w:tc>
        <w:tc>
          <w:tcPr>
            <w:tcW w:w="31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13433BD" w14:textId="77777777" w:rsidR="003745CF" w:rsidRPr="003745CF" w:rsidRDefault="003745CF" w:rsidP="003745CF">
            <w:pPr>
              <w:widowControl w:val="0"/>
              <w:autoSpaceDE w:val="0"/>
              <w:autoSpaceDN w:val="0"/>
              <w:adjustRightInd w:val="0"/>
              <w:spacing w:before="120" w:after="120" w:line="259" w:lineRule="auto"/>
              <w:jc w:val="both"/>
              <w:rPr>
                <w:rFonts w:ascii="Cambria" w:eastAsia="Calibri" w:hAnsi="Cambria" w:cs="Calibri"/>
                <w:b/>
                <w:sz w:val="20"/>
                <w:szCs w:val="20"/>
                <w:lang w:eastAsia="en-US"/>
              </w:rPr>
            </w:pPr>
            <w:r w:rsidRPr="003745CF">
              <w:rPr>
                <w:rFonts w:ascii="Cambria" w:eastAsia="Calibri" w:hAnsi="Cambria" w:cs="Calibri"/>
                <w:b/>
                <w:sz w:val="20"/>
                <w:szCs w:val="20"/>
                <w:lang w:eastAsia="en-US"/>
              </w:rPr>
              <w:t>Przedmiot zamówienia</w:t>
            </w:r>
          </w:p>
        </w:tc>
        <w:tc>
          <w:tcPr>
            <w:tcW w:w="1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AB18B1E" w14:textId="77777777" w:rsidR="003745CF" w:rsidRPr="003745CF" w:rsidRDefault="003745CF" w:rsidP="003745CF">
            <w:pPr>
              <w:widowControl w:val="0"/>
              <w:autoSpaceDE w:val="0"/>
              <w:autoSpaceDN w:val="0"/>
              <w:adjustRightInd w:val="0"/>
              <w:spacing w:before="120" w:after="120" w:line="259" w:lineRule="auto"/>
              <w:jc w:val="both"/>
              <w:rPr>
                <w:rFonts w:ascii="Cambria" w:eastAsia="Calibri" w:hAnsi="Cambria" w:cs="Calibri"/>
                <w:b/>
                <w:sz w:val="20"/>
                <w:szCs w:val="20"/>
                <w:lang w:eastAsia="en-US"/>
              </w:rPr>
            </w:pPr>
            <w:r w:rsidRPr="003745CF">
              <w:rPr>
                <w:rFonts w:ascii="Cambria" w:eastAsia="Calibri" w:hAnsi="Cambria" w:cs="Calibri"/>
                <w:b/>
                <w:sz w:val="20"/>
                <w:szCs w:val="20"/>
                <w:lang w:eastAsia="en-US"/>
              </w:rPr>
              <w:t>Wartość zamówienia</w:t>
            </w:r>
          </w:p>
        </w:tc>
        <w:tc>
          <w:tcPr>
            <w:tcW w:w="21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832ACE1" w14:textId="77777777" w:rsidR="003745CF" w:rsidRPr="003745CF" w:rsidRDefault="003745CF" w:rsidP="003745CF">
            <w:pPr>
              <w:widowControl w:val="0"/>
              <w:autoSpaceDE w:val="0"/>
              <w:autoSpaceDN w:val="0"/>
              <w:adjustRightInd w:val="0"/>
              <w:spacing w:before="120" w:after="120" w:line="259" w:lineRule="auto"/>
              <w:jc w:val="both"/>
              <w:rPr>
                <w:rFonts w:ascii="Cambria" w:eastAsia="Calibri" w:hAnsi="Cambria" w:cs="Calibri"/>
                <w:b/>
                <w:sz w:val="20"/>
                <w:szCs w:val="20"/>
                <w:lang w:eastAsia="en-US"/>
              </w:rPr>
            </w:pPr>
            <w:r w:rsidRPr="003745CF">
              <w:rPr>
                <w:rFonts w:ascii="Cambria" w:eastAsia="Calibri" w:hAnsi="Cambria" w:cs="Calibri"/>
                <w:b/>
                <w:sz w:val="20"/>
                <w:szCs w:val="20"/>
                <w:lang w:eastAsia="en-US"/>
              </w:rPr>
              <w:t>Data wykonania zamówienia</w:t>
            </w:r>
          </w:p>
        </w:tc>
        <w:tc>
          <w:tcPr>
            <w:tcW w:w="20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B1F094F" w14:textId="77777777" w:rsidR="003745CF" w:rsidRPr="003745CF" w:rsidRDefault="003745CF" w:rsidP="003745CF">
            <w:pPr>
              <w:widowControl w:val="0"/>
              <w:autoSpaceDE w:val="0"/>
              <w:autoSpaceDN w:val="0"/>
              <w:adjustRightInd w:val="0"/>
              <w:spacing w:before="120" w:after="120" w:line="259" w:lineRule="auto"/>
              <w:jc w:val="both"/>
              <w:rPr>
                <w:rFonts w:ascii="Cambria" w:eastAsia="Calibri" w:hAnsi="Cambria" w:cs="Calibri"/>
                <w:b/>
                <w:sz w:val="20"/>
                <w:szCs w:val="20"/>
                <w:lang w:eastAsia="en-US"/>
              </w:rPr>
            </w:pPr>
            <w:r w:rsidRPr="003745CF">
              <w:rPr>
                <w:rFonts w:ascii="Cambria" w:eastAsia="Calibri" w:hAnsi="Cambria" w:cs="Calibri"/>
                <w:b/>
                <w:sz w:val="20"/>
                <w:szCs w:val="20"/>
                <w:lang w:eastAsia="en-US"/>
              </w:rPr>
              <w:t>Podmiot, na rzecz którego zamówienie zostało wykonane</w:t>
            </w:r>
          </w:p>
        </w:tc>
      </w:tr>
      <w:tr w:rsidR="003745CF" w:rsidRPr="003745CF" w14:paraId="102F75EF" w14:textId="77777777" w:rsidTr="007E42EE">
        <w:trPr>
          <w:trHeight w:val="250"/>
        </w:trPr>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5FAE650" w14:textId="77777777" w:rsidR="003745CF" w:rsidRPr="003745CF" w:rsidRDefault="003745CF" w:rsidP="003745CF">
            <w:pPr>
              <w:widowControl w:val="0"/>
              <w:autoSpaceDE w:val="0"/>
              <w:autoSpaceDN w:val="0"/>
              <w:adjustRightInd w:val="0"/>
              <w:spacing w:before="120" w:after="120" w:line="259" w:lineRule="auto"/>
              <w:jc w:val="both"/>
              <w:rPr>
                <w:rFonts w:ascii="Cambria" w:eastAsia="Calibri" w:hAnsi="Cambria" w:cs="Calibri"/>
                <w:b/>
                <w:sz w:val="20"/>
                <w:szCs w:val="20"/>
                <w:lang w:eastAsia="en-US"/>
              </w:rPr>
            </w:pPr>
            <w:r w:rsidRPr="003745CF">
              <w:rPr>
                <w:rFonts w:ascii="Cambria" w:eastAsia="Calibri" w:hAnsi="Cambria" w:cs="Calibri"/>
                <w:b/>
                <w:sz w:val="20"/>
                <w:szCs w:val="20"/>
                <w:lang w:eastAsia="en-US"/>
              </w:rPr>
              <w:t>1.</w:t>
            </w:r>
          </w:p>
        </w:tc>
        <w:tc>
          <w:tcPr>
            <w:tcW w:w="31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56243EF" w14:textId="77777777" w:rsidR="003745CF" w:rsidRPr="003745CF" w:rsidRDefault="003745CF" w:rsidP="003745CF">
            <w:pPr>
              <w:widowControl w:val="0"/>
              <w:autoSpaceDE w:val="0"/>
              <w:autoSpaceDN w:val="0"/>
              <w:adjustRightInd w:val="0"/>
              <w:spacing w:before="120" w:after="120" w:line="259" w:lineRule="auto"/>
              <w:jc w:val="both"/>
              <w:rPr>
                <w:rFonts w:ascii="Cambria" w:eastAsia="Calibri" w:hAnsi="Cambria" w:cs="Calibri"/>
                <w:b/>
                <w:sz w:val="20"/>
                <w:szCs w:val="20"/>
                <w:lang w:eastAsia="en-US"/>
              </w:rPr>
            </w:pPr>
            <w:r w:rsidRPr="003745CF">
              <w:rPr>
                <w:rFonts w:ascii="Cambria" w:eastAsia="Calibri" w:hAnsi="Cambria" w:cs="Calibri"/>
                <w:b/>
                <w:sz w:val="20"/>
                <w:szCs w:val="20"/>
                <w:lang w:eastAsia="en-US"/>
              </w:rPr>
              <w:t>2.</w:t>
            </w:r>
          </w:p>
        </w:tc>
        <w:tc>
          <w:tcPr>
            <w:tcW w:w="1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5D4FC7E" w14:textId="77777777" w:rsidR="003745CF" w:rsidRPr="003745CF" w:rsidRDefault="003745CF" w:rsidP="003745CF">
            <w:pPr>
              <w:widowControl w:val="0"/>
              <w:autoSpaceDE w:val="0"/>
              <w:autoSpaceDN w:val="0"/>
              <w:adjustRightInd w:val="0"/>
              <w:spacing w:before="120" w:after="120" w:line="259" w:lineRule="auto"/>
              <w:jc w:val="both"/>
              <w:rPr>
                <w:rFonts w:ascii="Cambria" w:eastAsia="Calibri" w:hAnsi="Cambria" w:cs="Calibri"/>
                <w:b/>
                <w:sz w:val="20"/>
                <w:szCs w:val="20"/>
                <w:lang w:eastAsia="en-US"/>
              </w:rPr>
            </w:pPr>
            <w:r w:rsidRPr="003745CF">
              <w:rPr>
                <w:rFonts w:ascii="Cambria" w:eastAsia="Calibri" w:hAnsi="Cambria" w:cs="Calibri"/>
                <w:b/>
                <w:sz w:val="20"/>
                <w:szCs w:val="20"/>
                <w:lang w:eastAsia="en-US"/>
              </w:rPr>
              <w:t>4.</w:t>
            </w:r>
          </w:p>
        </w:tc>
        <w:tc>
          <w:tcPr>
            <w:tcW w:w="21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6E7515B" w14:textId="77777777" w:rsidR="003745CF" w:rsidRPr="003745CF" w:rsidRDefault="003745CF" w:rsidP="003745CF">
            <w:pPr>
              <w:widowControl w:val="0"/>
              <w:autoSpaceDE w:val="0"/>
              <w:autoSpaceDN w:val="0"/>
              <w:adjustRightInd w:val="0"/>
              <w:spacing w:before="120" w:after="120" w:line="259" w:lineRule="auto"/>
              <w:jc w:val="both"/>
              <w:rPr>
                <w:rFonts w:ascii="Cambria" w:eastAsia="Calibri" w:hAnsi="Cambria" w:cs="Calibri"/>
                <w:b/>
                <w:sz w:val="20"/>
                <w:szCs w:val="20"/>
                <w:lang w:eastAsia="en-US"/>
              </w:rPr>
            </w:pPr>
            <w:r w:rsidRPr="003745CF">
              <w:rPr>
                <w:rFonts w:ascii="Cambria" w:eastAsia="Calibri" w:hAnsi="Cambria" w:cs="Calibri"/>
                <w:b/>
                <w:sz w:val="20"/>
                <w:szCs w:val="20"/>
                <w:lang w:eastAsia="en-US"/>
              </w:rPr>
              <w:t>5.</w:t>
            </w:r>
          </w:p>
        </w:tc>
        <w:tc>
          <w:tcPr>
            <w:tcW w:w="20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28D2E5" w14:textId="77777777" w:rsidR="003745CF" w:rsidRPr="003745CF" w:rsidRDefault="003745CF" w:rsidP="003745CF">
            <w:pPr>
              <w:widowControl w:val="0"/>
              <w:autoSpaceDE w:val="0"/>
              <w:autoSpaceDN w:val="0"/>
              <w:adjustRightInd w:val="0"/>
              <w:spacing w:before="120" w:after="120" w:line="259" w:lineRule="auto"/>
              <w:jc w:val="both"/>
              <w:rPr>
                <w:rFonts w:ascii="Cambria" w:eastAsia="Calibri" w:hAnsi="Cambria" w:cs="Calibri"/>
                <w:b/>
                <w:sz w:val="20"/>
                <w:szCs w:val="20"/>
                <w:lang w:eastAsia="en-US"/>
              </w:rPr>
            </w:pPr>
            <w:r w:rsidRPr="003745CF">
              <w:rPr>
                <w:rFonts w:ascii="Cambria" w:eastAsia="Calibri" w:hAnsi="Cambria" w:cs="Calibri"/>
                <w:b/>
                <w:sz w:val="20"/>
                <w:szCs w:val="20"/>
                <w:lang w:eastAsia="en-US"/>
              </w:rPr>
              <w:t>6.</w:t>
            </w:r>
          </w:p>
        </w:tc>
      </w:tr>
      <w:tr w:rsidR="003745CF" w:rsidRPr="003745CF" w14:paraId="41ACF7E1" w14:textId="77777777" w:rsidTr="007E42EE">
        <w:trPr>
          <w:trHeight w:val="939"/>
        </w:trPr>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7CC0408" w14:textId="77777777" w:rsidR="003745CF" w:rsidRPr="003745CF" w:rsidRDefault="003745CF" w:rsidP="003745CF">
            <w:pPr>
              <w:widowControl w:val="0"/>
              <w:autoSpaceDE w:val="0"/>
              <w:autoSpaceDN w:val="0"/>
              <w:adjustRightInd w:val="0"/>
              <w:spacing w:before="120" w:after="120" w:line="259" w:lineRule="auto"/>
              <w:jc w:val="both"/>
              <w:rPr>
                <w:rFonts w:ascii="Cambria" w:eastAsia="Calibri" w:hAnsi="Cambria" w:cs="Calibri"/>
                <w:b/>
                <w:sz w:val="20"/>
                <w:szCs w:val="20"/>
                <w:lang w:eastAsia="en-US"/>
              </w:rPr>
            </w:pPr>
          </w:p>
        </w:tc>
        <w:tc>
          <w:tcPr>
            <w:tcW w:w="31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8C34ED8" w14:textId="77777777" w:rsidR="003745CF" w:rsidRPr="003745CF" w:rsidRDefault="003745CF" w:rsidP="003745CF">
            <w:pPr>
              <w:widowControl w:val="0"/>
              <w:autoSpaceDE w:val="0"/>
              <w:autoSpaceDN w:val="0"/>
              <w:adjustRightInd w:val="0"/>
              <w:spacing w:before="120" w:after="120" w:line="259" w:lineRule="auto"/>
              <w:jc w:val="both"/>
              <w:rPr>
                <w:rFonts w:ascii="Cambria" w:eastAsia="Calibri" w:hAnsi="Cambria" w:cs="Calibri"/>
                <w:b/>
                <w:sz w:val="20"/>
                <w:szCs w:val="20"/>
                <w:lang w:eastAsia="en-US"/>
              </w:rPr>
            </w:pPr>
          </w:p>
        </w:tc>
        <w:tc>
          <w:tcPr>
            <w:tcW w:w="1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7B48731" w14:textId="77777777" w:rsidR="003745CF" w:rsidRPr="003745CF" w:rsidRDefault="003745CF" w:rsidP="003745CF">
            <w:pPr>
              <w:widowControl w:val="0"/>
              <w:autoSpaceDE w:val="0"/>
              <w:autoSpaceDN w:val="0"/>
              <w:adjustRightInd w:val="0"/>
              <w:spacing w:before="120" w:after="120" w:line="259" w:lineRule="auto"/>
              <w:jc w:val="both"/>
              <w:rPr>
                <w:rFonts w:ascii="Cambria" w:eastAsia="Calibri" w:hAnsi="Cambria" w:cs="Calibri"/>
                <w:b/>
                <w:sz w:val="20"/>
                <w:szCs w:val="20"/>
                <w:lang w:eastAsia="en-US"/>
              </w:rPr>
            </w:pPr>
          </w:p>
        </w:tc>
        <w:tc>
          <w:tcPr>
            <w:tcW w:w="21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3B32AA9" w14:textId="77777777" w:rsidR="003745CF" w:rsidRPr="003745CF" w:rsidRDefault="003745CF" w:rsidP="003745CF">
            <w:pPr>
              <w:widowControl w:val="0"/>
              <w:autoSpaceDE w:val="0"/>
              <w:autoSpaceDN w:val="0"/>
              <w:adjustRightInd w:val="0"/>
              <w:spacing w:before="120" w:after="120" w:line="259" w:lineRule="auto"/>
              <w:jc w:val="both"/>
              <w:rPr>
                <w:rFonts w:ascii="Cambria" w:eastAsia="Calibri" w:hAnsi="Cambria" w:cs="Calibri"/>
                <w:b/>
                <w:sz w:val="20"/>
                <w:szCs w:val="20"/>
                <w:lang w:eastAsia="en-US"/>
              </w:rPr>
            </w:pPr>
          </w:p>
        </w:tc>
        <w:tc>
          <w:tcPr>
            <w:tcW w:w="20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78504A" w14:textId="77777777" w:rsidR="003745CF" w:rsidRPr="003745CF" w:rsidRDefault="003745CF" w:rsidP="003745CF">
            <w:pPr>
              <w:widowControl w:val="0"/>
              <w:autoSpaceDE w:val="0"/>
              <w:autoSpaceDN w:val="0"/>
              <w:adjustRightInd w:val="0"/>
              <w:spacing w:before="120" w:after="120" w:line="259" w:lineRule="auto"/>
              <w:jc w:val="both"/>
              <w:rPr>
                <w:rFonts w:ascii="Cambria" w:eastAsia="Calibri" w:hAnsi="Cambria" w:cs="Calibri"/>
                <w:b/>
                <w:sz w:val="20"/>
                <w:szCs w:val="20"/>
                <w:lang w:eastAsia="en-US"/>
              </w:rPr>
            </w:pPr>
          </w:p>
        </w:tc>
      </w:tr>
      <w:tr w:rsidR="003745CF" w:rsidRPr="003745CF" w14:paraId="1367ABDF" w14:textId="77777777" w:rsidTr="007E42EE">
        <w:trPr>
          <w:trHeight w:val="980"/>
        </w:trPr>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3AE5A24" w14:textId="77777777" w:rsidR="003745CF" w:rsidRPr="003745CF" w:rsidRDefault="003745CF" w:rsidP="003745CF">
            <w:pPr>
              <w:widowControl w:val="0"/>
              <w:autoSpaceDE w:val="0"/>
              <w:autoSpaceDN w:val="0"/>
              <w:adjustRightInd w:val="0"/>
              <w:spacing w:before="120" w:after="120" w:line="259" w:lineRule="auto"/>
              <w:jc w:val="both"/>
              <w:rPr>
                <w:rFonts w:ascii="Cambria" w:eastAsia="Calibri" w:hAnsi="Cambria" w:cs="Calibri"/>
                <w:b/>
                <w:sz w:val="20"/>
                <w:szCs w:val="20"/>
                <w:lang w:eastAsia="en-US"/>
              </w:rPr>
            </w:pPr>
          </w:p>
        </w:tc>
        <w:tc>
          <w:tcPr>
            <w:tcW w:w="31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C4E407" w14:textId="77777777" w:rsidR="003745CF" w:rsidRPr="003745CF" w:rsidRDefault="003745CF" w:rsidP="003745CF">
            <w:pPr>
              <w:widowControl w:val="0"/>
              <w:autoSpaceDE w:val="0"/>
              <w:autoSpaceDN w:val="0"/>
              <w:adjustRightInd w:val="0"/>
              <w:spacing w:before="120" w:after="120" w:line="259" w:lineRule="auto"/>
              <w:jc w:val="both"/>
              <w:rPr>
                <w:rFonts w:ascii="Cambria" w:eastAsia="Calibri" w:hAnsi="Cambria" w:cs="Calibri"/>
                <w:b/>
                <w:sz w:val="20"/>
                <w:szCs w:val="20"/>
                <w:lang w:eastAsia="en-US"/>
              </w:rPr>
            </w:pPr>
          </w:p>
        </w:tc>
        <w:tc>
          <w:tcPr>
            <w:tcW w:w="1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66CCF4A" w14:textId="77777777" w:rsidR="003745CF" w:rsidRPr="003745CF" w:rsidRDefault="003745CF" w:rsidP="003745CF">
            <w:pPr>
              <w:widowControl w:val="0"/>
              <w:autoSpaceDE w:val="0"/>
              <w:autoSpaceDN w:val="0"/>
              <w:adjustRightInd w:val="0"/>
              <w:spacing w:before="120" w:after="120" w:line="259" w:lineRule="auto"/>
              <w:jc w:val="both"/>
              <w:rPr>
                <w:rFonts w:ascii="Cambria" w:eastAsia="Calibri" w:hAnsi="Cambria" w:cs="Calibri"/>
                <w:b/>
                <w:sz w:val="20"/>
                <w:szCs w:val="20"/>
                <w:lang w:eastAsia="en-US"/>
              </w:rPr>
            </w:pPr>
          </w:p>
        </w:tc>
        <w:tc>
          <w:tcPr>
            <w:tcW w:w="21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7590F58" w14:textId="77777777" w:rsidR="003745CF" w:rsidRPr="003745CF" w:rsidRDefault="003745CF" w:rsidP="003745CF">
            <w:pPr>
              <w:widowControl w:val="0"/>
              <w:autoSpaceDE w:val="0"/>
              <w:autoSpaceDN w:val="0"/>
              <w:adjustRightInd w:val="0"/>
              <w:spacing w:before="120" w:after="120" w:line="259" w:lineRule="auto"/>
              <w:jc w:val="both"/>
              <w:rPr>
                <w:rFonts w:ascii="Cambria" w:eastAsia="Calibri" w:hAnsi="Cambria" w:cs="Calibri"/>
                <w:b/>
                <w:sz w:val="20"/>
                <w:szCs w:val="20"/>
                <w:lang w:eastAsia="en-US"/>
              </w:rPr>
            </w:pPr>
          </w:p>
        </w:tc>
        <w:tc>
          <w:tcPr>
            <w:tcW w:w="20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EAE650E" w14:textId="77777777" w:rsidR="003745CF" w:rsidRPr="003745CF" w:rsidRDefault="003745CF" w:rsidP="003745CF">
            <w:pPr>
              <w:widowControl w:val="0"/>
              <w:autoSpaceDE w:val="0"/>
              <w:autoSpaceDN w:val="0"/>
              <w:adjustRightInd w:val="0"/>
              <w:spacing w:before="120" w:after="120" w:line="259" w:lineRule="auto"/>
              <w:jc w:val="both"/>
              <w:rPr>
                <w:rFonts w:ascii="Cambria" w:eastAsia="Calibri" w:hAnsi="Cambria" w:cs="Calibri"/>
                <w:b/>
                <w:sz w:val="20"/>
                <w:szCs w:val="20"/>
                <w:lang w:eastAsia="en-US"/>
              </w:rPr>
            </w:pPr>
          </w:p>
        </w:tc>
      </w:tr>
    </w:tbl>
    <w:p w14:paraId="0B393F11" w14:textId="77777777" w:rsidR="003745CF" w:rsidRPr="003745CF" w:rsidRDefault="003745CF" w:rsidP="003745CF">
      <w:pPr>
        <w:widowControl w:val="0"/>
        <w:autoSpaceDE w:val="0"/>
        <w:autoSpaceDN w:val="0"/>
        <w:adjustRightInd w:val="0"/>
        <w:spacing w:before="120" w:after="120" w:line="259" w:lineRule="auto"/>
        <w:jc w:val="both"/>
        <w:rPr>
          <w:rFonts w:ascii="Cambria" w:eastAsia="Calibri" w:hAnsi="Cambria" w:cs="Calibri"/>
          <w:b/>
          <w:sz w:val="20"/>
          <w:szCs w:val="20"/>
          <w:lang w:eastAsia="en-US"/>
        </w:rPr>
      </w:pPr>
      <w:r w:rsidRPr="003745CF">
        <w:rPr>
          <w:rFonts w:ascii="Cambria" w:eastAsia="Calibri" w:hAnsi="Cambria" w:cs="Calibri"/>
          <w:b/>
          <w:sz w:val="20"/>
          <w:szCs w:val="20"/>
          <w:lang w:eastAsia="en-US"/>
        </w:rPr>
        <w:t>Dla części VI</w:t>
      </w:r>
    </w:p>
    <w:tbl>
      <w:tblPr>
        <w:tblW w:w="9464" w:type="dxa"/>
        <w:tblCellMar>
          <w:left w:w="10" w:type="dxa"/>
          <w:right w:w="10" w:type="dxa"/>
        </w:tblCellMar>
        <w:tblLook w:val="0000" w:firstRow="0" w:lastRow="0" w:firstColumn="0" w:lastColumn="0" w:noHBand="0" w:noVBand="0"/>
      </w:tblPr>
      <w:tblGrid>
        <w:gridCol w:w="535"/>
        <w:gridCol w:w="3198"/>
        <w:gridCol w:w="1519"/>
        <w:gridCol w:w="2189"/>
        <w:gridCol w:w="2023"/>
      </w:tblGrid>
      <w:tr w:rsidR="003745CF" w:rsidRPr="003745CF" w14:paraId="6D045CB2" w14:textId="77777777" w:rsidTr="007E42EE">
        <w:trPr>
          <w:trHeight w:val="1145"/>
        </w:trPr>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E35135E" w14:textId="77777777" w:rsidR="003745CF" w:rsidRPr="003745CF" w:rsidRDefault="003745CF" w:rsidP="003745CF">
            <w:pPr>
              <w:widowControl w:val="0"/>
              <w:autoSpaceDE w:val="0"/>
              <w:autoSpaceDN w:val="0"/>
              <w:adjustRightInd w:val="0"/>
              <w:spacing w:before="120" w:after="120" w:line="259" w:lineRule="auto"/>
              <w:jc w:val="both"/>
              <w:rPr>
                <w:rFonts w:ascii="Cambria" w:eastAsia="Calibri" w:hAnsi="Cambria" w:cs="Calibri"/>
                <w:b/>
                <w:sz w:val="20"/>
                <w:szCs w:val="20"/>
                <w:lang w:eastAsia="en-US"/>
              </w:rPr>
            </w:pPr>
            <w:r w:rsidRPr="003745CF">
              <w:rPr>
                <w:rFonts w:ascii="Cambria" w:eastAsia="Calibri" w:hAnsi="Cambria" w:cs="Calibri"/>
                <w:b/>
                <w:sz w:val="20"/>
                <w:szCs w:val="20"/>
                <w:lang w:eastAsia="en-US"/>
              </w:rPr>
              <w:t>Lp.</w:t>
            </w:r>
          </w:p>
        </w:tc>
        <w:tc>
          <w:tcPr>
            <w:tcW w:w="31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534CCB9" w14:textId="77777777" w:rsidR="003745CF" w:rsidRPr="003745CF" w:rsidRDefault="003745CF" w:rsidP="003745CF">
            <w:pPr>
              <w:widowControl w:val="0"/>
              <w:autoSpaceDE w:val="0"/>
              <w:autoSpaceDN w:val="0"/>
              <w:adjustRightInd w:val="0"/>
              <w:spacing w:before="120" w:after="120" w:line="259" w:lineRule="auto"/>
              <w:jc w:val="both"/>
              <w:rPr>
                <w:rFonts w:ascii="Cambria" w:eastAsia="Calibri" w:hAnsi="Cambria" w:cs="Calibri"/>
                <w:b/>
                <w:sz w:val="20"/>
                <w:szCs w:val="20"/>
                <w:lang w:eastAsia="en-US"/>
              </w:rPr>
            </w:pPr>
            <w:r w:rsidRPr="003745CF">
              <w:rPr>
                <w:rFonts w:ascii="Cambria" w:eastAsia="Calibri" w:hAnsi="Cambria" w:cs="Calibri"/>
                <w:b/>
                <w:sz w:val="20"/>
                <w:szCs w:val="20"/>
                <w:lang w:eastAsia="en-US"/>
              </w:rPr>
              <w:t>Przedmiot zamówienia</w:t>
            </w:r>
          </w:p>
        </w:tc>
        <w:tc>
          <w:tcPr>
            <w:tcW w:w="1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59EAB4D" w14:textId="77777777" w:rsidR="003745CF" w:rsidRPr="003745CF" w:rsidRDefault="003745CF" w:rsidP="003745CF">
            <w:pPr>
              <w:widowControl w:val="0"/>
              <w:autoSpaceDE w:val="0"/>
              <w:autoSpaceDN w:val="0"/>
              <w:adjustRightInd w:val="0"/>
              <w:spacing w:before="120" w:after="120" w:line="259" w:lineRule="auto"/>
              <w:jc w:val="both"/>
              <w:rPr>
                <w:rFonts w:ascii="Cambria" w:eastAsia="Calibri" w:hAnsi="Cambria" w:cs="Calibri"/>
                <w:b/>
                <w:sz w:val="20"/>
                <w:szCs w:val="20"/>
                <w:lang w:eastAsia="en-US"/>
              </w:rPr>
            </w:pPr>
            <w:r w:rsidRPr="003745CF">
              <w:rPr>
                <w:rFonts w:ascii="Cambria" w:eastAsia="Calibri" w:hAnsi="Cambria" w:cs="Calibri"/>
                <w:b/>
                <w:sz w:val="20"/>
                <w:szCs w:val="20"/>
                <w:lang w:eastAsia="en-US"/>
              </w:rPr>
              <w:t>Wartość zamówienia</w:t>
            </w:r>
          </w:p>
        </w:tc>
        <w:tc>
          <w:tcPr>
            <w:tcW w:w="21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31E7780" w14:textId="77777777" w:rsidR="003745CF" w:rsidRPr="003745CF" w:rsidRDefault="003745CF" w:rsidP="003745CF">
            <w:pPr>
              <w:widowControl w:val="0"/>
              <w:autoSpaceDE w:val="0"/>
              <w:autoSpaceDN w:val="0"/>
              <w:adjustRightInd w:val="0"/>
              <w:spacing w:before="120" w:after="120" w:line="259" w:lineRule="auto"/>
              <w:jc w:val="both"/>
              <w:rPr>
                <w:rFonts w:ascii="Cambria" w:eastAsia="Calibri" w:hAnsi="Cambria" w:cs="Calibri"/>
                <w:b/>
                <w:sz w:val="20"/>
                <w:szCs w:val="20"/>
                <w:lang w:eastAsia="en-US"/>
              </w:rPr>
            </w:pPr>
            <w:r w:rsidRPr="003745CF">
              <w:rPr>
                <w:rFonts w:ascii="Cambria" w:eastAsia="Calibri" w:hAnsi="Cambria" w:cs="Calibri"/>
                <w:b/>
                <w:sz w:val="20"/>
                <w:szCs w:val="20"/>
                <w:lang w:eastAsia="en-US"/>
              </w:rPr>
              <w:t>Data wykonania zamówienia</w:t>
            </w:r>
          </w:p>
        </w:tc>
        <w:tc>
          <w:tcPr>
            <w:tcW w:w="20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2DB2AC3" w14:textId="77777777" w:rsidR="003745CF" w:rsidRPr="003745CF" w:rsidRDefault="003745CF" w:rsidP="003745CF">
            <w:pPr>
              <w:widowControl w:val="0"/>
              <w:autoSpaceDE w:val="0"/>
              <w:autoSpaceDN w:val="0"/>
              <w:adjustRightInd w:val="0"/>
              <w:spacing w:before="120" w:after="120" w:line="259" w:lineRule="auto"/>
              <w:jc w:val="both"/>
              <w:rPr>
                <w:rFonts w:ascii="Cambria" w:eastAsia="Calibri" w:hAnsi="Cambria" w:cs="Calibri"/>
                <w:b/>
                <w:sz w:val="20"/>
                <w:szCs w:val="20"/>
                <w:lang w:eastAsia="en-US"/>
              </w:rPr>
            </w:pPr>
            <w:r w:rsidRPr="003745CF">
              <w:rPr>
                <w:rFonts w:ascii="Cambria" w:eastAsia="Calibri" w:hAnsi="Cambria" w:cs="Calibri"/>
                <w:b/>
                <w:sz w:val="20"/>
                <w:szCs w:val="20"/>
                <w:lang w:eastAsia="en-US"/>
              </w:rPr>
              <w:t>Podmiot, na rzecz którego zamówienie zostało wykonane</w:t>
            </w:r>
          </w:p>
        </w:tc>
      </w:tr>
      <w:tr w:rsidR="003745CF" w:rsidRPr="003745CF" w14:paraId="40C419EA" w14:textId="77777777" w:rsidTr="007E42EE">
        <w:trPr>
          <w:trHeight w:val="250"/>
        </w:trPr>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B65120C" w14:textId="77777777" w:rsidR="003745CF" w:rsidRPr="003745CF" w:rsidRDefault="003745CF" w:rsidP="003745CF">
            <w:pPr>
              <w:widowControl w:val="0"/>
              <w:autoSpaceDE w:val="0"/>
              <w:autoSpaceDN w:val="0"/>
              <w:adjustRightInd w:val="0"/>
              <w:spacing w:before="120" w:after="120" w:line="259" w:lineRule="auto"/>
              <w:jc w:val="both"/>
              <w:rPr>
                <w:rFonts w:ascii="Cambria" w:eastAsia="Calibri" w:hAnsi="Cambria" w:cs="Calibri"/>
                <w:b/>
                <w:sz w:val="20"/>
                <w:szCs w:val="20"/>
                <w:lang w:eastAsia="en-US"/>
              </w:rPr>
            </w:pPr>
            <w:r w:rsidRPr="003745CF">
              <w:rPr>
                <w:rFonts w:ascii="Cambria" w:eastAsia="Calibri" w:hAnsi="Cambria" w:cs="Calibri"/>
                <w:b/>
                <w:sz w:val="20"/>
                <w:szCs w:val="20"/>
                <w:lang w:eastAsia="en-US"/>
              </w:rPr>
              <w:t>1.</w:t>
            </w:r>
          </w:p>
        </w:tc>
        <w:tc>
          <w:tcPr>
            <w:tcW w:w="31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F723A17" w14:textId="77777777" w:rsidR="003745CF" w:rsidRPr="003745CF" w:rsidRDefault="003745CF" w:rsidP="003745CF">
            <w:pPr>
              <w:widowControl w:val="0"/>
              <w:autoSpaceDE w:val="0"/>
              <w:autoSpaceDN w:val="0"/>
              <w:adjustRightInd w:val="0"/>
              <w:spacing w:before="120" w:after="120" w:line="259" w:lineRule="auto"/>
              <w:jc w:val="both"/>
              <w:rPr>
                <w:rFonts w:ascii="Cambria" w:eastAsia="Calibri" w:hAnsi="Cambria" w:cs="Calibri"/>
                <w:b/>
                <w:sz w:val="20"/>
                <w:szCs w:val="20"/>
                <w:lang w:eastAsia="en-US"/>
              </w:rPr>
            </w:pPr>
            <w:r w:rsidRPr="003745CF">
              <w:rPr>
                <w:rFonts w:ascii="Cambria" w:eastAsia="Calibri" w:hAnsi="Cambria" w:cs="Calibri"/>
                <w:b/>
                <w:sz w:val="20"/>
                <w:szCs w:val="20"/>
                <w:lang w:eastAsia="en-US"/>
              </w:rPr>
              <w:t>2.</w:t>
            </w:r>
          </w:p>
        </w:tc>
        <w:tc>
          <w:tcPr>
            <w:tcW w:w="1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C2B5520" w14:textId="77777777" w:rsidR="003745CF" w:rsidRPr="003745CF" w:rsidRDefault="003745CF" w:rsidP="003745CF">
            <w:pPr>
              <w:widowControl w:val="0"/>
              <w:autoSpaceDE w:val="0"/>
              <w:autoSpaceDN w:val="0"/>
              <w:adjustRightInd w:val="0"/>
              <w:spacing w:before="120" w:after="120" w:line="259" w:lineRule="auto"/>
              <w:jc w:val="both"/>
              <w:rPr>
                <w:rFonts w:ascii="Cambria" w:eastAsia="Calibri" w:hAnsi="Cambria" w:cs="Calibri"/>
                <w:b/>
                <w:sz w:val="20"/>
                <w:szCs w:val="20"/>
                <w:lang w:eastAsia="en-US"/>
              </w:rPr>
            </w:pPr>
            <w:r w:rsidRPr="003745CF">
              <w:rPr>
                <w:rFonts w:ascii="Cambria" w:eastAsia="Calibri" w:hAnsi="Cambria" w:cs="Calibri"/>
                <w:b/>
                <w:sz w:val="20"/>
                <w:szCs w:val="20"/>
                <w:lang w:eastAsia="en-US"/>
              </w:rPr>
              <w:t>4.</w:t>
            </w:r>
          </w:p>
        </w:tc>
        <w:tc>
          <w:tcPr>
            <w:tcW w:w="21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56DA57C" w14:textId="77777777" w:rsidR="003745CF" w:rsidRPr="003745CF" w:rsidRDefault="003745CF" w:rsidP="003745CF">
            <w:pPr>
              <w:widowControl w:val="0"/>
              <w:autoSpaceDE w:val="0"/>
              <w:autoSpaceDN w:val="0"/>
              <w:adjustRightInd w:val="0"/>
              <w:spacing w:before="120" w:after="120" w:line="259" w:lineRule="auto"/>
              <w:jc w:val="both"/>
              <w:rPr>
                <w:rFonts w:ascii="Cambria" w:eastAsia="Calibri" w:hAnsi="Cambria" w:cs="Calibri"/>
                <w:b/>
                <w:sz w:val="20"/>
                <w:szCs w:val="20"/>
                <w:lang w:eastAsia="en-US"/>
              </w:rPr>
            </w:pPr>
            <w:r w:rsidRPr="003745CF">
              <w:rPr>
                <w:rFonts w:ascii="Cambria" w:eastAsia="Calibri" w:hAnsi="Cambria" w:cs="Calibri"/>
                <w:b/>
                <w:sz w:val="20"/>
                <w:szCs w:val="20"/>
                <w:lang w:eastAsia="en-US"/>
              </w:rPr>
              <w:t>5.</w:t>
            </w:r>
          </w:p>
        </w:tc>
        <w:tc>
          <w:tcPr>
            <w:tcW w:w="20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725F6F" w14:textId="77777777" w:rsidR="003745CF" w:rsidRPr="003745CF" w:rsidRDefault="003745CF" w:rsidP="003745CF">
            <w:pPr>
              <w:widowControl w:val="0"/>
              <w:autoSpaceDE w:val="0"/>
              <w:autoSpaceDN w:val="0"/>
              <w:adjustRightInd w:val="0"/>
              <w:spacing w:before="120" w:after="120" w:line="259" w:lineRule="auto"/>
              <w:jc w:val="both"/>
              <w:rPr>
                <w:rFonts w:ascii="Cambria" w:eastAsia="Calibri" w:hAnsi="Cambria" w:cs="Calibri"/>
                <w:b/>
                <w:sz w:val="20"/>
                <w:szCs w:val="20"/>
                <w:lang w:eastAsia="en-US"/>
              </w:rPr>
            </w:pPr>
            <w:r w:rsidRPr="003745CF">
              <w:rPr>
                <w:rFonts w:ascii="Cambria" w:eastAsia="Calibri" w:hAnsi="Cambria" w:cs="Calibri"/>
                <w:b/>
                <w:sz w:val="20"/>
                <w:szCs w:val="20"/>
                <w:lang w:eastAsia="en-US"/>
              </w:rPr>
              <w:t>6.</w:t>
            </w:r>
          </w:p>
        </w:tc>
      </w:tr>
      <w:tr w:rsidR="003745CF" w:rsidRPr="003745CF" w14:paraId="6B0B0A7C" w14:textId="77777777" w:rsidTr="007E42EE">
        <w:trPr>
          <w:trHeight w:val="939"/>
        </w:trPr>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E22F1C3" w14:textId="77777777" w:rsidR="003745CF" w:rsidRPr="003745CF" w:rsidRDefault="003745CF" w:rsidP="003745CF">
            <w:pPr>
              <w:widowControl w:val="0"/>
              <w:autoSpaceDE w:val="0"/>
              <w:autoSpaceDN w:val="0"/>
              <w:adjustRightInd w:val="0"/>
              <w:spacing w:before="120" w:after="120" w:line="259" w:lineRule="auto"/>
              <w:jc w:val="both"/>
              <w:rPr>
                <w:rFonts w:ascii="Cambria" w:eastAsia="Calibri" w:hAnsi="Cambria" w:cs="Calibri"/>
                <w:b/>
                <w:sz w:val="20"/>
                <w:szCs w:val="20"/>
                <w:lang w:eastAsia="en-US"/>
              </w:rPr>
            </w:pPr>
          </w:p>
        </w:tc>
        <w:tc>
          <w:tcPr>
            <w:tcW w:w="31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DA191D1" w14:textId="77777777" w:rsidR="003745CF" w:rsidRPr="003745CF" w:rsidRDefault="003745CF" w:rsidP="003745CF">
            <w:pPr>
              <w:widowControl w:val="0"/>
              <w:autoSpaceDE w:val="0"/>
              <w:autoSpaceDN w:val="0"/>
              <w:adjustRightInd w:val="0"/>
              <w:spacing w:before="120" w:after="120" w:line="259" w:lineRule="auto"/>
              <w:jc w:val="both"/>
              <w:rPr>
                <w:rFonts w:ascii="Cambria" w:eastAsia="Calibri" w:hAnsi="Cambria" w:cs="Calibri"/>
                <w:b/>
                <w:sz w:val="20"/>
                <w:szCs w:val="20"/>
                <w:lang w:eastAsia="en-US"/>
              </w:rPr>
            </w:pPr>
          </w:p>
        </w:tc>
        <w:tc>
          <w:tcPr>
            <w:tcW w:w="1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A63DFD0" w14:textId="77777777" w:rsidR="003745CF" w:rsidRPr="003745CF" w:rsidRDefault="003745CF" w:rsidP="003745CF">
            <w:pPr>
              <w:widowControl w:val="0"/>
              <w:autoSpaceDE w:val="0"/>
              <w:autoSpaceDN w:val="0"/>
              <w:adjustRightInd w:val="0"/>
              <w:spacing w:before="120" w:after="120" w:line="259" w:lineRule="auto"/>
              <w:jc w:val="both"/>
              <w:rPr>
                <w:rFonts w:ascii="Cambria" w:eastAsia="Calibri" w:hAnsi="Cambria" w:cs="Calibri"/>
                <w:b/>
                <w:sz w:val="20"/>
                <w:szCs w:val="20"/>
                <w:lang w:eastAsia="en-US"/>
              </w:rPr>
            </w:pPr>
          </w:p>
        </w:tc>
        <w:tc>
          <w:tcPr>
            <w:tcW w:w="21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48DDCB9" w14:textId="77777777" w:rsidR="003745CF" w:rsidRPr="003745CF" w:rsidRDefault="003745CF" w:rsidP="003745CF">
            <w:pPr>
              <w:widowControl w:val="0"/>
              <w:autoSpaceDE w:val="0"/>
              <w:autoSpaceDN w:val="0"/>
              <w:adjustRightInd w:val="0"/>
              <w:spacing w:before="120" w:after="120" w:line="259" w:lineRule="auto"/>
              <w:jc w:val="both"/>
              <w:rPr>
                <w:rFonts w:ascii="Cambria" w:eastAsia="Calibri" w:hAnsi="Cambria" w:cs="Calibri"/>
                <w:b/>
                <w:sz w:val="20"/>
                <w:szCs w:val="20"/>
                <w:lang w:eastAsia="en-US"/>
              </w:rPr>
            </w:pPr>
          </w:p>
        </w:tc>
        <w:tc>
          <w:tcPr>
            <w:tcW w:w="20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159547C" w14:textId="77777777" w:rsidR="003745CF" w:rsidRPr="003745CF" w:rsidRDefault="003745CF" w:rsidP="003745CF">
            <w:pPr>
              <w:widowControl w:val="0"/>
              <w:autoSpaceDE w:val="0"/>
              <w:autoSpaceDN w:val="0"/>
              <w:adjustRightInd w:val="0"/>
              <w:spacing w:before="120" w:after="120" w:line="259" w:lineRule="auto"/>
              <w:jc w:val="both"/>
              <w:rPr>
                <w:rFonts w:ascii="Cambria" w:eastAsia="Calibri" w:hAnsi="Cambria" w:cs="Calibri"/>
                <w:b/>
                <w:sz w:val="20"/>
                <w:szCs w:val="20"/>
                <w:lang w:eastAsia="en-US"/>
              </w:rPr>
            </w:pPr>
          </w:p>
        </w:tc>
      </w:tr>
      <w:tr w:rsidR="003745CF" w:rsidRPr="003745CF" w14:paraId="12557871" w14:textId="77777777" w:rsidTr="007E42EE">
        <w:trPr>
          <w:trHeight w:val="980"/>
        </w:trPr>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19E3767" w14:textId="77777777" w:rsidR="003745CF" w:rsidRPr="003745CF" w:rsidRDefault="003745CF" w:rsidP="003745CF">
            <w:pPr>
              <w:widowControl w:val="0"/>
              <w:autoSpaceDE w:val="0"/>
              <w:autoSpaceDN w:val="0"/>
              <w:adjustRightInd w:val="0"/>
              <w:spacing w:before="120" w:after="120" w:line="259" w:lineRule="auto"/>
              <w:jc w:val="both"/>
              <w:rPr>
                <w:rFonts w:ascii="Cambria" w:eastAsia="Calibri" w:hAnsi="Cambria" w:cs="Calibri"/>
                <w:b/>
                <w:sz w:val="20"/>
                <w:szCs w:val="20"/>
                <w:lang w:eastAsia="en-US"/>
              </w:rPr>
            </w:pPr>
          </w:p>
        </w:tc>
        <w:tc>
          <w:tcPr>
            <w:tcW w:w="31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C023BD" w14:textId="77777777" w:rsidR="003745CF" w:rsidRPr="003745CF" w:rsidRDefault="003745CF" w:rsidP="003745CF">
            <w:pPr>
              <w:widowControl w:val="0"/>
              <w:autoSpaceDE w:val="0"/>
              <w:autoSpaceDN w:val="0"/>
              <w:adjustRightInd w:val="0"/>
              <w:spacing w:before="120" w:after="120" w:line="259" w:lineRule="auto"/>
              <w:jc w:val="both"/>
              <w:rPr>
                <w:rFonts w:ascii="Cambria" w:eastAsia="Calibri" w:hAnsi="Cambria" w:cs="Calibri"/>
                <w:b/>
                <w:sz w:val="20"/>
                <w:szCs w:val="20"/>
                <w:lang w:eastAsia="en-US"/>
              </w:rPr>
            </w:pPr>
          </w:p>
        </w:tc>
        <w:tc>
          <w:tcPr>
            <w:tcW w:w="1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F27E1C6" w14:textId="77777777" w:rsidR="003745CF" w:rsidRPr="003745CF" w:rsidRDefault="003745CF" w:rsidP="003745CF">
            <w:pPr>
              <w:widowControl w:val="0"/>
              <w:autoSpaceDE w:val="0"/>
              <w:autoSpaceDN w:val="0"/>
              <w:adjustRightInd w:val="0"/>
              <w:spacing w:before="120" w:after="120" w:line="259" w:lineRule="auto"/>
              <w:jc w:val="both"/>
              <w:rPr>
                <w:rFonts w:ascii="Cambria" w:eastAsia="Calibri" w:hAnsi="Cambria" w:cs="Calibri"/>
                <w:b/>
                <w:sz w:val="20"/>
                <w:szCs w:val="20"/>
                <w:lang w:eastAsia="en-US"/>
              </w:rPr>
            </w:pPr>
          </w:p>
        </w:tc>
        <w:tc>
          <w:tcPr>
            <w:tcW w:w="21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80D5A26" w14:textId="77777777" w:rsidR="003745CF" w:rsidRPr="003745CF" w:rsidRDefault="003745CF" w:rsidP="003745CF">
            <w:pPr>
              <w:widowControl w:val="0"/>
              <w:autoSpaceDE w:val="0"/>
              <w:autoSpaceDN w:val="0"/>
              <w:adjustRightInd w:val="0"/>
              <w:spacing w:before="120" w:after="120" w:line="259" w:lineRule="auto"/>
              <w:jc w:val="both"/>
              <w:rPr>
                <w:rFonts w:ascii="Cambria" w:eastAsia="Calibri" w:hAnsi="Cambria" w:cs="Calibri"/>
                <w:b/>
                <w:sz w:val="20"/>
                <w:szCs w:val="20"/>
                <w:lang w:eastAsia="en-US"/>
              </w:rPr>
            </w:pPr>
          </w:p>
        </w:tc>
        <w:tc>
          <w:tcPr>
            <w:tcW w:w="20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34828E3" w14:textId="77777777" w:rsidR="003745CF" w:rsidRPr="003745CF" w:rsidRDefault="003745CF" w:rsidP="003745CF">
            <w:pPr>
              <w:widowControl w:val="0"/>
              <w:autoSpaceDE w:val="0"/>
              <w:autoSpaceDN w:val="0"/>
              <w:adjustRightInd w:val="0"/>
              <w:spacing w:before="120" w:after="120" w:line="259" w:lineRule="auto"/>
              <w:jc w:val="both"/>
              <w:rPr>
                <w:rFonts w:ascii="Cambria" w:eastAsia="Calibri" w:hAnsi="Cambria" w:cs="Calibri"/>
                <w:b/>
                <w:sz w:val="20"/>
                <w:szCs w:val="20"/>
                <w:lang w:eastAsia="en-US"/>
              </w:rPr>
            </w:pPr>
          </w:p>
        </w:tc>
      </w:tr>
    </w:tbl>
    <w:p w14:paraId="73FA30B5" w14:textId="77777777" w:rsidR="003745CF" w:rsidRPr="003745CF" w:rsidRDefault="003745CF" w:rsidP="003745CF">
      <w:pPr>
        <w:widowControl w:val="0"/>
        <w:autoSpaceDE w:val="0"/>
        <w:autoSpaceDN w:val="0"/>
        <w:adjustRightInd w:val="0"/>
        <w:spacing w:before="120" w:after="120" w:line="259" w:lineRule="auto"/>
        <w:jc w:val="both"/>
        <w:rPr>
          <w:rFonts w:ascii="Cambria" w:eastAsia="Calibri" w:hAnsi="Cambria" w:cs="Calibri"/>
          <w:b/>
          <w:sz w:val="20"/>
          <w:szCs w:val="20"/>
          <w:lang w:eastAsia="en-US"/>
        </w:rPr>
      </w:pPr>
    </w:p>
    <w:p w14:paraId="602B8FA8" w14:textId="77777777" w:rsidR="003745CF" w:rsidRPr="003745CF" w:rsidRDefault="003745CF" w:rsidP="003745CF">
      <w:pPr>
        <w:widowControl w:val="0"/>
        <w:autoSpaceDE w:val="0"/>
        <w:autoSpaceDN w:val="0"/>
        <w:adjustRightInd w:val="0"/>
        <w:spacing w:before="120" w:after="120" w:line="259" w:lineRule="auto"/>
        <w:jc w:val="both"/>
        <w:rPr>
          <w:rFonts w:ascii="Cambria" w:eastAsia="Calibri" w:hAnsi="Cambria" w:cs="Calibri"/>
          <w:bCs/>
          <w:sz w:val="20"/>
          <w:szCs w:val="20"/>
          <w:lang w:eastAsia="en-US"/>
        </w:rPr>
      </w:pPr>
      <w:bookmarkStart w:id="55" w:name="_Hlk113872514"/>
      <w:r w:rsidRPr="003745CF">
        <w:rPr>
          <w:rFonts w:ascii="Cambria" w:eastAsia="Calibri" w:hAnsi="Cambria" w:cs="Calibri"/>
          <w:bCs/>
          <w:sz w:val="20"/>
          <w:szCs w:val="20"/>
          <w:lang w:eastAsia="en-US"/>
        </w:rPr>
        <w:t xml:space="preserve">Do wykazu należy załączyć  dowody – referencje bądź inne dokumenty wystawione przez podmiot, na rzecz którego usługi były wykonywane, jeżeli z uzasadnionych przyczyn o obiektywnym charakterze wykonawca nie jest w stanie uzyskać tych dokumentów- oświadczenie wykonawcy, potwierdzające </w:t>
      </w:r>
      <w:r w:rsidRPr="003745CF">
        <w:rPr>
          <w:rFonts w:ascii="Cambria" w:eastAsia="Calibri" w:hAnsi="Cambria" w:cs="Calibri"/>
          <w:bCs/>
          <w:sz w:val="20"/>
          <w:szCs w:val="20"/>
          <w:lang w:eastAsia="en-US"/>
        </w:rPr>
        <w:br/>
        <w:t>ich należyte wykonanie.</w:t>
      </w:r>
    </w:p>
    <w:p w14:paraId="43829C78" w14:textId="77777777" w:rsidR="003745CF" w:rsidRPr="003745CF" w:rsidRDefault="003745CF" w:rsidP="003745CF">
      <w:pPr>
        <w:widowControl w:val="0"/>
        <w:autoSpaceDE w:val="0"/>
        <w:autoSpaceDN w:val="0"/>
        <w:adjustRightInd w:val="0"/>
        <w:spacing w:before="120" w:after="120" w:line="259" w:lineRule="auto"/>
        <w:jc w:val="both"/>
        <w:rPr>
          <w:rFonts w:ascii="Cambria" w:eastAsia="Calibri" w:hAnsi="Cambria" w:cs="Calibri"/>
          <w:bCs/>
          <w:sz w:val="20"/>
          <w:szCs w:val="20"/>
          <w:lang w:eastAsia="en-US"/>
        </w:rPr>
      </w:pPr>
    </w:p>
    <w:p w14:paraId="04B97273" w14:textId="77777777" w:rsidR="003745CF" w:rsidRPr="003745CF" w:rsidRDefault="003745CF" w:rsidP="003745CF">
      <w:pPr>
        <w:spacing w:line="360" w:lineRule="auto"/>
        <w:jc w:val="both"/>
        <w:rPr>
          <w:rFonts w:ascii="Cambria" w:eastAsia="Calibri" w:hAnsi="Cambria" w:cs="Arial"/>
          <w:sz w:val="20"/>
          <w:szCs w:val="20"/>
          <w:lang w:eastAsia="en-US"/>
        </w:rPr>
      </w:pPr>
      <w:r w:rsidRPr="003745CF">
        <w:rPr>
          <w:rFonts w:ascii="Cambria" w:eastAsia="Calibri" w:hAnsi="Cambria" w:cs="Arial"/>
          <w:sz w:val="20"/>
          <w:szCs w:val="20"/>
          <w:lang w:eastAsia="en-US"/>
        </w:rPr>
        <w:t xml:space="preserve">…………….……. </w:t>
      </w:r>
      <w:r w:rsidRPr="003745CF">
        <w:rPr>
          <w:rFonts w:ascii="Cambria" w:eastAsia="Calibri" w:hAnsi="Cambria" w:cs="Arial"/>
          <w:i/>
          <w:sz w:val="20"/>
          <w:szCs w:val="20"/>
          <w:lang w:eastAsia="en-US"/>
        </w:rPr>
        <w:t xml:space="preserve">(miejscowość), </w:t>
      </w:r>
      <w:r w:rsidRPr="003745CF">
        <w:rPr>
          <w:rFonts w:ascii="Cambria" w:eastAsia="Calibri" w:hAnsi="Cambria" w:cs="Arial"/>
          <w:sz w:val="20"/>
          <w:szCs w:val="20"/>
          <w:lang w:eastAsia="en-US"/>
        </w:rPr>
        <w:t>dnia ………….……. r</w:t>
      </w:r>
    </w:p>
    <w:p w14:paraId="59686ADC" w14:textId="77777777" w:rsidR="003745CF" w:rsidRPr="003745CF" w:rsidRDefault="003745CF" w:rsidP="003745CF">
      <w:pPr>
        <w:tabs>
          <w:tab w:val="left" w:pos="4111"/>
        </w:tabs>
        <w:spacing w:line="259" w:lineRule="auto"/>
        <w:jc w:val="both"/>
        <w:rPr>
          <w:rFonts w:ascii="Cambria" w:eastAsia="Calibri" w:hAnsi="Cambria" w:cs="Arial"/>
          <w:sz w:val="20"/>
          <w:szCs w:val="20"/>
          <w:lang w:eastAsia="en-US"/>
        </w:rPr>
      </w:pPr>
      <w:r w:rsidRPr="003745CF">
        <w:rPr>
          <w:rFonts w:ascii="Cambria" w:eastAsia="Calibri" w:hAnsi="Cambria" w:cs="Arial"/>
          <w:sz w:val="20"/>
          <w:szCs w:val="20"/>
          <w:lang w:eastAsia="en-US"/>
        </w:rPr>
        <w:lastRenderedPageBreak/>
        <w:tab/>
        <w:t xml:space="preserve">                    </w:t>
      </w:r>
      <w:r w:rsidRPr="003745CF">
        <w:rPr>
          <w:rFonts w:ascii="Cambria" w:eastAsia="Calibri" w:hAnsi="Cambria" w:cs="Arial"/>
          <w:sz w:val="20"/>
          <w:szCs w:val="20"/>
          <w:lang w:eastAsia="en-US"/>
        </w:rPr>
        <w:tab/>
      </w:r>
      <w:r w:rsidRPr="003745CF">
        <w:rPr>
          <w:rFonts w:ascii="Cambria" w:eastAsia="Calibri" w:hAnsi="Cambria" w:cs="Arial"/>
          <w:sz w:val="20"/>
          <w:szCs w:val="20"/>
          <w:lang w:eastAsia="en-US"/>
        </w:rPr>
        <w:tab/>
      </w:r>
      <w:r w:rsidRPr="003745CF">
        <w:rPr>
          <w:rFonts w:ascii="Cambria" w:eastAsia="Calibri" w:hAnsi="Cambria" w:cs="Arial"/>
          <w:sz w:val="20"/>
          <w:szCs w:val="20"/>
          <w:lang w:eastAsia="en-US"/>
        </w:rPr>
        <w:tab/>
      </w:r>
      <w:r w:rsidRPr="003745CF">
        <w:rPr>
          <w:rFonts w:ascii="Cambria" w:eastAsia="Calibri" w:hAnsi="Cambria" w:cs="Arial"/>
          <w:sz w:val="20"/>
          <w:szCs w:val="20"/>
          <w:lang w:eastAsia="en-US"/>
        </w:rPr>
        <w:tab/>
      </w:r>
      <w:r w:rsidRPr="003745CF">
        <w:rPr>
          <w:rFonts w:ascii="Cambria" w:eastAsia="Calibri" w:hAnsi="Cambria" w:cs="Arial"/>
          <w:sz w:val="20"/>
          <w:szCs w:val="20"/>
          <w:lang w:eastAsia="en-US"/>
        </w:rPr>
        <w:tab/>
      </w:r>
      <w:r w:rsidRPr="003745CF">
        <w:rPr>
          <w:rFonts w:ascii="Cambria" w:eastAsia="Calibri" w:hAnsi="Cambria" w:cs="Arial"/>
          <w:sz w:val="20"/>
          <w:szCs w:val="20"/>
          <w:lang w:eastAsia="en-US"/>
        </w:rPr>
        <w:tab/>
      </w:r>
      <w:r w:rsidRPr="003745CF">
        <w:rPr>
          <w:rFonts w:ascii="Cambria" w:eastAsia="Calibri" w:hAnsi="Cambria" w:cs="Arial"/>
          <w:sz w:val="20"/>
          <w:szCs w:val="20"/>
          <w:lang w:eastAsia="en-US"/>
        </w:rPr>
        <w:tab/>
        <w:t>...........................................................................</w:t>
      </w:r>
    </w:p>
    <w:p w14:paraId="15D865E5" w14:textId="77777777" w:rsidR="003745CF" w:rsidRPr="003745CF" w:rsidRDefault="003745CF" w:rsidP="003745CF">
      <w:pPr>
        <w:tabs>
          <w:tab w:val="left" w:pos="4253"/>
        </w:tabs>
        <w:spacing w:line="259" w:lineRule="auto"/>
        <w:ind w:left="-57"/>
        <w:jc w:val="both"/>
        <w:rPr>
          <w:rFonts w:ascii="Cambria" w:eastAsia="Calibri" w:hAnsi="Cambria" w:cs="Arial"/>
          <w:sz w:val="20"/>
          <w:szCs w:val="20"/>
          <w:lang w:eastAsia="en-US"/>
        </w:rPr>
      </w:pPr>
      <w:r w:rsidRPr="003745CF">
        <w:rPr>
          <w:rFonts w:ascii="Cambria" w:eastAsia="Calibri" w:hAnsi="Cambria" w:cs="Arial"/>
          <w:i/>
          <w:iCs/>
          <w:sz w:val="20"/>
          <w:szCs w:val="20"/>
          <w:lang w:eastAsia="en-US"/>
        </w:rPr>
        <w:t xml:space="preserve">                                                                                            czytelny podpis osób uprawnionych do składania oświadczeń </w:t>
      </w:r>
    </w:p>
    <w:p w14:paraId="29C9D237" w14:textId="77777777" w:rsidR="003745CF" w:rsidRPr="003745CF" w:rsidRDefault="003745CF" w:rsidP="003745CF">
      <w:pPr>
        <w:spacing w:line="259" w:lineRule="auto"/>
        <w:ind w:left="4254"/>
        <w:rPr>
          <w:rFonts w:ascii="Cambria" w:eastAsia="Calibri" w:hAnsi="Cambria" w:cs="Arial"/>
          <w:sz w:val="20"/>
          <w:szCs w:val="20"/>
          <w:lang w:eastAsia="en-US"/>
        </w:rPr>
      </w:pPr>
      <w:r w:rsidRPr="003745CF">
        <w:rPr>
          <w:rFonts w:ascii="Cambria" w:eastAsia="Calibri" w:hAnsi="Cambria" w:cs="Arial"/>
          <w:i/>
          <w:iCs/>
          <w:sz w:val="20"/>
          <w:szCs w:val="20"/>
          <w:lang w:eastAsia="en-US"/>
        </w:rPr>
        <w:t xml:space="preserve">     woli w imieniu Wykonawcy oraz pieczątka/pieczątki</w:t>
      </w:r>
    </w:p>
    <w:p w14:paraId="3E926185" w14:textId="77777777" w:rsidR="003745CF" w:rsidRPr="003745CF" w:rsidRDefault="003745CF" w:rsidP="003745CF">
      <w:pPr>
        <w:tabs>
          <w:tab w:val="num" w:pos="0"/>
          <w:tab w:val="left" w:pos="6804"/>
        </w:tabs>
        <w:suppressAutoHyphens/>
        <w:spacing w:after="40" w:line="276" w:lineRule="auto"/>
        <w:ind w:left="717" w:hanging="709"/>
        <w:rPr>
          <w:rFonts w:ascii="Cambria" w:hAnsi="Cambria"/>
          <w:sz w:val="20"/>
          <w:szCs w:val="20"/>
        </w:rPr>
      </w:pPr>
      <w:r w:rsidRPr="003745CF">
        <w:rPr>
          <w:rFonts w:ascii="Cambria" w:eastAsia="Calibri" w:hAnsi="Cambria" w:cs="Arial"/>
          <w:i/>
          <w:sz w:val="20"/>
          <w:szCs w:val="20"/>
          <w:lang w:eastAsia="en-US"/>
        </w:rPr>
        <w:tab/>
      </w:r>
    </w:p>
    <w:p w14:paraId="10B4077B" w14:textId="77777777" w:rsidR="003745CF" w:rsidRPr="003745CF" w:rsidRDefault="003745CF" w:rsidP="003745CF">
      <w:pPr>
        <w:overflowPunct w:val="0"/>
        <w:autoSpaceDE w:val="0"/>
        <w:autoSpaceDN w:val="0"/>
        <w:adjustRightInd w:val="0"/>
        <w:spacing w:line="360" w:lineRule="auto"/>
        <w:jc w:val="both"/>
        <w:textAlignment w:val="baseline"/>
        <w:rPr>
          <w:rFonts w:ascii="Cambria" w:hAnsi="Cambria"/>
          <w:sz w:val="20"/>
          <w:szCs w:val="20"/>
        </w:rPr>
      </w:pPr>
      <w:r w:rsidRPr="003745CF">
        <w:rPr>
          <w:rFonts w:ascii="Cambria" w:hAnsi="Cambria"/>
          <w:sz w:val="20"/>
          <w:szCs w:val="20"/>
        </w:rPr>
        <w:t>* niepotrzebne skreślić</w:t>
      </w:r>
    </w:p>
    <w:p w14:paraId="658FBD31" w14:textId="77777777" w:rsidR="003745CF" w:rsidRPr="003745CF" w:rsidRDefault="003745CF" w:rsidP="003745CF">
      <w:pPr>
        <w:overflowPunct w:val="0"/>
        <w:autoSpaceDE w:val="0"/>
        <w:autoSpaceDN w:val="0"/>
        <w:adjustRightInd w:val="0"/>
        <w:jc w:val="both"/>
        <w:textAlignment w:val="baseline"/>
        <w:rPr>
          <w:rFonts w:ascii="Cambria" w:hAnsi="Cambria"/>
          <w:sz w:val="20"/>
          <w:szCs w:val="20"/>
        </w:rPr>
      </w:pPr>
      <w:r w:rsidRPr="003745CF">
        <w:rPr>
          <w:rFonts w:ascii="Cambria" w:hAnsi="Cambria" w:cs="Calibri"/>
          <w:sz w:val="20"/>
          <w:szCs w:val="20"/>
        </w:rPr>
        <w:t xml:space="preserve">Należy precyzyjnie określić podstawę do dysponowania wskazaną osoba, tj. np. pracownik własny (umowa o pracę), umowa zlecenie, umowa o dzieło, czy jest to pracownik oddany do dyspozycji przez inny podmiot. </w:t>
      </w:r>
      <w:r w:rsidRPr="003745CF">
        <w:rPr>
          <w:rFonts w:ascii="Cambria" w:hAnsi="Cambria" w:cs="Calibri"/>
          <w:iCs/>
          <w:sz w:val="20"/>
          <w:szCs w:val="20"/>
        </w:rPr>
        <w:t>Jeżeli Wykonawca polega na zasobach innego podmiotu załącza do oferty pisemne zobowiązanie tego podmiotu do oddania mu do dyspozycji osoby/osób z uprawnieniami jak wskazano w tabeli, na okres korzystania tej/ tych osoby/osób przy wykonywaniu zamówienia lub inny podmiotowy środek dowodowy potwierdzający, że Wykonawca realizując zamówienie, będzie dysponował niezbędnymi zasobami tych podmiotów.</w:t>
      </w:r>
    </w:p>
    <w:p w14:paraId="5659F3E4" w14:textId="77777777" w:rsidR="003745CF" w:rsidRPr="003745CF" w:rsidRDefault="003745CF" w:rsidP="003745CF">
      <w:pPr>
        <w:overflowPunct w:val="0"/>
        <w:autoSpaceDE w:val="0"/>
        <w:autoSpaceDN w:val="0"/>
        <w:adjustRightInd w:val="0"/>
        <w:spacing w:line="360" w:lineRule="auto"/>
        <w:jc w:val="both"/>
        <w:textAlignment w:val="baseline"/>
        <w:rPr>
          <w:rFonts w:ascii="Cambria" w:hAnsi="Cambria"/>
          <w:sz w:val="20"/>
          <w:szCs w:val="20"/>
        </w:rPr>
      </w:pPr>
    </w:p>
    <w:p w14:paraId="53EE4BAB" w14:textId="77777777" w:rsidR="003745CF" w:rsidRPr="003745CF" w:rsidRDefault="003745CF" w:rsidP="003745CF">
      <w:pPr>
        <w:overflowPunct w:val="0"/>
        <w:autoSpaceDE w:val="0"/>
        <w:autoSpaceDN w:val="0"/>
        <w:adjustRightInd w:val="0"/>
        <w:spacing w:line="360" w:lineRule="auto"/>
        <w:jc w:val="both"/>
        <w:textAlignment w:val="baseline"/>
        <w:rPr>
          <w:rFonts w:ascii="Cambria" w:hAnsi="Cambria"/>
          <w:sz w:val="20"/>
          <w:szCs w:val="20"/>
        </w:rPr>
      </w:pPr>
    </w:p>
    <w:p w14:paraId="77D9B0CA" w14:textId="77777777" w:rsidR="003745CF" w:rsidRPr="003745CF" w:rsidRDefault="003745CF" w:rsidP="003745CF">
      <w:pPr>
        <w:overflowPunct w:val="0"/>
        <w:autoSpaceDE w:val="0"/>
        <w:autoSpaceDN w:val="0"/>
        <w:adjustRightInd w:val="0"/>
        <w:spacing w:line="360" w:lineRule="auto"/>
        <w:jc w:val="both"/>
        <w:textAlignment w:val="baseline"/>
        <w:rPr>
          <w:rFonts w:ascii="Cambria" w:hAnsi="Cambria"/>
          <w:sz w:val="20"/>
          <w:szCs w:val="20"/>
        </w:rPr>
      </w:pPr>
    </w:p>
    <w:p w14:paraId="75603522" w14:textId="77777777" w:rsidR="003745CF" w:rsidRPr="003745CF" w:rsidRDefault="003745CF" w:rsidP="003745CF">
      <w:pPr>
        <w:overflowPunct w:val="0"/>
        <w:autoSpaceDE w:val="0"/>
        <w:autoSpaceDN w:val="0"/>
        <w:adjustRightInd w:val="0"/>
        <w:spacing w:line="360" w:lineRule="auto"/>
        <w:jc w:val="both"/>
        <w:textAlignment w:val="baseline"/>
        <w:rPr>
          <w:rFonts w:ascii="Cambria" w:hAnsi="Cambria"/>
          <w:sz w:val="20"/>
          <w:szCs w:val="20"/>
        </w:rPr>
      </w:pPr>
    </w:p>
    <w:p w14:paraId="06E34E05" w14:textId="77777777" w:rsidR="003745CF" w:rsidRPr="003745CF" w:rsidRDefault="003745CF" w:rsidP="003745CF">
      <w:pPr>
        <w:overflowPunct w:val="0"/>
        <w:autoSpaceDE w:val="0"/>
        <w:autoSpaceDN w:val="0"/>
        <w:adjustRightInd w:val="0"/>
        <w:spacing w:line="360" w:lineRule="auto"/>
        <w:jc w:val="both"/>
        <w:textAlignment w:val="baseline"/>
        <w:rPr>
          <w:rFonts w:ascii="Cambria" w:hAnsi="Cambria"/>
          <w:sz w:val="20"/>
          <w:szCs w:val="20"/>
        </w:rPr>
      </w:pPr>
    </w:p>
    <w:p w14:paraId="5934C23F" w14:textId="77777777" w:rsidR="003745CF" w:rsidRPr="003745CF" w:rsidRDefault="003745CF" w:rsidP="003745CF">
      <w:pPr>
        <w:overflowPunct w:val="0"/>
        <w:autoSpaceDE w:val="0"/>
        <w:autoSpaceDN w:val="0"/>
        <w:adjustRightInd w:val="0"/>
        <w:spacing w:line="360" w:lineRule="auto"/>
        <w:jc w:val="both"/>
        <w:textAlignment w:val="baseline"/>
        <w:rPr>
          <w:rFonts w:ascii="Cambria" w:hAnsi="Cambria"/>
          <w:sz w:val="20"/>
          <w:szCs w:val="20"/>
        </w:rPr>
      </w:pPr>
    </w:p>
    <w:p w14:paraId="580CE013" w14:textId="77777777" w:rsidR="003745CF" w:rsidRPr="003745CF" w:rsidRDefault="003745CF" w:rsidP="003745CF">
      <w:pPr>
        <w:overflowPunct w:val="0"/>
        <w:autoSpaceDE w:val="0"/>
        <w:autoSpaceDN w:val="0"/>
        <w:adjustRightInd w:val="0"/>
        <w:spacing w:line="360" w:lineRule="auto"/>
        <w:jc w:val="both"/>
        <w:textAlignment w:val="baseline"/>
        <w:rPr>
          <w:rFonts w:ascii="Cambria" w:hAnsi="Cambria"/>
          <w:sz w:val="20"/>
          <w:szCs w:val="20"/>
        </w:rPr>
      </w:pPr>
    </w:p>
    <w:p w14:paraId="00FD160B" w14:textId="77777777" w:rsidR="003745CF" w:rsidRPr="003745CF" w:rsidRDefault="003745CF" w:rsidP="003745CF">
      <w:pPr>
        <w:spacing w:line="360" w:lineRule="auto"/>
        <w:jc w:val="both"/>
        <w:rPr>
          <w:rFonts w:ascii="Cambria" w:eastAsia="Calibri" w:hAnsi="Cambria" w:cs="Arial"/>
          <w:sz w:val="20"/>
          <w:szCs w:val="20"/>
          <w:lang w:eastAsia="en-US"/>
        </w:rPr>
      </w:pPr>
      <w:r w:rsidRPr="003745CF">
        <w:rPr>
          <w:rFonts w:ascii="Cambria" w:eastAsia="Calibri" w:hAnsi="Cambria" w:cs="Arial"/>
          <w:sz w:val="20"/>
          <w:szCs w:val="20"/>
          <w:lang w:eastAsia="en-US"/>
        </w:rPr>
        <w:t xml:space="preserve">…………….……. </w:t>
      </w:r>
      <w:r w:rsidRPr="003745CF">
        <w:rPr>
          <w:rFonts w:ascii="Cambria" w:eastAsia="Calibri" w:hAnsi="Cambria" w:cs="Arial"/>
          <w:i/>
          <w:sz w:val="20"/>
          <w:szCs w:val="20"/>
          <w:lang w:eastAsia="en-US"/>
        </w:rPr>
        <w:t xml:space="preserve">(miejscowość), </w:t>
      </w:r>
      <w:r w:rsidRPr="003745CF">
        <w:rPr>
          <w:rFonts w:ascii="Cambria" w:eastAsia="Calibri" w:hAnsi="Cambria" w:cs="Arial"/>
          <w:sz w:val="20"/>
          <w:szCs w:val="20"/>
          <w:lang w:eastAsia="en-US"/>
        </w:rPr>
        <w:t>dnia ………….……. r.</w:t>
      </w:r>
    </w:p>
    <w:p w14:paraId="08434F02" w14:textId="77777777" w:rsidR="003745CF" w:rsidRPr="003745CF" w:rsidRDefault="003745CF" w:rsidP="003745CF">
      <w:pPr>
        <w:overflowPunct w:val="0"/>
        <w:autoSpaceDE w:val="0"/>
        <w:autoSpaceDN w:val="0"/>
        <w:adjustRightInd w:val="0"/>
        <w:spacing w:line="360" w:lineRule="auto"/>
        <w:jc w:val="both"/>
        <w:textAlignment w:val="baseline"/>
        <w:rPr>
          <w:rFonts w:ascii="Cambria" w:hAnsi="Cambria"/>
          <w:sz w:val="20"/>
          <w:szCs w:val="20"/>
        </w:rPr>
      </w:pPr>
    </w:p>
    <w:p w14:paraId="193ABD3F" w14:textId="77777777" w:rsidR="003745CF" w:rsidRPr="003745CF" w:rsidRDefault="003745CF" w:rsidP="003745CF">
      <w:pPr>
        <w:overflowPunct w:val="0"/>
        <w:autoSpaceDE w:val="0"/>
        <w:autoSpaceDN w:val="0"/>
        <w:adjustRightInd w:val="0"/>
        <w:spacing w:line="360" w:lineRule="auto"/>
        <w:jc w:val="both"/>
        <w:textAlignment w:val="baseline"/>
        <w:rPr>
          <w:rFonts w:ascii="Cambria" w:hAnsi="Cambria"/>
          <w:sz w:val="20"/>
          <w:szCs w:val="20"/>
        </w:rPr>
      </w:pPr>
    </w:p>
    <w:p w14:paraId="7D7ADDBB" w14:textId="77777777" w:rsidR="003745CF" w:rsidRPr="003745CF" w:rsidRDefault="003745CF" w:rsidP="003745CF">
      <w:pPr>
        <w:tabs>
          <w:tab w:val="left" w:pos="3960"/>
        </w:tabs>
        <w:spacing w:line="259" w:lineRule="auto"/>
        <w:jc w:val="both"/>
        <w:rPr>
          <w:rFonts w:ascii="Cambria" w:eastAsia="Calibri" w:hAnsi="Cambria" w:cs="Arial"/>
          <w:sz w:val="20"/>
          <w:szCs w:val="20"/>
          <w:lang w:eastAsia="en-US"/>
        </w:rPr>
      </w:pPr>
      <w:r w:rsidRPr="003745CF">
        <w:rPr>
          <w:rFonts w:ascii="Cambria" w:eastAsia="Calibri" w:hAnsi="Cambria" w:cs="Arial"/>
          <w:sz w:val="20"/>
          <w:szCs w:val="20"/>
          <w:lang w:eastAsia="en-US"/>
        </w:rPr>
        <w:tab/>
        <w:t xml:space="preserve">                            </w:t>
      </w:r>
      <w:r w:rsidRPr="003745CF">
        <w:rPr>
          <w:rFonts w:ascii="Cambria" w:eastAsia="Calibri" w:hAnsi="Cambria" w:cs="Arial"/>
          <w:sz w:val="20"/>
          <w:szCs w:val="20"/>
          <w:lang w:eastAsia="en-US"/>
        </w:rPr>
        <w:tab/>
        <w:t>.............................................................................</w:t>
      </w:r>
    </w:p>
    <w:p w14:paraId="6D994E32" w14:textId="77777777" w:rsidR="003745CF" w:rsidRPr="003745CF" w:rsidRDefault="003745CF" w:rsidP="003745CF">
      <w:pPr>
        <w:tabs>
          <w:tab w:val="left" w:pos="4253"/>
        </w:tabs>
        <w:spacing w:line="259" w:lineRule="auto"/>
        <w:ind w:left="-57"/>
        <w:jc w:val="both"/>
        <w:rPr>
          <w:rFonts w:ascii="Cambria" w:eastAsia="Calibri" w:hAnsi="Cambria" w:cs="Arial"/>
          <w:sz w:val="20"/>
          <w:szCs w:val="20"/>
          <w:lang w:eastAsia="en-US"/>
        </w:rPr>
      </w:pPr>
      <w:r w:rsidRPr="003745CF">
        <w:rPr>
          <w:rFonts w:ascii="Cambria" w:eastAsia="Calibri" w:hAnsi="Cambria" w:cs="Arial"/>
          <w:i/>
          <w:iCs/>
          <w:sz w:val="20"/>
          <w:szCs w:val="20"/>
          <w:lang w:eastAsia="en-US"/>
        </w:rPr>
        <w:t xml:space="preserve">                                                                                           czytelny podpis osób uprawnionych do składania oświadczeń </w:t>
      </w:r>
    </w:p>
    <w:p w14:paraId="2D59D51E" w14:textId="77777777" w:rsidR="003745CF" w:rsidRPr="003745CF" w:rsidRDefault="003745CF" w:rsidP="003745CF">
      <w:pPr>
        <w:spacing w:line="259" w:lineRule="auto"/>
        <w:ind w:left="4254"/>
        <w:rPr>
          <w:rFonts w:ascii="Cambria" w:eastAsia="Calibri" w:hAnsi="Cambria" w:cs="Arial"/>
          <w:sz w:val="20"/>
          <w:szCs w:val="20"/>
          <w:lang w:eastAsia="en-US"/>
        </w:rPr>
      </w:pPr>
      <w:r w:rsidRPr="003745CF">
        <w:rPr>
          <w:rFonts w:ascii="Cambria" w:eastAsia="Calibri" w:hAnsi="Cambria" w:cs="Arial"/>
          <w:i/>
          <w:iCs/>
          <w:sz w:val="20"/>
          <w:szCs w:val="20"/>
          <w:lang w:eastAsia="en-US"/>
        </w:rPr>
        <w:t xml:space="preserve">     woli w imieniu Wykonawcy oraz pieczątka/pieczątki</w:t>
      </w:r>
    </w:p>
    <w:p w14:paraId="6A51AA9A" w14:textId="77777777" w:rsidR="003745CF" w:rsidRPr="003745CF" w:rsidRDefault="003745CF" w:rsidP="003745CF">
      <w:pPr>
        <w:tabs>
          <w:tab w:val="center" w:pos="4703"/>
        </w:tabs>
        <w:spacing w:after="120" w:line="480" w:lineRule="auto"/>
        <w:jc w:val="both"/>
        <w:rPr>
          <w:rFonts w:ascii="Cambria" w:eastAsia="Calibri" w:hAnsi="Cambria" w:cs="Calibri"/>
          <w:b/>
          <w:bCs/>
          <w:sz w:val="20"/>
          <w:szCs w:val="20"/>
          <w:lang w:eastAsia="en-US"/>
        </w:rPr>
      </w:pPr>
      <w:r w:rsidRPr="003745CF">
        <w:rPr>
          <w:rFonts w:ascii="Cambria" w:eastAsia="Calibri" w:hAnsi="Cambria" w:cs="Calibri"/>
          <w:b/>
          <w:bCs/>
          <w:sz w:val="20"/>
          <w:szCs w:val="20"/>
          <w:lang w:eastAsia="en-US"/>
        </w:rPr>
        <w:tab/>
      </w:r>
    </w:p>
    <w:bookmarkEnd w:id="55"/>
    <w:p w14:paraId="5A0AB374" w14:textId="77777777" w:rsidR="003745CF" w:rsidRPr="003745CF" w:rsidRDefault="003745CF" w:rsidP="003745CF">
      <w:pPr>
        <w:tabs>
          <w:tab w:val="num" w:pos="0"/>
          <w:tab w:val="left" w:pos="6804"/>
        </w:tabs>
        <w:suppressAutoHyphens/>
        <w:spacing w:after="40" w:line="276" w:lineRule="auto"/>
        <w:ind w:left="717" w:hanging="706"/>
        <w:rPr>
          <w:rFonts w:ascii="Cambria" w:eastAsia="Calibri" w:hAnsi="Cambria" w:cs="Calibri"/>
          <w:b/>
          <w:bCs/>
          <w:sz w:val="20"/>
          <w:szCs w:val="20"/>
          <w:lang w:eastAsia="en-US"/>
        </w:rPr>
      </w:pPr>
    </w:p>
    <w:p w14:paraId="67935D5A" w14:textId="77777777" w:rsidR="003745CF" w:rsidRPr="003745CF" w:rsidRDefault="003745CF" w:rsidP="003745CF">
      <w:pPr>
        <w:tabs>
          <w:tab w:val="num" w:pos="0"/>
          <w:tab w:val="left" w:pos="6804"/>
        </w:tabs>
        <w:suppressAutoHyphens/>
        <w:spacing w:after="40" w:line="276" w:lineRule="auto"/>
        <w:rPr>
          <w:rFonts w:ascii="Cambria" w:eastAsia="Calibri" w:hAnsi="Cambria" w:cs="Calibri"/>
          <w:b/>
          <w:bCs/>
          <w:sz w:val="20"/>
          <w:szCs w:val="20"/>
          <w:lang w:eastAsia="en-US"/>
        </w:rPr>
      </w:pPr>
    </w:p>
    <w:p w14:paraId="1B713B56" w14:textId="77777777" w:rsidR="003745CF" w:rsidRPr="003745CF" w:rsidRDefault="003745CF" w:rsidP="003745CF">
      <w:pPr>
        <w:tabs>
          <w:tab w:val="num" w:pos="0"/>
          <w:tab w:val="left" w:pos="6804"/>
        </w:tabs>
        <w:suppressAutoHyphens/>
        <w:spacing w:after="40" w:line="276" w:lineRule="auto"/>
        <w:rPr>
          <w:rFonts w:ascii="Cambria" w:eastAsia="Calibri" w:hAnsi="Cambria" w:cs="Calibri"/>
          <w:b/>
          <w:bCs/>
          <w:sz w:val="20"/>
          <w:szCs w:val="20"/>
          <w:lang w:eastAsia="en-US"/>
        </w:rPr>
      </w:pPr>
    </w:p>
    <w:p w14:paraId="61FE0C76" w14:textId="77777777" w:rsidR="003745CF" w:rsidRPr="003745CF" w:rsidRDefault="003745CF" w:rsidP="003745CF">
      <w:pPr>
        <w:tabs>
          <w:tab w:val="num" w:pos="0"/>
          <w:tab w:val="left" w:pos="6804"/>
        </w:tabs>
        <w:suppressAutoHyphens/>
        <w:spacing w:after="40" w:line="276" w:lineRule="auto"/>
        <w:rPr>
          <w:rFonts w:ascii="Cambria" w:eastAsia="Calibri" w:hAnsi="Cambria" w:cs="Calibri"/>
          <w:b/>
          <w:bCs/>
          <w:sz w:val="20"/>
          <w:szCs w:val="20"/>
          <w:lang w:eastAsia="en-US"/>
        </w:rPr>
      </w:pPr>
    </w:p>
    <w:p w14:paraId="6A30E9E0" w14:textId="77777777" w:rsidR="003745CF" w:rsidRPr="003745CF" w:rsidRDefault="003745CF" w:rsidP="003745CF">
      <w:pPr>
        <w:tabs>
          <w:tab w:val="num" w:pos="0"/>
          <w:tab w:val="left" w:pos="6804"/>
        </w:tabs>
        <w:suppressAutoHyphens/>
        <w:spacing w:after="40" w:line="276" w:lineRule="auto"/>
        <w:rPr>
          <w:rFonts w:ascii="Cambria" w:eastAsia="Calibri" w:hAnsi="Cambria" w:cs="Calibri"/>
          <w:b/>
          <w:bCs/>
          <w:sz w:val="20"/>
          <w:szCs w:val="20"/>
          <w:lang w:eastAsia="en-US"/>
        </w:rPr>
      </w:pPr>
    </w:p>
    <w:p w14:paraId="71891C80" w14:textId="77777777" w:rsidR="003745CF" w:rsidRPr="003745CF" w:rsidRDefault="003745CF" w:rsidP="003745CF">
      <w:pPr>
        <w:tabs>
          <w:tab w:val="num" w:pos="0"/>
          <w:tab w:val="left" w:pos="6804"/>
        </w:tabs>
        <w:suppressAutoHyphens/>
        <w:spacing w:after="40" w:line="276" w:lineRule="auto"/>
        <w:rPr>
          <w:rFonts w:ascii="Cambria" w:eastAsia="Calibri" w:hAnsi="Cambria" w:cs="Calibri"/>
          <w:b/>
          <w:bCs/>
          <w:sz w:val="20"/>
          <w:szCs w:val="20"/>
          <w:lang w:eastAsia="en-US"/>
        </w:rPr>
      </w:pPr>
    </w:p>
    <w:p w14:paraId="34174A72" w14:textId="77777777" w:rsidR="003745CF" w:rsidRPr="003745CF" w:rsidRDefault="003745CF" w:rsidP="003745CF">
      <w:pPr>
        <w:tabs>
          <w:tab w:val="num" w:pos="0"/>
          <w:tab w:val="left" w:pos="6804"/>
        </w:tabs>
        <w:suppressAutoHyphens/>
        <w:spacing w:after="40" w:line="276" w:lineRule="auto"/>
        <w:rPr>
          <w:rFonts w:ascii="Cambria" w:eastAsia="Calibri" w:hAnsi="Cambria" w:cs="Calibri"/>
          <w:b/>
          <w:bCs/>
          <w:sz w:val="20"/>
          <w:szCs w:val="20"/>
          <w:lang w:eastAsia="en-US"/>
        </w:rPr>
      </w:pPr>
    </w:p>
    <w:p w14:paraId="7C8FB946" w14:textId="77777777" w:rsidR="003745CF" w:rsidRPr="003745CF" w:rsidRDefault="003745CF" w:rsidP="003745CF">
      <w:pPr>
        <w:tabs>
          <w:tab w:val="num" w:pos="0"/>
          <w:tab w:val="left" w:pos="6804"/>
        </w:tabs>
        <w:suppressAutoHyphens/>
        <w:spacing w:after="40" w:line="276" w:lineRule="auto"/>
        <w:rPr>
          <w:rFonts w:ascii="Cambria" w:eastAsia="Calibri" w:hAnsi="Cambria" w:cs="Calibri"/>
          <w:b/>
          <w:bCs/>
          <w:sz w:val="20"/>
          <w:szCs w:val="20"/>
          <w:lang w:eastAsia="en-US"/>
        </w:rPr>
      </w:pPr>
    </w:p>
    <w:p w14:paraId="30C3A5AC" w14:textId="77777777" w:rsidR="003745CF" w:rsidRPr="003745CF" w:rsidRDefault="003745CF" w:rsidP="003745CF">
      <w:pPr>
        <w:tabs>
          <w:tab w:val="num" w:pos="0"/>
          <w:tab w:val="left" w:pos="6804"/>
        </w:tabs>
        <w:suppressAutoHyphens/>
        <w:spacing w:after="40" w:line="276" w:lineRule="auto"/>
        <w:rPr>
          <w:rFonts w:ascii="Cambria" w:eastAsia="Calibri" w:hAnsi="Cambria" w:cs="Calibri"/>
          <w:b/>
          <w:bCs/>
          <w:sz w:val="20"/>
          <w:szCs w:val="20"/>
          <w:lang w:eastAsia="en-US"/>
        </w:rPr>
      </w:pPr>
    </w:p>
    <w:p w14:paraId="5CB7790C" w14:textId="77777777" w:rsidR="003745CF" w:rsidRPr="003745CF" w:rsidRDefault="003745CF" w:rsidP="003745CF">
      <w:pPr>
        <w:tabs>
          <w:tab w:val="num" w:pos="0"/>
          <w:tab w:val="left" w:pos="6804"/>
        </w:tabs>
        <w:suppressAutoHyphens/>
        <w:spacing w:after="40" w:line="276" w:lineRule="auto"/>
        <w:rPr>
          <w:rFonts w:ascii="Cambria" w:eastAsia="Calibri" w:hAnsi="Cambria" w:cs="Calibri"/>
          <w:b/>
          <w:bCs/>
          <w:sz w:val="20"/>
          <w:szCs w:val="20"/>
          <w:lang w:eastAsia="en-US"/>
        </w:rPr>
      </w:pPr>
    </w:p>
    <w:p w14:paraId="05AB98BB" w14:textId="4BEA5594" w:rsidR="003745CF" w:rsidRDefault="003745CF" w:rsidP="003745CF">
      <w:pPr>
        <w:tabs>
          <w:tab w:val="num" w:pos="0"/>
          <w:tab w:val="left" w:pos="6804"/>
        </w:tabs>
        <w:suppressAutoHyphens/>
        <w:spacing w:after="40" w:line="276" w:lineRule="auto"/>
        <w:rPr>
          <w:rFonts w:ascii="Cambria" w:eastAsia="Calibri" w:hAnsi="Cambria" w:cs="Calibri"/>
          <w:b/>
          <w:bCs/>
          <w:sz w:val="20"/>
          <w:szCs w:val="20"/>
          <w:lang w:eastAsia="en-US"/>
        </w:rPr>
      </w:pPr>
    </w:p>
    <w:p w14:paraId="77E1D99E" w14:textId="2E666DD9" w:rsidR="00197FFC" w:rsidRDefault="00197FFC" w:rsidP="003745CF">
      <w:pPr>
        <w:tabs>
          <w:tab w:val="num" w:pos="0"/>
          <w:tab w:val="left" w:pos="6804"/>
        </w:tabs>
        <w:suppressAutoHyphens/>
        <w:spacing w:after="40" w:line="276" w:lineRule="auto"/>
        <w:rPr>
          <w:rFonts w:ascii="Cambria" w:eastAsia="Calibri" w:hAnsi="Cambria" w:cs="Calibri"/>
          <w:b/>
          <w:bCs/>
          <w:sz w:val="20"/>
          <w:szCs w:val="20"/>
          <w:lang w:eastAsia="en-US"/>
        </w:rPr>
      </w:pPr>
    </w:p>
    <w:p w14:paraId="2A90E398" w14:textId="1377F5D2" w:rsidR="00197FFC" w:rsidRDefault="00197FFC" w:rsidP="003745CF">
      <w:pPr>
        <w:tabs>
          <w:tab w:val="num" w:pos="0"/>
          <w:tab w:val="left" w:pos="6804"/>
        </w:tabs>
        <w:suppressAutoHyphens/>
        <w:spacing w:after="40" w:line="276" w:lineRule="auto"/>
        <w:rPr>
          <w:rFonts w:ascii="Cambria" w:eastAsia="Calibri" w:hAnsi="Cambria" w:cs="Calibri"/>
          <w:b/>
          <w:bCs/>
          <w:sz w:val="20"/>
          <w:szCs w:val="20"/>
          <w:lang w:eastAsia="en-US"/>
        </w:rPr>
      </w:pPr>
    </w:p>
    <w:p w14:paraId="7C1E2438" w14:textId="77777777" w:rsidR="00197FFC" w:rsidRPr="003745CF" w:rsidRDefault="00197FFC" w:rsidP="003745CF">
      <w:pPr>
        <w:tabs>
          <w:tab w:val="num" w:pos="0"/>
          <w:tab w:val="left" w:pos="6804"/>
        </w:tabs>
        <w:suppressAutoHyphens/>
        <w:spacing w:after="40" w:line="276" w:lineRule="auto"/>
        <w:rPr>
          <w:rFonts w:ascii="Cambria" w:eastAsia="Calibri" w:hAnsi="Cambria" w:cs="Calibri"/>
          <w:b/>
          <w:bCs/>
          <w:sz w:val="20"/>
          <w:szCs w:val="20"/>
          <w:lang w:eastAsia="en-US"/>
        </w:rPr>
      </w:pPr>
    </w:p>
    <w:p w14:paraId="230EE978" w14:textId="77777777" w:rsidR="003745CF" w:rsidRPr="003745CF" w:rsidRDefault="003745CF" w:rsidP="003745CF">
      <w:pPr>
        <w:tabs>
          <w:tab w:val="num" w:pos="0"/>
          <w:tab w:val="left" w:pos="6804"/>
        </w:tabs>
        <w:suppressAutoHyphens/>
        <w:spacing w:after="40" w:line="276" w:lineRule="auto"/>
        <w:rPr>
          <w:rFonts w:ascii="Cambria" w:eastAsia="Calibri" w:hAnsi="Cambria" w:cs="Calibri"/>
          <w:b/>
          <w:bCs/>
          <w:sz w:val="20"/>
          <w:szCs w:val="20"/>
          <w:lang w:eastAsia="en-US"/>
        </w:rPr>
      </w:pPr>
    </w:p>
    <w:p w14:paraId="0E1F6887" w14:textId="77777777" w:rsidR="003745CF" w:rsidRPr="003745CF" w:rsidRDefault="003745CF" w:rsidP="003745CF">
      <w:pPr>
        <w:tabs>
          <w:tab w:val="num" w:pos="0"/>
          <w:tab w:val="left" w:pos="6804"/>
        </w:tabs>
        <w:suppressAutoHyphens/>
        <w:spacing w:after="40" w:line="276" w:lineRule="auto"/>
        <w:rPr>
          <w:rFonts w:ascii="Cambria" w:eastAsia="Calibri" w:hAnsi="Cambria" w:cs="Calibri"/>
          <w:b/>
          <w:bCs/>
          <w:sz w:val="20"/>
          <w:szCs w:val="20"/>
          <w:lang w:eastAsia="en-US"/>
        </w:rPr>
      </w:pPr>
    </w:p>
    <w:p w14:paraId="65F9C4E7" w14:textId="77777777" w:rsidR="003745CF" w:rsidRPr="003745CF" w:rsidRDefault="003745CF" w:rsidP="003745CF">
      <w:pPr>
        <w:tabs>
          <w:tab w:val="num" w:pos="0"/>
          <w:tab w:val="left" w:pos="6804"/>
        </w:tabs>
        <w:suppressAutoHyphens/>
        <w:spacing w:after="40" w:line="276" w:lineRule="auto"/>
        <w:rPr>
          <w:rFonts w:ascii="Cambria" w:eastAsia="Calibri" w:hAnsi="Cambria" w:cs="Calibri"/>
          <w:b/>
          <w:bCs/>
          <w:sz w:val="20"/>
          <w:szCs w:val="20"/>
          <w:lang w:eastAsia="en-US"/>
        </w:rPr>
      </w:pPr>
    </w:p>
    <w:p w14:paraId="1F543AD1" w14:textId="21559164" w:rsidR="003745CF" w:rsidRPr="003745CF" w:rsidRDefault="003745CF" w:rsidP="003745CF">
      <w:pPr>
        <w:tabs>
          <w:tab w:val="num" w:pos="0"/>
          <w:tab w:val="left" w:pos="6804"/>
        </w:tabs>
        <w:suppressAutoHyphens/>
        <w:spacing w:after="40" w:line="276" w:lineRule="auto"/>
        <w:rPr>
          <w:rFonts w:ascii="Cambria" w:eastAsia="Calibri" w:hAnsi="Cambria" w:cs="Calibri"/>
          <w:sz w:val="20"/>
          <w:szCs w:val="20"/>
          <w:lang w:eastAsia="en-US"/>
        </w:rPr>
      </w:pPr>
    </w:p>
    <w:p w14:paraId="7D6129FB" w14:textId="77777777" w:rsidR="003745CF" w:rsidRPr="003745CF" w:rsidRDefault="003745CF" w:rsidP="003745CF">
      <w:pPr>
        <w:tabs>
          <w:tab w:val="num" w:pos="0"/>
          <w:tab w:val="left" w:pos="6804"/>
        </w:tabs>
        <w:suppressAutoHyphens/>
        <w:spacing w:after="40" w:line="276" w:lineRule="auto"/>
        <w:ind w:left="11"/>
        <w:rPr>
          <w:rFonts w:ascii="Cambria" w:eastAsia="Calibri" w:hAnsi="Cambria" w:cs="Calibri"/>
          <w:b/>
          <w:bCs/>
          <w:sz w:val="20"/>
          <w:szCs w:val="20"/>
          <w:lang w:eastAsia="en-US"/>
        </w:rPr>
      </w:pPr>
      <w:r w:rsidRPr="003745CF">
        <w:rPr>
          <w:rFonts w:ascii="Cambria" w:eastAsia="Calibri" w:hAnsi="Cambria" w:cs="Calibri"/>
          <w:b/>
          <w:bCs/>
          <w:sz w:val="20"/>
          <w:szCs w:val="20"/>
          <w:lang w:eastAsia="en-US"/>
        </w:rPr>
        <w:lastRenderedPageBreak/>
        <w:t xml:space="preserve">                                                                                                                                                    </w:t>
      </w:r>
      <w:bookmarkStart w:id="56" w:name="_Hlk101337644"/>
      <w:r w:rsidRPr="003745CF">
        <w:rPr>
          <w:rFonts w:ascii="Cambria" w:hAnsi="Cambria" w:cs="Arial"/>
          <w:bCs/>
          <w:sz w:val="20"/>
          <w:szCs w:val="20"/>
          <w:u w:val="single"/>
        </w:rPr>
        <w:t>ZAŁĄCZNIK NR 6  DO SWZ</w:t>
      </w:r>
      <w:bookmarkEnd w:id="56"/>
    </w:p>
    <w:p w14:paraId="13947C05" w14:textId="77777777" w:rsidR="003745CF" w:rsidRPr="003745CF" w:rsidRDefault="003745CF" w:rsidP="003745CF">
      <w:pPr>
        <w:tabs>
          <w:tab w:val="num" w:pos="0"/>
          <w:tab w:val="left" w:pos="6804"/>
        </w:tabs>
        <w:suppressAutoHyphens/>
        <w:spacing w:after="40" w:line="276" w:lineRule="auto"/>
        <w:rPr>
          <w:rFonts w:ascii="Cambria" w:hAnsi="Cambria" w:cs="Arial"/>
          <w:bCs/>
          <w:sz w:val="20"/>
          <w:szCs w:val="20"/>
          <w:u w:val="single"/>
        </w:rPr>
      </w:pPr>
    </w:p>
    <w:p w14:paraId="42668CC8" w14:textId="77777777" w:rsidR="003745CF" w:rsidRPr="003745CF" w:rsidRDefault="003745CF" w:rsidP="003745CF">
      <w:pPr>
        <w:widowControl w:val="0"/>
        <w:pBdr>
          <w:bottom w:val="double" w:sz="4" w:space="1" w:color="auto"/>
        </w:pBdr>
        <w:shd w:val="clear" w:color="auto" w:fill="D9D9D9"/>
        <w:suppressAutoHyphens/>
        <w:jc w:val="center"/>
        <w:rPr>
          <w:rFonts w:ascii="Cambria" w:hAnsi="Cambria" w:cs="Calibri"/>
          <w:b/>
          <w:sz w:val="20"/>
          <w:szCs w:val="20"/>
          <w:lang w:eastAsia="ar-SA"/>
        </w:rPr>
      </w:pPr>
      <w:r w:rsidRPr="003745CF">
        <w:rPr>
          <w:rFonts w:ascii="Cambria" w:hAnsi="Cambria" w:cs="Calibri"/>
          <w:b/>
          <w:sz w:val="20"/>
          <w:szCs w:val="20"/>
          <w:lang w:eastAsia="ar-SA"/>
        </w:rPr>
        <w:t>ZOBOWIĄZANIE INNEGO PODMIOTU DO UDOSTĘPNIENIA NIEZBĘDNYCH ZASOBÓW WYKONAWCY</w:t>
      </w:r>
    </w:p>
    <w:p w14:paraId="73339AA3" w14:textId="77777777" w:rsidR="003745CF" w:rsidRPr="003745CF" w:rsidRDefault="003745CF" w:rsidP="003745CF">
      <w:pPr>
        <w:spacing w:before="60"/>
        <w:jc w:val="both"/>
        <w:rPr>
          <w:rFonts w:ascii="Cambria" w:hAnsi="Cambria" w:cs="Calibri"/>
          <w:sz w:val="20"/>
          <w:szCs w:val="20"/>
        </w:rPr>
      </w:pPr>
    </w:p>
    <w:p w14:paraId="1DC05215" w14:textId="77777777" w:rsidR="003745CF" w:rsidRPr="003745CF" w:rsidRDefault="003745CF" w:rsidP="003745CF">
      <w:pPr>
        <w:spacing w:before="60"/>
        <w:jc w:val="both"/>
        <w:rPr>
          <w:rFonts w:ascii="Cambria" w:hAnsi="Cambria" w:cs="Calibri"/>
          <w:sz w:val="20"/>
          <w:szCs w:val="20"/>
        </w:rPr>
      </w:pPr>
      <w:r w:rsidRPr="003745CF">
        <w:rPr>
          <w:rFonts w:ascii="Cambria" w:hAnsi="Cambria" w:cs="Calibri"/>
          <w:sz w:val="20"/>
          <w:szCs w:val="20"/>
        </w:rPr>
        <w:t xml:space="preserve">Stosownie do treści art. 118 ustawy z 11 września 2019 r. - Prawo zamówień publicznych </w:t>
      </w:r>
      <w:r w:rsidRPr="003745CF">
        <w:rPr>
          <w:rFonts w:ascii="Cambria" w:hAnsi="Cambria" w:cs="Calibri"/>
          <w:sz w:val="20"/>
          <w:szCs w:val="20"/>
        </w:rPr>
        <w:br/>
        <w:t>(Dz. U. z 2019 r. poz. 2019)</w:t>
      </w:r>
      <w:r w:rsidRPr="003745CF">
        <w:rPr>
          <w:rFonts w:ascii="Cambria" w:hAnsi="Cambria"/>
          <w:sz w:val="20"/>
          <w:szCs w:val="20"/>
        </w:rPr>
        <w:t> </w:t>
      </w:r>
      <w:r w:rsidRPr="003745CF">
        <w:rPr>
          <w:rFonts w:ascii="Cambria" w:hAnsi="Cambria" w:cs="Calibri"/>
          <w:sz w:val="20"/>
          <w:szCs w:val="20"/>
        </w:rPr>
        <w:t>– dalej p.z.p., ja/my:</w:t>
      </w:r>
    </w:p>
    <w:p w14:paraId="7619B4A3" w14:textId="77777777" w:rsidR="003745CF" w:rsidRPr="003745CF" w:rsidRDefault="003745CF" w:rsidP="003745CF">
      <w:pPr>
        <w:spacing w:before="60"/>
        <w:jc w:val="both"/>
        <w:rPr>
          <w:rFonts w:ascii="Cambria" w:hAnsi="Cambria" w:cs="Calibri"/>
          <w:sz w:val="20"/>
          <w:szCs w:val="20"/>
        </w:rPr>
      </w:pPr>
    </w:p>
    <w:p w14:paraId="5333B638" w14:textId="77777777" w:rsidR="003745CF" w:rsidRPr="003745CF" w:rsidRDefault="003745CF" w:rsidP="003745CF">
      <w:pPr>
        <w:tabs>
          <w:tab w:val="left" w:pos="1134"/>
        </w:tabs>
        <w:spacing w:line="276" w:lineRule="auto"/>
        <w:jc w:val="both"/>
        <w:rPr>
          <w:rFonts w:ascii="Cambria" w:hAnsi="Cambria" w:cs="Calibri"/>
          <w:sz w:val="20"/>
          <w:szCs w:val="20"/>
          <w:lang w:eastAsia="en-US"/>
        </w:rPr>
      </w:pPr>
      <w:r w:rsidRPr="003745CF">
        <w:rPr>
          <w:rFonts w:ascii="Cambria" w:hAnsi="Cambria" w:cs="Calibri"/>
          <w:sz w:val="20"/>
          <w:szCs w:val="20"/>
          <w:lang w:eastAsia="en-US"/>
        </w:rPr>
        <w:t>.............................................................................................................................................................................................................................</w:t>
      </w:r>
    </w:p>
    <w:p w14:paraId="01E2567E" w14:textId="77777777" w:rsidR="003745CF" w:rsidRPr="003745CF" w:rsidRDefault="003745CF" w:rsidP="003745CF">
      <w:pPr>
        <w:tabs>
          <w:tab w:val="left" w:pos="1134"/>
        </w:tabs>
        <w:jc w:val="center"/>
        <w:rPr>
          <w:rFonts w:ascii="Cambria" w:hAnsi="Cambria" w:cs="Calibri"/>
          <w:sz w:val="20"/>
          <w:szCs w:val="20"/>
          <w:lang w:eastAsia="en-US"/>
        </w:rPr>
      </w:pPr>
      <w:r w:rsidRPr="003745CF">
        <w:rPr>
          <w:rFonts w:ascii="Cambria" w:hAnsi="Cambria" w:cs="Calibri"/>
          <w:sz w:val="20"/>
          <w:szCs w:val="20"/>
          <w:lang w:eastAsia="en-US"/>
        </w:rPr>
        <w:t>(nazwa i adres Wykonawcy - podmiotu oddającego do dyspozycji zasoby)</w:t>
      </w:r>
    </w:p>
    <w:p w14:paraId="631CD293" w14:textId="77777777" w:rsidR="003745CF" w:rsidRPr="003745CF" w:rsidRDefault="003745CF" w:rsidP="003745CF">
      <w:pPr>
        <w:tabs>
          <w:tab w:val="left" w:pos="1134"/>
        </w:tabs>
        <w:spacing w:line="360" w:lineRule="auto"/>
        <w:rPr>
          <w:rFonts w:ascii="Cambria" w:hAnsi="Cambria" w:cs="Calibri"/>
          <w:b/>
          <w:sz w:val="20"/>
          <w:szCs w:val="20"/>
          <w:lang w:eastAsia="en-US"/>
        </w:rPr>
      </w:pPr>
    </w:p>
    <w:p w14:paraId="63C73116" w14:textId="77777777" w:rsidR="003745CF" w:rsidRPr="003745CF" w:rsidRDefault="003745CF" w:rsidP="003745CF">
      <w:pPr>
        <w:tabs>
          <w:tab w:val="left" w:pos="1134"/>
        </w:tabs>
        <w:spacing w:line="360" w:lineRule="auto"/>
        <w:rPr>
          <w:rFonts w:ascii="Cambria" w:hAnsi="Cambria" w:cs="Calibri"/>
          <w:b/>
          <w:sz w:val="20"/>
          <w:szCs w:val="20"/>
          <w:lang w:eastAsia="en-US"/>
        </w:rPr>
      </w:pPr>
      <w:r w:rsidRPr="003745CF">
        <w:rPr>
          <w:rFonts w:ascii="Cambria" w:hAnsi="Cambria" w:cs="Calibri"/>
          <w:b/>
          <w:sz w:val="20"/>
          <w:szCs w:val="20"/>
          <w:lang w:eastAsia="en-US"/>
        </w:rPr>
        <w:t>zobowiązuję/my się do oddania na rzecz:</w:t>
      </w:r>
    </w:p>
    <w:p w14:paraId="6BB3081C" w14:textId="77777777" w:rsidR="003745CF" w:rsidRPr="003745CF" w:rsidRDefault="003745CF" w:rsidP="003745CF">
      <w:pPr>
        <w:tabs>
          <w:tab w:val="left" w:pos="1134"/>
        </w:tabs>
        <w:spacing w:line="276" w:lineRule="auto"/>
        <w:jc w:val="both"/>
        <w:rPr>
          <w:rFonts w:ascii="Cambria" w:hAnsi="Cambria" w:cs="Calibri"/>
          <w:sz w:val="20"/>
          <w:szCs w:val="20"/>
          <w:lang w:eastAsia="en-US"/>
        </w:rPr>
      </w:pPr>
      <w:r w:rsidRPr="003745CF">
        <w:rPr>
          <w:rFonts w:ascii="Cambria" w:hAnsi="Cambria" w:cs="Calibri"/>
          <w:sz w:val="20"/>
          <w:szCs w:val="20"/>
          <w:lang w:eastAsia="en-US"/>
        </w:rPr>
        <w:t>.............................................................................................................................................................................................................................</w:t>
      </w:r>
    </w:p>
    <w:p w14:paraId="4E4B0252" w14:textId="77777777" w:rsidR="003745CF" w:rsidRPr="003745CF" w:rsidRDefault="003745CF" w:rsidP="003745CF">
      <w:pPr>
        <w:tabs>
          <w:tab w:val="left" w:pos="1134"/>
        </w:tabs>
        <w:jc w:val="center"/>
        <w:rPr>
          <w:rFonts w:ascii="Cambria" w:hAnsi="Cambria" w:cs="Calibri"/>
          <w:sz w:val="20"/>
          <w:szCs w:val="20"/>
          <w:lang w:eastAsia="en-US"/>
        </w:rPr>
      </w:pPr>
      <w:r w:rsidRPr="003745CF">
        <w:rPr>
          <w:rFonts w:ascii="Cambria" w:hAnsi="Cambria" w:cs="Calibri"/>
          <w:sz w:val="20"/>
          <w:szCs w:val="20"/>
          <w:lang w:eastAsia="en-US"/>
        </w:rPr>
        <w:t>(nazwa i adres Wykonawcy, któremu inny podmiot oddaje do dyspozycji zasoby)</w:t>
      </w:r>
    </w:p>
    <w:p w14:paraId="2EA4F036" w14:textId="77777777" w:rsidR="003745CF" w:rsidRPr="003745CF" w:rsidRDefault="003745CF" w:rsidP="003745CF">
      <w:pPr>
        <w:tabs>
          <w:tab w:val="left" w:pos="1134"/>
        </w:tabs>
        <w:spacing w:line="360" w:lineRule="auto"/>
        <w:rPr>
          <w:rFonts w:ascii="Cambria" w:hAnsi="Cambria" w:cs="Calibri"/>
          <w:b/>
          <w:sz w:val="20"/>
          <w:szCs w:val="20"/>
          <w:lang w:eastAsia="en-US"/>
        </w:rPr>
      </w:pPr>
    </w:p>
    <w:p w14:paraId="08A01B17" w14:textId="77777777" w:rsidR="003745CF" w:rsidRPr="003745CF" w:rsidRDefault="003745CF" w:rsidP="003745CF">
      <w:pPr>
        <w:tabs>
          <w:tab w:val="left" w:pos="1134"/>
        </w:tabs>
        <w:spacing w:line="360" w:lineRule="auto"/>
        <w:rPr>
          <w:rFonts w:ascii="Cambria" w:hAnsi="Cambria" w:cs="Calibri"/>
          <w:b/>
          <w:sz w:val="20"/>
          <w:szCs w:val="20"/>
          <w:lang w:eastAsia="en-US"/>
        </w:rPr>
      </w:pPr>
      <w:r w:rsidRPr="003745CF">
        <w:rPr>
          <w:rFonts w:ascii="Cambria" w:hAnsi="Cambria" w:cs="Calibri"/>
          <w:b/>
          <w:sz w:val="20"/>
          <w:szCs w:val="20"/>
          <w:lang w:eastAsia="en-US"/>
        </w:rPr>
        <w:t>do dyspozycji niezbędnych zasobów tj.</w:t>
      </w:r>
    </w:p>
    <w:p w14:paraId="013C022C" w14:textId="77777777" w:rsidR="003745CF" w:rsidRPr="003745CF" w:rsidRDefault="003745CF" w:rsidP="003745CF">
      <w:pPr>
        <w:tabs>
          <w:tab w:val="left" w:pos="1134"/>
        </w:tabs>
        <w:spacing w:line="276" w:lineRule="auto"/>
        <w:jc w:val="both"/>
        <w:rPr>
          <w:rFonts w:ascii="Cambria" w:hAnsi="Cambria" w:cs="Calibri"/>
          <w:sz w:val="20"/>
          <w:szCs w:val="20"/>
          <w:lang w:eastAsia="en-US"/>
        </w:rPr>
      </w:pPr>
      <w:r w:rsidRPr="003745CF">
        <w:rPr>
          <w:rFonts w:ascii="Cambria" w:hAnsi="Cambria" w:cs="Calibri"/>
          <w:sz w:val="20"/>
          <w:szCs w:val="20"/>
          <w:lang w:eastAsia="en-US"/>
        </w:rPr>
        <w:t>.............................................................................................................................................................................................................................</w:t>
      </w:r>
    </w:p>
    <w:p w14:paraId="762C0A07" w14:textId="77777777" w:rsidR="003745CF" w:rsidRPr="003745CF" w:rsidRDefault="003745CF" w:rsidP="003745CF">
      <w:pPr>
        <w:jc w:val="center"/>
        <w:rPr>
          <w:rFonts w:ascii="Cambria" w:hAnsi="Cambria" w:cs="Calibri"/>
          <w:sz w:val="20"/>
          <w:szCs w:val="20"/>
          <w:lang w:eastAsia="en-US"/>
        </w:rPr>
      </w:pPr>
      <w:r w:rsidRPr="003745CF">
        <w:rPr>
          <w:rFonts w:ascii="Cambria" w:hAnsi="Cambria" w:cs="Calibri"/>
          <w:sz w:val="20"/>
          <w:szCs w:val="20"/>
          <w:lang w:eastAsia="en-US"/>
        </w:rPr>
        <w:t xml:space="preserve">(rodzaj udostępnianych zasobów, np. </w:t>
      </w:r>
      <w:r w:rsidRPr="003745CF">
        <w:rPr>
          <w:rFonts w:ascii="Cambria" w:hAnsi="Cambria" w:cs="Calibri"/>
          <w:i/>
          <w:sz w:val="20"/>
          <w:szCs w:val="20"/>
          <w:lang w:eastAsia="en-US"/>
        </w:rPr>
        <w:t>wiedza i doświadczenie, osoby zdolne do wykonania zamówienia, sprzęt, zdolności finansowe – zasoby należy dodatkowo wyszczególnić</w:t>
      </w:r>
      <w:r w:rsidRPr="003745CF">
        <w:rPr>
          <w:rFonts w:ascii="Cambria" w:hAnsi="Cambria" w:cs="Calibri"/>
          <w:sz w:val="20"/>
          <w:szCs w:val="20"/>
          <w:lang w:eastAsia="en-US"/>
        </w:rPr>
        <w:t>)</w:t>
      </w:r>
    </w:p>
    <w:p w14:paraId="1289A9A8" w14:textId="77777777" w:rsidR="003745CF" w:rsidRPr="003745CF" w:rsidRDefault="003745CF" w:rsidP="003745CF">
      <w:pPr>
        <w:tabs>
          <w:tab w:val="left" w:pos="1134"/>
        </w:tabs>
        <w:spacing w:line="360" w:lineRule="auto"/>
        <w:rPr>
          <w:rFonts w:ascii="Cambria" w:hAnsi="Cambria" w:cs="Calibri"/>
          <w:b/>
          <w:sz w:val="20"/>
          <w:szCs w:val="20"/>
          <w:lang w:eastAsia="en-US"/>
        </w:rPr>
      </w:pPr>
    </w:p>
    <w:p w14:paraId="463E3B77" w14:textId="77777777" w:rsidR="003745CF" w:rsidRPr="003745CF" w:rsidRDefault="003745CF" w:rsidP="003745CF">
      <w:pPr>
        <w:tabs>
          <w:tab w:val="left" w:pos="1134"/>
          <w:tab w:val="left" w:pos="7520"/>
        </w:tabs>
        <w:spacing w:line="360" w:lineRule="auto"/>
        <w:rPr>
          <w:rFonts w:ascii="Cambria" w:hAnsi="Cambria" w:cs="Calibri"/>
          <w:b/>
          <w:sz w:val="20"/>
          <w:szCs w:val="20"/>
          <w:lang w:eastAsia="en-US"/>
        </w:rPr>
      </w:pPr>
      <w:r w:rsidRPr="003745CF">
        <w:rPr>
          <w:rFonts w:ascii="Cambria" w:hAnsi="Cambria" w:cs="Calibri"/>
          <w:b/>
          <w:sz w:val="20"/>
          <w:szCs w:val="20"/>
          <w:lang w:eastAsia="en-US"/>
        </w:rPr>
        <w:t>do realizacji zamówienia publicznego pn.</w:t>
      </w:r>
      <w:r w:rsidRPr="003745CF">
        <w:rPr>
          <w:rFonts w:ascii="Cambria" w:hAnsi="Cambria" w:cs="Arial"/>
          <w:bCs/>
          <w:sz w:val="20"/>
          <w:szCs w:val="20"/>
        </w:rPr>
        <w:t xml:space="preserve"> na </w:t>
      </w:r>
      <w:r w:rsidRPr="003745CF">
        <w:rPr>
          <w:rFonts w:ascii="Cambria" w:eastAsia="Calibri" w:hAnsi="Cambria" w:cs="Arial"/>
          <w:sz w:val="20"/>
          <w:szCs w:val="20"/>
          <w:lang w:eastAsia="en-US"/>
        </w:rPr>
        <w:t>,,</w:t>
      </w:r>
      <w:r w:rsidRPr="003745CF">
        <w:rPr>
          <w:b/>
          <w:bCs/>
          <w:sz w:val="28"/>
          <w:szCs w:val="28"/>
        </w:rPr>
        <w:t xml:space="preserve"> </w:t>
      </w:r>
      <w:r w:rsidRPr="003745CF">
        <w:rPr>
          <w:rFonts w:ascii="Cambria" w:eastAsia="Calibri" w:hAnsi="Cambria" w:cs="Arial"/>
          <w:b/>
          <w:bCs/>
          <w:sz w:val="20"/>
          <w:szCs w:val="20"/>
          <w:lang w:eastAsia="en-US"/>
        </w:rPr>
        <w:t>Zakup i dostawa sprzętu komputerowego oraz oprogramowania w ramach projektu grantowego „Cyfrowa Gmina” dla Urzędu Gminy Somonino”</w:t>
      </w:r>
    </w:p>
    <w:p w14:paraId="5C7C2F3A" w14:textId="77777777" w:rsidR="003745CF" w:rsidRPr="003745CF" w:rsidRDefault="003745CF" w:rsidP="003745CF">
      <w:pPr>
        <w:tabs>
          <w:tab w:val="left" w:pos="1134"/>
          <w:tab w:val="left" w:pos="7520"/>
        </w:tabs>
        <w:spacing w:line="360" w:lineRule="auto"/>
        <w:rPr>
          <w:rFonts w:ascii="Cambria" w:hAnsi="Cambria" w:cs="Calibri"/>
          <w:b/>
          <w:sz w:val="20"/>
          <w:szCs w:val="20"/>
          <w:lang w:eastAsia="en-US"/>
        </w:rPr>
      </w:pPr>
      <w:r w:rsidRPr="003745CF">
        <w:rPr>
          <w:rFonts w:ascii="Cambria" w:hAnsi="Cambria" w:cs="Calibri"/>
          <w:b/>
          <w:sz w:val="20"/>
          <w:szCs w:val="20"/>
          <w:lang w:eastAsia="en-US"/>
        </w:rPr>
        <w:tab/>
      </w:r>
    </w:p>
    <w:p w14:paraId="232CAC99" w14:textId="77777777" w:rsidR="003745CF" w:rsidRPr="003745CF" w:rsidRDefault="003745CF" w:rsidP="003745CF">
      <w:pPr>
        <w:tabs>
          <w:tab w:val="left" w:pos="1134"/>
        </w:tabs>
        <w:spacing w:line="360" w:lineRule="auto"/>
        <w:rPr>
          <w:rFonts w:ascii="Cambria" w:hAnsi="Cambria" w:cs="Calibri"/>
          <w:b/>
          <w:sz w:val="20"/>
          <w:szCs w:val="20"/>
          <w:lang w:eastAsia="en-US"/>
        </w:rPr>
      </w:pPr>
      <w:r w:rsidRPr="003745CF">
        <w:rPr>
          <w:rFonts w:ascii="Cambria" w:hAnsi="Cambria" w:cs="Calibri"/>
          <w:b/>
          <w:sz w:val="20"/>
          <w:szCs w:val="20"/>
          <w:lang w:eastAsia="en-US"/>
        </w:rPr>
        <w:t>w zakresie powierzonych do wykonania</w:t>
      </w:r>
    </w:p>
    <w:p w14:paraId="03E62BF9" w14:textId="77777777" w:rsidR="003745CF" w:rsidRPr="003745CF" w:rsidRDefault="003745CF" w:rsidP="003745CF">
      <w:pPr>
        <w:tabs>
          <w:tab w:val="left" w:pos="1134"/>
        </w:tabs>
        <w:spacing w:line="276" w:lineRule="auto"/>
        <w:jc w:val="both"/>
        <w:rPr>
          <w:rFonts w:ascii="Cambria" w:hAnsi="Cambria" w:cs="Calibri"/>
          <w:sz w:val="20"/>
          <w:szCs w:val="20"/>
          <w:lang w:eastAsia="en-US"/>
        </w:rPr>
      </w:pPr>
      <w:r w:rsidRPr="003745CF">
        <w:rPr>
          <w:rFonts w:ascii="Cambria" w:hAnsi="Cambria" w:cs="Calibri"/>
          <w:sz w:val="20"/>
          <w:szCs w:val="20"/>
          <w:lang w:eastAsia="en-US"/>
        </w:rPr>
        <w:t>..........................................................................................................................................................................................................................................................................................................................................................................................................................................................</w:t>
      </w:r>
    </w:p>
    <w:p w14:paraId="3031A063" w14:textId="77777777" w:rsidR="003745CF" w:rsidRPr="003745CF" w:rsidRDefault="003745CF" w:rsidP="003745CF">
      <w:pPr>
        <w:tabs>
          <w:tab w:val="left" w:pos="1134"/>
        </w:tabs>
        <w:jc w:val="center"/>
        <w:rPr>
          <w:rFonts w:ascii="Cambria" w:hAnsi="Cambria" w:cs="Calibri"/>
          <w:sz w:val="20"/>
          <w:szCs w:val="20"/>
          <w:lang w:eastAsia="en-US"/>
        </w:rPr>
      </w:pPr>
      <w:r w:rsidRPr="003745CF">
        <w:rPr>
          <w:rFonts w:ascii="Cambria" w:hAnsi="Cambria" w:cs="Calibri"/>
          <w:sz w:val="20"/>
          <w:szCs w:val="20"/>
          <w:lang w:eastAsia="en-US"/>
        </w:rPr>
        <w:t>(wskazać rodzaj i zakres powierzonych do wykonania usług lub czynności)</w:t>
      </w:r>
    </w:p>
    <w:p w14:paraId="7AE2C0E4" w14:textId="77777777" w:rsidR="003745CF" w:rsidRPr="003745CF" w:rsidRDefault="003745CF" w:rsidP="003745CF">
      <w:pPr>
        <w:tabs>
          <w:tab w:val="left" w:pos="1134"/>
        </w:tabs>
        <w:spacing w:line="360" w:lineRule="auto"/>
        <w:rPr>
          <w:rFonts w:ascii="Cambria" w:hAnsi="Cambria" w:cs="Calibri"/>
          <w:b/>
          <w:sz w:val="20"/>
          <w:szCs w:val="20"/>
          <w:lang w:eastAsia="en-US"/>
        </w:rPr>
      </w:pPr>
    </w:p>
    <w:p w14:paraId="680EDD3E" w14:textId="77777777" w:rsidR="003745CF" w:rsidRPr="003745CF" w:rsidRDefault="003745CF" w:rsidP="003745CF">
      <w:pPr>
        <w:tabs>
          <w:tab w:val="left" w:pos="1134"/>
        </w:tabs>
        <w:rPr>
          <w:rFonts w:ascii="Cambria" w:hAnsi="Cambria" w:cs="Calibri"/>
          <w:sz w:val="20"/>
          <w:szCs w:val="20"/>
          <w:lang w:eastAsia="en-US"/>
        </w:rPr>
      </w:pPr>
      <w:r w:rsidRPr="003745CF">
        <w:rPr>
          <w:rFonts w:ascii="Cambria" w:hAnsi="Cambria" w:cs="Calibri"/>
          <w:b/>
          <w:sz w:val="20"/>
          <w:szCs w:val="20"/>
          <w:lang w:eastAsia="en-US"/>
        </w:rPr>
        <w:t>na okres: .</w:t>
      </w:r>
      <w:r w:rsidRPr="003745CF">
        <w:rPr>
          <w:rFonts w:ascii="Cambria" w:hAnsi="Cambria" w:cs="Calibri"/>
          <w:sz w:val="20"/>
          <w:szCs w:val="20"/>
          <w:lang w:eastAsia="en-US"/>
        </w:rPr>
        <w:t>........................................................................................................................................................................</w:t>
      </w:r>
    </w:p>
    <w:p w14:paraId="1D4A7B74" w14:textId="77777777" w:rsidR="003745CF" w:rsidRPr="003745CF" w:rsidRDefault="003745CF" w:rsidP="003745CF">
      <w:pPr>
        <w:tabs>
          <w:tab w:val="left" w:pos="1134"/>
        </w:tabs>
        <w:jc w:val="center"/>
        <w:rPr>
          <w:rFonts w:ascii="Cambria" w:hAnsi="Cambria" w:cs="Calibri"/>
          <w:sz w:val="20"/>
          <w:szCs w:val="20"/>
          <w:lang w:eastAsia="en-US"/>
        </w:rPr>
      </w:pPr>
      <w:r w:rsidRPr="003745CF">
        <w:rPr>
          <w:rFonts w:ascii="Cambria" w:hAnsi="Cambria" w:cs="Calibri"/>
          <w:sz w:val="20"/>
          <w:szCs w:val="20"/>
          <w:lang w:eastAsia="en-US"/>
        </w:rPr>
        <w:t>(okres na jaki udostępniane są zasoby)</w:t>
      </w:r>
    </w:p>
    <w:p w14:paraId="4D6EC225" w14:textId="77777777" w:rsidR="003745CF" w:rsidRPr="003745CF" w:rsidRDefault="003745CF" w:rsidP="003745CF">
      <w:pPr>
        <w:tabs>
          <w:tab w:val="left" w:pos="1134"/>
        </w:tabs>
        <w:rPr>
          <w:rFonts w:ascii="Cambria" w:hAnsi="Cambria" w:cs="Calibri"/>
          <w:b/>
          <w:sz w:val="20"/>
          <w:szCs w:val="20"/>
          <w:lang w:eastAsia="en-US"/>
        </w:rPr>
      </w:pPr>
    </w:p>
    <w:p w14:paraId="2D1AD757" w14:textId="77777777" w:rsidR="003745CF" w:rsidRPr="003745CF" w:rsidRDefault="003745CF" w:rsidP="003745CF">
      <w:pPr>
        <w:tabs>
          <w:tab w:val="left" w:pos="1134"/>
        </w:tabs>
        <w:spacing w:line="276" w:lineRule="auto"/>
        <w:rPr>
          <w:rFonts w:ascii="Cambria" w:hAnsi="Cambria" w:cs="Calibri"/>
          <w:b/>
          <w:sz w:val="20"/>
          <w:szCs w:val="20"/>
          <w:lang w:eastAsia="en-US"/>
        </w:rPr>
      </w:pPr>
      <w:r w:rsidRPr="003745CF">
        <w:rPr>
          <w:rFonts w:ascii="Cambria" w:hAnsi="Cambria" w:cs="Calibri"/>
          <w:b/>
          <w:sz w:val="20"/>
          <w:szCs w:val="20"/>
          <w:lang w:eastAsia="en-US"/>
        </w:rPr>
        <w:t>w formie: …………………………………………………………………………………………………………………………………………………………</w:t>
      </w:r>
    </w:p>
    <w:p w14:paraId="79C3EC89" w14:textId="77777777" w:rsidR="003745CF" w:rsidRPr="003745CF" w:rsidRDefault="003745CF" w:rsidP="003745CF">
      <w:pPr>
        <w:tabs>
          <w:tab w:val="left" w:pos="1134"/>
        </w:tabs>
        <w:spacing w:line="276" w:lineRule="auto"/>
        <w:rPr>
          <w:rFonts w:ascii="Cambria" w:hAnsi="Cambria" w:cs="Calibri"/>
          <w:b/>
          <w:sz w:val="20"/>
          <w:szCs w:val="20"/>
          <w:lang w:eastAsia="en-US"/>
        </w:rPr>
      </w:pPr>
      <w:r w:rsidRPr="003745CF">
        <w:rPr>
          <w:rFonts w:ascii="Cambria" w:hAnsi="Cambria" w:cs="Calibri"/>
          <w:b/>
          <w:sz w:val="20"/>
          <w:szCs w:val="20"/>
          <w:lang w:eastAsia="en-US"/>
        </w:rPr>
        <w:t>…</w:t>
      </w:r>
      <w:r w:rsidRPr="003745CF">
        <w:rPr>
          <w:rFonts w:ascii="Cambria" w:hAnsi="Cambria" w:cs="Calibri"/>
          <w:sz w:val="20"/>
          <w:szCs w:val="20"/>
          <w:lang w:eastAsia="en-US"/>
        </w:rPr>
        <w:t>......................................................................................................................................................................................................................</w:t>
      </w:r>
    </w:p>
    <w:p w14:paraId="6C562BFE" w14:textId="77777777" w:rsidR="003745CF" w:rsidRPr="003745CF" w:rsidRDefault="003745CF" w:rsidP="003745CF">
      <w:pPr>
        <w:tabs>
          <w:tab w:val="left" w:pos="1134"/>
        </w:tabs>
        <w:jc w:val="center"/>
        <w:rPr>
          <w:rFonts w:ascii="Cambria" w:hAnsi="Cambria" w:cs="Calibri"/>
          <w:sz w:val="16"/>
          <w:szCs w:val="16"/>
          <w:lang w:eastAsia="en-US"/>
        </w:rPr>
      </w:pPr>
      <w:r w:rsidRPr="003745CF">
        <w:rPr>
          <w:rFonts w:ascii="Cambria" w:hAnsi="Cambria" w:cs="Calibri"/>
          <w:sz w:val="16"/>
          <w:szCs w:val="16"/>
          <w:lang w:eastAsia="en-US"/>
        </w:rPr>
        <w:t xml:space="preserve">(wskazać sposób realizacji udostępnienia zasobów np. podwykonawstwo, wynajem, konsultacje i doradztwo, </w:t>
      </w:r>
      <w:proofErr w:type="spellStart"/>
      <w:r w:rsidRPr="003745CF">
        <w:rPr>
          <w:rFonts w:ascii="Cambria" w:hAnsi="Cambria" w:cs="Calibri"/>
          <w:sz w:val="16"/>
          <w:szCs w:val="16"/>
          <w:lang w:eastAsia="en-US"/>
        </w:rPr>
        <w:t>itp</w:t>
      </w:r>
      <w:proofErr w:type="spellEnd"/>
      <w:r w:rsidRPr="003745CF">
        <w:rPr>
          <w:rFonts w:ascii="Cambria" w:hAnsi="Cambria" w:cs="Calibri"/>
          <w:sz w:val="16"/>
          <w:szCs w:val="16"/>
          <w:lang w:eastAsia="en-US"/>
        </w:rPr>
        <w:t>)</w:t>
      </w:r>
    </w:p>
    <w:p w14:paraId="5A172057" w14:textId="6AB764BE" w:rsidR="003745CF" w:rsidRPr="003745CF" w:rsidRDefault="003745CF" w:rsidP="003745CF">
      <w:pPr>
        <w:spacing w:before="60"/>
        <w:jc w:val="both"/>
        <w:rPr>
          <w:rFonts w:ascii="Cambria" w:hAnsi="Cambria" w:cs="Calibri"/>
          <w:sz w:val="20"/>
          <w:szCs w:val="20"/>
        </w:rPr>
      </w:pPr>
      <w:r w:rsidRPr="003745CF">
        <w:rPr>
          <w:rFonts w:ascii="Cambria" w:hAnsi="Cambria" w:cs="Calibri"/>
          <w:sz w:val="20"/>
          <w:szCs w:val="20"/>
        </w:rPr>
        <w:t xml:space="preserve">Zobowiązując się do udostępnienia zasobów w zakresie zdolności technicznych lub zawodowych, w odniesieniu </w:t>
      </w:r>
      <w:r w:rsidRPr="003745CF">
        <w:rPr>
          <w:rFonts w:ascii="Cambria" w:hAnsi="Cambria" w:cs="Calibri"/>
          <w:sz w:val="20"/>
          <w:szCs w:val="20"/>
        </w:rPr>
        <w:br/>
        <w:t>do warunków dotyczących wykształcenia, kwalifikacji zawodowych lub doświadczenia, zgodnie z art. 118 ust. 2 ustawy p.z.p, oświadczam, że będę realizował usługi, do realizacji których te zdolności są wymagane lub których wskazane zdolności dotyczą.</w:t>
      </w:r>
    </w:p>
    <w:p w14:paraId="44407FFF" w14:textId="77777777" w:rsidR="003745CF" w:rsidRPr="003745CF" w:rsidRDefault="003745CF" w:rsidP="003745CF">
      <w:pPr>
        <w:tabs>
          <w:tab w:val="left" w:pos="1134"/>
        </w:tabs>
        <w:spacing w:line="360" w:lineRule="auto"/>
        <w:rPr>
          <w:rFonts w:ascii="Cambria" w:hAnsi="Cambria" w:cs="Calibri"/>
          <w:b/>
          <w:sz w:val="20"/>
          <w:szCs w:val="20"/>
          <w:lang w:eastAsia="en-US"/>
        </w:rPr>
      </w:pPr>
    </w:p>
    <w:p w14:paraId="797B4408" w14:textId="5CC5368D" w:rsidR="003745CF" w:rsidRPr="003745CF" w:rsidRDefault="003745CF" w:rsidP="003745CF">
      <w:pPr>
        <w:tabs>
          <w:tab w:val="left" w:pos="1134"/>
        </w:tabs>
        <w:rPr>
          <w:rFonts w:ascii="Cambria" w:hAnsi="Cambria" w:cs="Calibri"/>
          <w:b/>
          <w:sz w:val="20"/>
          <w:szCs w:val="20"/>
          <w:lang w:eastAsia="en-US"/>
        </w:rPr>
      </w:pPr>
      <w:r>
        <w:rPr>
          <w:rFonts w:ascii="Cambria" w:hAnsi="Cambria" w:cs="Calibri"/>
          <w:b/>
          <w:sz w:val="20"/>
          <w:szCs w:val="20"/>
          <w:lang w:eastAsia="en-US"/>
        </w:rPr>
        <w:t xml:space="preserve">                                                                                                                                      </w:t>
      </w:r>
      <w:r w:rsidRPr="003745CF">
        <w:rPr>
          <w:rFonts w:ascii="Cambria" w:hAnsi="Cambria" w:cs="Calibri"/>
          <w:b/>
          <w:sz w:val="20"/>
          <w:szCs w:val="20"/>
          <w:lang w:eastAsia="en-US"/>
        </w:rPr>
        <w:t>....................................................</w:t>
      </w:r>
      <w:r w:rsidRPr="003745CF">
        <w:rPr>
          <w:rFonts w:ascii="Cambria" w:hAnsi="Cambria" w:cs="Calibri"/>
          <w:b/>
          <w:sz w:val="20"/>
          <w:szCs w:val="20"/>
          <w:lang w:eastAsia="en-US"/>
        </w:rPr>
        <w:tab/>
        <w:t xml:space="preserve">                                                                        </w:t>
      </w:r>
      <w:r>
        <w:rPr>
          <w:rFonts w:ascii="Cambria" w:hAnsi="Cambria" w:cs="Calibri"/>
          <w:b/>
          <w:sz w:val="20"/>
          <w:szCs w:val="20"/>
          <w:lang w:eastAsia="en-US"/>
        </w:rPr>
        <w:t xml:space="preserve"> </w:t>
      </w:r>
      <w:r w:rsidRPr="003745CF">
        <w:rPr>
          <w:rFonts w:ascii="Cambria" w:hAnsi="Cambria" w:cs="Calibri"/>
          <w:b/>
          <w:sz w:val="20"/>
          <w:szCs w:val="20"/>
          <w:lang w:eastAsia="en-US"/>
        </w:rPr>
        <w:t>.......................................................................</w:t>
      </w:r>
    </w:p>
    <w:p w14:paraId="08EDE46A" w14:textId="1182F2B6" w:rsidR="003745CF" w:rsidRPr="003745CF" w:rsidRDefault="003745CF" w:rsidP="003745CF">
      <w:pPr>
        <w:tabs>
          <w:tab w:val="left" w:pos="1134"/>
        </w:tabs>
        <w:rPr>
          <w:rFonts w:ascii="Cambria" w:hAnsi="Cambria" w:cs="Calibri"/>
          <w:sz w:val="20"/>
          <w:szCs w:val="20"/>
        </w:rPr>
      </w:pPr>
      <w:r w:rsidRPr="003745CF">
        <w:rPr>
          <w:rFonts w:ascii="Cambria" w:hAnsi="Cambria" w:cs="Calibri"/>
          <w:i/>
          <w:sz w:val="20"/>
          <w:szCs w:val="20"/>
          <w:lang w:eastAsia="en-US"/>
        </w:rPr>
        <w:t xml:space="preserve">      (miejsce i data złożenia oświadczenia)</w:t>
      </w:r>
      <w:r w:rsidRPr="003745CF">
        <w:rPr>
          <w:rFonts w:ascii="Cambria" w:hAnsi="Cambria" w:cs="Calibri"/>
          <w:i/>
          <w:sz w:val="20"/>
          <w:szCs w:val="20"/>
          <w:lang w:eastAsia="en-US"/>
        </w:rPr>
        <w:tab/>
      </w:r>
      <w:r w:rsidRPr="003745CF">
        <w:rPr>
          <w:rFonts w:ascii="Cambria" w:hAnsi="Cambria" w:cs="Calibri"/>
          <w:i/>
          <w:sz w:val="20"/>
          <w:szCs w:val="20"/>
          <w:lang w:eastAsia="en-US"/>
        </w:rPr>
        <w:tab/>
        <w:t xml:space="preserve">                                                                                                             </w:t>
      </w:r>
      <w:r w:rsidRPr="003745CF">
        <w:rPr>
          <w:rFonts w:ascii="Cambria" w:hAnsi="Cambria" w:cs="Calibri"/>
          <w:i/>
          <w:sz w:val="20"/>
          <w:szCs w:val="20"/>
          <w:lang w:eastAsia="en-US"/>
        </w:rPr>
        <w:tab/>
      </w:r>
      <w:r w:rsidRPr="003745CF">
        <w:rPr>
          <w:rFonts w:ascii="Cambria" w:hAnsi="Cambria" w:cs="Calibri"/>
          <w:i/>
          <w:sz w:val="20"/>
          <w:szCs w:val="20"/>
          <w:lang w:eastAsia="en-US"/>
        </w:rPr>
        <w:tab/>
      </w:r>
      <w:r w:rsidRPr="003745CF">
        <w:rPr>
          <w:rFonts w:ascii="Cambria" w:hAnsi="Cambria" w:cs="Calibri"/>
          <w:i/>
          <w:sz w:val="20"/>
          <w:szCs w:val="20"/>
          <w:lang w:eastAsia="en-US"/>
        </w:rPr>
        <w:tab/>
        <w:t xml:space="preserve">  </w:t>
      </w:r>
      <w:r>
        <w:rPr>
          <w:rFonts w:ascii="Cambria" w:hAnsi="Cambria" w:cs="Calibri"/>
          <w:i/>
          <w:sz w:val="20"/>
          <w:szCs w:val="20"/>
          <w:lang w:eastAsia="en-US"/>
        </w:rPr>
        <w:t xml:space="preserve">                                                </w:t>
      </w:r>
      <w:r w:rsidRPr="003745CF">
        <w:rPr>
          <w:rFonts w:ascii="Cambria" w:hAnsi="Cambria" w:cs="Calibri"/>
          <w:i/>
          <w:sz w:val="20"/>
          <w:szCs w:val="20"/>
          <w:lang w:eastAsia="en-US"/>
        </w:rPr>
        <w:t>(podpis Wykonawcy oddającego do dyspozycji zasoby)</w:t>
      </w:r>
    </w:p>
    <w:p w14:paraId="22FFC1BD" w14:textId="37719A9A" w:rsidR="003745CF" w:rsidRPr="003745CF" w:rsidRDefault="003745CF" w:rsidP="003745CF">
      <w:pPr>
        <w:tabs>
          <w:tab w:val="num" w:pos="0"/>
          <w:tab w:val="left" w:pos="6804"/>
        </w:tabs>
        <w:suppressAutoHyphens/>
        <w:spacing w:after="40" w:line="276" w:lineRule="auto"/>
        <w:ind w:left="717" w:hanging="700"/>
        <w:rPr>
          <w:rFonts w:ascii="Calibri" w:eastAsia="Calibri" w:hAnsi="Calibri" w:cs="Arial"/>
          <w:b/>
          <w:noProof/>
          <w:lang w:eastAsia="ar-SA"/>
        </w:rPr>
      </w:pPr>
      <w:r w:rsidRPr="003745CF">
        <w:rPr>
          <w:rFonts w:ascii="Cambria" w:eastAsia="Calibri" w:hAnsi="Cambria" w:cs="Calibri"/>
          <w:b/>
          <w:bCs/>
          <w:sz w:val="20"/>
          <w:szCs w:val="20"/>
          <w:lang w:eastAsia="en-US"/>
        </w:rPr>
        <w:br w:type="page"/>
      </w:r>
    </w:p>
    <w:p w14:paraId="48B8478D" w14:textId="77777777" w:rsidR="003745CF" w:rsidRPr="003745CF" w:rsidRDefault="003745CF" w:rsidP="003745CF">
      <w:pPr>
        <w:keepNext/>
        <w:spacing w:before="240" w:after="60"/>
        <w:jc w:val="right"/>
        <w:outlineLvl w:val="1"/>
        <w:rPr>
          <w:rFonts w:ascii="Cambria" w:hAnsi="Cambria" w:cs="Arial"/>
          <w:sz w:val="20"/>
          <w:szCs w:val="20"/>
          <w:u w:val="single"/>
        </w:rPr>
      </w:pPr>
      <w:r w:rsidRPr="003745CF">
        <w:rPr>
          <w:rFonts w:ascii="Cambria" w:hAnsi="Cambria" w:cs="Arial"/>
          <w:sz w:val="20"/>
          <w:szCs w:val="20"/>
        </w:rPr>
        <w:lastRenderedPageBreak/>
        <w:t xml:space="preserve">            </w:t>
      </w:r>
      <w:r w:rsidRPr="003745CF">
        <w:rPr>
          <w:rFonts w:ascii="Cambria" w:hAnsi="Cambria" w:cs="Arial"/>
          <w:sz w:val="20"/>
          <w:szCs w:val="20"/>
          <w:u w:val="single"/>
        </w:rPr>
        <w:t>ZAŁĄCZNIK NR 8 DO SWZ</w:t>
      </w:r>
    </w:p>
    <w:p w14:paraId="609DC888" w14:textId="77777777" w:rsidR="003745CF" w:rsidRPr="003745CF" w:rsidRDefault="003745CF" w:rsidP="003745CF">
      <w:pPr>
        <w:jc w:val="center"/>
        <w:rPr>
          <w:rFonts w:ascii="Cambria" w:hAnsi="Cambria" w:cs="Arial"/>
          <w:b/>
          <w:sz w:val="20"/>
          <w:szCs w:val="20"/>
        </w:rPr>
      </w:pPr>
    </w:p>
    <w:p w14:paraId="20230138" w14:textId="77777777" w:rsidR="003745CF" w:rsidRPr="003745CF" w:rsidRDefault="003745CF" w:rsidP="003745CF">
      <w:pPr>
        <w:shd w:val="clear" w:color="auto" w:fill="D9D9D9"/>
        <w:jc w:val="center"/>
        <w:rPr>
          <w:rFonts w:ascii="Cambria" w:hAnsi="Cambria" w:cs="Arial"/>
          <w:b/>
          <w:sz w:val="20"/>
          <w:szCs w:val="20"/>
        </w:rPr>
      </w:pPr>
      <w:r w:rsidRPr="003745CF">
        <w:rPr>
          <w:rFonts w:ascii="Cambria" w:hAnsi="Cambria" w:cs="Arial"/>
          <w:b/>
          <w:sz w:val="20"/>
          <w:szCs w:val="20"/>
        </w:rPr>
        <w:t>OŚWIADCZENIE</w:t>
      </w:r>
    </w:p>
    <w:p w14:paraId="79F285D3" w14:textId="77777777" w:rsidR="003745CF" w:rsidRPr="003745CF" w:rsidRDefault="003745CF" w:rsidP="003745CF">
      <w:pPr>
        <w:shd w:val="clear" w:color="auto" w:fill="D9D9D9"/>
        <w:spacing w:line="276" w:lineRule="auto"/>
        <w:jc w:val="center"/>
        <w:rPr>
          <w:rFonts w:ascii="Cambria" w:hAnsi="Cambria" w:cs="Arial"/>
          <w:b/>
          <w:bCs/>
          <w:sz w:val="20"/>
          <w:szCs w:val="20"/>
        </w:rPr>
      </w:pPr>
      <w:r w:rsidRPr="003745CF">
        <w:rPr>
          <w:rFonts w:ascii="Cambria" w:hAnsi="Cambria" w:cs="Arial"/>
          <w:b/>
          <w:bCs/>
          <w:sz w:val="20"/>
          <w:szCs w:val="20"/>
          <w:shd w:val="clear" w:color="auto" w:fill="D9D9D9"/>
        </w:rPr>
        <w:t>składane na podstawie art. 117 ust. 4 ustawy z</w:t>
      </w:r>
      <w:r w:rsidRPr="003745CF">
        <w:rPr>
          <w:rFonts w:ascii="Cambria" w:hAnsi="Cambria" w:cs="Arial"/>
          <w:b/>
          <w:bCs/>
          <w:sz w:val="20"/>
          <w:szCs w:val="20"/>
        </w:rPr>
        <w:t xml:space="preserve"> dnia 11 września 2019 r. </w:t>
      </w:r>
    </w:p>
    <w:p w14:paraId="6804F09A" w14:textId="77777777" w:rsidR="003745CF" w:rsidRPr="003745CF" w:rsidRDefault="003745CF" w:rsidP="003745CF">
      <w:pPr>
        <w:shd w:val="clear" w:color="auto" w:fill="D9D9D9"/>
        <w:spacing w:line="276" w:lineRule="auto"/>
        <w:jc w:val="center"/>
        <w:rPr>
          <w:rFonts w:ascii="Cambria" w:hAnsi="Cambria" w:cs="Arial"/>
          <w:b/>
          <w:bCs/>
          <w:sz w:val="20"/>
          <w:szCs w:val="20"/>
          <w:shd w:val="clear" w:color="auto" w:fill="FFFFFF"/>
        </w:rPr>
      </w:pPr>
      <w:r w:rsidRPr="003745CF">
        <w:rPr>
          <w:rFonts w:ascii="Cambria" w:hAnsi="Cambria" w:cs="Arial"/>
          <w:b/>
          <w:bCs/>
          <w:sz w:val="20"/>
          <w:szCs w:val="20"/>
        </w:rPr>
        <w:t xml:space="preserve">- Prawo zamówień publicznych, </w:t>
      </w:r>
      <w:r w:rsidRPr="003745CF">
        <w:rPr>
          <w:rFonts w:ascii="Cambria" w:hAnsi="Cambria" w:cs="Arial"/>
          <w:b/>
          <w:bCs/>
          <w:sz w:val="20"/>
          <w:szCs w:val="20"/>
          <w:shd w:val="clear" w:color="auto" w:fill="D9D9D9"/>
        </w:rPr>
        <w:t>które dostawy wykonają poszczególn</w:t>
      </w:r>
      <w:r w:rsidRPr="003745CF">
        <w:rPr>
          <w:rFonts w:ascii="Cambria" w:hAnsi="Cambria" w:cs="Arial"/>
          <w:b/>
          <w:bCs/>
          <w:sz w:val="20"/>
          <w:szCs w:val="20"/>
          <w:shd w:val="clear" w:color="auto" w:fill="FFFFFF"/>
        </w:rPr>
        <w:t xml:space="preserve">i </w:t>
      </w:r>
    </w:p>
    <w:p w14:paraId="208F3504" w14:textId="77777777" w:rsidR="003745CF" w:rsidRPr="003745CF" w:rsidRDefault="003745CF" w:rsidP="003745CF">
      <w:pPr>
        <w:shd w:val="clear" w:color="auto" w:fill="D9D9D9"/>
        <w:jc w:val="center"/>
        <w:rPr>
          <w:rFonts w:ascii="Cambria" w:hAnsi="Cambria" w:cs="Arial"/>
          <w:b/>
          <w:bCs/>
          <w:sz w:val="20"/>
          <w:szCs w:val="20"/>
          <w:shd w:val="clear" w:color="auto" w:fill="FFFFFF"/>
        </w:rPr>
      </w:pPr>
      <w:r w:rsidRPr="003745CF">
        <w:rPr>
          <w:rFonts w:ascii="Cambria" w:hAnsi="Cambria" w:cs="Arial"/>
          <w:b/>
          <w:bCs/>
          <w:sz w:val="20"/>
          <w:szCs w:val="20"/>
          <w:shd w:val="clear" w:color="auto" w:fill="D9D9D9"/>
        </w:rPr>
        <w:t>Wykonawcy wspólnie ubiegający się o udzielenie zamówienia</w:t>
      </w:r>
      <w:r w:rsidRPr="003745CF">
        <w:rPr>
          <w:rFonts w:ascii="Cambria" w:hAnsi="Cambria" w:cs="Arial"/>
          <w:b/>
          <w:bCs/>
          <w:sz w:val="20"/>
          <w:szCs w:val="20"/>
          <w:shd w:val="clear" w:color="auto" w:fill="FFFFFF"/>
        </w:rPr>
        <w:t xml:space="preserve"> </w:t>
      </w:r>
    </w:p>
    <w:p w14:paraId="30F1919A" w14:textId="77777777" w:rsidR="003745CF" w:rsidRPr="003745CF" w:rsidRDefault="003745CF" w:rsidP="003745CF">
      <w:pPr>
        <w:ind w:left="1080" w:hanging="1080"/>
        <w:jc w:val="both"/>
        <w:rPr>
          <w:rFonts w:ascii="Cambria" w:hAnsi="Cambria" w:cs="Arial"/>
          <w:b/>
          <w:sz w:val="20"/>
          <w:szCs w:val="20"/>
        </w:rPr>
      </w:pPr>
    </w:p>
    <w:p w14:paraId="3E6B8ECC" w14:textId="77777777" w:rsidR="003745CF" w:rsidRPr="003745CF" w:rsidRDefault="003745CF" w:rsidP="003745CF">
      <w:pPr>
        <w:jc w:val="center"/>
        <w:rPr>
          <w:rFonts w:ascii="Cambria" w:hAnsi="Cambria" w:cs="Arial"/>
          <w:b/>
          <w:sz w:val="20"/>
          <w:szCs w:val="20"/>
        </w:rPr>
      </w:pPr>
      <w:r w:rsidRPr="003745CF">
        <w:rPr>
          <w:rFonts w:ascii="Cambria" w:hAnsi="Cambria" w:cs="Arial"/>
          <w:b/>
          <w:sz w:val="20"/>
          <w:szCs w:val="20"/>
        </w:rPr>
        <w:t xml:space="preserve">                                                                                                        Zamawiający:</w:t>
      </w:r>
      <w:r w:rsidRPr="003745CF">
        <w:rPr>
          <w:rFonts w:ascii="Cambria" w:hAnsi="Cambria" w:cs="Arial"/>
          <w:b/>
          <w:sz w:val="20"/>
          <w:szCs w:val="20"/>
        </w:rPr>
        <w:tab/>
      </w:r>
    </w:p>
    <w:p w14:paraId="3F51F762" w14:textId="77777777" w:rsidR="003745CF" w:rsidRPr="003745CF" w:rsidRDefault="003745CF" w:rsidP="003745CF">
      <w:pPr>
        <w:rPr>
          <w:rFonts w:ascii="Cambria" w:hAnsi="Cambria" w:cs="Calibri"/>
          <w:b/>
          <w:sz w:val="20"/>
          <w:szCs w:val="20"/>
          <w:lang w:eastAsia="en-US"/>
        </w:rPr>
      </w:pPr>
      <w:r w:rsidRPr="003745CF">
        <w:rPr>
          <w:rFonts w:ascii="Cambria" w:hAnsi="Cambria" w:cs="Arial"/>
          <w:b/>
          <w:sz w:val="20"/>
          <w:szCs w:val="20"/>
        </w:rPr>
        <w:t xml:space="preserve">                                                                                                                                             </w:t>
      </w:r>
      <w:r w:rsidRPr="003745CF">
        <w:rPr>
          <w:rFonts w:ascii="Cambria" w:hAnsi="Cambria" w:cs="Calibri"/>
          <w:b/>
          <w:sz w:val="20"/>
          <w:szCs w:val="20"/>
          <w:lang w:eastAsia="en-US"/>
        </w:rPr>
        <w:t>Gmina Somonino</w:t>
      </w:r>
    </w:p>
    <w:p w14:paraId="468C4B2F" w14:textId="77777777" w:rsidR="003745CF" w:rsidRPr="003745CF" w:rsidRDefault="003745CF" w:rsidP="003745CF">
      <w:pPr>
        <w:ind w:left="6237" w:hanging="1"/>
        <w:rPr>
          <w:rFonts w:ascii="Cambria" w:hAnsi="Cambria" w:cs="Calibri"/>
          <w:b/>
          <w:sz w:val="20"/>
          <w:szCs w:val="20"/>
          <w:lang w:eastAsia="en-US"/>
        </w:rPr>
      </w:pPr>
      <w:r w:rsidRPr="003745CF">
        <w:rPr>
          <w:rFonts w:ascii="Cambria" w:hAnsi="Cambria" w:cs="Calibri"/>
          <w:b/>
          <w:sz w:val="20"/>
          <w:szCs w:val="20"/>
          <w:lang w:eastAsia="en-US"/>
        </w:rPr>
        <w:t>ul. Ceynowy 21</w:t>
      </w:r>
    </w:p>
    <w:p w14:paraId="0F2D2916" w14:textId="77777777" w:rsidR="003745CF" w:rsidRPr="003745CF" w:rsidRDefault="003745CF" w:rsidP="003745CF">
      <w:pPr>
        <w:ind w:left="6237" w:hanging="1"/>
        <w:rPr>
          <w:rFonts w:ascii="Cambria" w:hAnsi="Cambria" w:cs="Calibri"/>
          <w:b/>
          <w:sz w:val="20"/>
          <w:szCs w:val="20"/>
          <w:lang w:eastAsia="en-US"/>
        </w:rPr>
      </w:pPr>
      <w:r w:rsidRPr="003745CF">
        <w:rPr>
          <w:rFonts w:ascii="Cambria" w:hAnsi="Cambria" w:cs="Calibri"/>
          <w:b/>
          <w:sz w:val="20"/>
          <w:szCs w:val="20"/>
          <w:lang w:eastAsia="en-US"/>
        </w:rPr>
        <w:t>83-314 Somonino</w:t>
      </w:r>
    </w:p>
    <w:p w14:paraId="528DF0C1" w14:textId="77777777" w:rsidR="003745CF" w:rsidRPr="003745CF" w:rsidRDefault="003745CF" w:rsidP="003745CF">
      <w:pPr>
        <w:ind w:left="1080" w:hanging="1080"/>
        <w:jc w:val="both"/>
        <w:rPr>
          <w:rFonts w:ascii="Cambria" w:hAnsi="Cambria" w:cs="Arial"/>
          <w:sz w:val="20"/>
          <w:szCs w:val="20"/>
        </w:rPr>
      </w:pPr>
    </w:p>
    <w:p w14:paraId="2A5A0C0F" w14:textId="77777777" w:rsidR="003745CF" w:rsidRPr="003745CF" w:rsidRDefault="003745CF" w:rsidP="003745CF">
      <w:pPr>
        <w:ind w:left="1080" w:hanging="1080"/>
        <w:jc w:val="both"/>
        <w:rPr>
          <w:rFonts w:ascii="Cambria" w:hAnsi="Cambria" w:cs="Arial"/>
          <w:b/>
          <w:sz w:val="20"/>
          <w:szCs w:val="20"/>
        </w:rPr>
      </w:pPr>
      <w:r w:rsidRPr="003745CF">
        <w:rPr>
          <w:rFonts w:ascii="Cambria" w:hAnsi="Cambria" w:cs="Arial"/>
          <w:b/>
          <w:sz w:val="20"/>
          <w:szCs w:val="20"/>
        </w:rPr>
        <w:t>2. Wykonawcy wspólnie ubiegający się o udzielenie zamówienia:</w:t>
      </w:r>
    </w:p>
    <w:p w14:paraId="5B8D5D29" w14:textId="77777777" w:rsidR="003745CF" w:rsidRPr="003745CF" w:rsidRDefault="003745CF" w:rsidP="003745CF">
      <w:pPr>
        <w:ind w:left="1080" w:hanging="1080"/>
        <w:jc w:val="both"/>
        <w:rPr>
          <w:rFonts w:ascii="Cambria" w:hAnsi="Cambria" w:cs="Arial"/>
          <w:b/>
          <w:sz w:val="20"/>
          <w:szCs w:val="20"/>
        </w:rPr>
      </w:pPr>
    </w:p>
    <w:tbl>
      <w:tblPr>
        <w:tblW w:w="9613" w:type="dxa"/>
        <w:tblLook w:val="01E0" w:firstRow="1" w:lastRow="1" w:firstColumn="1" w:lastColumn="1" w:noHBand="0" w:noVBand="0"/>
      </w:tblPr>
      <w:tblGrid>
        <w:gridCol w:w="2955"/>
        <w:gridCol w:w="6658"/>
      </w:tblGrid>
      <w:tr w:rsidR="003745CF" w:rsidRPr="003745CF" w14:paraId="30F2F14C" w14:textId="77777777" w:rsidTr="007E42EE">
        <w:tc>
          <w:tcPr>
            <w:tcW w:w="2955" w:type="dxa"/>
          </w:tcPr>
          <w:p w14:paraId="593BD332" w14:textId="77777777" w:rsidR="003745CF" w:rsidRPr="003745CF" w:rsidRDefault="003745CF" w:rsidP="003745CF">
            <w:pPr>
              <w:rPr>
                <w:rFonts w:ascii="Cambria" w:hAnsi="Cambria" w:cs="Arial"/>
                <w:sz w:val="20"/>
                <w:szCs w:val="20"/>
              </w:rPr>
            </w:pPr>
            <w:r w:rsidRPr="003745CF">
              <w:rPr>
                <w:rFonts w:ascii="Cambria" w:hAnsi="Cambria" w:cs="Arial"/>
                <w:i/>
                <w:iCs/>
                <w:sz w:val="20"/>
                <w:szCs w:val="20"/>
                <w:shd w:val="clear" w:color="auto" w:fill="FFFFFF"/>
              </w:rPr>
              <w:t>(nazwy albo imiona i nazwiska, siedziby albo miejsca zamieszkania, jeżeli są miejscami wykonywania działalności wykonawców wspólnie ubiegających się o udzielenie zamówienia)</w:t>
            </w:r>
            <w:r w:rsidRPr="003745CF">
              <w:rPr>
                <w:rFonts w:ascii="Cambria" w:hAnsi="Cambria" w:cs="Arial"/>
                <w:sz w:val="20"/>
                <w:szCs w:val="20"/>
              </w:rPr>
              <w:t>:</w:t>
            </w:r>
          </w:p>
        </w:tc>
        <w:tc>
          <w:tcPr>
            <w:tcW w:w="6658" w:type="dxa"/>
            <w:vAlign w:val="center"/>
          </w:tcPr>
          <w:p w14:paraId="6722152E" w14:textId="77777777" w:rsidR="003745CF" w:rsidRPr="003745CF" w:rsidRDefault="003745CF" w:rsidP="003745CF">
            <w:pPr>
              <w:spacing w:line="360" w:lineRule="auto"/>
              <w:jc w:val="both"/>
              <w:rPr>
                <w:rFonts w:ascii="Cambria" w:hAnsi="Cambria" w:cs="Arial"/>
                <w:sz w:val="20"/>
                <w:szCs w:val="20"/>
              </w:rPr>
            </w:pPr>
            <w:r w:rsidRPr="003745CF">
              <w:rPr>
                <w:rFonts w:ascii="Cambria" w:hAnsi="Cambria" w:cs="Arial"/>
                <w:sz w:val="20"/>
                <w:szCs w:val="20"/>
              </w:rPr>
              <w:t>…………………………………………………………………………...</w:t>
            </w:r>
          </w:p>
          <w:p w14:paraId="219374C2" w14:textId="77777777" w:rsidR="003745CF" w:rsidRPr="003745CF" w:rsidRDefault="003745CF" w:rsidP="003745CF">
            <w:pPr>
              <w:spacing w:line="360" w:lineRule="auto"/>
              <w:jc w:val="both"/>
              <w:rPr>
                <w:rFonts w:ascii="Cambria" w:hAnsi="Cambria" w:cs="Arial"/>
                <w:sz w:val="20"/>
                <w:szCs w:val="20"/>
              </w:rPr>
            </w:pPr>
            <w:r w:rsidRPr="003745CF">
              <w:rPr>
                <w:rFonts w:ascii="Cambria" w:hAnsi="Cambria" w:cs="Arial"/>
                <w:sz w:val="20"/>
                <w:szCs w:val="20"/>
              </w:rPr>
              <w:t>…………………………………………………………………………...</w:t>
            </w:r>
          </w:p>
        </w:tc>
      </w:tr>
    </w:tbl>
    <w:p w14:paraId="731FBAA3" w14:textId="77777777" w:rsidR="003745CF" w:rsidRPr="003745CF" w:rsidRDefault="003745CF" w:rsidP="003745CF">
      <w:pPr>
        <w:spacing w:line="360" w:lineRule="auto"/>
        <w:ind w:right="-53"/>
        <w:rPr>
          <w:rFonts w:ascii="Cambria" w:hAnsi="Cambria" w:cs="Arial"/>
          <w:sz w:val="20"/>
          <w:szCs w:val="20"/>
        </w:rPr>
      </w:pPr>
    </w:p>
    <w:p w14:paraId="2347EABD" w14:textId="77777777" w:rsidR="003745CF" w:rsidRPr="003745CF" w:rsidRDefault="003745CF" w:rsidP="003745CF">
      <w:pPr>
        <w:tabs>
          <w:tab w:val="left" w:pos="426"/>
        </w:tabs>
        <w:spacing w:after="240" w:line="360" w:lineRule="auto"/>
        <w:jc w:val="both"/>
        <w:rPr>
          <w:rFonts w:ascii="Cambria" w:hAnsi="Cambria" w:cs="Arial"/>
          <w:b/>
          <w:sz w:val="20"/>
          <w:szCs w:val="20"/>
        </w:rPr>
      </w:pPr>
      <w:r w:rsidRPr="003745CF">
        <w:rPr>
          <w:rFonts w:ascii="Cambria" w:hAnsi="Cambria" w:cs="Arial"/>
          <w:sz w:val="20"/>
          <w:szCs w:val="20"/>
        </w:rPr>
        <w:t xml:space="preserve">Uprawniony do reprezentowania Wykonawcy wymienionego w punkcie 2 w postępowaniu o udzielenie zamówienia publicznego </w:t>
      </w:r>
      <w:bookmarkStart w:id="57" w:name="_Hlk114828358"/>
      <w:r w:rsidRPr="003745CF">
        <w:rPr>
          <w:rFonts w:ascii="Cambria" w:hAnsi="Cambria" w:cs="Arial"/>
          <w:bCs/>
          <w:sz w:val="20"/>
          <w:szCs w:val="20"/>
        </w:rPr>
        <w:t xml:space="preserve">na </w:t>
      </w:r>
      <w:r w:rsidRPr="003745CF">
        <w:rPr>
          <w:rFonts w:ascii="Cambria" w:eastAsia="Calibri" w:hAnsi="Cambria" w:cs="Arial"/>
          <w:sz w:val="20"/>
          <w:szCs w:val="20"/>
          <w:lang w:eastAsia="en-US"/>
        </w:rPr>
        <w:t>,,</w:t>
      </w:r>
      <w:r w:rsidRPr="003745CF">
        <w:rPr>
          <w:b/>
          <w:bCs/>
          <w:sz w:val="28"/>
          <w:szCs w:val="28"/>
        </w:rPr>
        <w:t xml:space="preserve"> </w:t>
      </w:r>
      <w:r w:rsidRPr="003745CF">
        <w:rPr>
          <w:rFonts w:ascii="Cambria" w:eastAsia="Calibri" w:hAnsi="Cambria" w:cs="Arial"/>
          <w:b/>
          <w:bCs/>
          <w:sz w:val="20"/>
          <w:szCs w:val="20"/>
          <w:lang w:eastAsia="en-US"/>
        </w:rPr>
        <w:t>Zakup i dostawa sprzętu komputerowego oraz oprogramowania w ramach projektu grantowego „Cyfrowa Gmina” dla Urzędu Gminy Somonino”</w:t>
      </w:r>
      <w:r w:rsidRPr="003745CF">
        <w:rPr>
          <w:rFonts w:ascii="Cambria" w:hAnsi="Cambria" w:cs="Arial"/>
          <w:b/>
          <w:bCs/>
          <w:sz w:val="20"/>
          <w:szCs w:val="20"/>
        </w:rPr>
        <w:t xml:space="preserve"> </w:t>
      </w:r>
      <w:bookmarkEnd w:id="57"/>
      <w:r w:rsidRPr="003745CF">
        <w:rPr>
          <w:rFonts w:ascii="Cambria" w:hAnsi="Cambria" w:cs="Arial"/>
          <w:sz w:val="20"/>
          <w:szCs w:val="20"/>
        </w:rPr>
        <w:t xml:space="preserve">oświadczam, że </w:t>
      </w:r>
      <w:r w:rsidRPr="003745CF">
        <w:rPr>
          <w:rFonts w:ascii="Cambria" w:hAnsi="Cambria" w:cs="Arial"/>
          <w:color w:val="000000"/>
          <w:sz w:val="20"/>
          <w:szCs w:val="20"/>
        </w:rPr>
        <w:t>następujące dostawy wykonają poszczególni Wykonawcy wspólnie ubiegający się o udzielenie zamówienia</w:t>
      </w:r>
      <w:r w:rsidRPr="003745CF">
        <w:rPr>
          <w:rFonts w:ascii="Cambria" w:hAnsi="Cambria" w:cs="Arial"/>
          <w:b/>
          <w:bCs/>
          <w:color w:val="000000"/>
          <w:sz w:val="20"/>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8"/>
        <w:gridCol w:w="4336"/>
      </w:tblGrid>
      <w:tr w:rsidR="003745CF" w:rsidRPr="003745CF" w14:paraId="2F51C29E" w14:textId="77777777" w:rsidTr="007E42EE">
        <w:tc>
          <w:tcPr>
            <w:tcW w:w="4678" w:type="dxa"/>
            <w:tcBorders>
              <w:top w:val="single" w:sz="4" w:space="0" w:color="auto"/>
              <w:left w:val="single" w:sz="4" w:space="0" w:color="auto"/>
              <w:bottom w:val="single" w:sz="4" w:space="0" w:color="auto"/>
              <w:right w:val="single" w:sz="4" w:space="0" w:color="auto"/>
            </w:tcBorders>
            <w:vAlign w:val="center"/>
            <w:hideMark/>
          </w:tcPr>
          <w:p w14:paraId="19052151" w14:textId="77777777" w:rsidR="003745CF" w:rsidRPr="003745CF" w:rsidRDefault="003745CF" w:rsidP="003745CF">
            <w:pPr>
              <w:tabs>
                <w:tab w:val="left" w:pos="426"/>
              </w:tabs>
              <w:jc w:val="center"/>
              <w:rPr>
                <w:rFonts w:ascii="Cambria" w:hAnsi="Cambria" w:cs="Arial"/>
                <w:b/>
                <w:bCs/>
                <w:color w:val="000000"/>
                <w:sz w:val="20"/>
                <w:szCs w:val="20"/>
              </w:rPr>
            </w:pPr>
            <w:r w:rsidRPr="003745CF">
              <w:rPr>
                <w:rFonts w:ascii="Cambria" w:hAnsi="Cambria" w:cs="Arial"/>
                <w:b/>
                <w:bCs/>
                <w:sz w:val="20"/>
                <w:szCs w:val="20"/>
                <w:shd w:val="clear" w:color="auto" w:fill="FFFFFF"/>
              </w:rPr>
              <w:t>Nazwa albo imię i nazwisko, siedziba albo miejsca zamieszkania, jeżeli są miejscem wykonywania działalności wykonawcy wspólnie ubiegającego się o udzielenie zamówienia</w:t>
            </w:r>
          </w:p>
        </w:tc>
        <w:tc>
          <w:tcPr>
            <w:tcW w:w="4394" w:type="dxa"/>
            <w:tcBorders>
              <w:top w:val="single" w:sz="4" w:space="0" w:color="auto"/>
              <w:left w:val="single" w:sz="4" w:space="0" w:color="auto"/>
              <w:bottom w:val="single" w:sz="4" w:space="0" w:color="auto"/>
              <w:right w:val="single" w:sz="4" w:space="0" w:color="auto"/>
            </w:tcBorders>
            <w:vAlign w:val="center"/>
            <w:hideMark/>
          </w:tcPr>
          <w:p w14:paraId="74DBCCEE" w14:textId="77777777" w:rsidR="003745CF" w:rsidRPr="003745CF" w:rsidRDefault="003745CF" w:rsidP="003745CF">
            <w:pPr>
              <w:tabs>
                <w:tab w:val="left" w:pos="426"/>
              </w:tabs>
              <w:jc w:val="center"/>
              <w:rPr>
                <w:rFonts w:ascii="Cambria" w:hAnsi="Cambria" w:cs="Arial"/>
                <w:b/>
                <w:bCs/>
                <w:color w:val="000000"/>
                <w:sz w:val="20"/>
                <w:szCs w:val="20"/>
              </w:rPr>
            </w:pPr>
            <w:r w:rsidRPr="003745CF">
              <w:rPr>
                <w:rFonts w:ascii="Cambria" w:hAnsi="Cambria" w:cs="Arial"/>
                <w:b/>
                <w:bCs/>
                <w:color w:val="000000"/>
                <w:sz w:val="20"/>
                <w:szCs w:val="20"/>
              </w:rPr>
              <w:t xml:space="preserve">Zakres dostaw, które wykona wykonawca </w:t>
            </w:r>
            <w:r w:rsidRPr="003745CF">
              <w:rPr>
                <w:rFonts w:ascii="Cambria" w:hAnsi="Cambria" w:cs="Arial"/>
                <w:b/>
                <w:bCs/>
                <w:sz w:val="20"/>
                <w:szCs w:val="20"/>
                <w:shd w:val="clear" w:color="auto" w:fill="FFFFFF"/>
              </w:rPr>
              <w:t>wspólnie ubiegający się o udzielenie zamówienia</w:t>
            </w:r>
          </w:p>
        </w:tc>
      </w:tr>
      <w:tr w:rsidR="003745CF" w:rsidRPr="003745CF" w14:paraId="18466BDD" w14:textId="77777777" w:rsidTr="007E42EE">
        <w:tc>
          <w:tcPr>
            <w:tcW w:w="4678" w:type="dxa"/>
            <w:tcBorders>
              <w:top w:val="single" w:sz="4" w:space="0" w:color="auto"/>
              <w:left w:val="single" w:sz="4" w:space="0" w:color="auto"/>
              <w:bottom w:val="single" w:sz="4" w:space="0" w:color="auto"/>
              <w:right w:val="single" w:sz="4" w:space="0" w:color="auto"/>
            </w:tcBorders>
          </w:tcPr>
          <w:p w14:paraId="6EA4007C" w14:textId="77777777" w:rsidR="003745CF" w:rsidRPr="003745CF" w:rsidRDefault="003745CF" w:rsidP="003745CF">
            <w:pPr>
              <w:tabs>
                <w:tab w:val="left" w:pos="426"/>
              </w:tabs>
              <w:spacing w:after="240" w:line="312" w:lineRule="auto"/>
              <w:jc w:val="both"/>
              <w:rPr>
                <w:rFonts w:ascii="Cambria" w:hAnsi="Cambria" w:cs="Arial"/>
                <w:color w:val="000000"/>
                <w:sz w:val="20"/>
                <w:szCs w:val="20"/>
              </w:rPr>
            </w:pPr>
          </w:p>
        </w:tc>
        <w:tc>
          <w:tcPr>
            <w:tcW w:w="4394" w:type="dxa"/>
            <w:tcBorders>
              <w:top w:val="single" w:sz="4" w:space="0" w:color="auto"/>
              <w:left w:val="single" w:sz="4" w:space="0" w:color="auto"/>
              <w:bottom w:val="single" w:sz="4" w:space="0" w:color="auto"/>
              <w:right w:val="single" w:sz="4" w:space="0" w:color="auto"/>
            </w:tcBorders>
          </w:tcPr>
          <w:p w14:paraId="24B39421" w14:textId="77777777" w:rsidR="003745CF" w:rsidRPr="003745CF" w:rsidRDefault="003745CF" w:rsidP="003745CF">
            <w:pPr>
              <w:tabs>
                <w:tab w:val="left" w:pos="426"/>
              </w:tabs>
              <w:spacing w:after="240" w:line="312" w:lineRule="auto"/>
              <w:jc w:val="both"/>
              <w:rPr>
                <w:rFonts w:ascii="Cambria" w:hAnsi="Cambria" w:cs="Arial"/>
                <w:color w:val="000000"/>
                <w:sz w:val="20"/>
                <w:szCs w:val="20"/>
              </w:rPr>
            </w:pPr>
          </w:p>
        </w:tc>
      </w:tr>
      <w:tr w:rsidR="003745CF" w:rsidRPr="003745CF" w14:paraId="3C91496A" w14:textId="77777777" w:rsidTr="007E42EE">
        <w:tc>
          <w:tcPr>
            <w:tcW w:w="4678" w:type="dxa"/>
            <w:tcBorders>
              <w:top w:val="single" w:sz="4" w:space="0" w:color="auto"/>
              <w:left w:val="single" w:sz="4" w:space="0" w:color="auto"/>
              <w:bottom w:val="single" w:sz="4" w:space="0" w:color="auto"/>
              <w:right w:val="single" w:sz="4" w:space="0" w:color="auto"/>
            </w:tcBorders>
          </w:tcPr>
          <w:p w14:paraId="60A4C7C3" w14:textId="77777777" w:rsidR="003745CF" w:rsidRPr="003745CF" w:rsidRDefault="003745CF" w:rsidP="003745CF">
            <w:pPr>
              <w:tabs>
                <w:tab w:val="left" w:pos="426"/>
              </w:tabs>
              <w:spacing w:after="240" w:line="312" w:lineRule="auto"/>
              <w:jc w:val="both"/>
              <w:rPr>
                <w:rFonts w:ascii="Cambria" w:hAnsi="Cambria" w:cs="Arial"/>
                <w:color w:val="000000"/>
                <w:sz w:val="20"/>
                <w:szCs w:val="20"/>
              </w:rPr>
            </w:pPr>
          </w:p>
        </w:tc>
        <w:tc>
          <w:tcPr>
            <w:tcW w:w="4394" w:type="dxa"/>
            <w:tcBorders>
              <w:top w:val="single" w:sz="4" w:space="0" w:color="auto"/>
              <w:left w:val="single" w:sz="4" w:space="0" w:color="auto"/>
              <w:bottom w:val="single" w:sz="4" w:space="0" w:color="auto"/>
              <w:right w:val="single" w:sz="4" w:space="0" w:color="auto"/>
            </w:tcBorders>
          </w:tcPr>
          <w:p w14:paraId="2C9072CF" w14:textId="77777777" w:rsidR="003745CF" w:rsidRPr="003745CF" w:rsidRDefault="003745CF" w:rsidP="003745CF">
            <w:pPr>
              <w:tabs>
                <w:tab w:val="left" w:pos="426"/>
              </w:tabs>
              <w:spacing w:after="240" w:line="312" w:lineRule="auto"/>
              <w:jc w:val="both"/>
              <w:rPr>
                <w:rFonts w:ascii="Cambria" w:hAnsi="Cambria" w:cs="Arial"/>
                <w:color w:val="000000"/>
                <w:sz w:val="20"/>
                <w:szCs w:val="20"/>
              </w:rPr>
            </w:pPr>
          </w:p>
        </w:tc>
      </w:tr>
    </w:tbl>
    <w:p w14:paraId="2CBA35A9" w14:textId="77777777" w:rsidR="003745CF" w:rsidRPr="003745CF" w:rsidRDefault="003745CF" w:rsidP="003745CF">
      <w:pPr>
        <w:spacing w:line="360" w:lineRule="auto"/>
        <w:rPr>
          <w:rFonts w:ascii="Cambria" w:hAnsi="Cambria" w:cs="Arial"/>
          <w:sz w:val="20"/>
          <w:szCs w:val="20"/>
          <w:lang w:eastAsia="en-US"/>
        </w:rPr>
      </w:pPr>
    </w:p>
    <w:p w14:paraId="7EA9592D" w14:textId="77777777" w:rsidR="003745CF" w:rsidRPr="003745CF" w:rsidRDefault="003745CF" w:rsidP="003745CF">
      <w:pPr>
        <w:shd w:val="clear" w:color="auto" w:fill="FFFFFF"/>
        <w:spacing w:after="120" w:line="276" w:lineRule="auto"/>
        <w:jc w:val="both"/>
        <w:rPr>
          <w:rFonts w:ascii="Cambria" w:hAnsi="Cambria" w:cs="Arial"/>
          <w:b/>
          <w:bCs/>
          <w:sz w:val="20"/>
          <w:szCs w:val="20"/>
          <w:u w:val="single"/>
        </w:rPr>
      </w:pPr>
      <w:r w:rsidRPr="003745CF">
        <w:rPr>
          <w:rFonts w:ascii="Cambria" w:hAnsi="Cambria" w:cs="Arial"/>
          <w:b/>
          <w:bCs/>
          <w:sz w:val="20"/>
          <w:szCs w:val="20"/>
          <w:u w:val="single"/>
        </w:rPr>
        <w:t>Podstawa prawna złożenia oświadczenia:</w:t>
      </w:r>
    </w:p>
    <w:p w14:paraId="41CF09CF" w14:textId="77777777" w:rsidR="003745CF" w:rsidRPr="003745CF" w:rsidRDefault="003745CF" w:rsidP="003745CF">
      <w:pPr>
        <w:shd w:val="clear" w:color="auto" w:fill="FFFFFF"/>
        <w:spacing w:after="120" w:line="276" w:lineRule="auto"/>
        <w:jc w:val="both"/>
        <w:rPr>
          <w:rFonts w:ascii="Cambria" w:hAnsi="Cambria" w:cs="Arial"/>
          <w:sz w:val="20"/>
          <w:szCs w:val="20"/>
        </w:rPr>
      </w:pPr>
      <w:r w:rsidRPr="003745CF">
        <w:rPr>
          <w:rFonts w:ascii="Cambria" w:hAnsi="Cambria" w:cs="Arial"/>
          <w:sz w:val="20"/>
          <w:szCs w:val="20"/>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r w:rsidRPr="003745CF">
        <w:rPr>
          <w:rFonts w:ascii="Cambria" w:hAnsi="Cambria" w:cs="Arial"/>
          <w:b/>
          <w:bCs/>
          <w:sz w:val="20"/>
          <w:szCs w:val="20"/>
        </w:rPr>
        <w:t xml:space="preserve">(art. 117 ust. 3 </w:t>
      </w:r>
      <w:proofErr w:type="spellStart"/>
      <w:r w:rsidRPr="003745CF">
        <w:rPr>
          <w:rFonts w:ascii="Cambria" w:hAnsi="Cambria" w:cs="Arial"/>
          <w:b/>
          <w:bCs/>
          <w:sz w:val="20"/>
          <w:szCs w:val="20"/>
        </w:rPr>
        <w:t>Pzp</w:t>
      </w:r>
      <w:proofErr w:type="spellEnd"/>
      <w:r w:rsidRPr="003745CF">
        <w:rPr>
          <w:rFonts w:ascii="Cambria" w:hAnsi="Cambria" w:cs="Arial"/>
          <w:sz w:val="20"/>
          <w:szCs w:val="20"/>
        </w:rPr>
        <w:t>).</w:t>
      </w:r>
    </w:p>
    <w:p w14:paraId="3EB82AC8" w14:textId="77777777" w:rsidR="003745CF" w:rsidRPr="003745CF" w:rsidRDefault="003745CF" w:rsidP="003745CF">
      <w:pPr>
        <w:shd w:val="clear" w:color="auto" w:fill="FFFFFF"/>
        <w:spacing w:after="120" w:line="276" w:lineRule="auto"/>
        <w:jc w:val="both"/>
        <w:rPr>
          <w:rFonts w:ascii="Cambria" w:hAnsi="Cambria" w:cs="Arial"/>
          <w:b/>
          <w:bCs/>
          <w:sz w:val="20"/>
          <w:szCs w:val="20"/>
        </w:rPr>
      </w:pPr>
      <w:r w:rsidRPr="003745CF">
        <w:rPr>
          <w:rFonts w:ascii="Cambria" w:hAnsi="Cambria" w:cs="Arial"/>
          <w:sz w:val="20"/>
          <w:szCs w:val="20"/>
        </w:rPr>
        <w:t xml:space="preserve">W przypadku, o którym mowa w art. 117 ust. 3, Wykonawcy wspólnie ubiegający się o udzielenie zamówienia dołączają odpowiednio do wniosku o dopuszczenie do udziału w postępowaniu albo do oferty oświadczenie, z którego wynika, które roboty budowlane, dostawy lub usługi wykonają poszczególni Wykonawcy </w:t>
      </w:r>
      <w:r w:rsidRPr="003745CF">
        <w:rPr>
          <w:rFonts w:ascii="Cambria" w:hAnsi="Cambria" w:cs="Arial"/>
          <w:b/>
          <w:bCs/>
          <w:sz w:val="20"/>
          <w:szCs w:val="20"/>
        </w:rPr>
        <w:t xml:space="preserve">(art. 117 ust. 4 </w:t>
      </w:r>
      <w:proofErr w:type="spellStart"/>
      <w:r w:rsidRPr="003745CF">
        <w:rPr>
          <w:rFonts w:ascii="Cambria" w:hAnsi="Cambria" w:cs="Arial"/>
          <w:b/>
          <w:bCs/>
          <w:sz w:val="20"/>
          <w:szCs w:val="20"/>
        </w:rPr>
        <w:t>Pz</w:t>
      </w:r>
      <w:bookmarkStart w:id="58" w:name="_Toc70600691"/>
      <w:bookmarkEnd w:id="58"/>
      <w:r w:rsidRPr="003745CF">
        <w:rPr>
          <w:rFonts w:ascii="Cambria" w:hAnsi="Cambria" w:cs="Arial"/>
          <w:b/>
          <w:bCs/>
          <w:sz w:val="20"/>
          <w:szCs w:val="20"/>
        </w:rPr>
        <w:t>p</w:t>
      </w:r>
      <w:proofErr w:type="spellEnd"/>
      <w:r w:rsidRPr="003745CF">
        <w:rPr>
          <w:rFonts w:ascii="Cambria" w:hAnsi="Cambria" w:cs="Arial"/>
          <w:b/>
          <w:bCs/>
          <w:sz w:val="20"/>
          <w:szCs w:val="20"/>
        </w:rPr>
        <w:t>).</w:t>
      </w:r>
    </w:p>
    <w:p w14:paraId="4AE45A8F" w14:textId="77777777" w:rsidR="003745CF" w:rsidRDefault="003745CF"/>
    <w:sectPr w:rsidR="003745C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3A039" w14:textId="77777777" w:rsidR="003745CF" w:rsidRDefault="003745CF" w:rsidP="003745CF">
      <w:r>
        <w:separator/>
      </w:r>
    </w:p>
  </w:endnote>
  <w:endnote w:type="continuationSeparator" w:id="0">
    <w:p w14:paraId="7502B4F4" w14:textId="77777777" w:rsidR="003745CF" w:rsidRDefault="003745CF" w:rsidP="00374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Linux Libertine G">
    <w:altName w:val="Cambria"/>
    <w:charset w:val="EE"/>
    <w:family w:val="auto"/>
    <w:pitch w:val="variable"/>
    <w:sig w:usb0="E0000AFF" w:usb1="5200E5FB" w:usb2="02000020" w:usb3="00000000" w:csb0="000001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1F1C5" w14:textId="77777777" w:rsidR="0093431A" w:rsidRDefault="00197FFC" w:rsidP="00E16988">
    <w:pPr>
      <w:spacing w:line="0" w:lineRule="atLeast"/>
      <w:jc w:val="center"/>
      <w:rPr>
        <w:rFonts w:ascii="Arial" w:eastAsia="Arial" w:hAnsi="Arial" w:cs="Arial"/>
        <w:sz w:val="18"/>
        <w:szCs w:val="16"/>
      </w:rPr>
    </w:pPr>
  </w:p>
  <w:p w14:paraId="2894EC7B" w14:textId="77777777" w:rsidR="0093431A" w:rsidRDefault="00197FFC" w:rsidP="00E16988">
    <w:pPr>
      <w:spacing w:line="0" w:lineRule="atLeast"/>
      <w:jc w:val="center"/>
      <w:rPr>
        <w:rFonts w:ascii="Arial" w:eastAsia="Arial" w:hAnsi="Arial" w:cs="Arial"/>
        <w:sz w:val="18"/>
        <w:szCs w:val="16"/>
      </w:rPr>
    </w:pPr>
    <w:bookmarkStart w:id="49" w:name="_Hlk112919873"/>
  </w:p>
  <w:p w14:paraId="74410352" w14:textId="77777777" w:rsidR="0093431A" w:rsidRPr="009632C2" w:rsidRDefault="00197FFC" w:rsidP="00E16988">
    <w:pPr>
      <w:spacing w:line="0" w:lineRule="atLeast"/>
      <w:jc w:val="center"/>
      <w:rPr>
        <w:rFonts w:ascii="Arial" w:eastAsia="Arial" w:hAnsi="Arial" w:cs="Arial"/>
        <w:sz w:val="18"/>
        <w:szCs w:val="16"/>
      </w:rPr>
    </w:pPr>
    <w:bookmarkStart w:id="50" w:name="_Hlk112921044"/>
    <w:r w:rsidRPr="009632C2">
      <w:rPr>
        <w:rFonts w:ascii="Arial" w:eastAsia="Arial" w:hAnsi="Arial" w:cs="Arial"/>
        <w:sz w:val="18"/>
        <w:szCs w:val="16"/>
      </w:rPr>
      <w:t xml:space="preserve">Projekt „Cyfrowa gmina” jest </w:t>
    </w:r>
    <w:r w:rsidRPr="009632C2">
      <w:rPr>
        <w:rFonts w:ascii="Arial" w:eastAsia="Arial" w:hAnsi="Arial" w:cs="Arial"/>
        <w:sz w:val="18"/>
        <w:szCs w:val="16"/>
      </w:rPr>
      <w:t>finansowany ze środków Europejskiego Funduszu Rozwoju Regionalnego w ramach Programu Operacyjnego Polska Cyfrowa na lata 2014- 2020.</w:t>
    </w:r>
  </w:p>
  <w:bookmarkEnd w:id="49"/>
  <w:bookmarkEnd w:id="50"/>
  <w:p w14:paraId="7D295C6B" w14:textId="77777777" w:rsidR="0093431A" w:rsidRPr="007B17EA" w:rsidRDefault="00197FFC" w:rsidP="00967C98">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Pr>
        <w:rFonts w:ascii="Arial" w:hAnsi="Arial" w:cs="Arial"/>
        <w:b/>
        <w:bCs/>
        <w:noProof/>
        <w:sz w:val="16"/>
        <w:szCs w:val="16"/>
      </w:rPr>
      <w:t>91</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Pr>
        <w:rFonts w:ascii="Arial" w:hAnsi="Arial" w:cs="Arial"/>
        <w:b/>
        <w:bCs/>
        <w:noProof/>
        <w:sz w:val="16"/>
        <w:szCs w:val="16"/>
      </w:rPr>
      <w:t>110</w:t>
    </w:r>
    <w:r w:rsidRPr="007B17EA">
      <w:rPr>
        <w:rFonts w:ascii="Arial" w:hAnsi="Arial" w:cs="Arial"/>
        <w:b/>
        <w:bCs/>
        <w:sz w:val="16"/>
        <w:szCs w:val="16"/>
      </w:rPr>
      <w:fldChar w:fldCharType="end"/>
    </w:r>
  </w:p>
  <w:p w14:paraId="36CB69FC" w14:textId="77777777" w:rsidR="0093431A" w:rsidRDefault="00197FFC" w:rsidP="00313114">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CFD88" w14:textId="77777777" w:rsidR="003745CF" w:rsidRDefault="003745CF" w:rsidP="003745CF">
      <w:r>
        <w:separator/>
      </w:r>
    </w:p>
  </w:footnote>
  <w:footnote w:type="continuationSeparator" w:id="0">
    <w:p w14:paraId="6D229215" w14:textId="77777777" w:rsidR="003745CF" w:rsidRDefault="003745CF" w:rsidP="003745CF">
      <w:r>
        <w:continuationSeparator/>
      </w:r>
    </w:p>
  </w:footnote>
  <w:footnote w:id="1">
    <w:p w14:paraId="397BCD35" w14:textId="77777777" w:rsidR="003745CF" w:rsidRPr="006965DF" w:rsidRDefault="003745CF" w:rsidP="003745CF">
      <w:pPr>
        <w:pStyle w:val="Tekstprzypisudolnego"/>
        <w:ind w:left="142" w:hanging="142"/>
        <w:rPr>
          <w:rFonts w:ascii="Calibri" w:hAnsi="Calibri" w:cs="Calibri"/>
          <w:sz w:val="18"/>
          <w:szCs w:val="18"/>
        </w:rPr>
      </w:pPr>
      <w:r w:rsidRPr="006965DF">
        <w:rPr>
          <w:rStyle w:val="Odwoanieprzypisudolnego"/>
          <w:rFonts w:ascii="Calibri" w:hAnsi="Calibri" w:cs="Calibri"/>
          <w:sz w:val="18"/>
          <w:szCs w:val="18"/>
        </w:rPr>
        <w:footnoteRef/>
      </w:r>
      <w:r w:rsidRPr="006965DF">
        <w:rPr>
          <w:rFonts w:ascii="Calibri" w:hAnsi="Calibri" w:cs="Calibri"/>
          <w:sz w:val="18"/>
          <w:szCs w:val="18"/>
        </w:rPr>
        <w:t xml:space="preserve"> Należy podać mającą zastosowanie podstawę wykluczenia spośród wymienionych w 108 ust. 1 pkt 1, 2 i 5 </w:t>
      </w:r>
      <w:r w:rsidRPr="00F363A7">
        <w:rPr>
          <w:rFonts w:ascii="Calibri" w:hAnsi="Calibri" w:cs="Calibri"/>
          <w:strike/>
          <w:sz w:val="18"/>
          <w:szCs w:val="18"/>
        </w:rPr>
        <w:t>lub art. 109 ust. 1 pkt 4</w:t>
      </w:r>
      <w:r w:rsidRPr="006965DF">
        <w:rPr>
          <w:rFonts w:ascii="Calibri" w:hAnsi="Calibri" w:cs="Calibri"/>
          <w:sz w:val="18"/>
          <w:szCs w:val="18"/>
        </w:rPr>
        <w:t xml:space="preserve"> ustawy </w:t>
      </w:r>
      <w:proofErr w:type="spellStart"/>
      <w:r w:rsidRPr="006965DF">
        <w:rPr>
          <w:rFonts w:ascii="Calibri" w:hAnsi="Calibri" w:cs="Calibri"/>
          <w:sz w:val="18"/>
          <w:szCs w:val="18"/>
        </w:rPr>
        <w:t>Pzp</w:t>
      </w:r>
      <w:proofErr w:type="spellEnd"/>
      <w:r w:rsidRPr="006965DF">
        <w:rPr>
          <w:rFonts w:ascii="Calibri" w:hAnsi="Calibri" w:cs="Calibri"/>
          <w:sz w:val="18"/>
          <w:szCs w:val="18"/>
        </w:rPr>
        <w:t>.</w:t>
      </w:r>
    </w:p>
  </w:footnote>
  <w:footnote w:id="2">
    <w:p w14:paraId="5D7C49C9" w14:textId="77777777" w:rsidR="003745CF" w:rsidRPr="008D4C56" w:rsidRDefault="003745CF" w:rsidP="003745CF">
      <w:pPr>
        <w:pStyle w:val="Tekstprzypisudolnego"/>
        <w:rPr>
          <w:rFonts w:cs="Tahoma"/>
          <w:sz w:val="18"/>
          <w:szCs w:val="18"/>
        </w:rPr>
      </w:pPr>
      <w:r w:rsidRPr="006965DF">
        <w:rPr>
          <w:rStyle w:val="Odwoanieprzypisudolnego"/>
          <w:rFonts w:ascii="Calibri" w:hAnsi="Calibri" w:cs="Calibri"/>
          <w:sz w:val="18"/>
          <w:szCs w:val="18"/>
        </w:rPr>
        <w:footnoteRef/>
      </w:r>
      <w:r w:rsidRPr="006965DF">
        <w:rPr>
          <w:rFonts w:ascii="Calibri" w:hAnsi="Calibri" w:cs="Calibri"/>
          <w:sz w:val="18"/>
          <w:szCs w:val="18"/>
        </w:rPr>
        <w:t xml:space="preserve"> W przypadku gdy nie dotyczy, należy daną treść oświadczenia wykreślić.</w:t>
      </w:r>
    </w:p>
  </w:footnote>
  <w:footnote w:id="3">
    <w:p w14:paraId="04279491" w14:textId="77777777" w:rsidR="003745CF" w:rsidRDefault="003745CF" w:rsidP="003745CF">
      <w:pPr>
        <w:pStyle w:val="Tekstprzypisudolnego"/>
        <w:jc w:val="both"/>
        <w:rPr>
          <w:rFonts w:ascii="Calibri" w:hAnsi="Calibri" w:cs="Calibri"/>
          <w:sz w:val="18"/>
          <w:szCs w:val="18"/>
        </w:rPr>
      </w:pPr>
      <w:r>
        <w:rPr>
          <w:rStyle w:val="Odwoanieprzypisudolnego"/>
          <w:rFonts w:ascii="Calibri" w:hAnsi="Calibri" w:cs="Calibri"/>
          <w:sz w:val="18"/>
          <w:szCs w:val="18"/>
        </w:rPr>
        <w:footnoteRef/>
      </w:r>
      <w:r>
        <w:rPr>
          <w:rFonts w:ascii="Calibri" w:hAnsi="Calibri" w:cs="Calibri"/>
          <w:sz w:val="18"/>
          <w:szCs w:val="18"/>
        </w:rPr>
        <w:t xml:space="preserve"> Zgodnie z treścią art. 7 ust. 1 ustawy z dnia 13 kwietnia 2022 r. o szczególnych rozwiązaniach w zakresie przeciwdziałania wspieraniu agresji na Ukrainę oraz służących ochronie bezpieczeństwa narodowego, zwanej dalej „ustawą”, z postępowania o udzielenie zamówienia publicznego lub konkursu prowadzonego na podstawie ustawy z dnia 11 września 2019 r. - Prawo zamówień publicznych wyklucza się:</w:t>
      </w:r>
    </w:p>
    <w:p w14:paraId="7D7B2B68" w14:textId="77777777" w:rsidR="003745CF" w:rsidRDefault="003745CF" w:rsidP="003745CF">
      <w:pPr>
        <w:pStyle w:val="Tekstprzypisudolnego"/>
        <w:jc w:val="both"/>
        <w:rPr>
          <w:rFonts w:ascii="Calibri" w:hAnsi="Calibri" w:cs="Calibri"/>
          <w:sz w:val="18"/>
          <w:szCs w:val="18"/>
        </w:rPr>
      </w:pPr>
      <w:r>
        <w:rPr>
          <w:rFonts w:ascii="Calibri" w:hAnsi="Calibri" w:cs="Calibri"/>
          <w:sz w:val="18"/>
          <w:szCs w:val="18"/>
        </w:rPr>
        <w:t xml:space="preserve"> 1) 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793D1F7A" w14:textId="77777777" w:rsidR="003745CF" w:rsidRDefault="003745CF" w:rsidP="003745CF">
      <w:pPr>
        <w:pStyle w:val="Tekstprzypisudolnego"/>
        <w:jc w:val="both"/>
        <w:rPr>
          <w:rFonts w:ascii="Calibri" w:hAnsi="Calibri" w:cs="Calibri"/>
          <w:sz w:val="18"/>
          <w:szCs w:val="18"/>
        </w:rPr>
      </w:pPr>
      <w:r>
        <w:rPr>
          <w:rFonts w:ascii="Calibri" w:hAnsi="Calibri" w:cs="Calibri"/>
          <w:sz w:val="18"/>
          <w:szCs w:val="18"/>
        </w:rPr>
        <w:t xml:space="preserve"> 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14:paraId="38ED7E56" w14:textId="77777777" w:rsidR="003745CF" w:rsidRDefault="003745CF" w:rsidP="003745CF">
      <w:pPr>
        <w:pStyle w:val="Tekstprzypisudolnego"/>
        <w:jc w:val="both"/>
        <w:rPr>
          <w:rFonts w:ascii="Calibri" w:hAnsi="Calibri" w:cs="Calibri"/>
          <w:sz w:val="18"/>
          <w:szCs w:val="18"/>
        </w:rPr>
      </w:pPr>
      <w:r>
        <w:rPr>
          <w:rFonts w:ascii="Calibri" w:hAnsi="Calibri" w:cs="Calibri"/>
          <w:sz w:val="18"/>
          <w:szCs w:val="18"/>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2C235" w14:textId="77777777" w:rsidR="0093431A" w:rsidRPr="00612580" w:rsidRDefault="00197FFC" w:rsidP="008F5047">
    <w:pPr>
      <w:pStyle w:val="Nagwek"/>
      <w:jc w:val="center"/>
      <w:rPr>
        <w:sz w:val="10"/>
        <w:szCs w:val="10"/>
      </w:rPr>
    </w:pPr>
    <w:bookmarkStart w:id="19" w:name="_Hlk112920308"/>
    <w:bookmarkStart w:id="20" w:name="_Hlk112920309"/>
    <w:bookmarkStart w:id="21" w:name="_Hlk112920310"/>
    <w:bookmarkStart w:id="22" w:name="_Hlk112920311"/>
    <w:bookmarkStart w:id="23" w:name="_Hlk112920312"/>
    <w:bookmarkStart w:id="24" w:name="_Hlk112920313"/>
    <w:bookmarkStart w:id="25" w:name="_Hlk112920314"/>
    <w:bookmarkStart w:id="26" w:name="_Hlk112920315"/>
    <w:bookmarkStart w:id="27" w:name="_Hlk112920316"/>
    <w:bookmarkStart w:id="28" w:name="_Hlk112920317"/>
    <w:bookmarkStart w:id="29" w:name="_Hlk112920318"/>
    <w:bookmarkStart w:id="30" w:name="_Hlk112920319"/>
    <w:bookmarkStart w:id="31" w:name="_Hlk112920320"/>
    <w:bookmarkStart w:id="32" w:name="_Hlk112920321"/>
    <w:bookmarkStart w:id="33" w:name="_Hlk112920322"/>
    <w:bookmarkStart w:id="34" w:name="_Hlk112920323"/>
    <w:bookmarkStart w:id="35" w:name="_Hlk112920356"/>
    <w:bookmarkStart w:id="36" w:name="_Hlk112920357"/>
    <w:bookmarkStart w:id="37" w:name="_Hlk112920358"/>
    <w:bookmarkStart w:id="38" w:name="_Hlk112920359"/>
    <w:bookmarkStart w:id="39" w:name="_Hlk112920360"/>
    <w:bookmarkStart w:id="40" w:name="_Hlk112920361"/>
    <w:bookmarkStart w:id="41" w:name="_Hlk112920362"/>
    <w:bookmarkStart w:id="42" w:name="_Hlk112920363"/>
    <w:bookmarkStart w:id="43" w:name="_Hlk112921028"/>
    <w:bookmarkStart w:id="44" w:name="_Hlk112921029"/>
    <w:bookmarkStart w:id="45" w:name="_Hlk112921030"/>
    <w:bookmarkStart w:id="46" w:name="_Hlk112921031"/>
    <w:r>
      <w:rPr>
        <w:rFonts w:cs="Calibri"/>
        <w:noProof/>
      </w:rPr>
      <w:drawing>
        <wp:inline distT="0" distB="0" distL="0" distR="0" wp14:anchorId="087D27D9" wp14:editId="446E68DA">
          <wp:extent cx="5771515" cy="609600"/>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1515" cy="609600"/>
                  </a:xfrm>
                  <a:prstGeom prst="rect">
                    <a:avLst/>
                  </a:prstGeom>
                  <a:noFill/>
                </pic:spPr>
              </pic:pic>
            </a:graphicData>
          </a:graphic>
        </wp:inline>
      </w:drawing>
    </w:r>
  </w:p>
  <w:p w14:paraId="02315B80" w14:textId="77777777" w:rsidR="0093431A" w:rsidRPr="00F35A47" w:rsidRDefault="00197FFC" w:rsidP="00313114">
    <w:pPr>
      <w:pStyle w:val="Nagwek"/>
      <w:spacing w:before="120"/>
      <w:jc w:val="center"/>
      <w:rPr>
        <w:sz w:val="18"/>
        <w:szCs w:val="18"/>
      </w:rPr>
    </w:pPr>
    <w:bookmarkStart w:id="47" w:name="_Hlk115862147"/>
    <w:bookmarkStart w:id="48" w:name="_Hlk115862148"/>
    <w:r w:rsidRPr="00F35A47">
      <w:rPr>
        <w:sz w:val="18"/>
        <w:szCs w:val="18"/>
      </w:rPr>
      <w:t>Sfinansowano w ramach reakcji Unii na pandemię COVID-</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sidRPr="00F35A47">
      <w:rPr>
        <w:sz w:val="18"/>
        <w:szCs w:val="18"/>
      </w:rPr>
      <w:t>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C141E"/>
    <w:multiLevelType w:val="multilevel"/>
    <w:tmpl w:val="6286321E"/>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044509D7"/>
    <w:multiLevelType w:val="hybridMultilevel"/>
    <w:tmpl w:val="ECE6B60E"/>
    <w:lvl w:ilvl="0" w:tplc="B7420D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886D5C"/>
    <w:multiLevelType w:val="hybridMultilevel"/>
    <w:tmpl w:val="19E854CA"/>
    <w:lvl w:ilvl="0" w:tplc="0415000F">
      <w:start w:val="1"/>
      <w:numFmt w:val="decimal"/>
      <w:lvlText w:val="%1."/>
      <w:lvlJc w:val="left"/>
      <w:pPr>
        <w:ind w:left="644"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E870732"/>
    <w:multiLevelType w:val="hybridMultilevel"/>
    <w:tmpl w:val="19E854CA"/>
    <w:lvl w:ilvl="0" w:tplc="FFFFFFFF">
      <w:start w:val="1"/>
      <w:numFmt w:val="decimal"/>
      <w:lvlText w:val="%1."/>
      <w:lvlJc w:val="left"/>
      <w:pPr>
        <w:ind w:left="644" w:hanging="360"/>
      </w:pPr>
      <w:rPr>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193950F4"/>
    <w:multiLevelType w:val="multilevel"/>
    <w:tmpl w:val="98F6C586"/>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hint="default"/>
        <w:b/>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360"/>
        </w:tabs>
        <w:ind w:left="36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B7C1FFE"/>
    <w:multiLevelType w:val="multilevel"/>
    <w:tmpl w:val="18224CE2"/>
    <w:lvl w:ilvl="0">
      <w:start w:val="1"/>
      <w:numFmt w:val="bullet"/>
      <w:lvlText w:val=""/>
      <w:lvlJc w:val="left"/>
      <w:pPr>
        <w:tabs>
          <w:tab w:val="num" w:pos="207"/>
        </w:tabs>
        <w:ind w:left="927"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1BA23F16"/>
    <w:multiLevelType w:val="multilevel"/>
    <w:tmpl w:val="0074CECA"/>
    <w:lvl w:ilvl="0">
      <w:start w:val="1"/>
      <w:numFmt w:val="decimal"/>
      <w:lvlText w:val="%1."/>
      <w:lvlJc w:val="left"/>
      <w:pPr>
        <w:tabs>
          <w:tab w:val="num" w:pos="0"/>
        </w:tabs>
        <w:ind w:left="720" w:hanging="360"/>
      </w:pPr>
      <w:rPr>
        <w:rFonts w:cs="Symbol"/>
        <w:color w:val="000000"/>
        <w:sz w:val="22"/>
        <w:szCs w:val="22"/>
        <w:lang w:val="en-GB"/>
      </w:rPr>
    </w:lvl>
    <w:lvl w:ilvl="1">
      <w:start w:val="1"/>
      <w:numFmt w:val="decimal"/>
      <w:lvlText w:val="%2."/>
      <w:lvlJc w:val="left"/>
      <w:pPr>
        <w:tabs>
          <w:tab w:val="num" w:pos="1080"/>
        </w:tabs>
        <w:ind w:left="1080" w:hanging="360"/>
      </w:pPr>
      <w:rPr>
        <w:rFonts w:asciiTheme="minorHAnsi" w:eastAsiaTheme="minorHAnsi" w:hAnsiTheme="minorHAnsi" w:cstheme="minorBidi"/>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1D144678"/>
    <w:multiLevelType w:val="multilevel"/>
    <w:tmpl w:val="5A4456E4"/>
    <w:lvl w:ilvl="0">
      <w:start w:val="1"/>
      <w:numFmt w:val="decimal"/>
      <w:lvlText w:val="%1."/>
      <w:lvlJc w:val="left"/>
      <w:pPr>
        <w:tabs>
          <w:tab w:val="num" w:pos="0"/>
        </w:tabs>
        <w:ind w:left="720" w:hanging="360"/>
      </w:pPr>
      <w:rPr>
        <w:rFonts w:cs="Symbol"/>
        <w:color w:val="000000"/>
        <w:sz w:val="22"/>
        <w:szCs w:val="22"/>
        <w:lang w:val="en-GB"/>
      </w:rPr>
    </w:lvl>
    <w:lvl w:ilvl="1">
      <w:start w:val="1"/>
      <w:numFmt w:val="decimal"/>
      <w:lvlText w:val="%2."/>
      <w:lvlJc w:val="left"/>
      <w:pPr>
        <w:tabs>
          <w:tab w:val="num" w:pos="1080"/>
        </w:tabs>
        <w:ind w:left="1080" w:hanging="360"/>
      </w:pPr>
      <w:rPr>
        <w:rFonts w:asciiTheme="minorHAnsi" w:eastAsiaTheme="minorHAnsi" w:hAnsiTheme="minorHAnsi" w:cstheme="minorBidi"/>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o"/>
      <w:lvlJc w:val="left"/>
      <w:pPr>
        <w:tabs>
          <w:tab w:val="num" w:pos="2160"/>
        </w:tabs>
        <w:ind w:left="2160" w:hanging="360"/>
      </w:pPr>
      <w:rPr>
        <w:rFonts w:ascii="Courier New" w:hAnsi="Courier New" w:cs="Courier New" w:hint="default"/>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1F1359BD"/>
    <w:multiLevelType w:val="multilevel"/>
    <w:tmpl w:val="C45A305C"/>
    <w:lvl w:ilvl="0">
      <w:start w:val="1"/>
      <w:numFmt w:val="decimal"/>
      <w:lvlText w:val="%1."/>
      <w:lvlJc w:val="left"/>
      <w:pPr>
        <w:tabs>
          <w:tab w:val="num" w:pos="0"/>
        </w:tabs>
        <w:ind w:left="720" w:hanging="360"/>
      </w:pPr>
      <w:rPr>
        <w:rFonts w:cs="Symbol"/>
        <w:color w:val="000000"/>
        <w:sz w:val="22"/>
        <w:szCs w:val="22"/>
        <w:lang w:val="en-GB"/>
      </w:rPr>
    </w:lvl>
    <w:lvl w:ilvl="1">
      <w:start w:val="1"/>
      <w:numFmt w:val="decimal"/>
      <w:lvlText w:val="%2."/>
      <w:lvlJc w:val="left"/>
      <w:pPr>
        <w:tabs>
          <w:tab w:val="num" w:pos="1080"/>
        </w:tabs>
        <w:ind w:left="1080" w:hanging="360"/>
      </w:pPr>
      <w:rPr>
        <w:rFonts w:asciiTheme="minorHAnsi" w:eastAsiaTheme="minorHAnsi" w:hAnsiTheme="minorHAnsi" w:cstheme="minorBidi"/>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1F220E60"/>
    <w:multiLevelType w:val="hybridMultilevel"/>
    <w:tmpl w:val="B89A910C"/>
    <w:lvl w:ilvl="0" w:tplc="0415000F">
      <w:start w:val="1"/>
      <w:numFmt w:val="decimal"/>
      <w:lvlText w:val="%1."/>
      <w:lvlJc w:val="left"/>
      <w:pPr>
        <w:ind w:left="446" w:hanging="360"/>
      </w:pPr>
      <w:rPr>
        <w:rFonts w:hint="default"/>
      </w:rPr>
    </w:lvl>
    <w:lvl w:ilvl="1" w:tplc="04150019" w:tentative="1">
      <w:start w:val="1"/>
      <w:numFmt w:val="lowerLetter"/>
      <w:lvlText w:val="%2."/>
      <w:lvlJc w:val="left"/>
      <w:pPr>
        <w:ind w:left="1166" w:hanging="360"/>
      </w:pPr>
    </w:lvl>
    <w:lvl w:ilvl="2" w:tplc="0415001B" w:tentative="1">
      <w:start w:val="1"/>
      <w:numFmt w:val="lowerRoman"/>
      <w:lvlText w:val="%3."/>
      <w:lvlJc w:val="right"/>
      <w:pPr>
        <w:ind w:left="1886" w:hanging="180"/>
      </w:pPr>
    </w:lvl>
    <w:lvl w:ilvl="3" w:tplc="0415000F" w:tentative="1">
      <w:start w:val="1"/>
      <w:numFmt w:val="decimal"/>
      <w:lvlText w:val="%4."/>
      <w:lvlJc w:val="left"/>
      <w:pPr>
        <w:ind w:left="2606" w:hanging="360"/>
      </w:pPr>
    </w:lvl>
    <w:lvl w:ilvl="4" w:tplc="04150019" w:tentative="1">
      <w:start w:val="1"/>
      <w:numFmt w:val="lowerLetter"/>
      <w:lvlText w:val="%5."/>
      <w:lvlJc w:val="left"/>
      <w:pPr>
        <w:ind w:left="3326" w:hanging="360"/>
      </w:pPr>
    </w:lvl>
    <w:lvl w:ilvl="5" w:tplc="0415001B" w:tentative="1">
      <w:start w:val="1"/>
      <w:numFmt w:val="lowerRoman"/>
      <w:lvlText w:val="%6."/>
      <w:lvlJc w:val="right"/>
      <w:pPr>
        <w:ind w:left="4046" w:hanging="180"/>
      </w:pPr>
    </w:lvl>
    <w:lvl w:ilvl="6" w:tplc="0415000F" w:tentative="1">
      <w:start w:val="1"/>
      <w:numFmt w:val="decimal"/>
      <w:lvlText w:val="%7."/>
      <w:lvlJc w:val="left"/>
      <w:pPr>
        <w:ind w:left="4766" w:hanging="360"/>
      </w:pPr>
    </w:lvl>
    <w:lvl w:ilvl="7" w:tplc="04150019" w:tentative="1">
      <w:start w:val="1"/>
      <w:numFmt w:val="lowerLetter"/>
      <w:lvlText w:val="%8."/>
      <w:lvlJc w:val="left"/>
      <w:pPr>
        <w:ind w:left="5486" w:hanging="360"/>
      </w:pPr>
    </w:lvl>
    <w:lvl w:ilvl="8" w:tplc="0415001B" w:tentative="1">
      <w:start w:val="1"/>
      <w:numFmt w:val="lowerRoman"/>
      <w:lvlText w:val="%9."/>
      <w:lvlJc w:val="right"/>
      <w:pPr>
        <w:ind w:left="6206" w:hanging="180"/>
      </w:pPr>
    </w:lvl>
  </w:abstractNum>
  <w:abstractNum w:abstractNumId="11" w15:restartNumberingAfterBreak="0">
    <w:nsid w:val="25C1040F"/>
    <w:multiLevelType w:val="multilevel"/>
    <w:tmpl w:val="D12C13F4"/>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12" w15:restartNumberingAfterBreak="0">
    <w:nsid w:val="2CBD7EAD"/>
    <w:multiLevelType w:val="multilevel"/>
    <w:tmpl w:val="3E021DFC"/>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15:restartNumberingAfterBreak="0">
    <w:nsid w:val="2EF66212"/>
    <w:multiLevelType w:val="hybridMultilevel"/>
    <w:tmpl w:val="19E854CA"/>
    <w:lvl w:ilvl="0" w:tplc="FFFFFFFF">
      <w:start w:val="1"/>
      <w:numFmt w:val="decimal"/>
      <w:lvlText w:val="%1."/>
      <w:lvlJc w:val="left"/>
      <w:pPr>
        <w:ind w:left="644" w:hanging="360"/>
      </w:pPr>
      <w:rPr>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4" w15:restartNumberingAfterBreak="0">
    <w:nsid w:val="31E12ED2"/>
    <w:multiLevelType w:val="multilevel"/>
    <w:tmpl w:val="B726E270"/>
    <w:lvl w:ilvl="0">
      <w:start w:val="1"/>
      <w:numFmt w:val="decimal"/>
      <w:lvlText w:val="%1."/>
      <w:lvlJc w:val="left"/>
      <w:pPr>
        <w:tabs>
          <w:tab w:val="num" w:pos="0"/>
        </w:tabs>
        <w:ind w:left="720" w:hanging="360"/>
      </w:pPr>
      <w:rPr>
        <w:rFonts w:cs="Symbol"/>
        <w:color w:val="000000"/>
        <w:sz w:val="22"/>
        <w:szCs w:val="22"/>
        <w:lang w:val="en-GB"/>
      </w:rPr>
    </w:lvl>
    <w:lvl w:ilvl="1">
      <w:start w:val="1"/>
      <w:numFmt w:val="decimal"/>
      <w:lvlText w:val="%2."/>
      <w:lvlJc w:val="left"/>
      <w:pPr>
        <w:tabs>
          <w:tab w:val="num" w:pos="1080"/>
        </w:tabs>
        <w:ind w:left="1080" w:hanging="360"/>
      </w:pPr>
      <w:rPr>
        <w:rFonts w:asciiTheme="minorHAnsi" w:eastAsiaTheme="minorHAnsi" w:hAnsiTheme="minorHAnsi" w:cstheme="minorBidi"/>
      </w:rPr>
    </w:lvl>
    <w:lvl w:ilvl="2">
      <w:start w:val="1"/>
      <w:numFmt w:val="decimal"/>
      <w:lvlText w:val="%3."/>
      <w:lvlJc w:val="left"/>
      <w:pPr>
        <w:tabs>
          <w:tab w:val="num" w:pos="1440"/>
        </w:tabs>
        <w:ind w:left="1440" w:hanging="360"/>
      </w:pPr>
      <w:rPr>
        <w:rFonts w:asciiTheme="minorHAnsi" w:eastAsiaTheme="minorHAnsi" w:hAnsiTheme="minorHAnsi" w:cstheme="minorHAnsi"/>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33CA7EDB"/>
    <w:multiLevelType w:val="multilevel"/>
    <w:tmpl w:val="F8846FBA"/>
    <w:lvl w:ilvl="0">
      <w:start w:val="512"/>
      <w:numFmt w:val="bullet"/>
      <w:lvlText w:val="-"/>
      <w:lvlJc w:val="left"/>
      <w:pPr>
        <w:tabs>
          <w:tab w:val="num" w:pos="360"/>
        </w:tabs>
        <w:ind w:left="360" w:hanging="360"/>
      </w:pPr>
      <w:rPr>
        <w:rFonts w:ascii="Tahoma" w:hAnsi="Tahoma" w:cs="Tahoma"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36AD3964"/>
    <w:multiLevelType w:val="hybridMultilevel"/>
    <w:tmpl w:val="0178B8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8A54D9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A8831D8"/>
    <w:multiLevelType w:val="multilevel"/>
    <w:tmpl w:val="DDD0EE1C"/>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069" w:hanging="360"/>
      </w:pPr>
      <w:rPr>
        <w:rFonts w:ascii="Symbol" w:hAnsi="Symbol" w:cs="Symbol"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9" w15:restartNumberingAfterBreak="0">
    <w:nsid w:val="43D63641"/>
    <w:multiLevelType w:val="hybridMultilevel"/>
    <w:tmpl w:val="19E854CA"/>
    <w:lvl w:ilvl="0" w:tplc="FFFFFFFF">
      <w:start w:val="1"/>
      <w:numFmt w:val="decimal"/>
      <w:lvlText w:val="%1."/>
      <w:lvlJc w:val="left"/>
      <w:pPr>
        <w:ind w:left="644" w:hanging="360"/>
      </w:pPr>
      <w:rPr>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0" w15:restartNumberingAfterBreak="0">
    <w:nsid w:val="4B360DA3"/>
    <w:multiLevelType w:val="hybridMultilevel"/>
    <w:tmpl w:val="19E854CA"/>
    <w:lvl w:ilvl="0" w:tplc="FFFFFFFF">
      <w:start w:val="1"/>
      <w:numFmt w:val="decimal"/>
      <w:lvlText w:val="%1."/>
      <w:lvlJc w:val="left"/>
      <w:pPr>
        <w:ind w:left="644" w:hanging="360"/>
      </w:pPr>
      <w:rPr>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1" w15:restartNumberingAfterBreak="0">
    <w:nsid w:val="533C6969"/>
    <w:multiLevelType w:val="multilevel"/>
    <w:tmpl w:val="94BA2332"/>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2" w15:restartNumberingAfterBreak="0">
    <w:nsid w:val="58212BA5"/>
    <w:multiLevelType w:val="multilevel"/>
    <w:tmpl w:val="2D625E8A"/>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5BA46BD8"/>
    <w:multiLevelType w:val="hybridMultilevel"/>
    <w:tmpl w:val="208292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C545474"/>
    <w:multiLevelType w:val="multilevel"/>
    <w:tmpl w:val="6A7ECE78"/>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5" w15:restartNumberingAfterBreak="0">
    <w:nsid w:val="5FE10843"/>
    <w:multiLevelType w:val="multilevel"/>
    <w:tmpl w:val="2DF200C2"/>
    <w:lvl w:ilvl="0">
      <w:start w:val="1"/>
      <w:numFmt w:val="bullet"/>
      <w:lvlText w:val=""/>
      <w:lvlJc w:val="left"/>
      <w:pPr>
        <w:tabs>
          <w:tab w:val="num" w:pos="0"/>
        </w:tabs>
        <w:ind w:left="1800" w:hanging="360"/>
      </w:pPr>
      <w:rPr>
        <w:rFonts w:ascii="Wingdings" w:hAnsi="Wingdings" w:cs="Wingdings" w:hint="default"/>
      </w:rPr>
    </w:lvl>
    <w:lvl w:ilvl="1">
      <w:start w:val="1"/>
      <w:numFmt w:val="bullet"/>
      <w:lvlText w:val="o"/>
      <w:lvlJc w:val="left"/>
      <w:pPr>
        <w:tabs>
          <w:tab w:val="num" w:pos="0"/>
        </w:tabs>
        <w:ind w:left="2520" w:hanging="360"/>
      </w:pPr>
      <w:rPr>
        <w:rFonts w:ascii="Courier New" w:hAnsi="Courier New" w:cs="Courier New" w:hint="default"/>
      </w:rPr>
    </w:lvl>
    <w:lvl w:ilvl="2">
      <w:start w:val="1"/>
      <w:numFmt w:val="bullet"/>
      <w:lvlText w:val=""/>
      <w:lvlJc w:val="left"/>
      <w:pPr>
        <w:tabs>
          <w:tab w:val="num" w:pos="0"/>
        </w:tabs>
        <w:ind w:left="3240" w:hanging="360"/>
      </w:pPr>
      <w:rPr>
        <w:rFonts w:ascii="Wingdings" w:hAnsi="Wingdings" w:cs="Wingdings" w:hint="default"/>
      </w:rPr>
    </w:lvl>
    <w:lvl w:ilvl="3">
      <w:start w:val="1"/>
      <w:numFmt w:val="bullet"/>
      <w:lvlText w:val=""/>
      <w:lvlJc w:val="left"/>
      <w:pPr>
        <w:tabs>
          <w:tab w:val="num" w:pos="0"/>
        </w:tabs>
        <w:ind w:left="3960" w:hanging="360"/>
      </w:pPr>
      <w:rPr>
        <w:rFonts w:ascii="Symbol" w:hAnsi="Symbol" w:cs="Symbol" w:hint="default"/>
      </w:rPr>
    </w:lvl>
    <w:lvl w:ilvl="4">
      <w:start w:val="1"/>
      <w:numFmt w:val="bullet"/>
      <w:lvlText w:val="o"/>
      <w:lvlJc w:val="left"/>
      <w:pPr>
        <w:tabs>
          <w:tab w:val="num" w:pos="0"/>
        </w:tabs>
        <w:ind w:left="4680" w:hanging="360"/>
      </w:pPr>
      <w:rPr>
        <w:rFonts w:ascii="Courier New" w:hAnsi="Courier New" w:cs="Courier New" w:hint="default"/>
      </w:rPr>
    </w:lvl>
    <w:lvl w:ilvl="5">
      <w:start w:val="1"/>
      <w:numFmt w:val="bullet"/>
      <w:lvlText w:val=""/>
      <w:lvlJc w:val="left"/>
      <w:pPr>
        <w:tabs>
          <w:tab w:val="num" w:pos="0"/>
        </w:tabs>
        <w:ind w:left="5400" w:hanging="360"/>
      </w:pPr>
      <w:rPr>
        <w:rFonts w:ascii="Wingdings" w:hAnsi="Wingdings" w:cs="Wingdings" w:hint="default"/>
      </w:rPr>
    </w:lvl>
    <w:lvl w:ilvl="6">
      <w:start w:val="1"/>
      <w:numFmt w:val="bullet"/>
      <w:lvlText w:val=""/>
      <w:lvlJc w:val="left"/>
      <w:pPr>
        <w:tabs>
          <w:tab w:val="num" w:pos="0"/>
        </w:tabs>
        <w:ind w:left="6120" w:hanging="360"/>
      </w:pPr>
      <w:rPr>
        <w:rFonts w:ascii="Symbol" w:hAnsi="Symbol" w:cs="Symbol" w:hint="default"/>
      </w:rPr>
    </w:lvl>
    <w:lvl w:ilvl="7">
      <w:start w:val="1"/>
      <w:numFmt w:val="bullet"/>
      <w:lvlText w:val="o"/>
      <w:lvlJc w:val="left"/>
      <w:pPr>
        <w:tabs>
          <w:tab w:val="num" w:pos="0"/>
        </w:tabs>
        <w:ind w:left="6840" w:hanging="360"/>
      </w:pPr>
      <w:rPr>
        <w:rFonts w:ascii="Courier New" w:hAnsi="Courier New" w:cs="Courier New" w:hint="default"/>
      </w:rPr>
    </w:lvl>
    <w:lvl w:ilvl="8">
      <w:start w:val="1"/>
      <w:numFmt w:val="bullet"/>
      <w:lvlText w:val=""/>
      <w:lvlJc w:val="left"/>
      <w:pPr>
        <w:tabs>
          <w:tab w:val="num" w:pos="0"/>
        </w:tabs>
        <w:ind w:left="7560" w:hanging="360"/>
      </w:pPr>
      <w:rPr>
        <w:rFonts w:ascii="Wingdings" w:hAnsi="Wingdings" w:cs="Wingdings" w:hint="default"/>
      </w:rPr>
    </w:lvl>
  </w:abstractNum>
  <w:abstractNum w:abstractNumId="26" w15:restartNumberingAfterBreak="0">
    <w:nsid w:val="6E091CAD"/>
    <w:multiLevelType w:val="hybridMultilevel"/>
    <w:tmpl w:val="19E854CA"/>
    <w:lvl w:ilvl="0" w:tplc="FFFFFFFF">
      <w:start w:val="1"/>
      <w:numFmt w:val="decimal"/>
      <w:lvlText w:val="%1."/>
      <w:lvlJc w:val="left"/>
      <w:pPr>
        <w:ind w:left="644" w:hanging="360"/>
      </w:pPr>
      <w:rPr>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7" w15:restartNumberingAfterBreak="0">
    <w:nsid w:val="71B321FE"/>
    <w:multiLevelType w:val="multilevel"/>
    <w:tmpl w:val="7B3E75CE"/>
    <w:lvl w:ilvl="0">
      <w:start w:val="1"/>
      <w:numFmt w:val="decimal"/>
      <w:lvlText w:val="%1."/>
      <w:lvlJc w:val="left"/>
      <w:pPr>
        <w:tabs>
          <w:tab w:val="num" w:pos="1080"/>
        </w:tabs>
        <w:ind w:left="1080" w:hanging="1080"/>
      </w:pPr>
    </w:lvl>
    <w:lvl w:ilvl="1">
      <w:start w:val="1"/>
      <w:numFmt w:val="decimal"/>
      <w:lvlText w:val="%2."/>
      <w:lvlJc w:val="left"/>
      <w:pPr>
        <w:tabs>
          <w:tab w:val="num" w:pos="1440"/>
        </w:tabs>
        <w:ind w:left="1440" w:hanging="360"/>
      </w:pPr>
    </w:lvl>
    <w:lvl w:ilvl="2">
      <w:start w:val="512"/>
      <w:numFmt w:val="bullet"/>
      <w:lvlText w:val="-"/>
      <w:lvlJc w:val="left"/>
      <w:pPr>
        <w:tabs>
          <w:tab w:val="num" w:pos="2340"/>
        </w:tabs>
        <w:ind w:left="2340" w:hanging="360"/>
      </w:pPr>
      <w:rPr>
        <w:rFonts w:ascii="Tahoma" w:hAnsi="Tahoma" w:cs="Tahoma"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72F5721C"/>
    <w:multiLevelType w:val="hybridMultilevel"/>
    <w:tmpl w:val="C27244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3DE58BF"/>
    <w:multiLevelType w:val="multilevel"/>
    <w:tmpl w:val="AA90DCFC"/>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0" w15:restartNumberingAfterBreak="0">
    <w:nsid w:val="7741425F"/>
    <w:multiLevelType w:val="multilevel"/>
    <w:tmpl w:val="E2FEA948"/>
    <w:lvl w:ilvl="0">
      <w:start w:val="1"/>
      <w:numFmt w:val="decimal"/>
      <w:lvlText w:val="%1."/>
      <w:lvlJc w:val="left"/>
      <w:pPr>
        <w:tabs>
          <w:tab w:val="num" w:pos="0"/>
        </w:tabs>
        <w:ind w:left="708" w:firstLine="0"/>
      </w:pPr>
      <w:rPr>
        <w:rFonts w:asciiTheme="minorHAnsi" w:eastAsia="Calibri" w:hAnsiTheme="minorHAnsi" w:cstheme="minorHAnsi"/>
        <w:b w:val="0"/>
        <w:i w:val="0"/>
        <w:strike w:val="0"/>
        <w:dstrike w:val="0"/>
        <w:color w:val="000000"/>
        <w:position w:val="0"/>
        <w:sz w:val="22"/>
        <w:szCs w:val="22"/>
        <w:u w:val="none" w:color="000000"/>
        <w:shd w:val="clear" w:color="auto" w:fill="auto"/>
        <w:vertAlign w:val="baseline"/>
      </w:rPr>
    </w:lvl>
    <w:lvl w:ilvl="1">
      <w:start w:val="1"/>
      <w:numFmt w:val="bullet"/>
      <w:lvlText w:val=""/>
      <w:lvlJc w:val="left"/>
      <w:pPr>
        <w:tabs>
          <w:tab w:val="num" w:pos="0"/>
        </w:tabs>
        <w:ind w:left="1118" w:firstLine="0"/>
      </w:pPr>
      <w:rPr>
        <w:rFonts w:ascii="Symbol" w:hAnsi="Symbol" w:cs="Symbol" w:hint="default"/>
        <w:b w:val="0"/>
        <w:i w:val="0"/>
        <w:strike w:val="0"/>
        <w:dstrike w:val="0"/>
        <w:color w:val="000000"/>
        <w:position w:val="0"/>
        <w:sz w:val="22"/>
        <w:szCs w:val="22"/>
        <w:u w:val="none" w:color="000000"/>
        <w:shd w:val="clear" w:color="auto" w:fill="auto"/>
        <w:vertAlign w:val="baseline"/>
      </w:rPr>
    </w:lvl>
    <w:lvl w:ilvl="2">
      <w:start w:val="1"/>
      <w:numFmt w:val="bullet"/>
      <w:lvlText w:val=""/>
      <w:lvlJc w:val="left"/>
      <w:pPr>
        <w:tabs>
          <w:tab w:val="num" w:pos="0"/>
        </w:tabs>
        <w:ind w:left="1788" w:firstLine="0"/>
      </w:pPr>
      <w:rPr>
        <w:rFonts w:ascii="Symbol" w:hAnsi="Symbol" w:cs="Symbol" w:hint="default"/>
        <w:b w:val="0"/>
        <w:i w:val="0"/>
        <w:strike w:val="0"/>
        <w:dstrike w:val="0"/>
        <w:color w:val="000000"/>
        <w:position w:val="0"/>
        <w:sz w:val="22"/>
        <w:szCs w:val="22"/>
        <w:u w:val="none" w:color="000000"/>
        <w:shd w:val="clear" w:color="auto" w:fill="auto"/>
        <w:vertAlign w:val="baseline"/>
      </w:rPr>
    </w:lvl>
    <w:lvl w:ilvl="3">
      <w:start w:val="1"/>
      <w:numFmt w:val="bullet"/>
      <w:lvlText w:val="•"/>
      <w:lvlJc w:val="left"/>
      <w:pPr>
        <w:tabs>
          <w:tab w:val="num" w:pos="0"/>
        </w:tabs>
        <w:ind w:left="2508" w:firstLine="0"/>
      </w:pPr>
      <w:rPr>
        <w:rFonts w:ascii="Arial" w:hAnsi="Arial" w:cs="Arial" w:hint="default"/>
        <w:b w:val="0"/>
        <w:i w:val="0"/>
        <w:strike w:val="0"/>
        <w:dstrike w:val="0"/>
        <w:color w:val="000000"/>
        <w:position w:val="0"/>
        <w:sz w:val="22"/>
        <w:szCs w:val="22"/>
        <w:u w:val="none" w:color="000000"/>
        <w:shd w:val="clear" w:color="auto" w:fill="auto"/>
        <w:vertAlign w:val="baseline"/>
      </w:rPr>
    </w:lvl>
    <w:lvl w:ilvl="4">
      <w:start w:val="1"/>
      <w:numFmt w:val="bullet"/>
      <w:lvlText w:val="o"/>
      <w:lvlJc w:val="left"/>
      <w:pPr>
        <w:tabs>
          <w:tab w:val="num" w:pos="0"/>
        </w:tabs>
        <w:ind w:left="3228" w:firstLine="0"/>
      </w:pPr>
      <w:rPr>
        <w:rFonts w:ascii="Segoe UI Symbol" w:hAnsi="Segoe UI Symbol" w:cs="Segoe UI Symbol" w:hint="default"/>
        <w:b w:val="0"/>
        <w:i w:val="0"/>
        <w:strike w:val="0"/>
        <w:dstrike w:val="0"/>
        <w:color w:val="000000"/>
        <w:position w:val="0"/>
        <w:sz w:val="22"/>
        <w:szCs w:val="22"/>
        <w:u w:val="none" w:color="000000"/>
        <w:shd w:val="clear" w:color="auto" w:fill="auto"/>
        <w:vertAlign w:val="baseline"/>
      </w:rPr>
    </w:lvl>
    <w:lvl w:ilvl="5">
      <w:start w:val="1"/>
      <w:numFmt w:val="bullet"/>
      <w:lvlText w:val="▪"/>
      <w:lvlJc w:val="left"/>
      <w:pPr>
        <w:tabs>
          <w:tab w:val="num" w:pos="0"/>
        </w:tabs>
        <w:ind w:left="3948" w:firstLine="0"/>
      </w:pPr>
      <w:rPr>
        <w:rFonts w:ascii="Segoe UI Symbol" w:hAnsi="Segoe UI Symbol" w:cs="Segoe UI Symbol" w:hint="default"/>
        <w:b w:val="0"/>
        <w:i w:val="0"/>
        <w:strike w:val="0"/>
        <w:dstrike w:val="0"/>
        <w:color w:val="000000"/>
        <w:position w:val="0"/>
        <w:sz w:val="22"/>
        <w:szCs w:val="22"/>
        <w:u w:val="none" w:color="000000"/>
        <w:shd w:val="clear" w:color="auto" w:fill="auto"/>
        <w:vertAlign w:val="baseline"/>
      </w:rPr>
    </w:lvl>
    <w:lvl w:ilvl="6">
      <w:start w:val="1"/>
      <w:numFmt w:val="bullet"/>
      <w:lvlText w:val="•"/>
      <w:lvlJc w:val="left"/>
      <w:pPr>
        <w:tabs>
          <w:tab w:val="num" w:pos="0"/>
        </w:tabs>
        <w:ind w:left="4668" w:firstLine="0"/>
      </w:pPr>
      <w:rPr>
        <w:rFonts w:ascii="Arial" w:hAnsi="Arial" w:cs="Arial" w:hint="default"/>
        <w:b w:val="0"/>
        <w:i w:val="0"/>
        <w:strike w:val="0"/>
        <w:dstrike w:val="0"/>
        <w:color w:val="000000"/>
        <w:position w:val="0"/>
        <w:sz w:val="22"/>
        <w:szCs w:val="22"/>
        <w:u w:val="none" w:color="000000"/>
        <w:shd w:val="clear" w:color="auto" w:fill="auto"/>
        <w:vertAlign w:val="baseline"/>
      </w:rPr>
    </w:lvl>
    <w:lvl w:ilvl="7">
      <w:start w:val="1"/>
      <w:numFmt w:val="bullet"/>
      <w:lvlText w:val="o"/>
      <w:lvlJc w:val="left"/>
      <w:pPr>
        <w:tabs>
          <w:tab w:val="num" w:pos="0"/>
        </w:tabs>
        <w:ind w:left="5388" w:firstLine="0"/>
      </w:pPr>
      <w:rPr>
        <w:rFonts w:ascii="Segoe UI Symbol" w:hAnsi="Segoe UI Symbol" w:cs="Segoe UI Symbol" w:hint="default"/>
        <w:b w:val="0"/>
        <w:i w:val="0"/>
        <w:strike w:val="0"/>
        <w:dstrike w:val="0"/>
        <w:color w:val="000000"/>
        <w:position w:val="0"/>
        <w:sz w:val="22"/>
        <w:szCs w:val="22"/>
        <w:u w:val="none" w:color="000000"/>
        <w:shd w:val="clear" w:color="auto" w:fill="auto"/>
        <w:vertAlign w:val="baseline"/>
      </w:rPr>
    </w:lvl>
    <w:lvl w:ilvl="8">
      <w:start w:val="1"/>
      <w:numFmt w:val="bullet"/>
      <w:lvlText w:val="▪"/>
      <w:lvlJc w:val="left"/>
      <w:pPr>
        <w:tabs>
          <w:tab w:val="num" w:pos="0"/>
        </w:tabs>
        <w:ind w:left="6108" w:firstLine="0"/>
      </w:pPr>
      <w:rPr>
        <w:rFonts w:ascii="Segoe UI Symbol" w:hAnsi="Segoe UI Symbol" w:cs="Segoe UI Symbol" w:hint="default"/>
        <w:b w:val="0"/>
        <w:i w:val="0"/>
        <w:strike w:val="0"/>
        <w:dstrike w:val="0"/>
        <w:color w:val="000000"/>
        <w:position w:val="0"/>
        <w:sz w:val="22"/>
        <w:szCs w:val="22"/>
        <w:u w:val="none" w:color="000000"/>
        <w:shd w:val="clear" w:color="auto" w:fill="auto"/>
        <w:vertAlign w:val="baseline"/>
      </w:rPr>
    </w:lvl>
  </w:abstractNum>
  <w:abstractNum w:abstractNumId="31" w15:restartNumberingAfterBreak="0">
    <w:nsid w:val="78B7521D"/>
    <w:multiLevelType w:val="hybridMultilevel"/>
    <w:tmpl w:val="AE5C8F8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16cid:durableId="2263804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45127320">
    <w:abstractNumId w:val="27"/>
  </w:num>
  <w:num w:numId="3" w16cid:durableId="231356348">
    <w:abstractNumId w:val="15"/>
  </w:num>
  <w:num w:numId="4" w16cid:durableId="1979409449">
    <w:abstractNumId w:val="24"/>
  </w:num>
  <w:num w:numId="5" w16cid:durableId="591671493">
    <w:abstractNumId w:val="5"/>
  </w:num>
  <w:num w:numId="6" w16cid:durableId="930310761">
    <w:abstractNumId w:val="20"/>
  </w:num>
  <w:num w:numId="7" w16cid:durableId="972759981">
    <w:abstractNumId w:val="19"/>
  </w:num>
  <w:num w:numId="8" w16cid:durableId="1786390218">
    <w:abstractNumId w:val="17"/>
  </w:num>
  <w:num w:numId="9" w16cid:durableId="998384444">
    <w:abstractNumId w:val="16"/>
  </w:num>
  <w:num w:numId="10" w16cid:durableId="1972662386">
    <w:abstractNumId w:val="31"/>
  </w:num>
  <w:num w:numId="11" w16cid:durableId="444228052">
    <w:abstractNumId w:val="26"/>
  </w:num>
  <w:num w:numId="12" w16cid:durableId="1236404079">
    <w:abstractNumId w:val="22"/>
  </w:num>
  <w:num w:numId="13" w16cid:durableId="1680499604">
    <w:abstractNumId w:val="28"/>
  </w:num>
  <w:num w:numId="14" w16cid:durableId="384372195">
    <w:abstractNumId w:val="3"/>
  </w:num>
  <w:num w:numId="15" w16cid:durableId="1679428831">
    <w:abstractNumId w:val="30"/>
  </w:num>
  <w:num w:numId="16" w16cid:durableId="76487073">
    <w:abstractNumId w:val="18"/>
  </w:num>
  <w:num w:numId="17" w16cid:durableId="1952973331">
    <w:abstractNumId w:val="14"/>
  </w:num>
  <w:num w:numId="18" w16cid:durableId="843934074">
    <w:abstractNumId w:val="11"/>
  </w:num>
  <w:num w:numId="19" w16cid:durableId="1195732805">
    <w:abstractNumId w:val="7"/>
  </w:num>
  <w:num w:numId="20" w16cid:durableId="1806197630">
    <w:abstractNumId w:val="9"/>
  </w:num>
  <w:num w:numId="21" w16cid:durableId="825437331">
    <w:abstractNumId w:val="25"/>
  </w:num>
  <w:num w:numId="22" w16cid:durableId="1369915606">
    <w:abstractNumId w:val="8"/>
  </w:num>
  <w:num w:numId="23" w16cid:durableId="634916118">
    <w:abstractNumId w:val="6"/>
  </w:num>
  <w:num w:numId="24" w16cid:durableId="792479624">
    <w:abstractNumId w:val="0"/>
  </w:num>
  <w:num w:numId="25" w16cid:durableId="1984921532">
    <w:abstractNumId w:val="4"/>
  </w:num>
  <w:num w:numId="26" w16cid:durableId="837619289">
    <w:abstractNumId w:val="29"/>
  </w:num>
  <w:num w:numId="27" w16cid:durableId="404647812">
    <w:abstractNumId w:val="21"/>
  </w:num>
  <w:num w:numId="28" w16cid:durableId="2028094166">
    <w:abstractNumId w:val="12"/>
  </w:num>
  <w:num w:numId="29" w16cid:durableId="1988625556">
    <w:abstractNumId w:val="13"/>
  </w:num>
  <w:num w:numId="30" w16cid:durableId="1674722606">
    <w:abstractNumId w:val="23"/>
  </w:num>
  <w:num w:numId="31" w16cid:durableId="1210457066">
    <w:abstractNumId w:val="1"/>
  </w:num>
  <w:num w:numId="32" w16cid:durableId="2067960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5CF"/>
    <w:rsid w:val="0015669E"/>
    <w:rsid w:val="00156D4A"/>
    <w:rsid w:val="00197FFC"/>
    <w:rsid w:val="00336221"/>
    <w:rsid w:val="003745CF"/>
    <w:rsid w:val="004803CB"/>
    <w:rsid w:val="00830AB9"/>
    <w:rsid w:val="00F91E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3ED9D"/>
  <w15:chartTrackingRefBased/>
  <w15:docId w15:val="{1E8FF1B3-95D6-4CFB-9695-505CBC907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745C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3745CF"/>
    <w:rPr>
      <w:color w:val="FF0000"/>
      <w:u w:val="single" w:color="FF0000"/>
    </w:rPr>
  </w:style>
  <w:style w:type="paragraph" w:styleId="Stopka">
    <w:name w:val="footer"/>
    <w:basedOn w:val="Normalny"/>
    <w:link w:val="StopkaZnak"/>
    <w:uiPriority w:val="99"/>
    <w:semiHidden/>
    <w:unhideWhenUsed/>
    <w:rsid w:val="003745CF"/>
    <w:pPr>
      <w:tabs>
        <w:tab w:val="center" w:pos="4536"/>
        <w:tab w:val="right" w:pos="9072"/>
      </w:tabs>
    </w:pPr>
  </w:style>
  <w:style w:type="character" w:customStyle="1" w:styleId="StopkaZnak">
    <w:name w:val="Stopka Znak"/>
    <w:basedOn w:val="Domylnaczcionkaakapitu"/>
    <w:link w:val="Stopka"/>
    <w:uiPriority w:val="99"/>
    <w:semiHidden/>
    <w:rsid w:val="003745CF"/>
    <w:rPr>
      <w:rFonts w:ascii="Times New Roman" w:eastAsia="Times New Roman" w:hAnsi="Times New Roman" w:cs="Times New Roman"/>
      <w:sz w:val="24"/>
      <w:szCs w:val="24"/>
      <w:lang w:eastAsia="pl-PL"/>
    </w:rPr>
  </w:style>
  <w:style w:type="paragraph" w:styleId="Nagwek">
    <w:name w:val="header"/>
    <w:basedOn w:val="Normalny"/>
    <w:link w:val="NagwekZnak"/>
    <w:uiPriority w:val="99"/>
    <w:rsid w:val="003745CF"/>
    <w:pPr>
      <w:tabs>
        <w:tab w:val="center" w:pos="4536"/>
        <w:tab w:val="right" w:pos="9072"/>
      </w:tabs>
    </w:pPr>
  </w:style>
  <w:style w:type="character" w:customStyle="1" w:styleId="NagwekZnak">
    <w:name w:val="Nagłówek Znak"/>
    <w:basedOn w:val="Domylnaczcionkaakapitu"/>
    <w:link w:val="Nagwek"/>
    <w:uiPriority w:val="99"/>
    <w:rsid w:val="003745CF"/>
    <w:rPr>
      <w:rFonts w:ascii="Times New Roman" w:eastAsia="Times New Roman" w:hAnsi="Times New Roman" w:cs="Times New Roman"/>
      <w:sz w:val="24"/>
      <w:szCs w:val="24"/>
      <w:lang w:eastAsia="pl-PL"/>
    </w:rPr>
  </w:style>
  <w:style w:type="paragraph" w:styleId="Tekstprzypisudolnego">
    <w:name w:val="footnote text"/>
    <w:aliases w:val="Podrozdział"/>
    <w:basedOn w:val="Normalny"/>
    <w:link w:val="TekstprzypisudolnegoZnak"/>
    <w:uiPriority w:val="99"/>
    <w:semiHidden/>
    <w:qFormat/>
    <w:rsid w:val="003745CF"/>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rsid w:val="003745CF"/>
    <w:rPr>
      <w:rFonts w:ascii="Tahoma" w:eastAsia="Times New Roman" w:hAnsi="Tahoma" w:cs="Times New Roman"/>
      <w:sz w:val="20"/>
      <w:szCs w:val="20"/>
      <w:lang w:eastAsia="pl-PL"/>
    </w:rPr>
  </w:style>
  <w:style w:type="character" w:styleId="Odwoanieprzypisudolnego">
    <w:name w:val="footnote reference"/>
    <w:uiPriority w:val="99"/>
    <w:rsid w:val="003745CF"/>
    <w:rPr>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olgawalaszkowska\Desktop\CYFROWA%20GMINA%20\Minimum%20czterordzeniowy%20osia&#808;gaja&#808;cy%20w%20tes&#769;cie%20Pass%20Mark%20CPU%20Https:\www.cpubenchmark.net\cpu_list.php%20wynik%20minimum%205&#160;257%20punkto&#769;w"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pubenchmark.n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pubenchmark.net/cpu_list.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70</Pages>
  <Words>19194</Words>
  <Characters>115165</Characters>
  <Application>Microsoft Office Word</Application>
  <DocSecurity>0</DocSecurity>
  <Lines>959</Lines>
  <Paragraphs>268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Maćkowska</dc:creator>
  <cp:keywords/>
  <dc:description/>
  <cp:lastModifiedBy>Emilia Maćkowska</cp:lastModifiedBy>
  <cp:revision>2</cp:revision>
  <dcterms:created xsi:type="dcterms:W3CDTF">2022-10-17T06:22:00Z</dcterms:created>
  <dcterms:modified xsi:type="dcterms:W3CDTF">2022-10-17T07:51:00Z</dcterms:modified>
</cp:coreProperties>
</file>