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357AFCE1" w:rsid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8D75D3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8D75D3">
        <w:rPr>
          <w:rFonts w:ascii="Cambria" w:hAnsi="Cambria" w:cs="Arial"/>
          <w:bCs/>
          <w:sz w:val="21"/>
          <w:szCs w:val="21"/>
        </w:rPr>
        <w:t xml:space="preserve"> </w:t>
      </w:r>
      <w:r w:rsidR="008D75D3" w:rsidRPr="00935C5A">
        <w:rPr>
          <w:rFonts w:ascii="Cambria" w:hAnsi="Cambria" w:cs="Arial"/>
          <w:bCs/>
          <w:sz w:val="21"/>
          <w:szCs w:val="21"/>
        </w:rPr>
        <w:t>Grabów – Pustkowie, Palaty, Bukownica i Chlewo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390F7555" w14:textId="5CFB765E" w:rsidR="00E94382" w:rsidRPr="00C56601" w:rsidRDefault="00E94382" w:rsidP="00E94382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E73393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E73393" w:rsidRPr="00E73393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="00E73393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211512A0" w14:textId="77777777" w:rsidR="00E94382" w:rsidRPr="00C56601" w:rsidRDefault="00E94382" w:rsidP="00E94382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 xml:space="preserve">Modernizacja dróg gminnych w miejscowościach: Skrzynki, Bukownica, </w:t>
      </w:r>
      <w:proofErr w:type="spellStart"/>
      <w:r w:rsidRPr="003311E4">
        <w:rPr>
          <w:rFonts w:ascii="Cambria" w:eastAsia="Calibri" w:hAnsi="Cambria" w:cs="Arial"/>
          <w:bCs/>
          <w:sz w:val="18"/>
          <w:szCs w:val="18"/>
        </w:rPr>
        <w:t>Marszałki</w:t>
      </w:r>
      <w:proofErr w:type="spellEnd"/>
      <w:r w:rsidRPr="003311E4">
        <w:rPr>
          <w:rFonts w:ascii="Cambria" w:eastAsia="Calibri" w:hAnsi="Cambria" w:cs="Arial"/>
          <w:bCs/>
          <w:sz w:val="18"/>
          <w:szCs w:val="18"/>
        </w:rPr>
        <w:t>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49939AD0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94382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E73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E7339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E7339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E7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E73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E733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E73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C4E6D"/>
    <w:rsid w:val="006373D1"/>
    <w:rsid w:val="006566BA"/>
    <w:rsid w:val="0077547F"/>
    <w:rsid w:val="00790244"/>
    <w:rsid w:val="00807237"/>
    <w:rsid w:val="0082518D"/>
    <w:rsid w:val="008D75D3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73393"/>
    <w:rsid w:val="00E94382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43</cp:revision>
  <cp:lastPrinted>2021-02-01T10:04:00Z</cp:lastPrinted>
  <dcterms:created xsi:type="dcterms:W3CDTF">2021-02-01T09:42:00Z</dcterms:created>
  <dcterms:modified xsi:type="dcterms:W3CDTF">2023-03-08T17:55:00Z</dcterms:modified>
</cp:coreProperties>
</file>