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A871A1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1EEB21E8" w:rsidR="00403C1E" w:rsidRPr="003B65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1838AA92" w14:textId="0DF9FD73" w:rsidR="00DD703E" w:rsidRDefault="00DD703E" w:rsidP="00DD703E">
      <w:pPr>
        <w:pStyle w:val="Nagwek4"/>
        <w:spacing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</w:t>
      </w:r>
      <w:r w:rsidRPr="00DD703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Projekt grantowy e-Tuchów w ramach projektu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Pr="00DD703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„Cyfrowa gmina”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7E37AA4C" w14:textId="75EA3212" w:rsidR="00F83010" w:rsidRPr="00A871A1" w:rsidRDefault="00061B86" w:rsidP="00DD703E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</w:t>
      </w:r>
      <w:r w:rsidRPr="000B0E77">
        <w:rPr>
          <w:rFonts w:asciiTheme="minorHAnsi" w:hAnsiTheme="minorHAnsi" w:cstheme="minorHAnsi"/>
          <w:b w:val="0"/>
          <w:sz w:val="24"/>
          <w:szCs w:val="24"/>
          <w:lang w:val="pl-PL"/>
        </w:rPr>
        <w:t>ZP-271-</w:t>
      </w:r>
      <w:r w:rsidR="00E603B3">
        <w:rPr>
          <w:rFonts w:asciiTheme="minorHAnsi" w:hAnsiTheme="minorHAnsi" w:cstheme="minorHAnsi"/>
          <w:b w:val="0"/>
          <w:sz w:val="24"/>
          <w:szCs w:val="24"/>
          <w:lang w:val="pl-PL"/>
        </w:rPr>
        <w:t>9</w:t>
      </w:r>
      <w:r w:rsidRPr="000B0E77">
        <w:rPr>
          <w:rFonts w:asciiTheme="minorHAnsi" w:hAnsiTheme="minorHAnsi" w:cstheme="minorHAnsi"/>
          <w:b w:val="0"/>
          <w:sz w:val="24"/>
          <w:szCs w:val="24"/>
          <w:lang w:val="pl-PL"/>
        </w:rPr>
        <w:t>/202</w:t>
      </w:r>
      <w:r w:rsidR="000F3A24" w:rsidRPr="000B0E77">
        <w:rPr>
          <w:rFonts w:asciiTheme="minorHAnsi" w:hAnsiTheme="minorHAnsi" w:cstheme="minorHAnsi"/>
          <w:b w:val="0"/>
          <w:sz w:val="24"/>
          <w:szCs w:val="24"/>
          <w:lang w:val="pl-PL"/>
        </w:rPr>
        <w:t>2</w:t>
      </w:r>
    </w:p>
    <w:p w14:paraId="19A8919F" w14:textId="08850068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 w:rsidTr="003B651E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FFF9579" w14:textId="1EDC4844" w:rsidR="00E603B3" w:rsidRDefault="00061B86" w:rsidP="00D516E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0D0EA278" w14:textId="588541A7" w:rsidR="00E603B3" w:rsidRDefault="00E603B3" w:rsidP="00D516EA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  <w:r w:rsidRPr="00652046">
        <w:rPr>
          <w:rFonts w:asciiTheme="minorHAnsi" w:hAnsiTheme="minorHAnsi" w:cstheme="minorHAnsi"/>
          <w:bCs/>
          <w:u w:val="single"/>
          <w:lang w:val="pl-PL"/>
        </w:rPr>
        <w:t>Do oferty dołączamy Tabelaryczne zestawienie cenowe według etapów realizacji zamówienia</w:t>
      </w:r>
      <w:r w:rsidR="004D1149">
        <w:rPr>
          <w:rFonts w:asciiTheme="minorHAnsi" w:hAnsiTheme="minorHAnsi" w:cstheme="minorHAnsi"/>
          <w:bCs/>
          <w:u w:val="single"/>
          <w:lang w:val="pl-PL"/>
        </w:rPr>
        <w:t>:</w:t>
      </w:r>
    </w:p>
    <w:p w14:paraId="46BE19D3" w14:textId="77777777" w:rsidR="00CD5149" w:rsidRPr="00BB58CE" w:rsidRDefault="00CD5149" w:rsidP="00CD5149">
      <w:pPr>
        <w:ind w:right="394"/>
        <w:jc w:val="center"/>
        <w:rPr>
          <w:rFonts w:ascii="Calibri" w:hAnsi="Calibri" w:cs="Calibri"/>
          <w:bCs/>
        </w:rPr>
      </w:pPr>
    </w:p>
    <w:p w14:paraId="05F18734" w14:textId="09F0B12E" w:rsidR="00CD5149" w:rsidRDefault="00CD5149" w:rsidP="00CD5149">
      <w:pPr>
        <w:pStyle w:val="Nagwek1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B58CE">
        <w:rPr>
          <w:rFonts w:ascii="Calibri" w:hAnsi="Calibri" w:cs="Calibri"/>
          <w:b/>
          <w:sz w:val="24"/>
          <w:szCs w:val="24"/>
        </w:rPr>
        <w:t>Etap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1 -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Dostawa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sprzętu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serwerowego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oprogramowania</w:t>
      </w:r>
      <w:proofErr w:type="spellEnd"/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701"/>
        <w:gridCol w:w="992"/>
        <w:gridCol w:w="992"/>
        <w:gridCol w:w="1419"/>
        <w:gridCol w:w="1419"/>
      </w:tblGrid>
      <w:tr w:rsidR="00CD5149" w:rsidRPr="00BB58CE" w14:paraId="7DDE2343" w14:textId="77777777" w:rsidTr="00612339">
        <w:trPr>
          <w:trHeight w:val="439"/>
          <w:jc w:val="center"/>
        </w:trPr>
        <w:tc>
          <w:tcPr>
            <w:tcW w:w="421" w:type="dxa"/>
            <w:vAlign w:val="center"/>
          </w:tcPr>
          <w:p w14:paraId="1DDC775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BB58CE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DD9EBF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3F1E0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701" w:type="dxa"/>
            <w:vAlign w:val="center"/>
          </w:tcPr>
          <w:p w14:paraId="3C6FD992" w14:textId="26A7FFB3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Marka/Model</w:t>
            </w:r>
            <w:r w:rsidR="00F179E3">
              <w:rPr>
                <w:rFonts w:ascii="Calibri" w:hAnsi="Calibri" w:cs="Calibri"/>
                <w:bCs/>
                <w:lang w:eastAsia="pl-PL"/>
              </w:rPr>
              <w:t>/ Nazwa oprogramowania</w:t>
            </w:r>
          </w:p>
        </w:tc>
        <w:tc>
          <w:tcPr>
            <w:tcW w:w="992" w:type="dxa"/>
            <w:vAlign w:val="center"/>
          </w:tcPr>
          <w:p w14:paraId="29FA868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0B072C9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419" w:type="dxa"/>
            <w:vAlign w:val="center"/>
          </w:tcPr>
          <w:p w14:paraId="2D45ED3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EA9A9A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CD5149" w:rsidRPr="00BB58CE" w14:paraId="1162CE1A" w14:textId="77777777" w:rsidTr="00612339">
        <w:trPr>
          <w:trHeight w:val="561"/>
          <w:jc w:val="center"/>
        </w:trPr>
        <w:tc>
          <w:tcPr>
            <w:tcW w:w="421" w:type="dxa"/>
            <w:vAlign w:val="center"/>
          </w:tcPr>
          <w:p w14:paraId="4DFBB92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FAD1B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_Ref103255618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Serwer fizyczny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  <w:p w14:paraId="4D4CAE2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C0EE8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18A550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2EDC88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733106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1D0A0B9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56AE869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48349566" w14:textId="77777777" w:rsidTr="00612339">
        <w:trPr>
          <w:trHeight w:val="390"/>
          <w:jc w:val="center"/>
        </w:trPr>
        <w:tc>
          <w:tcPr>
            <w:tcW w:w="421" w:type="dxa"/>
            <w:vAlign w:val="center"/>
          </w:tcPr>
          <w:p w14:paraId="168979A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30C32E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_Ref103255635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korowy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0A068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79A9933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9811F3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997350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68DB3D3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DC84CB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46CEA684" w14:textId="77777777" w:rsidTr="00612339">
        <w:trPr>
          <w:trHeight w:val="300"/>
          <w:jc w:val="center"/>
        </w:trPr>
        <w:tc>
          <w:tcPr>
            <w:tcW w:w="421" w:type="dxa"/>
            <w:vAlign w:val="center"/>
          </w:tcPr>
          <w:p w14:paraId="2454406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365FF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_Ref103255645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do punktów dystrybucyjnych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B7BD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7799BD8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009556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11D935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6AABC1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EFF64E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649570B3" w14:textId="77777777" w:rsidTr="00612339">
        <w:trPr>
          <w:trHeight w:val="585"/>
          <w:jc w:val="center"/>
        </w:trPr>
        <w:tc>
          <w:tcPr>
            <w:tcW w:w="421" w:type="dxa"/>
            <w:vAlign w:val="center"/>
          </w:tcPr>
          <w:p w14:paraId="00D7036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AB2E89" w14:textId="57D43041" w:rsidR="00CD5149" w:rsidRPr="00BB58CE" w:rsidRDefault="002B66CD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2B66CD">
              <w:rPr>
                <w:rFonts w:ascii="Calibri" w:hAnsi="Calibri" w:cs="Calibri"/>
                <w:bCs/>
                <w:lang w:eastAsia="pl-PL"/>
              </w:rPr>
              <w:t xml:space="preserve">Macierz dyskowa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25119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E21A32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B7CF75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428CAB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BF4FAA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0400F3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06ABE93A" w14:textId="77777777" w:rsidTr="00612339">
        <w:trPr>
          <w:trHeight w:val="440"/>
          <w:jc w:val="center"/>
        </w:trPr>
        <w:tc>
          <w:tcPr>
            <w:tcW w:w="421" w:type="dxa"/>
            <w:vAlign w:val="center"/>
          </w:tcPr>
          <w:p w14:paraId="54115F4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807E2F" w14:textId="024C11DF" w:rsidR="00CD5149" w:rsidRPr="00BB58CE" w:rsidRDefault="0076457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764575">
              <w:rPr>
                <w:rFonts w:ascii="Calibri" w:hAnsi="Calibri" w:cs="Calibri"/>
                <w:bCs/>
                <w:lang w:eastAsia="pl-PL"/>
              </w:rPr>
              <w:t xml:space="preserve">UTM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7599A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6795826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B95DB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B4E538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06E77F0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A00AAF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4327E1E4" w14:textId="77777777" w:rsidTr="00612339">
        <w:trPr>
          <w:trHeight w:val="404"/>
          <w:jc w:val="center"/>
        </w:trPr>
        <w:tc>
          <w:tcPr>
            <w:tcW w:w="421" w:type="dxa"/>
            <w:vAlign w:val="center"/>
          </w:tcPr>
          <w:p w14:paraId="0C1F16B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B7FAC6" w14:textId="3B564CD6" w:rsidR="00CD5149" w:rsidRPr="00BB58CE" w:rsidRDefault="00A31C16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A31C16">
              <w:rPr>
                <w:rFonts w:ascii="Calibri" w:hAnsi="Calibri" w:cs="Calibri"/>
                <w:bCs/>
                <w:lang w:eastAsia="pl-PL"/>
              </w:rPr>
              <w:t xml:space="preserve">Zasilacz awaryjny UPS do serwerowni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1C348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0518EF0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8967EF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909B2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369CD21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9350C5B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568712FB" w14:textId="77777777" w:rsidTr="00612339">
        <w:trPr>
          <w:trHeight w:val="424"/>
          <w:jc w:val="center"/>
        </w:trPr>
        <w:tc>
          <w:tcPr>
            <w:tcW w:w="421" w:type="dxa"/>
            <w:vAlign w:val="center"/>
          </w:tcPr>
          <w:p w14:paraId="6C11B1B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DB4A56" w14:textId="78CE89C1" w:rsidR="00CD5149" w:rsidRPr="00BB58CE" w:rsidRDefault="00BB37EE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37EE">
              <w:rPr>
                <w:rFonts w:ascii="Calibri" w:hAnsi="Calibri" w:cs="Calibri"/>
                <w:bCs/>
                <w:lang w:eastAsia="pl-PL"/>
              </w:rPr>
              <w:t xml:space="preserve">Biblioteka taśmowa do archiwizacji danych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BFC07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3748C0B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15507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BCE35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A6A28B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5A7EEF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</w:tr>
      <w:tr w:rsidR="00CD5149" w:rsidRPr="00BB58CE" w14:paraId="3EC2BB0D" w14:textId="77777777" w:rsidTr="00612339">
        <w:trPr>
          <w:trHeight w:val="780"/>
          <w:jc w:val="center"/>
        </w:trPr>
        <w:tc>
          <w:tcPr>
            <w:tcW w:w="421" w:type="dxa"/>
            <w:vAlign w:val="center"/>
          </w:tcPr>
          <w:p w14:paraId="16F0093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9D66C2" w14:textId="2687A40E" w:rsidR="00CD5149" w:rsidRPr="00BB58CE" w:rsidRDefault="0014142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141425">
              <w:rPr>
                <w:rFonts w:ascii="Calibri" w:hAnsi="Calibri" w:cs="Calibri"/>
                <w:bCs/>
                <w:lang w:eastAsia="pl-PL"/>
              </w:rPr>
              <w:t xml:space="preserve">System operacyjny do zarządzania pracą w sieci lokalnej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7BDEA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511A16D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0EA41D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EBCC5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20BD2B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AA09D6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0E08D787" w14:textId="77777777" w:rsidTr="00612339">
        <w:trPr>
          <w:trHeight w:val="585"/>
          <w:jc w:val="center"/>
        </w:trPr>
        <w:tc>
          <w:tcPr>
            <w:tcW w:w="421" w:type="dxa"/>
            <w:vAlign w:val="center"/>
          </w:tcPr>
          <w:p w14:paraId="4F8EC4A1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31A2556" w14:textId="3CAD7924" w:rsidR="00CD5149" w:rsidRPr="00BB58CE" w:rsidRDefault="00525F0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525F0C">
              <w:rPr>
                <w:rFonts w:ascii="Calibri" w:hAnsi="Calibri" w:cs="Calibri"/>
                <w:bCs/>
                <w:lang w:eastAsia="pl-PL"/>
              </w:rPr>
              <w:t>Program do wirtualizacji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172DB6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D414DF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D582AE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A72F900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7C72BF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EEFBBE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0241A8C5" w14:textId="77777777" w:rsidTr="00612339">
        <w:trPr>
          <w:trHeight w:val="780"/>
          <w:jc w:val="center"/>
        </w:trPr>
        <w:tc>
          <w:tcPr>
            <w:tcW w:w="421" w:type="dxa"/>
            <w:vAlign w:val="center"/>
          </w:tcPr>
          <w:p w14:paraId="04410F8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EFCFAA4" w14:textId="55134B65" w:rsidR="00CD5149" w:rsidRPr="00BB58CE" w:rsidRDefault="0072556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725565">
              <w:rPr>
                <w:rFonts w:ascii="Calibri" w:hAnsi="Calibri" w:cs="Calibri"/>
                <w:bCs/>
                <w:lang w:eastAsia="pl-PL"/>
              </w:rPr>
              <w:t>Program do archiwizacji danych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284E8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575A636B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1A4E4C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EA59A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527E129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99C0A3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</w:tr>
      <w:tr w:rsidR="00CD5149" w:rsidRPr="00BB58CE" w14:paraId="1C8057B8" w14:textId="77777777" w:rsidTr="00612339">
        <w:trPr>
          <w:trHeight w:val="780"/>
          <w:jc w:val="center"/>
        </w:trPr>
        <w:tc>
          <w:tcPr>
            <w:tcW w:w="421" w:type="dxa"/>
            <w:vAlign w:val="center"/>
          </w:tcPr>
          <w:p w14:paraId="2BF4428B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A99215" w14:textId="1FE75A13" w:rsidR="00CD5149" w:rsidRPr="00BB58CE" w:rsidRDefault="0071160D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71160D">
              <w:rPr>
                <w:rFonts w:ascii="Calibri" w:hAnsi="Calibri" w:cs="Calibri"/>
                <w:bCs/>
                <w:lang w:eastAsia="pl-PL"/>
              </w:rPr>
              <w:t xml:space="preserve">Pakiet biurowy Microsoft Office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61A55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26</w:t>
            </w:r>
          </w:p>
        </w:tc>
        <w:tc>
          <w:tcPr>
            <w:tcW w:w="1701" w:type="dxa"/>
            <w:vAlign w:val="center"/>
          </w:tcPr>
          <w:p w14:paraId="6A3CD52A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ACAA57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B3BA89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0ABE9BB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D67A70C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0D079669" w14:textId="77777777" w:rsidTr="00612339">
        <w:trPr>
          <w:trHeight w:val="899"/>
          <w:jc w:val="center"/>
        </w:trPr>
        <w:tc>
          <w:tcPr>
            <w:tcW w:w="421" w:type="dxa"/>
            <w:vAlign w:val="center"/>
          </w:tcPr>
          <w:p w14:paraId="02B1F7F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81F169" w14:textId="097760EC" w:rsidR="00CD5149" w:rsidRPr="00BB58CE" w:rsidRDefault="00F17026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F17026">
              <w:rPr>
                <w:rFonts w:ascii="Calibri" w:hAnsi="Calibri" w:cs="Calibri"/>
                <w:bCs/>
                <w:lang w:eastAsia="pl-PL"/>
              </w:rPr>
              <w:t xml:space="preserve">Program do zarządzania IT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16EB3E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E4B666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DA590E3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B43B58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04556182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A8A7717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BB58CE" w14:paraId="73AFE44C" w14:textId="77777777" w:rsidTr="00CD5149">
        <w:trPr>
          <w:trHeight w:val="300"/>
          <w:jc w:val="center"/>
        </w:trPr>
        <w:tc>
          <w:tcPr>
            <w:tcW w:w="421" w:type="dxa"/>
            <w:vAlign w:val="center"/>
          </w:tcPr>
          <w:p w14:paraId="7721E094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69B194EF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9" w:type="dxa"/>
            <w:vAlign w:val="center"/>
          </w:tcPr>
          <w:p w14:paraId="5CAB88B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3BA9946D" w14:textId="77777777" w:rsidR="00CD5149" w:rsidRPr="00BB58CE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50177333" w14:textId="77777777" w:rsidR="00C03DAB" w:rsidRDefault="00C03DAB" w:rsidP="00CD5149">
      <w:pPr>
        <w:ind w:right="394"/>
        <w:jc w:val="center"/>
        <w:rPr>
          <w:rFonts w:ascii="Calibri" w:hAnsi="Calibri" w:cs="Calibri"/>
          <w:bCs/>
        </w:rPr>
      </w:pPr>
    </w:p>
    <w:p w14:paraId="708B9FD3" w14:textId="77777777" w:rsidR="00C03DAB" w:rsidRPr="00BB58CE" w:rsidRDefault="00C03DAB" w:rsidP="00C03DAB">
      <w:pPr>
        <w:pStyle w:val="Nagwek1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B58CE">
        <w:rPr>
          <w:rFonts w:ascii="Calibri" w:hAnsi="Calibri" w:cs="Calibri"/>
          <w:b/>
          <w:sz w:val="24"/>
          <w:szCs w:val="24"/>
        </w:rPr>
        <w:lastRenderedPageBreak/>
        <w:t>Etap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2 -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Wdrożenie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konfiguracja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sprzętu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oprogramowania</w:t>
      </w:r>
      <w:proofErr w:type="spellEnd"/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2"/>
        <w:gridCol w:w="990"/>
        <w:gridCol w:w="992"/>
        <w:gridCol w:w="851"/>
        <w:gridCol w:w="1701"/>
        <w:gridCol w:w="1848"/>
      </w:tblGrid>
      <w:tr w:rsidR="00F369EC" w:rsidRPr="00BB58CE" w14:paraId="25DD6692" w14:textId="77777777" w:rsidTr="00376C56">
        <w:trPr>
          <w:trHeight w:val="439"/>
          <w:jc w:val="center"/>
        </w:trPr>
        <w:tc>
          <w:tcPr>
            <w:tcW w:w="566" w:type="dxa"/>
            <w:vAlign w:val="center"/>
          </w:tcPr>
          <w:p w14:paraId="4B89DBC8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BB58CE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02C16ACA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12A86C5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992" w:type="dxa"/>
            <w:vAlign w:val="center"/>
          </w:tcPr>
          <w:p w14:paraId="60C34B3A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851" w:type="dxa"/>
            <w:vAlign w:val="center"/>
          </w:tcPr>
          <w:p w14:paraId="3F29CA6F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701" w:type="dxa"/>
            <w:vAlign w:val="center"/>
          </w:tcPr>
          <w:p w14:paraId="4147E069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D78FF0C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F369EC" w:rsidRPr="00BB58CE" w14:paraId="76005ABC" w14:textId="77777777" w:rsidTr="00376C56">
        <w:trPr>
          <w:trHeight w:val="557"/>
          <w:jc w:val="center"/>
        </w:trPr>
        <w:tc>
          <w:tcPr>
            <w:tcW w:w="566" w:type="dxa"/>
            <w:vAlign w:val="center"/>
          </w:tcPr>
          <w:p w14:paraId="39B4C894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13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677FB1ED" w14:textId="7E768328" w:rsidR="00F369EC" w:rsidRPr="00BB58CE" w:rsidRDefault="0095367B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95367B">
              <w:rPr>
                <w:rFonts w:ascii="Calibri" w:hAnsi="Calibri" w:cs="Calibri"/>
                <w:bCs/>
                <w:lang w:eastAsia="pl-PL"/>
              </w:rPr>
              <w:t xml:space="preserve">Usługa wdrożeniowa sprzętu i oprogramowania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D9BAF9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03DB77EB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5941DAF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E437599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D03632C" w14:textId="77777777" w:rsidR="00F369EC" w:rsidRPr="00BB58CE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4AAC468D" w14:textId="77777777" w:rsidR="00C03DAB" w:rsidRPr="00BB58CE" w:rsidRDefault="00C03DAB" w:rsidP="00C03DAB">
      <w:pPr>
        <w:rPr>
          <w:rFonts w:ascii="Calibri" w:hAnsi="Calibri" w:cs="Calibri"/>
          <w:bCs/>
          <w:u w:val="single"/>
        </w:rPr>
      </w:pPr>
    </w:p>
    <w:p w14:paraId="63A9F68E" w14:textId="77777777" w:rsidR="00E70212" w:rsidRPr="00BB58CE" w:rsidRDefault="00E70212" w:rsidP="00E70212">
      <w:pPr>
        <w:pStyle w:val="Nagwek1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B58CE">
        <w:rPr>
          <w:rFonts w:ascii="Calibri" w:hAnsi="Calibri" w:cs="Calibri"/>
          <w:b/>
          <w:sz w:val="24"/>
          <w:szCs w:val="24"/>
        </w:rPr>
        <w:t>Etap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3 -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Przeprowadzenie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szkoleń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dla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pracowników</w:t>
      </w:r>
      <w:proofErr w:type="spellEnd"/>
      <w:r w:rsidRPr="00BB58C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B58CE">
        <w:rPr>
          <w:rFonts w:ascii="Calibri" w:hAnsi="Calibri" w:cs="Calibri"/>
          <w:b/>
          <w:sz w:val="24"/>
          <w:szCs w:val="24"/>
        </w:rPr>
        <w:t>Urzędu</w:t>
      </w:r>
      <w:proofErr w:type="spellEnd"/>
    </w:p>
    <w:tbl>
      <w:tblPr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88"/>
        <w:gridCol w:w="1422"/>
        <w:gridCol w:w="992"/>
        <w:gridCol w:w="992"/>
        <w:gridCol w:w="1419"/>
        <w:gridCol w:w="1419"/>
      </w:tblGrid>
      <w:tr w:rsidR="00E70212" w:rsidRPr="00BB58CE" w14:paraId="75DAB115" w14:textId="77777777" w:rsidTr="008E3863">
        <w:trPr>
          <w:trHeight w:val="439"/>
          <w:jc w:val="center"/>
        </w:trPr>
        <w:tc>
          <w:tcPr>
            <w:tcW w:w="567" w:type="dxa"/>
            <w:vAlign w:val="center"/>
          </w:tcPr>
          <w:p w14:paraId="50D1B838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BB58CE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952625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CE51F33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422" w:type="dxa"/>
            <w:vAlign w:val="center"/>
          </w:tcPr>
          <w:p w14:paraId="2BAEC558" w14:textId="77777777" w:rsidR="008E3863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Marka/</w:t>
            </w:r>
          </w:p>
          <w:p w14:paraId="6CEAC57C" w14:textId="4BF5B1B2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Model</w:t>
            </w:r>
          </w:p>
        </w:tc>
        <w:tc>
          <w:tcPr>
            <w:tcW w:w="992" w:type="dxa"/>
            <w:vAlign w:val="center"/>
          </w:tcPr>
          <w:p w14:paraId="05A71DB6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772B85BD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419" w:type="dxa"/>
            <w:vAlign w:val="center"/>
          </w:tcPr>
          <w:p w14:paraId="5BB68D75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55DADA1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E70212" w:rsidRPr="00BB58CE" w14:paraId="3D55C3C3" w14:textId="77777777" w:rsidTr="008E3863">
        <w:trPr>
          <w:trHeight w:val="565"/>
          <w:jc w:val="center"/>
        </w:trPr>
        <w:tc>
          <w:tcPr>
            <w:tcW w:w="567" w:type="dxa"/>
            <w:vAlign w:val="center"/>
          </w:tcPr>
          <w:p w14:paraId="61C86A4A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</w:rPr>
            </w:pPr>
            <w:r w:rsidRPr="00BB58CE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A275DE" w14:textId="23929A3B" w:rsidR="00E70212" w:rsidRPr="00BB58CE" w:rsidRDefault="000D7E97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0D7E97">
              <w:rPr>
                <w:rFonts w:ascii="Calibri" w:hAnsi="Calibri" w:cs="Calibri"/>
                <w:bCs/>
              </w:rPr>
              <w:t xml:space="preserve">Szkolenia stacjonarne dla pracowników urzędu w zakresie obsługi zakupionego sprzętu i oprogramowania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390AF72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BB58CE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vAlign w:val="center"/>
          </w:tcPr>
          <w:p w14:paraId="70A79488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FA29BA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31FBC62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738AC015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F7E696" w14:textId="77777777" w:rsidR="00E70212" w:rsidRPr="00BB58CE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1A31F388" w14:textId="77777777" w:rsidR="00E70212" w:rsidRPr="00BB58CE" w:rsidRDefault="00E70212" w:rsidP="00E70212">
      <w:pPr>
        <w:rPr>
          <w:rFonts w:ascii="Calibri" w:hAnsi="Calibri" w:cs="Calibri"/>
          <w:bCs/>
          <w:u w:val="single"/>
        </w:rPr>
      </w:pPr>
    </w:p>
    <w:p w14:paraId="7A5C41D7" w14:textId="77777777" w:rsidR="00E603B3" w:rsidRPr="00A871A1" w:rsidRDefault="00E603B3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F83010" w:rsidRPr="00A871A1" w14:paraId="64926562" w14:textId="77777777" w:rsidTr="00376C56">
        <w:trPr>
          <w:trHeight w:val="311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88487D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37164C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18530F8" w:rsidR="00F83010" w:rsidRPr="0088487D" w:rsidRDefault="007843B9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7843B9">
              <w:rPr>
                <w:rFonts w:asciiTheme="minorHAnsi" w:hAnsiTheme="minorHAnsi" w:cstheme="minorHAnsi"/>
                <w:b/>
                <w:bCs/>
                <w:lang w:val="pl-PL"/>
              </w:rPr>
              <w:t>Termin dostawy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9034B9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highlight w:val="yellow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3D10ED32" w14:textId="77777777" w:rsidR="00EB38AD" w:rsidRP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Zamawiający przyzna dodatkowe punkty za skrócenie terminu realizacji zamówienia (dostawy) dla etapu 1 –„Dostawa sprzętu serwerowego i oprogramowania” od wymaganego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140 dniowego </w:t>
      </w:r>
    </w:p>
    <w:p w14:paraId="4D6861B8" w14:textId="77777777" w:rsidR="00EB38AD" w:rsidRP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Kryterium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Termin dostawy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będzie rozpatrywane na podstawie deklaracji w formularzu ofertowym. </w:t>
      </w:r>
    </w:p>
    <w:p w14:paraId="38799F6B" w14:textId="77777777" w:rsidR="00EB38AD" w:rsidRP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Wykonawca skracając termin realizacji dostawy w stosunku do wymaganego, może uzyskać następującą ilość punktów: </w:t>
      </w:r>
    </w:p>
    <w:p w14:paraId="2CE5A1F7" w14:textId="77777777" w:rsidR="00EB38AD" w:rsidRPr="00EB38AD" w:rsidRDefault="00EB38AD" w:rsidP="00EB38AD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skrócenie terminu dostawy o 10 dni -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10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00834F42" w14:textId="77777777" w:rsidR="00EB38AD" w:rsidRPr="00EB38AD" w:rsidRDefault="00EB38AD" w:rsidP="00EB38AD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skrócenie terminu dostawy o 15 dni -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20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4884583D" w14:textId="77777777" w:rsidR="00EB38AD" w:rsidRPr="00EB38AD" w:rsidRDefault="00EB38AD" w:rsidP="00EB38AD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lastRenderedPageBreak/>
        <w:t xml:space="preserve">skrócenie terminu dostawy o 20 dni –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30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1839FE05" w14:textId="77777777" w:rsidR="00EB38AD" w:rsidRPr="00EB38AD" w:rsidRDefault="00EB38AD" w:rsidP="00EB38AD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skrócenie terminu dostawy o  30 dni - 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40 pkt </w:t>
      </w:r>
      <w:r w:rsidRPr="00EB38AD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( 1% = 1 pkt) </w:t>
      </w:r>
    </w:p>
    <w:p w14:paraId="03D2CD4D" w14:textId="77777777" w:rsidR="00EB38AD" w:rsidRPr="00EB38AD" w:rsidRDefault="00EB38AD" w:rsidP="00EB38AD">
      <w:pPr>
        <w:suppressAutoHyphens w:val="0"/>
        <w:autoSpaceDN/>
        <w:spacing w:line="360" w:lineRule="auto"/>
        <w:ind w:left="1224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highlight w:val="yellow"/>
          <w:lang w:eastAsia="en-US" w:bidi="ar-SA"/>
        </w:rPr>
      </w:pPr>
    </w:p>
    <w:p w14:paraId="491AC163" w14:textId="1F3BF70A" w:rsidR="00EB38AD" w:rsidRPr="00EB38AD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U</w:t>
      </w:r>
      <w:r w:rsidRPr="00EB38AD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WAGA: Jeżeli wykonawca zaoferuje inne niż wskazane powyżej terminy skrócenia dostawy lub nie zadeklaruje żadnego skrócenia terminu dostawy zostanie mu przyznane 0 pkt, a termin dostawy zostanie przyjęty jako wymagany tj. 140 dni od zawarcia umowy dla Etapu 1  –„Dostawa sprzętu serwerowego i oprogramowania”</w:t>
      </w:r>
    </w:p>
    <w:p w14:paraId="7DFDAE99" w14:textId="77777777" w:rsidR="00EB38AD" w:rsidRDefault="00EB38AD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70B8D62F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(wypełnić należy jedynie w przypadku wskazania opcji „będzie”, czyli w </w:t>
      </w:r>
      <w:r w:rsidRPr="00A871A1">
        <w:rPr>
          <w:rFonts w:asciiTheme="minorHAnsi" w:hAnsiTheme="minorHAnsi" w:cstheme="minorHAnsi"/>
          <w:lang w:val="pl-PL"/>
        </w:rPr>
        <w:lastRenderedPageBreak/>
        <w:t>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3B651E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A871A1" w:rsidRDefault="003B651E" w:rsidP="003B651E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794320D4" w14:textId="2316E720" w:rsidR="00F83010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A871A1" w:rsidRDefault="003B651E" w:rsidP="003B651E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67AD" w14:textId="77777777" w:rsidR="00F83010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45FD328" w14:textId="77777777" w:rsidR="0038474C" w:rsidRPr="0038474C" w:rsidRDefault="0038474C" w:rsidP="0038474C">
            <w:pPr>
              <w:rPr>
                <w:lang w:bidi="ar-SA"/>
              </w:rPr>
            </w:pPr>
          </w:p>
          <w:p w14:paraId="176BF82C" w14:textId="77777777" w:rsidR="0038474C" w:rsidRPr="0038474C" w:rsidRDefault="0038474C" w:rsidP="0038474C">
            <w:pPr>
              <w:rPr>
                <w:lang w:bidi="ar-SA"/>
              </w:rPr>
            </w:pPr>
          </w:p>
          <w:p w14:paraId="6EEA0581" w14:textId="77777777" w:rsidR="0038474C" w:rsidRPr="0038474C" w:rsidRDefault="0038474C" w:rsidP="0038474C">
            <w:pPr>
              <w:rPr>
                <w:lang w:bidi="ar-SA"/>
              </w:rPr>
            </w:pPr>
          </w:p>
          <w:p w14:paraId="567F8714" w14:textId="77777777" w:rsidR="0038474C" w:rsidRPr="0038474C" w:rsidRDefault="0038474C" w:rsidP="0038474C">
            <w:pPr>
              <w:rPr>
                <w:lang w:bidi="ar-SA"/>
              </w:rPr>
            </w:pPr>
          </w:p>
          <w:p w14:paraId="1804E13F" w14:textId="77777777" w:rsidR="0038474C" w:rsidRPr="0038474C" w:rsidRDefault="0038474C" w:rsidP="0038474C">
            <w:pPr>
              <w:rPr>
                <w:lang w:bidi="ar-SA"/>
              </w:rPr>
            </w:pPr>
          </w:p>
          <w:p w14:paraId="14254E7F" w14:textId="756E000D" w:rsidR="0038474C" w:rsidRPr="0038474C" w:rsidRDefault="0038474C" w:rsidP="0038474C">
            <w:pPr>
              <w:rPr>
                <w:lang w:bidi="ar-SA"/>
              </w:rPr>
            </w:pP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 xml:space="preserve">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12007FFA" w14:textId="3C1E09B3" w:rsidR="00AA698C" w:rsidRPr="00AA698C" w:rsidRDefault="00AA698C" w:rsidP="00AA698C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FFE496A" w14:textId="77777777" w:rsidR="006B22DF" w:rsidRPr="00A871A1" w:rsidRDefault="006B22DF" w:rsidP="006B22D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C57F36F" w:rsidR="00A871A1" w:rsidRPr="00460D4F" w:rsidRDefault="00A871A1" w:rsidP="00460D4F">
        <w:pPr>
          <w:pStyle w:val="Standard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32E08482" w:rsidR="00FB52CE" w:rsidRDefault="00FB5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A871A1">
          <w:t>/</w:t>
        </w:r>
        <w:r w:rsidR="002924D1">
          <w:t>6</w:t>
        </w:r>
      </w:p>
    </w:sdtContent>
  </w:sdt>
  <w:p w14:paraId="7723773A" w14:textId="7149C136" w:rsidR="00ED3AF1" w:rsidRDefault="001965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bookmarkStart w:id="0" w:name="_Hlk106367245"/>
      <w:bookmarkEnd w:id="0"/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C12F" w14:textId="6B6C69B6" w:rsidR="00590C72" w:rsidRDefault="005B586E">
    <w:pPr>
      <w:pStyle w:val="Standard"/>
      <w:rPr>
        <w:rFonts w:ascii="Calibri" w:hAnsi="Calibri" w:cs="Arial"/>
        <w:b/>
        <w:color w:val="000000"/>
        <w:lang w:val="pl-PL"/>
      </w:rPr>
    </w:pPr>
    <w:r w:rsidRPr="000324A8">
      <w:rPr>
        <w:rFonts w:ascii="Arial Nova" w:hAnsi="Arial Nov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0" wp14:anchorId="39204D80" wp14:editId="2749EE02">
          <wp:simplePos x="0" y="0"/>
          <wp:positionH relativeFrom="page">
            <wp:posOffset>899795</wp:posOffset>
          </wp:positionH>
          <wp:positionV relativeFrom="page">
            <wp:posOffset>441325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796255" w14:textId="0B9A1AE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FE730C">
      <w:rPr>
        <w:rFonts w:ascii="Calibri" w:hAnsi="Calibri" w:cs="Arial"/>
        <w:b/>
        <w:color w:val="000000"/>
        <w:lang w:val="pl-PL"/>
      </w:rPr>
      <w:t>ZP-271-</w:t>
    </w:r>
    <w:r w:rsidR="00E603B3">
      <w:rPr>
        <w:rFonts w:ascii="Calibri" w:hAnsi="Calibri" w:cs="Arial"/>
        <w:b/>
        <w:color w:val="000000"/>
        <w:lang w:val="pl-PL"/>
      </w:rPr>
      <w:t>9</w:t>
    </w:r>
    <w:r w:rsidRPr="00FE730C">
      <w:rPr>
        <w:rFonts w:ascii="Calibri" w:hAnsi="Calibri" w:cs="Arial"/>
        <w:b/>
        <w:color w:val="000000"/>
        <w:lang w:val="pl-PL"/>
      </w:rPr>
      <w:t>/202</w:t>
    </w:r>
    <w:r w:rsidR="000F3A24" w:rsidRPr="00FE730C">
      <w:rPr>
        <w:rFonts w:ascii="Calibri" w:hAnsi="Calibri" w:cs="Arial"/>
        <w:b/>
        <w:color w:val="000000"/>
        <w:lang w:val="pl-PL"/>
      </w:rPr>
      <w:t>2</w:t>
    </w:r>
    <w:r w:rsidRPr="00FE730C">
      <w:rPr>
        <w:rFonts w:ascii="Calibri" w:hAnsi="Calibri"/>
        <w:b/>
        <w:color w:val="000000"/>
        <w:lang w:val="pl-PL"/>
      </w:rPr>
      <w:t xml:space="preserve"> </w:t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</w:r>
    <w:r w:rsidRPr="00FE730C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FE730C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C15A88"/>
    <w:multiLevelType w:val="hybridMultilevel"/>
    <w:tmpl w:val="D864F9F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6"/>
  </w:num>
  <w:num w:numId="4" w16cid:durableId="1664316476">
    <w:abstractNumId w:val="1"/>
  </w:num>
  <w:num w:numId="5" w16cid:durableId="1055857670">
    <w:abstractNumId w:val="3"/>
  </w:num>
  <w:num w:numId="6" w16cid:durableId="13406955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7"/>
  </w:num>
  <w:num w:numId="8" w16cid:durableId="375399261">
    <w:abstractNumId w:val="5"/>
  </w:num>
  <w:num w:numId="9" w16cid:durableId="1480460923">
    <w:abstractNumId w:val="4"/>
  </w:num>
  <w:num w:numId="10" w16cid:durableId="53504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57E90"/>
    <w:rsid w:val="00061B86"/>
    <w:rsid w:val="000B0E77"/>
    <w:rsid w:val="000D7E97"/>
    <w:rsid w:val="000F3A24"/>
    <w:rsid w:val="00141425"/>
    <w:rsid w:val="0014714E"/>
    <w:rsid w:val="001633AF"/>
    <w:rsid w:val="00163687"/>
    <w:rsid w:val="001814EA"/>
    <w:rsid w:val="00196548"/>
    <w:rsid w:val="001D257A"/>
    <w:rsid w:val="001E1D9A"/>
    <w:rsid w:val="001F0741"/>
    <w:rsid w:val="001F49E8"/>
    <w:rsid w:val="0020153B"/>
    <w:rsid w:val="00241BB3"/>
    <w:rsid w:val="00266270"/>
    <w:rsid w:val="002924D1"/>
    <w:rsid w:val="002B331A"/>
    <w:rsid w:val="002B66CD"/>
    <w:rsid w:val="00326BE2"/>
    <w:rsid w:val="003653EE"/>
    <w:rsid w:val="00367AEE"/>
    <w:rsid w:val="0037164C"/>
    <w:rsid w:val="00376C56"/>
    <w:rsid w:val="0038474C"/>
    <w:rsid w:val="003A57E6"/>
    <w:rsid w:val="003B651E"/>
    <w:rsid w:val="003F0A4F"/>
    <w:rsid w:val="00403C1E"/>
    <w:rsid w:val="00422F7E"/>
    <w:rsid w:val="0045331D"/>
    <w:rsid w:val="00460D4F"/>
    <w:rsid w:val="004808E0"/>
    <w:rsid w:val="004D1149"/>
    <w:rsid w:val="004F0BEC"/>
    <w:rsid w:val="00525F0C"/>
    <w:rsid w:val="005838D1"/>
    <w:rsid w:val="00590C72"/>
    <w:rsid w:val="005B586E"/>
    <w:rsid w:val="005E78AD"/>
    <w:rsid w:val="00612339"/>
    <w:rsid w:val="0062188B"/>
    <w:rsid w:val="00652046"/>
    <w:rsid w:val="00690C37"/>
    <w:rsid w:val="006B22DF"/>
    <w:rsid w:val="006F40B4"/>
    <w:rsid w:val="0071160D"/>
    <w:rsid w:val="00725565"/>
    <w:rsid w:val="00764575"/>
    <w:rsid w:val="007843B9"/>
    <w:rsid w:val="00787587"/>
    <w:rsid w:val="00804916"/>
    <w:rsid w:val="00805E25"/>
    <w:rsid w:val="008543BA"/>
    <w:rsid w:val="0088487D"/>
    <w:rsid w:val="008B032E"/>
    <w:rsid w:val="008E3863"/>
    <w:rsid w:val="008F74F7"/>
    <w:rsid w:val="00900273"/>
    <w:rsid w:val="00901010"/>
    <w:rsid w:val="009034B9"/>
    <w:rsid w:val="00921FC5"/>
    <w:rsid w:val="00944FA8"/>
    <w:rsid w:val="009518DB"/>
    <w:rsid w:val="0095367B"/>
    <w:rsid w:val="00971F75"/>
    <w:rsid w:val="0097434C"/>
    <w:rsid w:val="009C36FB"/>
    <w:rsid w:val="009C590A"/>
    <w:rsid w:val="00A31C16"/>
    <w:rsid w:val="00A453E9"/>
    <w:rsid w:val="00A871A1"/>
    <w:rsid w:val="00AA698C"/>
    <w:rsid w:val="00AB2458"/>
    <w:rsid w:val="00AC77A1"/>
    <w:rsid w:val="00AD07D4"/>
    <w:rsid w:val="00B14CAD"/>
    <w:rsid w:val="00B3679C"/>
    <w:rsid w:val="00B50333"/>
    <w:rsid w:val="00B92F48"/>
    <w:rsid w:val="00BB37EE"/>
    <w:rsid w:val="00C03DAB"/>
    <w:rsid w:val="00CB3D42"/>
    <w:rsid w:val="00CD5149"/>
    <w:rsid w:val="00D026CC"/>
    <w:rsid w:val="00D04C14"/>
    <w:rsid w:val="00D516EA"/>
    <w:rsid w:val="00DD703E"/>
    <w:rsid w:val="00E41A52"/>
    <w:rsid w:val="00E4780D"/>
    <w:rsid w:val="00E603B3"/>
    <w:rsid w:val="00E70212"/>
    <w:rsid w:val="00E76721"/>
    <w:rsid w:val="00EB38AD"/>
    <w:rsid w:val="00ED4018"/>
    <w:rsid w:val="00ED47CE"/>
    <w:rsid w:val="00EF606C"/>
    <w:rsid w:val="00F17026"/>
    <w:rsid w:val="00F179E3"/>
    <w:rsid w:val="00F369EC"/>
    <w:rsid w:val="00F6616D"/>
    <w:rsid w:val="00F83010"/>
    <w:rsid w:val="00F8388A"/>
    <w:rsid w:val="00F91959"/>
    <w:rsid w:val="00F9203D"/>
    <w:rsid w:val="00FB52CE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116</cp:revision>
  <dcterms:created xsi:type="dcterms:W3CDTF">2021-06-22T12:13:00Z</dcterms:created>
  <dcterms:modified xsi:type="dcterms:W3CDTF">2022-07-05T10:29:00Z</dcterms:modified>
</cp:coreProperties>
</file>