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37" w:rsidRDefault="00BB362E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Zapotrzebowanie na okres 12 miesięcy (od 01.01.2025 r. do 31.12.2025 r.).</w:t>
      </w:r>
    </w:p>
    <w:p w:rsidR="009F4837" w:rsidRDefault="00BB362E" w:rsidP="00BA2905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9F4837" w:rsidRDefault="00BA2905" w:rsidP="00BA2905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>Opis przedmiotu zamówienia</w:t>
      </w:r>
      <w:r w:rsidR="00BB362E">
        <w:rPr>
          <w:sz w:val="22"/>
          <w:szCs w:val="22"/>
        </w:rPr>
        <w:t>.</w:t>
      </w:r>
    </w:p>
    <w:p w:rsidR="009F4837" w:rsidRDefault="009F4837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tbl>
      <w:tblPr>
        <w:tblW w:w="9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8701"/>
      </w:tblGrid>
      <w:tr w:rsidR="009F4837">
        <w:trPr>
          <w:trHeight w:val="765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8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Przyprawy, sosy, woda</w:t>
            </w:r>
          </w:p>
        </w:tc>
      </w:tr>
      <w:tr w:rsidR="009F4837">
        <w:trPr>
          <w:trHeight w:val="765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czosnek granulowany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przyprawa w granulacie;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opakowanie do 5 kg</w:t>
            </w:r>
          </w:p>
        </w:tc>
      </w:tr>
      <w:tr w:rsidR="009F4837">
        <w:trPr>
          <w:trHeight w:val="444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herbata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granulowana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po zaparzeniu esencjonalny napar, wyraźnie wyczuwalny smak herbaty, po zaparzeniu kolor ciemnobrązowy, bez obcych zapachów. Niedopuszczalne są: obce posmaki, zapachy, zanieczyszczenia mechaniczne, objawy pleśnienia, psucia, zawilgocenia, obe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cność szkodników żywych, martwych oraz ich pozostałości.;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opakowanie od 10 kg do 50 kg</w:t>
            </w:r>
          </w:p>
        </w:tc>
      </w:tr>
      <w:tr w:rsidR="009F4837">
        <w:trPr>
          <w:trHeight w:val="1230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bulion drobiowy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produkt spożywczy w postaci suchej na bazie suszonych warzyw, z dodatkiem przypraw odpowiednich dla danego rodzaju sosu. Wydajność minimum 50 lit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rów z 1 kg. Produkt bez zbryleń, oznak zepsucia, zanieczyszczenia, szkodników, obcych zapachów.;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opakowanie do 5 kg</w:t>
            </w:r>
          </w:p>
        </w:tc>
      </w:tr>
      <w:tr w:rsidR="009F4837">
        <w:trPr>
          <w:trHeight w:val="851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bulion o smaku wędzonki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• produkt spożywczy w postaci suchej na bazie suszonych warzyw, z dodatkiem przypraw odpowiednich dla danego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rodzaju sosu. Wydajność minimum 50 litrów z 1 kg. Produkt bez zbryleń, oznak zepsucia, zanieczyszczenia, szkodników, obcych zapachów.;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opakowanie do 5 kg</w:t>
            </w:r>
          </w:p>
        </w:tc>
      </w:tr>
      <w:tr w:rsidR="009F4837">
        <w:trPr>
          <w:trHeight w:val="472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bulion jarzynowy</w:t>
            </w:r>
          </w:p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  <w:t>całkowicie bezmięsny;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• produkt spożywczy w postaci suchej na bazie suszonych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warzyw, z dodatkiem przypraw odpowiednich dla danego rodzaju sosu. Wydajność minimum 50 litrów z 1 kg. Produkt bez zbryleń, oznak zepsucia, zanieczyszczenia, szkodników, obcych zapachów.;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produkt bez dodatków pochodzenia zwierzęcego;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opakowanie do 5 kg</w:t>
            </w:r>
          </w:p>
        </w:tc>
      </w:tr>
      <w:tr w:rsidR="009F4837">
        <w:trPr>
          <w:trHeight w:val="124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kawa zbożowa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po zaparzeniu esencjonalny napar, wyraźnie wyczuwalny smak kawy, bez obcych zapachów. Niedopuszczalne są: obce posmaki, zapachy, zanieczyszczenia mechaniczne, objawy pleśnienia, psucia, zawilgocenia, obecność szkodników żywych, martwych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oraz ich pozostałości.;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opakowanie do 25 kg</w:t>
            </w:r>
          </w:p>
        </w:tc>
      </w:tr>
      <w:tr w:rsidR="009F4837">
        <w:trPr>
          <w:trHeight w:val="312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kwasek cytrynowy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kwasek cytrynowy w formie bezwonnej oraz krystalicznej substancji o wyrazistym mocno kwaśnym smaku;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opakowanie od 1 kg do 5 kg</w:t>
            </w:r>
          </w:p>
        </w:tc>
      </w:tr>
      <w:tr w:rsidR="009F4837">
        <w:trPr>
          <w:trHeight w:val="312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liść laurowy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• produkt otrzymany przez wysuszenie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liści laurowych, przeznaczony do poprawienia smaku i zapachu przygotowywanych potraw, barwa naturalna, niejednolita, właściwa użytym składnikom, smak i zapach - aromatyczny, charakterystyczny dla składników. Niedopuszczalne są: obce posmaki, zapachy, zanie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czyszczenia mechaniczne, objawy pleśnienia, psucia, zawilgocenia, obecność szkodników żywych, martwych oraz ich pozostałości.;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opakowanie do 10 kg</w:t>
            </w:r>
          </w:p>
        </w:tc>
      </w:tr>
      <w:tr w:rsidR="009F4837">
        <w:trPr>
          <w:trHeight w:val="566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majeranek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produkt otrzymany przez wysuszenie ziela majeranku, przeznaczony do poprawienia smaku i zap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achu przygotowywanych potraw, barwa naturalna, niejednolita, właściwa dla użytych składników, smak i zapach - aromatyczny, charakterystyczny dla składników. Niedopuszczalne są: obce posmaki, zapachy, zanieczyszczenia mechaniczne, objawy pleśnienia, psucia,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zawilgocenia, obecność szkodników żywych, martwych oraz ich pozostałości.;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opakowanie do 10 kg</w:t>
            </w:r>
          </w:p>
        </w:tc>
      </w:tr>
      <w:tr w:rsidR="009F4837">
        <w:trPr>
          <w:trHeight w:val="959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ocet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• 10%, klarowny, produkt przeznaczony do spożycia, otrzymany wyłącznie w procesie biologicznym dwóch fermentacji, alkoholowej i octowej z surowców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pochodzenia rolniczego. Niżej podane substancje nie powinny być stosowane w produkcji octu: sztuczne dodatki smakowo-aromatyczne, sztuczne i naturalne olejki- pozostałości po destylacji, pozostałości pofermentacyjne i ich produkty uboczne, substancje wyeks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trahowane z wytłoków, kwasy z wyłączeniem naturalnie obecnych w zastosowanych surowcach lub w jakiejkolwiek substancji, w której dodatek jest dozwolony.;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opakowanie jednostkowe bańka do 5 litrów, plastikowa z nakrętką (materiał opakowaniowy dopuszczony 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 kontaktu z żywnością)</w:t>
            </w:r>
          </w:p>
        </w:tc>
      </w:tr>
      <w:tr w:rsidR="009F4837">
        <w:trPr>
          <w:trHeight w:val="749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papryka słodka mielona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• przyprawy w postaci sproszkowanej, bez dodatku glutaminianu sodu smak słodki, kolor czerwony, konsystencja sypka, zapach swoisty dla papryki. Niedopuszczalne są: obce posmaki, zapachy, zanieczyszczenia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mechaniczne, objawy pleśnienia, psucia, zawilgocenia, obecność bakterii salmonelli i z grupy coli, obecność szkodników żywych, martwych oraz ich pozostałości.;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opakowanie do 5 kg</w:t>
            </w:r>
          </w:p>
        </w:tc>
      </w:tr>
      <w:tr w:rsidR="009F4837">
        <w:trPr>
          <w:trHeight w:val="1111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pieprz naturalny mielony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przyprawy w postaci sproszkowanej bez dodat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ku glutaminianu sodu wyrazisty, ostry aromat i piekący smak. Niedopuszczalne są: obce posmaki, zapachy, zanieczyszczenia mechaniczne, objawy pleśnienia, psucia, zawilgocenia, obecność bakterii salmonelli i z grupy coli, obecność szkodników żywych, martwych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oraz ich pozostałości.;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opakowanie do 5 kg</w:t>
            </w:r>
          </w:p>
        </w:tc>
      </w:tr>
      <w:tr w:rsidR="009F4837">
        <w:trPr>
          <w:trHeight w:val="621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sos pomidorowy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• produkt spożywczy w postaci suchej na bazie suszonych warzyw, z dodatkiem przypraw odpowiednich dla danego rodzaju sosu. Wydajność minimum 20 litrów z 1 kg. Produkt bez zbryleń, oznak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zepsucia, zanieczyszczenia, szkodników, obcych zapachów.;</w:t>
            </w:r>
          </w:p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• produkt bez dodatków pochodzenia zwierzęcego;</w:t>
            </w:r>
          </w:p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• opakowanie do 5 kg</w:t>
            </w:r>
          </w:p>
        </w:tc>
      </w:tr>
      <w:tr w:rsidR="009F4837">
        <w:trPr>
          <w:trHeight w:val="571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sos sałatkowy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mieszanina suszonych ziół i przypraw, w postaci proszku lub granulek, bez grudek;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opakowanie do 5 kg</w:t>
            </w:r>
          </w:p>
        </w:tc>
      </w:tr>
      <w:tr w:rsidR="009F4837">
        <w:trPr>
          <w:trHeight w:val="398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sos grzybowy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produkt spożywczy w postaci suchej na bazie suszonych warzyw, z dodatkiem przypraw odpowiednich dla danego rodzaju sosu. Wydajność minimum 20 litrów z 1 kg. Produkt bez zbryleń, oznak zepsucia, zanieczyszczenia, szkodników, obcych zapachów.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produkt bez dodatków pochodzenia zwierzęcego;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opakowanie do 5 kg</w:t>
            </w:r>
          </w:p>
        </w:tc>
      </w:tr>
      <w:tr w:rsidR="009F4837">
        <w:trPr>
          <w:trHeight w:val="141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sos biały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• produkt spożywczy otrzymywany z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maltodekstryny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skrobi modyfikowany, mleka odtłuszczonego w proszku (min. 18%), zasmażki (mąka pszenna, tłuszcz roślinny), tłuszczu rośl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innego, soli, skrobi, oleju roślinnego, laktozy, białka mleka , cukru, cebuli, ekstraktu drożdżowego, aromatów (w tym pochodne mleka). Niedopuszczalne się: obce posmaki, zapachy, niedostateczna ocena organoleptyczna produktu przed i po przyrządzeniu, zanie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czyszczenia mechaniczne i organiczne, objawy pleśnienia, psucia, zawilgocenie, trwałe zbrylenia, obecność bakterii salmonelli, gronkowców chorobotwórczych i z grupy bakterii beztlenowych redukujących siarczyny, obecność szkodników żywych, martwych, oraz ic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h pozostałości.;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opakowanie do 5 kg</w:t>
            </w:r>
          </w:p>
        </w:tc>
      </w:tr>
      <w:tr w:rsidR="009F4837">
        <w:trPr>
          <w:trHeight w:val="283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sos cygański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• produkt spożywczy otrzymywany z odwodnionych, zagęszczonych lub przetworzonych surowców roślinnych, zwierzęcych lub ich mieszanin, z dodatkiem naturalnych przypraw roślinnych, spożywczych dodatków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smakowo - zapachowych, substancji wzmacniających smak i zapach, substancji poprawiających strukturę produktu, naturalnych lub identycznych z naturalnymi barwników organicznych oraz innych substancji dopuszczonych do stosowania przez upoważnione jednostki 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esortu zdrowia, który po przyrządzeniu stanowi sos - dodatek do dań drugich gotowy do spożycia, struktura i konsystencja - sypka, jednolity proszek lub granulki bez grudek, barwa, smak i zapach - charakterystyczny dla użytych do produkcji składników i przy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praw.;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• niedopuszczalne się: obce posmaki, zapachy, niedostateczna ocena organoleptyczna produktu przed i po przyrządzeniu, zanieczyszczenia mechaniczne i organiczne, objawy pleśnienia, psucia, zawilgocenie,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trwałe zbrylenia, obecność bakterii salmonelli,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gronkowców chorobotwórczych i z grupy bakterii beztlenowych redukujących siarczyny, obecność szkodników żywych, martwych, oraz ich pozostałości.;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opakowanie do 5 kg</w:t>
            </w:r>
          </w:p>
        </w:tc>
      </w:tr>
      <w:tr w:rsidR="009F4837">
        <w:trPr>
          <w:trHeight w:val="1979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sos serowy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cs="Calibri"/>
                <w:color w:val="000000"/>
                <w:sz w:val="20"/>
                <w:szCs w:val="20"/>
              </w:rPr>
              <w:br/>
              <w:t>• produkt spożywczy otrzymywany z odwodnionych, zagęszczonych lub przetw</w:t>
            </w:r>
            <w:r>
              <w:rPr>
                <w:rFonts w:cs="Calibri"/>
                <w:color w:val="000000"/>
                <w:sz w:val="20"/>
                <w:szCs w:val="20"/>
              </w:rPr>
              <w:t>orzonych surowców roślinnych, zwierzęcych lub ich mieszanin, z dodatkiem naturalnych przypraw roślinnych, spożywczych dodatków smakowo - zapachowych, substancji wzmacniających smak i zapach, substancji poprawiających strukturę produktu, naturalnych lub ide</w:t>
            </w:r>
            <w:r>
              <w:rPr>
                <w:rFonts w:cs="Calibri"/>
                <w:color w:val="000000"/>
                <w:sz w:val="20"/>
                <w:szCs w:val="20"/>
              </w:rPr>
              <w:t>ntycznych z naturalnymi barwników organicznych oraz innych substancji dopuszczonych do stosowania przez upoważnione jednostki resortu zdrowia, który po przyrządzeniu stanowi sos - dodatek do dań drugich gotowy do spożycia, struktura i konsystencja - sypka,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jednolity proszek lub granulki bez grudek, barwa, smak i zapach – charakterystyczny dla użytych do produkcji składników i przypraw;</w:t>
            </w:r>
            <w:r>
              <w:rPr>
                <w:rFonts w:cs="Calibri"/>
                <w:color w:val="000000"/>
                <w:sz w:val="20"/>
                <w:szCs w:val="20"/>
              </w:rPr>
              <w:br/>
              <w:t>• niedopuszczalne się: obce posmaki, zapachy, niedostateczna ocena organoleptyczna produktu przed i po przyrządzeniu, zanie</w:t>
            </w:r>
            <w:r>
              <w:rPr>
                <w:rFonts w:cs="Calibri"/>
                <w:color w:val="000000"/>
                <w:sz w:val="20"/>
                <w:szCs w:val="20"/>
              </w:rPr>
              <w:t>czyszczenia mechaniczne i organiczne, objawy pleśnienia, psucia, zawilgocenie, trwałe zbrylenia, obecność bakterii salmonelli, gronkowców chorobotwórczych i z grupy bakterii beztlenowych redukujących siarczyny, obecność szkodników żywych, martwych, oraz ic</w:t>
            </w:r>
            <w:r>
              <w:rPr>
                <w:rFonts w:cs="Calibri"/>
                <w:color w:val="000000"/>
                <w:sz w:val="20"/>
                <w:szCs w:val="20"/>
              </w:rPr>
              <w:t>h pozostałości;</w:t>
            </w:r>
            <w:r>
              <w:rPr>
                <w:rFonts w:cs="Calibri"/>
                <w:color w:val="000000"/>
                <w:sz w:val="20"/>
                <w:szCs w:val="20"/>
              </w:rPr>
              <w:br/>
              <w:t>• opakowanie do 5 kg.</w:t>
            </w:r>
          </w:p>
        </w:tc>
      </w:tr>
      <w:tr w:rsidR="009F4837">
        <w:trPr>
          <w:trHeight w:val="1134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sól spożywcza drobnoziarnista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• produkt spożywczy otrzymywany z odwodnionych, zagęszczonych lub przetworzonych surowców roślinnych, zwierzęcych lub ich mieszanin, z dodatkiem naturalnych przypraw roślinnych,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spożywczych dodatków smakowo - zapachowych, substancji wzmacniających smak i zapach, substancji poprawiających strukturę produktu, naturalnych lub identycznych z naturalnymi barwników organicznych oraz innych substancji dopuszczonych do stosowania przez up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oważnione jednostki resortu zdrowia, który po przyrządzeniu stanowi sos - dodatek do dań drugich gotowy do spożycia, struktura i konsystencja - sypka, jednolity proszek lub granulki bez grudek, barwa, smak i zapach - charakterystyczny dla użytych do produk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cji składników i przypraw;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• niedopuszczalne się: obce posmaki, zapachy, niedostateczna ocena organoleptyczna produktu przed i po przyrządzeniu, zanieczyszczenia mechaniczne i organiczne, objawy pleśnienia, psucia, zawilgocenie, trwałe zbrylenia, obecność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bakterii salmonelli, gronkowców chorobotwórczych i z grupy bakterii beztlenowych redukujących siarczyny, obecność szkodników żywych, martwych, oraz ich pozostałości;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opakowanie worek do 25 kg</w:t>
            </w:r>
          </w:p>
        </w:tc>
      </w:tr>
      <w:tr w:rsidR="009F4837">
        <w:trPr>
          <w:trHeight w:val="288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ziele angielskie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produkt otrzymany przez wysuszenie zie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la angielskiego, przeznaczony do poprawienia smaku i zapachu przygotowywanych potraw, barwa naturalna, niejednolita, właściwa użytym składnikom, smak i zapach - aromatyczny, charakterystyczny dla składników.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niedopuszczalne są: obce posmaki, zapachy, za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nieczyszczenia mechaniczne, objawy pleśnienia, psucia, zawilgocenie, obecność bakterii salmonelli i z grupy coli, obecność szkodników żywych, martwych, oraz ich pozostałości.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opakowanie do 5 kg</w:t>
            </w:r>
          </w:p>
        </w:tc>
      </w:tr>
      <w:tr w:rsidR="009F4837">
        <w:trPr>
          <w:trHeight w:val="350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chrzan tarty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• produkt zawiera chrzan naturalny min.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40%, kwasek cytrynowy, cukier, przyprawy;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opakowanie do 1 kg</w:t>
            </w:r>
          </w:p>
        </w:tc>
      </w:tr>
      <w:tr w:rsidR="009F4837">
        <w:trPr>
          <w:trHeight w:val="141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koncentrat pomidorowy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zawartość ekstraktu 30%;</w:t>
            </w:r>
          </w:p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• koncentrat z naturalnych składników, zawierający nie więcej niż 10 g cukrów w 100 g/ml produktu gotowego do spożycia oraz nie więcej niż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 g tłuszczu w 100 g/ml produktu gotowego do spożycia. Struktura i konsystencja - jednolita, półpłynna do gęstej, bez rozdziału składników, lekko kremowa. Barwa produktu - pomarańczowo - bordowa, właściwa dla zastosowanych surowców i dodanych składników 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makowo zapachowych. Dopuszcza się występowanie czarnych punkcików pochodzących od zastosowanych przypraw, jednolita w całej masie. Dopuszcza się nieznaczną ilość większych cząstek przypraw. Smak i zapach - kwaśny, słonawy, właściwy dla koncentratu z wyczuw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alnym zapachem i smakiem pomidorów. Produkt bez dodatku glutaminianu sodu.;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nie dopuszcza się obcych posmaków, zapachów, zmiany barwy, jej niejednolitości, trwałego rozwarstwienia składników, objawów pleśnienia, fermentacji, psucia, jak również zanieczys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zczenia mechanicznego, zabrudzeń.;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opakowanie plastikowe lub metalowe, waga od 0,9 kg do 5 kg</w:t>
            </w:r>
          </w:p>
        </w:tc>
      </w:tr>
      <w:tr w:rsidR="009F4837">
        <w:trPr>
          <w:trHeight w:val="992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musztarda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• struktura i konsystencja - jednolita, kremowa, gęsta. Barwa właściwa dla zastosowanych surowców i dodanych składników smakowo - zapachowych, dopuszcza się występowanie czarnych punkcików w przypadku stosowania gorczycy czarnej, jednolita w całej masie. 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mak i zapach - piekący, słonawy, właściwy dla musztardy z wyczuwalnym zapachem przypraw, gorczycy. Dopuszczalne tolerancje dopuszcza się nieznaczną ilość cząstek gorczycy i przypraw.;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nie dopuszcza się obcych posmaków, zapachów, zmiany barwy, jej niejed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nolitość, trwałe rozwarstwienie składników, objawy pleśnienia, fermentacji, psucia, zanieczyszczenia mechaniczne;</w:t>
            </w:r>
          </w:p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• opakowanie plastikowe, waga od 0,9 kg do 5 kg.</w:t>
            </w:r>
          </w:p>
        </w:tc>
      </w:tr>
      <w:tr w:rsidR="009F4837">
        <w:trPr>
          <w:trHeight w:val="2123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woda niegazowana:</w:t>
            </w:r>
          </w:p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• butelka o pojemności 1,5 litra;</w:t>
            </w:r>
          </w:p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• butelkowana, mineralna (opakowanie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posiada atest PZH o przeznaczeniu do kontaktu z żywnością);</w:t>
            </w:r>
          </w:p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• dostarczana w opakowaniu zbiorczym z co najmniej 6 butelek;</w:t>
            </w:r>
          </w:p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• na każdej butelce należy umieścić co najmniej następujące informacje: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- zawartość charakterystycznych składników mineralnych w litrz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 wody oraz ogólną zawartość rozpuszczonych składników,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- nazwę otworu lub zespołu otworów, z których czerpana jest woda do produkcji danej wody w opakowaniu jednostkowym, i jego lokalizację,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- nazwę rodzajową wody,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- nazwę handlową wody w opakowaniu jedno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stkowym,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- nazwę producenta wody( rozlewni) i jego adres,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- zawartość netto,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- termin przydatności do spożycia,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- warunki przechowywania,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- oznaczenie partii produkcyjnej</w:t>
            </w:r>
          </w:p>
        </w:tc>
      </w:tr>
      <w:tr w:rsidR="009F4837">
        <w:trPr>
          <w:trHeight w:val="536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koperek suszony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produkt naturalny, bez konserwantów, niesiarkowany;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niedopus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zczalne są: obce posmaki, zapachy, zanieczyszczenia mechaniczne, objawy pleśnienia, psucia, zawilgocenia, obecność bakterii salmonelli i z grupy coli, obecność szkodników żywych, martwych oraz ich pozostałości;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opakowanie do 5 kg</w:t>
            </w:r>
          </w:p>
        </w:tc>
      </w:tr>
      <w:tr w:rsidR="009F4837">
        <w:trPr>
          <w:trHeight w:val="749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nać pietruszki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suszona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produkt naturalny, bez konserwantów, nie siarkowany;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niedopuszczalne są: obce posmaki, zapachy, zanieczyszczenia mechaniczne, objawy pleśnienia, psucia, zawilgocenia, obecność bakterii salmonelli i z grupy coli, obecność szkodników żywych, mar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twych oraz ich pozostałości.;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opakowanie do 5 kg</w:t>
            </w:r>
          </w:p>
        </w:tc>
      </w:tr>
      <w:tr w:rsidR="009F4837">
        <w:trPr>
          <w:trHeight w:val="70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wafle ryżowe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• bezglutenowe, naturalne;</w:t>
            </w:r>
          </w:p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• opakowanie jednostkowe od 110 g do 130 g</w:t>
            </w:r>
          </w:p>
        </w:tc>
      </w:tr>
      <w:tr w:rsidR="009F4837">
        <w:trPr>
          <w:trHeight w:val="318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ketchup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łagodny, konsystencja jednolita, gęsta, o smaku i zapachu pomidorowym;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opakowanie plastikowe do 5 kg</w:t>
            </w:r>
          </w:p>
        </w:tc>
      </w:tr>
      <w:tr w:rsidR="009F4837">
        <w:trPr>
          <w:trHeight w:val="70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zupa pieczarkowa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• produkt spożywczy w postaci suchej na bazie suszonych warzyw, z dodatkiem przypraw odpowiednich dla danego rodzaju zupy. Wydajność minimum 15 litrów z 1 kg. Produkt bez zbryleń, oznak zepsucia, zanieczyszczenia, szkodników, obcych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200 zapachów. Produkt bez dodatków pochodzenia zwierzęcego.;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opakowanie od 1 kg do 5 kg</w:t>
            </w:r>
          </w:p>
        </w:tc>
      </w:tr>
      <w:tr w:rsidR="009F4837">
        <w:trPr>
          <w:trHeight w:val="70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żurek sypki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produkt spożywczy w postaci suchej na bazie suszonych warzyw, z dodatkiem przypraw odpowiednich dla danego rodzaju zupy. Wydajność minimum 15 litró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 z 1 kg. Produkt bez zbryleń, oznak zepsucia, zanieczyszczenia, szkodników, obcych zapachów.;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opakowanie od 1 kg do 5 kg</w:t>
            </w:r>
          </w:p>
        </w:tc>
      </w:tr>
      <w:tr w:rsidR="009F4837">
        <w:trPr>
          <w:trHeight w:val="70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barszcz biały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• produkt spożywczy w postaci suchej na bazie suszonych warzyw, z dodatkiem przypraw odpowiednich dla danego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rodzaju zupy. Wydajność minimum 20 litrów z 1 kg. Produkt bez zbryleń, oznak zepsucia,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zanieczyszczenia, szkodników, obcych zapachów.;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opakowanie od 1 kg do 5 kg</w:t>
            </w:r>
          </w:p>
        </w:tc>
      </w:tr>
      <w:tr w:rsidR="009F4837">
        <w:trPr>
          <w:trHeight w:val="70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32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Pr="00BB362E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36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kukurydza konserwowa</w:t>
            </w:r>
            <w:r w:rsidRPr="00BB362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 w:rsidRPr="00BB362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ziarna kukurydzy w zalewie, nieuszkodzone, konsystencja miękka;</w:t>
            </w:r>
            <w:r w:rsidRPr="00BB362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B362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• opakowanie szklane lub metalowe z zawleczką umożliwiającą otwarcie, waga 0,5 kg;</w:t>
            </w:r>
            <w:r w:rsidRPr="00BB362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wymagane są etykiety z nazwą producenta, terminem przydatności do spożycia, składem i wagą</w:t>
            </w:r>
          </w:p>
        </w:tc>
      </w:tr>
      <w:tr w:rsidR="009F4837">
        <w:trPr>
          <w:trHeight w:val="727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Pr="00BB362E" w:rsidRDefault="00BB3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36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fasolka czerwona konserwowa</w:t>
            </w:r>
            <w:r w:rsidRPr="00BB362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 w:rsidRPr="00BB362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ziarna fasoli w zalewie, nieuszkodzone, konsy</w:t>
            </w:r>
            <w:r w:rsidRPr="00BB362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stencja miękka;</w:t>
            </w:r>
            <w:r w:rsidRPr="00BB362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opakowanie szklane lub metalowe z zawleczką umożliwiającą otwarcie, waga do 0,5 kg;</w:t>
            </w:r>
            <w:r w:rsidRPr="00BB362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wymagane są etykiety z nazwą producenta, terminem przydatności do spożycia, składem i wagą</w:t>
            </w:r>
          </w:p>
        </w:tc>
      </w:tr>
      <w:tr w:rsidR="009F4837">
        <w:trPr>
          <w:trHeight w:val="342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Pr="00BB362E" w:rsidRDefault="00BB362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B362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groszek konserwowy</w:t>
            </w:r>
            <w:r w:rsidRPr="00BB362E">
              <w:rPr>
                <w:rFonts w:eastAsia="Times New Roman" w:cs="Times New Roman"/>
                <w:sz w:val="20"/>
                <w:szCs w:val="20"/>
                <w:lang w:eastAsia="pl-PL"/>
              </w:rPr>
              <w:t>:</w:t>
            </w:r>
            <w:r w:rsidRPr="00BB362E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• Ziarna groszku zielonego w zalewie,</w:t>
            </w:r>
            <w:r w:rsidRPr="00BB362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nieuszkodzone, konsystencja miękka;</w:t>
            </w:r>
            <w:r w:rsidRPr="00BB362E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• opakowanie szklane lub metalowe z zawleczką umożliwiającą otwarcie, waga do 0,5 kg;</w:t>
            </w:r>
            <w:r w:rsidRPr="00BB362E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• wymagane są etykiety z nazwą producenta, terminem przydatności do spożycia, składem i wagą</w:t>
            </w:r>
          </w:p>
        </w:tc>
      </w:tr>
      <w:tr w:rsidR="009F4837">
        <w:trPr>
          <w:trHeight w:val="284"/>
        </w:trPr>
        <w:tc>
          <w:tcPr>
            <w:tcW w:w="3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7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F4837" w:rsidRPr="00BB362E" w:rsidRDefault="00BB362E" w:rsidP="0092078E">
            <w:pPr>
              <w:spacing w:after="0" w:line="240" w:lineRule="exac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B362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ogórek konserwowy słoiki</w:t>
            </w:r>
            <w:r w:rsidRPr="00BB362E">
              <w:rPr>
                <w:rFonts w:eastAsia="Times New Roman" w:cs="Times New Roman"/>
                <w:sz w:val="20"/>
                <w:szCs w:val="20"/>
                <w:lang w:eastAsia="pl-PL"/>
              </w:rPr>
              <w:t>:</w:t>
            </w:r>
            <w:r w:rsidRPr="00BB362E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• ogórki w</w:t>
            </w:r>
            <w:r w:rsidRPr="00BB362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zalewie, nieuszkodzone, konsystencja miękka; </w:t>
            </w:r>
            <w:r w:rsidRPr="00BB362E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• opakowanie szklane, do 2 kg;</w:t>
            </w:r>
            <w:r w:rsidRPr="00BB362E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• wymagane są etykiety z nazwą producenta, terminem przydatności do spożycia, składem i wagą</w:t>
            </w:r>
          </w:p>
        </w:tc>
      </w:tr>
      <w:tr w:rsidR="009F4837" w:rsidTr="00BB362E">
        <w:trPr>
          <w:trHeight w:val="80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9F4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62E" w:rsidRPr="00BB362E" w:rsidRDefault="00BB362E" w:rsidP="0092078E">
            <w:pPr>
              <w:spacing w:after="0" w:line="240" w:lineRule="exact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F4837">
        <w:trPr>
          <w:trHeight w:val="284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Pr="00BB362E" w:rsidRDefault="00BB362E">
            <w:pPr>
              <w:spacing w:after="0" w:line="240" w:lineRule="auto"/>
              <w:rPr>
                <w:sz w:val="20"/>
                <w:szCs w:val="20"/>
              </w:rPr>
            </w:pPr>
            <w:r w:rsidRPr="00BB362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cieciorka konserwowa</w:t>
            </w:r>
            <w:r w:rsidRPr="00BB362E">
              <w:rPr>
                <w:rFonts w:eastAsia="Times New Roman" w:cs="Times New Roman"/>
                <w:sz w:val="20"/>
                <w:szCs w:val="20"/>
                <w:lang w:eastAsia="pl-PL"/>
              </w:rPr>
              <w:t>:</w:t>
            </w:r>
            <w:r w:rsidRPr="00BB362E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 xml:space="preserve">• ziarna cieciorki w zalewie, nieuszkodzone, </w:t>
            </w:r>
            <w:r w:rsidRPr="00BB362E">
              <w:rPr>
                <w:rFonts w:eastAsia="Times New Roman" w:cs="Times New Roman"/>
                <w:sz w:val="20"/>
                <w:szCs w:val="20"/>
                <w:lang w:eastAsia="pl-PL"/>
              </w:rPr>
              <w:t>konsystencja miękka;</w:t>
            </w:r>
            <w:r w:rsidRPr="00BB362E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• opakowanie szklane lub metalowe z zawleczką umożliwiającą otwarcie, waga do 0,5 kg;</w:t>
            </w:r>
            <w:r w:rsidRPr="00BB362E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• wymagane są etykiety z nazwą producenta, terminem przydatności do spożycia, składem i wagą</w:t>
            </w:r>
          </w:p>
          <w:p w:rsidR="009F4837" w:rsidRPr="00BB362E" w:rsidRDefault="00BB362E">
            <w:pPr>
              <w:spacing w:after="0" w:line="240" w:lineRule="auto"/>
              <w:rPr>
                <w:sz w:val="20"/>
                <w:szCs w:val="20"/>
              </w:rPr>
            </w:pPr>
            <w:r w:rsidRPr="00BB362E">
              <w:rPr>
                <w:rFonts w:eastAsia="Times New Roman" w:cs="Times New Roman"/>
                <w:sz w:val="20"/>
                <w:szCs w:val="20"/>
                <w:lang w:eastAsia="pl-PL"/>
              </w:rPr>
              <w:t>• zamiennie dopuszcza się ciecierzycę konserwo</w:t>
            </w:r>
            <w:bookmarkStart w:id="0" w:name="_GoBack"/>
            <w:bookmarkEnd w:id="0"/>
            <w:r w:rsidRPr="00BB362E">
              <w:rPr>
                <w:rFonts w:eastAsia="Times New Roman" w:cs="Times New Roman"/>
                <w:sz w:val="20"/>
                <w:szCs w:val="20"/>
                <w:lang w:eastAsia="pl-PL"/>
              </w:rPr>
              <w:t>wą</w:t>
            </w:r>
          </w:p>
        </w:tc>
      </w:tr>
      <w:tr w:rsidR="009F4837">
        <w:trPr>
          <w:trHeight w:val="284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Pr="00BB362E" w:rsidRDefault="00BB362E">
            <w:pPr>
              <w:spacing w:after="0" w:line="240" w:lineRule="auto"/>
              <w:rPr>
                <w:sz w:val="20"/>
                <w:szCs w:val="20"/>
              </w:rPr>
            </w:pPr>
            <w:r w:rsidRPr="00BB362E">
              <w:rPr>
                <w:b/>
                <w:bCs/>
                <w:sz w:val="20"/>
                <w:szCs w:val="20"/>
              </w:rPr>
              <w:t xml:space="preserve">soczewica konserwowa </w:t>
            </w:r>
            <w:r w:rsidRPr="00BB362E">
              <w:rPr>
                <w:sz w:val="20"/>
                <w:szCs w:val="20"/>
              </w:rPr>
              <w:br/>
              <w:t>• ziarna soczewicy w zalewie, nieuszkodzone, konsystencja miękka;</w:t>
            </w:r>
            <w:r w:rsidRPr="00BB362E">
              <w:rPr>
                <w:sz w:val="20"/>
                <w:szCs w:val="20"/>
              </w:rPr>
              <w:br/>
              <w:t>• opakowanie szklane lub metalowe z zawleczką umożliwiającą otwarcie, waga do 0,5 kg;</w:t>
            </w:r>
            <w:r w:rsidRPr="00BB362E">
              <w:rPr>
                <w:sz w:val="20"/>
                <w:szCs w:val="20"/>
              </w:rPr>
              <w:br/>
              <w:t>• wymagane są etykiety z nazwą producenta, terminem przydatności do spożycia, skła</w:t>
            </w:r>
            <w:r w:rsidRPr="00BB362E">
              <w:rPr>
                <w:sz w:val="20"/>
                <w:szCs w:val="20"/>
              </w:rPr>
              <w:t>dem i wagą</w:t>
            </w:r>
          </w:p>
        </w:tc>
      </w:tr>
      <w:tr w:rsidR="009F4837">
        <w:trPr>
          <w:trHeight w:val="284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Pr="00BB362E" w:rsidRDefault="00BB362E">
            <w:pPr>
              <w:spacing w:after="0" w:line="240" w:lineRule="auto"/>
              <w:rPr>
                <w:sz w:val="20"/>
                <w:szCs w:val="20"/>
              </w:rPr>
            </w:pPr>
            <w:r w:rsidRPr="00BB362E">
              <w:rPr>
                <w:b/>
                <w:bCs/>
                <w:sz w:val="20"/>
                <w:szCs w:val="20"/>
              </w:rPr>
              <w:t>cynamon mielony</w:t>
            </w:r>
          </w:p>
          <w:p w:rsidR="009F4837" w:rsidRPr="00BB362E" w:rsidRDefault="00BB362E">
            <w:pPr>
              <w:spacing w:after="0" w:line="240" w:lineRule="auto"/>
              <w:rPr>
                <w:sz w:val="20"/>
                <w:szCs w:val="20"/>
              </w:rPr>
            </w:pPr>
            <w:r w:rsidRPr="00BB362E">
              <w:rPr>
                <w:sz w:val="20"/>
                <w:szCs w:val="20"/>
              </w:rPr>
              <w:t>• produkt mielony</w:t>
            </w:r>
            <w:r w:rsidRPr="00BB362E">
              <w:rPr>
                <w:sz w:val="20"/>
                <w:szCs w:val="20"/>
              </w:rPr>
              <w:br/>
              <w:t>• opakowanie do 5kg</w:t>
            </w:r>
            <w:r w:rsidRPr="00BB362E">
              <w:rPr>
                <w:sz w:val="20"/>
                <w:szCs w:val="20"/>
              </w:rPr>
              <w:br/>
              <w:t>• wymagane są etykiety z nazwą producenta, terminem przydatności do spożycia, składem i wagą</w:t>
            </w:r>
          </w:p>
        </w:tc>
      </w:tr>
      <w:tr w:rsidR="009F4837">
        <w:trPr>
          <w:trHeight w:val="284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Default="00BB3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8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37" w:rsidRPr="00BB362E" w:rsidRDefault="00BB362E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B362E">
              <w:rPr>
                <w:rFonts w:ascii="Calibri" w:hAnsi="Calibri"/>
                <w:b/>
                <w:bCs/>
                <w:sz w:val="20"/>
                <w:szCs w:val="20"/>
              </w:rPr>
              <w:t>curry</w:t>
            </w:r>
          </w:p>
          <w:p w:rsidR="009F4837" w:rsidRPr="00BB362E" w:rsidRDefault="00BB362E">
            <w:pPr>
              <w:spacing w:after="0" w:line="240" w:lineRule="auto"/>
              <w:rPr>
                <w:sz w:val="20"/>
                <w:szCs w:val="20"/>
              </w:rPr>
            </w:pPr>
            <w:r w:rsidRPr="00BB362E">
              <w:rPr>
                <w:sz w:val="20"/>
                <w:szCs w:val="20"/>
              </w:rPr>
              <w:t xml:space="preserve">• opakowanie do 5kg </w:t>
            </w:r>
            <w:r w:rsidRPr="00BB362E">
              <w:rPr>
                <w:sz w:val="20"/>
                <w:szCs w:val="20"/>
              </w:rPr>
              <w:br/>
              <w:t>• mieszanka przypraw takich jak: imbir, koper włoski, kurkuma,</w:t>
            </w:r>
            <w:r w:rsidRPr="00BB362E">
              <w:rPr>
                <w:sz w:val="20"/>
                <w:szCs w:val="20"/>
              </w:rPr>
              <w:t xml:space="preserve"> kmin, kozieradka, pieprz czarny, goździki, kolendra, mango, kukurydza, cynamon, czosnek, liść laurowy, chili, papryka słodka, kardamon, lubczyk</w:t>
            </w:r>
            <w:r w:rsidRPr="00BB362E">
              <w:rPr>
                <w:sz w:val="20"/>
                <w:szCs w:val="20"/>
              </w:rPr>
              <w:br/>
              <w:t>• wymagane są etykiety z nazwą producenta, terminem przydatności do spożycia, składem i wagą</w:t>
            </w:r>
          </w:p>
        </w:tc>
      </w:tr>
    </w:tbl>
    <w:p w:rsidR="009F4837" w:rsidRDefault="009F483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F4837" w:rsidRDefault="009F483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A2905" w:rsidRPr="00904F0D" w:rsidRDefault="00BA2905" w:rsidP="00BA290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Calibri" w:hAnsi="Calibri" w:cs="Calibri"/>
        </w:rPr>
      </w:pPr>
      <w:r w:rsidRPr="00AF467A">
        <w:rPr>
          <w:rFonts w:ascii="Calibri" w:eastAsia="Calibri" w:hAnsi="Calibri" w:cs="Calibri"/>
          <w:b/>
        </w:rPr>
        <w:t>Terminy</w:t>
      </w:r>
      <w:r w:rsidRPr="00AF467A">
        <w:rPr>
          <w:rFonts w:eastAsia="Calibri"/>
          <w:b/>
        </w:rPr>
        <w:t xml:space="preserve"> realizacji dostaw</w:t>
      </w:r>
      <w:r w:rsidRPr="00AF467A">
        <w:rPr>
          <w:rFonts w:eastAsia="Calibri"/>
        </w:rPr>
        <w:t>:</w:t>
      </w:r>
      <w:r>
        <w:rPr>
          <w:rFonts w:eastAsia="Calibri"/>
        </w:rPr>
        <w:t xml:space="preserve"> </w:t>
      </w:r>
      <w:r w:rsidRPr="00904F0D">
        <w:rPr>
          <w:rFonts w:eastAsia="Calibri"/>
        </w:rPr>
        <w:t>dostawy realizowane w terminie</w:t>
      </w:r>
      <w:r w:rsidRPr="00904F0D">
        <w:rPr>
          <w:rFonts w:eastAsia="Calibri"/>
          <w:b/>
        </w:rPr>
        <w:t xml:space="preserve"> do </w:t>
      </w:r>
      <w:r w:rsidR="0092078E">
        <w:rPr>
          <w:rFonts w:eastAsia="Calibri"/>
          <w:b/>
        </w:rPr>
        <w:t>3</w:t>
      </w:r>
      <w:r w:rsidRPr="00904F0D">
        <w:rPr>
          <w:rFonts w:eastAsia="Calibri"/>
          <w:b/>
        </w:rPr>
        <w:t xml:space="preserve"> dni od dnia złożenia zamówienia.</w:t>
      </w:r>
    </w:p>
    <w:p w:rsidR="0092078E" w:rsidRDefault="00BA2905" w:rsidP="00BA290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Calibri" w:hAnsi="Calibri" w:cs="Calibri"/>
        </w:rPr>
      </w:pPr>
      <w:r w:rsidRPr="00747DDA">
        <w:rPr>
          <w:rFonts w:ascii="Calibri" w:eastAsia="Calibri" w:hAnsi="Calibri" w:cs="Calibri"/>
          <w:b/>
        </w:rPr>
        <w:t>C</w:t>
      </w:r>
      <w:r w:rsidRPr="00747DDA">
        <w:rPr>
          <w:rFonts w:eastAsia="Calibri"/>
          <w:b/>
        </w:rPr>
        <w:t>zęstotliwość dostaw</w:t>
      </w:r>
      <w:r w:rsidRPr="00904F0D">
        <w:rPr>
          <w:rFonts w:eastAsia="Calibri"/>
        </w:rPr>
        <w:t xml:space="preserve">: dostawy realizowane będą </w:t>
      </w:r>
      <w:r w:rsidRPr="00904F0D">
        <w:rPr>
          <w:rFonts w:eastAsia="Calibri"/>
          <w:b/>
        </w:rPr>
        <w:t xml:space="preserve">1 raz w </w:t>
      </w:r>
      <w:r>
        <w:rPr>
          <w:rFonts w:eastAsia="Calibri"/>
          <w:b/>
        </w:rPr>
        <w:t>miesiącu</w:t>
      </w:r>
      <w:r w:rsidRPr="00904F0D">
        <w:rPr>
          <w:rFonts w:eastAsia="Calibri"/>
          <w:b/>
        </w:rPr>
        <w:t>,</w:t>
      </w:r>
      <w:r w:rsidRPr="00904F0D">
        <w:rPr>
          <w:rFonts w:eastAsia="Calibri"/>
        </w:rPr>
        <w:t xml:space="preserve"> w dni robocze (od poniedziałku do </w:t>
      </w:r>
      <w:r w:rsidR="0092078E">
        <w:rPr>
          <w:rFonts w:eastAsia="Calibri"/>
        </w:rPr>
        <w:t>czwartku</w:t>
      </w:r>
      <w:r w:rsidRPr="00904F0D">
        <w:rPr>
          <w:rFonts w:eastAsia="Calibri"/>
        </w:rPr>
        <w:t xml:space="preserve">), </w:t>
      </w:r>
      <w:r w:rsidRPr="00904F0D">
        <w:rPr>
          <w:rFonts w:eastAsia="Calibri"/>
          <w:b/>
        </w:rPr>
        <w:t xml:space="preserve">w godzinach od 8:00 do </w:t>
      </w:r>
      <w:bookmarkStart w:id="1" w:name="_Hlk121336257"/>
      <w:r w:rsidRPr="00904F0D">
        <w:rPr>
          <w:rFonts w:eastAsia="Calibri"/>
          <w:b/>
        </w:rPr>
        <w:t>12:00.</w:t>
      </w:r>
      <w:bookmarkEnd w:id="1"/>
    </w:p>
    <w:p w:rsidR="009F4837" w:rsidRPr="0092078E" w:rsidRDefault="00BA2905" w:rsidP="0092078E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Calibri" w:hAnsi="Calibri" w:cs="Calibri"/>
        </w:rPr>
      </w:pPr>
      <w:r w:rsidRPr="0092078E">
        <w:rPr>
          <w:rFonts w:eastAsia="Calibri"/>
          <w:b/>
        </w:rPr>
        <w:t xml:space="preserve">Miejsce realizacji dostaw: </w:t>
      </w:r>
      <w:r w:rsidRPr="0092078E">
        <w:rPr>
          <w:rFonts w:eastAsia="Calibri"/>
        </w:rPr>
        <w:t>Areszt Śledczy w Warszawie-Białołęce, ul. Ciupagi 1, 03-016 Warszawa - magazyn żywnościowy.</w:t>
      </w:r>
    </w:p>
    <w:sectPr w:rsidR="009F4837" w:rsidRPr="0092078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90B37"/>
    <w:multiLevelType w:val="multilevel"/>
    <w:tmpl w:val="BD9242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2737CE6"/>
    <w:multiLevelType w:val="multilevel"/>
    <w:tmpl w:val="39C83A48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947642"/>
    <w:multiLevelType w:val="multilevel"/>
    <w:tmpl w:val="012C5D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37"/>
    <w:rsid w:val="0092078E"/>
    <w:rsid w:val="009F4837"/>
    <w:rsid w:val="00BA2905"/>
    <w:rsid w:val="00BB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2E4BF-27B6-4BC4-932D-4D60ABB3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line="259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1145C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41145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1561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1561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15612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qFormat/>
    <w:locked/>
    <w:rsid w:val="00715ED1"/>
    <w:rPr>
      <w:rFonts w:ascii="Calibri" w:eastAsia="Times New Roman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qFormat/>
    <w:rsid w:val="00A13954"/>
  </w:style>
  <w:style w:type="character" w:customStyle="1" w:styleId="Nagwek1Znak">
    <w:name w:val="Nagłówek 1 Znak"/>
    <w:basedOn w:val="Domylnaczcionkaakapitu"/>
    <w:link w:val="Nagwek1"/>
    <w:uiPriority w:val="9"/>
    <w:qFormat/>
    <w:rsid w:val="00A33A01"/>
    <w:rPr>
      <w:rFonts w:ascii="Calibri" w:eastAsia="Calibri" w:hAnsi="Calibri" w:cs="Calibri"/>
      <w:b/>
      <w:color w:val="00000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3B244F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1561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1561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qFormat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C1918"/>
  </w:style>
  <w:style w:type="paragraph" w:customStyle="1" w:styleId="Tekstpodstawowywcity31">
    <w:name w:val="Tekst podstawowy wcięty 31"/>
    <w:basedOn w:val="Normalny"/>
    <w:qFormat/>
    <w:rsid w:val="00A00EB7"/>
    <w:pPr>
      <w:widowControl w:val="0"/>
      <w:spacing w:after="120" w:line="100" w:lineRule="atLeast"/>
      <w:ind w:left="283"/>
    </w:pPr>
    <w:rPr>
      <w:rFonts w:ascii="Times New Roman" w:eastAsia="Tahoma" w:hAnsi="Times New Roman" w:cs="Times New Roman"/>
      <w:color w:val="00000A"/>
      <w:sz w:val="16"/>
      <w:szCs w:val="16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41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776A6-FA5D-4BE2-83A5-E45B3325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2393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dc:description/>
  <cp:lastModifiedBy>Piotr Laskus</cp:lastModifiedBy>
  <cp:revision>72</cp:revision>
  <cp:lastPrinted>2023-11-28T09:01:00Z</cp:lastPrinted>
  <dcterms:created xsi:type="dcterms:W3CDTF">2023-05-31T12:19:00Z</dcterms:created>
  <dcterms:modified xsi:type="dcterms:W3CDTF">2024-10-03T05:40:00Z</dcterms:modified>
  <dc:language>pl-PL</dc:language>
</cp:coreProperties>
</file>