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AB529" w14:textId="77777777" w:rsidR="00184EA7" w:rsidRDefault="00184EA7" w:rsidP="00184EA7">
      <w:pPr>
        <w:spacing w:after="0" w:line="276" w:lineRule="auto"/>
        <w:jc w:val="center"/>
        <w:outlineLvl w:val="1"/>
        <w:rPr>
          <w:rFonts w:ascii="Open Sans" w:eastAsia="Times New Roman" w:hAnsi="Open Sans" w:cs="Open Sans"/>
          <w:bCs/>
          <w:kern w:val="0"/>
          <w:lang w:eastAsia="ar-SA"/>
          <w14:ligatures w14:val="none"/>
        </w:rPr>
      </w:pP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>TABELA CENY</w:t>
      </w:r>
      <w:r w:rsidRPr="00184EA7"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 xml:space="preserve"> ZAŁĄCZNIK NR 8</w:t>
      </w:r>
    </w:p>
    <w:p w14:paraId="65BD8E49" w14:textId="72985C8D" w:rsidR="0027398D" w:rsidRPr="00184EA7" w:rsidRDefault="0027398D" w:rsidP="0027398D">
      <w:pPr>
        <w:spacing w:after="0" w:line="276" w:lineRule="auto"/>
        <w:jc w:val="center"/>
        <w:outlineLvl w:val="1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>ZADANIE 3</w:t>
      </w:r>
    </w:p>
    <w:p w14:paraId="12B4CF66" w14:textId="77777777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Roboty budowlane pn.: „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Budowa kanalizacji sanitarnej na terenie aglomeracji Aleksandrów Łódzki w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ramach programu Fundusze Europejskie na Infrastrukturę, Klimat, Środowisko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2021-2027, Działanie FENX.01.03 Gospodarka wodno-ściekowa w podziale na zadania”.</w:t>
      </w:r>
    </w:p>
    <w:p w14:paraId="3D8525F1" w14:textId="3A4D1ED4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nr sprawy: </w:t>
      </w:r>
      <w:r w:rsidR="00E0370C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5/OZ/2025</w:t>
      </w:r>
    </w:p>
    <w:p w14:paraId="380D56A2" w14:textId="77777777" w:rsidR="00184EA7" w:rsidRPr="00184EA7" w:rsidRDefault="00184EA7" w:rsidP="00184EA7">
      <w:pPr>
        <w:spacing w:before="240" w:after="24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2C154A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7DD94F4D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„</w:t>
      </w:r>
      <w:proofErr w:type="spellStart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PGKiM</w:t>
      </w:r>
      <w:proofErr w:type="spellEnd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” Sp. z o.o.</w:t>
      </w:r>
    </w:p>
    <w:p w14:paraId="14C4258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95-070 Aleksandrów Łódzki</w:t>
      </w:r>
    </w:p>
    <w:p w14:paraId="43DF61F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ul. 1 Maja 28/30</w:t>
      </w:r>
    </w:p>
    <w:p w14:paraId="6BBDF8A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1F7FF4B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WYKONAWCA: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184EA7" w:rsidRPr="00184EA7" w14:paraId="2DB81BA5" w14:textId="77777777" w:rsidTr="00E06F7A">
        <w:trPr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5209D31C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5DF4C48B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Nazwa Wykonawcy(ów)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224ED81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Adres(y) Wykonawcy(ów)</w:t>
            </w:r>
          </w:p>
        </w:tc>
      </w:tr>
      <w:tr w:rsidR="00184EA7" w:rsidRPr="00184EA7" w14:paraId="5D61664C" w14:textId="77777777" w:rsidTr="00E06F7A">
        <w:trPr>
          <w:trHeight w:val="166"/>
          <w:jc w:val="center"/>
        </w:trPr>
        <w:tc>
          <w:tcPr>
            <w:tcW w:w="567" w:type="dxa"/>
          </w:tcPr>
          <w:p w14:paraId="0B09621C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0205857F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8DF0AE4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FB197B0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2B14F0AA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C9E68D1" w14:textId="77777777" w:rsidR="00184EA7" w:rsidRPr="00184EA7" w:rsidRDefault="00184EA7" w:rsidP="00184EA7">
      <w:pPr>
        <w:spacing w:after="0" w:line="276" w:lineRule="auto"/>
        <w:jc w:val="both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</w:p>
    <w:p w14:paraId="642819C0" w14:textId="77777777" w:rsidR="00184EA7" w:rsidRPr="00184EA7" w:rsidRDefault="00184EA7" w:rsidP="00184EA7">
      <w:pPr>
        <w:spacing w:after="12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W Tabeli Ceny należy wskazać wartość elementu przedmiotu zamówienia dla poszczególnych pozycji oraz dodatkowo wartości cząstkowe dla wybranych pozycji Tabeli Ceny.</w:t>
      </w:r>
    </w:p>
    <w:p w14:paraId="7170D674" w14:textId="77777777" w:rsidR="00184EA7" w:rsidRPr="00184EA7" w:rsidRDefault="00184EA7" w:rsidP="00184EA7">
      <w:pPr>
        <w:keepNext/>
        <w:suppressLineNumbers/>
        <w:suppressAutoHyphens/>
        <w:spacing w:after="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color w:val="000000"/>
          <w:kern w:val="0"/>
          <w:sz w:val="24"/>
          <w:szCs w:val="24"/>
          <w:lang w:eastAsia="pl-PL"/>
          <w14:ligatures w14:val="none"/>
        </w:rPr>
        <w:t>W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 każdej z pozycji należy ująć:</w:t>
      </w:r>
    </w:p>
    <w:p w14:paraId="10E01C13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0" w:name="_Hlk130478463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prace instalacyjne w zakresie zasilenia w energię elektryczną oraz systemów kontrolno-pomiarowych i automatyki nowych i przebudowanych obiektów i instalacji</w:t>
      </w:r>
      <w:bookmarkEnd w:id="0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00A1C92B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odtworzenie nawierzchni drogowych;</w:t>
      </w:r>
    </w:p>
    <w:p w14:paraId="59AF15F1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roboty tymczasowe;</w:t>
      </w:r>
    </w:p>
    <w:p w14:paraId="2CE9958C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1" w:name="_Hlk130478892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koszty rozruchów, szkolenia i operatu kolaudacyjnego</w:t>
      </w:r>
      <w:bookmarkEnd w:id="1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181AD662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6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próby i badania.</w:t>
      </w:r>
    </w:p>
    <w:p w14:paraId="589F1BC2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7133"/>
        <w:gridCol w:w="1848"/>
      </w:tblGrid>
      <w:tr w:rsidR="00184EA7" w:rsidRPr="00184EA7" w14:paraId="36776092" w14:textId="77777777" w:rsidTr="00E06F7A">
        <w:trPr>
          <w:cantSplit/>
          <w:trHeight w:val="20"/>
          <w:tblHeader/>
        </w:trPr>
        <w:tc>
          <w:tcPr>
            <w:tcW w:w="658" w:type="dxa"/>
            <w:vMerge w:val="restart"/>
            <w:shd w:val="clear" w:color="auto" w:fill="D9D9D9"/>
            <w:vAlign w:val="center"/>
          </w:tcPr>
          <w:p w14:paraId="6AF8B71E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2" w:name="_Hlk130897986"/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7133" w:type="dxa"/>
            <w:vMerge w:val="restart"/>
            <w:shd w:val="clear" w:color="auto" w:fill="D9D9D9"/>
            <w:vAlign w:val="center"/>
          </w:tcPr>
          <w:p w14:paraId="6295EB57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Element przedmiotu zamówienia</w:t>
            </w:r>
          </w:p>
        </w:tc>
        <w:tc>
          <w:tcPr>
            <w:tcW w:w="1848" w:type="dxa"/>
            <w:shd w:val="clear" w:color="auto" w:fill="D9D9D9"/>
            <w:vAlign w:val="center"/>
          </w:tcPr>
          <w:p w14:paraId="2C7242BF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Wartość</w:t>
            </w:r>
          </w:p>
        </w:tc>
      </w:tr>
      <w:tr w:rsidR="00184EA7" w:rsidRPr="00184EA7" w14:paraId="29043C2C" w14:textId="77777777" w:rsidTr="00E06F7A">
        <w:trPr>
          <w:cantSplit/>
          <w:trHeight w:val="20"/>
          <w:tblHeader/>
        </w:trPr>
        <w:tc>
          <w:tcPr>
            <w:tcW w:w="658" w:type="dxa"/>
            <w:vMerge/>
            <w:shd w:val="clear" w:color="auto" w:fill="D9D9D9"/>
            <w:vAlign w:val="center"/>
          </w:tcPr>
          <w:p w14:paraId="1CC089F2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Merge/>
            <w:shd w:val="clear" w:color="auto" w:fill="D9D9D9"/>
            <w:vAlign w:val="center"/>
          </w:tcPr>
          <w:p w14:paraId="2178D8A4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8" w:type="dxa"/>
            <w:shd w:val="clear" w:color="auto" w:fill="D9D9D9"/>
            <w:vAlign w:val="center"/>
          </w:tcPr>
          <w:p w14:paraId="341BC93F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PLN</w:t>
            </w:r>
          </w:p>
        </w:tc>
      </w:tr>
      <w:tr w:rsidR="00D93A81" w:rsidRPr="00184EA7" w14:paraId="5B31A83D" w14:textId="77777777" w:rsidTr="0004262B">
        <w:trPr>
          <w:cantSplit/>
          <w:trHeight w:val="20"/>
        </w:trPr>
        <w:tc>
          <w:tcPr>
            <w:tcW w:w="9639" w:type="dxa"/>
            <w:gridSpan w:val="3"/>
            <w:vAlign w:val="center"/>
          </w:tcPr>
          <w:p w14:paraId="17854BE6" w14:textId="269B94B0" w:rsidR="00D93A81" w:rsidRDefault="00D93A81" w:rsidP="00D93A81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524E72EB" w14:textId="6AC873C2" w:rsidR="00D93A81" w:rsidRDefault="00D93A81" w:rsidP="00D93A81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2E5089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sieci kanalizacji deszczowej</w:t>
            </w:r>
          </w:p>
          <w:p w14:paraId="130C5550" w14:textId="4AE5842E" w:rsidR="00D93A81" w:rsidRPr="00184EA7" w:rsidRDefault="00D93A81" w:rsidP="00D93A81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Olbrachta, Łąkowej, Wolności i Pięknej</w:t>
            </w:r>
            <w:r w:rsidR="009A5006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(311,20 mb)</w:t>
            </w:r>
            <w:bookmarkStart w:id="3" w:name="_GoBack"/>
            <w:bookmarkEnd w:id="3"/>
          </w:p>
        </w:tc>
      </w:tr>
      <w:tr w:rsidR="00D93A81" w:rsidRPr="00184EA7" w14:paraId="2CA76FBB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4CE9A4C1" w14:textId="77777777" w:rsidR="00D93A81" w:rsidRPr="00184EA7" w:rsidRDefault="00D93A81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A6252E9" w14:textId="4FAFB126" w:rsidR="00D93A81" w:rsidRDefault="00D93A81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69138378" w14:textId="77777777" w:rsidR="00D93A81" w:rsidRPr="00184EA7" w:rsidRDefault="00D93A81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93A81" w:rsidRPr="00184EA7" w14:paraId="056A81E2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756B5FC" w14:textId="77777777" w:rsidR="00D93A81" w:rsidRPr="00184EA7" w:rsidRDefault="00D93A81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4906EA5" w14:textId="5CA2916E" w:rsidR="00D93A81" w:rsidRDefault="00D93A81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23F19193" w14:textId="77777777" w:rsidR="00D93A81" w:rsidRPr="00184EA7" w:rsidRDefault="00D93A81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93A81" w:rsidRPr="00184EA7" w14:paraId="7E30A09F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3CE17C3" w14:textId="77777777" w:rsidR="00D93A81" w:rsidRPr="00184EA7" w:rsidRDefault="00D93A81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4724477" w14:textId="7FC06CC5" w:rsidR="00D93A81" w:rsidRDefault="00D93A81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kanalizacja deszczowa</w:t>
            </w:r>
          </w:p>
        </w:tc>
        <w:tc>
          <w:tcPr>
            <w:tcW w:w="1848" w:type="dxa"/>
            <w:vAlign w:val="center"/>
          </w:tcPr>
          <w:p w14:paraId="0EB98504" w14:textId="77777777" w:rsidR="00D93A81" w:rsidRPr="00184EA7" w:rsidRDefault="00D93A81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93A81" w:rsidRPr="00184EA7" w14:paraId="29162D9A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B89CC86" w14:textId="77777777" w:rsidR="00D93A81" w:rsidRPr="00184EA7" w:rsidRDefault="00D93A81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07839A5" w14:textId="6A6298CE" w:rsidR="00D93A81" w:rsidRDefault="00D93A81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remontowe - rów</w:t>
            </w:r>
          </w:p>
        </w:tc>
        <w:tc>
          <w:tcPr>
            <w:tcW w:w="1848" w:type="dxa"/>
            <w:vAlign w:val="center"/>
          </w:tcPr>
          <w:p w14:paraId="4F4870A4" w14:textId="77777777" w:rsidR="00D93A81" w:rsidRPr="00184EA7" w:rsidRDefault="00D93A81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93A81" w:rsidRPr="00184EA7" w14:paraId="6E139525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1C1AA04" w14:textId="77777777" w:rsidR="00D93A81" w:rsidRPr="00184EA7" w:rsidRDefault="00D93A81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DA44A45" w14:textId="3B4DE1A6" w:rsidR="00D93A81" w:rsidRDefault="00D93A81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trawniki i nasadzenia</w:t>
            </w:r>
          </w:p>
        </w:tc>
        <w:tc>
          <w:tcPr>
            <w:tcW w:w="1848" w:type="dxa"/>
            <w:vAlign w:val="center"/>
          </w:tcPr>
          <w:p w14:paraId="02C22BB6" w14:textId="77777777" w:rsidR="00D93A81" w:rsidRPr="00184EA7" w:rsidRDefault="00D93A81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D93A81" w:rsidRPr="00184EA7" w14:paraId="3B3B01CB" w14:textId="77777777" w:rsidTr="00D93A81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718C2F0C" w14:textId="77777777" w:rsidR="00D93A81" w:rsidRDefault="00D93A81" w:rsidP="00D93A81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29F5D24D" w14:textId="3E738B8B" w:rsidR="00D93A81" w:rsidRDefault="00D93A81" w:rsidP="00D93A81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Budowa</w:t>
            </w:r>
            <w:r w:rsidRPr="004C3A5F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EB0AEE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 xml:space="preserve">sieci kanalizacji sanitarnej  </w:t>
            </w:r>
          </w:p>
          <w:p w14:paraId="3B12F7A0" w14:textId="77777777" w:rsidR="00D93A81" w:rsidRDefault="00D93A81" w:rsidP="00D93A81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Olbrachta, Łąkowej, Wolności i Pięknej</w:t>
            </w:r>
          </w:p>
          <w:p w14:paraId="0ADC29C4" w14:textId="47DE8096" w:rsidR="004C3A5F" w:rsidRPr="00184EA7" w:rsidRDefault="004C3A5F" w:rsidP="00D93A81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(1410,28 </w:t>
            </w:r>
            <w:proofErr w:type="spellStart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sieci grawitacyjnej; 219,27 </w:t>
            </w:r>
            <w:proofErr w:type="spellStart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sieci tłocznej)</w:t>
            </w:r>
          </w:p>
        </w:tc>
      </w:tr>
      <w:tr w:rsidR="00D93A81" w:rsidRPr="00184EA7" w14:paraId="6EE5852C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4B522236" w14:textId="77777777" w:rsidR="00D93A81" w:rsidRPr="00184EA7" w:rsidRDefault="00D93A81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8F74B29" w14:textId="197C4D60" w:rsidR="00D93A81" w:rsidRPr="0096044E" w:rsidRDefault="00D93A81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</w:pPr>
            <w:r w:rsidRPr="0096044E"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320B19B2" w14:textId="77777777" w:rsidR="00D93A81" w:rsidRPr="00184EA7" w:rsidRDefault="00D93A81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5359D9E9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C7420C7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E1A26E5" w14:textId="75A50CE3" w:rsidR="00693381" w:rsidRPr="00C1641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highlight w:val="cyan"/>
                <w:lang w:eastAsia="pl-PL"/>
                <w14:ligatures w14:val="none"/>
              </w:rPr>
            </w:pPr>
            <w:r w:rsidRPr="00C16411">
              <w:rPr>
                <w:rFonts w:ascii="Open Sans" w:eastAsia="Batang" w:hAnsi="Open Sans" w:cs="Open Sans"/>
                <w:kern w:val="0"/>
                <w:sz w:val="24"/>
                <w:szCs w:val="24"/>
                <w:highlight w:val="cyan"/>
                <w:lang w:eastAsia="pl-PL"/>
                <w14:ligatures w14:val="none"/>
              </w:rPr>
              <w:t>Roboty rozbiórkowe – nawierzchnie utwardzone</w:t>
            </w:r>
          </w:p>
        </w:tc>
        <w:tc>
          <w:tcPr>
            <w:tcW w:w="1848" w:type="dxa"/>
            <w:vAlign w:val="center"/>
          </w:tcPr>
          <w:p w14:paraId="3C52E64D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7E03936A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77834B2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98A8447" w14:textId="57EC6529" w:rsidR="00693381" w:rsidRPr="00C1641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highlight w:val="cyan"/>
                <w:lang w:eastAsia="pl-PL"/>
                <w14:ligatures w14:val="none"/>
              </w:rPr>
            </w:pPr>
            <w:r w:rsidRPr="00C16411">
              <w:rPr>
                <w:rFonts w:ascii="Open Sans" w:eastAsia="Batang" w:hAnsi="Open Sans" w:cs="Open Sans"/>
                <w:kern w:val="0"/>
                <w:sz w:val="24"/>
                <w:szCs w:val="24"/>
                <w:highlight w:val="cyan"/>
                <w:lang w:eastAsia="pl-PL"/>
                <w14:ligatures w14:val="none"/>
              </w:rPr>
              <w:t>Roboty rozbiórkowe – nawierzchnie bitumiczne</w:t>
            </w:r>
          </w:p>
        </w:tc>
        <w:tc>
          <w:tcPr>
            <w:tcW w:w="1848" w:type="dxa"/>
            <w:vAlign w:val="center"/>
          </w:tcPr>
          <w:p w14:paraId="32017C20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43F98F2B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B10259F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5800918" w14:textId="293F7B0D" w:rsidR="00693381" w:rsidRPr="0096044E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</w:pPr>
            <w:r w:rsidRPr="0096044E"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2BE9D0BC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3FF1B8F5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7F63A6A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C2BCD86" w14:textId="3E3D9079" w:rsidR="00693381" w:rsidRPr="0096044E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</w:pPr>
            <w:r w:rsidRPr="0096044E"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>Roboty montażowe – kanalizacja sanitarna</w:t>
            </w:r>
          </w:p>
        </w:tc>
        <w:tc>
          <w:tcPr>
            <w:tcW w:w="1848" w:type="dxa"/>
            <w:vAlign w:val="center"/>
          </w:tcPr>
          <w:p w14:paraId="57785F6D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51A21653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7099321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55E4EED" w14:textId="70F43A03" w:rsidR="00693381" w:rsidRPr="0096044E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</w:pPr>
            <w:r w:rsidRPr="0096044E"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>Roboty montażowe – kanalizacja ciśnieniowa</w:t>
            </w:r>
          </w:p>
        </w:tc>
        <w:tc>
          <w:tcPr>
            <w:tcW w:w="1848" w:type="dxa"/>
            <w:vAlign w:val="center"/>
          </w:tcPr>
          <w:p w14:paraId="2E06B031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00848F07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755EE53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6A4C875" w14:textId="001AF0EB" w:rsidR="00693381" w:rsidRPr="0096044E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</w:pPr>
            <w:r w:rsidRPr="0096044E"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 xml:space="preserve">Roboty montażowe – </w:t>
            </w:r>
            <w:r w:rsidRPr="0096044E">
              <w:rPr>
                <w:rFonts w:ascii="Open Sans" w:eastAsia="Batang" w:hAnsi="Open Sans" w:cs="Open Sans"/>
                <w:color w:val="FF0000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>tłocznia</w:t>
            </w:r>
            <w:r w:rsidRPr="0096044E"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 xml:space="preserve"> ścieków</w:t>
            </w:r>
            <w:r w:rsidR="008617BC"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 xml:space="preserve"> P O1</w:t>
            </w:r>
            <w:r w:rsidR="004C3A5F"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 xml:space="preserve"> z instalacją </w:t>
            </w:r>
            <w:proofErr w:type="spellStart"/>
            <w:r w:rsidR="004C3A5F"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>eketryczną</w:t>
            </w:r>
            <w:proofErr w:type="spellEnd"/>
          </w:p>
        </w:tc>
        <w:tc>
          <w:tcPr>
            <w:tcW w:w="1848" w:type="dxa"/>
            <w:vAlign w:val="center"/>
          </w:tcPr>
          <w:p w14:paraId="2AAB1655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741C9545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209238D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3A5C2A0" w14:textId="3FD3E1F5" w:rsidR="00693381" w:rsidRPr="00184EA7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utwardzone</w:t>
            </w:r>
          </w:p>
        </w:tc>
        <w:tc>
          <w:tcPr>
            <w:tcW w:w="1848" w:type="dxa"/>
            <w:vAlign w:val="center"/>
          </w:tcPr>
          <w:p w14:paraId="592824E7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292EB7D6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79772BA" w14:textId="77777777" w:rsidR="00693381" w:rsidRPr="00184EA7" w:rsidRDefault="00693381" w:rsidP="00693381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8190A62" w14:textId="79921B21" w:rsidR="00693381" w:rsidRPr="00184EA7" w:rsidRDefault="00693381" w:rsidP="00693381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bitumiczne</w:t>
            </w:r>
          </w:p>
        </w:tc>
        <w:tc>
          <w:tcPr>
            <w:tcW w:w="1848" w:type="dxa"/>
            <w:vAlign w:val="center"/>
          </w:tcPr>
          <w:p w14:paraId="53B03003" w14:textId="77777777" w:rsidR="00693381" w:rsidRPr="00184EA7" w:rsidRDefault="00693381" w:rsidP="00693381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6954CCA7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D710C5C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4F3E5C9" w14:textId="3A051D32" w:rsidR="00693381" w:rsidRPr="00184EA7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96044E"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5BC32AFB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6B931112" w14:textId="77777777" w:rsidTr="00335E72">
        <w:trPr>
          <w:cantSplit/>
          <w:trHeight w:val="20"/>
        </w:trPr>
        <w:tc>
          <w:tcPr>
            <w:tcW w:w="9639" w:type="dxa"/>
            <w:gridSpan w:val="3"/>
            <w:vAlign w:val="center"/>
          </w:tcPr>
          <w:p w14:paraId="6351BEB7" w14:textId="77777777" w:rsidR="00693381" w:rsidRDefault="00693381" w:rsidP="00693381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29F30DA2" w14:textId="3DF7CA84" w:rsidR="00693381" w:rsidRDefault="00693381" w:rsidP="00693381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F8177D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przyłączy kanalizacji sanitarnej </w:t>
            </w:r>
          </w:p>
          <w:p w14:paraId="6621037E" w14:textId="77777777" w:rsidR="00693381" w:rsidRDefault="00693381" w:rsidP="00693381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shd w:val="clear" w:color="auto" w:fill="D0CECE" w:themeFill="background2" w:themeFillShade="E6"/>
                <w:lang w:eastAsia="pl-PL"/>
                <w14:ligatures w14:val="none"/>
              </w:rPr>
            </w:pPr>
            <w:r w:rsidRPr="00F8177D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shd w:val="clear" w:color="auto" w:fill="D0CECE" w:themeFill="background2" w:themeFillShade="E6"/>
                <w:lang w:eastAsia="pl-PL"/>
                <w14:ligatures w14:val="none"/>
              </w:rPr>
              <w:t>w ul. Olbrachta, Łąkowej, Wolności i Pięknej</w:t>
            </w:r>
          </w:p>
          <w:p w14:paraId="548E20F4" w14:textId="0920D7E8" w:rsidR="004C3A5F" w:rsidRPr="00184EA7" w:rsidRDefault="004C3A5F" w:rsidP="00693381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shd w:val="clear" w:color="auto" w:fill="D0CECE" w:themeFill="background2" w:themeFillShade="E6"/>
                <w:lang w:eastAsia="pl-PL"/>
                <w14:ligatures w14:val="none"/>
              </w:rPr>
              <w:t xml:space="preserve">(69 szt., 533,83 </w:t>
            </w:r>
            <w:proofErr w:type="spellStart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shd w:val="clear" w:color="auto" w:fill="D0CECE" w:themeFill="background2" w:themeFillShade="E6"/>
                <w:lang w:eastAsia="pl-PL"/>
                <w14:ligatures w14:val="none"/>
              </w:rPr>
              <w:t>mb</w:t>
            </w:r>
            <w:proofErr w:type="spellEnd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shd w:val="clear" w:color="auto" w:fill="D0CECE" w:themeFill="background2" w:themeFillShade="E6"/>
                <w:lang w:eastAsia="pl-PL"/>
                <w14:ligatures w14:val="none"/>
              </w:rPr>
              <w:t>)</w:t>
            </w:r>
          </w:p>
        </w:tc>
      </w:tr>
      <w:tr w:rsidR="00693381" w:rsidRPr="00184EA7" w14:paraId="628495F2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54E3685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48E5CCA" w14:textId="6114C366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548A8E5E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4BB31EEE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A61AED8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07D774C" w14:textId="7499056E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18568EDB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09A84C26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3B9BF3C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7EA2F78" w14:textId="49284984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przyłącza kanalizacyjne</w:t>
            </w:r>
          </w:p>
        </w:tc>
        <w:tc>
          <w:tcPr>
            <w:tcW w:w="1848" w:type="dxa"/>
            <w:vAlign w:val="center"/>
          </w:tcPr>
          <w:p w14:paraId="4E2C0428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4C017899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16F5728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76F8727" w14:textId="01A5047C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utwardzone</w:t>
            </w:r>
          </w:p>
        </w:tc>
        <w:tc>
          <w:tcPr>
            <w:tcW w:w="1848" w:type="dxa"/>
            <w:vAlign w:val="center"/>
          </w:tcPr>
          <w:p w14:paraId="4CA0B30B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10AAC6F1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536852C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79FB2CB" w14:textId="32A9B99A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odtworzeniowe – nawierzchnie bitumiczne</w:t>
            </w:r>
          </w:p>
        </w:tc>
        <w:tc>
          <w:tcPr>
            <w:tcW w:w="1848" w:type="dxa"/>
            <w:vAlign w:val="center"/>
          </w:tcPr>
          <w:p w14:paraId="149AC601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35E5FE37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0FEF4CD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0023078" w14:textId="34421766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chodniki</w:t>
            </w:r>
          </w:p>
        </w:tc>
        <w:tc>
          <w:tcPr>
            <w:tcW w:w="1848" w:type="dxa"/>
            <w:vAlign w:val="center"/>
          </w:tcPr>
          <w:p w14:paraId="2F0A36D3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33EA0CA8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F68CA03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21AA1F7" w14:textId="668869D9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trawniki i nasadzenia</w:t>
            </w:r>
          </w:p>
        </w:tc>
        <w:tc>
          <w:tcPr>
            <w:tcW w:w="1848" w:type="dxa"/>
            <w:vAlign w:val="center"/>
          </w:tcPr>
          <w:p w14:paraId="32C46882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6633E0CA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4B2FA2C4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D841D3B" w14:textId="1A519E76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50624D14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D6450" w:rsidRPr="00184EA7" w14:paraId="2F7399C0" w14:textId="77777777" w:rsidTr="00D27A77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16044435" w14:textId="77777777" w:rsidR="00ED6450" w:rsidRDefault="00ED6450" w:rsidP="00D27A77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Zakres robót:</w:t>
            </w:r>
          </w:p>
          <w:p w14:paraId="3CB96565" w14:textId="6DA35DF9" w:rsidR="00ED6450" w:rsidRPr="00184EA7" w:rsidRDefault="00ED6450" w:rsidP="00ED6450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0AEE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Przebudowa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ul. Łąkowa</w:t>
            </w:r>
          </w:p>
        </w:tc>
      </w:tr>
      <w:tr w:rsidR="00ED6450" w:rsidRPr="00184EA7" w14:paraId="47B8A4C7" w14:textId="77777777" w:rsidTr="00D27A77">
        <w:trPr>
          <w:cantSplit/>
          <w:trHeight w:val="20"/>
        </w:trPr>
        <w:tc>
          <w:tcPr>
            <w:tcW w:w="658" w:type="dxa"/>
            <w:vAlign w:val="center"/>
          </w:tcPr>
          <w:p w14:paraId="00DE2E39" w14:textId="77777777" w:rsidR="00ED6450" w:rsidRPr="00184EA7" w:rsidRDefault="00ED6450" w:rsidP="00D27A7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6A00185" w14:textId="77777777" w:rsidR="00ED6450" w:rsidRDefault="00ED6450" w:rsidP="00D27A7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przygotowawcze</w:t>
            </w:r>
          </w:p>
        </w:tc>
        <w:tc>
          <w:tcPr>
            <w:tcW w:w="1848" w:type="dxa"/>
            <w:vAlign w:val="center"/>
          </w:tcPr>
          <w:p w14:paraId="236729BB" w14:textId="77777777" w:rsidR="00ED6450" w:rsidRPr="00184EA7" w:rsidRDefault="00ED6450" w:rsidP="00D27A7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D6450" w:rsidRPr="00184EA7" w14:paraId="02D163CA" w14:textId="77777777" w:rsidTr="00D27A77">
        <w:trPr>
          <w:cantSplit/>
          <w:trHeight w:val="20"/>
        </w:trPr>
        <w:tc>
          <w:tcPr>
            <w:tcW w:w="658" w:type="dxa"/>
            <w:vAlign w:val="center"/>
          </w:tcPr>
          <w:p w14:paraId="119648D4" w14:textId="77777777" w:rsidR="00ED6450" w:rsidRPr="00184EA7" w:rsidRDefault="00ED6450" w:rsidP="00D27A7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D749B05" w14:textId="77777777" w:rsidR="00ED6450" w:rsidRDefault="00ED6450" w:rsidP="00D27A7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0D6BFCE4" w14:textId="77777777" w:rsidR="00ED6450" w:rsidRPr="00184EA7" w:rsidRDefault="00ED6450" w:rsidP="00D27A7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D6450" w:rsidRPr="00184EA7" w14:paraId="329AC193" w14:textId="77777777" w:rsidTr="00D27A77">
        <w:trPr>
          <w:cantSplit/>
          <w:trHeight w:val="20"/>
        </w:trPr>
        <w:tc>
          <w:tcPr>
            <w:tcW w:w="658" w:type="dxa"/>
            <w:vAlign w:val="center"/>
          </w:tcPr>
          <w:p w14:paraId="35EDEF43" w14:textId="77777777" w:rsidR="00ED6450" w:rsidRPr="00184EA7" w:rsidRDefault="00ED6450" w:rsidP="00D27A7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4009DA2" w14:textId="77777777" w:rsidR="00ED6450" w:rsidRDefault="00ED6450" w:rsidP="00D27A7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Krawężniki</w:t>
            </w:r>
          </w:p>
        </w:tc>
        <w:tc>
          <w:tcPr>
            <w:tcW w:w="1848" w:type="dxa"/>
            <w:vAlign w:val="center"/>
          </w:tcPr>
          <w:p w14:paraId="26AC147D" w14:textId="77777777" w:rsidR="00ED6450" w:rsidRPr="00184EA7" w:rsidRDefault="00ED6450" w:rsidP="00D27A7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D6450" w:rsidRPr="00184EA7" w14:paraId="57A17337" w14:textId="77777777" w:rsidTr="00D27A77">
        <w:trPr>
          <w:cantSplit/>
          <w:trHeight w:val="20"/>
        </w:trPr>
        <w:tc>
          <w:tcPr>
            <w:tcW w:w="658" w:type="dxa"/>
            <w:vAlign w:val="center"/>
          </w:tcPr>
          <w:p w14:paraId="7600E6C9" w14:textId="77777777" w:rsidR="00ED6450" w:rsidRPr="00184EA7" w:rsidRDefault="00ED6450" w:rsidP="00D27A7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BA2AAAD" w14:textId="77777777" w:rsidR="00ED6450" w:rsidRDefault="00ED6450" w:rsidP="00D27A7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Podbudowa</w:t>
            </w:r>
          </w:p>
        </w:tc>
        <w:tc>
          <w:tcPr>
            <w:tcW w:w="1848" w:type="dxa"/>
            <w:vAlign w:val="center"/>
          </w:tcPr>
          <w:p w14:paraId="4A7A79DA" w14:textId="77777777" w:rsidR="00ED6450" w:rsidRPr="00184EA7" w:rsidRDefault="00ED6450" w:rsidP="00D27A7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D6450" w:rsidRPr="00184EA7" w14:paraId="65B60077" w14:textId="77777777" w:rsidTr="00D27A77">
        <w:trPr>
          <w:cantSplit/>
          <w:trHeight w:val="20"/>
        </w:trPr>
        <w:tc>
          <w:tcPr>
            <w:tcW w:w="658" w:type="dxa"/>
            <w:vAlign w:val="center"/>
          </w:tcPr>
          <w:p w14:paraId="67CDE8B5" w14:textId="77777777" w:rsidR="00ED6450" w:rsidRPr="00184EA7" w:rsidRDefault="00ED6450" w:rsidP="00D27A7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1655EE3" w14:textId="77777777" w:rsidR="00ED6450" w:rsidRDefault="00ED6450" w:rsidP="00D27A7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Nawierzchnia</w:t>
            </w:r>
          </w:p>
        </w:tc>
        <w:tc>
          <w:tcPr>
            <w:tcW w:w="1848" w:type="dxa"/>
            <w:vAlign w:val="center"/>
          </w:tcPr>
          <w:p w14:paraId="08F62354" w14:textId="77777777" w:rsidR="00ED6450" w:rsidRPr="00184EA7" w:rsidRDefault="00ED6450" w:rsidP="00D27A7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ED6450" w:rsidRPr="00184EA7" w14:paraId="24AB6C7C" w14:textId="77777777" w:rsidTr="00D27A77">
        <w:trPr>
          <w:cantSplit/>
          <w:trHeight w:val="20"/>
        </w:trPr>
        <w:tc>
          <w:tcPr>
            <w:tcW w:w="658" w:type="dxa"/>
            <w:vAlign w:val="center"/>
          </w:tcPr>
          <w:p w14:paraId="123CC2DB" w14:textId="77777777" w:rsidR="00ED6450" w:rsidRPr="00184EA7" w:rsidRDefault="00ED6450" w:rsidP="00D27A7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00BF512" w14:textId="77777777" w:rsidR="00ED6450" w:rsidRDefault="00ED6450" w:rsidP="00D27A7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wykończeniowe</w:t>
            </w:r>
          </w:p>
        </w:tc>
        <w:tc>
          <w:tcPr>
            <w:tcW w:w="1848" w:type="dxa"/>
            <w:vAlign w:val="center"/>
          </w:tcPr>
          <w:p w14:paraId="25C57F25" w14:textId="77777777" w:rsidR="00ED6450" w:rsidRPr="00184EA7" w:rsidRDefault="00ED6450" w:rsidP="00D27A7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72626E85" w14:textId="77777777" w:rsidTr="009D1932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5D7E73B6" w14:textId="77777777" w:rsidR="00693381" w:rsidRDefault="00693381" w:rsidP="00693381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3F712342" w14:textId="787ED303" w:rsidR="00693381" w:rsidRPr="00184EA7" w:rsidRDefault="00693381" w:rsidP="00693381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0AEE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Przebudowa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ul. Olbrachta</w:t>
            </w:r>
          </w:p>
        </w:tc>
      </w:tr>
      <w:tr w:rsidR="00693381" w:rsidRPr="00184EA7" w14:paraId="432F2664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9C132F9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3CD780A" w14:textId="52A958CC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przygotowawcze</w:t>
            </w:r>
          </w:p>
        </w:tc>
        <w:tc>
          <w:tcPr>
            <w:tcW w:w="1848" w:type="dxa"/>
            <w:vAlign w:val="center"/>
          </w:tcPr>
          <w:p w14:paraId="7C82DB97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285B6CC4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B98CF7A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05C4D25" w14:textId="01AA48BD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10084568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2D581E76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0810DB7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1F81A98" w14:textId="1E1AA43C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Krawężniki</w:t>
            </w:r>
          </w:p>
        </w:tc>
        <w:tc>
          <w:tcPr>
            <w:tcW w:w="1848" w:type="dxa"/>
            <w:vAlign w:val="center"/>
          </w:tcPr>
          <w:p w14:paraId="36210F63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61A2E252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42D9FE95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0086D4D" w14:textId="1EEC3A7F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Podbudowa</w:t>
            </w:r>
          </w:p>
        </w:tc>
        <w:tc>
          <w:tcPr>
            <w:tcW w:w="1848" w:type="dxa"/>
            <w:vAlign w:val="center"/>
          </w:tcPr>
          <w:p w14:paraId="1E55EE47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6311416B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2CA84D5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E568FB6" w14:textId="4305F76D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Nawierzchnia</w:t>
            </w:r>
          </w:p>
        </w:tc>
        <w:tc>
          <w:tcPr>
            <w:tcW w:w="1848" w:type="dxa"/>
            <w:vAlign w:val="center"/>
          </w:tcPr>
          <w:p w14:paraId="49D3F2AA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5838FCA1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4C2DA410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DFBE50A" w14:textId="39F38764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wykończeniowe</w:t>
            </w:r>
          </w:p>
        </w:tc>
        <w:tc>
          <w:tcPr>
            <w:tcW w:w="1848" w:type="dxa"/>
            <w:vAlign w:val="center"/>
          </w:tcPr>
          <w:p w14:paraId="138E6157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23C8F345" w14:textId="77777777" w:rsidTr="005E3584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15730390" w14:textId="77777777" w:rsidR="00693381" w:rsidRDefault="00693381" w:rsidP="00693381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22EAC65F" w14:textId="186DC1A2" w:rsidR="00693381" w:rsidRPr="00184EA7" w:rsidRDefault="00693381" w:rsidP="00693381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0AEE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Przebudowa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ul. Pięknej</w:t>
            </w:r>
          </w:p>
        </w:tc>
      </w:tr>
      <w:tr w:rsidR="00693381" w:rsidRPr="00184EA7" w14:paraId="0F67399A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5577076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6824EF6" w14:textId="0B4B44F5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przygotowawcze</w:t>
            </w:r>
          </w:p>
        </w:tc>
        <w:tc>
          <w:tcPr>
            <w:tcW w:w="1848" w:type="dxa"/>
            <w:vAlign w:val="center"/>
          </w:tcPr>
          <w:p w14:paraId="401C0E8E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31186B9D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FCDCB5F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4FFF56C" w14:textId="0219ED63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2A76F818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7E8765B3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9DDAB4F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801E9FC" w14:textId="0CA18775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Kolizje</w:t>
            </w:r>
          </w:p>
        </w:tc>
        <w:tc>
          <w:tcPr>
            <w:tcW w:w="1848" w:type="dxa"/>
            <w:vAlign w:val="center"/>
          </w:tcPr>
          <w:p w14:paraId="7C7A6526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09EBB2E6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501830C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60D4F09" w14:textId="7312A60F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Podbudowa</w:t>
            </w:r>
          </w:p>
        </w:tc>
        <w:tc>
          <w:tcPr>
            <w:tcW w:w="1848" w:type="dxa"/>
            <w:vAlign w:val="center"/>
          </w:tcPr>
          <w:p w14:paraId="479DC06B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176A9A18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A349A61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F13535B" w14:textId="5B2465AC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Nawierzchnia</w:t>
            </w:r>
          </w:p>
        </w:tc>
        <w:tc>
          <w:tcPr>
            <w:tcW w:w="1848" w:type="dxa"/>
            <w:vAlign w:val="center"/>
          </w:tcPr>
          <w:p w14:paraId="637194E9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40A5AE24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72F6082" w14:textId="77777777" w:rsidR="00693381" w:rsidRPr="00184EA7" w:rsidRDefault="00693381" w:rsidP="0069338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F962CE6" w14:textId="396714F1" w:rsidR="00693381" w:rsidRDefault="00693381" w:rsidP="0069338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wykończeniowe</w:t>
            </w:r>
          </w:p>
        </w:tc>
        <w:tc>
          <w:tcPr>
            <w:tcW w:w="1848" w:type="dxa"/>
            <w:vAlign w:val="center"/>
          </w:tcPr>
          <w:p w14:paraId="1F454CF2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2AB02567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1DF387AA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NETTO</w:t>
            </w:r>
          </w:p>
        </w:tc>
        <w:tc>
          <w:tcPr>
            <w:tcW w:w="1848" w:type="dxa"/>
            <w:vAlign w:val="center"/>
          </w:tcPr>
          <w:p w14:paraId="22A8396F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49D7D196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42979E3C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PODATEK VAT …%</w:t>
            </w:r>
          </w:p>
        </w:tc>
        <w:tc>
          <w:tcPr>
            <w:tcW w:w="1848" w:type="dxa"/>
            <w:vAlign w:val="center"/>
          </w:tcPr>
          <w:p w14:paraId="4D9E3804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693381" w:rsidRPr="00184EA7" w14:paraId="06121D2D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7790430D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BRUTTO</w:t>
            </w:r>
          </w:p>
        </w:tc>
        <w:tc>
          <w:tcPr>
            <w:tcW w:w="1848" w:type="dxa"/>
            <w:vAlign w:val="center"/>
          </w:tcPr>
          <w:p w14:paraId="74694893" w14:textId="77777777" w:rsidR="00693381" w:rsidRPr="00184EA7" w:rsidRDefault="00693381" w:rsidP="0069338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2"/>
    </w:tbl>
    <w:p w14:paraId="7FF5FEDE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1B3F7B58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______________, dnia ____________ r.</w:t>
      </w:r>
    </w:p>
    <w:p w14:paraId="488AD080" w14:textId="7E7BA086" w:rsidR="00084991" w:rsidRPr="00D22274" w:rsidRDefault="00184EA7" w:rsidP="00D22274">
      <w:pPr>
        <w:spacing w:after="0" w:line="276" w:lineRule="auto"/>
        <w:ind w:left="5670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[</w:t>
      </w:r>
      <w:r w:rsidRPr="00184EA7">
        <w:rPr>
          <w:rFonts w:ascii="Open Sans" w:eastAsia="Batang" w:hAnsi="Open Sans" w:cs="Open Sans"/>
          <w:bCs/>
          <w:i/>
          <w:kern w:val="0"/>
          <w:sz w:val="24"/>
          <w:szCs w:val="24"/>
          <w:lang w:eastAsia="pl-PL"/>
          <w14:ligatures w14:val="none"/>
        </w:rPr>
        <w:t>kwalifikowany podpis elektroniczny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]</w:t>
      </w:r>
    </w:p>
    <w:sectPr w:rsidR="00084991" w:rsidRPr="00D2227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3B7AFA" w14:textId="77777777" w:rsidR="00EF474C" w:rsidRDefault="00EF474C" w:rsidP="002A39E1">
      <w:pPr>
        <w:spacing w:after="0" w:line="240" w:lineRule="auto"/>
      </w:pPr>
      <w:r>
        <w:separator/>
      </w:r>
    </w:p>
  </w:endnote>
  <w:endnote w:type="continuationSeparator" w:id="0">
    <w:p w14:paraId="4DE9C0E0" w14:textId="77777777" w:rsidR="00EF474C" w:rsidRDefault="00EF474C" w:rsidP="002A3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CEE622" w14:textId="77777777" w:rsidR="002A39E1" w:rsidRDefault="002A39E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C040C0" w14:textId="77777777" w:rsidR="002A39E1" w:rsidRDefault="002A39E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509335" w14:textId="77777777" w:rsidR="002A39E1" w:rsidRDefault="002A39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334A42" w14:textId="77777777" w:rsidR="00EF474C" w:rsidRDefault="00EF474C" w:rsidP="002A39E1">
      <w:pPr>
        <w:spacing w:after="0" w:line="240" w:lineRule="auto"/>
      </w:pPr>
      <w:r>
        <w:separator/>
      </w:r>
    </w:p>
  </w:footnote>
  <w:footnote w:type="continuationSeparator" w:id="0">
    <w:p w14:paraId="4F3464E0" w14:textId="77777777" w:rsidR="00EF474C" w:rsidRDefault="00EF474C" w:rsidP="002A3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5862D8" w14:textId="77777777" w:rsidR="002A39E1" w:rsidRDefault="002A39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837A7" w14:textId="252C3F08" w:rsidR="002A39E1" w:rsidRDefault="002A39E1">
    <w:pPr>
      <w:pStyle w:val="Nagwek"/>
    </w:pPr>
    <w:r w:rsidRPr="009638F2">
      <w:rPr>
        <w:rFonts w:ascii="Open Sans" w:hAnsi="Open Sans" w:cs="Open Sans"/>
        <w:noProof/>
        <w:lang w:eastAsia="pl-PL"/>
      </w:rPr>
      <w:drawing>
        <wp:inline distT="0" distB="0" distL="0" distR="0" wp14:anchorId="2D7ACCD5" wp14:editId="163CD93F">
          <wp:extent cx="5760720" cy="745266"/>
          <wp:effectExtent l="0" t="0" r="0" b="0"/>
          <wp:docPr id="1967186539" name="Obraz 1" descr="C:\Users\lucyna.wanatko\AppData\Local\Packages\Microsoft.Windows.Photos_8wekyb3d8bbwe\TempState\ShareServiceTempFolder\FEIS+NFOSiGW_cz-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cyna.wanatko\AppData\Local\Packages\Microsoft.Windows.Photos_8wekyb3d8bbwe\TempState\ShareServiceTempFolder\FEIS+NFOSiGW_cz-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BA010" w14:textId="77777777" w:rsidR="002A39E1" w:rsidRDefault="002A39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03563"/>
    <w:multiLevelType w:val="hybridMultilevel"/>
    <w:tmpl w:val="BEB81A3C"/>
    <w:lvl w:ilvl="0" w:tplc="00000003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F407F4A"/>
    <w:multiLevelType w:val="hybridMultilevel"/>
    <w:tmpl w:val="41F818F6"/>
    <w:lvl w:ilvl="0" w:tplc="DB3AC5A2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4"/>
        <w:szCs w:val="28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A7"/>
    <w:rsid w:val="00084991"/>
    <w:rsid w:val="000D5A0F"/>
    <w:rsid w:val="0011756C"/>
    <w:rsid w:val="0012456A"/>
    <w:rsid w:val="00184EA7"/>
    <w:rsid w:val="001D0E34"/>
    <w:rsid w:val="0027398D"/>
    <w:rsid w:val="002A39E1"/>
    <w:rsid w:val="002D1AEC"/>
    <w:rsid w:val="002E5089"/>
    <w:rsid w:val="004C3A5F"/>
    <w:rsid w:val="005931DE"/>
    <w:rsid w:val="005C6323"/>
    <w:rsid w:val="005C6A74"/>
    <w:rsid w:val="005E3584"/>
    <w:rsid w:val="006144E1"/>
    <w:rsid w:val="00693381"/>
    <w:rsid w:val="00694C8A"/>
    <w:rsid w:val="00697C91"/>
    <w:rsid w:val="007A3747"/>
    <w:rsid w:val="007E7926"/>
    <w:rsid w:val="00832E12"/>
    <w:rsid w:val="008617BC"/>
    <w:rsid w:val="0096044E"/>
    <w:rsid w:val="009A5006"/>
    <w:rsid w:val="009D1932"/>
    <w:rsid w:val="00A3102D"/>
    <w:rsid w:val="00A366E2"/>
    <w:rsid w:val="00BA04C3"/>
    <w:rsid w:val="00C16411"/>
    <w:rsid w:val="00D22274"/>
    <w:rsid w:val="00D36979"/>
    <w:rsid w:val="00D6431F"/>
    <w:rsid w:val="00D93A81"/>
    <w:rsid w:val="00DE7757"/>
    <w:rsid w:val="00E0370C"/>
    <w:rsid w:val="00EB0AEE"/>
    <w:rsid w:val="00ED6450"/>
    <w:rsid w:val="00EF474C"/>
    <w:rsid w:val="00F81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DE8011"/>
  <w15:chartTrackingRefBased/>
  <w15:docId w15:val="{129AFDEA-B4C6-45AE-9A4E-C5096D44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A3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9E1"/>
  </w:style>
  <w:style w:type="paragraph" w:styleId="Stopka">
    <w:name w:val="footer"/>
    <w:basedOn w:val="Normalny"/>
    <w:link w:val="StopkaZnak"/>
    <w:uiPriority w:val="99"/>
    <w:unhideWhenUsed/>
    <w:rsid w:val="002A39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9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412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Paulina Matuszewska</cp:lastModifiedBy>
  <cp:revision>25</cp:revision>
  <dcterms:created xsi:type="dcterms:W3CDTF">2024-11-19T10:11:00Z</dcterms:created>
  <dcterms:modified xsi:type="dcterms:W3CDTF">2025-04-09T07:09:00Z</dcterms:modified>
</cp:coreProperties>
</file>