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70" w:rsidRPr="00AF2670" w:rsidRDefault="00AF2670" w:rsidP="00AF2670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670" w:rsidRPr="00AF2670" w:rsidRDefault="00AF2670" w:rsidP="00AF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670" w:rsidRPr="00AF2670" w:rsidRDefault="00AF2670" w:rsidP="00AF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670" w:rsidRPr="00AF2670" w:rsidRDefault="00AF2670" w:rsidP="00AF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AF2670" w:rsidRPr="00AF2670" w:rsidRDefault="00AF2670" w:rsidP="00AF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AF2670" w:rsidRPr="00AF2670" w:rsidRDefault="00AF2670" w:rsidP="00AF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AF2670" w:rsidRPr="00AF2670" w:rsidRDefault="00AF2670" w:rsidP="00AF2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AF2670" w:rsidRPr="00AF2670" w:rsidRDefault="00AF2670" w:rsidP="00AF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2670" w:rsidRPr="00AF2670" w:rsidRDefault="00AF2670" w:rsidP="00AF2670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:rsidR="00AF2670" w:rsidRPr="00AF2670" w:rsidRDefault="00AF2670" w:rsidP="00AF2670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w zakresie art. 108 ust.1 pkt 5 ustawy z dnia 11 września 2019 r.</w:t>
      </w:r>
    </w:p>
    <w:p w:rsidR="00AF2670" w:rsidRPr="00AF2670" w:rsidRDefault="00AF2670" w:rsidP="00AF2670">
      <w:pPr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</w:t>
      </w:r>
    </w:p>
    <w:p w:rsidR="00AF2670" w:rsidRPr="00AF2670" w:rsidRDefault="00AF2670" w:rsidP="00AF2670">
      <w:pPr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 przetargu  nieograniczonym  na </w:t>
      </w:r>
    </w:p>
    <w:p w:rsidR="00AF2670" w:rsidRPr="00AF2670" w:rsidRDefault="00AF2670" w:rsidP="00AF2670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AF2670" w:rsidRPr="00AF2670" w:rsidRDefault="00AF2670" w:rsidP="00AF2670">
      <w:pPr>
        <w:pStyle w:val="Akapitzlist"/>
        <w:numPr>
          <w:ilvl w:val="0"/>
          <w:numId w:val="1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Wynajem polowego punktu żywnościowego w celu zabezpieczenia potrzeb ośrodka szkolenia </w:t>
      </w:r>
    </w:p>
    <w:p w:rsidR="00AF2670" w:rsidRPr="00AF2670" w:rsidRDefault="00AF2670" w:rsidP="00AF2670">
      <w:pPr>
        <w:pStyle w:val="Akapitzlist"/>
        <w:numPr>
          <w:ilvl w:val="0"/>
          <w:numId w:val="1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ramach szkolenia podstawowego podchorążych Akademii Wojsk Lądowych w m. Żagań</w:t>
      </w:r>
    </w:p>
    <w:p w:rsidR="00AF2670" w:rsidRPr="00AF2670" w:rsidRDefault="00AF2670" w:rsidP="00AF2670">
      <w:pPr>
        <w:pStyle w:val="Akapitzlist"/>
        <w:numPr>
          <w:ilvl w:val="0"/>
          <w:numId w:val="1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sprawy WNP/</w:t>
      </w:r>
      <w:r w:rsidR="00407D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495</w:t>
      </w:r>
      <w:r w:rsidRPr="00AF2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/PN/202</w:t>
      </w:r>
      <w:r w:rsidR="00407D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bookmarkStart w:id="0" w:name="_GoBack"/>
      <w:bookmarkEnd w:id="0"/>
    </w:p>
    <w:p w:rsidR="00AF2670" w:rsidRPr="00AF2670" w:rsidRDefault="00AF2670" w:rsidP="00AF2670">
      <w:pPr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AF2670" w:rsidRPr="00AF2670" w:rsidRDefault="00AF2670" w:rsidP="00AF2670">
      <w:pPr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PRZESŁANKI WYKLUCZENIA Z POSTĘPOWANIA  </w:t>
      </w:r>
    </w:p>
    <w:p w:rsidR="00AF2670" w:rsidRPr="00AF2670" w:rsidRDefault="00AF2670" w:rsidP="00AF26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2670" w:rsidRPr="00AF2670" w:rsidRDefault="00AF2670" w:rsidP="00AF267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wpisanie znaku „X”, przy właściwej dla Wykonawcy treści oświadczenia:</w:t>
      </w:r>
    </w:p>
    <w:p w:rsidR="00AF2670" w:rsidRPr="00AF2670" w:rsidRDefault="00AF2670" w:rsidP="00AF2670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2670" w:rsidRPr="00AF2670" w:rsidRDefault="00AF2670" w:rsidP="00AF2670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o braku przynależności do tej samej grupy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apitałowej w rozumieniu ustawy </w:t>
      </w: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o ochronie konkurencji i konsumentów, </w:t>
      </w:r>
      <w:bookmarkStart w:id="1" w:name="_Hlk61606454"/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osek o dopuszczenie do udziału </w:t>
      </w: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</w:t>
      </w:r>
      <w:bookmarkEnd w:id="1"/>
    </w:p>
    <w:p w:rsidR="00AF2670" w:rsidRPr="00AF2670" w:rsidRDefault="00AF2670" w:rsidP="00AF2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o przynależności do tej samej grupy kapitałowej z innym wykonawcą, który złożył odrębną ofertę, ofertę częściową lub wniosek o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postępowaniu.</w:t>
      </w:r>
    </w:p>
    <w:p w:rsidR="00AF2670" w:rsidRPr="00AF2670" w:rsidRDefault="00AF2670" w:rsidP="00AF2670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AF2670" w:rsidRPr="00AF2670" w:rsidRDefault="00AF2670" w:rsidP="00AF2670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670" w:rsidRPr="00AF2670" w:rsidRDefault="00AF2670" w:rsidP="00AF2670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670" w:rsidRPr="00AF2670" w:rsidRDefault="00AF2670" w:rsidP="00AF267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2670" w:rsidRPr="00AF2670" w:rsidRDefault="00AF2670" w:rsidP="00AF267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2670" w:rsidRPr="00AF2670" w:rsidRDefault="00AF2670" w:rsidP="00A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F2670">
        <w:rPr>
          <w:rFonts w:ascii="Times New Roman" w:eastAsia="Times New Roman" w:hAnsi="Times New Roman" w:cs="Times New Roman"/>
          <w:b/>
          <w:bCs/>
          <w:lang w:eastAsia="pl-PL"/>
        </w:rPr>
        <w:t>Niniejsze oświadczenie powinno zostać opatrzone kwalifikowanym podpisem elektronicznym osobę uprawnioną do reprezentacji wykonawcy</w:t>
      </w:r>
    </w:p>
    <w:p w:rsidR="0043703F" w:rsidRDefault="00407DD1"/>
    <w:sectPr w:rsidR="0043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70"/>
    <w:rsid w:val="00407DD1"/>
    <w:rsid w:val="007056C5"/>
    <w:rsid w:val="00AF2670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20DD"/>
  <w15:chartTrackingRefBased/>
  <w15:docId w15:val="{A4309AB3-F4EB-472D-A840-1D090BA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dcterms:created xsi:type="dcterms:W3CDTF">2024-07-08T11:46:00Z</dcterms:created>
  <dcterms:modified xsi:type="dcterms:W3CDTF">2024-07-08T11:46:00Z</dcterms:modified>
</cp:coreProperties>
</file>