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33F" w14:textId="77777777" w:rsidR="00333664" w:rsidRDefault="00333664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2D2A16C" w14:textId="1AF0D47E" w:rsidR="00B92A41" w:rsidRPr="00FD2882" w:rsidRDefault="000A6751" w:rsidP="00943D35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65A4D577" w14:textId="77777777" w:rsidR="00943D35" w:rsidRDefault="00943D35" w:rsidP="00943D3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226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Pr="00E22623">
        <w:rPr>
          <w:rFonts w:ascii="Calibri" w:hAnsi="Calibri" w:cs="Calibri"/>
          <w:b/>
          <w:bCs/>
          <w:sz w:val="24"/>
          <w:szCs w:val="24"/>
          <w:lang w:val="pl-PL"/>
        </w:rPr>
        <w:t>Poprawa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E22623">
        <w:rPr>
          <w:rFonts w:ascii="Calibri" w:hAnsi="Calibri" w:cs="Calibri"/>
          <w:b/>
          <w:bCs/>
          <w:sz w:val="24"/>
          <w:szCs w:val="24"/>
          <w:lang w:val="pl-PL"/>
        </w:rPr>
        <w:t>gminnej infrastruktury drogowej poprzez kompleksową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E22623">
        <w:rPr>
          <w:rFonts w:ascii="Calibri" w:hAnsi="Calibri" w:cs="Calibri"/>
          <w:b/>
          <w:bCs/>
          <w:sz w:val="24"/>
          <w:szCs w:val="24"/>
          <w:lang w:val="pl-PL"/>
        </w:rPr>
        <w:t>modernizację i przebudowę dróg gminnych w gminie Tuchów- etap II</w:t>
      </w:r>
      <w:r>
        <w:rPr>
          <w:rFonts w:ascii="Calibri" w:hAnsi="Calibri" w:cs="Calibri"/>
          <w:b/>
          <w:bCs/>
          <w:sz w:val="24"/>
          <w:szCs w:val="24"/>
        </w:rPr>
        <w:t>”</w:t>
      </w:r>
    </w:p>
    <w:p w14:paraId="090EE195" w14:textId="77777777" w:rsidR="00943D35" w:rsidRDefault="00943D35" w:rsidP="00964AF4">
      <w:pPr>
        <w:pStyle w:val="Tekstpodstawowy"/>
        <w:spacing w:before="0" w:line="360" w:lineRule="auto"/>
        <w:ind w:left="0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0A4DE413" w14:textId="016D959E" w:rsidR="006229F8" w:rsidRPr="00964AF4" w:rsidRDefault="006229F8" w:rsidP="00964AF4">
      <w:pPr>
        <w:pStyle w:val="Tekstpodstawowy"/>
        <w:spacing w:before="0"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43D35">
        <w:rPr>
          <w:rFonts w:asciiTheme="minorHAnsi" w:hAnsiTheme="minorHAnsi" w:cstheme="minorHAnsi"/>
          <w:spacing w:val="-1"/>
          <w:sz w:val="24"/>
          <w:szCs w:val="24"/>
          <w:lang w:val="pl-PL"/>
        </w:rPr>
        <w:t>14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A33C43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FD2882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E8E8B38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FD2882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1A2CD1A8" w:rsidR="00AA00F7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FD2882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34D2BF66" w14:textId="4C26BB2D" w:rsidR="00A37FC6" w:rsidRPr="004F6E46" w:rsidRDefault="00A37FC6" w:rsidP="00A37FC6">
    <w:pPr>
      <w:spacing w:line="276" w:lineRule="auto"/>
      <w:jc w:val="center"/>
      <w:rPr>
        <w:rFonts w:cstheme="minorHAnsi"/>
        <w:b/>
        <w:bCs/>
        <w:color w:val="4F81BD" w:themeColor="accent1"/>
        <w:sz w:val="20"/>
        <w:szCs w:val="20"/>
        <w:lang w:val="pl-PL"/>
      </w:rPr>
    </w:pPr>
    <w:bookmarkStart w:id="2" w:name="_Hlk118809160"/>
    <w:r w:rsidRPr="004F6E46">
      <w:rPr>
        <w:rFonts w:eastAsia="Times New Roman" w:cstheme="minorHAnsi"/>
        <w:color w:val="4F81BD" w:themeColor="accent1"/>
        <w:sz w:val="20"/>
        <w:szCs w:val="20"/>
        <w:lang w:val="pl-PL" w:eastAsia="ar-SA"/>
      </w:rPr>
      <w:t>Rządowy Fundusz Polski Ład: Program Inwestycji Strategicznych</w:t>
    </w:r>
    <w:bookmarkEnd w:id="2"/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512157CB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646"/>
      <w:gridCol w:w="2301"/>
    </w:tblGrid>
    <w:tr w:rsidR="008D3295" w:rsidRPr="008D3295" w14:paraId="3EA4FE5F" w14:textId="77777777" w:rsidTr="00842772">
      <w:trPr>
        <w:jc w:val="center"/>
      </w:trPr>
      <w:tc>
        <w:tcPr>
          <w:tcW w:w="2301" w:type="dxa"/>
        </w:tcPr>
        <w:bookmarkStart w:id="1" w:name="_Hlk118809213"/>
        <w:p w14:paraId="7694661F" w14:textId="77777777" w:rsidR="008D3295" w:rsidRPr="008D3295" w:rsidRDefault="008D3295" w:rsidP="008D3295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8D3295">
            <w:object w:dxaOrig="7291" w:dyaOrig="4949" w14:anchorId="151F5E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2.75pt;mso-position-vertical:center">
                <v:imagedata r:id="rId1" o:title=""/>
              </v:shape>
              <o:OLEObject Type="Embed" ProgID="PBrush" ShapeID="_x0000_i1025" DrawAspect="Content" ObjectID="_1781508316" r:id="rId2"/>
            </w:object>
          </w:r>
        </w:p>
      </w:tc>
      <w:tc>
        <w:tcPr>
          <w:tcW w:w="2301" w:type="dxa"/>
        </w:tcPr>
        <w:p w14:paraId="361EA77A" w14:textId="77777777" w:rsidR="008D3295" w:rsidRPr="008D3295" w:rsidRDefault="008D3295" w:rsidP="008D3295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8D3295">
            <w:object w:dxaOrig="4259" w:dyaOrig="5009" w14:anchorId="6F785651">
              <v:shape id="_x0000_i1026" type="#_x0000_t75" style="width:36pt;height:42.75pt;mso-position-vertical:center">
                <v:imagedata r:id="rId3" o:title=""/>
              </v:shape>
              <o:OLEObject Type="Embed" ProgID="PBrush" ShapeID="_x0000_i1026" DrawAspect="Content" ObjectID="_1781508317" r:id="rId4"/>
            </w:object>
          </w:r>
        </w:p>
      </w:tc>
      <w:tc>
        <w:tcPr>
          <w:tcW w:w="2301" w:type="dxa"/>
        </w:tcPr>
        <w:p w14:paraId="510BC2AB" w14:textId="77777777" w:rsidR="008D3295" w:rsidRPr="008D3295" w:rsidRDefault="008D3295" w:rsidP="008D3295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8D3295">
            <w:rPr>
              <w:noProof/>
            </w:rPr>
            <w:drawing>
              <wp:inline distT="0" distB="0" distL="0" distR="0" wp14:anchorId="5ABF6903" wp14:editId="7C2C8482">
                <wp:extent cx="1543541" cy="54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54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4B3801AC" w14:textId="77777777" w:rsidR="008D3295" w:rsidRPr="008D3295" w:rsidRDefault="008D3295" w:rsidP="008D3295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8D3295">
            <w:rPr>
              <w:noProof/>
            </w:rPr>
            <w:drawing>
              <wp:inline distT="0" distB="0" distL="0" distR="0" wp14:anchorId="52E4690F" wp14:editId="1F9F4BC7">
                <wp:extent cx="750390" cy="540000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9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466913E6" w14:textId="14C738C3" w:rsidR="000A6751" w:rsidRPr="00BA44EB" w:rsidRDefault="000A6751" w:rsidP="000A6751">
    <w:pPr>
      <w:spacing w:line="237" w:lineRule="exact"/>
      <w:ind w:left="20" w:right="-290"/>
      <w:rPr>
        <w:rFonts w:ascii="Calibri" w:eastAsia="Calibri" w:hAnsi="Calibri" w:cs="Calibri"/>
        <w:sz w:val="24"/>
        <w:szCs w:val="24"/>
        <w:lang w:val="pl-PL"/>
      </w:rPr>
    </w:pP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ZP</w:t>
    </w:r>
    <w:r w:rsidRPr="00BA44EB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z w:val="24"/>
        <w:szCs w:val="24"/>
        <w:lang w:val="pl-PL"/>
      </w:rPr>
      <w:t>–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271‐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943D35"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14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/202</w:t>
    </w:r>
    <w:r w:rsidR="00A33C43"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4</w:t>
    </w:r>
    <w:r w:rsid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 xml:space="preserve">    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BA44EB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BA44EB">
      <w:rPr>
        <w:rFonts w:ascii="Calibri" w:eastAsia="Calibri" w:hAnsi="Calibri" w:cs="Calibri"/>
        <w:b/>
        <w:bCs/>
        <w:spacing w:val="8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2b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z w:val="24"/>
        <w:szCs w:val="24"/>
        <w:lang w:val="pl-PL"/>
      </w:rPr>
      <w:t>do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BA44EB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BA44EB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BA44EB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spełnianiu</w:t>
    </w:r>
    <w:r w:rsidRPr="00BA44EB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warunków</w:t>
    </w:r>
    <w:r w:rsidRPr="00BA44EB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z w:val="24"/>
        <w:szCs w:val="24"/>
        <w:lang w:val="pl-PL"/>
      </w:rPr>
      <w:t>w</w:t>
    </w:r>
    <w:r w:rsidRPr="00BA44EB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BA44EB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2318A0"/>
    <w:rsid w:val="00272B54"/>
    <w:rsid w:val="00294D68"/>
    <w:rsid w:val="00295D52"/>
    <w:rsid w:val="002B1850"/>
    <w:rsid w:val="002D40D9"/>
    <w:rsid w:val="00333664"/>
    <w:rsid w:val="00391EA7"/>
    <w:rsid w:val="003A01D8"/>
    <w:rsid w:val="003A2D09"/>
    <w:rsid w:val="003E4739"/>
    <w:rsid w:val="004D49D2"/>
    <w:rsid w:val="004F6E46"/>
    <w:rsid w:val="005178C8"/>
    <w:rsid w:val="00522657"/>
    <w:rsid w:val="0057510D"/>
    <w:rsid w:val="005B6408"/>
    <w:rsid w:val="006229F8"/>
    <w:rsid w:val="006B2410"/>
    <w:rsid w:val="006B7B41"/>
    <w:rsid w:val="00705AD6"/>
    <w:rsid w:val="00715F85"/>
    <w:rsid w:val="00736FB1"/>
    <w:rsid w:val="007B689E"/>
    <w:rsid w:val="008A4615"/>
    <w:rsid w:val="008D3295"/>
    <w:rsid w:val="00931CE7"/>
    <w:rsid w:val="00943D35"/>
    <w:rsid w:val="0096250E"/>
    <w:rsid w:val="00964AF4"/>
    <w:rsid w:val="0097703C"/>
    <w:rsid w:val="00A020CC"/>
    <w:rsid w:val="00A33C43"/>
    <w:rsid w:val="00A37FC6"/>
    <w:rsid w:val="00AA00F7"/>
    <w:rsid w:val="00AC717D"/>
    <w:rsid w:val="00B92A41"/>
    <w:rsid w:val="00BA44EB"/>
    <w:rsid w:val="00BC7BBB"/>
    <w:rsid w:val="00C01DA3"/>
    <w:rsid w:val="00C44680"/>
    <w:rsid w:val="00C537F2"/>
    <w:rsid w:val="00CE00B4"/>
    <w:rsid w:val="00D86543"/>
    <w:rsid w:val="00E55700"/>
    <w:rsid w:val="00EF5931"/>
    <w:rsid w:val="00F31A73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sv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umt365</cp:lastModifiedBy>
  <cp:revision>3</cp:revision>
  <dcterms:created xsi:type="dcterms:W3CDTF">2024-07-01T12:08:00Z</dcterms:created>
  <dcterms:modified xsi:type="dcterms:W3CDTF">2024-07-03T08:39:00Z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