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insideH w:val="single" w:sz="4" w:space="0" w:color="000000"/>
          <w:insideV w:val="single" w:sz="4" w:space="0" w:color="000000"/>
        </w:tblBorders>
        <w:tblLook w:val="04A0" w:firstRow="1" w:lastRow="0" w:firstColumn="1" w:lastColumn="0" w:noHBand="0" w:noVBand="1"/>
      </w:tblPr>
      <w:tblGrid>
        <w:gridCol w:w="1535"/>
        <w:gridCol w:w="7752"/>
      </w:tblGrid>
      <w:tr w:rsidR="00F9433F" w:rsidRPr="00DA0874" w14:paraId="06177AA1" w14:textId="77777777" w:rsidTr="00B60BD3">
        <w:tc>
          <w:tcPr>
            <w:tcW w:w="1526" w:type="dxa"/>
          </w:tcPr>
          <w:p w14:paraId="3073DEFA" w14:textId="77777777" w:rsidR="00F9433F" w:rsidRPr="00DA0874" w:rsidRDefault="00271209"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pt;height:73.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4D6CED28"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NIP: 615-17-06-942, REGON: 231161448</w:t>
            </w:r>
            <w:r w:rsidR="00484B61">
              <w:rPr>
                <w:rFonts w:ascii="Tahoma" w:hAnsi="Tahoma" w:cs="Tahoma"/>
                <w:color w:val="000000"/>
                <w:sz w:val="16"/>
                <w:szCs w:val="16"/>
              </w:rPr>
              <w:t>; BDO: 000150922</w:t>
            </w:r>
            <w:r w:rsidRPr="00A47256">
              <w:rPr>
                <w:rFonts w:ascii="Tahoma" w:hAnsi="Tahoma" w:cs="Tahoma"/>
                <w:color w:val="000000"/>
                <w:sz w:val="16"/>
                <w:szCs w:val="16"/>
              </w:rPr>
              <w:t xml:space="preserve">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DE16F4">
              <w:rPr>
                <w:rFonts w:ascii="Tahoma" w:hAnsi="Tahoma" w:cs="Tahoma"/>
                <w:color w:val="000000"/>
                <w:sz w:val="16"/>
                <w:szCs w:val="16"/>
              </w:rPr>
              <w:t>858</w:t>
            </w:r>
          </w:p>
          <w:p w14:paraId="0DCF06CA" w14:textId="77777777" w:rsidR="00F9433F" w:rsidRPr="00FC532A" w:rsidRDefault="005770FF"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3C623EE7"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484B61">
        <w:rPr>
          <w:rFonts w:ascii="Tahoma" w:hAnsi="Tahoma" w:cs="Tahoma"/>
          <w:b/>
          <w:sz w:val="22"/>
          <w:szCs w:val="22"/>
        </w:rPr>
        <w:t>221</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484B61">
        <w:rPr>
          <w:rFonts w:ascii="Tahoma" w:hAnsi="Tahoma" w:cs="Tahoma"/>
          <w:b/>
          <w:sz w:val="22"/>
          <w:szCs w:val="22"/>
        </w:rPr>
        <w:t>1 024 799</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60F97233" w14:textId="6FBEA95C" w:rsidR="00955325" w:rsidRPr="007433E3" w:rsidRDefault="003E1A1E" w:rsidP="0003094E">
      <w:pPr>
        <w:jc w:val="center"/>
        <w:rPr>
          <w:rFonts w:ascii="Tahoma" w:hAnsi="Tahoma" w:cs="Tahoma"/>
          <w:b/>
          <w:color w:val="FF0000"/>
          <w:sz w:val="22"/>
          <w:szCs w:val="22"/>
        </w:rPr>
      </w:pPr>
      <w:r>
        <w:rPr>
          <w:rFonts w:ascii="Tahoma" w:hAnsi="Tahoma" w:cs="Tahoma"/>
          <w:b/>
          <w:bCs/>
          <w:color w:val="0070C0"/>
          <w:sz w:val="24"/>
          <w:szCs w:val="24"/>
        </w:rPr>
        <w:t>d</w:t>
      </w:r>
      <w:r w:rsidR="008A2DF6">
        <w:rPr>
          <w:rFonts w:ascii="Tahoma" w:hAnsi="Tahoma" w:cs="Tahoma"/>
          <w:b/>
          <w:bCs/>
          <w:color w:val="0070C0"/>
          <w:sz w:val="24"/>
          <w:szCs w:val="24"/>
        </w:rPr>
        <w:t xml:space="preserve">ostawa </w:t>
      </w:r>
      <w:r>
        <w:rPr>
          <w:rFonts w:ascii="Tahoma" w:hAnsi="Tahoma" w:cs="Tahoma"/>
          <w:b/>
          <w:bCs/>
          <w:color w:val="0070C0"/>
          <w:sz w:val="24"/>
          <w:szCs w:val="24"/>
        </w:rPr>
        <w:t xml:space="preserve">wyposażenia </w:t>
      </w:r>
      <w:r>
        <w:rPr>
          <w:rFonts w:ascii="Tahoma" w:hAnsi="Tahoma"/>
          <w:b/>
          <w:bCs/>
          <w:color w:val="0070C0"/>
          <w:sz w:val="24"/>
          <w:szCs w:val="24"/>
        </w:rPr>
        <w:t>pralni wraz z montażem  i szkoleniem pracowników Zamawiającego</w:t>
      </w:r>
    </w:p>
    <w:p w14:paraId="59F710C8" w14:textId="5D659677" w:rsidR="00955325" w:rsidRDefault="00955325"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06FDA9FB"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4C6EBDC0" w14:textId="6F4A7DF0" w:rsidR="00583D3A" w:rsidRDefault="0092626D" w:rsidP="00132397">
      <w:pPr>
        <w:tabs>
          <w:tab w:val="left" w:pos="360"/>
          <w:tab w:val="left" w:pos="993"/>
        </w:tabs>
        <w:suppressAutoHyphens/>
        <w:rPr>
          <w:rFonts w:ascii="Tahoma" w:hAnsi="Tahoma" w:cs="Tahoma"/>
          <w:color w:val="0070C0"/>
          <w:sz w:val="18"/>
          <w:szCs w:val="18"/>
        </w:rPr>
      </w:pPr>
      <w:r>
        <w:rPr>
          <w:rFonts w:ascii="Tahoma" w:hAnsi="Tahoma" w:cs="Tahoma"/>
          <w:sz w:val="18"/>
          <w:szCs w:val="18"/>
        </w:rPr>
        <w:t>2A</w:t>
      </w:r>
      <w:r w:rsidR="00583D3A">
        <w:rPr>
          <w:rFonts w:ascii="Tahoma" w:hAnsi="Tahoma" w:cs="Tahoma"/>
          <w:sz w:val="18"/>
          <w:szCs w:val="18"/>
        </w:rPr>
        <w:t>.</w:t>
      </w:r>
      <w:r w:rsidR="00C944E8">
        <w:rPr>
          <w:rFonts w:ascii="Tahoma" w:hAnsi="Tahoma" w:cs="Tahoma"/>
          <w:sz w:val="18"/>
          <w:szCs w:val="18"/>
        </w:rPr>
        <w:t xml:space="preserve"> </w:t>
      </w:r>
      <w:r w:rsidR="00583D3A">
        <w:rPr>
          <w:rFonts w:ascii="Tahoma" w:hAnsi="Tahoma" w:cs="Tahoma"/>
          <w:sz w:val="18"/>
          <w:szCs w:val="18"/>
        </w:rPr>
        <w:t xml:space="preserve"> Formularz </w:t>
      </w:r>
      <w:r w:rsidR="00540E23">
        <w:rPr>
          <w:rFonts w:ascii="Tahoma" w:hAnsi="Tahoma" w:cs="Tahoma"/>
          <w:sz w:val="18"/>
          <w:szCs w:val="18"/>
        </w:rPr>
        <w:t>OPIS PRZEDMIOTU ZAMÓWIENIA</w:t>
      </w:r>
      <w:r w:rsidR="00583D3A">
        <w:rPr>
          <w:rFonts w:ascii="Tahoma" w:hAnsi="Tahoma" w:cs="Tahoma"/>
          <w:sz w:val="18"/>
          <w:szCs w:val="18"/>
        </w:rPr>
        <w:t xml:space="preserve"> </w:t>
      </w:r>
      <w:r w:rsidR="00583D3A">
        <w:rPr>
          <w:rFonts w:ascii="Tahoma" w:hAnsi="Tahoma" w:cs="Tahoma"/>
          <w:color w:val="0070C0"/>
          <w:sz w:val="18"/>
          <w:szCs w:val="18"/>
        </w:rPr>
        <w:t>(</w:t>
      </w:r>
      <w:r w:rsidR="009C4FF3">
        <w:rPr>
          <w:rFonts w:ascii="Tahoma" w:hAnsi="Tahoma" w:cs="Tahoma"/>
          <w:color w:val="0070C0"/>
          <w:sz w:val="18"/>
          <w:szCs w:val="18"/>
        </w:rPr>
        <w:t>podpisany</w:t>
      </w:r>
      <w:r w:rsidR="00583D3A">
        <w:rPr>
          <w:rFonts w:ascii="Tahoma" w:hAnsi="Tahoma" w:cs="Tahoma"/>
          <w:color w:val="0070C0"/>
          <w:sz w:val="18"/>
          <w:szCs w:val="18"/>
        </w:rPr>
        <w:t xml:space="preserve"> załączyć do oferty)</w:t>
      </w:r>
    </w:p>
    <w:p w14:paraId="08CFB72F" w14:textId="0F03FFD3" w:rsidR="00540E23" w:rsidRPr="004E18A0" w:rsidRDefault="00540E23" w:rsidP="00132397">
      <w:pPr>
        <w:tabs>
          <w:tab w:val="left" w:pos="360"/>
          <w:tab w:val="left" w:pos="993"/>
        </w:tabs>
        <w:suppressAutoHyphens/>
        <w:rPr>
          <w:rFonts w:ascii="Tahoma" w:hAnsi="Tahoma" w:cs="Tahoma"/>
          <w:sz w:val="18"/>
          <w:szCs w:val="18"/>
        </w:rPr>
      </w:pPr>
      <w:r w:rsidRPr="004E18A0">
        <w:rPr>
          <w:rFonts w:ascii="Tahoma" w:hAnsi="Tahoma" w:cs="Tahoma"/>
          <w:sz w:val="18"/>
          <w:szCs w:val="18"/>
        </w:rPr>
        <w:t>2B.</w:t>
      </w:r>
      <w:r w:rsidRPr="004E18A0">
        <w:rPr>
          <w:rFonts w:ascii="Tahoma" w:hAnsi="Tahoma" w:cs="Tahoma"/>
          <w:sz w:val="18"/>
          <w:szCs w:val="18"/>
        </w:rPr>
        <w:tab/>
        <w:t xml:space="preserve">Formularz WARUNKI GWARANCJI I SERWISU </w:t>
      </w:r>
      <w:r w:rsidR="004E18A0">
        <w:rPr>
          <w:rFonts w:ascii="Tahoma" w:hAnsi="Tahoma" w:cs="Tahoma"/>
          <w:color w:val="0070C0"/>
          <w:sz w:val="18"/>
          <w:szCs w:val="18"/>
        </w:rPr>
        <w:t>(podpisany załączyć do oferty)</w:t>
      </w:r>
    </w:p>
    <w:p w14:paraId="3B3C1357" w14:textId="4BD6B122" w:rsidR="00132397" w:rsidRDefault="00C944E8" w:rsidP="00132397">
      <w:pPr>
        <w:tabs>
          <w:tab w:val="left" w:pos="360"/>
          <w:tab w:val="left" w:pos="993"/>
        </w:tabs>
        <w:rPr>
          <w:rFonts w:ascii="Tahoma" w:hAnsi="Tahoma"/>
          <w:color w:val="0070C0"/>
          <w:sz w:val="18"/>
          <w:szCs w:val="18"/>
        </w:rPr>
      </w:pPr>
      <w:r>
        <w:rPr>
          <w:rFonts w:ascii="Tahoma" w:hAnsi="Tahoma"/>
          <w:sz w:val="18"/>
          <w:szCs w:val="18"/>
        </w:rPr>
        <w:t>3</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38890C88" w:rsidR="00132397" w:rsidRDefault="00C944E8" w:rsidP="00132397">
      <w:pPr>
        <w:rPr>
          <w:rFonts w:ascii="Tahoma" w:hAnsi="Tahoma"/>
          <w:sz w:val="18"/>
          <w:szCs w:val="18"/>
        </w:rPr>
      </w:pPr>
      <w:r>
        <w:rPr>
          <w:rFonts w:ascii="Tahoma" w:hAnsi="Tahoma"/>
          <w:sz w:val="18"/>
          <w:szCs w:val="18"/>
        </w:rPr>
        <w:t>4</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03C4A4B4" w:rsidR="00F9433F" w:rsidRPr="002A1371" w:rsidRDefault="00300086" w:rsidP="00F9433F">
      <w:pPr>
        <w:pStyle w:val="Nagwek1"/>
        <w:ind w:left="4248" w:firstLine="708"/>
        <w:jc w:val="both"/>
        <w:rPr>
          <w:rFonts w:ascii="Tahoma" w:hAnsi="Tahoma"/>
          <w:b/>
          <w:i w:val="0"/>
          <w:sz w:val="24"/>
          <w:szCs w:val="24"/>
        </w:rPr>
      </w:pPr>
      <w:r w:rsidRPr="00300086">
        <w:rPr>
          <w:rFonts w:ascii="Tahoma" w:hAnsi="Tahoma"/>
          <w:b/>
          <w:i w:val="0"/>
          <w:sz w:val="24"/>
          <w:szCs w:val="24"/>
          <w:u w:val="none"/>
        </w:rPr>
        <w:t xml:space="preserve">   </w:t>
      </w:r>
      <w:r w:rsidR="007433E3" w:rsidRPr="00300086">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3B9AF0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7433E3">
        <w:rPr>
          <w:sz w:val="24"/>
          <w:szCs w:val="24"/>
        </w:rPr>
        <w:t xml:space="preserve">  </w:t>
      </w:r>
      <w:r w:rsidR="009B5F9C">
        <w:rPr>
          <w:sz w:val="24"/>
          <w:szCs w:val="24"/>
        </w:rPr>
        <w:t xml:space="preserve">  </w:t>
      </w:r>
      <w:r w:rsidR="00300086">
        <w:rPr>
          <w:sz w:val="24"/>
          <w:szCs w:val="24"/>
        </w:rPr>
        <w:t xml:space="preserve">  </w:t>
      </w:r>
      <w:r w:rsidR="00F9433F">
        <w:rPr>
          <w:rFonts w:ascii="Tahoma" w:hAnsi="Tahoma"/>
          <w:b/>
        </w:rPr>
        <w:t>DYREKTOR</w:t>
      </w:r>
    </w:p>
    <w:p w14:paraId="5C1EFE44" w14:textId="3943F636" w:rsidR="00F9433F" w:rsidRDefault="007433E3" w:rsidP="00F9433F">
      <w:pPr>
        <w:pStyle w:val="Stopka"/>
        <w:ind w:left="4253"/>
        <w:rPr>
          <w:rFonts w:ascii="Tahoma" w:hAnsi="Tahoma"/>
          <w:b/>
        </w:rPr>
      </w:pPr>
      <w:r>
        <w:rPr>
          <w:rFonts w:ascii="Tahoma" w:hAnsi="Tahoma"/>
          <w:b/>
        </w:rPr>
        <w:t xml:space="preserve">  </w:t>
      </w:r>
      <w:r w:rsidR="00300086">
        <w:rPr>
          <w:rFonts w:ascii="Tahoma" w:hAnsi="Tahoma"/>
          <w:b/>
        </w:rPr>
        <w:t xml:space="preserve"> </w:t>
      </w: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2DFF3F3F"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w:t>
      </w:r>
      <w:r w:rsidR="00300086">
        <w:rPr>
          <w:rFonts w:ascii="Tahoma" w:hAnsi="Tahoma"/>
          <w:b/>
        </w:rPr>
        <w:t xml:space="preserve"> </w:t>
      </w:r>
      <w:r w:rsidR="00F9433F">
        <w:rPr>
          <w:rFonts w:ascii="Tahoma" w:hAnsi="Tahoma"/>
          <w:b/>
        </w:rPr>
        <w:t>Zofia Barczyk</w:t>
      </w:r>
    </w:p>
    <w:p w14:paraId="5D416859" w14:textId="77777777" w:rsidR="005676C4" w:rsidRDefault="005676C4" w:rsidP="00D10AB6">
      <w:pPr>
        <w:pStyle w:val="Nagwek2"/>
        <w:numPr>
          <w:ilvl w:val="0"/>
          <w:numId w:val="0"/>
        </w:numPr>
        <w:spacing w:before="100"/>
        <w:rPr>
          <w:rFonts w:ascii="Tahoma" w:hAnsi="Tahoma"/>
          <w:sz w:val="24"/>
        </w:rPr>
      </w:pPr>
    </w:p>
    <w:p w14:paraId="3BC397CB" w14:textId="77777777" w:rsidR="000139DE" w:rsidRDefault="000139DE" w:rsidP="00263C3E">
      <w:pPr>
        <w:rPr>
          <w:rFonts w:ascii="Tahoma" w:hAnsi="Tahoma"/>
          <w:b/>
          <w:iCs/>
          <w:sz w:val="24"/>
          <w:szCs w:val="24"/>
        </w:rPr>
      </w:pPr>
    </w:p>
    <w:p w14:paraId="60402205" w14:textId="77777777" w:rsidR="000139DE" w:rsidRDefault="000139DE" w:rsidP="00263C3E">
      <w:pPr>
        <w:rPr>
          <w:rFonts w:ascii="Tahoma" w:hAnsi="Tahoma"/>
          <w:b/>
          <w:iCs/>
          <w:sz w:val="24"/>
          <w:szCs w:val="24"/>
        </w:rPr>
      </w:pPr>
    </w:p>
    <w:p w14:paraId="3E131C43" w14:textId="77777777" w:rsidR="000139DE" w:rsidRDefault="000139DE" w:rsidP="00263C3E">
      <w:pPr>
        <w:rPr>
          <w:rFonts w:ascii="Tahoma" w:hAnsi="Tahoma"/>
          <w:b/>
          <w:iCs/>
          <w:sz w:val="24"/>
          <w:szCs w:val="24"/>
        </w:rPr>
      </w:pPr>
    </w:p>
    <w:p w14:paraId="1EC930C7" w14:textId="4783BF9E" w:rsidR="00263C3E" w:rsidRPr="00271209" w:rsidRDefault="005667BF" w:rsidP="004C4EA6">
      <w:pPr>
        <w:rPr>
          <w:rFonts w:ascii="Tahoma" w:hAnsi="Tahoma" w:cs="Tahoma"/>
          <w:b/>
          <w:bCs/>
          <w:iCs/>
          <w:color w:val="0070C0"/>
          <w:sz w:val="24"/>
          <w:szCs w:val="24"/>
        </w:rPr>
      </w:pPr>
      <w:r w:rsidRPr="005667BF">
        <w:rPr>
          <w:rFonts w:ascii="Tahoma" w:hAnsi="Tahoma"/>
          <w:b/>
          <w:iCs/>
          <w:sz w:val="24"/>
          <w:szCs w:val="24"/>
        </w:rPr>
        <w:t>Adres strony Internetowej prowadzonego postępowania:</w:t>
      </w:r>
      <w:r w:rsidR="00263C3E">
        <w:rPr>
          <w:rFonts w:ascii="Tahoma" w:hAnsi="Tahoma"/>
          <w:b/>
          <w:iCs/>
          <w:sz w:val="24"/>
          <w:szCs w:val="24"/>
        </w:rPr>
        <w:t xml:space="preserve"> </w:t>
      </w:r>
      <w:hyperlink r:id="rId11" w:history="1">
        <w:r w:rsidR="00271209" w:rsidRPr="00271209">
          <w:rPr>
            <w:rStyle w:val="Hipercze"/>
            <w:rFonts w:ascii="Tahoma" w:hAnsi="Tahoma" w:cs="Tahoma"/>
            <w:b/>
            <w:bCs/>
            <w:color w:val="0070C0"/>
            <w:sz w:val="24"/>
            <w:szCs w:val="24"/>
            <w:shd w:val="clear" w:color="auto" w:fill="FFFFFF"/>
          </w:rPr>
          <w:t>https://platformazakupowa.pl/transakcja/947253</w:t>
        </w:r>
      </w:hyperlink>
    </w:p>
    <w:p w14:paraId="6194D807" w14:textId="78C0FD7A"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5770FF" w:rsidP="00FA6B1B">
      <w:pPr>
        <w:spacing w:before="100"/>
        <w:ind w:left="284"/>
        <w:jc w:val="both"/>
        <w:rPr>
          <w:rFonts w:ascii="Tahoma" w:hAnsi="Tahoma" w:cs="Tahoma"/>
          <w:b/>
        </w:rPr>
      </w:pPr>
      <w:hyperlink r:id="rId14"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A4E434A" w14:textId="56D60868" w:rsidR="004347C7" w:rsidRDefault="004347C7" w:rsidP="009C4FF3">
      <w:pPr>
        <w:spacing w:after="120"/>
        <w:jc w:val="both"/>
        <w:rPr>
          <w:rFonts w:ascii="Tahoma" w:hAnsi="Tahoma" w:cs="Tahoma"/>
          <w:sz w:val="18"/>
          <w:szCs w:val="18"/>
        </w:rPr>
      </w:pPr>
      <w:r>
        <w:rPr>
          <w:rFonts w:ascii="Tahoma" w:hAnsi="Tahoma" w:cs="Tahoma"/>
          <w:sz w:val="18"/>
          <w:szCs w:val="18"/>
        </w:rPr>
        <w:t xml:space="preserve">Postępowanie o udzielenie niniejszego zamówienia prowadzone jest w trybie podstawowym poniżej </w:t>
      </w:r>
      <w:r w:rsidR="00263C3E">
        <w:rPr>
          <w:rFonts w:ascii="Tahoma" w:hAnsi="Tahoma" w:cs="Tahoma"/>
          <w:sz w:val="18"/>
          <w:szCs w:val="18"/>
        </w:rPr>
        <w:t>221</w:t>
      </w:r>
      <w:r>
        <w:rPr>
          <w:rFonts w:ascii="Tahoma" w:hAnsi="Tahoma" w:cs="Tahoma"/>
          <w:sz w:val="18"/>
          <w:szCs w:val="18"/>
        </w:rPr>
        <w:t xml:space="preserve"> 000 euro, co stanowi równowartość poniżej </w:t>
      </w:r>
      <w:r w:rsidR="00263C3E">
        <w:rPr>
          <w:rFonts w:ascii="Tahoma" w:hAnsi="Tahoma" w:cs="Tahoma"/>
          <w:sz w:val="18"/>
          <w:szCs w:val="18"/>
        </w:rPr>
        <w:t>1 024 799</w:t>
      </w:r>
      <w:r>
        <w:rPr>
          <w:rFonts w:ascii="Tahoma" w:hAnsi="Tahoma" w:cs="Tahoma"/>
          <w:sz w:val="18"/>
          <w:szCs w:val="18"/>
        </w:rPr>
        <w:t xml:space="preserve"> PLN zgodnie z przepisami ustawy z dnia z dnia 11 września 2</w:t>
      </w:r>
      <w:r w:rsidR="00263C3E">
        <w:rPr>
          <w:rFonts w:ascii="Tahoma" w:hAnsi="Tahoma" w:cs="Tahoma"/>
          <w:sz w:val="18"/>
          <w:szCs w:val="18"/>
        </w:rPr>
        <w:t>019</w:t>
      </w:r>
      <w:r>
        <w:rPr>
          <w:rFonts w:ascii="Tahoma" w:hAnsi="Tahoma" w:cs="Tahoma"/>
          <w:sz w:val="18"/>
          <w:szCs w:val="18"/>
        </w:rPr>
        <w:t>r. Prawo zamówień publicznych (Dz. U. z 202</w:t>
      </w:r>
      <w:r w:rsidR="00E91610">
        <w:rPr>
          <w:rFonts w:ascii="Tahoma" w:hAnsi="Tahoma" w:cs="Tahoma"/>
          <w:sz w:val="18"/>
          <w:szCs w:val="18"/>
        </w:rPr>
        <w:t>3</w:t>
      </w:r>
      <w:r>
        <w:rPr>
          <w:rFonts w:ascii="Tahoma" w:hAnsi="Tahoma" w:cs="Tahoma"/>
          <w:sz w:val="18"/>
          <w:szCs w:val="18"/>
        </w:rPr>
        <w:t xml:space="preserve">r., poz. </w:t>
      </w:r>
      <w:r w:rsidR="00E91610">
        <w:rPr>
          <w:rFonts w:ascii="Tahoma" w:hAnsi="Tahoma" w:cs="Tahoma"/>
          <w:sz w:val="18"/>
          <w:szCs w:val="18"/>
        </w:rPr>
        <w:t xml:space="preserve">1605 </w:t>
      </w:r>
      <w:r>
        <w:rPr>
          <w:rFonts w:ascii="Tahoma" w:hAnsi="Tahoma" w:cs="Tahoma"/>
          <w:sz w:val="18"/>
          <w:szCs w:val="18"/>
        </w:rPr>
        <w:t>t.j.</w:t>
      </w:r>
      <w:r w:rsidR="00AF48CC">
        <w:rPr>
          <w:rFonts w:ascii="Tahoma" w:hAnsi="Tahoma" w:cs="Tahoma"/>
          <w:sz w:val="18"/>
          <w:szCs w:val="18"/>
        </w:rPr>
        <w:t xml:space="preserve"> ze zm.</w:t>
      </w:r>
      <w:r>
        <w:rPr>
          <w:rFonts w:ascii="Tahoma" w:hAnsi="Tahoma" w:cs="Tahoma"/>
          <w:sz w:val="18"/>
          <w:szCs w:val="18"/>
        </w:rPr>
        <w:t xml:space="preserve">),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w:t>
      </w:r>
      <w:r w:rsidR="003816B1">
        <w:rPr>
          <w:rFonts w:ascii="Tahoma" w:hAnsi="Tahoma" w:cs="Tahoma"/>
          <w:sz w:val="18"/>
          <w:szCs w:val="18"/>
        </w:rPr>
        <w:t xml:space="preserve"> </w:t>
      </w:r>
      <w:r w:rsidRPr="00FD49DA">
        <w:rPr>
          <w:rFonts w:ascii="Tahoma" w:hAnsi="Tahoma" w:cs="Tahoma"/>
          <w:sz w:val="18"/>
          <w:szCs w:val="18"/>
        </w:rPr>
        <w:t>z dnia 3 grudnia 202</w:t>
      </w:r>
      <w:r w:rsidR="00263C3E">
        <w:rPr>
          <w:rFonts w:ascii="Tahoma" w:hAnsi="Tahoma" w:cs="Tahoma"/>
          <w:sz w:val="18"/>
          <w:szCs w:val="18"/>
        </w:rPr>
        <w:t>3</w:t>
      </w:r>
      <w:r w:rsidRPr="00FD49DA">
        <w:rPr>
          <w:rFonts w:ascii="Tahoma" w:hAnsi="Tahoma" w:cs="Tahoma"/>
          <w:sz w:val="18"/>
          <w:szCs w:val="18"/>
        </w:rPr>
        <w:t>r.</w:t>
      </w:r>
      <w:r>
        <w:rPr>
          <w:rFonts w:ascii="Tahoma" w:hAnsi="Tahoma" w:cs="Tahoma"/>
          <w:sz w:val="18"/>
          <w:szCs w:val="18"/>
        </w:rPr>
        <w:t xml:space="preserve"> w sprawie aktualnych progów unijnych, ich równowartości w złotych, równowartości w złotych kwot wyrażonych w euro oraz średniego złotego w stosunku do euro stanowiącego podstawę przeliczenia wartości zamówień publicznych i konkursów </w:t>
      </w:r>
      <w:r w:rsidRPr="00FD49DA">
        <w:rPr>
          <w:rFonts w:ascii="Tahoma" w:hAnsi="Tahoma" w:cs="Tahoma"/>
          <w:sz w:val="18"/>
          <w:szCs w:val="18"/>
        </w:rPr>
        <w:t>(M.P. 202</w:t>
      </w:r>
      <w:r w:rsidR="00263C3E">
        <w:rPr>
          <w:rFonts w:ascii="Tahoma" w:hAnsi="Tahoma" w:cs="Tahoma"/>
          <w:sz w:val="18"/>
          <w:szCs w:val="18"/>
        </w:rPr>
        <w:t>3</w:t>
      </w:r>
      <w:r w:rsidRPr="00FD49DA">
        <w:rPr>
          <w:rFonts w:ascii="Tahoma" w:hAnsi="Tahoma" w:cs="Tahoma"/>
          <w:sz w:val="18"/>
          <w:szCs w:val="18"/>
        </w:rPr>
        <w:t>.1</w:t>
      </w:r>
      <w:r w:rsidR="00263C3E">
        <w:rPr>
          <w:rFonts w:ascii="Tahoma" w:hAnsi="Tahoma" w:cs="Tahoma"/>
          <w:sz w:val="18"/>
          <w:szCs w:val="18"/>
        </w:rPr>
        <w:t>344</w:t>
      </w:r>
      <w:r w:rsidRPr="00FD49DA">
        <w:rPr>
          <w:rFonts w:ascii="Tahoma" w:hAnsi="Tahoma" w:cs="Tahoma"/>
          <w:sz w:val="18"/>
          <w:szCs w:val="18"/>
        </w:rPr>
        <w:t>),</w:t>
      </w:r>
      <w:r>
        <w:rPr>
          <w:rFonts w:ascii="Tahoma" w:hAnsi="Tahoma" w:cs="Tahoma"/>
          <w:sz w:val="18"/>
          <w:szCs w:val="18"/>
        </w:rPr>
        <w:t xml:space="preserve"> Rozporządzenie Ministra Rozwoju, Pracy i Technologii z dnia 23 grudnia 2020r. w sprawie podmiotowych środków dowodowych oraz innych dokumentów lub oświadczeń, jakich może żądać zamawiający od wykonawcy (Dz. U. z 2020r., poz. 2415).</w:t>
      </w:r>
    </w:p>
    <w:p w14:paraId="24A87B08" w14:textId="77777777" w:rsidR="0097541B" w:rsidRDefault="00F7117A" w:rsidP="009C4FF3">
      <w:pPr>
        <w:shd w:val="clear" w:color="auto" w:fill="FFFFFF"/>
        <w:ind w:left="426" w:hanging="426"/>
        <w:jc w:val="both"/>
        <w:textAlignment w:val="baseline"/>
        <w:rPr>
          <w:rFonts w:ascii="Tahoma" w:hAnsi="Tahoma" w:cs="Tahoma"/>
          <w:b/>
          <w:bCs/>
        </w:rPr>
      </w:pPr>
      <w:r w:rsidRPr="00F64517">
        <w:rPr>
          <w:rFonts w:ascii="Tahoma" w:hAnsi="Tahoma" w:cs="Tahoma"/>
          <w:sz w:val="18"/>
          <w:szCs w:val="18"/>
        </w:rPr>
        <w:t>2.</w:t>
      </w:r>
      <w:r w:rsidR="00894756" w:rsidRPr="00F64517">
        <w:rPr>
          <w:rFonts w:ascii="Tahoma" w:hAnsi="Tahoma" w:cs="Tahoma"/>
          <w:sz w:val="18"/>
          <w:szCs w:val="18"/>
        </w:rPr>
        <w:t>1</w:t>
      </w:r>
      <w:r w:rsidRPr="00F64517">
        <w:rPr>
          <w:rFonts w:ascii="Tahoma" w:hAnsi="Tahoma" w:cs="Tahoma"/>
          <w:sz w:val="18"/>
          <w:szCs w:val="18"/>
        </w:rPr>
        <w:t xml:space="preserve">. </w:t>
      </w:r>
      <w:r w:rsidR="00C3133A" w:rsidRPr="00C3133A">
        <w:rPr>
          <w:rFonts w:ascii="Tahoma" w:hAnsi="Tahoma" w:cs="Tahoma"/>
          <w:sz w:val="18"/>
          <w:szCs w:val="18"/>
        </w:rPr>
        <w:t xml:space="preserve">Zamawiający </w:t>
      </w:r>
      <w:r w:rsidR="00C3133A" w:rsidRPr="00C3133A">
        <w:rPr>
          <w:rFonts w:ascii="Tahoma" w:hAnsi="Tahoma" w:cs="Tahoma"/>
          <w:b/>
          <w:sz w:val="18"/>
          <w:szCs w:val="18"/>
        </w:rPr>
        <w:t>nie</w:t>
      </w:r>
      <w:r w:rsidR="00C3133A" w:rsidRPr="00C3133A">
        <w:rPr>
          <w:rFonts w:ascii="Tahoma" w:hAnsi="Tahoma" w:cs="Tahoma"/>
          <w:sz w:val="18"/>
          <w:szCs w:val="18"/>
        </w:rPr>
        <w:t xml:space="preserve"> </w:t>
      </w:r>
      <w:r w:rsidR="00C3133A" w:rsidRPr="00C3133A">
        <w:rPr>
          <w:rFonts w:ascii="Tahoma" w:hAnsi="Tahoma" w:cs="Tahoma"/>
          <w:b/>
          <w:sz w:val="18"/>
          <w:szCs w:val="18"/>
        </w:rPr>
        <w:t>dopuszcza</w:t>
      </w:r>
      <w:r w:rsidR="00C3133A" w:rsidRPr="00C3133A">
        <w:rPr>
          <w:rFonts w:ascii="Tahoma" w:hAnsi="Tahoma" w:cs="Tahoma"/>
          <w:sz w:val="18"/>
          <w:szCs w:val="18"/>
        </w:rPr>
        <w:t xml:space="preserve"> składania ofert częściowych.</w:t>
      </w:r>
      <w:r w:rsidR="00C3133A" w:rsidRPr="00C3133A">
        <w:rPr>
          <w:rFonts w:ascii="Tahoma" w:hAnsi="Tahoma" w:cs="Tahoma"/>
          <w:b/>
          <w:bCs/>
        </w:rPr>
        <w:t xml:space="preserve"> </w:t>
      </w:r>
    </w:p>
    <w:p w14:paraId="29FDBF48" w14:textId="7D02EE54" w:rsidR="0097541B" w:rsidRPr="00070914" w:rsidRDefault="00AF48CC" w:rsidP="0097541B">
      <w:pPr>
        <w:shd w:val="clear" w:color="auto" w:fill="FFFFFF"/>
        <w:ind w:left="426"/>
        <w:jc w:val="both"/>
        <w:textAlignment w:val="baseline"/>
        <w:rPr>
          <w:rFonts w:ascii="Tahoma" w:hAnsi="Tahoma" w:cs="Tahoma"/>
          <w:sz w:val="18"/>
          <w:szCs w:val="18"/>
        </w:rPr>
      </w:pPr>
      <w:r w:rsidRPr="00AF48CC">
        <w:rPr>
          <w:rFonts w:ascii="Tahoma" w:hAnsi="Tahoma" w:cs="Tahoma"/>
          <w:b/>
          <w:bCs/>
          <w:sz w:val="18"/>
          <w:szCs w:val="18"/>
        </w:rPr>
        <w:t>Uzasadnienie:</w:t>
      </w:r>
      <w:r w:rsidR="0097541B">
        <w:rPr>
          <w:rFonts w:ascii="Tahoma" w:hAnsi="Tahoma" w:cs="Tahoma"/>
          <w:b/>
          <w:bCs/>
          <w:sz w:val="18"/>
          <w:szCs w:val="18"/>
        </w:rPr>
        <w:t xml:space="preserve"> </w:t>
      </w:r>
      <w:r w:rsidR="00EE784B" w:rsidRPr="00EE784B">
        <w:rPr>
          <w:rFonts w:ascii="Tahoma" w:hAnsi="Tahoma" w:cs="Tahoma"/>
          <w:sz w:val="18"/>
          <w:szCs w:val="18"/>
        </w:rPr>
        <w:t>Przedmiot</w:t>
      </w:r>
      <w:r w:rsidR="00EE784B" w:rsidRPr="00EE784B">
        <w:rPr>
          <w:rFonts w:ascii="Tahoma" w:eastAsia="Tahoma" w:hAnsi="Tahoma" w:cs="Tahoma"/>
          <w:sz w:val="18"/>
          <w:szCs w:val="18"/>
        </w:rPr>
        <w:t xml:space="preserve"> zamówienia stanowi zakup, dostawę i montaż wyposażenie pralni, które musi być zamontowane, zgodnie z aktualnymi przepisami prawa, za co odpowiada Wykonawca i na co udziela gwarancji. Przedmiot zamówienia stanowi nierozdzielną całość i dzielenie tego zamówienia na części ze względów technicznych jak i organizacyjnych spowodowałoby nadmierne trudności przy jego realizacji, jak również z trakcie używania (kwestie funkcjonalności, kompatybilności, gwarancji, rękojmi, serwisu).</w:t>
      </w:r>
    </w:p>
    <w:p w14:paraId="18B2B14E" w14:textId="5252538A" w:rsidR="0093170A" w:rsidRPr="0097541B" w:rsidRDefault="0093170A" w:rsidP="00C3133A">
      <w:pPr>
        <w:pStyle w:val="Default"/>
        <w:ind w:left="426" w:hanging="426"/>
        <w:jc w:val="both"/>
        <w:rPr>
          <w:rFonts w:ascii="Tahoma" w:hAnsi="Tahoma" w:cs="Tahoma"/>
          <w:b/>
          <w:bCs/>
          <w:sz w:val="10"/>
          <w:szCs w:val="10"/>
          <w:u w:val="single"/>
        </w:rPr>
      </w:pPr>
    </w:p>
    <w:p w14:paraId="5AD5B52C" w14:textId="0517B336" w:rsidR="00E31735" w:rsidRPr="00D437E5" w:rsidRDefault="00F7117A" w:rsidP="00E31735">
      <w:pPr>
        <w:tabs>
          <w:tab w:val="num" w:pos="426"/>
        </w:tabs>
        <w:spacing w:line="276" w:lineRule="auto"/>
        <w:ind w:left="426" w:hanging="426"/>
        <w:jc w:val="both"/>
        <w:rPr>
          <w:rFonts w:ascii="Tahoma" w:hAnsi="Tahoma" w:cs="Tahoma"/>
          <w:b/>
          <w:color w:val="FF0000"/>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E31735">
        <w:rPr>
          <w:rFonts w:ascii="Tahoma" w:hAnsi="Tahoma" w:cs="Tahoma"/>
          <w:sz w:val="18"/>
          <w:szCs w:val="18"/>
        </w:rPr>
        <w:t xml:space="preserve">Zamawiający dopuszcza składanie </w:t>
      </w:r>
      <w:r w:rsidR="00E31735">
        <w:rPr>
          <w:rFonts w:ascii="Tahoma" w:hAnsi="Tahoma" w:cs="Tahoma"/>
          <w:b/>
          <w:sz w:val="18"/>
          <w:szCs w:val="18"/>
        </w:rPr>
        <w:t>ofert równoważnych</w:t>
      </w:r>
      <w:r w:rsidR="00E31735">
        <w:rPr>
          <w:rFonts w:ascii="Tahoma" w:hAnsi="Tahoma" w:cs="Tahoma"/>
          <w:bCs/>
          <w:sz w:val="18"/>
          <w:szCs w:val="18"/>
        </w:rPr>
        <w:t>.</w:t>
      </w:r>
    </w:p>
    <w:p w14:paraId="53944C00" w14:textId="77777777" w:rsidR="00E31735" w:rsidRDefault="00E31735" w:rsidP="00E31735">
      <w:pPr>
        <w:tabs>
          <w:tab w:val="left" w:pos="426"/>
        </w:tabs>
        <w:spacing w:after="120" w:line="276" w:lineRule="auto"/>
        <w:ind w:left="426"/>
        <w:jc w:val="both"/>
        <w:rPr>
          <w:rFonts w:ascii="Tahoma" w:eastAsia="Arial" w:hAnsi="Tahoma" w:cs="Tahoma"/>
          <w:bCs/>
          <w:color w:val="000000"/>
          <w:sz w:val="18"/>
          <w:szCs w:val="18"/>
        </w:rPr>
      </w:pPr>
      <w:r>
        <w:rPr>
          <w:rFonts w:ascii="Tahoma" w:eastAsia="Arial" w:hAnsi="Tahoma" w:cs="Tahoma"/>
          <w:bCs/>
          <w:color w:val="000000"/>
          <w:sz w:val="18"/>
          <w:szCs w:val="18"/>
        </w:rPr>
        <w:t xml:space="preserve">Zamawiający dopuszcza rozwiązania równoważne w przypadkach określających dany parametr przedmiotu zamówienia przez odniesienie, m.in., do norm, europejskich ocen technicznych, aprobat, specyfikacji technicznych i systemów referencji technicznych, o których mowa w art. 101 ustawy PZP. </w:t>
      </w:r>
    </w:p>
    <w:p w14:paraId="7B346EDE" w14:textId="77777777" w:rsidR="00E31735" w:rsidRDefault="00E31735" w:rsidP="00E31735">
      <w:pPr>
        <w:widowControl w:val="0"/>
        <w:tabs>
          <w:tab w:val="left" w:pos="720"/>
        </w:tabs>
        <w:spacing w:line="276" w:lineRule="auto"/>
        <w:ind w:left="360"/>
        <w:jc w:val="both"/>
        <w:rPr>
          <w:rFonts w:ascii="Tahoma" w:hAnsi="Tahoma" w:cs="Tahoma"/>
          <w:color w:val="FF0000"/>
          <w:sz w:val="18"/>
          <w:szCs w:val="18"/>
        </w:rPr>
      </w:pPr>
      <w:r>
        <w:rPr>
          <w:rFonts w:ascii="Tahoma" w:hAnsi="Tahoma" w:cs="Tahoma"/>
          <w:sz w:val="18"/>
          <w:szCs w:val="18"/>
        </w:rPr>
        <w:t xml:space="preserve">Ilekroć w specyfikacji (w szczególności w: opisie przedmiotu zamówienia) znajdują się nazwy własne producentów, nazwy norm, ocen technicznych, specyfikacji technicznych i systemów referencji technicznych, to przyjmuje się, że wskazaniom takim towarzyszą wyrazy „lub równoważne”. </w:t>
      </w:r>
    </w:p>
    <w:p w14:paraId="258E36CE" w14:textId="77777777" w:rsidR="00E31735" w:rsidRDefault="00E31735" w:rsidP="00E31735">
      <w:pPr>
        <w:widowControl w:val="0"/>
        <w:tabs>
          <w:tab w:val="left" w:pos="720"/>
        </w:tabs>
        <w:spacing w:line="276" w:lineRule="auto"/>
        <w:ind w:left="360"/>
        <w:jc w:val="both"/>
        <w:rPr>
          <w:rFonts w:ascii="Tahoma" w:hAnsi="Tahoma" w:cs="Tahoma"/>
          <w:sz w:val="10"/>
          <w:szCs w:val="10"/>
        </w:rPr>
      </w:pPr>
    </w:p>
    <w:p w14:paraId="5BD955ED" w14:textId="77777777" w:rsidR="00E31735" w:rsidRDefault="00E31735" w:rsidP="00E31735">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Ilekroć w specyfikacji jest mowa o „znaku towarowym, patencie, produkcie, materiale czy systemie typu lub np.” należy przez to rozumieć znak towarowy, patent, produkt, materiał czy system taki jak zaproponowany lub inny o standardzie i parametrach technicznych nie gorszych niż zaproponowany. Wszystkie użyte w specyfikacji znaki handlowe, towarowe, przywołania patentów, nazwy modeli, numery katalogowe służą jedynie do określenia cech technicznych i jakościowych materiałów a nie są wskazaniem na producenta. Wszelkie nazwy własne produktów i materiałów przywołane dokumentacji służą ustaleniu pożądanego standardu wykonania i określenia właściwości i wymogów technicznych założonych. Użyte wszelkie nazwy handlowe w opisie przedmiotu zamówienia Zamawiający traktuje jako informację uściślającą, która została użyta wyłącznie w celu przybliżenia potrzeb Zamawiającego. Dopuszcza się użycie do realizacji dostaw produktów równoważnych, w stosunku do ich jakości, docelowego przeznaczenia i spełnianych funkcji i walorów użytkowych oraz parametrów technicznych. Przez jakość należy rozumieć zapewnienie minimalnych parametrów produktu wskazanego w dokumentacji.</w:t>
      </w:r>
    </w:p>
    <w:p w14:paraId="3BC23DD0" w14:textId="77777777" w:rsidR="00E31735" w:rsidRDefault="00E31735" w:rsidP="00E31735">
      <w:pPr>
        <w:widowControl w:val="0"/>
        <w:tabs>
          <w:tab w:val="left" w:pos="720"/>
        </w:tabs>
        <w:spacing w:line="276" w:lineRule="auto"/>
        <w:ind w:left="360"/>
        <w:jc w:val="both"/>
        <w:rPr>
          <w:rFonts w:ascii="Tahoma" w:hAnsi="Tahoma" w:cs="Tahoma"/>
          <w:sz w:val="10"/>
          <w:szCs w:val="10"/>
        </w:rPr>
      </w:pPr>
    </w:p>
    <w:p w14:paraId="25CA30CD" w14:textId="77777777" w:rsidR="00E31735" w:rsidRDefault="00E31735" w:rsidP="00E31735">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 xml:space="preserve">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produktu i </w:t>
      </w:r>
      <w:r>
        <w:rPr>
          <w:rFonts w:ascii="Tahoma" w:hAnsi="Tahoma" w:cs="Tahoma"/>
          <w:sz w:val="18"/>
          <w:szCs w:val="18"/>
        </w:rPr>
        <w:lastRenderedPageBreak/>
        <w:t>potwierdzenie zgodności z opisem przedmiotu zamówienia. Nie złożenie takiego wykazu będzie równoznaczne z przyjęciem rozwiązań wskazanych w dokumentacji.</w:t>
      </w:r>
    </w:p>
    <w:p w14:paraId="307B433F" w14:textId="77777777" w:rsidR="00E31735" w:rsidRDefault="00E31735" w:rsidP="00E31735">
      <w:pPr>
        <w:widowControl w:val="0"/>
        <w:tabs>
          <w:tab w:val="left" w:pos="720"/>
        </w:tabs>
        <w:spacing w:line="276" w:lineRule="auto"/>
        <w:ind w:left="360"/>
        <w:jc w:val="both"/>
        <w:rPr>
          <w:rFonts w:ascii="Tahoma" w:hAnsi="Tahoma" w:cs="Tahoma"/>
          <w:sz w:val="10"/>
          <w:szCs w:val="10"/>
        </w:rPr>
      </w:pPr>
    </w:p>
    <w:p w14:paraId="03CFA21B" w14:textId="77777777" w:rsidR="00E31735" w:rsidRDefault="00E31735" w:rsidP="00E31735">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Zastosowane materiały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765"/>
        <w:gridCol w:w="3386"/>
        <w:gridCol w:w="2397"/>
      </w:tblGrid>
      <w:tr w:rsidR="00E31735" w14:paraId="6FC494BB" w14:textId="77777777" w:rsidTr="00E31735">
        <w:tc>
          <w:tcPr>
            <w:tcW w:w="236" w:type="dxa"/>
            <w:tcBorders>
              <w:top w:val="single" w:sz="4" w:space="0" w:color="auto"/>
              <w:left w:val="single" w:sz="4" w:space="0" w:color="auto"/>
              <w:bottom w:val="single" w:sz="4" w:space="0" w:color="auto"/>
              <w:right w:val="single" w:sz="4" w:space="0" w:color="auto"/>
            </w:tcBorders>
            <w:hideMark/>
          </w:tcPr>
          <w:p w14:paraId="4F8A8D98" w14:textId="77777777" w:rsidR="00E31735" w:rsidRDefault="00E31735">
            <w:pPr>
              <w:widowControl w:val="0"/>
              <w:tabs>
                <w:tab w:val="left" w:pos="720"/>
              </w:tabs>
              <w:spacing w:line="276" w:lineRule="auto"/>
              <w:jc w:val="center"/>
              <w:rPr>
                <w:rFonts w:ascii="Tahoma" w:hAnsi="Tahoma" w:cs="Tahoma"/>
                <w:b/>
                <w:bCs/>
                <w:sz w:val="18"/>
                <w:szCs w:val="18"/>
              </w:rPr>
            </w:pPr>
            <w:r>
              <w:rPr>
                <w:rFonts w:ascii="Tahoma" w:hAnsi="Tahoma" w:cs="Tahoma"/>
                <w:b/>
                <w:bCs/>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1166EB5F" w14:textId="77777777" w:rsidR="00E31735" w:rsidRDefault="00E31735">
            <w:pPr>
              <w:widowControl w:val="0"/>
              <w:tabs>
                <w:tab w:val="left" w:pos="720"/>
              </w:tabs>
              <w:spacing w:line="276" w:lineRule="auto"/>
              <w:jc w:val="center"/>
              <w:rPr>
                <w:rFonts w:ascii="Tahoma" w:hAnsi="Tahoma" w:cs="Tahoma"/>
                <w:b/>
                <w:bCs/>
                <w:sz w:val="18"/>
                <w:szCs w:val="18"/>
              </w:rPr>
            </w:pPr>
            <w:r>
              <w:rPr>
                <w:rFonts w:ascii="Tahoma" w:hAnsi="Tahoma" w:cs="Tahoma"/>
                <w:b/>
                <w:bCs/>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3460453F" w14:textId="77777777" w:rsidR="00E31735" w:rsidRDefault="00E31735">
            <w:pPr>
              <w:widowControl w:val="0"/>
              <w:tabs>
                <w:tab w:val="left" w:pos="720"/>
              </w:tabs>
              <w:spacing w:line="276" w:lineRule="auto"/>
              <w:jc w:val="center"/>
              <w:rPr>
                <w:rFonts w:ascii="Tahoma" w:hAnsi="Tahoma" w:cs="Tahoma"/>
                <w:b/>
                <w:bCs/>
                <w:sz w:val="18"/>
                <w:szCs w:val="18"/>
              </w:rPr>
            </w:pPr>
            <w:r>
              <w:rPr>
                <w:rFonts w:ascii="Tahoma" w:hAnsi="Tahoma" w:cs="Tahoma"/>
                <w:b/>
                <w:bCs/>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hideMark/>
          </w:tcPr>
          <w:p w14:paraId="6C4D6264" w14:textId="77777777" w:rsidR="00E31735" w:rsidRDefault="00E31735">
            <w:pPr>
              <w:widowControl w:val="0"/>
              <w:tabs>
                <w:tab w:val="left" w:pos="720"/>
              </w:tabs>
              <w:spacing w:line="276" w:lineRule="auto"/>
              <w:jc w:val="center"/>
              <w:rPr>
                <w:rFonts w:ascii="Tahoma" w:hAnsi="Tahoma" w:cs="Tahoma"/>
                <w:b/>
                <w:bCs/>
                <w:sz w:val="18"/>
                <w:szCs w:val="18"/>
              </w:rPr>
            </w:pPr>
            <w:r>
              <w:rPr>
                <w:rFonts w:ascii="Tahoma" w:hAnsi="Tahoma" w:cs="Tahoma"/>
                <w:b/>
                <w:bCs/>
                <w:sz w:val="18"/>
                <w:szCs w:val="18"/>
              </w:rPr>
              <w:t>Opis oferowanego przedmiotu równoważnego</w:t>
            </w:r>
          </w:p>
        </w:tc>
      </w:tr>
      <w:tr w:rsidR="00E31735" w14:paraId="4DAE12BA" w14:textId="77777777" w:rsidTr="00E31735">
        <w:tc>
          <w:tcPr>
            <w:tcW w:w="236" w:type="dxa"/>
            <w:tcBorders>
              <w:top w:val="single" w:sz="4" w:space="0" w:color="auto"/>
              <w:left w:val="single" w:sz="4" w:space="0" w:color="auto"/>
              <w:bottom w:val="single" w:sz="4" w:space="0" w:color="auto"/>
              <w:right w:val="single" w:sz="4" w:space="0" w:color="auto"/>
            </w:tcBorders>
            <w:hideMark/>
          </w:tcPr>
          <w:p w14:paraId="638AB441" w14:textId="77777777" w:rsidR="00E31735" w:rsidRDefault="00E31735">
            <w:pPr>
              <w:widowControl w:val="0"/>
              <w:tabs>
                <w:tab w:val="left" w:pos="720"/>
              </w:tabs>
              <w:spacing w:line="276" w:lineRule="auto"/>
              <w:jc w:val="both"/>
              <w:rPr>
                <w:rFonts w:ascii="Tahoma" w:hAnsi="Tahoma" w:cs="Tahoma"/>
                <w:sz w:val="18"/>
                <w:szCs w:val="18"/>
              </w:rPr>
            </w:pPr>
            <w:r>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5B321839" w14:textId="77777777" w:rsidR="00E31735" w:rsidRDefault="00E31735">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2BD83127" w14:textId="77777777" w:rsidR="00E31735" w:rsidRDefault="00E31735">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FE274F8" w14:textId="77777777" w:rsidR="00E31735" w:rsidRDefault="00E31735">
            <w:pPr>
              <w:widowControl w:val="0"/>
              <w:tabs>
                <w:tab w:val="left" w:pos="720"/>
              </w:tabs>
              <w:spacing w:line="276" w:lineRule="auto"/>
              <w:jc w:val="both"/>
              <w:rPr>
                <w:rFonts w:ascii="Tahoma" w:hAnsi="Tahoma" w:cs="Tahoma"/>
                <w:sz w:val="18"/>
                <w:szCs w:val="18"/>
              </w:rPr>
            </w:pPr>
          </w:p>
        </w:tc>
      </w:tr>
      <w:tr w:rsidR="00E31735" w14:paraId="77535A9C" w14:textId="77777777" w:rsidTr="00E31735">
        <w:tc>
          <w:tcPr>
            <w:tcW w:w="236" w:type="dxa"/>
            <w:tcBorders>
              <w:top w:val="single" w:sz="4" w:space="0" w:color="auto"/>
              <w:left w:val="single" w:sz="4" w:space="0" w:color="auto"/>
              <w:bottom w:val="single" w:sz="4" w:space="0" w:color="auto"/>
              <w:right w:val="single" w:sz="4" w:space="0" w:color="auto"/>
            </w:tcBorders>
            <w:hideMark/>
          </w:tcPr>
          <w:p w14:paraId="2A115219" w14:textId="77777777" w:rsidR="00E31735" w:rsidRDefault="00E31735">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75874B77" w14:textId="77777777" w:rsidR="00E31735" w:rsidRDefault="00E31735">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626711E2" w14:textId="77777777" w:rsidR="00E31735" w:rsidRDefault="00E31735">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2725FC78" w14:textId="77777777" w:rsidR="00E31735" w:rsidRDefault="00E31735">
            <w:pPr>
              <w:widowControl w:val="0"/>
              <w:tabs>
                <w:tab w:val="left" w:pos="720"/>
              </w:tabs>
              <w:spacing w:line="276" w:lineRule="auto"/>
              <w:jc w:val="both"/>
              <w:rPr>
                <w:rFonts w:ascii="Tahoma" w:hAnsi="Tahoma" w:cs="Tahoma"/>
                <w:sz w:val="18"/>
                <w:szCs w:val="18"/>
              </w:rPr>
            </w:pPr>
          </w:p>
        </w:tc>
      </w:tr>
      <w:tr w:rsidR="00E31735" w14:paraId="407F347C" w14:textId="77777777" w:rsidTr="00E31735">
        <w:tc>
          <w:tcPr>
            <w:tcW w:w="236" w:type="dxa"/>
            <w:tcBorders>
              <w:top w:val="single" w:sz="4" w:space="0" w:color="auto"/>
              <w:left w:val="single" w:sz="4" w:space="0" w:color="auto"/>
              <w:bottom w:val="single" w:sz="4" w:space="0" w:color="auto"/>
              <w:right w:val="single" w:sz="4" w:space="0" w:color="auto"/>
            </w:tcBorders>
            <w:hideMark/>
          </w:tcPr>
          <w:p w14:paraId="53C81CC4" w14:textId="77777777" w:rsidR="00E31735" w:rsidRDefault="00E31735">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3F045C0D" w14:textId="77777777" w:rsidR="00E31735" w:rsidRDefault="00E31735">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254C3830" w14:textId="77777777" w:rsidR="00E31735" w:rsidRDefault="00E31735">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78145EA1" w14:textId="77777777" w:rsidR="00E31735" w:rsidRDefault="00E31735">
            <w:pPr>
              <w:widowControl w:val="0"/>
              <w:tabs>
                <w:tab w:val="left" w:pos="720"/>
              </w:tabs>
              <w:spacing w:line="276" w:lineRule="auto"/>
              <w:jc w:val="both"/>
              <w:rPr>
                <w:rFonts w:ascii="Tahoma" w:hAnsi="Tahoma" w:cs="Tahoma"/>
                <w:sz w:val="18"/>
                <w:szCs w:val="18"/>
              </w:rPr>
            </w:pPr>
          </w:p>
        </w:tc>
      </w:tr>
      <w:bookmarkEnd w:id="0"/>
    </w:tbl>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A52797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w:t>
      </w:r>
      <w:r w:rsidR="000C1DD1">
        <w:rPr>
          <w:rFonts w:ascii="Tahoma" w:hAnsi="Tahoma" w:cs="Tahoma"/>
          <w:bCs/>
          <w:sz w:val="18"/>
          <w:szCs w:val="18"/>
        </w:rPr>
        <w:t xml:space="preserve">  </w:t>
      </w:r>
      <w:r w:rsidR="00331C61">
        <w:rPr>
          <w:rFonts w:ascii="Tahoma" w:hAnsi="Tahoma" w:cs="Tahoma"/>
          <w:bCs/>
          <w:sz w:val="18"/>
          <w:szCs w:val="18"/>
        </w:rPr>
        <w:t>elektronicznych do oferty, w sytuacji określonej w art. 93 ustawy PZP</w:t>
      </w:r>
      <w:r w:rsidR="00C42C59">
        <w:rPr>
          <w:rFonts w:ascii="Tahoma" w:hAnsi="Tahoma" w:cs="Tahoma"/>
          <w:bCs/>
          <w:sz w:val="18"/>
          <w:szCs w:val="18"/>
        </w:rPr>
        <w:t>.</w:t>
      </w:r>
    </w:p>
    <w:p w14:paraId="2FF419A2" w14:textId="35457B3B" w:rsidR="00C42C59"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2F648909" w14:textId="3F99614F" w:rsidR="009D68F5" w:rsidRPr="006E066A" w:rsidRDefault="006939A5" w:rsidP="006939A5">
      <w:pPr>
        <w:spacing w:line="360" w:lineRule="auto"/>
        <w:jc w:val="both"/>
        <w:rPr>
          <w:rFonts w:ascii="Tahoma" w:hAnsi="Tahoma" w:cs="Tahoma"/>
          <w:b/>
          <w:sz w:val="18"/>
          <w:szCs w:val="18"/>
          <w:highlight w:val="lightGray"/>
          <w:u w:val="single"/>
        </w:rPr>
      </w:pPr>
      <w:r>
        <w:rPr>
          <w:rFonts w:ascii="Tahoma" w:hAnsi="Tahoma" w:cs="Tahoma"/>
          <w:b/>
          <w:sz w:val="18"/>
          <w:szCs w:val="18"/>
          <w:highlight w:val="lightGray"/>
          <w:u w:val="single"/>
        </w:rPr>
        <w:t>3.</w:t>
      </w:r>
      <w:r w:rsidR="005253B8" w:rsidRPr="006E066A">
        <w:rPr>
          <w:rFonts w:ascii="Tahoma" w:hAnsi="Tahoma" w:cs="Tahoma"/>
          <w:b/>
          <w:sz w:val="18"/>
          <w:szCs w:val="18"/>
          <w:highlight w:val="lightGray"/>
          <w:u w:val="single"/>
        </w:rPr>
        <w:t>Opis przedmiotu zamówienia.</w:t>
      </w:r>
    </w:p>
    <w:p w14:paraId="1899DF8B" w14:textId="5878C811" w:rsidR="00753269" w:rsidRPr="00E31735" w:rsidRDefault="00753269" w:rsidP="00CD7833">
      <w:pPr>
        <w:ind w:left="426" w:hanging="426"/>
        <w:jc w:val="both"/>
        <w:rPr>
          <w:rFonts w:ascii="Tahoma" w:hAnsi="Tahoma" w:cs="Tahoma"/>
          <w:bCs/>
          <w:sz w:val="18"/>
          <w:szCs w:val="18"/>
        </w:rPr>
      </w:pPr>
      <w:r>
        <w:rPr>
          <w:rFonts w:ascii="Tahoma" w:hAnsi="Tahoma" w:cs="Tahoma"/>
          <w:sz w:val="18"/>
          <w:szCs w:val="18"/>
        </w:rPr>
        <w:t xml:space="preserve">3.1. Przedmiotem zamówienia </w:t>
      </w:r>
      <w:r w:rsidR="0097541B">
        <w:rPr>
          <w:rFonts w:ascii="Tahoma" w:hAnsi="Tahoma" w:cs="Tahoma"/>
          <w:sz w:val="18"/>
          <w:szCs w:val="18"/>
        </w:rPr>
        <w:t>jest</w:t>
      </w:r>
      <w:r>
        <w:rPr>
          <w:rFonts w:ascii="Tahoma" w:hAnsi="Tahoma" w:cs="Tahoma"/>
          <w:sz w:val="18"/>
          <w:szCs w:val="18"/>
        </w:rPr>
        <w:t>:</w:t>
      </w:r>
      <w:bookmarkStart w:id="1" w:name="_Hlk5872621"/>
      <w:r w:rsidR="00A277B5">
        <w:rPr>
          <w:rFonts w:ascii="Tahoma" w:hAnsi="Tahoma" w:cs="Tahoma"/>
          <w:sz w:val="18"/>
          <w:szCs w:val="18"/>
        </w:rPr>
        <w:t xml:space="preserve"> </w:t>
      </w:r>
      <w:r w:rsidR="008A2DF6" w:rsidRPr="008A2DF6">
        <w:rPr>
          <w:rFonts w:ascii="Tahoma" w:hAnsi="Tahoma" w:cs="Tahoma"/>
          <w:b/>
          <w:bCs/>
          <w:color w:val="0070C0"/>
          <w:sz w:val="18"/>
          <w:szCs w:val="18"/>
        </w:rPr>
        <w:t xml:space="preserve">Dostawa </w:t>
      </w:r>
      <w:r w:rsidR="00D437E5">
        <w:rPr>
          <w:rFonts w:ascii="Tahoma" w:hAnsi="Tahoma" w:cs="Tahoma"/>
          <w:b/>
          <w:bCs/>
          <w:color w:val="0070C0"/>
          <w:sz w:val="18"/>
          <w:szCs w:val="18"/>
        </w:rPr>
        <w:t xml:space="preserve">wyposażenia </w:t>
      </w:r>
      <w:r w:rsidR="00D437E5" w:rsidRPr="00D437E5">
        <w:rPr>
          <w:rFonts w:ascii="Tahoma" w:hAnsi="Tahoma" w:cs="Tahoma"/>
          <w:b/>
          <w:bCs/>
          <w:color w:val="0070C0"/>
          <w:sz w:val="18"/>
          <w:szCs w:val="18"/>
        </w:rPr>
        <w:t>pralni wraz z montażem  i szkoleniem pracowników Zamawiającego</w:t>
      </w:r>
      <w:r w:rsidR="009506AE">
        <w:rPr>
          <w:rFonts w:ascii="Tahoma" w:hAnsi="Tahoma"/>
          <w:b/>
          <w:bCs/>
          <w:color w:val="0070C0"/>
        </w:rPr>
        <w:t xml:space="preserve">. </w:t>
      </w:r>
      <w:r w:rsidR="00CD7833" w:rsidRPr="0097541B">
        <w:rPr>
          <w:rFonts w:ascii="Tahoma" w:hAnsi="Tahoma" w:cs="Tahoma"/>
          <w:sz w:val="18"/>
          <w:szCs w:val="18"/>
        </w:rPr>
        <w:t>Sz</w:t>
      </w:r>
      <w:r w:rsidR="00CD7833" w:rsidRPr="00CD7833">
        <w:rPr>
          <w:rFonts w:ascii="Tahoma" w:hAnsi="Tahoma" w:cs="Tahoma"/>
          <w:bCs/>
          <w:sz w:val="18"/>
          <w:szCs w:val="18"/>
        </w:rPr>
        <w:t>czegółowy opis przedmiotu zamówienia zawiera załącznik nr 2</w:t>
      </w:r>
      <w:r w:rsidR="006A6611">
        <w:rPr>
          <w:rFonts w:ascii="Tahoma" w:hAnsi="Tahoma" w:cs="Tahoma"/>
          <w:bCs/>
          <w:sz w:val="18"/>
          <w:szCs w:val="18"/>
        </w:rPr>
        <w:t xml:space="preserve">, 2A, </w:t>
      </w:r>
      <w:r w:rsidR="0097541B" w:rsidRPr="00E31735">
        <w:rPr>
          <w:rFonts w:ascii="Tahoma" w:hAnsi="Tahoma" w:cs="Tahoma"/>
          <w:bCs/>
          <w:sz w:val="18"/>
          <w:szCs w:val="18"/>
        </w:rPr>
        <w:t xml:space="preserve">2B, </w:t>
      </w:r>
      <w:r w:rsidR="006A6611" w:rsidRPr="00E31735">
        <w:rPr>
          <w:rFonts w:ascii="Tahoma" w:hAnsi="Tahoma" w:cs="Tahoma"/>
          <w:bCs/>
          <w:sz w:val="18"/>
          <w:szCs w:val="18"/>
        </w:rPr>
        <w:t>4</w:t>
      </w:r>
      <w:r w:rsidR="00CD7833" w:rsidRPr="00E31735">
        <w:rPr>
          <w:rFonts w:ascii="Tahoma" w:hAnsi="Tahoma" w:cs="Tahoma"/>
          <w:bCs/>
          <w:sz w:val="18"/>
          <w:szCs w:val="18"/>
        </w:rPr>
        <w:t xml:space="preserve"> do SWZ.</w:t>
      </w:r>
    </w:p>
    <w:p w14:paraId="622193A9" w14:textId="77777777" w:rsidR="00753269" w:rsidRDefault="00753269" w:rsidP="00753269">
      <w:pPr>
        <w:ind w:left="720"/>
        <w:jc w:val="both"/>
        <w:rPr>
          <w:rFonts w:ascii="Tahoma" w:hAnsi="Tahoma" w:cs="Tahoma"/>
          <w:sz w:val="10"/>
          <w:szCs w:val="10"/>
        </w:rPr>
      </w:pPr>
    </w:p>
    <w:bookmarkEnd w:id="1"/>
    <w:p w14:paraId="62784753" w14:textId="77777777" w:rsidR="00111BD8"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sidRPr="00111BD8">
        <w:rPr>
          <w:rFonts w:ascii="Tahoma" w:hAnsi="Tahoma"/>
          <w:b/>
          <w:bCs/>
          <w:color w:val="0070C0"/>
          <w:sz w:val="18"/>
        </w:rPr>
        <w:t>Kody CPV:</w:t>
      </w:r>
    </w:p>
    <w:p w14:paraId="38E505A6" w14:textId="4ABFBD96" w:rsidR="00D437E5" w:rsidRPr="00D437E5" w:rsidRDefault="00D437E5" w:rsidP="00D437E5">
      <w:pPr>
        <w:widowControl w:val="0"/>
        <w:tabs>
          <w:tab w:val="left" w:pos="567"/>
        </w:tabs>
        <w:rPr>
          <w:rFonts w:ascii="Tahoma" w:hAnsi="Tahoma"/>
          <w:b/>
          <w:bCs/>
          <w:color w:val="0070C0"/>
        </w:rPr>
      </w:pPr>
      <w:r>
        <w:rPr>
          <w:b/>
        </w:rPr>
        <w:tab/>
      </w:r>
      <w:r w:rsidRPr="00D437E5">
        <w:rPr>
          <w:rFonts w:ascii="Tahoma" w:hAnsi="Tahoma"/>
          <w:b/>
          <w:bCs/>
          <w:color w:val="0070C0"/>
        </w:rPr>
        <w:t xml:space="preserve">42.71.60.00-8 </w:t>
      </w:r>
      <w:r>
        <w:rPr>
          <w:rFonts w:ascii="Tahoma" w:hAnsi="Tahoma"/>
          <w:b/>
          <w:bCs/>
          <w:color w:val="0070C0"/>
        </w:rPr>
        <w:t>–</w:t>
      </w:r>
      <w:r w:rsidRPr="00D437E5">
        <w:rPr>
          <w:rFonts w:ascii="Tahoma" w:hAnsi="Tahoma"/>
          <w:b/>
          <w:bCs/>
          <w:color w:val="0070C0"/>
        </w:rPr>
        <w:t xml:space="preserve"> Maszyny do prania, czyszczenia na sucho i suszenia</w:t>
      </w:r>
    </w:p>
    <w:p w14:paraId="149BC192" w14:textId="0BCE254F" w:rsidR="00070914" w:rsidRPr="00D437E5" w:rsidRDefault="00D437E5" w:rsidP="00D437E5">
      <w:pPr>
        <w:tabs>
          <w:tab w:val="num" w:pos="284"/>
          <w:tab w:val="left" w:pos="567"/>
        </w:tabs>
        <w:ind w:left="567" w:hanging="284"/>
        <w:jc w:val="both"/>
        <w:rPr>
          <w:rFonts w:ascii="Tahoma" w:hAnsi="Tahoma" w:cs="Tahoma"/>
          <w:b/>
          <w:bCs/>
          <w:color w:val="0070C0"/>
          <w:sz w:val="18"/>
          <w:szCs w:val="18"/>
          <w:lang w:eastAsia="ar-SA"/>
        </w:rPr>
      </w:pPr>
      <w:r w:rsidRPr="00D437E5">
        <w:rPr>
          <w:rFonts w:ascii="Tahoma" w:hAnsi="Tahoma"/>
          <w:b/>
          <w:bCs/>
          <w:color w:val="0070C0"/>
        </w:rPr>
        <w:t xml:space="preserve">   </w:t>
      </w:r>
      <w:r>
        <w:rPr>
          <w:rFonts w:ascii="Tahoma" w:hAnsi="Tahoma"/>
          <w:b/>
          <w:bCs/>
          <w:color w:val="0070C0"/>
        </w:rPr>
        <w:t xml:space="preserve"> </w:t>
      </w:r>
      <w:r w:rsidRPr="00D437E5">
        <w:rPr>
          <w:rFonts w:ascii="Tahoma" w:hAnsi="Tahoma"/>
          <w:b/>
          <w:bCs/>
          <w:color w:val="0070C0"/>
        </w:rPr>
        <w:t xml:space="preserve"> 42.71.</w:t>
      </w:r>
      <w:r w:rsidR="005770FF">
        <w:rPr>
          <w:rFonts w:ascii="Tahoma" w:hAnsi="Tahoma"/>
          <w:b/>
          <w:bCs/>
          <w:color w:val="0070C0"/>
        </w:rPr>
        <w:t>8</w:t>
      </w:r>
      <w:r w:rsidRPr="00D437E5">
        <w:rPr>
          <w:rFonts w:ascii="Tahoma" w:hAnsi="Tahoma"/>
          <w:b/>
          <w:bCs/>
          <w:color w:val="0070C0"/>
        </w:rPr>
        <w:t xml:space="preserve">2.00-4 </w:t>
      </w:r>
      <w:r>
        <w:rPr>
          <w:rFonts w:ascii="Tahoma" w:hAnsi="Tahoma"/>
          <w:b/>
          <w:bCs/>
          <w:color w:val="0070C0"/>
        </w:rPr>
        <w:t>–</w:t>
      </w:r>
      <w:r w:rsidRPr="00D437E5">
        <w:rPr>
          <w:rFonts w:ascii="Tahoma" w:hAnsi="Tahoma"/>
          <w:b/>
          <w:bCs/>
          <w:color w:val="0070C0"/>
        </w:rPr>
        <w:t xml:space="preserve"> Prasy maglujące</w:t>
      </w:r>
      <w:r w:rsidR="00070914" w:rsidRPr="00D437E5">
        <w:rPr>
          <w:rFonts w:ascii="Tahoma" w:hAnsi="Tahoma" w:cs="Tahoma"/>
          <w:b/>
          <w:bCs/>
          <w:color w:val="0070C0"/>
          <w:sz w:val="18"/>
          <w:szCs w:val="18"/>
        </w:rPr>
        <w:tab/>
      </w:r>
    </w:p>
    <w:p w14:paraId="6D99F3D1" w14:textId="77777777" w:rsidR="003D308A" w:rsidRPr="00B64C8C" w:rsidRDefault="003D308A" w:rsidP="00297BE7">
      <w:pPr>
        <w:tabs>
          <w:tab w:val="num" w:pos="284"/>
        </w:tabs>
        <w:spacing w:line="276" w:lineRule="auto"/>
        <w:ind w:left="284" w:hanging="426"/>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3E67F851" w14:textId="515ADB6E" w:rsidR="00D476D7" w:rsidRPr="0017135D" w:rsidRDefault="00527B77" w:rsidP="00D476D7">
      <w:pPr>
        <w:tabs>
          <w:tab w:val="num" w:pos="284"/>
        </w:tabs>
        <w:spacing w:line="360" w:lineRule="auto"/>
        <w:ind w:left="284" w:hanging="284"/>
        <w:jc w:val="both"/>
        <w:rPr>
          <w:rFonts w:ascii="Tahoma" w:hAnsi="Tahoma" w:cs="Tahoma"/>
          <w:b/>
          <w:bCs/>
          <w:color w:val="FF0000"/>
          <w:sz w:val="18"/>
          <w:szCs w:val="18"/>
        </w:rPr>
      </w:pPr>
      <w:r>
        <w:rPr>
          <w:rFonts w:ascii="Tahoma" w:hAnsi="Tahoma" w:cs="Tahoma"/>
          <w:sz w:val="18"/>
          <w:szCs w:val="18"/>
        </w:rPr>
        <w:t xml:space="preserve">4.1. </w:t>
      </w:r>
      <w:r w:rsidR="00D0125D">
        <w:rPr>
          <w:rFonts w:ascii="Tahoma" w:hAnsi="Tahoma" w:cs="Tahoma"/>
          <w:sz w:val="18"/>
          <w:szCs w:val="18"/>
        </w:rPr>
        <w:t xml:space="preserve"> </w:t>
      </w:r>
      <w:r>
        <w:rPr>
          <w:rFonts w:ascii="Tahoma" w:hAnsi="Tahoma" w:cs="Tahoma"/>
          <w:sz w:val="18"/>
          <w:szCs w:val="18"/>
        </w:rPr>
        <w:t xml:space="preserve">Zamówienie należy realizować w terminie: </w:t>
      </w:r>
      <w:r w:rsidR="00D437E5">
        <w:rPr>
          <w:rFonts w:ascii="Tahoma" w:hAnsi="Tahoma" w:cs="Tahoma"/>
          <w:b/>
          <w:bCs/>
          <w:color w:val="0070C0"/>
          <w:sz w:val="18"/>
          <w:szCs w:val="18"/>
        </w:rPr>
        <w:t>8</w:t>
      </w:r>
      <w:r w:rsidR="009A5FE5" w:rsidRPr="006D4E00">
        <w:rPr>
          <w:rFonts w:ascii="Tahoma" w:hAnsi="Tahoma" w:cs="Tahoma"/>
          <w:b/>
          <w:bCs/>
          <w:color w:val="0070C0"/>
          <w:sz w:val="18"/>
          <w:szCs w:val="18"/>
        </w:rPr>
        <w:t xml:space="preserve"> </w:t>
      </w:r>
      <w:r w:rsidR="00D437E5">
        <w:rPr>
          <w:rFonts w:ascii="Tahoma" w:hAnsi="Tahoma" w:cs="Tahoma"/>
          <w:b/>
          <w:bCs/>
          <w:color w:val="0070C0"/>
          <w:sz w:val="18"/>
          <w:szCs w:val="18"/>
        </w:rPr>
        <w:t>tygodni</w:t>
      </w:r>
      <w:r w:rsidR="009A5FE5" w:rsidRPr="006D4E00">
        <w:rPr>
          <w:rFonts w:ascii="Tahoma" w:hAnsi="Tahoma" w:cs="Tahoma"/>
          <w:b/>
          <w:bCs/>
          <w:color w:val="0070C0"/>
          <w:sz w:val="18"/>
          <w:szCs w:val="18"/>
        </w:rPr>
        <w:t xml:space="preserve"> od dnia zawarcia umowy</w:t>
      </w:r>
      <w:r w:rsidR="006A6611" w:rsidRPr="006D4E00">
        <w:rPr>
          <w:rFonts w:ascii="Tahoma" w:hAnsi="Tahoma" w:cs="Tahoma"/>
          <w:b/>
          <w:bCs/>
          <w:color w:val="0070C0"/>
          <w:sz w:val="18"/>
          <w:szCs w:val="18"/>
        </w:rPr>
        <w:t>.</w:t>
      </w:r>
    </w:p>
    <w:p w14:paraId="142CC500" w14:textId="5F9F38E4" w:rsidR="00BE7FB5" w:rsidRPr="0034724E" w:rsidRDefault="00BE7FB5" w:rsidP="005202A1">
      <w:pPr>
        <w:tabs>
          <w:tab w:val="num" w:pos="426"/>
        </w:tabs>
        <w:spacing w:line="276" w:lineRule="auto"/>
        <w:ind w:left="567" w:hanging="567"/>
        <w:jc w:val="both"/>
        <w:rPr>
          <w:rFonts w:ascii="Tahoma" w:hAnsi="Tahoma" w:cs="Tahoma"/>
          <w:bCs/>
          <w:sz w:val="18"/>
          <w:szCs w:val="18"/>
        </w:rPr>
      </w:pPr>
      <w:r w:rsidRPr="0034724E">
        <w:rPr>
          <w:rFonts w:ascii="Tahoma" w:hAnsi="Tahoma" w:cs="Tahoma"/>
          <w:bCs/>
          <w:sz w:val="18"/>
          <w:szCs w:val="18"/>
        </w:rPr>
        <w:t>4.2. Dostawa przedmiotu zamówienia bezpośrednio do Zamawiającego</w:t>
      </w:r>
      <w:r w:rsidR="006A6611" w:rsidRPr="0034724E">
        <w:rPr>
          <w:rFonts w:ascii="Tahoma" w:hAnsi="Tahoma" w:cs="Tahoma"/>
          <w:bCs/>
          <w:sz w:val="18"/>
          <w:szCs w:val="18"/>
        </w:rPr>
        <w:t xml:space="preserve"> </w:t>
      </w:r>
      <w:r w:rsidR="0034724E" w:rsidRPr="0034724E">
        <w:rPr>
          <w:rFonts w:ascii="Tahoma" w:hAnsi="Tahoma" w:cs="Tahoma"/>
          <w:bCs/>
          <w:sz w:val="18"/>
          <w:szCs w:val="18"/>
        </w:rPr>
        <w:t xml:space="preserve">- Wielospecjalistyczny Szpital-  Samodzielny Publiczny Zespół Opieki Zdrowotnej w Zgorzelcu </w:t>
      </w:r>
      <w:r w:rsidR="00F93108">
        <w:rPr>
          <w:rFonts w:ascii="Tahoma" w:hAnsi="Tahoma" w:cs="Tahoma"/>
          <w:bCs/>
          <w:sz w:val="18"/>
          <w:szCs w:val="18"/>
        </w:rPr>
        <w:t>–</w:t>
      </w:r>
      <w:r w:rsidR="0034724E" w:rsidRPr="0034724E">
        <w:rPr>
          <w:rFonts w:ascii="Tahoma" w:hAnsi="Tahoma" w:cs="Tahoma"/>
          <w:bCs/>
          <w:sz w:val="18"/>
          <w:szCs w:val="18"/>
        </w:rPr>
        <w:t xml:space="preserve"> </w:t>
      </w:r>
      <w:r w:rsidR="008F7BE0">
        <w:rPr>
          <w:rFonts w:ascii="Tahoma" w:hAnsi="Tahoma" w:cs="Tahoma"/>
          <w:bCs/>
          <w:sz w:val="18"/>
          <w:szCs w:val="18"/>
        </w:rPr>
        <w:t>Pralnia</w:t>
      </w:r>
      <w:r w:rsidR="00070914">
        <w:rPr>
          <w:rFonts w:ascii="Tahoma" w:hAnsi="Tahoma" w:cs="Tahoma"/>
          <w:bCs/>
          <w:sz w:val="18"/>
          <w:szCs w:val="18"/>
        </w:rPr>
        <w:t xml:space="preserve"> (poziom </w:t>
      </w:r>
      <w:r w:rsidR="008F7BE0">
        <w:rPr>
          <w:rFonts w:ascii="Tahoma" w:hAnsi="Tahoma" w:cs="Tahoma"/>
          <w:bCs/>
          <w:sz w:val="18"/>
          <w:szCs w:val="18"/>
        </w:rPr>
        <w:t>0</w:t>
      </w:r>
      <w:r w:rsidR="00070914">
        <w:rPr>
          <w:rFonts w:ascii="Tahoma" w:hAnsi="Tahoma" w:cs="Tahoma"/>
          <w:bCs/>
          <w:sz w:val="18"/>
          <w:szCs w:val="18"/>
        </w:rPr>
        <w:t>)</w:t>
      </w:r>
      <w:r w:rsidR="00F93108">
        <w:rPr>
          <w:rFonts w:ascii="Tahoma" w:hAnsi="Tahoma" w:cs="Tahoma"/>
          <w:bCs/>
          <w:sz w:val="18"/>
          <w:szCs w:val="18"/>
        </w:rPr>
        <w:t xml:space="preserve">, </w:t>
      </w:r>
      <w:r w:rsidR="0034724E" w:rsidRPr="0034724E">
        <w:rPr>
          <w:rFonts w:ascii="Tahoma" w:hAnsi="Tahoma" w:cs="Tahoma"/>
          <w:bCs/>
          <w:sz w:val="18"/>
          <w:szCs w:val="18"/>
        </w:rPr>
        <w:t xml:space="preserve">ul. </w:t>
      </w:r>
      <w:r w:rsidR="009A5FE5">
        <w:rPr>
          <w:rFonts w:ascii="Tahoma" w:hAnsi="Tahoma" w:cs="Tahoma"/>
          <w:bCs/>
          <w:sz w:val="18"/>
          <w:szCs w:val="18"/>
        </w:rPr>
        <w:t>Lubańska 11-12;</w:t>
      </w:r>
      <w:r w:rsidR="0034724E" w:rsidRPr="0034724E">
        <w:rPr>
          <w:rFonts w:ascii="Tahoma" w:hAnsi="Tahoma" w:cs="Tahoma"/>
          <w:bCs/>
          <w:sz w:val="18"/>
          <w:szCs w:val="18"/>
        </w:rPr>
        <w:t xml:space="preserve"> 59-900 Zgorzelec</w:t>
      </w:r>
      <w:r w:rsidR="005202A1">
        <w:rPr>
          <w:rFonts w:ascii="Tahoma" w:hAnsi="Tahoma" w:cs="Tahoma"/>
          <w:bCs/>
          <w:sz w:val="18"/>
          <w:szCs w:val="18"/>
        </w:rPr>
        <w:t>.</w:t>
      </w:r>
    </w:p>
    <w:p w14:paraId="094FA03A" w14:textId="1DC19907" w:rsidR="006A6611" w:rsidRDefault="006A6611" w:rsidP="00BE7FB5">
      <w:pPr>
        <w:pStyle w:val="Tekstpodstawowy3"/>
        <w:tabs>
          <w:tab w:val="num" w:pos="426"/>
        </w:tabs>
        <w:ind w:left="426" w:hanging="426"/>
        <w:jc w:val="both"/>
        <w:rPr>
          <w:rFonts w:ascii="Tahoma" w:hAnsi="Tahoma"/>
          <w:b w:val="0"/>
          <w:sz w:val="18"/>
        </w:rPr>
      </w:pPr>
      <w:r>
        <w:rPr>
          <w:rFonts w:ascii="Tahoma" w:hAnsi="Tahoma"/>
          <w:b w:val="0"/>
          <w:sz w:val="18"/>
        </w:rPr>
        <w:t>4.4  Szczegółowe warunki realizacji zamówienia, zawiera projekt umowy (</w:t>
      </w:r>
      <w:r w:rsidRPr="00C944E8">
        <w:rPr>
          <w:rFonts w:ascii="Tahoma" w:hAnsi="Tahoma"/>
          <w:bCs/>
          <w:color w:val="0070C0"/>
          <w:sz w:val="18"/>
        </w:rPr>
        <w:t>załącznik nr 4 do SWZ</w:t>
      </w:r>
      <w:r>
        <w:rPr>
          <w:rFonts w:ascii="Tahoma" w:hAnsi="Tahoma"/>
          <w:b w:val="0"/>
          <w:sz w:val="18"/>
        </w:rPr>
        <w:t>)</w:t>
      </w:r>
    </w:p>
    <w:p w14:paraId="36E38B08" w14:textId="77777777" w:rsidR="0034724E" w:rsidRDefault="0034724E"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681922BD" w:rsidR="00D82ABD"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6B27E59C" w14:textId="77777777" w:rsidR="0014413A" w:rsidRDefault="0014413A" w:rsidP="0014413A">
      <w:pPr>
        <w:numPr>
          <w:ilvl w:val="1"/>
          <w:numId w:val="44"/>
        </w:numPr>
        <w:ind w:left="426" w:hanging="354"/>
        <w:jc w:val="both"/>
        <w:rPr>
          <w:rFonts w:ascii="Tahoma" w:hAnsi="Tahoma" w:cs="Tahoma"/>
          <w:b/>
          <w:color w:val="C00000"/>
          <w:sz w:val="18"/>
          <w:szCs w:val="18"/>
          <w:u w:val="single"/>
        </w:rPr>
      </w:pPr>
      <w:r>
        <w:rPr>
          <w:rFonts w:ascii="Tahoma" w:hAnsi="Tahoma" w:cs="Tahoma"/>
          <w:b/>
          <w:sz w:val="18"/>
          <w:szCs w:val="18"/>
        </w:rPr>
        <w:lastRenderedPageBreak/>
        <w:t>W celu potwierdzenia, że oferowany przedmiot zamówienia odpowiada wymaganiom</w:t>
      </w:r>
      <w:r>
        <w:rPr>
          <w:rFonts w:ascii="Tahoma" w:hAnsi="Tahoma" w:cs="Tahoma"/>
          <w:sz w:val="18"/>
          <w:szCs w:val="18"/>
        </w:rPr>
        <w:t xml:space="preserve"> określonym przez Zamawiającego, Wykonawcy zobowiązani są do złożenia następujących dokumentów </w:t>
      </w:r>
      <w:r>
        <w:rPr>
          <w:rFonts w:ascii="Tahoma" w:hAnsi="Tahoma" w:cs="Tahoma"/>
          <w:b/>
          <w:bCs/>
          <w:color w:val="0070C0"/>
          <w:sz w:val="18"/>
          <w:szCs w:val="18"/>
        </w:rPr>
        <w:t>(dokumenty należy złożyć wraz z ofertą):</w:t>
      </w:r>
    </w:p>
    <w:p w14:paraId="4E6DD71B" w14:textId="50EC8B69" w:rsidR="0014413A" w:rsidRPr="009E5A00" w:rsidRDefault="0014413A" w:rsidP="0014413A">
      <w:pPr>
        <w:pStyle w:val="Akapitzlist"/>
        <w:numPr>
          <w:ilvl w:val="2"/>
          <w:numId w:val="45"/>
        </w:numPr>
        <w:spacing w:before="120"/>
        <w:ind w:left="1146"/>
        <w:jc w:val="both"/>
        <w:rPr>
          <w:rFonts w:ascii="Tahoma" w:hAnsi="Tahoma" w:cs="Tahoma"/>
          <w:b/>
          <w:bCs/>
          <w:sz w:val="18"/>
          <w:szCs w:val="18"/>
        </w:rPr>
      </w:pPr>
      <w:r w:rsidRPr="009E5A00">
        <w:rPr>
          <w:rFonts w:ascii="Tahoma" w:hAnsi="Tahoma" w:cs="Tahoma"/>
          <w:b/>
          <w:bCs/>
          <w:sz w:val="18"/>
          <w:szCs w:val="18"/>
        </w:rPr>
        <w:t xml:space="preserve">Katalog lub </w:t>
      </w:r>
      <w:r w:rsidR="00CF3D43">
        <w:rPr>
          <w:rFonts w:ascii="Tahoma" w:hAnsi="Tahoma" w:cs="Tahoma"/>
          <w:b/>
          <w:bCs/>
          <w:sz w:val="18"/>
          <w:szCs w:val="18"/>
        </w:rPr>
        <w:t>specyfikacja techniczna</w:t>
      </w:r>
      <w:r w:rsidRPr="009E5A00">
        <w:rPr>
          <w:rFonts w:ascii="Tahoma" w:hAnsi="Tahoma" w:cs="Tahoma"/>
          <w:b/>
          <w:bCs/>
          <w:sz w:val="18"/>
          <w:szCs w:val="18"/>
        </w:rPr>
        <w:t xml:space="preserve"> lub folder lub instrukcja w języku polskim, celem identyfikacji zaoferowanego przedmiotu zamówienia</w:t>
      </w:r>
      <w:r w:rsidRPr="009E5A00">
        <w:rPr>
          <w:rFonts w:ascii="Tahoma" w:hAnsi="Tahoma"/>
          <w:b/>
          <w:bCs/>
          <w:iCs/>
          <w:sz w:val="18"/>
        </w:rPr>
        <w:t xml:space="preserve"> </w:t>
      </w:r>
    </w:p>
    <w:p w14:paraId="66E1FF99" w14:textId="77777777" w:rsidR="0014413A" w:rsidRDefault="0014413A" w:rsidP="0014413A">
      <w:pPr>
        <w:pStyle w:val="Akapitzlist"/>
        <w:numPr>
          <w:ilvl w:val="2"/>
          <w:numId w:val="45"/>
        </w:numPr>
        <w:spacing w:before="120"/>
        <w:ind w:left="1146"/>
        <w:jc w:val="both"/>
        <w:rPr>
          <w:rFonts w:ascii="Tahoma" w:hAnsi="Tahoma" w:cs="Tahoma"/>
          <w:sz w:val="18"/>
          <w:szCs w:val="18"/>
        </w:rPr>
      </w:pPr>
      <w:r>
        <w:rPr>
          <w:rFonts w:ascii="Tahoma" w:hAnsi="Tahoma"/>
          <w:bCs/>
          <w:iCs/>
          <w:sz w:val="18"/>
        </w:rPr>
        <w:t>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postępowania.</w:t>
      </w:r>
    </w:p>
    <w:p w14:paraId="071773CA" w14:textId="77777777" w:rsidR="0014413A" w:rsidRDefault="0014413A" w:rsidP="0014413A">
      <w:pPr>
        <w:pStyle w:val="Akapitzlist"/>
        <w:numPr>
          <w:ilvl w:val="2"/>
          <w:numId w:val="45"/>
        </w:numPr>
        <w:spacing w:before="120"/>
        <w:ind w:left="1146"/>
        <w:jc w:val="both"/>
        <w:rPr>
          <w:rFonts w:ascii="Tahoma" w:hAnsi="Tahoma" w:cs="Tahoma"/>
          <w:sz w:val="18"/>
          <w:szCs w:val="18"/>
        </w:rPr>
      </w:pPr>
      <w:r>
        <w:rPr>
          <w:rFonts w:ascii="Tahoma" w:hAnsi="Tahoma"/>
          <w:bCs/>
          <w:iCs/>
          <w:sz w:val="18"/>
        </w:rPr>
        <w:t>Zamawiający może żądać od wykonawców wyjaśnień dotyczących treści przedmiotowych środków dowodowych.</w:t>
      </w:r>
    </w:p>
    <w:p w14:paraId="27568CDF" w14:textId="77777777" w:rsidR="00E13990" w:rsidRPr="006E066A" w:rsidRDefault="00E13990" w:rsidP="00E13990">
      <w:pPr>
        <w:jc w:val="both"/>
        <w:rPr>
          <w:rFonts w:ascii="Tahoma" w:hAnsi="Tahoma" w:cs="Tahoma"/>
          <w:b/>
          <w:sz w:val="18"/>
          <w:szCs w:val="18"/>
          <w:highlight w:val="lightGray"/>
          <w:u w:val="single"/>
        </w:rPr>
      </w:pPr>
    </w:p>
    <w:p w14:paraId="232C871B" w14:textId="5040536A" w:rsidR="00C16117" w:rsidRPr="00C16117" w:rsidRDefault="00C16117" w:rsidP="006939A5">
      <w:pPr>
        <w:numPr>
          <w:ilvl w:val="0"/>
          <w:numId w:val="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06FB8E5D" w14:textId="18E80527" w:rsidR="00D2715D" w:rsidRPr="00340798" w:rsidRDefault="009B2B2F" w:rsidP="00340798">
      <w:pPr>
        <w:numPr>
          <w:ilvl w:val="1"/>
          <w:numId w:val="4"/>
        </w:numPr>
        <w:ind w:left="493" w:hanging="493"/>
        <w:jc w:val="both"/>
        <w:rPr>
          <w:rFonts w:ascii="Tahoma" w:hAnsi="Tahoma" w:cs="Tahoma"/>
          <w:sz w:val="18"/>
          <w:szCs w:val="18"/>
        </w:rPr>
      </w:pPr>
      <w:r w:rsidRPr="00F9433F">
        <w:rPr>
          <w:rFonts w:ascii="Tahoma" w:hAnsi="Tahoma" w:cs="Tahoma"/>
          <w:sz w:val="18"/>
          <w:szCs w:val="18"/>
        </w:rPr>
        <w:t>O udzielenie zamówienia mogą ubiegać się Wykonawcy, którzy:</w:t>
      </w:r>
    </w:p>
    <w:p w14:paraId="403D98EF" w14:textId="0BC5B454" w:rsidR="00F72262" w:rsidRDefault="002839C1" w:rsidP="00C944E8">
      <w:pPr>
        <w:spacing w:line="276" w:lineRule="auto"/>
        <w:ind w:left="567" w:hanging="567"/>
        <w:jc w:val="both"/>
        <w:rPr>
          <w:rFonts w:ascii="Tahoma" w:hAnsi="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DC72BC" w:rsidRPr="00F9433F">
        <w:rPr>
          <w:rFonts w:ascii="Tahoma" w:hAnsi="Tahoma" w:cs="Tahoma"/>
          <w:b/>
          <w:sz w:val="18"/>
          <w:szCs w:val="18"/>
        </w:rPr>
        <w:t>nie podlegają wykluczeniu</w:t>
      </w:r>
      <w:r w:rsidR="00DC72BC" w:rsidRPr="00F9433F">
        <w:rPr>
          <w:rFonts w:ascii="Tahoma" w:hAnsi="Tahoma" w:cs="Tahoma"/>
          <w:sz w:val="18"/>
          <w:szCs w:val="18"/>
        </w:rPr>
        <w:t xml:space="preserve"> z postępowania na podstawie art. </w:t>
      </w:r>
      <w:r w:rsidR="00DC72BC">
        <w:rPr>
          <w:rFonts w:ascii="Tahoma" w:hAnsi="Tahoma" w:cs="Tahoma"/>
          <w:sz w:val="18"/>
          <w:szCs w:val="18"/>
        </w:rPr>
        <w:t>108</w:t>
      </w:r>
      <w:r w:rsidR="00DC72BC" w:rsidRPr="00F9433F">
        <w:rPr>
          <w:rFonts w:ascii="Tahoma" w:hAnsi="Tahoma" w:cs="Tahoma"/>
          <w:sz w:val="18"/>
          <w:szCs w:val="18"/>
        </w:rPr>
        <w:t xml:space="preserve"> ust. 1</w:t>
      </w:r>
      <w:r w:rsidR="00DC72BC">
        <w:rPr>
          <w:rFonts w:ascii="Tahoma" w:hAnsi="Tahoma" w:cs="Tahoma"/>
          <w:sz w:val="18"/>
          <w:szCs w:val="18"/>
        </w:rPr>
        <w:t xml:space="preserve"> uPZP </w:t>
      </w:r>
      <w:r w:rsidR="00DC72BC">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28419FE7" w14:textId="77777777" w:rsidR="0014413A" w:rsidRPr="006939A5" w:rsidRDefault="0014413A" w:rsidP="00C944E8">
      <w:pPr>
        <w:spacing w:line="276" w:lineRule="auto"/>
        <w:ind w:left="567" w:hanging="567"/>
        <w:jc w:val="both"/>
      </w:pPr>
    </w:p>
    <w:p w14:paraId="1DB80A79" w14:textId="03E4579A" w:rsidR="007C2B09" w:rsidRDefault="002839C1" w:rsidP="002D6C42">
      <w:pPr>
        <w:ind w:left="567"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6A015455" w14:textId="77777777" w:rsidR="0065252A" w:rsidRDefault="0065252A" w:rsidP="00D848F1">
      <w:pPr>
        <w:ind w:left="851" w:hanging="567"/>
        <w:jc w:val="both"/>
        <w:rPr>
          <w:rFonts w:ascii="Tahoma" w:hAnsi="Tahoma"/>
          <w:b/>
          <w:sz w:val="18"/>
        </w:rPr>
      </w:pPr>
    </w:p>
    <w:p w14:paraId="278D4152" w14:textId="77777777" w:rsidR="0065252A" w:rsidRPr="00F77B54" w:rsidRDefault="0065252A" w:rsidP="00340798">
      <w:pPr>
        <w:numPr>
          <w:ilvl w:val="3"/>
          <w:numId w:val="11"/>
        </w:numPr>
        <w:ind w:left="1276" w:hanging="992"/>
        <w:jc w:val="both"/>
        <w:rPr>
          <w:rFonts w:ascii="Tahoma" w:hAnsi="Tahoma"/>
          <w:b/>
          <w:color w:val="6600FF"/>
          <w:sz w:val="18"/>
          <w:szCs w:val="18"/>
        </w:rPr>
      </w:pPr>
      <w:r>
        <w:rPr>
          <w:rFonts w:ascii="Tahoma" w:hAnsi="Tahoma"/>
          <w:b/>
          <w:sz w:val="18"/>
          <w:szCs w:val="18"/>
        </w:rPr>
        <w:t>dotyczące zdolności do występowania w obrocie gospodarczym:</w:t>
      </w:r>
    </w:p>
    <w:p w14:paraId="710FB157" w14:textId="77777777" w:rsidR="0065252A" w:rsidRPr="00F77B54" w:rsidRDefault="0065252A" w:rsidP="0065252A">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2134C8C"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Pr>
          <w:rFonts w:ascii="Tahoma" w:hAnsi="Tahoma"/>
          <w:b/>
          <w:sz w:val="18"/>
          <w:szCs w:val="18"/>
        </w:rPr>
        <w:t xml:space="preserve"> </w:t>
      </w:r>
    </w:p>
    <w:p w14:paraId="396C46BD" w14:textId="77777777" w:rsidR="0065252A" w:rsidRPr="0079608A" w:rsidRDefault="0065252A" w:rsidP="0065252A">
      <w:pPr>
        <w:numPr>
          <w:ilvl w:val="0"/>
          <w:numId w:val="12"/>
        </w:numPr>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09E29D21" w14:textId="77777777" w:rsidR="0065252A" w:rsidRDefault="0065252A" w:rsidP="0065252A">
      <w:pPr>
        <w:ind w:left="1483"/>
        <w:jc w:val="both"/>
        <w:rPr>
          <w:rFonts w:ascii="Tahoma" w:hAnsi="Tahoma"/>
          <w:b/>
          <w:sz w:val="18"/>
          <w:szCs w:val="18"/>
        </w:rPr>
      </w:pPr>
    </w:p>
    <w:p w14:paraId="55B2A4A6" w14:textId="77777777" w:rsidR="0065252A" w:rsidRDefault="0065252A" w:rsidP="002D6C42">
      <w:pPr>
        <w:numPr>
          <w:ilvl w:val="3"/>
          <w:numId w:val="11"/>
        </w:numPr>
        <w:ind w:left="993" w:hanging="709"/>
        <w:jc w:val="both"/>
        <w:rPr>
          <w:rFonts w:ascii="Tahoma" w:hAnsi="Tahoma"/>
          <w:b/>
          <w:sz w:val="18"/>
          <w:szCs w:val="18"/>
        </w:rPr>
      </w:pPr>
      <w:r>
        <w:rPr>
          <w:rFonts w:ascii="Tahoma" w:hAnsi="Tahoma"/>
          <w:b/>
          <w:sz w:val="18"/>
          <w:szCs w:val="18"/>
        </w:rPr>
        <w:t>dotyczące sytuacji ekonomicznej lub finansowej</w:t>
      </w:r>
    </w:p>
    <w:p w14:paraId="67C8D3E0" w14:textId="0C13BA2F" w:rsidR="0065252A" w:rsidRPr="0065252A" w:rsidRDefault="0065252A" w:rsidP="0065252A">
      <w:pPr>
        <w:numPr>
          <w:ilvl w:val="0"/>
          <w:numId w:val="1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12C88147"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 xml:space="preserve">dotyczące zdolności technicznej lub zawodowej </w:t>
      </w:r>
    </w:p>
    <w:p w14:paraId="6BDA527F" w14:textId="4E0B77EC" w:rsidR="0065252A" w:rsidRDefault="0065252A" w:rsidP="0065252A">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29046F6E" w14:textId="77777777" w:rsidR="0065252A" w:rsidRPr="00E2687B" w:rsidRDefault="0065252A" w:rsidP="0065252A">
      <w:pPr>
        <w:ind w:left="1418"/>
        <w:jc w:val="both"/>
        <w:rPr>
          <w:rFonts w:ascii="Tahoma" w:hAnsi="Tahoma"/>
          <w:b/>
          <w:sz w:val="10"/>
          <w:szCs w:val="10"/>
        </w:rPr>
      </w:pPr>
    </w:p>
    <w:p w14:paraId="0B8D05A0" w14:textId="26CFCC5B"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t>
      </w:r>
      <w:r w:rsidR="00935E51" w:rsidRPr="00C944E8">
        <w:rPr>
          <w:rFonts w:ascii="Tahoma" w:hAnsi="Tahoma" w:cs="Tahoma"/>
          <w:b/>
          <w:bCs/>
          <w:color w:val="0070C0"/>
          <w:sz w:val="18"/>
          <w:szCs w:val="18"/>
        </w:rPr>
        <w:t xml:space="preserve">w załączniku nr </w:t>
      </w:r>
      <w:r w:rsidR="00BD51D0" w:rsidRPr="00C944E8">
        <w:rPr>
          <w:rFonts w:ascii="Tahoma" w:hAnsi="Tahoma" w:cs="Tahoma"/>
          <w:b/>
          <w:bCs/>
          <w:color w:val="0070C0"/>
          <w:sz w:val="18"/>
          <w:szCs w:val="18"/>
        </w:rPr>
        <w:t>3</w:t>
      </w:r>
      <w:r w:rsidR="00935E51" w:rsidRPr="00C944E8">
        <w:rPr>
          <w:rFonts w:ascii="Tahoma" w:hAnsi="Tahoma" w:cs="Tahoma"/>
          <w:b/>
          <w:bCs/>
          <w:color w:val="0070C0"/>
          <w:sz w:val="18"/>
          <w:szCs w:val="18"/>
        </w:rPr>
        <w:t xml:space="preserve"> do SWZ</w:t>
      </w:r>
    </w:p>
    <w:p w14:paraId="55A2482E" w14:textId="7A7BD8B4"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2" w:name="_Hlk61507826"/>
      <w:r w:rsidRPr="00BE19E6">
        <w:rPr>
          <w:rFonts w:ascii="Tahoma" w:hAnsi="Tahoma"/>
          <w:sz w:val="18"/>
          <w:szCs w:val="18"/>
        </w:rPr>
        <w:t xml:space="preserve">i </w:t>
      </w:r>
      <w:r w:rsidR="00414971">
        <w:rPr>
          <w:rFonts w:ascii="Tahoma" w:hAnsi="Tahoma"/>
          <w:sz w:val="18"/>
          <w:szCs w:val="18"/>
        </w:rPr>
        <w:t xml:space="preserve">złożył oświadczenie wg treści </w:t>
      </w:r>
      <w:r w:rsidR="00414971" w:rsidRPr="0014413A">
        <w:rPr>
          <w:rFonts w:ascii="Tahoma" w:hAnsi="Tahoma" w:cs="Tahoma"/>
          <w:b/>
          <w:color w:val="0070C0"/>
          <w:sz w:val="18"/>
          <w:szCs w:val="18"/>
        </w:rPr>
        <w:t xml:space="preserve">załącznika nr </w:t>
      </w:r>
      <w:r w:rsidR="007A29E3" w:rsidRPr="0014413A">
        <w:rPr>
          <w:rFonts w:ascii="Tahoma" w:hAnsi="Tahoma" w:cs="Tahoma"/>
          <w:b/>
          <w:color w:val="0070C0"/>
          <w:sz w:val="18"/>
          <w:szCs w:val="18"/>
        </w:rPr>
        <w:t>3</w:t>
      </w:r>
      <w:r w:rsidR="00850DB9" w:rsidRPr="0014413A">
        <w:rPr>
          <w:rFonts w:ascii="Tahoma" w:hAnsi="Tahoma" w:cs="Tahoma"/>
          <w:b/>
          <w:color w:val="0070C0"/>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2"/>
    </w:p>
    <w:p w14:paraId="4DB7FBD4" w14:textId="28EC2A9F"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t>
      </w:r>
      <w:r w:rsidR="00935E51" w:rsidRPr="00C944E8">
        <w:rPr>
          <w:rFonts w:ascii="Tahoma" w:hAnsi="Tahoma" w:cs="Tahoma"/>
          <w:b/>
          <w:color w:val="0070C0"/>
          <w:sz w:val="18"/>
          <w:szCs w:val="18"/>
        </w:rPr>
        <w:t xml:space="preserve">w załączniku </w:t>
      </w:r>
      <w:r w:rsidR="00593E47" w:rsidRPr="00C944E8">
        <w:rPr>
          <w:rFonts w:ascii="Tahoma" w:hAnsi="Tahoma" w:cs="Tahoma"/>
          <w:b/>
          <w:color w:val="0070C0"/>
          <w:sz w:val="18"/>
          <w:szCs w:val="18"/>
        </w:rPr>
        <w:t xml:space="preserve">nr </w:t>
      </w:r>
      <w:r w:rsidR="007A29E3" w:rsidRPr="00C944E8">
        <w:rPr>
          <w:rFonts w:ascii="Tahoma" w:hAnsi="Tahoma" w:cs="Tahoma"/>
          <w:b/>
          <w:color w:val="0070C0"/>
          <w:sz w:val="18"/>
          <w:szCs w:val="18"/>
        </w:rPr>
        <w:t>3</w:t>
      </w:r>
      <w:r w:rsidR="00935E51" w:rsidRPr="00C944E8">
        <w:rPr>
          <w:rFonts w:ascii="Tahoma" w:hAnsi="Tahoma" w:cs="Tahoma"/>
          <w:b/>
          <w:color w:val="0070C0"/>
          <w:sz w:val="18"/>
          <w:szCs w:val="18"/>
        </w:rPr>
        <w:t xml:space="preserve"> </w:t>
      </w:r>
      <w:r w:rsidR="00F2208A" w:rsidRPr="00C944E8">
        <w:rPr>
          <w:rFonts w:ascii="Tahoma" w:hAnsi="Tahoma" w:cs="Tahoma"/>
          <w:b/>
          <w:color w:val="0070C0"/>
          <w:sz w:val="18"/>
          <w:szCs w:val="18"/>
        </w:rPr>
        <w:t>d</w:t>
      </w:r>
      <w:r w:rsidR="00935E51" w:rsidRPr="00C944E8">
        <w:rPr>
          <w:rFonts w:ascii="Tahoma" w:hAnsi="Tahoma" w:cs="Tahoma"/>
          <w:b/>
          <w:color w:val="0070C0"/>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C16117">
      <w:pPr>
        <w:numPr>
          <w:ilvl w:val="0"/>
          <w:numId w:val="14"/>
        </w:numPr>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244075">
      <w:pPr>
        <w:ind w:left="425" w:hanging="425"/>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warunków udziału w postępowaniu.</w:t>
      </w:r>
    </w:p>
    <w:p w14:paraId="78976F69" w14:textId="46B228EC" w:rsidR="007A17AB" w:rsidRPr="00EE02E5" w:rsidRDefault="00ED4FD5" w:rsidP="00ED4FD5">
      <w:pPr>
        <w:spacing w:line="276" w:lineRule="auto"/>
        <w:ind w:left="426" w:hanging="142"/>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BF2459">
        <w:rPr>
          <w:rFonts w:ascii="Tahoma" w:hAnsi="Tahoma"/>
          <w:b/>
          <w:sz w:val="18"/>
          <w:szCs w:val="18"/>
        </w:rPr>
        <w:t xml:space="preserve"> Zamawiający nie żąda </w:t>
      </w:r>
      <w:r>
        <w:rPr>
          <w:rFonts w:ascii="Tahoma" w:hAnsi="Tahoma"/>
          <w:b/>
          <w:sz w:val="18"/>
          <w:szCs w:val="18"/>
        </w:rPr>
        <w:t xml:space="preserve">  </w:t>
      </w:r>
      <w:r w:rsidR="00BF2459">
        <w:rPr>
          <w:rFonts w:ascii="Tahoma" w:hAnsi="Tahoma"/>
          <w:b/>
          <w:sz w:val="18"/>
          <w:szCs w:val="18"/>
        </w:rPr>
        <w:t>złożenia dokumentów:</w:t>
      </w:r>
    </w:p>
    <w:p w14:paraId="649A02D5" w14:textId="78D8642E" w:rsidR="0031717C" w:rsidRDefault="0031717C" w:rsidP="00BE0877">
      <w:pPr>
        <w:ind w:left="426" w:hanging="426"/>
        <w:jc w:val="both"/>
        <w:rPr>
          <w:rFonts w:ascii="Tahoma" w:hAnsi="Tahoma"/>
          <w:b/>
          <w:sz w:val="18"/>
          <w:szCs w:val="18"/>
        </w:rPr>
      </w:pPr>
      <w:r>
        <w:rPr>
          <w:rFonts w:ascii="Tahoma" w:hAnsi="Tahoma" w:cs="Tahoma"/>
          <w:sz w:val="18"/>
          <w:szCs w:val="18"/>
        </w:rPr>
        <w:lastRenderedPageBreak/>
        <w:t xml:space="preserve">       </w:t>
      </w:r>
      <w:r w:rsidR="0059794C">
        <w:rPr>
          <w:rFonts w:ascii="Tahoma" w:hAnsi="Tahoma" w:cs="Tahoma"/>
          <w:sz w:val="18"/>
          <w:szCs w:val="18"/>
        </w:rPr>
        <w:t xml:space="preserve"> </w:t>
      </w:r>
      <w:r>
        <w:rPr>
          <w:rFonts w:ascii="Tahoma" w:hAnsi="Tahoma" w:cs="Tahoma"/>
          <w:sz w:val="18"/>
          <w:szCs w:val="18"/>
        </w:rPr>
        <w:t xml:space="preserve">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A0F51BB" w:rsidR="0031717C" w:rsidRDefault="0031717C" w:rsidP="00BE0877">
      <w:pPr>
        <w:ind w:left="851" w:hanging="425"/>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w:t>
      </w:r>
      <w:r w:rsidR="00244075">
        <w:rPr>
          <w:rFonts w:ascii="Tahoma" w:hAnsi="Tahoma"/>
          <w:b/>
          <w:sz w:val="18"/>
          <w:szCs w:val="18"/>
        </w:rPr>
        <w:t xml:space="preserve"> </w:t>
      </w:r>
      <w:r w:rsidR="0054655F" w:rsidRPr="00E15E1A">
        <w:rPr>
          <w:rFonts w:ascii="Tahoma" w:hAnsi="Tahoma"/>
          <w:b/>
          <w:sz w:val="18"/>
          <w:szCs w:val="18"/>
        </w:rPr>
        <w:t>zawodowej:</w:t>
      </w:r>
      <w:r w:rsidR="001E776F">
        <w:rPr>
          <w:rFonts w:ascii="Tahoma" w:hAnsi="Tahoma"/>
          <w:b/>
          <w:sz w:val="18"/>
          <w:szCs w:val="18"/>
        </w:rPr>
        <w:t xml:space="preserve"> </w:t>
      </w:r>
    </w:p>
    <w:p w14:paraId="5AFB26BC" w14:textId="6B870592" w:rsidR="0054655F" w:rsidRPr="0054655F" w:rsidRDefault="001E776F" w:rsidP="00244075">
      <w:pPr>
        <w:numPr>
          <w:ilvl w:val="0"/>
          <w:numId w:val="18"/>
        </w:numPr>
        <w:spacing w:after="240"/>
        <w:ind w:left="992" w:hanging="357"/>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BE0877">
      <w:pPr>
        <w:ind w:left="709" w:hanging="284"/>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244075">
      <w:pPr>
        <w:numPr>
          <w:ilvl w:val="0"/>
          <w:numId w:val="15"/>
        </w:numPr>
        <w:spacing w:after="240"/>
        <w:ind w:left="1060" w:hanging="425"/>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BE0877">
      <w:pPr>
        <w:ind w:left="709" w:hanging="284"/>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244075">
      <w:pPr>
        <w:numPr>
          <w:ilvl w:val="0"/>
          <w:numId w:val="18"/>
        </w:numPr>
        <w:ind w:left="992" w:hanging="357"/>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62E7C7C4" w:rsidR="00F72262" w:rsidRDefault="00F72262" w:rsidP="00D2715D">
      <w:pPr>
        <w:ind w:left="426" w:hanging="426"/>
        <w:jc w:val="both"/>
        <w:rPr>
          <w:rFonts w:ascii="Tahoma" w:hAnsi="Tahoma"/>
          <w:b/>
          <w:bCs/>
          <w:sz w:val="18"/>
          <w:szCs w:val="18"/>
        </w:rPr>
      </w:pPr>
      <w:r w:rsidRPr="00ED4FD5">
        <w:rPr>
          <w:rFonts w:ascii="Tahoma" w:hAnsi="Tahoma" w:cs="Tahoma"/>
          <w:bCs/>
          <w:sz w:val="18"/>
          <w:szCs w:val="18"/>
        </w:rPr>
        <w:t>8.2</w:t>
      </w:r>
      <w:r w:rsidR="00344326">
        <w:rPr>
          <w:rFonts w:ascii="Tahoma" w:hAnsi="Tahoma" w:cs="Tahoma"/>
          <w:bCs/>
          <w:sz w:val="18"/>
          <w:szCs w:val="18"/>
        </w:rPr>
        <w:t>.</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w:t>
      </w:r>
      <w:r w:rsidR="00D2715D">
        <w:rPr>
          <w:rFonts w:ascii="Tahoma" w:hAnsi="Tahoma" w:cs="Tahoma"/>
          <w:sz w:val="18"/>
          <w:szCs w:val="18"/>
        </w:rPr>
        <w:t xml:space="preserve"> </w:t>
      </w:r>
      <w:r w:rsidR="00C16117">
        <w:rPr>
          <w:rFonts w:ascii="Tahoma" w:hAnsi="Tahoma" w:cs="Tahoma"/>
          <w:sz w:val="18"/>
          <w:szCs w:val="18"/>
        </w:rPr>
        <w:t>postępowaniu Zamawiający żąda następujących dokumentów:</w:t>
      </w:r>
    </w:p>
    <w:p w14:paraId="47223F4D" w14:textId="77777777" w:rsidR="00F72262" w:rsidRPr="00F72262" w:rsidRDefault="00F72262" w:rsidP="00F72262">
      <w:pPr>
        <w:jc w:val="both"/>
        <w:rPr>
          <w:b/>
          <w:bCs/>
        </w:rPr>
      </w:pPr>
    </w:p>
    <w:p w14:paraId="180246C1" w14:textId="3BCD3608" w:rsidR="00DB0DB9" w:rsidRPr="00F72262" w:rsidRDefault="003C3DB5" w:rsidP="00BE0877">
      <w:pPr>
        <w:numPr>
          <w:ilvl w:val="2"/>
          <w:numId w:val="16"/>
        </w:numPr>
        <w:ind w:left="1134"/>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7A29E3">
        <w:rPr>
          <w:rFonts w:ascii="Tahoma" w:hAnsi="Tahoma"/>
          <w:b/>
          <w:color w:val="0070C0"/>
          <w:sz w:val="18"/>
          <w:szCs w:val="18"/>
        </w:rPr>
        <w:t>3</w:t>
      </w:r>
      <w:r w:rsidRPr="00F72262">
        <w:rPr>
          <w:rFonts w:ascii="Tahoma" w:hAnsi="Tahoma"/>
          <w:b/>
          <w:color w:val="0070C0"/>
          <w:sz w:val="18"/>
          <w:szCs w:val="18"/>
        </w:rPr>
        <w:t xml:space="preserve"> do SWZ–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014CA261" w:rsidR="00150122" w:rsidRPr="00F9433F" w:rsidRDefault="00CD4444" w:rsidP="00E837A5">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w:t>
      </w:r>
      <w:r w:rsidR="00E837A5">
        <w:rPr>
          <w:rFonts w:ascii="Tahoma" w:hAnsi="Tahoma" w:cs="Tahoma"/>
          <w:sz w:val="18"/>
          <w:szCs w:val="18"/>
        </w:rPr>
        <w:t xml:space="preserve">  </w:t>
      </w:r>
      <w:r w:rsidR="00150122" w:rsidRPr="00F9433F">
        <w:rPr>
          <w:rFonts w:ascii="Tahoma" w:hAnsi="Tahoma" w:cs="Tahoma"/>
          <w:sz w:val="18"/>
          <w:szCs w:val="18"/>
        </w:rPr>
        <w:t>Wykonawcy mogą wspólnie ubiegać się o udzielenie zamówienia.</w:t>
      </w:r>
    </w:p>
    <w:p w14:paraId="2C360927" w14:textId="73FE2206" w:rsidR="00150122" w:rsidRPr="00F9433F" w:rsidRDefault="00CD4444" w:rsidP="00E837A5">
      <w:pPr>
        <w:spacing w:before="120"/>
        <w:ind w:left="425"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.2</w:t>
      </w:r>
      <w:r w:rsidR="00E837A5">
        <w:rPr>
          <w:rFonts w:ascii="Tahoma" w:hAnsi="Tahoma" w:cs="Tahoma"/>
          <w:sz w:val="18"/>
          <w:szCs w:val="18"/>
        </w:rPr>
        <w:t xml:space="preserve"> </w:t>
      </w:r>
      <w:r w:rsidR="00150122" w:rsidRPr="00F9433F">
        <w:rPr>
          <w:rFonts w:ascii="Tahoma" w:hAnsi="Tahoma" w:cs="Tahoma"/>
          <w:sz w:val="18"/>
          <w:szCs w:val="18"/>
        </w:rPr>
        <w:t xml:space="preserve">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6C489F"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w:t>
      </w:r>
      <w:r w:rsidR="00E837A5">
        <w:rPr>
          <w:rFonts w:ascii="Tahoma" w:hAnsi="Tahoma" w:cs="Tahoma"/>
          <w:sz w:val="18"/>
          <w:szCs w:val="18"/>
        </w:rPr>
        <w:t xml:space="preserve"> </w:t>
      </w:r>
      <w:r w:rsidR="00150122" w:rsidRPr="00F9433F">
        <w:rPr>
          <w:rFonts w:ascii="Tahoma" w:hAnsi="Tahoma" w:cs="Tahoma"/>
          <w:sz w:val="18"/>
          <w:szCs w:val="18"/>
        </w:rPr>
        <w:t xml:space="preserve">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102AFEAA"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69723444"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 </w:t>
      </w:r>
      <w:r w:rsidR="00CE5BCF">
        <w:rPr>
          <w:rFonts w:ascii="Tahoma" w:hAnsi="Tahoma" w:cs="Tahoma"/>
          <w:sz w:val="18"/>
          <w:szCs w:val="18"/>
        </w:rPr>
        <w:t xml:space="preserve"> </w:t>
      </w:r>
      <w:r w:rsidR="00150122" w:rsidRPr="00F9433F">
        <w:rPr>
          <w:rFonts w:ascii="Tahoma" w:hAnsi="Tahoma" w:cs="Tahoma"/>
          <w:sz w:val="18"/>
          <w:szCs w:val="18"/>
        </w:rPr>
        <w:t>Oferta wspólna musi zostać przygotowana i złożona w następujący sposób:</w:t>
      </w:r>
    </w:p>
    <w:p w14:paraId="54749826" w14:textId="3C62CE18" w:rsidR="00150122" w:rsidRPr="00F9433F" w:rsidRDefault="00DA1002" w:rsidP="00D2715D">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.5.1</w:t>
      </w:r>
      <w:r w:rsidR="00D2715D">
        <w:rPr>
          <w:rFonts w:ascii="Tahoma" w:hAnsi="Tahoma" w:cs="Tahoma"/>
          <w:sz w:val="18"/>
          <w:szCs w:val="18"/>
        </w:rPr>
        <w:t>.</w:t>
      </w:r>
      <w:r w:rsidR="00150122" w:rsidRPr="00F9433F">
        <w:rPr>
          <w:rFonts w:ascii="Tahoma" w:hAnsi="Tahoma" w:cs="Tahoma"/>
          <w:sz w:val="18"/>
          <w:szCs w:val="18"/>
        </w:rPr>
        <w:t xml:space="preserve">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35893082" w:rsidR="00150122" w:rsidRPr="00F9433F" w:rsidRDefault="00DA1002" w:rsidP="00D2715D">
      <w:pPr>
        <w:ind w:left="851" w:hanging="851"/>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w:t>
      </w:r>
      <w:r w:rsidR="00D2715D">
        <w:rPr>
          <w:rFonts w:ascii="Tahoma" w:hAnsi="Tahoma" w:cs="Tahoma"/>
          <w:sz w:val="18"/>
          <w:szCs w:val="18"/>
        </w:rPr>
        <w:t>.</w:t>
      </w:r>
      <w:r w:rsidR="00150122" w:rsidRPr="00F9433F">
        <w:rPr>
          <w:rFonts w:ascii="Tahoma" w:hAnsi="Tahoma" w:cs="Tahoma"/>
          <w:sz w:val="18"/>
          <w:szCs w:val="18"/>
        </w:rPr>
        <w:t xml:space="preserve"> oferta musi być podpisana w taki sposób, by prawnie zobowiązywała wszystkich partnerów,</w:t>
      </w:r>
    </w:p>
    <w:p w14:paraId="008EBCDB" w14:textId="6B16B122" w:rsidR="00150122" w:rsidRPr="00F9433F"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w:t>
      </w:r>
      <w:r w:rsidR="00D2715D">
        <w:rPr>
          <w:rFonts w:ascii="Tahoma" w:hAnsi="Tahoma" w:cs="Tahoma"/>
          <w:sz w:val="18"/>
          <w:szCs w:val="18"/>
        </w:rPr>
        <w:t>.</w:t>
      </w:r>
      <w:r w:rsidR="00150122" w:rsidRPr="00F9433F">
        <w:rPr>
          <w:rFonts w:ascii="Tahoma" w:hAnsi="Tahoma" w:cs="Tahoma"/>
          <w:sz w:val="18"/>
          <w:szCs w:val="18"/>
        </w:rPr>
        <w:t xml:space="preserve"> każdy z partnerów musi złożyć oświadczenie, </w:t>
      </w:r>
      <w:r w:rsidR="000220BC">
        <w:rPr>
          <w:rFonts w:ascii="Tahoma" w:hAnsi="Tahoma"/>
          <w:sz w:val="18"/>
          <w:szCs w:val="18"/>
        </w:rPr>
        <w:t xml:space="preserve">wg wzoru na </w:t>
      </w:r>
      <w:r w:rsidR="000220BC" w:rsidRPr="00C944E8">
        <w:rPr>
          <w:rFonts w:ascii="Tahoma" w:hAnsi="Tahoma"/>
          <w:b/>
          <w:color w:val="0070C0"/>
          <w:sz w:val="18"/>
          <w:szCs w:val="18"/>
        </w:rPr>
        <w:t xml:space="preserve">załączniku nr </w:t>
      </w:r>
      <w:r w:rsidR="007A29E3" w:rsidRPr="00C944E8">
        <w:rPr>
          <w:rFonts w:ascii="Tahoma" w:hAnsi="Tahoma"/>
          <w:b/>
          <w:color w:val="0070C0"/>
          <w:sz w:val="18"/>
          <w:szCs w:val="18"/>
        </w:rPr>
        <w:t>3</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6096513F" w:rsidR="009F5098"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D2715D">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1B7CD4F" w:rsidR="00150122" w:rsidRDefault="009F5098" w:rsidP="00D2715D">
      <w:pPr>
        <w:ind w:left="851" w:hanging="851"/>
        <w:jc w:val="both"/>
        <w:rPr>
          <w:rFonts w:ascii="Tahoma" w:hAnsi="Tahoma" w:cs="Tahoma"/>
          <w:sz w:val="18"/>
          <w:szCs w:val="18"/>
        </w:rPr>
      </w:pPr>
      <w:r>
        <w:rPr>
          <w:rFonts w:ascii="Tahoma" w:hAnsi="Tahoma" w:cs="Tahoma"/>
          <w:sz w:val="18"/>
          <w:szCs w:val="18"/>
        </w:rPr>
        <w:lastRenderedPageBreak/>
        <w:t>9.5.</w:t>
      </w:r>
      <w:r w:rsidR="00457BB0">
        <w:rPr>
          <w:rFonts w:ascii="Tahoma" w:hAnsi="Tahoma" w:cs="Tahoma"/>
          <w:sz w:val="18"/>
          <w:szCs w:val="18"/>
        </w:rPr>
        <w:t>5</w:t>
      </w:r>
      <w:r w:rsidR="00D2715D">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3709C6A2" w14:textId="77777777" w:rsidR="00CE5BCF" w:rsidRDefault="00E511B5" w:rsidP="00CE5BCF">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0A1924F8" w14:textId="77777777" w:rsidR="0014413A" w:rsidRPr="00CE5BCF" w:rsidRDefault="0014413A" w:rsidP="0014413A">
      <w:pPr>
        <w:ind w:left="426"/>
        <w:jc w:val="both"/>
        <w:rPr>
          <w:rFonts w:ascii="Tahoma" w:hAnsi="Tahoma" w:cs="Tahoma"/>
          <w:b/>
          <w:sz w:val="18"/>
          <w:szCs w:val="18"/>
          <w:highlight w:val="lightGray"/>
          <w:u w:val="single"/>
        </w:rPr>
      </w:pPr>
    </w:p>
    <w:p w14:paraId="66414EBA" w14:textId="37DF2E1F" w:rsidR="00DD5316" w:rsidRPr="0014413A" w:rsidRDefault="00DD5316" w:rsidP="00CE5BCF">
      <w:pPr>
        <w:numPr>
          <w:ilvl w:val="1"/>
          <w:numId w:val="39"/>
        </w:numPr>
        <w:jc w:val="both"/>
        <w:rPr>
          <w:rFonts w:ascii="Tahoma" w:hAnsi="Tahoma" w:cs="Tahoma"/>
          <w:b/>
          <w:sz w:val="18"/>
          <w:szCs w:val="18"/>
          <w:u w:val="single"/>
        </w:rPr>
      </w:pPr>
      <w:r w:rsidRPr="0014413A">
        <w:rPr>
          <w:rFonts w:ascii="Tahoma" w:hAnsi="Tahoma" w:cs="Tahoma"/>
          <w:b/>
          <w:sz w:val="18"/>
          <w:szCs w:val="18"/>
        </w:rPr>
        <w:t>Informacje ogólne.</w:t>
      </w:r>
    </w:p>
    <w:p w14:paraId="7526EB88" w14:textId="31E49473" w:rsidR="00344326" w:rsidRDefault="007C0999" w:rsidP="00CE5BCF">
      <w:pPr>
        <w:numPr>
          <w:ilvl w:val="2"/>
          <w:numId w:val="19"/>
        </w:numPr>
        <w:spacing w:after="240"/>
        <w:ind w:left="567" w:hanging="567"/>
        <w:jc w:val="both"/>
        <w:rPr>
          <w:rFonts w:ascii="Tahoma" w:hAnsi="Tahoma" w:cs="Tahoma"/>
          <w:sz w:val="18"/>
          <w:szCs w:val="18"/>
        </w:rPr>
      </w:pPr>
      <w:r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sidR="008D5F2A" w:rsidRPr="008D5F2A">
        <w:rPr>
          <w:rFonts w:ascii="Open Sans" w:hAnsi="Open Sans" w:cs="Open Sans"/>
          <w:color w:val="333333"/>
          <w:shd w:val="clear" w:color="auto" w:fill="FFFFFF"/>
        </w:rPr>
        <w:t xml:space="preserve"> </w:t>
      </w:r>
      <w:r w:rsidR="008D5F2A" w:rsidRPr="008D5F2A">
        <w:rPr>
          <w:rFonts w:ascii="Tahoma" w:hAnsi="Tahoma" w:cs="Tahoma"/>
          <w:sz w:val="18"/>
          <w:szCs w:val="18"/>
          <w:shd w:val="clear" w:color="auto" w:fill="FFFFFF"/>
        </w:rPr>
        <w:t>(Dz. U. z 202</w:t>
      </w:r>
      <w:r w:rsidR="00BE0877">
        <w:rPr>
          <w:rFonts w:ascii="Tahoma" w:hAnsi="Tahoma" w:cs="Tahoma"/>
          <w:sz w:val="18"/>
          <w:szCs w:val="18"/>
          <w:shd w:val="clear" w:color="auto" w:fill="FFFFFF"/>
        </w:rPr>
        <w:t>3</w:t>
      </w:r>
      <w:r w:rsidR="008D5F2A" w:rsidRPr="008D5F2A">
        <w:rPr>
          <w:rFonts w:ascii="Tahoma" w:hAnsi="Tahoma" w:cs="Tahoma"/>
          <w:sz w:val="18"/>
          <w:szCs w:val="18"/>
          <w:shd w:val="clear" w:color="auto" w:fill="FFFFFF"/>
        </w:rPr>
        <w:t xml:space="preserve"> r. poz.</w:t>
      </w:r>
      <w:r w:rsidR="00BE0877">
        <w:rPr>
          <w:rFonts w:ascii="Tahoma" w:hAnsi="Tahoma" w:cs="Tahoma"/>
          <w:sz w:val="18"/>
          <w:szCs w:val="18"/>
          <w:shd w:val="clear" w:color="auto" w:fill="FFFFFF"/>
        </w:rPr>
        <w:t>57 t.j. ze zm.</w:t>
      </w:r>
      <w:r w:rsidR="008D5F2A" w:rsidRPr="008D5F2A">
        <w:rPr>
          <w:rFonts w:ascii="Tahoma" w:hAnsi="Tahoma" w:cs="Tahoma"/>
          <w:sz w:val="18"/>
          <w:szCs w:val="18"/>
          <w:shd w:val="clear" w:color="auto" w:fill="FFFFFF"/>
        </w:rPr>
        <w:t>)</w:t>
      </w:r>
      <w:r w:rsidRPr="002A5910">
        <w:rPr>
          <w:rFonts w:ascii="Tahoma" w:hAnsi="Tahoma" w:cs="Tahoma"/>
          <w:sz w:val="18"/>
          <w:szCs w:val="18"/>
        </w:rPr>
        <w:t xml:space="preserve"> ,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.doc, .docx, .rtf, .xps, .odt, </w:t>
      </w:r>
      <w:r w:rsidR="00306102" w:rsidRPr="0070224D">
        <w:rPr>
          <w:rFonts w:ascii="Tahoma" w:hAnsi="Tahoma" w:cs="Tahoma"/>
          <w:sz w:val="18"/>
          <w:szCs w:val="18"/>
        </w:rPr>
        <w:t>.xls, .xlsx</w:t>
      </w:r>
      <w:r w:rsidR="00306102">
        <w:rPr>
          <w:rFonts w:ascii="Tahoma" w:hAnsi="Tahoma" w:cs="Tahoma"/>
          <w:sz w:val="18"/>
          <w:szCs w:val="18"/>
        </w:rPr>
        <w:t>)</w:t>
      </w:r>
    </w:p>
    <w:p w14:paraId="399B39E4" w14:textId="0F20B75C" w:rsidR="00C232BD" w:rsidRPr="00344326" w:rsidRDefault="00C232BD" w:rsidP="00CE5BCF">
      <w:pPr>
        <w:numPr>
          <w:ilvl w:val="2"/>
          <w:numId w:val="19"/>
        </w:numPr>
        <w:spacing w:after="240"/>
        <w:ind w:left="567" w:hanging="567"/>
        <w:jc w:val="both"/>
        <w:rPr>
          <w:rFonts w:ascii="Tahoma" w:hAnsi="Tahoma" w:cs="Tahoma"/>
          <w:sz w:val="18"/>
          <w:szCs w:val="18"/>
        </w:rPr>
      </w:pPr>
      <w:r w:rsidRPr="00344326">
        <w:rPr>
          <w:rFonts w:ascii="Tahoma" w:hAnsi="Tahoma" w:cs="Tahoma"/>
          <w:sz w:val="18"/>
          <w:szCs w:val="18"/>
        </w:rPr>
        <w:t xml:space="preserve">Informacje, oświadczenia lub dokumenty, inne niż określone w pkt </w:t>
      </w:r>
      <w:r w:rsidR="002A5910" w:rsidRPr="00344326">
        <w:rPr>
          <w:rFonts w:ascii="Tahoma" w:hAnsi="Tahoma" w:cs="Tahoma"/>
          <w:sz w:val="18"/>
          <w:szCs w:val="18"/>
        </w:rPr>
        <w:t>10.1.1</w:t>
      </w:r>
      <w:r w:rsidRPr="00344326">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1031500B" w:rsidR="00C232BD" w:rsidRPr="002A5910" w:rsidRDefault="00C232BD" w:rsidP="00CE5BCF">
      <w:pPr>
        <w:numPr>
          <w:ilvl w:val="2"/>
          <w:numId w:val="19"/>
        </w:numPr>
        <w:spacing w:after="240"/>
        <w:ind w:left="567" w:hanging="567"/>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6C70B618" w:rsidR="007B5271" w:rsidRPr="007B5271"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w:t>
      </w:r>
      <w:r w:rsidR="00F16073">
        <w:rPr>
          <w:rFonts w:ascii="Tahoma" w:hAnsi="Tahoma" w:cs="Tahoma"/>
          <w:sz w:val="18"/>
          <w:szCs w:val="18"/>
        </w:rPr>
        <w:t xml:space="preserve"> </w:t>
      </w:r>
      <w:r w:rsidR="007B5271" w:rsidRPr="00826AEA">
        <w:rPr>
          <w:rFonts w:ascii="Tahoma" w:hAnsi="Tahoma" w:cs="Tahoma"/>
          <w:sz w:val="18"/>
          <w:szCs w:val="18"/>
        </w:rPr>
        <w:t>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7A29E3">
        <w:rPr>
          <w:rFonts w:ascii="Tahoma" w:hAnsi="Tahoma" w:cs="Tahoma"/>
          <w:b/>
          <w:color w:val="0070C0"/>
          <w:sz w:val="18"/>
          <w:szCs w:val="18"/>
        </w:rPr>
        <w:t>3</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48B0DBDF" w:rsidR="002A5910" w:rsidRPr="00E74163"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„openNexus”  </w:t>
      </w:r>
      <w:hyperlink r:id="rId15" w:history="1">
        <w:r w:rsidR="00263C3E" w:rsidRPr="00F93DAC">
          <w:rPr>
            <w:rStyle w:val="Hipercze"/>
            <w:rFonts w:ascii="Tahoma" w:hAnsi="Tahoma" w:cs="Tahoma"/>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6"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w:t>
      </w:r>
      <w:r w:rsidR="002A5910" w:rsidRPr="00E74163">
        <w:rPr>
          <w:rFonts w:ascii="Tahoma" w:hAnsi="Tahoma" w:cs="Tahoma"/>
          <w:sz w:val="18"/>
          <w:szCs w:val="18"/>
        </w:rPr>
        <w:t xml:space="preserve">– </w:t>
      </w:r>
      <w:r w:rsidR="008F7BE0">
        <w:rPr>
          <w:rFonts w:ascii="Tahoma" w:hAnsi="Tahoma" w:cs="Tahoma"/>
          <w:b/>
          <w:bCs/>
          <w:sz w:val="18"/>
          <w:szCs w:val="18"/>
        </w:rPr>
        <w:t>2</w:t>
      </w:r>
      <w:r w:rsidR="007741C6">
        <w:rPr>
          <w:rFonts w:ascii="Tahoma" w:hAnsi="Tahoma" w:cs="Tahoma"/>
          <w:b/>
          <w:sz w:val="18"/>
          <w:szCs w:val="18"/>
        </w:rPr>
        <w:t>9</w:t>
      </w:r>
      <w:r w:rsidR="009A5FE5">
        <w:rPr>
          <w:rFonts w:ascii="Tahoma" w:hAnsi="Tahoma" w:cs="Tahoma"/>
          <w:b/>
          <w:sz w:val="18"/>
          <w:szCs w:val="18"/>
        </w:rPr>
        <w:t>/ZP/2024</w:t>
      </w:r>
    </w:p>
    <w:p w14:paraId="31739F5C" w14:textId="7BF8A2E4" w:rsidR="002A5910" w:rsidRPr="007F32AE"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w:t>
      </w:r>
      <w:r w:rsidR="00E10E5F">
        <w:rPr>
          <w:rFonts w:ascii="Tahoma" w:hAnsi="Tahoma" w:cs="Tahoma"/>
          <w:bCs/>
          <w:sz w:val="18"/>
          <w:szCs w:val="18"/>
        </w:rPr>
        <w:t xml:space="preserve">tj. </w:t>
      </w:r>
      <w:r w:rsidR="00BF0878">
        <w:rPr>
          <w:rFonts w:ascii="Tahoma" w:hAnsi="Tahoma" w:cs="Tahoma"/>
          <w:bCs/>
          <w:sz w:val="18"/>
          <w:szCs w:val="18"/>
        </w:rPr>
        <w:t>Dz. U. z 202</w:t>
      </w:r>
      <w:r w:rsidR="00E10E5F">
        <w:rPr>
          <w:rFonts w:ascii="Tahoma" w:hAnsi="Tahoma" w:cs="Tahoma"/>
          <w:bCs/>
          <w:sz w:val="18"/>
          <w:szCs w:val="18"/>
        </w:rPr>
        <w:t>2</w:t>
      </w:r>
      <w:r w:rsidR="00BF0878">
        <w:rPr>
          <w:rFonts w:ascii="Tahoma" w:hAnsi="Tahoma" w:cs="Tahoma"/>
          <w:bCs/>
          <w:sz w:val="18"/>
          <w:szCs w:val="18"/>
        </w:rPr>
        <w:t xml:space="preserve"> r. poz. 1</w:t>
      </w:r>
      <w:r w:rsidR="00E10E5F">
        <w:rPr>
          <w:rFonts w:ascii="Tahoma" w:hAnsi="Tahoma" w:cs="Tahoma"/>
          <w:bCs/>
          <w:sz w:val="18"/>
          <w:szCs w:val="18"/>
        </w:rPr>
        <w:t>233</w:t>
      </w:r>
      <w:r w:rsidR="00BF0878">
        <w:rPr>
          <w:rFonts w:ascii="Tahoma" w:hAnsi="Tahoma" w:cs="Tahoma"/>
          <w:bCs/>
          <w:sz w:val="18"/>
          <w:szCs w:val="18"/>
        </w:rPr>
        <w:t>), wykonawca, w celu utrzymania w poufności tych informacji, przekazuje je</w:t>
      </w:r>
      <w:r w:rsidR="00F16073">
        <w:rPr>
          <w:rFonts w:ascii="Tahoma" w:hAnsi="Tahoma" w:cs="Tahoma"/>
          <w:bCs/>
          <w:sz w:val="18"/>
          <w:szCs w:val="18"/>
        </w:rPr>
        <w:t xml:space="preserve"> </w:t>
      </w:r>
      <w:r w:rsidR="00BF0878">
        <w:rPr>
          <w:rFonts w:ascii="Tahoma" w:hAnsi="Tahoma" w:cs="Tahoma"/>
          <w:bCs/>
          <w:sz w:val="18"/>
          <w:szCs w:val="18"/>
        </w:rPr>
        <w:t xml:space="preserve">w </w:t>
      </w:r>
      <w:r w:rsidR="007F32AE">
        <w:rPr>
          <w:rFonts w:ascii="Tahoma" w:hAnsi="Tahoma" w:cs="Tahoma"/>
          <w:bCs/>
          <w:sz w:val="18"/>
          <w:szCs w:val="18"/>
        </w:rPr>
        <w:t>wydzielonym i odpowiednio oznaczonym pliku.</w:t>
      </w:r>
    </w:p>
    <w:p w14:paraId="3BB56CC8" w14:textId="15F1AED9" w:rsidR="007F32AE" w:rsidRPr="00E23D68"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F16073">
      <w:pPr>
        <w:numPr>
          <w:ilvl w:val="2"/>
          <w:numId w:val="19"/>
        </w:numPr>
        <w:ind w:left="567" w:hanging="567"/>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3" w:name="_Hlk61424206"/>
      <w:r w:rsidR="00FE6010">
        <w:rPr>
          <w:rFonts w:ascii="Tahoma" w:hAnsi="Tahoma" w:cs="Tahoma"/>
          <w:bCs/>
          <w:sz w:val="18"/>
          <w:szCs w:val="18"/>
        </w:rPr>
        <w:t>poświadczające zgodność cyfrowego odwzorowania z dokumentem w postaci papierowej</w:t>
      </w:r>
      <w:bookmarkEnd w:id="3"/>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lastRenderedPageBreak/>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32A7A16"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w:t>
      </w:r>
      <w:r w:rsidR="00101CB8">
        <w:rPr>
          <w:rFonts w:ascii="Tahoma" w:hAnsi="Tahoma" w:cs="Tahoma"/>
          <w:bCs/>
          <w:sz w:val="18"/>
          <w:szCs w:val="18"/>
        </w:rPr>
        <w:t xml:space="preserve">       </w:t>
      </w:r>
      <w:r>
        <w:rPr>
          <w:rFonts w:ascii="Tahoma" w:hAnsi="Tahoma" w:cs="Tahoma"/>
          <w:bCs/>
          <w:sz w:val="18"/>
          <w:szCs w:val="18"/>
        </w:rPr>
        <w:t xml:space="preserve">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2DC5C5AF" w:rsidR="0031701A" w:rsidRDefault="007C0999" w:rsidP="00F16073">
      <w:pPr>
        <w:numPr>
          <w:ilvl w:val="2"/>
          <w:numId w:val="19"/>
        </w:numPr>
        <w:spacing w:after="240"/>
        <w:ind w:left="709" w:hanging="709"/>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w:t>
      </w:r>
    </w:p>
    <w:p w14:paraId="7B45B4F8" w14:textId="4A14FC6E" w:rsidR="00BA6058" w:rsidRDefault="00BA6058" w:rsidP="00F16073">
      <w:pPr>
        <w:numPr>
          <w:ilvl w:val="2"/>
          <w:numId w:val="19"/>
        </w:numPr>
        <w:ind w:left="709" w:hanging="709"/>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4"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4"/>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5"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5"/>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142B57C8" w:rsidR="00BA6058" w:rsidRPr="00845E38" w:rsidRDefault="00845E38" w:rsidP="00F16073">
      <w:pPr>
        <w:numPr>
          <w:ilvl w:val="2"/>
          <w:numId w:val="19"/>
        </w:numPr>
        <w:spacing w:after="240"/>
        <w:ind w:left="851" w:hanging="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xml:space="preserve">, jest równoznaczne </w:t>
      </w:r>
      <w:r w:rsidR="00101CB8">
        <w:rPr>
          <w:rFonts w:ascii="Tahoma" w:hAnsi="Tahoma" w:cs="Tahoma"/>
          <w:bCs/>
          <w:sz w:val="18"/>
          <w:szCs w:val="18"/>
        </w:rPr>
        <w:t xml:space="preserve">               </w:t>
      </w:r>
      <w:r w:rsidRPr="00845E38">
        <w:rPr>
          <w:rFonts w:ascii="Tahoma" w:hAnsi="Tahoma" w:cs="Tahoma"/>
          <w:bCs/>
          <w:sz w:val="18"/>
          <w:szCs w:val="18"/>
        </w:rPr>
        <w:t>z opatrzeniem wszystkich dokumentów zawartych w tym pliku kwalifikowanym podpisem elektronicznym</w:t>
      </w:r>
      <w:r>
        <w:rPr>
          <w:color w:val="000000"/>
        </w:rPr>
        <w:t>.</w:t>
      </w:r>
    </w:p>
    <w:p w14:paraId="53531DA4" w14:textId="77777777" w:rsidR="00845E38" w:rsidRDefault="00845E38" w:rsidP="00F16073">
      <w:pPr>
        <w:numPr>
          <w:ilvl w:val="2"/>
          <w:numId w:val="19"/>
        </w:numPr>
        <w:ind w:left="851" w:hanging="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0F36FFB0" w:rsidR="00845E38" w:rsidRPr="00404F0F" w:rsidRDefault="007B5271" w:rsidP="00F16073">
      <w:pPr>
        <w:numPr>
          <w:ilvl w:val="2"/>
          <w:numId w:val="19"/>
        </w:numPr>
        <w:spacing w:after="240"/>
        <w:ind w:left="851" w:hanging="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w:t>
      </w:r>
      <w:r w:rsidR="00101CB8">
        <w:rPr>
          <w:rFonts w:ascii="Tahoma" w:hAnsi="Tahoma" w:cs="Tahoma"/>
          <w:bCs/>
          <w:sz w:val="18"/>
          <w:szCs w:val="18"/>
        </w:rPr>
        <w:t xml:space="preserve">  </w:t>
      </w:r>
      <w:r w:rsidRPr="007B5271">
        <w:rPr>
          <w:rFonts w:ascii="Tahoma" w:hAnsi="Tahoma" w:cs="Tahoma"/>
          <w:bCs/>
          <w:sz w:val="18"/>
          <w:szCs w:val="18"/>
        </w:rPr>
        <w:t xml:space="preserve"> i daty ich odbioru</w:t>
      </w:r>
      <w:r>
        <w:rPr>
          <w:color w:val="000000"/>
        </w:rPr>
        <w:t>.</w:t>
      </w:r>
    </w:p>
    <w:p w14:paraId="1AF647EC" w14:textId="77777777" w:rsidR="00404F0F" w:rsidRDefault="00AD293F" w:rsidP="00F16073">
      <w:pPr>
        <w:numPr>
          <w:ilvl w:val="2"/>
          <w:numId w:val="19"/>
        </w:numPr>
        <w:spacing w:after="240"/>
        <w:ind w:left="851" w:hanging="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604A740D" w:rsidR="00AD293F" w:rsidRPr="00404F0F" w:rsidRDefault="005F2107"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w:t>
      </w:r>
      <w:r w:rsidR="00101CB8">
        <w:rPr>
          <w:rFonts w:ascii="Tahoma" w:hAnsi="Tahoma" w:cs="Tahoma"/>
          <w:sz w:val="18"/>
          <w:szCs w:val="18"/>
        </w:rPr>
        <w:t xml:space="preserve">     </w:t>
      </w:r>
      <w:r w:rsidR="002909DB" w:rsidRPr="00404F0F">
        <w:rPr>
          <w:rFonts w:ascii="Tahoma" w:hAnsi="Tahoma" w:cs="Tahoma"/>
          <w:sz w:val="18"/>
          <w:szCs w:val="18"/>
        </w:rPr>
        <w:t xml:space="preserve">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lastRenderedPageBreak/>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F16073">
      <w:pPr>
        <w:numPr>
          <w:ilvl w:val="2"/>
          <w:numId w:val="19"/>
        </w:numPr>
        <w:ind w:left="851" w:hanging="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5CC5D6C2"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w zakresie procedury zamówień publicznych:</w:t>
      </w:r>
      <w:r w:rsidR="00A42F75">
        <w:rPr>
          <w:rFonts w:ascii="Tahoma" w:hAnsi="Tahoma" w:cs="Tahoma"/>
          <w:sz w:val="18"/>
          <w:szCs w:val="18"/>
        </w:rPr>
        <w:t xml:space="preserve"> </w:t>
      </w:r>
      <w:r w:rsidR="008F7BE0">
        <w:rPr>
          <w:rFonts w:ascii="Tahoma" w:hAnsi="Tahoma" w:cs="Tahoma"/>
          <w:b/>
          <w:sz w:val="18"/>
          <w:szCs w:val="18"/>
        </w:rPr>
        <w:t>Agnieszka Śniadała</w:t>
      </w:r>
      <w:r w:rsidR="00A42F75">
        <w:rPr>
          <w:rFonts w:ascii="Tahoma" w:hAnsi="Tahoma" w:cs="Tahoma"/>
          <w:b/>
          <w:sz w:val="18"/>
          <w:szCs w:val="18"/>
        </w:rPr>
        <w:t xml:space="preserve"> </w:t>
      </w:r>
      <w:r w:rsidR="00E46D5A">
        <w:rPr>
          <w:rFonts w:ascii="Tahoma" w:hAnsi="Tahoma" w:cs="Tahoma"/>
          <w:sz w:val="18"/>
          <w:szCs w:val="18"/>
        </w:rPr>
        <w:t>–</w:t>
      </w:r>
      <w:r w:rsidR="00A42F75">
        <w:rPr>
          <w:rFonts w:ascii="Tahoma" w:hAnsi="Tahoma" w:cs="Tahoma"/>
          <w:sz w:val="18"/>
          <w:szCs w:val="18"/>
        </w:rPr>
        <w:t xml:space="preserve"> </w:t>
      </w:r>
      <w:r w:rsidR="0014413A">
        <w:rPr>
          <w:rFonts w:ascii="Tahoma" w:hAnsi="Tahoma" w:cs="Tahoma"/>
          <w:sz w:val="18"/>
          <w:szCs w:val="18"/>
        </w:rPr>
        <w:t xml:space="preserve">Kierownik Działu </w:t>
      </w:r>
      <w:r w:rsidR="00C944E8">
        <w:rPr>
          <w:rFonts w:ascii="Tahoma" w:hAnsi="Tahoma" w:cs="Tahoma"/>
          <w:sz w:val="18"/>
          <w:szCs w:val="18"/>
        </w:rPr>
        <w:t>Zamówień Publicznych</w:t>
      </w:r>
      <w:r w:rsidR="0014413A">
        <w:rPr>
          <w:rFonts w:ascii="Tahoma" w:hAnsi="Tahoma" w:cs="Tahoma"/>
          <w:sz w:val="18"/>
          <w:szCs w:val="18"/>
        </w:rPr>
        <w:t xml:space="preserve"> i Zaopatrzenia</w:t>
      </w:r>
      <w:r w:rsidR="00E46D5A">
        <w:rPr>
          <w:rFonts w:ascii="Tahoma" w:hAnsi="Tahoma" w:cs="Tahoma"/>
          <w:sz w:val="18"/>
          <w:szCs w:val="18"/>
        </w:rPr>
        <w:t xml:space="preserve">, </w:t>
      </w:r>
      <w:r w:rsidR="00E46D5A">
        <w:rPr>
          <w:rFonts w:ascii="Tahoma" w:hAnsi="Tahoma" w:cs="Tahoma"/>
          <w:b/>
          <w:sz w:val="18"/>
          <w:szCs w:val="18"/>
        </w:rPr>
        <w:t xml:space="preserve">tel. </w:t>
      </w:r>
      <w:r w:rsidR="008F7BE0">
        <w:rPr>
          <w:rFonts w:ascii="Tahoma" w:hAnsi="Tahoma" w:cs="Tahoma"/>
          <w:b/>
          <w:sz w:val="18"/>
          <w:szCs w:val="18"/>
        </w:rPr>
        <w:t>571 334 686</w:t>
      </w:r>
      <w:r w:rsidR="00E46D5A">
        <w:rPr>
          <w:rFonts w:ascii="Tahoma" w:hAnsi="Tahoma" w:cs="Tahoma"/>
          <w:sz w:val="18"/>
          <w:szCs w:val="18"/>
        </w:rPr>
        <w:t xml:space="preserve">, e-mail: </w:t>
      </w:r>
      <w:hyperlink r:id="rId17"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40A14D73"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w:t>
      </w:r>
      <w:r w:rsidR="00101CB8">
        <w:rPr>
          <w:rFonts w:ascii="Tahoma" w:hAnsi="Tahoma" w:cs="Tahoma"/>
          <w:sz w:val="18"/>
          <w:szCs w:val="18"/>
        </w:rPr>
        <w:t xml:space="preserve">  </w:t>
      </w:r>
      <w:r w:rsidRPr="00826AEA">
        <w:rPr>
          <w:rFonts w:ascii="Tahoma" w:hAnsi="Tahoma" w:cs="Tahoma"/>
          <w:sz w:val="18"/>
          <w:szCs w:val="18"/>
        </w:rPr>
        <w:t>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52424DEF"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t>
      </w:r>
      <w:r w:rsidR="00101CB8">
        <w:rPr>
          <w:rFonts w:ascii="Tahoma" w:hAnsi="Tahoma" w:cs="Tahoma"/>
          <w:sz w:val="18"/>
          <w:szCs w:val="18"/>
        </w:rPr>
        <w:t xml:space="preserve">    </w:t>
      </w:r>
      <w:r w:rsidRPr="00826AEA">
        <w:rPr>
          <w:rFonts w:ascii="Tahoma" w:hAnsi="Tahoma" w:cs="Tahoma"/>
          <w:sz w:val="18"/>
          <w:szCs w:val="18"/>
        </w:rPr>
        <w:t xml:space="preserve">w najnowszej dostępnej wersji, z włączoną obsługa języka Javascript, akceptująca pliki typu „cookies” oraz łącze internetowe o przepustowości, co najmniej 256 kbit/s. </w:t>
      </w:r>
      <w:hyperlink r:id="rId20"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5A5B8CB3" w:rsidR="00D12CA3" w:rsidRPr="00B7082B" w:rsidRDefault="00D12CA3" w:rsidP="00140FB3">
      <w:pPr>
        <w:numPr>
          <w:ilvl w:val="3"/>
          <w:numId w:val="20"/>
        </w:numPr>
        <w:spacing w:before="120"/>
        <w:ind w:left="1276" w:hanging="850"/>
        <w:jc w:val="both"/>
        <w:rPr>
          <w:rFonts w:ascii="Tahoma" w:hAnsi="Tahoma" w:cs="Tahoma"/>
          <w:sz w:val="18"/>
          <w:szCs w:val="18"/>
        </w:rPr>
      </w:pPr>
      <w:bookmarkStart w:id="6"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w:t>
      </w:r>
      <w:r w:rsidR="00101CB8">
        <w:rPr>
          <w:rFonts w:ascii="Tahoma" w:hAnsi="Tahoma" w:cs="Tahoma"/>
          <w:sz w:val="18"/>
          <w:szCs w:val="18"/>
        </w:rPr>
        <w:t xml:space="preserve">    </w:t>
      </w:r>
      <w:r w:rsidR="00B7082B" w:rsidRPr="00B7082B">
        <w:rPr>
          <w:rFonts w:ascii="Tahoma" w:hAnsi="Tahoma" w:cs="Tahoma"/>
          <w:sz w:val="18"/>
          <w:szCs w:val="18"/>
        </w:rPr>
        <w:t xml:space="preserve">z wyprzedzeniem minimum 24h, aby zdążyć w terminie przewidzianym na jej złożenie </w:t>
      </w:r>
      <w:r w:rsidR="00101CB8">
        <w:rPr>
          <w:rFonts w:ascii="Tahoma" w:hAnsi="Tahoma" w:cs="Tahoma"/>
          <w:sz w:val="18"/>
          <w:szCs w:val="18"/>
        </w:rPr>
        <w:t xml:space="preserve">                 </w:t>
      </w:r>
      <w:r w:rsidR="00B7082B" w:rsidRPr="00B7082B">
        <w:rPr>
          <w:rFonts w:ascii="Tahoma" w:hAnsi="Tahoma" w:cs="Tahoma"/>
          <w:sz w:val="18"/>
          <w:szCs w:val="18"/>
        </w:rPr>
        <w:t xml:space="preserve">w przypadku siły wyższej, jak np. awaria </w:t>
      </w:r>
      <w:hyperlink r:id="rId21"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6"/>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487DE147" w:rsidR="00D12CA3" w:rsidRDefault="00D12CA3" w:rsidP="00140FB3">
      <w:pPr>
        <w:numPr>
          <w:ilvl w:val="3"/>
          <w:numId w:val="20"/>
        </w:numPr>
        <w:spacing w:before="120"/>
        <w:ind w:left="1276" w:hanging="938"/>
        <w:jc w:val="both"/>
        <w:rPr>
          <w:rFonts w:ascii="Tahoma" w:hAnsi="Tahoma" w:cs="Tahoma"/>
          <w:sz w:val="18"/>
          <w:szCs w:val="18"/>
        </w:rPr>
      </w:pPr>
      <w:bookmarkStart w:id="7"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w:t>
      </w:r>
      <w:r w:rsidR="00101CB8">
        <w:rPr>
          <w:rFonts w:ascii="Tahoma" w:hAnsi="Tahoma" w:cs="Tahoma"/>
          <w:sz w:val="18"/>
          <w:szCs w:val="18"/>
        </w:rPr>
        <w:t xml:space="preserve">                  </w:t>
      </w:r>
      <w:r w:rsidRPr="00826AEA">
        <w:rPr>
          <w:rFonts w:ascii="Tahoma" w:hAnsi="Tahoma" w:cs="Tahoma"/>
          <w:sz w:val="18"/>
          <w:szCs w:val="18"/>
        </w:rPr>
        <w:t xml:space="preserve">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7"/>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lastRenderedPageBreak/>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00388131" w14:textId="77777777" w:rsidR="004C4EA6" w:rsidRDefault="004C4EA6" w:rsidP="004C4EA6">
      <w:pPr>
        <w:spacing w:before="120"/>
        <w:ind w:left="1996"/>
        <w:jc w:val="both"/>
        <w:rPr>
          <w:rFonts w:ascii="Tahoma" w:hAnsi="Tahoma" w:cs="Tahoma"/>
          <w:sz w:val="18"/>
          <w:szCs w:val="18"/>
        </w:rPr>
      </w:pP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64C1A74F" w:rsidR="007E7CC2" w:rsidRDefault="007E7CC2" w:rsidP="00591337">
      <w:pPr>
        <w:numPr>
          <w:ilvl w:val="2"/>
          <w:numId w:val="39"/>
        </w:numPr>
        <w:spacing w:before="120"/>
        <w:ind w:left="709" w:hanging="709"/>
        <w:jc w:val="both"/>
        <w:rPr>
          <w:rFonts w:ascii="Tahoma" w:hAnsi="Tahoma" w:cs="Tahoma"/>
          <w:sz w:val="18"/>
          <w:szCs w:val="18"/>
        </w:rPr>
      </w:pPr>
      <w:bookmarkStart w:id="8"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20FE4D8A" w:rsidR="008F7EF7" w:rsidRDefault="007E7CC2" w:rsidP="00591337">
      <w:pPr>
        <w:numPr>
          <w:ilvl w:val="2"/>
          <w:numId w:val="39"/>
        </w:numPr>
        <w:spacing w:before="120"/>
        <w:ind w:left="709" w:hanging="709"/>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48347F23" w:rsidR="00D12CA3" w:rsidRDefault="00D12CA3" w:rsidP="00591337">
      <w:pPr>
        <w:numPr>
          <w:ilvl w:val="2"/>
          <w:numId w:val="39"/>
        </w:numPr>
        <w:spacing w:before="120"/>
        <w:ind w:left="709" w:hanging="709"/>
        <w:jc w:val="both"/>
        <w:rPr>
          <w:rFonts w:ascii="Tahoma" w:hAnsi="Tahoma" w:cs="Tahoma"/>
          <w:sz w:val="18"/>
          <w:szCs w:val="18"/>
        </w:rPr>
      </w:pPr>
      <w:bookmarkStart w:id="9"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9"/>
      <w:r>
        <w:rPr>
          <w:rFonts w:ascii="Tahoma" w:hAnsi="Tahoma" w:cs="Tahoma"/>
          <w:sz w:val="18"/>
          <w:szCs w:val="18"/>
        </w:rPr>
        <w:t>.</w:t>
      </w:r>
    </w:p>
    <w:p w14:paraId="491EB273" w14:textId="77777777" w:rsidR="00D12CA3" w:rsidRDefault="00D12CA3" w:rsidP="00591337">
      <w:pPr>
        <w:numPr>
          <w:ilvl w:val="2"/>
          <w:numId w:val="39"/>
        </w:numPr>
        <w:spacing w:before="120"/>
        <w:ind w:left="709" w:hanging="709"/>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56F16938" w:rsidR="008F7EF7" w:rsidRPr="00D12CA3" w:rsidRDefault="008F7EF7" w:rsidP="00591337">
      <w:pPr>
        <w:numPr>
          <w:ilvl w:val="2"/>
          <w:numId w:val="39"/>
        </w:numPr>
        <w:spacing w:before="120"/>
        <w:ind w:left="709" w:hanging="709"/>
        <w:jc w:val="both"/>
        <w:rPr>
          <w:rFonts w:ascii="Tahoma" w:hAnsi="Tahoma" w:cs="Tahoma"/>
          <w:sz w:val="18"/>
          <w:szCs w:val="18"/>
        </w:rPr>
      </w:pPr>
      <w:bookmarkStart w:id="10"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0"/>
      <w:r w:rsidRPr="00D12CA3">
        <w:rPr>
          <w:rFonts w:ascii="Tahoma" w:hAnsi="Tahoma" w:cs="Tahoma"/>
          <w:sz w:val="18"/>
          <w:szCs w:val="18"/>
        </w:rPr>
        <w:t>:</w:t>
      </w:r>
    </w:p>
    <w:p w14:paraId="4C014E13" w14:textId="5A84A0D3" w:rsidR="008F7EF7" w:rsidRDefault="008F7EF7" w:rsidP="00591337">
      <w:pPr>
        <w:numPr>
          <w:ilvl w:val="3"/>
          <w:numId w:val="39"/>
        </w:numPr>
        <w:spacing w:before="120"/>
        <w:ind w:left="1276" w:hanging="850"/>
        <w:jc w:val="both"/>
        <w:rPr>
          <w:rFonts w:ascii="Tahoma" w:hAnsi="Tahoma" w:cs="Tahoma"/>
          <w:sz w:val="18"/>
          <w:szCs w:val="18"/>
        </w:rPr>
      </w:pPr>
      <w:bookmarkStart w:id="11"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1"/>
    </w:p>
    <w:p w14:paraId="691D1F84" w14:textId="1C4335BF" w:rsidR="008F7EF7" w:rsidRDefault="008F7EF7" w:rsidP="00591337">
      <w:pPr>
        <w:numPr>
          <w:ilvl w:val="3"/>
          <w:numId w:val="39"/>
        </w:numPr>
        <w:spacing w:before="120"/>
        <w:ind w:left="1276" w:hanging="850"/>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591337">
      <w:pPr>
        <w:spacing w:before="120"/>
        <w:ind w:left="709"/>
        <w:jc w:val="both"/>
        <w:rPr>
          <w:rFonts w:ascii="Tahoma" w:hAnsi="Tahoma" w:cs="Tahoma"/>
          <w:sz w:val="18"/>
          <w:szCs w:val="18"/>
        </w:rPr>
      </w:pPr>
      <w:bookmarkStart w:id="12"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2"/>
      <w:r>
        <w:rPr>
          <w:rFonts w:ascii="Tahoma" w:hAnsi="Tahoma" w:cs="Tahoma"/>
          <w:sz w:val="18"/>
          <w:szCs w:val="18"/>
        </w:rPr>
        <w:t>, podpisem zaufanym lub podpisem osobistym.</w:t>
      </w:r>
    </w:p>
    <w:p w14:paraId="5FB5AF47" w14:textId="2038377D" w:rsidR="006F2169" w:rsidRDefault="00101CB8" w:rsidP="00591337">
      <w:pPr>
        <w:numPr>
          <w:ilvl w:val="2"/>
          <w:numId w:val="39"/>
        </w:numPr>
        <w:spacing w:before="120"/>
        <w:ind w:left="709" w:hanging="709"/>
        <w:jc w:val="both"/>
        <w:rPr>
          <w:rFonts w:ascii="Tahoma" w:hAnsi="Tahoma" w:cs="Tahoma"/>
          <w:sz w:val="18"/>
          <w:szCs w:val="18"/>
        </w:rPr>
      </w:pPr>
      <w:bookmarkStart w:id="13" w:name="_Hlk61429940"/>
      <w:r>
        <w:rPr>
          <w:rFonts w:ascii="Tahoma" w:hAnsi="Tahoma" w:cs="Tahoma"/>
          <w:sz w:val="18"/>
          <w:szCs w:val="18"/>
        </w:rPr>
        <w:t xml:space="preserve"> </w:t>
      </w:r>
      <w:r w:rsidR="006F2169"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3"/>
    </w:p>
    <w:p w14:paraId="58122A8E"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1F7BE26E" w:rsidR="006F2169" w:rsidRDefault="00591337"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d</w:t>
      </w:r>
      <w:r w:rsidR="006F2169">
        <w:rPr>
          <w:rFonts w:ascii="Tahoma" w:hAnsi="Tahoma" w:cs="Tahoma"/>
          <w:sz w:val="18"/>
          <w:szCs w:val="18"/>
        </w:rPr>
        <w:t>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269B442" w:rsidR="006F2169" w:rsidRPr="00826AEA" w:rsidRDefault="00ED5B38" w:rsidP="00ED5B38">
      <w:pPr>
        <w:numPr>
          <w:ilvl w:val="3"/>
          <w:numId w:val="39"/>
        </w:numPr>
        <w:spacing w:before="120"/>
        <w:ind w:left="1276" w:hanging="850"/>
        <w:jc w:val="both"/>
        <w:rPr>
          <w:rFonts w:ascii="Tahoma" w:hAnsi="Tahoma" w:cs="Tahoma"/>
          <w:sz w:val="18"/>
          <w:szCs w:val="18"/>
        </w:rPr>
      </w:pPr>
      <w:r>
        <w:rPr>
          <w:rFonts w:ascii="Tahoma" w:hAnsi="Tahoma" w:cs="Tahoma"/>
          <w:sz w:val="18"/>
          <w:szCs w:val="18"/>
        </w:rPr>
        <w:t>p</w:t>
      </w:r>
      <w:r w:rsidR="006F2169" w:rsidRPr="00826AEA">
        <w:rPr>
          <w:rFonts w:ascii="Tahoma" w:hAnsi="Tahoma" w:cs="Tahoma"/>
          <w:sz w:val="18"/>
          <w:szCs w:val="18"/>
        </w:rPr>
        <w:t xml:space="preserve">rzyczyny błędnej walidacji </w:t>
      </w:r>
      <w:r w:rsidR="006F2169">
        <w:rPr>
          <w:rFonts w:ascii="Tahoma" w:hAnsi="Tahoma" w:cs="Tahoma"/>
          <w:sz w:val="18"/>
          <w:szCs w:val="18"/>
        </w:rPr>
        <w:t xml:space="preserve">podczas jego weryfikacji </w:t>
      </w:r>
      <w:r w:rsidR="006F2169"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lastRenderedPageBreak/>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CE5BCF">
      <w:pPr>
        <w:numPr>
          <w:ilvl w:val="3"/>
          <w:numId w:val="3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CE5BCF">
      <w:pPr>
        <w:numPr>
          <w:ilvl w:val="3"/>
          <w:numId w:val="3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CE5BCF">
      <w:pPr>
        <w:numPr>
          <w:ilvl w:val="3"/>
          <w:numId w:val="3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CE5BCF">
      <w:pPr>
        <w:numPr>
          <w:ilvl w:val="3"/>
          <w:numId w:val="39"/>
        </w:numPr>
        <w:spacing w:before="120"/>
        <w:ind w:left="1276" w:hanging="850"/>
        <w:jc w:val="both"/>
        <w:rPr>
          <w:rFonts w:ascii="Tahoma" w:hAnsi="Tahoma" w:cs="Tahoma"/>
          <w:sz w:val="18"/>
          <w:szCs w:val="18"/>
        </w:rPr>
      </w:pPr>
      <w:bookmarkStart w:id="14"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4"/>
      <w:r w:rsidR="0038234D" w:rsidRPr="0099264E">
        <w:rPr>
          <w:rFonts w:ascii="Tahoma" w:hAnsi="Tahoma" w:cs="Tahoma"/>
          <w:sz w:val="18"/>
          <w:szCs w:val="18"/>
        </w:rPr>
        <w:t>,</w:t>
      </w:r>
    </w:p>
    <w:p w14:paraId="3141060C" w14:textId="77777777" w:rsidR="0099264E" w:rsidRDefault="00027847" w:rsidP="00CE5BCF">
      <w:pPr>
        <w:numPr>
          <w:ilvl w:val="2"/>
          <w:numId w:val="39"/>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CE5BCF">
      <w:pPr>
        <w:numPr>
          <w:ilvl w:val="2"/>
          <w:numId w:val="39"/>
        </w:numPr>
        <w:spacing w:before="120"/>
        <w:ind w:left="709"/>
        <w:jc w:val="both"/>
        <w:rPr>
          <w:rFonts w:ascii="Tahoma" w:hAnsi="Tahoma" w:cs="Tahoma"/>
          <w:sz w:val="18"/>
          <w:szCs w:val="18"/>
        </w:rPr>
      </w:pPr>
      <w:bookmarkStart w:id="15"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5"/>
      <w:r w:rsidRPr="00523317">
        <w:rPr>
          <w:rFonts w:ascii="Tahoma" w:hAnsi="Tahoma" w:cs="Tahoma"/>
          <w:sz w:val="18"/>
          <w:szCs w:val="18"/>
        </w:rPr>
        <w:t>.</w:t>
      </w:r>
    </w:p>
    <w:p w14:paraId="18D1C58A" w14:textId="77777777" w:rsidR="005770EE" w:rsidRDefault="005770EE" w:rsidP="00CE5BCF">
      <w:pPr>
        <w:numPr>
          <w:ilvl w:val="3"/>
          <w:numId w:val="39"/>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CE5BCF">
      <w:pPr>
        <w:numPr>
          <w:ilvl w:val="2"/>
          <w:numId w:val="39"/>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CE5BCF">
      <w:pPr>
        <w:numPr>
          <w:ilvl w:val="2"/>
          <w:numId w:val="39"/>
        </w:numPr>
        <w:spacing w:before="120"/>
        <w:ind w:left="709"/>
        <w:jc w:val="both"/>
        <w:rPr>
          <w:rFonts w:ascii="Tahoma" w:hAnsi="Tahoma" w:cs="Tahoma"/>
          <w:sz w:val="18"/>
          <w:szCs w:val="18"/>
        </w:rPr>
      </w:pPr>
      <w:bookmarkStart w:id="16"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6"/>
      <w:r>
        <w:rPr>
          <w:rFonts w:ascii="Tahoma" w:hAnsi="Tahoma" w:cs="Tahoma"/>
          <w:sz w:val="18"/>
          <w:szCs w:val="18"/>
        </w:rPr>
        <w:t xml:space="preserve">. </w:t>
      </w:r>
    </w:p>
    <w:p w14:paraId="0E0D24E5" w14:textId="77777777" w:rsidR="0070224D" w:rsidRDefault="00DD5316"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.doc, .docx., .rtf., .xps, .odt,</w:t>
      </w:r>
      <w:r w:rsidR="00197C13" w:rsidRPr="0070224D">
        <w:rPr>
          <w:rFonts w:ascii="Tahoma" w:hAnsi="Tahoma" w:cs="Tahoma"/>
          <w:sz w:val="18"/>
          <w:szCs w:val="18"/>
        </w:rPr>
        <w:t xml:space="preserve"> .xls, .xlsx,</w:t>
      </w:r>
      <w:r w:rsidRPr="0070224D">
        <w:rPr>
          <w:rFonts w:ascii="Tahoma" w:hAnsi="Tahoma" w:cs="Tahoma"/>
          <w:sz w:val="18"/>
          <w:szCs w:val="18"/>
        </w:rPr>
        <w:t xml:space="preserve"> Zamawiający zaleca w szczególności .pdf – jako format przesyłania danych. </w:t>
      </w:r>
      <w:bookmarkStart w:id="17" w:name="_Hlk530049617"/>
    </w:p>
    <w:p w14:paraId="294D0E2E" w14:textId="17348643" w:rsidR="0070224D" w:rsidRDefault="00F06637"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7"/>
      <w:r w:rsidR="008028D9">
        <w:rPr>
          <w:rFonts w:ascii="Tahoma" w:hAnsi="Tahoma" w:cs="Tahoma"/>
          <w:sz w:val="18"/>
          <w:szCs w:val="18"/>
        </w:rPr>
        <w:t>, lub podpisem zaufanym lub podpisem osobistym.</w:t>
      </w:r>
    </w:p>
    <w:p w14:paraId="0C25BBE7" w14:textId="522F868F" w:rsidR="00826AEA" w:rsidRPr="0070224D" w:rsidRDefault="00826AEA"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8" w:name="_Hlk61430856"/>
      <w:r w:rsidR="008028D9">
        <w:rPr>
          <w:rFonts w:ascii="Tahoma" w:hAnsi="Tahoma" w:cs="Tahoma"/>
          <w:sz w:val="18"/>
          <w:szCs w:val="18"/>
        </w:rPr>
        <w:t>Czas wyświetlany na Platformie Zakupowej synchronizuje się automatycznie z serwerem Głównego Urzędu Miar.</w:t>
      </w:r>
      <w:bookmarkEnd w:id="18"/>
    </w:p>
    <w:bookmarkEnd w:id="8"/>
    <w:p w14:paraId="1EA64172" w14:textId="1BF73540" w:rsidR="00DD5316" w:rsidRDefault="00A55018" w:rsidP="00ED5B38">
      <w:pPr>
        <w:numPr>
          <w:ilvl w:val="1"/>
          <w:numId w:val="22"/>
        </w:numPr>
        <w:spacing w:before="120"/>
        <w:ind w:left="426" w:hanging="426"/>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2D6C42">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485D066E" w:rsidR="00DD5316" w:rsidRPr="00F1239D" w:rsidRDefault="00536199" w:rsidP="00ED5B38">
      <w:pPr>
        <w:numPr>
          <w:ilvl w:val="1"/>
          <w:numId w:val="22"/>
        </w:numPr>
        <w:spacing w:before="120"/>
        <w:ind w:left="426" w:hanging="426"/>
        <w:jc w:val="both"/>
        <w:rPr>
          <w:rFonts w:ascii="Tahoma" w:hAnsi="Tahoma" w:cs="Tahoma"/>
          <w:sz w:val="18"/>
          <w:szCs w:val="18"/>
        </w:rPr>
      </w:pPr>
      <w:r w:rsidRPr="00F1239D">
        <w:rPr>
          <w:rFonts w:ascii="Tahoma" w:hAnsi="Tahoma" w:cs="Tahoma"/>
          <w:sz w:val="18"/>
          <w:szCs w:val="18"/>
        </w:rPr>
        <w:t xml:space="preserve">Zamawiający udzieli </w:t>
      </w:r>
      <w:r w:rsidR="00F1239D">
        <w:rPr>
          <w:rFonts w:ascii="Tahoma" w:hAnsi="Tahoma" w:cs="Tahoma"/>
          <w:sz w:val="18"/>
          <w:szCs w:val="18"/>
        </w:rPr>
        <w:t>wyjaśnień</w:t>
      </w:r>
      <w:r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Pr="001C19BD">
        <w:rPr>
          <w:rFonts w:ascii="Tahoma" w:hAnsi="Tahoma" w:cs="Tahoma"/>
          <w:b/>
          <w:bCs/>
          <w:sz w:val="18"/>
          <w:szCs w:val="18"/>
        </w:rPr>
        <w:t xml:space="preserve"> dni</w:t>
      </w:r>
      <w:r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sidR="00F1239D" w:rsidRPr="001873C3">
        <w:rPr>
          <w:rFonts w:ascii="Tahoma" w:hAnsi="Tahoma" w:cs="Tahoma"/>
          <w:b/>
          <w:bCs/>
          <w:sz w:val="18"/>
          <w:szCs w:val="18"/>
        </w:rPr>
        <w:t>na 4 dni</w:t>
      </w:r>
      <w:r w:rsidR="00F1239D">
        <w:rPr>
          <w:rFonts w:ascii="Tahoma" w:hAnsi="Tahoma" w:cs="Tahoma"/>
          <w:sz w:val="18"/>
          <w:szCs w:val="18"/>
        </w:rPr>
        <w:t xml:space="preserve"> przed upływem terminu składania ofert</w:t>
      </w:r>
      <w:r w:rsidRPr="00F1239D">
        <w:rPr>
          <w:rFonts w:ascii="Tahoma" w:hAnsi="Tahoma" w:cs="Tahoma"/>
          <w:sz w:val="18"/>
          <w:szCs w:val="18"/>
        </w:rPr>
        <w:t>.</w:t>
      </w:r>
      <w:r w:rsidR="00F1239D">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sidR="00F1239D">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sidR="00F1239D">
        <w:rPr>
          <w:rFonts w:ascii="Tahoma" w:hAnsi="Tahoma" w:cs="Tahoma"/>
          <w:color w:val="FF0000"/>
          <w:sz w:val="18"/>
          <w:szCs w:val="18"/>
        </w:rPr>
        <w:t xml:space="preserve"> </w:t>
      </w:r>
    </w:p>
    <w:p w14:paraId="4F26C87C" w14:textId="5BC6CDB7"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lastRenderedPageBreak/>
        <w:t xml:space="preserve">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4CEDD70"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019B9075" w:rsidR="00DD5316" w:rsidRPr="00F1239D" w:rsidRDefault="00D33A43"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A55018"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00A55018"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5"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F19DF8E" w14:textId="77777777" w:rsidR="00ED5B38" w:rsidRDefault="008930D5" w:rsidP="00ED5B38">
      <w:pPr>
        <w:numPr>
          <w:ilvl w:val="1"/>
          <w:numId w:val="2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6"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2EA9471D" w:rsidR="00EF02B7" w:rsidRPr="00ED5B38" w:rsidRDefault="00EF02B7" w:rsidP="00A97692">
      <w:pPr>
        <w:numPr>
          <w:ilvl w:val="1"/>
          <w:numId w:val="22"/>
        </w:numPr>
        <w:spacing w:before="120"/>
        <w:ind w:left="426" w:hanging="426"/>
        <w:jc w:val="both"/>
        <w:rPr>
          <w:rFonts w:ascii="Tahoma" w:hAnsi="Tahoma" w:cs="Tahoma"/>
          <w:color w:val="FF0000"/>
          <w:sz w:val="18"/>
          <w:szCs w:val="18"/>
        </w:rPr>
      </w:pPr>
      <w:r w:rsidRPr="00ED5B38">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sidRPr="00ED5B38">
        <w:rPr>
          <w:rFonts w:ascii="Tahoma" w:hAnsi="Tahoma" w:cs="Tahoma"/>
          <w:sz w:val="18"/>
          <w:szCs w:val="18"/>
        </w:rPr>
        <w:t xml:space="preserve"> Zamawiający informuje wykonawców o przedłużonym terminie składania ofert przez zamieszczenie informacji na stronie internetowej prowadzonego postępowania tj. Dedykowanej Platformie Zakupowej </w:t>
      </w:r>
      <w:hyperlink r:id="rId27" w:history="1">
        <w:r w:rsidR="00FD7252" w:rsidRPr="00ED5B38">
          <w:rPr>
            <w:rStyle w:val="Hipercze"/>
            <w:rFonts w:ascii="Arial" w:hAnsi="Arial" w:cs="Arial"/>
            <w:color w:val="0070C0"/>
          </w:rPr>
          <w:t>https://platformazakupowa.pl/pn/spzoz_zgorzelec</w:t>
        </w:r>
      </w:hyperlink>
      <w:r w:rsidR="00FD7252" w:rsidRPr="00ED5B38">
        <w:rPr>
          <w:rFonts w:ascii="Tahoma" w:hAnsi="Tahoma" w:cs="Tahoma"/>
          <w:sz w:val="18"/>
          <w:szCs w:val="18"/>
        </w:rPr>
        <w:t>. Informację o przedłużonym terminie składania ofert</w:t>
      </w:r>
      <w:r w:rsidR="00EC1FB0" w:rsidRPr="00ED5B38">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CE5BCF">
      <w:pPr>
        <w:numPr>
          <w:ilvl w:val="0"/>
          <w:numId w:val="39"/>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C078EB" w:rsidRDefault="0080025E" w:rsidP="00CE5BCF">
      <w:pPr>
        <w:numPr>
          <w:ilvl w:val="0"/>
          <w:numId w:val="39"/>
        </w:numPr>
        <w:jc w:val="both"/>
        <w:rPr>
          <w:rFonts w:ascii="Tahoma" w:hAnsi="Tahoma" w:cs="Tahoma"/>
          <w:b/>
          <w:sz w:val="18"/>
          <w:szCs w:val="18"/>
          <w:u w:val="single"/>
        </w:rPr>
      </w:pPr>
      <w:r w:rsidRPr="00C944E8">
        <w:rPr>
          <w:rFonts w:ascii="Tahoma" w:hAnsi="Tahoma" w:cs="Tahoma"/>
          <w:b/>
          <w:sz w:val="18"/>
          <w:szCs w:val="18"/>
          <w:highlight w:val="lightGray"/>
          <w:u w:val="single"/>
        </w:rPr>
        <w:t>Termin związania ofertą.</w:t>
      </w:r>
    </w:p>
    <w:p w14:paraId="54230142" w14:textId="350A35DF" w:rsidR="00B27969" w:rsidRPr="00B64C8C" w:rsidRDefault="00B27969" w:rsidP="00140FB3">
      <w:pPr>
        <w:numPr>
          <w:ilvl w:val="1"/>
          <w:numId w:val="25"/>
        </w:numPr>
        <w:spacing w:before="120"/>
        <w:ind w:left="567" w:hanging="578"/>
        <w:jc w:val="both"/>
        <w:rPr>
          <w:rFonts w:ascii="Tahoma" w:hAnsi="Tahoma" w:cs="Tahoma"/>
          <w:color w:val="FF0000"/>
          <w:sz w:val="18"/>
          <w:szCs w:val="18"/>
        </w:rPr>
      </w:pPr>
      <w:r w:rsidRPr="00C078EB">
        <w:rPr>
          <w:rFonts w:ascii="Tahoma" w:hAnsi="Tahoma" w:cs="Tahoma"/>
          <w:sz w:val="18"/>
          <w:szCs w:val="18"/>
        </w:rPr>
        <w:t>Termin związania ofertą wynosi</w:t>
      </w:r>
      <w:r w:rsidR="001E7DF5" w:rsidRPr="00C078EB">
        <w:rPr>
          <w:rFonts w:ascii="Tahoma" w:hAnsi="Tahoma" w:cs="Tahoma"/>
          <w:sz w:val="18"/>
          <w:szCs w:val="18"/>
        </w:rPr>
        <w:t xml:space="preserve"> </w:t>
      </w:r>
      <w:r w:rsidR="005352C2" w:rsidRPr="009E5A00">
        <w:rPr>
          <w:rFonts w:ascii="Tahoma" w:hAnsi="Tahoma" w:cs="Tahoma"/>
          <w:b/>
          <w:bCs/>
          <w:color w:val="0070C0"/>
          <w:sz w:val="18"/>
          <w:szCs w:val="18"/>
        </w:rPr>
        <w:t xml:space="preserve">tj. do dnia </w:t>
      </w:r>
      <w:r w:rsidR="005202A1" w:rsidRPr="009E5A00">
        <w:rPr>
          <w:rFonts w:ascii="Tahoma" w:hAnsi="Tahoma" w:cs="Tahoma"/>
          <w:b/>
          <w:bCs/>
          <w:color w:val="0070C0"/>
          <w:sz w:val="18"/>
          <w:szCs w:val="18"/>
        </w:rPr>
        <w:t>03</w:t>
      </w:r>
      <w:r w:rsidR="005447D1" w:rsidRPr="009E5A00">
        <w:rPr>
          <w:rFonts w:ascii="Tahoma" w:hAnsi="Tahoma" w:cs="Tahoma"/>
          <w:b/>
          <w:bCs/>
          <w:color w:val="0070C0"/>
          <w:sz w:val="18"/>
          <w:szCs w:val="18"/>
        </w:rPr>
        <w:t>.0</w:t>
      </w:r>
      <w:r w:rsidR="005202A1" w:rsidRPr="009E5A00">
        <w:rPr>
          <w:rFonts w:ascii="Tahoma" w:hAnsi="Tahoma" w:cs="Tahoma"/>
          <w:b/>
          <w:bCs/>
          <w:color w:val="0070C0"/>
          <w:sz w:val="18"/>
          <w:szCs w:val="18"/>
        </w:rPr>
        <w:t>8</w:t>
      </w:r>
      <w:r w:rsidR="00B900F9" w:rsidRPr="009E5A00">
        <w:rPr>
          <w:rFonts w:ascii="Tahoma" w:hAnsi="Tahoma" w:cs="Tahoma"/>
          <w:b/>
          <w:bCs/>
          <w:color w:val="0070C0"/>
          <w:sz w:val="18"/>
          <w:szCs w:val="18"/>
        </w:rPr>
        <w:t>.202</w:t>
      </w:r>
      <w:r w:rsidR="009A5FE5" w:rsidRPr="009E5A00">
        <w:rPr>
          <w:rFonts w:ascii="Tahoma" w:hAnsi="Tahoma" w:cs="Tahoma"/>
          <w:b/>
          <w:bCs/>
          <w:color w:val="0070C0"/>
          <w:sz w:val="18"/>
          <w:szCs w:val="18"/>
        </w:rPr>
        <w:t>4</w:t>
      </w:r>
      <w:r w:rsidR="00B900F9" w:rsidRPr="009E5A00">
        <w:rPr>
          <w:rFonts w:ascii="Tahoma" w:hAnsi="Tahoma" w:cs="Tahoma"/>
          <w:b/>
          <w:bCs/>
          <w:color w:val="0070C0"/>
          <w:sz w:val="18"/>
          <w:szCs w:val="18"/>
        </w:rPr>
        <w:t>r</w:t>
      </w:r>
      <w:r w:rsidR="00D739CA" w:rsidRPr="009E5A00">
        <w:rPr>
          <w:rFonts w:ascii="Tahoma" w:hAnsi="Tahoma" w:cs="Tahoma"/>
          <w:b/>
          <w:bCs/>
          <w:color w:val="0070C0"/>
          <w:sz w:val="18"/>
          <w:szCs w:val="18"/>
        </w:rPr>
        <w:t>.</w:t>
      </w:r>
      <w:r w:rsidR="009A5FE5" w:rsidRPr="004C4EA6">
        <w:rPr>
          <w:rFonts w:ascii="Tahoma" w:hAnsi="Tahoma" w:cs="Tahoma"/>
          <w:b/>
          <w:bCs/>
          <w:color w:val="0070C0"/>
          <w:sz w:val="18"/>
          <w:szCs w:val="18"/>
        </w:rPr>
        <w:t xml:space="preserve"> (</w:t>
      </w:r>
      <w:r w:rsidR="0014413A" w:rsidRPr="004C4EA6">
        <w:rPr>
          <w:rFonts w:ascii="Tahoma" w:hAnsi="Tahoma" w:cs="Tahoma"/>
          <w:b/>
          <w:bCs/>
          <w:color w:val="0070C0"/>
          <w:sz w:val="18"/>
          <w:szCs w:val="18"/>
        </w:rPr>
        <w:t>30</w:t>
      </w:r>
      <w:r w:rsidR="009A5FE5" w:rsidRPr="004C4EA6">
        <w:rPr>
          <w:rFonts w:ascii="Tahoma" w:hAnsi="Tahoma" w:cs="Tahoma"/>
          <w:b/>
          <w:bCs/>
          <w:color w:val="0070C0"/>
          <w:sz w:val="18"/>
          <w:szCs w:val="18"/>
        </w:rPr>
        <w:t xml:space="preserve"> dni)</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5EB159BB" w:rsidR="00327812" w:rsidRPr="002537D1"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2537D1">
        <w:rPr>
          <w:rFonts w:ascii="Tahoma" w:hAnsi="Tahoma" w:cs="Tahoma"/>
          <w:sz w:val="18"/>
          <w:szCs w:val="18"/>
        </w:rPr>
        <w:t>Wykonawca sporządza ofertę zgodnie ze Specyfikacją Warunków Zamówienia.</w:t>
      </w:r>
    </w:p>
    <w:p w14:paraId="7FBBEE35" w14:textId="7C981DA4" w:rsidR="00331260"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Wykonawca ponosi wszelkie koszty związane z przygotowaniem i złożeniem oferty.</w:t>
      </w:r>
    </w:p>
    <w:p w14:paraId="4B0BC690" w14:textId="750B3E0F" w:rsidR="00C010A3"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00331260" w:rsidRPr="00C010A3">
        <w:rPr>
          <w:rFonts w:ascii="Tahoma" w:hAnsi="Tahoma" w:cs="Tahoma"/>
          <w:sz w:val="18"/>
          <w:szCs w:val="18"/>
        </w:rPr>
        <w:t xml:space="preserve"> zmian, bez </w:t>
      </w:r>
      <w:r>
        <w:rPr>
          <w:rFonts w:ascii="Tahoma" w:hAnsi="Tahoma" w:cs="Tahoma"/>
          <w:sz w:val="18"/>
          <w:szCs w:val="18"/>
        </w:rPr>
        <w:t xml:space="preserve"> </w:t>
      </w:r>
      <w:r w:rsidR="00331260" w:rsidRPr="00C010A3">
        <w:rPr>
          <w:rFonts w:ascii="Tahoma" w:hAnsi="Tahoma" w:cs="Tahoma"/>
          <w:sz w:val="18"/>
          <w:szCs w:val="18"/>
        </w:rPr>
        <w:t>zgody Zamawiającego.</w:t>
      </w:r>
    </w:p>
    <w:p w14:paraId="41052C9F" w14:textId="18835036" w:rsidR="00C010A3" w:rsidRDefault="00DD48C7" w:rsidP="00DD48C7">
      <w:pPr>
        <w:pStyle w:val="Akapitzlist"/>
        <w:numPr>
          <w:ilvl w:val="1"/>
          <w:numId w:val="25"/>
        </w:numPr>
        <w:spacing w:after="120"/>
        <w:ind w:left="426" w:hanging="426"/>
        <w:jc w:val="both"/>
        <w:rPr>
          <w:rFonts w:ascii="Tahoma" w:hAnsi="Tahoma" w:cs="Tahoma"/>
          <w:sz w:val="18"/>
          <w:szCs w:val="18"/>
        </w:rPr>
      </w:pPr>
      <w:r>
        <w:rPr>
          <w:rFonts w:ascii="Tahoma" w:hAnsi="Tahoma" w:cs="Tahoma"/>
          <w:sz w:val="18"/>
          <w:szCs w:val="18"/>
        </w:rPr>
        <w:t xml:space="preserve"> </w:t>
      </w:r>
      <w:r w:rsidR="00327812"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07D1101" w:rsidR="006628A2" w:rsidRDefault="00DD48C7" w:rsidP="002D6C42">
      <w:pPr>
        <w:pStyle w:val="Akapitzlist"/>
        <w:numPr>
          <w:ilvl w:val="1"/>
          <w:numId w:val="25"/>
        </w:numPr>
        <w:spacing w:after="120"/>
        <w:ind w:left="425" w:hanging="425"/>
        <w:jc w:val="both"/>
        <w:rPr>
          <w:rFonts w:ascii="Tahoma" w:hAnsi="Tahoma" w:cs="Tahoma"/>
          <w:sz w:val="18"/>
          <w:szCs w:val="18"/>
        </w:rPr>
      </w:pPr>
      <w:r>
        <w:rPr>
          <w:rFonts w:ascii="Tahoma" w:hAnsi="Tahoma" w:cs="Tahoma"/>
          <w:b/>
          <w:sz w:val="18"/>
          <w:szCs w:val="18"/>
        </w:rPr>
        <w:t xml:space="preserve"> </w:t>
      </w:r>
      <w:r w:rsidR="00B30674">
        <w:rPr>
          <w:rFonts w:ascii="Tahoma" w:hAnsi="Tahoma" w:cs="Tahoma"/>
          <w:b/>
          <w:sz w:val="18"/>
          <w:szCs w:val="18"/>
        </w:rPr>
        <w:t>Pełnomocnictwo</w:t>
      </w:r>
      <w:r w:rsidR="00B30674">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B30674">
        <w:rPr>
          <w:rFonts w:ascii="Tahoma" w:hAnsi="Tahoma" w:cs="Tahoma"/>
          <w:b/>
          <w:sz w:val="18"/>
          <w:szCs w:val="18"/>
          <w:u w:val="single"/>
        </w:rPr>
        <w:t xml:space="preserve">musi bezpośrednio wynikać </w:t>
      </w:r>
      <w:r w:rsidR="00B30674">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69BCFE06" w14:textId="77777777" w:rsidR="00E31735" w:rsidRPr="00D05B9A" w:rsidRDefault="00E31735" w:rsidP="00E31735">
      <w:pPr>
        <w:pStyle w:val="Akapitzlist"/>
        <w:spacing w:after="120"/>
        <w:jc w:val="both"/>
        <w:rPr>
          <w:rFonts w:ascii="Tahoma" w:hAnsi="Tahoma" w:cs="Tahoma"/>
          <w:sz w:val="18"/>
          <w:szCs w:val="18"/>
        </w:rPr>
      </w:pPr>
    </w:p>
    <w:p w14:paraId="549B4CE3" w14:textId="0E09C6CC" w:rsidR="00396A81" w:rsidRPr="001C19BD" w:rsidRDefault="00DD48C7" w:rsidP="00DD48C7">
      <w:pPr>
        <w:pStyle w:val="Akapitzlist"/>
        <w:numPr>
          <w:ilvl w:val="1"/>
          <w:numId w:val="25"/>
        </w:numPr>
        <w:spacing w:after="120"/>
        <w:ind w:left="426" w:hanging="426"/>
        <w:jc w:val="both"/>
        <w:rPr>
          <w:rFonts w:ascii="Tahoma" w:hAnsi="Tahoma" w:cs="Tahoma"/>
          <w:color w:val="0070C0"/>
          <w:sz w:val="18"/>
          <w:szCs w:val="18"/>
        </w:rPr>
      </w:pPr>
      <w:r>
        <w:rPr>
          <w:rFonts w:ascii="Tahoma" w:hAnsi="Tahoma" w:cs="Tahoma"/>
          <w:b/>
          <w:color w:val="0070C0"/>
          <w:sz w:val="18"/>
          <w:szCs w:val="18"/>
        </w:rPr>
        <w:t xml:space="preserve"> </w:t>
      </w:r>
      <w:r w:rsidR="009D1B11" w:rsidRPr="001C19BD">
        <w:rPr>
          <w:rFonts w:ascii="Tahoma" w:hAnsi="Tahoma" w:cs="Tahoma"/>
          <w:b/>
          <w:color w:val="0070C0"/>
          <w:sz w:val="18"/>
          <w:szCs w:val="18"/>
        </w:rPr>
        <w:t xml:space="preserve">Zawartość oferty. Złożona oferta opatrzona kwalifikowanym podpisem </w:t>
      </w:r>
      <w:r w:rsidR="00634D98">
        <w:rPr>
          <w:rFonts w:ascii="Tahoma" w:hAnsi="Tahoma" w:cs="Tahoma"/>
          <w:b/>
          <w:color w:val="0070C0"/>
          <w:sz w:val="18"/>
          <w:szCs w:val="18"/>
        </w:rPr>
        <w:t>elektronicznym lub</w:t>
      </w:r>
      <w:r w:rsidR="009D1B11" w:rsidRPr="001C19BD">
        <w:rPr>
          <w:rFonts w:ascii="Tahoma" w:hAnsi="Tahoma" w:cs="Tahoma"/>
          <w:b/>
          <w:color w:val="0070C0"/>
          <w:sz w:val="18"/>
          <w:szCs w:val="18"/>
        </w:rPr>
        <w:t xml:space="preserve"> </w:t>
      </w:r>
      <w:r w:rsidR="009D1B11">
        <w:rPr>
          <w:rFonts w:ascii="Tahoma" w:hAnsi="Tahoma" w:cs="Tahoma"/>
          <w:b/>
          <w:color w:val="0070C0"/>
          <w:sz w:val="18"/>
          <w:szCs w:val="18"/>
        </w:rPr>
        <w:t xml:space="preserve">podpisem zaufanym lub podpisem osobistym, </w:t>
      </w:r>
      <w:r w:rsidR="009D1B11"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1761A8DE" w:rsidR="006628A2" w:rsidRDefault="005215B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w:t>
      </w:r>
      <w:r w:rsidR="006628A2" w:rsidRPr="006628A2">
        <w:rPr>
          <w:rFonts w:ascii="Tahoma" w:hAnsi="Tahoma" w:cs="Tahoma"/>
          <w:sz w:val="18"/>
          <w:szCs w:val="18"/>
        </w:rPr>
        <w:t xml:space="preserve">ypełniony </w:t>
      </w:r>
      <w:r>
        <w:rPr>
          <w:rFonts w:ascii="Tahoma" w:hAnsi="Tahoma" w:cs="Tahoma"/>
          <w:sz w:val="18"/>
          <w:szCs w:val="18"/>
        </w:rPr>
        <w:t>załącznik nr 2 do SWZ - F</w:t>
      </w:r>
      <w:r w:rsidR="006628A2" w:rsidRPr="006628A2">
        <w:rPr>
          <w:rFonts w:ascii="Tahoma" w:hAnsi="Tahoma" w:cs="Tahoma"/>
          <w:sz w:val="18"/>
          <w:szCs w:val="18"/>
        </w:rPr>
        <w:t>ormularz cenowy</w:t>
      </w:r>
      <w:r>
        <w:rPr>
          <w:rFonts w:ascii="Tahoma" w:hAnsi="Tahoma" w:cs="Tahoma"/>
          <w:sz w:val="18"/>
          <w:szCs w:val="18"/>
        </w:rPr>
        <w:t>,</w:t>
      </w:r>
    </w:p>
    <w:p w14:paraId="536980AC" w14:textId="243CA332" w:rsidR="005215BC" w:rsidRDefault="007F440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w:t>
      </w:r>
      <w:r w:rsidR="005215BC">
        <w:rPr>
          <w:rFonts w:ascii="Tahoma" w:hAnsi="Tahoma" w:cs="Tahoma"/>
          <w:sz w:val="18"/>
          <w:szCs w:val="18"/>
        </w:rPr>
        <w:t xml:space="preserve"> załącznik nr 2A do SWZ – O</w:t>
      </w:r>
      <w:r>
        <w:rPr>
          <w:rFonts w:ascii="Tahoma" w:hAnsi="Tahoma" w:cs="Tahoma"/>
          <w:sz w:val="18"/>
          <w:szCs w:val="18"/>
        </w:rPr>
        <w:t>PIS PRZEDMIOTU ZAMÓWIENIA</w:t>
      </w:r>
    </w:p>
    <w:p w14:paraId="7494541D" w14:textId="61C7CE67" w:rsidR="007F440C" w:rsidRPr="004E18A0" w:rsidRDefault="007F440C" w:rsidP="00140FB3">
      <w:pPr>
        <w:pStyle w:val="Akapitzlist"/>
        <w:numPr>
          <w:ilvl w:val="2"/>
          <w:numId w:val="25"/>
        </w:numPr>
        <w:ind w:left="993" w:hanging="631"/>
        <w:jc w:val="both"/>
        <w:rPr>
          <w:rFonts w:ascii="Tahoma" w:hAnsi="Tahoma" w:cs="Tahoma"/>
          <w:sz w:val="18"/>
          <w:szCs w:val="18"/>
        </w:rPr>
      </w:pPr>
      <w:r w:rsidRPr="004E18A0">
        <w:rPr>
          <w:rFonts w:ascii="Tahoma" w:hAnsi="Tahoma" w:cs="Tahoma"/>
          <w:sz w:val="18"/>
          <w:szCs w:val="18"/>
        </w:rPr>
        <w:t>wypełniony załącznik nr 2B do SWZ – WARUNKI GWARANCJI I SERWISU</w:t>
      </w:r>
    </w:p>
    <w:p w14:paraId="795CCCFE" w14:textId="67B6AA41" w:rsidR="00743F58" w:rsidRDefault="002537D1" w:rsidP="006D346F">
      <w:pPr>
        <w:pStyle w:val="Akapitzlist"/>
        <w:numPr>
          <w:ilvl w:val="2"/>
          <w:numId w:val="25"/>
        </w:numPr>
        <w:ind w:left="992" w:hanging="629"/>
        <w:jc w:val="both"/>
        <w:rPr>
          <w:rFonts w:ascii="Tahoma" w:hAnsi="Tahoma" w:cs="Tahoma"/>
          <w:sz w:val="18"/>
          <w:szCs w:val="18"/>
        </w:rPr>
      </w:pPr>
      <w:r w:rsidRPr="008A4852">
        <w:rPr>
          <w:rFonts w:ascii="Tahoma" w:hAnsi="Tahoma" w:cs="Tahoma"/>
          <w:sz w:val="18"/>
          <w:szCs w:val="18"/>
        </w:rPr>
        <w:t xml:space="preserve">wypełniony załącznik nr </w:t>
      </w:r>
      <w:r w:rsidR="00335852">
        <w:rPr>
          <w:rFonts w:ascii="Tahoma" w:hAnsi="Tahoma" w:cs="Tahoma"/>
          <w:sz w:val="18"/>
          <w:szCs w:val="18"/>
        </w:rPr>
        <w:t>3</w:t>
      </w:r>
      <w:r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2C83091E" w14:textId="5C31DE23" w:rsidR="00EE784B" w:rsidRPr="00EE784B" w:rsidRDefault="00EE784B" w:rsidP="00EE784B">
      <w:pPr>
        <w:pStyle w:val="Akapitzlist"/>
        <w:numPr>
          <w:ilvl w:val="2"/>
          <w:numId w:val="25"/>
        </w:numPr>
        <w:ind w:left="992" w:hanging="629"/>
        <w:jc w:val="both"/>
        <w:rPr>
          <w:rFonts w:ascii="Tahoma" w:hAnsi="Tahoma" w:cs="Tahoma"/>
          <w:sz w:val="18"/>
          <w:szCs w:val="18"/>
        </w:rPr>
      </w:pPr>
      <w:r w:rsidRPr="00EE784B">
        <w:rPr>
          <w:rFonts w:ascii="Tahoma" w:hAnsi="Tahoma" w:cs="Tahoma"/>
          <w:sz w:val="18"/>
          <w:szCs w:val="18"/>
        </w:rPr>
        <w:t xml:space="preserve">katalog lub </w:t>
      </w:r>
      <w:r w:rsidR="00CF3D43">
        <w:rPr>
          <w:rFonts w:ascii="Tahoma" w:hAnsi="Tahoma" w:cs="Tahoma"/>
          <w:sz w:val="18"/>
          <w:szCs w:val="18"/>
        </w:rPr>
        <w:t>specyfikacja techniczna</w:t>
      </w:r>
      <w:r w:rsidRPr="00EE784B">
        <w:rPr>
          <w:rFonts w:ascii="Tahoma" w:hAnsi="Tahoma" w:cs="Tahoma"/>
          <w:sz w:val="18"/>
          <w:szCs w:val="18"/>
        </w:rPr>
        <w:t xml:space="preserve"> lub folder lub instrukcja w języku polskim, celem identyfikacji zaoferowanego przedmiotu zamówienia</w:t>
      </w:r>
      <w:r w:rsidRPr="00EE784B">
        <w:rPr>
          <w:rFonts w:ascii="Tahoma" w:hAnsi="Tahoma"/>
          <w:iCs/>
          <w:sz w:val="18"/>
        </w:rPr>
        <w:t xml:space="preserve"> </w:t>
      </w:r>
    </w:p>
    <w:p w14:paraId="364737F6" w14:textId="6B54E3D6" w:rsidR="006022EB" w:rsidRDefault="006022EB" w:rsidP="006D346F">
      <w:pPr>
        <w:pStyle w:val="Akapitzlist"/>
        <w:numPr>
          <w:ilvl w:val="2"/>
          <w:numId w:val="25"/>
        </w:numPr>
        <w:ind w:left="1072" w:hanging="709"/>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6E70303" w14:textId="2EFAE310" w:rsidR="00AC3BE8" w:rsidRDefault="00AC3BE8" w:rsidP="006D346F">
      <w:pPr>
        <w:pStyle w:val="Akapitzlist"/>
        <w:numPr>
          <w:ilvl w:val="2"/>
          <w:numId w:val="25"/>
        </w:numPr>
        <w:ind w:left="1072" w:hanging="709"/>
        <w:jc w:val="both"/>
        <w:rPr>
          <w:rFonts w:ascii="Tahoma" w:hAnsi="Tahoma" w:cs="Tahoma"/>
          <w:sz w:val="18"/>
          <w:szCs w:val="18"/>
        </w:rPr>
      </w:pPr>
      <w:r>
        <w:rPr>
          <w:rFonts w:ascii="Tahoma" w:hAnsi="Tahoma" w:cs="Tahoma"/>
          <w:sz w:val="18"/>
          <w:szCs w:val="18"/>
        </w:rPr>
        <w:t xml:space="preserve">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w:t>
      </w:r>
      <w:r w:rsidR="007115DF">
        <w:rPr>
          <w:rFonts w:ascii="Tahoma" w:hAnsi="Tahoma" w:cs="Tahoma"/>
          <w:sz w:val="18"/>
          <w:szCs w:val="18"/>
        </w:rPr>
        <w:t>p</w:t>
      </w:r>
      <w:r>
        <w:rPr>
          <w:rFonts w:ascii="Tahoma" w:hAnsi="Tahoma" w:cs="Tahoma"/>
          <w:sz w:val="18"/>
          <w:szCs w:val="18"/>
        </w:rPr>
        <w:t>2.2 SWZ) – jeżeli dotyczy</w:t>
      </w:r>
    </w:p>
    <w:p w14:paraId="10C37EA9" w14:textId="773AF298" w:rsidR="00743F58" w:rsidRPr="006D346F" w:rsidRDefault="00743F58" w:rsidP="006D346F">
      <w:pPr>
        <w:pStyle w:val="Akapitzlist"/>
        <w:numPr>
          <w:ilvl w:val="2"/>
          <w:numId w:val="25"/>
        </w:numPr>
        <w:ind w:left="1072" w:hanging="709"/>
        <w:jc w:val="both"/>
        <w:rPr>
          <w:rFonts w:ascii="Tahoma" w:hAnsi="Tahoma" w:cs="Tahoma"/>
          <w:sz w:val="18"/>
          <w:szCs w:val="18"/>
        </w:rPr>
      </w:pPr>
      <w:r w:rsidRPr="006D346F">
        <w:rPr>
          <w:rFonts w:ascii="Tahoma" w:hAnsi="Tahoma" w:cs="Tahoma"/>
          <w:sz w:val="18"/>
          <w:szCs w:val="18"/>
        </w:rPr>
        <w:t>pełnomocnictwa – jeżeli niezbędne – vide pkt. 1</w:t>
      </w:r>
      <w:r w:rsidR="00F2208A" w:rsidRPr="006D346F">
        <w:rPr>
          <w:rFonts w:ascii="Tahoma" w:hAnsi="Tahoma" w:cs="Tahoma"/>
          <w:sz w:val="18"/>
          <w:szCs w:val="18"/>
        </w:rPr>
        <w:t>3</w:t>
      </w:r>
      <w:r w:rsidRPr="006D346F">
        <w:rPr>
          <w:rFonts w:ascii="Tahoma" w:hAnsi="Tahoma" w:cs="Tahoma"/>
          <w:sz w:val="18"/>
          <w:szCs w:val="18"/>
        </w:rPr>
        <w:t>.4. – 1</w:t>
      </w:r>
      <w:r w:rsidR="00F2208A" w:rsidRPr="006D346F">
        <w:rPr>
          <w:rFonts w:ascii="Tahoma" w:hAnsi="Tahoma" w:cs="Tahoma"/>
          <w:sz w:val="18"/>
          <w:szCs w:val="18"/>
        </w:rPr>
        <w:t>3</w:t>
      </w:r>
      <w:r w:rsidRPr="006D346F">
        <w:rPr>
          <w:rFonts w:ascii="Tahoma" w:hAnsi="Tahoma" w:cs="Tahoma"/>
          <w:sz w:val="18"/>
          <w:szCs w:val="18"/>
        </w:rPr>
        <w:t>.5. SWZ.</w:t>
      </w:r>
    </w:p>
    <w:p w14:paraId="1D7A4C45" w14:textId="1470229F" w:rsidR="00A74BCF" w:rsidRDefault="00764F89" w:rsidP="002D6C42">
      <w:pPr>
        <w:numPr>
          <w:ilvl w:val="1"/>
          <w:numId w:val="25"/>
        </w:numPr>
        <w:spacing w:before="120"/>
        <w:ind w:left="459" w:hanging="459"/>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lastRenderedPageBreak/>
        <w:t>Zaleca się zachować kopie złożonych w ofercie dokumentów.</w:t>
      </w:r>
    </w:p>
    <w:p w14:paraId="37AF0BDF" w14:textId="77777777" w:rsidR="005B03DB" w:rsidRDefault="005B03DB" w:rsidP="0011486D">
      <w:pPr>
        <w:jc w:val="both"/>
        <w:rPr>
          <w:rFonts w:ascii="Tahoma" w:hAnsi="Tahoma" w:cs="Tahoma"/>
          <w:b/>
          <w:sz w:val="18"/>
          <w:szCs w:val="18"/>
        </w:rPr>
      </w:pPr>
    </w:p>
    <w:p w14:paraId="331A6910" w14:textId="77777777" w:rsidR="00E31735" w:rsidRPr="00C92B5D" w:rsidRDefault="00E31735" w:rsidP="0011486D">
      <w:pPr>
        <w:jc w:val="both"/>
        <w:rPr>
          <w:rFonts w:ascii="Tahoma" w:hAnsi="Tahoma" w:cs="Tahoma"/>
          <w:b/>
          <w:sz w:val="18"/>
          <w:szCs w:val="18"/>
        </w:rPr>
      </w:pPr>
    </w:p>
    <w:p w14:paraId="3A5FC44C" w14:textId="77777777" w:rsidR="004D42AD" w:rsidRPr="004D42AD" w:rsidRDefault="00A23DB8" w:rsidP="004D42AD">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bookmarkStart w:id="19" w:name="_Hlk530049256"/>
    </w:p>
    <w:p w14:paraId="01B41318" w14:textId="180829CF" w:rsidR="00DD5316" w:rsidRPr="00986102" w:rsidRDefault="00DD5316" w:rsidP="004D42AD">
      <w:pPr>
        <w:numPr>
          <w:ilvl w:val="1"/>
          <w:numId w:val="25"/>
        </w:numPr>
        <w:spacing w:line="360" w:lineRule="auto"/>
        <w:ind w:left="567"/>
        <w:jc w:val="both"/>
        <w:rPr>
          <w:rFonts w:ascii="Tahoma" w:hAnsi="Tahoma" w:cs="Tahoma"/>
          <w:b/>
          <w:color w:val="4472C4" w:themeColor="accent1"/>
          <w:sz w:val="18"/>
          <w:szCs w:val="18"/>
          <w:u w:val="single"/>
        </w:rPr>
      </w:pPr>
      <w:r w:rsidRPr="004D42AD">
        <w:rPr>
          <w:rFonts w:ascii="Tahoma" w:hAnsi="Tahoma" w:cs="Tahoma"/>
          <w:bCs/>
          <w:sz w:val="18"/>
          <w:szCs w:val="18"/>
        </w:rPr>
        <w:t>Ofert</w:t>
      </w:r>
      <w:r w:rsidR="00D72F1D" w:rsidRPr="004D42AD">
        <w:rPr>
          <w:rFonts w:ascii="Tahoma" w:hAnsi="Tahoma" w:cs="Tahoma"/>
          <w:bCs/>
          <w:sz w:val="18"/>
          <w:szCs w:val="18"/>
        </w:rPr>
        <w:t>ę</w:t>
      </w:r>
      <w:r w:rsidR="00D72F1D" w:rsidRPr="004D42AD">
        <w:rPr>
          <w:rFonts w:ascii="Tahoma" w:hAnsi="Tahoma" w:cs="Tahoma"/>
          <w:sz w:val="18"/>
          <w:szCs w:val="18"/>
        </w:rPr>
        <w:t xml:space="preserve"> wraz ze wszystkimi wymaganymi oświadczeniami i dokumentami, należy złożyć za pośrednictwem </w:t>
      </w:r>
      <w:r w:rsidR="00BF039D" w:rsidRPr="004D42AD">
        <w:rPr>
          <w:rFonts w:ascii="Tahoma" w:hAnsi="Tahoma" w:cs="Tahoma"/>
          <w:sz w:val="18"/>
          <w:szCs w:val="18"/>
        </w:rPr>
        <w:t xml:space="preserve">Platformy </w:t>
      </w:r>
      <w:r w:rsidR="00ED3C9E" w:rsidRPr="004D42AD">
        <w:rPr>
          <w:rFonts w:ascii="Tahoma" w:hAnsi="Tahoma" w:cs="Tahoma"/>
          <w:sz w:val="18"/>
          <w:szCs w:val="18"/>
        </w:rPr>
        <w:t>Z</w:t>
      </w:r>
      <w:r w:rsidR="00BF039D" w:rsidRPr="004D42AD">
        <w:rPr>
          <w:rFonts w:ascii="Tahoma" w:hAnsi="Tahoma" w:cs="Tahoma"/>
          <w:sz w:val="18"/>
          <w:szCs w:val="18"/>
        </w:rPr>
        <w:t xml:space="preserve">akupowej </w:t>
      </w:r>
      <w:r w:rsidR="0008758D" w:rsidRPr="004D42AD">
        <w:rPr>
          <w:rFonts w:ascii="Tahoma" w:hAnsi="Tahoma" w:cs="Tahoma"/>
          <w:sz w:val="18"/>
          <w:szCs w:val="18"/>
        </w:rPr>
        <w:t>Z</w:t>
      </w:r>
      <w:r w:rsidR="00BF039D" w:rsidRPr="004D42AD">
        <w:rPr>
          <w:rFonts w:ascii="Tahoma" w:hAnsi="Tahoma" w:cs="Tahoma"/>
          <w:sz w:val="18"/>
          <w:szCs w:val="18"/>
        </w:rPr>
        <w:t xml:space="preserve">amawiającego </w:t>
      </w:r>
      <w:r w:rsidR="00BF039D" w:rsidRPr="004D42AD">
        <w:rPr>
          <w:rFonts w:ascii="Tahoma" w:hAnsi="Tahoma" w:cs="Tahoma"/>
          <w:color w:val="0070C0"/>
          <w:sz w:val="18"/>
          <w:szCs w:val="18"/>
        </w:rPr>
        <w:t>(</w:t>
      </w:r>
      <w:hyperlink r:id="rId28" w:history="1">
        <w:r w:rsidR="00BF039D" w:rsidRPr="004D42AD">
          <w:rPr>
            <w:rStyle w:val="Hipercze"/>
            <w:rFonts w:ascii="Arial" w:hAnsi="Arial" w:cs="Arial"/>
            <w:color w:val="0070C0"/>
          </w:rPr>
          <w:t>https://platformazakupowa.pl/pn/spzoz_zgorzelec</w:t>
        </w:r>
      </w:hyperlink>
      <w:r w:rsidR="00BF039D" w:rsidRPr="004D42AD">
        <w:rPr>
          <w:rFonts w:ascii="Arial" w:hAnsi="Arial" w:cs="Arial"/>
          <w:color w:val="0070C0"/>
        </w:rPr>
        <w:t>)</w:t>
      </w:r>
      <w:r w:rsidR="00ED3C9E" w:rsidRPr="004D42AD">
        <w:rPr>
          <w:rFonts w:ascii="Arial" w:hAnsi="Arial" w:cs="Arial"/>
          <w:color w:val="0070C0"/>
        </w:rPr>
        <w:t xml:space="preserve"> </w:t>
      </w:r>
      <w:r w:rsidR="00BF039D" w:rsidRPr="004D42AD">
        <w:rPr>
          <w:rFonts w:ascii="Tahoma" w:hAnsi="Tahoma" w:cs="Tahoma"/>
          <w:color w:val="000000"/>
          <w:sz w:val="18"/>
          <w:szCs w:val="18"/>
        </w:rPr>
        <w:t>na stronie danego po</w:t>
      </w:r>
      <w:r w:rsidR="00443B64" w:rsidRPr="004D42AD">
        <w:rPr>
          <w:rFonts w:ascii="Tahoma" w:hAnsi="Tahoma" w:cs="Tahoma"/>
          <w:color w:val="000000"/>
          <w:sz w:val="18"/>
          <w:szCs w:val="18"/>
        </w:rPr>
        <w:t>stępowania</w:t>
      </w:r>
      <w:r w:rsidR="00ED3C9E" w:rsidRPr="004D42AD">
        <w:rPr>
          <w:rFonts w:ascii="Tahoma" w:hAnsi="Tahoma" w:cs="Tahoma"/>
          <w:color w:val="000000"/>
          <w:sz w:val="18"/>
          <w:szCs w:val="18"/>
        </w:rPr>
        <w:t xml:space="preserve"> </w:t>
      </w:r>
      <w:r w:rsidRPr="004D42AD">
        <w:rPr>
          <w:rFonts w:ascii="Tahoma" w:hAnsi="Tahoma" w:cs="Tahoma"/>
          <w:b/>
          <w:bCs/>
          <w:sz w:val="18"/>
          <w:szCs w:val="18"/>
        </w:rPr>
        <w:t xml:space="preserve">w terminie </w:t>
      </w:r>
      <w:r w:rsidRPr="00986102">
        <w:rPr>
          <w:rFonts w:ascii="Tahoma" w:hAnsi="Tahoma" w:cs="Tahoma"/>
          <w:b/>
          <w:bCs/>
          <w:color w:val="4472C4" w:themeColor="accent1"/>
          <w:sz w:val="18"/>
          <w:szCs w:val="18"/>
        </w:rPr>
        <w:t xml:space="preserve">do dnia </w:t>
      </w:r>
      <w:r w:rsidR="005202A1">
        <w:rPr>
          <w:rFonts w:ascii="Tahoma" w:hAnsi="Tahoma" w:cs="Tahoma"/>
          <w:b/>
          <w:bCs/>
          <w:color w:val="4472C4" w:themeColor="accent1"/>
          <w:sz w:val="18"/>
          <w:szCs w:val="18"/>
        </w:rPr>
        <w:t>05</w:t>
      </w:r>
      <w:r w:rsidR="00D055D7" w:rsidRPr="004C4EA6">
        <w:rPr>
          <w:rFonts w:ascii="Tahoma" w:hAnsi="Tahoma" w:cs="Tahoma"/>
          <w:b/>
          <w:bCs/>
          <w:color w:val="4472C4" w:themeColor="accent1"/>
          <w:sz w:val="18"/>
          <w:szCs w:val="18"/>
        </w:rPr>
        <w:t>.</w:t>
      </w:r>
      <w:r w:rsidR="009A5FE5" w:rsidRPr="004C4EA6">
        <w:rPr>
          <w:rFonts w:ascii="Tahoma" w:hAnsi="Tahoma" w:cs="Tahoma"/>
          <w:b/>
          <w:bCs/>
          <w:color w:val="4472C4" w:themeColor="accent1"/>
          <w:sz w:val="18"/>
          <w:szCs w:val="18"/>
        </w:rPr>
        <w:t>0</w:t>
      </w:r>
      <w:r w:rsidR="005202A1">
        <w:rPr>
          <w:rFonts w:ascii="Tahoma" w:hAnsi="Tahoma" w:cs="Tahoma"/>
          <w:b/>
          <w:bCs/>
          <w:color w:val="4472C4" w:themeColor="accent1"/>
          <w:sz w:val="18"/>
          <w:szCs w:val="18"/>
        </w:rPr>
        <w:t>7</w:t>
      </w:r>
      <w:r w:rsidR="00B900F9" w:rsidRPr="004C4EA6">
        <w:rPr>
          <w:rFonts w:ascii="Tahoma" w:hAnsi="Tahoma" w:cs="Tahoma"/>
          <w:b/>
          <w:bCs/>
          <w:color w:val="4472C4" w:themeColor="accent1"/>
          <w:sz w:val="18"/>
          <w:szCs w:val="18"/>
        </w:rPr>
        <w:t>.</w:t>
      </w:r>
      <w:r w:rsidR="00DD3E0A" w:rsidRPr="004C4EA6">
        <w:rPr>
          <w:rFonts w:ascii="Tahoma" w:hAnsi="Tahoma" w:cs="Tahoma"/>
          <w:b/>
          <w:bCs/>
          <w:color w:val="4472C4" w:themeColor="accent1"/>
          <w:sz w:val="18"/>
          <w:szCs w:val="18"/>
        </w:rPr>
        <w:t>20</w:t>
      </w:r>
      <w:r w:rsidR="006B2AC4" w:rsidRPr="004C4EA6">
        <w:rPr>
          <w:rFonts w:ascii="Tahoma" w:hAnsi="Tahoma" w:cs="Tahoma"/>
          <w:b/>
          <w:bCs/>
          <w:color w:val="4472C4" w:themeColor="accent1"/>
          <w:sz w:val="18"/>
          <w:szCs w:val="18"/>
        </w:rPr>
        <w:t>2</w:t>
      </w:r>
      <w:r w:rsidR="009A5FE5" w:rsidRPr="004C4EA6">
        <w:rPr>
          <w:rFonts w:ascii="Tahoma" w:hAnsi="Tahoma" w:cs="Tahoma"/>
          <w:b/>
          <w:bCs/>
          <w:color w:val="4472C4" w:themeColor="accent1"/>
          <w:sz w:val="18"/>
          <w:szCs w:val="18"/>
        </w:rPr>
        <w:t>4</w:t>
      </w:r>
      <w:r w:rsidR="00DD3E0A" w:rsidRPr="004C4EA6">
        <w:rPr>
          <w:rFonts w:ascii="Tahoma" w:hAnsi="Tahoma" w:cs="Tahoma"/>
          <w:b/>
          <w:bCs/>
          <w:color w:val="4472C4" w:themeColor="accent1"/>
          <w:sz w:val="18"/>
          <w:szCs w:val="18"/>
        </w:rPr>
        <w:t>r</w:t>
      </w:r>
      <w:r w:rsidR="00DD3E0A" w:rsidRPr="00986102">
        <w:rPr>
          <w:rFonts w:ascii="Tahoma" w:hAnsi="Tahoma" w:cs="Tahoma"/>
          <w:b/>
          <w:bCs/>
          <w:color w:val="4472C4" w:themeColor="accent1"/>
          <w:sz w:val="18"/>
          <w:szCs w:val="18"/>
        </w:rPr>
        <w:t xml:space="preserve">. </w:t>
      </w:r>
      <w:r w:rsidRPr="00986102">
        <w:rPr>
          <w:rFonts w:ascii="Tahoma" w:hAnsi="Tahoma" w:cs="Tahoma"/>
          <w:b/>
          <w:bCs/>
          <w:color w:val="4472C4" w:themeColor="accent1"/>
          <w:sz w:val="18"/>
          <w:szCs w:val="18"/>
        </w:rPr>
        <w:t xml:space="preserve">do godz. </w:t>
      </w:r>
      <w:r w:rsidR="00DD3E0A" w:rsidRPr="00986102">
        <w:rPr>
          <w:rFonts w:ascii="Tahoma" w:hAnsi="Tahoma" w:cs="Tahoma"/>
          <w:b/>
          <w:bCs/>
          <w:color w:val="4472C4" w:themeColor="accent1"/>
          <w:sz w:val="18"/>
          <w:szCs w:val="18"/>
        </w:rPr>
        <w:t>8</w:t>
      </w:r>
      <w:r w:rsidRPr="00986102">
        <w:rPr>
          <w:rFonts w:ascii="Tahoma" w:hAnsi="Tahoma" w:cs="Tahoma"/>
          <w:b/>
          <w:bCs/>
          <w:color w:val="4472C4" w:themeColor="accent1"/>
          <w:sz w:val="18"/>
          <w:szCs w:val="18"/>
        </w:rPr>
        <w:t>:00</w:t>
      </w:r>
      <w:bookmarkEnd w:id="19"/>
      <w:r w:rsidR="00ED3C9E" w:rsidRPr="00986102">
        <w:rPr>
          <w:rFonts w:ascii="Tahoma" w:hAnsi="Tahoma" w:cs="Tahoma"/>
          <w:b/>
          <w:bCs/>
          <w:color w:val="4472C4" w:themeColor="accent1"/>
          <w:sz w:val="18"/>
          <w:szCs w:val="18"/>
        </w:rPr>
        <w:t>.</w:t>
      </w:r>
    </w:p>
    <w:p w14:paraId="496FA974" w14:textId="56AD863B"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t>
      </w:r>
      <w:r w:rsidR="00846F0E" w:rsidRPr="00986102">
        <w:rPr>
          <w:rFonts w:ascii="Tahoma" w:hAnsi="Tahoma" w:cs="Tahoma"/>
          <w:b/>
          <w:bCs/>
          <w:color w:val="4472C4" w:themeColor="accent1"/>
          <w:sz w:val="18"/>
          <w:szCs w:val="18"/>
        </w:rPr>
        <w:t xml:space="preserve">w dniu </w:t>
      </w:r>
      <w:r w:rsidR="005202A1">
        <w:rPr>
          <w:rFonts w:ascii="Tahoma" w:hAnsi="Tahoma" w:cs="Tahoma"/>
          <w:b/>
          <w:bCs/>
          <w:color w:val="4472C4" w:themeColor="accent1"/>
          <w:sz w:val="18"/>
          <w:szCs w:val="18"/>
        </w:rPr>
        <w:t>05</w:t>
      </w:r>
      <w:r w:rsidR="00B900F9" w:rsidRPr="004C4EA6">
        <w:rPr>
          <w:rFonts w:ascii="Tahoma" w:hAnsi="Tahoma" w:cs="Tahoma"/>
          <w:b/>
          <w:bCs/>
          <w:color w:val="4472C4" w:themeColor="accent1"/>
          <w:sz w:val="18"/>
          <w:szCs w:val="18"/>
        </w:rPr>
        <w:t>.</w:t>
      </w:r>
      <w:r w:rsidR="009A5FE5" w:rsidRPr="004C4EA6">
        <w:rPr>
          <w:rFonts w:ascii="Tahoma" w:hAnsi="Tahoma" w:cs="Tahoma"/>
          <w:b/>
          <w:bCs/>
          <w:color w:val="4472C4" w:themeColor="accent1"/>
          <w:sz w:val="18"/>
          <w:szCs w:val="18"/>
        </w:rPr>
        <w:t>0</w:t>
      </w:r>
      <w:r w:rsidR="005202A1">
        <w:rPr>
          <w:rFonts w:ascii="Tahoma" w:hAnsi="Tahoma" w:cs="Tahoma"/>
          <w:b/>
          <w:bCs/>
          <w:color w:val="4472C4" w:themeColor="accent1"/>
          <w:sz w:val="18"/>
          <w:szCs w:val="18"/>
        </w:rPr>
        <w:t>7</w:t>
      </w:r>
      <w:r w:rsidR="00846F0E" w:rsidRPr="004C4EA6">
        <w:rPr>
          <w:rFonts w:ascii="Tahoma" w:hAnsi="Tahoma" w:cs="Tahoma"/>
          <w:b/>
          <w:bCs/>
          <w:color w:val="4472C4" w:themeColor="accent1"/>
          <w:sz w:val="18"/>
          <w:szCs w:val="18"/>
        </w:rPr>
        <w:t>.20</w:t>
      </w:r>
      <w:r w:rsidR="006B2AC4" w:rsidRPr="004C4EA6">
        <w:rPr>
          <w:rFonts w:ascii="Tahoma" w:hAnsi="Tahoma" w:cs="Tahoma"/>
          <w:b/>
          <w:bCs/>
          <w:color w:val="4472C4" w:themeColor="accent1"/>
          <w:sz w:val="18"/>
          <w:szCs w:val="18"/>
        </w:rPr>
        <w:t>2</w:t>
      </w:r>
      <w:r w:rsidR="009A5FE5" w:rsidRPr="004C4EA6">
        <w:rPr>
          <w:rFonts w:ascii="Tahoma" w:hAnsi="Tahoma" w:cs="Tahoma"/>
          <w:b/>
          <w:bCs/>
          <w:color w:val="4472C4" w:themeColor="accent1"/>
          <w:sz w:val="18"/>
          <w:szCs w:val="18"/>
        </w:rPr>
        <w:t>4</w:t>
      </w:r>
      <w:r w:rsidR="00846F0E" w:rsidRPr="004C4EA6">
        <w:rPr>
          <w:rFonts w:ascii="Tahoma" w:hAnsi="Tahoma" w:cs="Tahoma"/>
          <w:b/>
          <w:bCs/>
          <w:color w:val="4472C4" w:themeColor="accent1"/>
          <w:sz w:val="18"/>
          <w:szCs w:val="18"/>
        </w:rPr>
        <w:t>r</w:t>
      </w:r>
      <w:r w:rsidR="00846F0E" w:rsidRPr="00986102">
        <w:rPr>
          <w:rFonts w:ascii="Tahoma" w:hAnsi="Tahoma" w:cs="Tahoma"/>
          <w:b/>
          <w:bCs/>
          <w:color w:val="4472C4" w:themeColor="accent1"/>
          <w:sz w:val="18"/>
          <w:szCs w:val="18"/>
        </w:rPr>
        <w:t>.</w:t>
      </w:r>
      <w:r w:rsidR="005F3E78" w:rsidRPr="00986102">
        <w:rPr>
          <w:rFonts w:ascii="Tahoma" w:hAnsi="Tahoma" w:cs="Tahoma"/>
          <w:b/>
          <w:bCs/>
          <w:color w:val="4472C4" w:themeColor="accent1"/>
          <w:sz w:val="18"/>
          <w:szCs w:val="18"/>
        </w:rPr>
        <w:t xml:space="preserve"> </w:t>
      </w:r>
      <w:r w:rsidR="00846F0E" w:rsidRPr="00986102">
        <w:rPr>
          <w:rFonts w:ascii="Tahoma" w:hAnsi="Tahoma" w:cs="Tahoma"/>
          <w:b/>
          <w:bCs/>
          <w:color w:val="4472C4" w:themeColor="accent1"/>
          <w:sz w:val="18"/>
          <w:szCs w:val="18"/>
        </w:rPr>
        <w:t xml:space="preserve">o godz. </w:t>
      </w:r>
      <w:r w:rsidR="004859CD" w:rsidRPr="00986102">
        <w:rPr>
          <w:rFonts w:ascii="Tahoma" w:hAnsi="Tahoma" w:cs="Tahoma"/>
          <w:b/>
          <w:bCs/>
          <w:color w:val="4472C4" w:themeColor="accent1"/>
          <w:sz w:val="18"/>
          <w:szCs w:val="18"/>
        </w:rPr>
        <w:t>8</w:t>
      </w:r>
      <w:r w:rsidR="00846F0E" w:rsidRPr="00986102">
        <w:rPr>
          <w:rFonts w:ascii="Tahoma" w:hAnsi="Tahoma" w:cs="Tahoma"/>
          <w:b/>
          <w:bCs/>
          <w:color w:val="4472C4" w:themeColor="accent1"/>
          <w:sz w:val="18"/>
          <w:szCs w:val="18"/>
        </w:rPr>
        <w:t>:</w:t>
      </w:r>
      <w:r w:rsidR="004859CD" w:rsidRPr="00986102">
        <w:rPr>
          <w:rFonts w:ascii="Tahoma" w:hAnsi="Tahoma" w:cs="Tahoma"/>
          <w:b/>
          <w:bCs/>
          <w:color w:val="4472C4" w:themeColor="accent1"/>
          <w:sz w:val="18"/>
          <w:szCs w:val="18"/>
        </w:rPr>
        <w:t>3</w:t>
      </w:r>
      <w:r w:rsidR="00846F0E" w:rsidRPr="00986102">
        <w:rPr>
          <w:rFonts w:ascii="Tahoma" w:hAnsi="Tahoma" w:cs="Tahoma"/>
          <w:b/>
          <w:bCs/>
          <w:color w:val="4472C4" w:themeColor="accent1"/>
          <w:sz w:val="18"/>
          <w:szCs w:val="18"/>
        </w:rPr>
        <w:t>0</w:t>
      </w:r>
      <w:r w:rsidRPr="004D42AD">
        <w:rPr>
          <w:rFonts w:ascii="Tahoma" w:hAnsi="Tahoma"/>
          <w:b/>
          <w:sz w:val="18"/>
        </w:rPr>
        <w:t xml:space="preserve"> </w:t>
      </w:r>
      <w:r>
        <w:rPr>
          <w:rFonts w:ascii="Tahoma" w:hAnsi="Tahoma" w:cs="Tahoma"/>
          <w:b/>
          <w:sz w:val="18"/>
          <w:szCs w:val="18"/>
        </w:rPr>
        <w:t xml:space="preserve">przy użyciu systemu teleinformatycznego. </w:t>
      </w:r>
      <w:r w:rsidR="00C04198">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57C168D1"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r w:rsidR="007B5E64">
        <w:rPr>
          <w:rFonts w:ascii="Tahoma" w:hAnsi="Tahoma" w:cs="Tahoma"/>
          <w:sz w:val="18"/>
          <w:szCs w:val="18"/>
        </w:rPr>
        <w:t xml:space="preserve">t.j. </w:t>
      </w:r>
      <w:r w:rsidR="008A2F22">
        <w:rPr>
          <w:rFonts w:ascii="Tahoma" w:hAnsi="Tahoma" w:cs="Tahoma"/>
          <w:sz w:val="18"/>
          <w:szCs w:val="18"/>
        </w:rPr>
        <w:t xml:space="preserve">Dz. U. </w:t>
      </w:r>
      <w:r w:rsidR="007B5E64">
        <w:rPr>
          <w:rFonts w:ascii="Tahoma" w:hAnsi="Tahoma" w:cs="Tahoma"/>
          <w:sz w:val="18"/>
          <w:szCs w:val="18"/>
        </w:rPr>
        <w:t xml:space="preserve">                  </w:t>
      </w:r>
      <w:r w:rsidR="008A2F22">
        <w:rPr>
          <w:rFonts w:ascii="Tahoma" w:hAnsi="Tahoma" w:cs="Tahoma"/>
          <w:sz w:val="18"/>
          <w:szCs w:val="18"/>
        </w:rPr>
        <w:t>z 20</w:t>
      </w:r>
      <w:r w:rsidR="001D6B42">
        <w:rPr>
          <w:rFonts w:ascii="Tahoma" w:hAnsi="Tahoma" w:cs="Tahoma"/>
          <w:sz w:val="18"/>
          <w:szCs w:val="18"/>
        </w:rPr>
        <w:t>2</w:t>
      </w:r>
      <w:r w:rsidR="007B5E64">
        <w:rPr>
          <w:rFonts w:ascii="Tahoma" w:hAnsi="Tahoma" w:cs="Tahoma"/>
          <w:sz w:val="18"/>
          <w:szCs w:val="18"/>
        </w:rPr>
        <w:t>3</w:t>
      </w:r>
      <w:r w:rsidR="008A2F22">
        <w:rPr>
          <w:rFonts w:ascii="Tahoma" w:hAnsi="Tahoma" w:cs="Tahoma"/>
          <w:sz w:val="18"/>
          <w:szCs w:val="18"/>
        </w:rPr>
        <w:t xml:space="preserve">r., poz. </w:t>
      </w:r>
      <w:r w:rsidR="007B5E64">
        <w:rPr>
          <w:rFonts w:ascii="Tahoma" w:hAnsi="Tahoma" w:cs="Tahoma"/>
          <w:sz w:val="18"/>
          <w:szCs w:val="18"/>
        </w:rPr>
        <w:t>1570 z</w:t>
      </w:r>
      <w:r w:rsidR="008A2F22">
        <w:rPr>
          <w:rFonts w:ascii="Tahoma" w:hAnsi="Tahoma" w:cs="Tahoma"/>
          <w:sz w:val="18"/>
          <w:szCs w:val="18"/>
        </w:rPr>
        <w:t xml:space="preserve"> późn. </w:t>
      </w:r>
      <w:r w:rsidR="001D6B42">
        <w:rPr>
          <w:rFonts w:ascii="Tahoma" w:hAnsi="Tahoma" w:cs="Tahoma"/>
          <w:sz w:val="18"/>
          <w:szCs w:val="18"/>
        </w:rPr>
        <w:t>z</w:t>
      </w:r>
      <w:r w:rsidR="008A2F22">
        <w:rPr>
          <w:rFonts w:ascii="Tahoma" w:hAnsi="Tahoma" w:cs="Tahoma"/>
          <w:sz w:val="18"/>
          <w:szCs w:val="18"/>
        </w:rPr>
        <w:t>m.), 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lastRenderedPageBreak/>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611CC828" w:rsidR="00E436A1" w:rsidRDefault="00352811" w:rsidP="00C92B5D">
      <w:pPr>
        <w:ind w:left="426" w:hanging="426"/>
        <w:jc w:val="both"/>
        <w:rPr>
          <w:rFonts w:ascii="Tahoma" w:hAnsi="Tahoma" w:cs="Tahoma"/>
          <w:b/>
          <w:bCs/>
          <w:color w:val="0070C0"/>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6FAC58EA" w14:textId="77777777" w:rsidR="00772F59" w:rsidRDefault="00772F59" w:rsidP="00772F59">
      <w:pPr>
        <w:jc w:val="both"/>
        <w:rPr>
          <w:rFonts w:ascii="Tahoma" w:hAnsi="Tahoma" w:cs="Tahoma"/>
          <w:b/>
          <w:bCs/>
          <w:sz w:val="18"/>
          <w:szCs w:val="18"/>
          <w:u w:val="single"/>
        </w:rPr>
      </w:pPr>
      <w:bookmarkStart w:id="20" w:name="_Hlk170297139"/>
      <w:r w:rsidRPr="00772F59">
        <w:rPr>
          <w:rFonts w:ascii="Tahoma" w:hAnsi="Tahoma" w:cs="Tahoma"/>
          <w:b/>
          <w:bCs/>
          <w:sz w:val="18"/>
          <w:szCs w:val="18"/>
          <w:u w:val="single"/>
        </w:rPr>
        <w:t>1)  Oferowana cena brutto ofert:</w:t>
      </w:r>
    </w:p>
    <w:p w14:paraId="206ADDDC" w14:textId="77777777" w:rsidR="00772F59" w:rsidRPr="00772F59" w:rsidRDefault="00772F59" w:rsidP="00772F59">
      <w:pPr>
        <w:jc w:val="both"/>
        <w:rPr>
          <w:rFonts w:ascii="Tahoma" w:hAnsi="Tahoma" w:cs="Tahoma"/>
          <w:b/>
          <w:bCs/>
          <w:sz w:val="10"/>
          <w:szCs w:val="10"/>
          <w:u w:val="single"/>
        </w:rPr>
      </w:pPr>
    </w:p>
    <w:p w14:paraId="41DBFB7D" w14:textId="696FFFEF" w:rsidR="00772F59" w:rsidRDefault="00772F59" w:rsidP="00772F59">
      <w:pPr>
        <w:ind w:left="284"/>
        <w:jc w:val="both"/>
        <w:rPr>
          <w:rFonts w:ascii="Tahoma" w:hAnsi="Tahoma" w:cs="Tahoma"/>
          <w:b/>
          <w:bCs/>
          <w:sz w:val="18"/>
          <w:szCs w:val="18"/>
        </w:rPr>
      </w:pPr>
      <w:r>
        <w:rPr>
          <w:rFonts w:ascii="Tahoma" w:hAnsi="Tahoma" w:cs="Tahoma"/>
          <w:b/>
          <w:bCs/>
          <w:sz w:val="18"/>
          <w:szCs w:val="18"/>
        </w:rPr>
        <w:t xml:space="preserve">W ramach tego kryterium istnieje możliwość uzyskania max. 85 punktów. </w:t>
      </w:r>
    </w:p>
    <w:p w14:paraId="2F4BCA18" w14:textId="77777777" w:rsidR="00772F59" w:rsidRDefault="00772F59" w:rsidP="00772F59">
      <w:pPr>
        <w:ind w:left="284"/>
        <w:jc w:val="both"/>
        <w:rPr>
          <w:rFonts w:ascii="Tahoma" w:hAnsi="Tahoma" w:cs="Tahoma"/>
          <w:sz w:val="18"/>
          <w:szCs w:val="18"/>
        </w:rPr>
      </w:pPr>
    </w:p>
    <w:p w14:paraId="0994D2D7" w14:textId="77777777" w:rsidR="00772F59" w:rsidRDefault="00772F59" w:rsidP="00772F59">
      <w:pPr>
        <w:ind w:left="284"/>
        <w:jc w:val="both"/>
        <w:rPr>
          <w:rFonts w:ascii="Tahoma" w:hAnsi="Tahoma" w:cs="Tahoma"/>
          <w:b/>
          <w:bCs/>
          <w:sz w:val="18"/>
          <w:szCs w:val="18"/>
        </w:rPr>
      </w:pPr>
      <w:r>
        <w:rPr>
          <w:rFonts w:ascii="Tahoma" w:hAnsi="Tahoma" w:cs="Tahoma"/>
          <w:b/>
          <w:bCs/>
          <w:sz w:val="18"/>
          <w:szCs w:val="18"/>
        </w:rPr>
        <w:t xml:space="preserve">Sposób wyliczenia uzyskanych punktów, wg następującego wzoru: </w:t>
      </w:r>
    </w:p>
    <w:p w14:paraId="2D692699" w14:textId="77777777" w:rsidR="00772F59" w:rsidRDefault="00772F59" w:rsidP="00772F59">
      <w:pPr>
        <w:ind w:left="284"/>
        <w:jc w:val="both"/>
        <w:rPr>
          <w:rFonts w:ascii="Tahoma" w:hAnsi="Tahoma" w:cs="Tahoma"/>
          <w:b/>
          <w:bCs/>
          <w:sz w:val="18"/>
          <w:szCs w:val="18"/>
        </w:rPr>
      </w:pPr>
    </w:p>
    <w:p w14:paraId="35FA80AB" w14:textId="77777777" w:rsidR="00772F59" w:rsidRDefault="00772F59" w:rsidP="00772F59">
      <w:pPr>
        <w:ind w:left="284"/>
        <w:jc w:val="both"/>
        <w:rPr>
          <w:rFonts w:ascii="Tahoma" w:hAnsi="Tahoma" w:cs="Tahoma"/>
          <w:b/>
          <w:bCs/>
          <w:sz w:val="18"/>
          <w:szCs w:val="18"/>
        </w:rPr>
      </w:pPr>
      <w:r>
        <w:rPr>
          <w:rFonts w:ascii="Tahoma" w:hAnsi="Tahoma" w:cs="Tahoma"/>
          <w:b/>
          <w:bCs/>
          <w:sz w:val="18"/>
          <w:szCs w:val="18"/>
        </w:rPr>
        <w:t xml:space="preserve">                                                  wartość brutto oferty o najniższej cenie</w:t>
      </w:r>
    </w:p>
    <w:p w14:paraId="6626E5BA" w14:textId="6801D9FB" w:rsidR="00772F59" w:rsidRDefault="00772F59" w:rsidP="00772F59">
      <w:pPr>
        <w:ind w:left="284"/>
        <w:jc w:val="both"/>
        <w:rPr>
          <w:rFonts w:ascii="Tahoma" w:hAnsi="Tahoma" w:cs="Tahoma"/>
          <w:b/>
          <w:bCs/>
          <w:sz w:val="18"/>
          <w:szCs w:val="18"/>
        </w:rPr>
      </w:pPr>
      <w:r>
        <w:rPr>
          <w:rFonts w:ascii="Tahoma" w:hAnsi="Tahoma" w:cs="Tahoma"/>
          <w:b/>
          <w:bCs/>
          <w:sz w:val="18"/>
          <w:szCs w:val="18"/>
        </w:rPr>
        <w:t xml:space="preserve">ilość pkt. za cenę oferty =     __________________________________          X 85 </w:t>
      </w:r>
    </w:p>
    <w:p w14:paraId="7D4806F4" w14:textId="77777777" w:rsidR="00772F59" w:rsidRDefault="00772F59" w:rsidP="00772F59">
      <w:pPr>
        <w:ind w:left="284"/>
        <w:jc w:val="both"/>
        <w:rPr>
          <w:rFonts w:ascii="Tahoma" w:hAnsi="Tahoma" w:cs="Tahoma"/>
          <w:b/>
          <w:bCs/>
          <w:sz w:val="18"/>
          <w:szCs w:val="18"/>
        </w:rPr>
      </w:pPr>
      <w:r>
        <w:rPr>
          <w:rFonts w:ascii="Tahoma" w:hAnsi="Tahoma" w:cs="Tahoma"/>
          <w:b/>
          <w:bCs/>
          <w:sz w:val="18"/>
          <w:szCs w:val="18"/>
        </w:rPr>
        <w:t xml:space="preserve">                                                         wartość brutto oferty badanej </w:t>
      </w:r>
    </w:p>
    <w:p w14:paraId="4F3FBE8B" w14:textId="77777777" w:rsidR="00772F59" w:rsidRDefault="00772F59" w:rsidP="00772F59">
      <w:pPr>
        <w:ind w:left="284"/>
        <w:jc w:val="both"/>
        <w:rPr>
          <w:rFonts w:ascii="Tahoma" w:hAnsi="Tahoma" w:cs="Tahoma"/>
          <w:sz w:val="18"/>
          <w:szCs w:val="18"/>
        </w:rPr>
      </w:pPr>
    </w:p>
    <w:p w14:paraId="5B7DB6BB" w14:textId="77777777" w:rsidR="00772F59" w:rsidRDefault="00772F59" w:rsidP="00772F59">
      <w:pPr>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00D814C8" w14:textId="77777777" w:rsidR="00772F59" w:rsidRDefault="00772F59" w:rsidP="00772F59">
      <w:pPr>
        <w:jc w:val="both"/>
        <w:rPr>
          <w:rFonts w:ascii="Tahoma" w:hAnsi="Tahoma" w:cs="Tahoma"/>
          <w:sz w:val="18"/>
          <w:szCs w:val="18"/>
        </w:rPr>
      </w:pPr>
    </w:p>
    <w:p w14:paraId="7CA1DEE5" w14:textId="4A3F2BBB" w:rsidR="00772F59" w:rsidRDefault="00772F59" w:rsidP="00772F59">
      <w:pPr>
        <w:ind w:left="284" w:hanging="284"/>
        <w:jc w:val="both"/>
        <w:rPr>
          <w:rFonts w:ascii="Tahoma" w:hAnsi="Tahoma" w:cs="Tahoma"/>
          <w:b/>
          <w:bCs/>
          <w:sz w:val="18"/>
          <w:szCs w:val="18"/>
        </w:rPr>
      </w:pPr>
      <w:r>
        <w:rPr>
          <w:rFonts w:ascii="Tahoma" w:hAnsi="Tahoma" w:cs="Tahoma"/>
          <w:b/>
          <w:bCs/>
          <w:sz w:val="18"/>
          <w:szCs w:val="18"/>
        </w:rPr>
        <w:t xml:space="preserve">2) </w:t>
      </w:r>
      <w:r w:rsidRPr="00772F59">
        <w:rPr>
          <w:rFonts w:ascii="Tahoma" w:hAnsi="Tahoma" w:cs="Tahoma"/>
          <w:b/>
          <w:bCs/>
          <w:sz w:val="18"/>
          <w:szCs w:val="18"/>
          <w:u w:val="single"/>
        </w:rPr>
        <w:t>Termin gwarancji jakości na dostarczone wyposażenie pralni</w:t>
      </w:r>
      <w:r w:rsidR="00EE784B">
        <w:rPr>
          <w:rFonts w:ascii="Tahoma" w:hAnsi="Tahoma" w:cs="Tahoma"/>
          <w:b/>
          <w:bCs/>
          <w:sz w:val="18"/>
          <w:szCs w:val="18"/>
          <w:u w:val="single"/>
        </w:rPr>
        <w:t xml:space="preserve">. </w:t>
      </w:r>
      <w:r w:rsidR="00EE784B">
        <w:rPr>
          <w:rFonts w:ascii="Tahoma" w:hAnsi="Tahoma"/>
          <w:b/>
          <w:sz w:val="18"/>
          <w:szCs w:val="18"/>
        </w:rPr>
        <w:t>Termin gwarancji identyczny dla każdego z 3 urządzeń.</w:t>
      </w:r>
      <w:r>
        <w:rPr>
          <w:rFonts w:ascii="Tahoma" w:hAnsi="Tahoma" w:cs="Tahoma"/>
          <w:b/>
          <w:bCs/>
          <w:sz w:val="18"/>
          <w:szCs w:val="18"/>
        </w:rPr>
        <w:t xml:space="preserve"> </w:t>
      </w:r>
    </w:p>
    <w:p w14:paraId="2CA520A3" w14:textId="77777777" w:rsidR="00772F59" w:rsidRPr="00772F59" w:rsidRDefault="00772F59" w:rsidP="00772F59">
      <w:pPr>
        <w:ind w:left="284" w:hanging="284"/>
        <w:jc w:val="both"/>
        <w:rPr>
          <w:rFonts w:ascii="Tahoma" w:hAnsi="Tahoma" w:cs="Tahoma"/>
          <w:b/>
          <w:bCs/>
          <w:sz w:val="10"/>
          <w:szCs w:val="10"/>
        </w:rPr>
      </w:pPr>
    </w:p>
    <w:p w14:paraId="68F0F7C4" w14:textId="0E80689F" w:rsidR="00772F59" w:rsidRDefault="00772F59" w:rsidP="00772F59">
      <w:pPr>
        <w:ind w:left="284"/>
        <w:jc w:val="both"/>
        <w:rPr>
          <w:rFonts w:ascii="Tahoma" w:hAnsi="Tahoma" w:cs="Tahoma"/>
          <w:sz w:val="18"/>
          <w:szCs w:val="18"/>
        </w:rPr>
      </w:pPr>
      <w:bookmarkStart w:id="21" w:name="_Hlk169869510"/>
      <w:r>
        <w:rPr>
          <w:rFonts w:ascii="Tahoma" w:hAnsi="Tahoma" w:cs="Tahoma"/>
          <w:sz w:val="18"/>
          <w:szCs w:val="18"/>
        </w:rPr>
        <w:t xml:space="preserve">W ramach tego kryterium istnieje możliwość uzyskania max. </w:t>
      </w:r>
      <w:r w:rsidR="001F5468">
        <w:rPr>
          <w:rFonts w:ascii="Tahoma" w:hAnsi="Tahoma" w:cs="Tahoma"/>
          <w:sz w:val="18"/>
          <w:szCs w:val="18"/>
        </w:rPr>
        <w:t>15</w:t>
      </w:r>
      <w:r>
        <w:rPr>
          <w:rFonts w:ascii="Tahoma" w:hAnsi="Tahoma" w:cs="Tahoma"/>
          <w:sz w:val="18"/>
          <w:szCs w:val="18"/>
        </w:rPr>
        <w:t xml:space="preserve"> punktów wg poniższej zasady:</w:t>
      </w:r>
    </w:p>
    <w:p w14:paraId="7F5E1A41" w14:textId="5F53DCD5" w:rsidR="00772F59" w:rsidRDefault="00772F59" w:rsidP="00772F59">
      <w:pPr>
        <w:jc w:val="both"/>
        <w:rPr>
          <w:rFonts w:ascii="Tahoma" w:hAnsi="Tahoma" w:cs="Tahoma"/>
          <w:sz w:val="18"/>
          <w:szCs w:val="18"/>
        </w:rPr>
      </w:pPr>
      <w:r>
        <w:rPr>
          <w:rFonts w:ascii="Tahoma" w:hAnsi="Tahoma" w:cs="Tahoma"/>
          <w:sz w:val="18"/>
          <w:szCs w:val="18"/>
        </w:rPr>
        <w:t>Wymagany minimalny termin gwarancji jakości – 24 miesiące.</w:t>
      </w:r>
    </w:p>
    <w:p w14:paraId="582219B6" w14:textId="77777777" w:rsidR="00772F59" w:rsidRDefault="00772F59" w:rsidP="00772F59">
      <w:pPr>
        <w:jc w:val="both"/>
        <w:rPr>
          <w:rFonts w:ascii="Tahoma" w:hAnsi="Tahoma" w:cs="Tahoma"/>
          <w:sz w:val="18"/>
          <w:szCs w:val="18"/>
        </w:rPr>
      </w:pPr>
      <w:r>
        <w:rPr>
          <w:rFonts w:ascii="Tahoma" w:hAnsi="Tahoma" w:cs="Tahoma"/>
          <w:sz w:val="18"/>
          <w:szCs w:val="18"/>
        </w:rPr>
        <w:t>Maksymalny oceniany termin gwarancji jakości – 60 miesięcy.</w:t>
      </w:r>
    </w:p>
    <w:p w14:paraId="2F413CC0" w14:textId="77777777" w:rsidR="00772F59" w:rsidRDefault="00772F59" w:rsidP="00772F59">
      <w:pPr>
        <w:jc w:val="both"/>
        <w:rPr>
          <w:rFonts w:ascii="Tahoma" w:hAnsi="Tahoma" w:cs="Tahoma"/>
          <w:b/>
          <w:bCs/>
          <w:sz w:val="18"/>
          <w:szCs w:val="18"/>
        </w:rPr>
      </w:pPr>
      <w:r>
        <w:rPr>
          <w:rFonts w:ascii="Tahoma" w:hAnsi="Tahoma" w:cs="Tahoma"/>
          <w:b/>
          <w:bCs/>
          <w:sz w:val="18"/>
          <w:szCs w:val="18"/>
        </w:rPr>
        <w:t>Punkty za ww. kryterium zostaną przyznane w następującej skali:</w:t>
      </w:r>
    </w:p>
    <w:p w14:paraId="74C45F39" w14:textId="1D511159" w:rsidR="00772F59" w:rsidRDefault="00772F59" w:rsidP="00772F59">
      <w:pPr>
        <w:jc w:val="both"/>
        <w:rPr>
          <w:rFonts w:ascii="Tahoma" w:hAnsi="Tahoma" w:cs="Tahoma"/>
          <w:b/>
          <w:bCs/>
          <w:sz w:val="18"/>
          <w:szCs w:val="18"/>
        </w:rPr>
      </w:pPr>
      <w:r>
        <w:rPr>
          <w:rFonts w:ascii="Tahoma" w:hAnsi="Tahoma" w:cs="Tahoma"/>
          <w:b/>
          <w:bCs/>
          <w:sz w:val="18"/>
          <w:szCs w:val="18"/>
        </w:rPr>
        <w:t>- za udzielenie 24 - miesięcznego minimalnego terminu gwarancji  – 0 pkt.</w:t>
      </w:r>
    </w:p>
    <w:p w14:paraId="2C8606DE" w14:textId="5527E4CE" w:rsidR="00772F59" w:rsidRDefault="00772F59" w:rsidP="00772F59">
      <w:pPr>
        <w:jc w:val="both"/>
        <w:rPr>
          <w:rFonts w:ascii="Tahoma" w:hAnsi="Tahoma" w:cs="Tahoma"/>
          <w:b/>
          <w:bCs/>
          <w:sz w:val="18"/>
          <w:szCs w:val="18"/>
        </w:rPr>
      </w:pPr>
      <w:r>
        <w:rPr>
          <w:rFonts w:ascii="Tahoma" w:hAnsi="Tahoma" w:cs="Tahoma"/>
          <w:b/>
          <w:bCs/>
          <w:sz w:val="18"/>
          <w:szCs w:val="18"/>
        </w:rPr>
        <w:t>- za udzielenie 36 – miesięcznego terminu gwarancji  – 5 pkt</w:t>
      </w:r>
    </w:p>
    <w:p w14:paraId="2CC2418D" w14:textId="36C3522E" w:rsidR="00772F59" w:rsidRDefault="00772F59" w:rsidP="00772F59">
      <w:pPr>
        <w:jc w:val="both"/>
        <w:rPr>
          <w:rFonts w:ascii="Tahoma" w:hAnsi="Tahoma" w:cs="Tahoma"/>
          <w:b/>
          <w:bCs/>
          <w:sz w:val="18"/>
          <w:szCs w:val="18"/>
        </w:rPr>
      </w:pPr>
      <w:r>
        <w:rPr>
          <w:rFonts w:ascii="Tahoma" w:hAnsi="Tahoma" w:cs="Tahoma"/>
          <w:b/>
          <w:bCs/>
          <w:sz w:val="18"/>
          <w:szCs w:val="18"/>
        </w:rPr>
        <w:t>- za udzielenie 48 – miesięcznego terminu gwarancji  – 10 pkt.</w:t>
      </w:r>
    </w:p>
    <w:p w14:paraId="33597BF7" w14:textId="4CCCA161" w:rsidR="00772F59" w:rsidRDefault="00772F59" w:rsidP="00772F59">
      <w:pPr>
        <w:jc w:val="both"/>
        <w:rPr>
          <w:rFonts w:ascii="Tahoma" w:hAnsi="Tahoma" w:cs="Tahoma"/>
          <w:b/>
          <w:bCs/>
          <w:sz w:val="18"/>
          <w:szCs w:val="18"/>
        </w:rPr>
      </w:pPr>
      <w:r>
        <w:rPr>
          <w:rFonts w:ascii="Tahoma" w:hAnsi="Tahoma" w:cs="Tahoma"/>
          <w:b/>
          <w:bCs/>
          <w:sz w:val="18"/>
          <w:szCs w:val="18"/>
        </w:rPr>
        <w:t>- za udzielenie 60 – miesięcznego terminu gwarancji  – 15 pkt.</w:t>
      </w:r>
    </w:p>
    <w:p w14:paraId="073BA471" w14:textId="77777777" w:rsidR="00772F59" w:rsidRDefault="00772F59" w:rsidP="00772F59">
      <w:pPr>
        <w:jc w:val="both"/>
        <w:rPr>
          <w:rFonts w:ascii="Tahoma" w:hAnsi="Tahoma" w:cs="Tahoma"/>
          <w:sz w:val="10"/>
          <w:szCs w:val="10"/>
        </w:rPr>
      </w:pPr>
    </w:p>
    <w:p w14:paraId="162037E1" w14:textId="52602F72" w:rsidR="00772F59" w:rsidRDefault="00772F59" w:rsidP="00772F59">
      <w:pPr>
        <w:jc w:val="both"/>
        <w:rPr>
          <w:rFonts w:ascii="Tahoma" w:hAnsi="Tahoma" w:cs="Tahoma"/>
          <w:sz w:val="18"/>
          <w:szCs w:val="18"/>
        </w:rPr>
      </w:pPr>
      <w:bookmarkStart w:id="22" w:name="_Hlk167706974"/>
      <w:r>
        <w:rPr>
          <w:rFonts w:ascii="Tahoma" w:hAnsi="Tahoma" w:cs="Tahoma"/>
          <w:sz w:val="18"/>
          <w:szCs w:val="18"/>
        </w:rPr>
        <w:t>Zamawiający przyjmuje, iż każdy z Wykonawców składających ofertę proponuje minimalny termin gwarancji jakości na dostarczone wyposażenie pralni 24 miesiące.</w:t>
      </w:r>
    </w:p>
    <w:p w14:paraId="6D0C6862" w14:textId="40540940" w:rsidR="00772F59" w:rsidRDefault="00772F59" w:rsidP="00772F59">
      <w:pPr>
        <w:jc w:val="both"/>
        <w:rPr>
          <w:rFonts w:ascii="Tahoma" w:hAnsi="Tahoma" w:cs="Tahoma"/>
          <w:sz w:val="18"/>
          <w:szCs w:val="18"/>
        </w:rPr>
      </w:pPr>
      <w:r>
        <w:rPr>
          <w:rFonts w:ascii="Tahoma" w:hAnsi="Tahoma" w:cs="Tahoma"/>
          <w:sz w:val="18"/>
          <w:szCs w:val="18"/>
        </w:rPr>
        <w:t>W przypadku braku wpisanego terminu Wykonawca automatycznie będzie miał przypisane 24 miesiące oraz 0 punktów.</w:t>
      </w:r>
    </w:p>
    <w:p w14:paraId="100D79E8" w14:textId="2084CEFD" w:rsidR="00772F59" w:rsidRDefault="00772F59" w:rsidP="00772F59">
      <w:pPr>
        <w:jc w:val="both"/>
        <w:rPr>
          <w:rFonts w:ascii="Tahoma" w:hAnsi="Tahoma" w:cs="Tahoma"/>
          <w:sz w:val="18"/>
          <w:szCs w:val="18"/>
        </w:rPr>
      </w:pPr>
      <w:r>
        <w:rPr>
          <w:rFonts w:ascii="Tahoma" w:hAnsi="Tahoma" w:cs="Tahoma"/>
          <w:sz w:val="18"/>
          <w:szCs w:val="18"/>
        </w:rPr>
        <w:t xml:space="preserve">W przypadku wpisania innej wartości niż 24, 36, 48, 60 miesięcy ilość miesięcy za które zostaną naliczone punkty zostanie zaokrąglona w dół do dopuszczonych przez Zamawiającego terminów gwarancji jakości a w umowie zostanie wpisany okres gwarancji zaoferowany w ofercie. </w:t>
      </w:r>
    </w:p>
    <w:p w14:paraId="700A67F5" w14:textId="1DEA35CA" w:rsidR="00772F59" w:rsidRDefault="00772F59" w:rsidP="00772F59">
      <w:pPr>
        <w:jc w:val="both"/>
        <w:rPr>
          <w:rFonts w:ascii="Tahoma" w:hAnsi="Tahoma" w:cs="Tahoma"/>
          <w:sz w:val="18"/>
          <w:szCs w:val="18"/>
        </w:rPr>
      </w:pPr>
      <w:r>
        <w:rPr>
          <w:rFonts w:ascii="Tahoma" w:hAnsi="Tahoma" w:cs="Tahoma"/>
          <w:sz w:val="18"/>
          <w:szCs w:val="18"/>
        </w:rPr>
        <w:t xml:space="preserve">W przypadku zaoferowania terminu gwarancji jakości krótszego niż 24 miesięcy lub dłuższego niż 60 miesięcy oferta zostanie odrzucona. </w:t>
      </w:r>
    </w:p>
    <w:p w14:paraId="5A43286D" w14:textId="39B18356" w:rsidR="00772F59" w:rsidRDefault="00772F59" w:rsidP="00772F59">
      <w:pPr>
        <w:jc w:val="both"/>
        <w:rPr>
          <w:rFonts w:ascii="Tahoma" w:hAnsi="Tahoma" w:cs="Tahoma"/>
          <w:sz w:val="18"/>
          <w:szCs w:val="18"/>
        </w:rPr>
      </w:pPr>
      <w:r>
        <w:rPr>
          <w:rFonts w:ascii="Tahoma" w:hAnsi="Tahoma" w:cs="Tahoma"/>
          <w:b/>
          <w:bCs/>
          <w:sz w:val="18"/>
          <w:szCs w:val="18"/>
        </w:rPr>
        <w:t xml:space="preserve">UWAGA! </w:t>
      </w:r>
      <w:r>
        <w:rPr>
          <w:rFonts w:ascii="Tahoma" w:hAnsi="Tahoma" w:cs="Tahoma"/>
          <w:sz w:val="18"/>
          <w:szCs w:val="18"/>
        </w:rPr>
        <w:t>Termin gwarancji jakości będzie liczony od dnia podpisania bezusterkowego protokołu końcowego odbioru wyposażenia pralni bez zastrzeżeń</w:t>
      </w:r>
      <w:bookmarkEnd w:id="22"/>
      <w:r>
        <w:rPr>
          <w:rFonts w:ascii="Tahoma" w:hAnsi="Tahoma" w:cs="Tahoma"/>
          <w:sz w:val="18"/>
          <w:szCs w:val="18"/>
        </w:rPr>
        <w:t>.</w:t>
      </w:r>
    </w:p>
    <w:bookmarkEnd w:id="21"/>
    <w:bookmarkEnd w:id="20"/>
    <w:p w14:paraId="51E01FEF" w14:textId="77777777" w:rsidR="00317789" w:rsidRDefault="00317789" w:rsidP="00C92B5D">
      <w:pPr>
        <w:ind w:left="426" w:hanging="426"/>
        <w:jc w:val="both"/>
        <w:rPr>
          <w:rFonts w:ascii="Tahoma" w:hAnsi="Tahoma" w:cs="Tahoma"/>
          <w:sz w:val="10"/>
          <w:szCs w:val="10"/>
        </w:rPr>
      </w:pPr>
    </w:p>
    <w:p w14:paraId="36E0BF5F" w14:textId="7A0C2303"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 xml:space="preserve">.3. </w:t>
      </w:r>
      <w:r w:rsidR="00AC3BE8">
        <w:rPr>
          <w:rFonts w:ascii="Tahoma" w:hAnsi="Tahoma" w:cs="Tahoma"/>
          <w:sz w:val="18"/>
          <w:szCs w:val="18"/>
        </w:rPr>
        <w:t xml:space="preserve">Za ofertę najkorzystniejszą uznana zostanie oferta, która </w:t>
      </w:r>
      <w:r w:rsidR="001F5468">
        <w:rPr>
          <w:rFonts w:ascii="Tahoma" w:hAnsi="Tahoma" w:cs="Tahoma"/>
          <w:sz w:val="18"/>
          <w:szCs w:val="18"/>
        </w:rPr>
        <w:t>w sumie uzyska największą ilość punktów</w:t>
      </w:r>
      <w:r w:rsidR="00AC3BE8">
        <w:rPr>
          <w:rFonts w:ascii="Tahoma" w:hAnsi="Tahoma" w:cs="Tahoma"/>
          <w:sz w:val="18"/>
          <w:szCs w:val="18"/>
        </w:rPr>
        <w:t>. Przy dokonywaniu wyboru oferty Zamawiający stosował będzie wyłącznie kryteria określone w niniejszej SWZ</w:t>
      </w:r>
      <w:r w:rsidR="00E674DB" w:rsidRPr="00F9433F">
        <w:rPr>
          <w:rFonts w:ascii="Tahoma" w:hAnsi="Tahoma" w:cs="Tahoma"/>
          <w:sz w:val="18"/>
          <w:szCs w:val="18"/>
        </w:rPr>
        <w:t>.</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lastRenderedPageBreak/>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lastRenderedPageBreak/>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ppkt.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2"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69D038BD"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85749A">
        <w:rPr>
          <w:rFonts w:ascii="Tahoma" w:hAnsi="Tahoma" w:cs="Tahoma"/>
          <w:sz w:val="18"/>
          <w:szCs w:val="18"/>
        </w:rPr>
        <w:t>projekcie</w:t>
      </w:r>
      <w:r w:rsidR="004A25B9" w:rsidRPr="00C92B5D">
        <w:rPr>
          <w:rFonts w:ascii="Tahoma" w:hAnsi="Tahoma" w:cs="Tahoma"/>
          <w:sz w:val="18"/>
          <w:szCs w:val="18"/>
        </w:rPr>
        <w:t xml:space="preserve"> um</w:t>
      </w:r>
      <w:r w:rsidR="0085749A">
        <w:rPr>
          <w:rFonts w:ascii="Tahoma" w:hAnsi="Tahoma" w:cs="Tahoma"/>
          <w:sz w:val="18"/>
          <w:szCs w:val="18"/>
        </w:rPr>
        <w:t>owy</w:t>
      </w:r>
      <w:r w:rsidR="004A25B9" w:rsidRPr="00C92B5D">
        <w:rPr>
          <w:rFonts w:ascii="Tahoma" w:hAnsi="Tahoma" w:cs="Tahoma"/>
          <w:sz w:val="18"/>
          <w:szCs w:val="18"/>
        </w:rPr>
        <w:t>, któr</w:t>
      </w:r>
      <w:r w:rsidR="0085749A">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702CCC">
        <w:rPr>
          <w:rFonts w:ascii="Tahoma" w:hAnsi="Tahoma" w:cs="Tahoma"/>
          <w:b/>
          <w:sz w:val="18"/>
          <w:szCs w:val="18"/>
        </w:rPr>
        <w:t>4</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lastRenderedPageBreak/>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3"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78888B9F" w14:textId="60EB7D77" w:rsidR="00084164" w:rsidRPr="00DD5316" w:rsidRDefault="00084164" w:rsidP="00084164">
      <w:pPr>
        <w:ind w:left="142" w:hanging="284"/>
        <w:jc w:val="both"/>
        <w:rPr>
          <w:rFonts w:ascii="Tahoma" w:hAnsi="Tahoma" w:cs="Tahoma"/>
          <w:sz w:val="18"/>
          <w:szCs w:val="18"/>
        </w:rPr>
      </w:pPr>
      <w:bookmarkStart w:id="23"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w:t>
      </w:r>
      <w:r w:rsidR="003E2461">
        <w:rPr>
          <w:rFonts w:ascii="Tahoma" w:hAnsi="Tahoma" w:cs="Tahoma"/>
          <w:sz w:val="18"/>
          <w:szCs w:val="18"/>
        </w:rPr>
        <w:t>p</w:t>
      </w:r>
      <w:r w:rsidRPr="00DD5316">
        <w:rPr>
          <w:rFonts w:ascii="Tahoma" w:hAnsi="Tahoma" w:cs="Tahoma"/>
          <w:sz w:val="18"/>
          <w:szCs w:val="18"/>
        </w:rPr>
        <w:t xml:space="preserve">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9E26E8"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781932C8" w14:textId="6A4CFC72" w:rsidR="009E26E8" w:rsidRPr="009E26E8" w:rsidRDefault="009E26E8" w:rsidP="009E26E8">
      <w:pPr>
        <w:pStyle w:val="Akapitzlist"/>
        <w:ind w:left="993"/>
        <w:contextualSpacing/>
        <w:jc w:val="both"/>
        <w:rPr>
          <w:rFonts w:ascii="Tahoma" w:hAnsi="Tahoma" w:cs="Tahoma"/>
          <w:i/>
          <w:sz w:val="18"/>
          <w:szCs w:val="18"/>
        </w:rPr>
      </w:pPr>
      <w:r w:rsidRPr="00DD5316">
        <w:rPr>
          <w:rFonts w:ascii="Tahoma" w:hAnsi="Tahoma" w:cs="Tahoma"/>
          <w:sz w:val="18"/>
          <w:szCs w:val="18"/>
          <w:lang w:val="en-US"/>
        </w:rPr>
        <w:t>Anna Krókow, tel. 571334972, e</w:t>
      </w:r>
      <w:r w:rsidRPr="00DD5316">
        <w:rPr>
          <w:rFonts w:ascii="Tahoma" w:hAnsi="Tahoma" w:cs="Tahoma"/>
          <w:i/>
          <w:sz w:val="18"/>
          <w:szCs w:val="18"/>
          <w:lang w:val="en-US"/>
        </w:rPr>
        <w:t xml:space="preserve">-mail </w:t>
      </w:r>
      <w:hyperlink r:id="rId35" w:history="1">
        <w:r w:rsidRPr="00DD5316">
          <w:rPr>
            <w:rStyle w:val="Hipercze"/>
            <w:rFonts w:ascii="Tahoma" w:hAnsi="Tahoma" w:cs="Tahoma"/>
            <w:i/>
            <w:color w:val="auto"/>
            <w:sz w:val="18"/>
            <w:szCs w:val="18"/>
            <w:lang w:val="en-US"/>
          </w:rPr>
          <w:t>iod@spzoz.zgorzelec.pl</w:t>
        </w:r>
      </w:hyperlink>
      <w:r w:rsidRPr="00DD5316">
        <w:rPr>
          <w:rFonts w:ascii="Tahoma" w:hAnsi="Tahoma" w:cs="Tahoma"/>
          <w:i/>
          <w:sz w:val="18"/>
          <w:szCs w:val="18"/>
          <w:lang w:val="en-US"/>
        </w:rPr>
        <w:t>;</w:t>
      </w:r>
    </w:p>
    <w:p w14:paraId="2A9018D2" w14:textId="19A8437F" w:rsidR="000638B0" w:rsidRPr="009E26E8" w:rsidRDefault="00084164" w:rsidP="009E26E8">
      <w:pPr>
        <w:pStyle w:val="Akapitzlist"/>
        <w:numPr>
          <w:ilvl w:val="2"/>
          <w:numId w:val="31"/>
        </w:numPr>
        <w:ind w:left="993"/>
        <w:contextualSpacing/>
        <w:jc w:val="both"/>
        <w:rPr>
          <w:rFonts w:ascii="Tahoma" w:hAnsi="Tahoma" w:cs="Tahoma"/>
          <w:i/>
          <w:sz w:val="18"/>
          <w:szCs w:val="18"/>
        </w:rPr>
      </w:pPr>
      <w:r w:rsidRPr="009E26E8">
        <w:rPr>
          <w:rFonts w:ascii="Tahoma" w:hAnsi="Tahoma" w:cs="Tahoma"/>
          <w:sz w:val="18"/>
          <w:szCs w:val="18"/>
        </w:rPr>
        <w:t>Pani/Pana dane osobowe przetwarzane będą na podstawie art. 6 ust. 1 lit. c</w:t>
      </w:r>
      <w:r w:rsidR="0057742C" w:rsidRPr="009E26E8">
        <w:rPr>
          <w:rFonts w:ascii="Tahoma" w:hAnsi="Tahoma" w:cs="Tahoma"/>
          <w:sz w:val="18"/>
          <w:szCs w:val="18"/>
        </w:rPr>
        <w:t xml:space="preserve"> </w:t>
      </w:r>
      <w:r w:rsidRPr="009E26E8">
        <w:rPr>
          <w:rFonts w:ascii="Tahoma" w:hAnsi="Tahoma" w:cs="Tahoma"/>
          <w:sz w:val="18"/>
          <w:szCs w:val="18"/>
        </w:rPr>
        <w:t xml:space="preserve">RODO w celu związanym z postępowaniem o udzielenie zamówienia publicznego </w:t>
      </w:r>
      <w:r w:rsidRPr="009E26E8">
        <w:rPr>
          <w:rFonts w:ascii="Tahoma" w:hAnsi="Tahoma" w:cs="Tahoma"/>
          <w:bCs/>
          <w:sz w:val="18"/>
          <w:szCs w:val="18"/>
        </w:rPr>
        <w:t>pn.:</w:t>
      </w:r>
    </w:p>
    <w:p w14:paraId="20131C4D" w14:textId="3D02646B" w:rsidR="009E26E8" w:rsidRPr="009E26E8" w:rsidRDefault="009E26E8" w:rsidP="009E26E8">
      <w:pPr>
        <w:pStyle w:val="Akapitzlist"/>
        <w:ind w:left="993"/>
        <w:contextualSpacing/>
        <w:jc w:val="both"/>
        <w:rPr>
          <w:rFonts w:ascii="Tahoma" w:hAnsi="Tahoma" w:cs="Tahoma"/>
          <w:i/>
          <w:sz w:val="18"/>
          <w:szCs w:val="18"/>
        </w:rPr>
      </w:pPr>
      <w:r w:rsidRPr="007E6F93">
        <w:rPr>
          <w:rFonts w:ascii="Tahoma" w:hAnsi="Tahoma" w:cs="Tahoma"/>
          <w:bCs/>
          <w:color w:val="0070C0"/>
          <w:sz w:val="18"/>
          <w:szCs w:val="18"/>
        </w:rPr>
        <w:t>„</w:t>
      </w:r>
      <w:r w:rsidR="00352EB7" w:rsidRPr="008A2DF6">
        <w:rPr>
          <w:rFonts w:ascii="Tahoma" w:hAnsi="Tahoma" w:cs="Tahoma"/>
          <w:b/>
          <w:bCs/>
          <w:color w:val="0070C0"/>
          <w:sz w:val="18"/>
          <w:szCs w:val="18"/>
        </w:rPr>
        <w:t xml:space="preserve">Dostawa </w:t>
      </w:r>
      <w:r w:rsidR="00352EB7">
        <w:rPr>
          <w:rFonts w:ascii="Tahoma" w:hAnsi="Tahoma" w:cs="Tahoma"/>
          <w:b/>
          <w:bCs/>
          <w:color w:val="0070C0"/>
          <w:sz w:val="18"/>
          <w:szCs w:val="18"/>
        </w:rPr>
        <w:t xml:space="preserve">wyposażenia </w:t>
      </w:r>
      <w:r w:rsidR="00352EB7" w:rsidRPr="00D437E5">
        <w:rPr>
          <w:rFonts w:ascii="Tahoma" w:hAnsi="Tahoma" w:cs="Tahoma"/>
          <w:b/>
          <w:bCs/>
          <w:color w:val="0070C0"/>
          <w:sz w:val="18"/>
          <w:szCs w:val="18"/>
        </w:rPr>
        <w:t>pralni wraz z montażem  i szkoleniem pracowników Zamawiającego</w:t>
      </w:r>
      <w:r>
        <w:rPr>
          <w:rFonts w:ascii="Tahoma" w:hAnsi="Tahoma"/>
          <w:b/>
          <w:bCs/>
          <w:color w:val="0070C0"/>
          <w:sz w:val="18"/>
          <w:szCs w:val="18"/>
        </w:rPr>
        <w:t>”</w:t>
      </w:r>
    </w:p>
    <w:p w14:paraId="22C60816" w14:textId="601FCECE" w:rsidR="00084164" w:rsidRPr="00352EB7" w:rsidRDefault="00084164" w:rsidP="00352EB7">
      <w:pPr>
        <w:pStyle w:val="Akapitzlist"/>
        <w:numPr>
          <w:ilvl w:val="2"/>
          <w:numId w:val="31"/>
        </w:numPr>
        <w:ind w:left="993"/>
        <w:contextualSpacing/>
        <w:jc w:val="both"/>
        <w:rPr>
          <w:rFonts w:ascii="Tahoma" w:hAnsi="Tahoma" w:cs="Tahoma"/>
          <w:i/>
          <w:sz w:val="18"/>
          <w:szCs w:val="18"/>
        </w:rPr>
      </w:pPr>
      <w:r w:rsidRPr="00352EB7">
        <w:rPr>
          <w:rFonts w:ascii="Tahoma" w:hAnsi="Tahoma" w:cs="Tahoma"/>
          <w:sz w:val="18"/>
          <w:szCs w:val="18"/>
        </w:rPr>
        <w:t xml:space="preserve">odbiorcami Pani/Pana danych osobowych będą osoby lub podmioty, którym udostępniona zostanie dokumentacja postępowania w oparciu o art. </w:t>
      </w:r>
      <w:r w:rsidR="006F1F85" w:rsidRPr="00352EB7">
        <w:rPr>
          <w:rFonts w:ascii="Tahoma" w:hAnsi="Tahoma" w:cs="Tahoma"/>
          <w:sz w:val="18"/>
          <w:szCs w:val="18"/>
        </w:rPr>
        <w:t>19</w:t>
      </w:r>
      <w:r w:rsidRPr="00352EB7">
        <w:rPr>
          <w:rFonts w:ascii="Tahoma" w:hAnsi="Tahoma" w:cs="Tahoma"/>
          <w:sz w:val="18"/>
          <w:szCs w:val="18"/>
        </w:rPr>
        <w:t xml:space="preserve"> oraz art. </w:t>
      </w:r>
      <w:r w:rsidR="006F1F85" w:rsidRPr="00352EB7">
        <w:rPr>
          <w:rFonts w:ascii="Tahoma" w:hAnsi="Tahoma" w:cs="Tahoma"/>
          <w:sz w:val="18"/>
          <w:szCs w:val="18"/>
        </w:rPr>
        <w:t>74</w:t>
      </w:r>
      <w:r w:rsidRPr="00352EB7">
        <w:rPr>
          <w:rFonts w:ascii="Tahoma" w:hAnsi="Tahoma" w:cs="Tahoma"/>
          <w:sz w:val="18"/>
          <w:szCs w:val="18"/>
        </w:rPr>
        <w:t xml:space="preserve"> ust. </w:t>
      </w:r>
      <w:r w:rsidR="006F1F85" w:rsidRPr="00352EB7">
        <w:rPr>
          <w:rFonts w:ascii="Tahoma" w:hAnsi="Tahoma" w:cs="Tahoma"/>
          <w:sz w:val="18"/>
          <w:szCs w:val="18"/>
        </w:rPr>
        <w:t>1</w:t>
      </w:r>
      <w:r w:rsidRPr="00352EB7">
        <w:rPr>
          <w:rFonts w:ascii="Tahoma" w:hAnsi="Tahoma" w:cs="Tahoma"/>
          <w:sz w:val="18"/>
          <w:szCs w:val="18"/>
        </w:rPr>
        <w:t xml:space="preserve"> ustawy z dnia</w:t>
      </w:r>
      <w:r w:rsidR="006F1F85" w:rsidRPr="00352EB7">
        <w:rPr>
          <w:rFonts w:ascii="Tahoma" w:hAnsi="Tahoma" w:cs="Tahoma"/>
          <w:sz w:val="18"/>
          <w:szCs w:val="18"/>
        </w:rPr>
        <w:t xml:space="preserve"> 11 września 2019</w:t>
      </w:r>
      <w:r w:rsidRPr="00352EB7">
        <w:rPr>
          <w:rFonts w:ascii="Tahoma" w:hAnsi="Tahoma" w:cs="Tahoma"/>
          <w:sz w:val="18"/>
          <w:szCs w:val="18"/>
        </w:rPr>
        <w:t xml:space="preserve"> r. – Prawo zamówień publicznych (Dz. U. z 20</w:t>
      </w:r>
      <w:r w:rsidR="00D05B9A" w:rsidRPr="00352EB7">
        <w:rPr>
          <w:rFonts w:ascii="Tahoma" w:hAnsi="Tahoma" w:cs="Tahoma"/>
          <w:sz w:val="18"/>
          <w:szCs w:val="18"/>
        </w:rPr>
        <w:t>2</w:t>
      </w:r>
      <w:r w:rsidR="005215BC" w:rsidRPr="00352EB7">
        <w:rPr>
          <w:rFonts w:ascii="Tahoma" w:hAnsi="Tahoma" w:cs="Tahoma"/>
          <w:sz w:val="18"/>
          <w:szCs w:val="18"/>
        </w:rPr>
        <w:t>2</w:t>
      </w:r>
      <w:r w:rsidRPr="00352EB7">
        <w:rPr>
          <w:rFonts w:ascii="Tahoma" w:hAnsi="Tahoma" w:cs="Tahoma"/>
          <w:sz w:val="18"/>
          <w:szCs w:val="18"/>
        </w:rPr>
        <w:t xml:space="preserve"> r. poz. </w:t>
      </w:r>
      <w:r w:rsidR="00D05B9A" w:rsidRPr="00352EB7">
        <w:rPr>
          <w:rFonts w:ascii="Tahoma" w:hAnsi="Tahoma" w:cs="Tahoma"/>
          <w:sz w:val="18"/>
          <w:szCs w:val="18"/>
        </w:rPr>
        <w:t>1</w:t>
      </w:r>
      <w:r w:rsidR="005215BC" w:rsidRPr="00352EB7">
        <w:rPr>
          <w:rFonts w:ascii="Tahoma" w:hAnsi="Tahoma" w:cs="Tahoma"/>
          <w:sz w:val="18"/>
          <w:szCs w:val="18"/>
        </w:rPr>
        <w:t>710</w:t>
      </w:r>
      <w:r w:rsidR="006F1F85" w:rsidRPr="00352EB7">
        <w:rPr>
          <w:rFonts w:ascii="Tahoma" w:hAnsi="Tahoma" w:cs="Tahoma"/>
          <w:sz w:val="18"/>
          <w:szCs w:val="18"/>
        </w:rPr>
        <w:t xml:space="preserve"> </w:t>
      </w:r>
      <w:r w:rsidR="00F07526" w:rsidRPr="00352EB7">
        <w:rPr>
          <w:rFonts w:ascii="Tahoma" w:hAnsi="Tahoma" w:cs="Tahoma"/>
          <w:sz w:val="18"/>
          <w:szCs w:val="18"/>
        </w:rPr>
        <w:t>tj.</w:t>
      </w:r>
      <w:r w:rsidR="005215BC" w:rsidRPr="00352EB7">
        <w:rPr>
          <w:rFonts w:ascii="Tahoma" w:hAnsi="Tahoma" w:cs="Tahoma"/>
          <w:sz w:val="18"/>
          <w:szCs w:val="18"/>
        </w:rPr>
        <w:t xml:space="preserve"> </w:t>
      </w:r>
      <w:r w:rsidR="006F1F85" w:rsidRPr="00352EB7">
        <w:rPr>
          <w:rFonts w:ascii="Tahoma" w:hAnsi="Tahoma" w:cs="Tahoma"/>
          <w:sz w:val="18"/>
          <w:szCs w:val="18"/>
        </w:rPr>
        <w:t>ze zm</w:t>
      </w:r>
      <w:r w:rsidR="009E143C" w:rsidRPr="00352EB7">
        <w:rPr>
          <w:rFonts w:ascii="Tahoma" w:hAnsi="Tahoma" w:cs="Tahoma"/>
          <w:sz w:val="18"/>
          <w:szCs w:val="18"/>
        </w:rPr>
        <w:t>.</w:t>
      </w:r>
      <w:r w:rsidRPr="00352EB7">
        <w:rPr>
          <w:rFonts w:ascii="Tahoma" w:hAnsi="Tahoma" w:cs="Tahoma"/>
          <w:sz w:val="18"/>
          <w:szCs w:val="18"/>
        </w:rPr>
        <w:t xml:space="preserve">), dalej „ustawa Pzp”;  </w:t>
      </w:r>
    </w:p>
    <w:p w14:paraId="22310B23" w14:textId="7C72CF8E"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w:t>
      </w:r>
      <w:r w:rsidRPr="00DD5316">
        <w:rPr>
          <w:rFonts w:ascii="Tahoma" w:hAnsi="Tahoma" w:cs="Tahoma"/>
          <w:sz w:val="18"/>
          <w:szCs w:val="18"/>
        </w:rPr>
        <w:lastRenderedPageBreak/>
        <w:t xml:space="preserve">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w:t>
      </w:r>
      <w:r w:rsidR="008832AC" w:rsidRPr="00DD5316">
        <w:rPr>
          <w:rFonts w:ascii="Tahoma" w:hAnsi="Tahoma" w:cs="Tahoma"/>
          <w:sz w:val="18"/>
          <w:szCs w:val="18"/>
        </w:rPr>
        <w:t>y</w:t>
      </w:r>
      <w:r w:rsidRPr="00DD5316">
        <w:rPr>
          <w:rFonts w:ascii="Tahoma" w:hAnsi="Tahoma" w:cs="Tahoma"/>
          <w:sz w:val="18"/>
          <w:szCs w:val="18"/>
        </w:rPr>
        <w:t>łączeń,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3"/>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0E38C142" w:rsidR="008F27D0" w:rsidRDefault="00F2208A"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t>
      </w:r>
      <w:r w:rsidR="008F27D0">
        <w:rPr>
          <w:rFonts w:ascii="Tahoma" w:hAnsi="Tahoma" w:cs="Tahoma"/>
          <w:bCs/>
          <w:sz w:val="18"/>
          <w:szCs w:val="18"/>
        </w:rPr>
        <w:t>WZ opracował</w:t>
      </w:r>
      <w:r w:rsidR="00AC3AA8">
        <w:rPr>
          <w:rFonts w:ascii="Tahoma" w:hAnsi="Tahoma" w:cs="Tahoma"/>
          <w:bCs/>
          <w:sz w:val="18"/>
          <w:szCs w:val="18"/>
        </w:rPr>
        <w:t>a</w:t>
      </w:r>
      <w:r w:rsidR="008F27D0">
        <w:rPr>
          <w:rFonts w:ascii="Tahoma" w:hAnsi="Tahoma" w:cs="Tahoma"/>
          <w:bCs/>
          <w:sz w:val="18"/>
          <w:szCs w:val="18"/>
        </w:rPr>
        <w:t>:</w:t>
      </w:r>
      <w:r w:rsidR="00263742">
        <w:rPr>
          <w:rFonts w:ascii="Tahoma" w:hAnsi="Tahoma" w:cs="Tahoma"/>
          <w:bCs/>
          <w:sz w:val="18"/>
          <w:szCs w:val="18"/>
        </w:rPr>
        <w:t xml:space="preserve"> </w:t>
      </w:r>
      <w:r w:rsidR="00352EB7">
        <w:rPr>
          <w:rFonts w:ascii="Tahoma" w:hAnsi="Tahoma" w:cs="Tahoma"/>
          <w:b/>
          <w:sz w:val="18"/>
          <w:szCs w:val="18"/>
        </w:rPr>
        <w:t>Agnieszka Śniadała</w:t>
      </w:r>
      <w:r w:rsidR="00AC3AA8">
        <w:rPr>
          <w:rFonts w:ascii="Tahoma" w:hAnsi="Tahoma" w:cs="Tahoma"/>
          <w:bCs/>
          <w:sz w:val="18"/>
          <w:szCs w:val="18"/>
        </w:rPr>
        <w:t xml:space="preserve"> </w:t>
      </w:r>
      <w:r w:rsidR="008F27D0">
        <w:rPr>
          <w:rFonts w:ascii="Tahoma" w:hAnsi="Tahoma" w:cs="Tahoma"/>
          <w:b/>
          <w:bCs/>
          <w:sz w:val="18"/>
          <w:szCs w:val="18"/>
        </w:rPr>
        <w:t xml:space="preserve">w zakresie zamówień publicznych </w:t>
      </w:r>
      <w:r w:rsidR="008F27D0">
        <w:rPr>
          <w:rFonts w:ascii="Tahoma" w:hAnsi="Tahoma" w:cs="Tahoma"/>
          <w:b/>
          <w:sz w:val="18"/>
          <w:szCs w:val="18"/>
        </w:rPr>
        <w:t>–</w:t>
      </w:r>
      <w:r w:rsidR="00AC3AA8">
        <w:rPr>
          <w:rFonts w:ascii="Tahoma" w:hAnsi="Tahoma" w:cs="Tahoma"/>
          <w:b/>
          <w:sz w:val="18"/>
          <w:szCs w:val="18"/>
        </w:rPr>
        <w:t xml:space="preserve"> </w:t>
      </w:r>
      <w:r w:rsidR="0014413A">
        <w:rPr>
          <w:rFonts w:ascii="Tahoma" w:hAnsi="Tahoma" w:cs="Tahoma"/>
          <w:b/>
          <w:sz w:val="18"/>
          <w:szCs w:val="18"/>
        </w:rPr>
        <w:t>Kierownik Działu</w:t>
      </w:r>
      <w:r w:rsidR="00AC3AA8">
        <w:rPr>
          <w:rFonts w:ascii="Tahoma" w:hAnsi="Tahoma" w:cs="Tahoma"/>
          <w:b/>
          <w:sz w:val="18"/>
          <w:szCs w:val="18"/>
        </w:rPr>
        <w:t xml:space="preserve"> </w:t>
      </w:r>
      <w:r w:rsidR="005215BC">
        <w:rPr>
          <w:rFonts w:ascii="Tahoma" w:hAnsi="Tahoma" w:cs="Tahoma"/>
          <w:b/>
          <w:sz w:val="18"/>
          <w:szCs w:val="18"/>
        </w:rPr>
        <w:t>Zamówień Publicznych</w:t>
      </w:r>
      <w:r w:rsidR="008F27D0">
        <w:rPr>
          <w:rFonts w:ascii="Tahoma" w:hAnsi="Tahoma" w:cs="Tahoma"/>
          <w:b/>
          <w:sz w:val="18"/>
          <w:szCs w:val="18"/>
        </w:rPr>
        <w:t xml:space="preserve">, tel. </w:t>
      </w:r>
      <w:r w:rsidR="00352EB7">
        <w:rPr>
          <w:rFonts w:ascii="Tahoma" w:hAnsi="Tahoma" w:cs="Tahoma"/>
          <w:b/>
          <w:sz w:val="18"/>
          <w:szCs w:val="18"/>
        </w:rPr>
        <w:t>571 334 686</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DC131" w14:textId="77777777" w:rsidR="00FF2A13" w:rsidRDefault="00FF2A13">
      <w:r>
        <w:separator/>
      </w:r>
    </w:p>
  </w:endnote>
  <w:endnote w:type="continuationSeparator" w:id="0">
    <w:p w14:paraId="40FA4F6D" w14:textId="77777777" w:rsidR="00FF2A13" w:rsidRDefault="00FF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charset w:val="00"/>
    <w:family w:val="auto"/>
    <w:pitch w:val="variable"/>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FDE2A" w14:textId="77777777" w:rsidR="00FF2A13" w:rsidRDefault="00FF2A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F2A13" w:rsidRDefault="00FF2A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FCA5B" w14:textId="77777777" w:rsidR="00FF2A13" w:rsidRPr="003B7A9F" w:rsidRDefault="00FF2A13">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F2A13" w:rsidRDefault="00FF2A13" w:rsidP="00065641">
    <w:pPr>
      <w:pStyle w:val="Stopka"/>
      <w:jc w:val="both"/>
    </w:pPr>
  </w:p>
  <w:p w14:paraId="494FB722" w14:textId="77777777" w:rsidR="00FF2A13" w:rsidRDefault="00FF2A13" w:rsidP="00065641">
    <w:pPr>
      <w:pStyle w:val="Stopka"/>
      <w:jc w:val="both"/>
    </w:pPr>
  </w:p>
  <w:p w14:paraId="12316241" w14:textId="77777777" w:rsidR="00FF2A13" w:rsidRDefault="00FF2A13" w:rsidP="00065641">
    <w:pPr>
      <w:pStyle w:val="Stopka"/>
      <w:jc w:val="both"/>
    </w:pPr>
  </w:p>
  <w:p w14:paraId="0B93155C" w14:textId="77777777" w:rsidR="00FF2A13" w:rsidRDefault="00FF2A13"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DEAC2" w14:textId="77777777" w:rsidR="00FF2A13" w:rsidRDefault="00FF2A13">
      <w:r>
        <w:separator/>
      </w:r>
    </w:p>
  </w:footnote>
  <w:footnote w:type="continuationSeparator" w:id="0">
    <w:p w14:paraId="51CAD8D2" w14:textId="77777777" w:rsidR="00FF2A13" w:rsidRDefault="00FF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7052D" w14:textId="69BEF1B9" w:rsidR="00FF2A13" w:rsidRPr="00CD3493" w:rsidRDefault="00FF2A13">
    <w:pPr>
      <w:pStyle w:val="Nagwek"/>
      <w:rPr>
        <w:rFonts w:ascii="Tahoma" w:hAnsi="Tahoma" w:cs="Tahoma"/>
        <w:sz w:val="18"/>
        <w:szCs w:val="18"/>
      </w:rPr>
    </w:pPr>
    <w:r w:rsidRPr="000237DB">
      <w:rPr>
        <w:rFonts w:ascii="Tahoma" w:hAnsi="Tahoma" w:cs="Tahoma"/>
        <w:sz w:val="18"/>
        <w:szCs w:val="18"/>
      </w:rPr>
      <w:t xml:space="preserve">Nr sprawy: </w:t>
    </w:r>
    <w:r w:rsidR="003E1A1E">
      <w:rPr>
        <w:rFonts w:ascii="Tahoma" w:hAnsi="Tahoma" w:cs="Tahoma"/>
        <w:sz w:val="18"/>
        <w:szCs w:val="18"/>
      </w:rPr>
      <w:t>2</w:t>
    </w:r>
    <w:r w:rsidR="0092626D">
      <w:rPr>
        <w:rFonts w:ascii="Tahoma" w:hAnsi="Tahoma" w:cs="Tahoma"/>
        <w:sz w:val="18"/>
        <w:szCs w:val="18"/>
      </w:rPr>
      <w:t>9</w:t>
    </w:r>
    <w:r w:rsidRPr="00634D98">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484B61">
      <w:rPr>
        <w:rFonts w:ascii="Tahoma" w:hAnsi="Tahoma" w:cs="Tahoma"/>
        <w:sz w:val="18"/>
        <w:szCs w:val="18"/>
      </w:rPr>
      <w:t>4</w:t>
    </w:r>
  </w:p>
  <w:p w14:paraId="302E4107" w14:textId="77777777" w:rsidR="00FF2A13" w:rsidRDefault="00FF2A13">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CEA4F48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BD59C0"/>
    <w:multiLevelType w:val="multilevel"/>
    <w:tmpl w:val="B8042406"/>
    <w:styleLink w:val="WW8Num5"/>
    <w:lvl w:ilvl="0">
      <w:numFmt w:val="bullet"/>
      <w:lvlText w:val=""/>
      <w:lvlJc w:val="left"/>
      <w:pPr>
        <w:ind w:left="2130" w:hanging="360"/>
      </w:pPr>
      <w:rPr>
        <w:rFonts w:ascii="Wingdings" w:hAnsi="Wingdings" w:cs="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4265"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6"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DF628F"/>
    <w:multiLevelType w:val="hybridMultilevel"/>
    <w:tmpl w:val="AFC80F7A"/>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9" w15:restartNumberingAfterBreak="0">
    <w:nsid w:val="4DBE3311"/>
    <w:multiLevelType w:val="multilevel"/>
    <w:tmpl w:val="C0D2C91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1"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E374035"/>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4" w15:restartNumberingAfterBreak="0">
    <w:nsid w:val="65C46D50"/>
    <w:multiLevelType w:val="multilevel"/>
    <w:tmpl w:val="C92E7BD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5" w15:restartNumberingAfterBreak="0">
    <w:nsid w:val="662A366C"/>
    <w:multiLevelType w:val="hybridMultilevel"/>
    <w:tmpl w:val="83CE14D4"/>
    <w:lvl w:ilvl="0" w:tplc="DA4C476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6725543D"/>
    <w:multiLevelType w:val="multilevel"/>
    <w:tmpl w:val="D576C9F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val="0"/>
        <w:bCs/>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8"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2422"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0"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71790563"/>
    <w:multiLevelType w:val="multilevel"/>
    <w:tmpl w:val="B1B28498"/>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32" w15:restartNumberingAfterBreak="0">
    <w:nsid w:val="72E05EAF"/>
    <w:multiLevelType w:val="hybridMultilevel"/>
    <w:tmpl w:val="1D025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9377912"/>
    <w:multiLevelType w:val="multilevel"/>
    <w:tmpl w:val="ECD43E86"/>
    <w:styleLink w:val="WW8Num10"/>
    <w:lvl w:ilvl="0">
      <w:start w:val="1"/>
      <w:numFmt w:val="lowerLetter"/>
      <w:lvlText w:val="%1)"/>
      <w:lvlJc w:val="left"/>
      <w:pPr>
        <w:ind w:left="360" w:hanging="360"/>
      </w:pPr>
      <w:rPr>
        <w:rFonts w:ascii="Tahoma" w:eastAsia="Times New Roman" w:hAnsi="Tahoma" w:cs="Tahom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A600450"/>
    <w:multiLevelType w:val="multilevel"/>
    <w:tmpl w:val="C4B4B888"/>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6"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37969197">
    <w:abstractNumId w:val="36"/>
  </w:num>
  <w:num w:numId="2" w16cid:durableId="1769034416">
    <w:abstractNumId w:val="22"/>
  </w:num>
  <w:num w:numId="3" w16cid:durableId="417218949">
    <w:abstractNumId w:val="3"/>
  </w:num>
  <w:num w:numId="4" w16cid:durableId="1901557623">
    <w:abstractNumId w:val="20"/>
  </w:num>
  <w:num w:numId="5" w16cid:durableId="1418165001">
    <w:abstractNumId w:val="28"/>
  </w:num>
  <w:num w:numId="6" w16cid:durableId="931085771">
    <w:abstractNumId w:val="0"/>
  </w:num>
  <w:num w:numId="7" w16cid:durableId="969088975">
    <w:abstractNumId w:val="4"/>
  </w:num>
  <w:num w:numId="8" w16cid:durableId="1705053788">
    <w:abstractNumId w:val="12"/>
  </w:num>
  <w:num w:numId="9" w16cid:durableId="2076052995">
    <w:abstractNumId w:val="17"/>
  </w:num>
  <w:num w:numId="10" w16cid:durableId="941491627">
    <w:abstractNumId w:val="2"/>
  </w:num>
  <w:num w:numId="11" w16cid:durableId="1592659254">
    <w:abstractNumId w:val="24"/>
  </w:num>
  <w:num w:numId="12" w16cid:durableId="1178736966">
    <w:abstractNumId w:val="1"/>
  </w:num>
  <w:num w:numId="13" w16cid:durableId="208690293">
    <w:abstractNumId w:val="30"/>
  </w:num>
  <w:num w:numId="14" w16cid:durableId="1724061187">
    <w:abstractNumId w:val="15"/>
  </w:num>
  <w:num w:numId="15" w16cid:durableId="2078551717">
    <w:abstractNumId w:val="10"/>
  </w:num>
  <w:num w:numId="16" w16cid:durableId="49692611">
    <w:abstractNumId w:val="35"/>
  </w:num>
  <w:num w:numId="17" w16cid:durableId="1274052543">
    <w:abstractNumId w:val="16"/>
  </w:num>
  <w:num w:numId="18" w16cid:durableId="1584603663">
    <w:abstractNumId w:val="18"/>
  </w:num>
  <w:num w:numId="19" w16cid:durableId="1670404141">
    <w:abstractNumId w:val="26"/>
  </w:num>
  <w:num w:numId="20" w16cid:durableId="1155533855">
    <w:abstractNumId w:val="14"/>
  </w:num>
  <w:num w:numId="21" w16cid:durableId="1949964423">
    <w:abstractNumId w:val="5"/>
  </w:num>
  <w:num w:numId="22" w16cid:durableId="183635909">
    <w:abstractNumId w:val="6"/>
  </w:num>
  <w:num w:numId="23" w16cid:durableId="905534140">
    <w:abstractNumId w:val="7"/>
  </w:num>
  <w:num w:numId="24" w16cid:durableId="986934999">
    <w:abstractNumId w:val="11"/>
  </w:num>
  <w:num w:numId="25" w16cid:durableId="201089740">
    <w:abstractNumId w:val="29"/>
  </w:num>
  <w:num w:numId="26" w16cid:durableId="360983391">
    <w:abstractNumId w:val="9"/>
  </w:num>
  <w:num w:numId="27" w16cid:durableId="794759559">
    <w:abstractNumId w:val="33"/>
  </w:num>
  <w:num w:numId="28" w16cid:durableId="544097717">
    <w:abstractNumId w:val="0"/>
    <w:lvlOverride w:ilvl="0">
      <w:startOverride w:val="1"/>
    </w:lvlOverride>
  </w:num>
  <w:num w:numId="29" w16cid:durableId="1144398136">
    <w:abstractNumId w:val="21"/>
  </w:num>
  <w:num w:numId="30" w16cid:durableId="1191140231">
    <w:abstractNumId w:val="32"/>
  </w:num>
  <w:num w:numId="31" w16cid:durableId="1284730883">
    <w:abstractNumId w:val="27"/>
  </w:num>
  <w:num w:numId="32" w16cid:durableId="1448813926">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5229690">
    <w:abstractNumId w:val="2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4094631">
    <w:abstractNumId w:val="20"/>
  </w:num>
  <w:num w:numId="35" w16cid:durableId="1303465201">
    <w:abstractNumId w:val="15"/>
  </w:num>
  <w:num w:numId="36" w16cid:durableId="510029619">
    <w:abstractNumId w:val="31"/>
  </w:num>
  <w:num w:numId="37" w16cid:durableId="1092434818">
    <w:abstractNumId w:val="23"/>
  </w:num>
  <w:num w:numId="38" w16cid:durableId="684527009">
    <w:abstractNumId w:val="25"/>
  </w:num>
  <w:num w:numId="39" w16cid:durableId="908005013">
    <w:abstractNumId w:val="19"/>
  </w:num>
  <w:num w:numId="40" w16cid:durableId="2064523479">
    <w:abstractNumId w:val="34"/>
    <w:lvlOverride w:ilvl="0">
      <w:lvl w:ilvl="0">
        <w:start w:val="1"/>
        <w:numFmt w:val="lowerLetter"/>
        <w:lvlText w:val="%1)"/>
        <w:lvlJc w:val="left"/>
        <w:pPr>
          <w:ind w:left="360" w:hanging="360"/>
        </w:pPr>
        <w:rPr>
          <w:rFonts w:ascii="Tahoma" w:eastAsia="Times New Roman" w:hAnsi="Tahoma" w:cs="Tahoma"/>
          <w:sz w:val="18"/>
        </w:rPr>
      </w:lvl>
    </w:lvlOverride>
  </w:num>
  <w:num w:numId="41" w16cid:durableId="1304851176">
    <w:abstractNumId w:val="8"/>
  </w:num>
  <w:num w:numId="42" w16cid:durableId="80571036">
    <w:abstractNumId w:val="34"/>
  </w:num>
  <w:num w:numId="43" w16cid:durableId="1223638688">
    <w:abstractNumId w:val="13"/>
  </w:num>
  <w:num w:numId="44" w16cid:durableId="10034518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8098384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8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4FF4"/>
    <w:rsid w:val="00006461"/>
    <w:rsid w:val="00007587"/>
    <w:rsid w:val="00007F24"/>
    <w:rsid w:val="0001027B"/>
    <w:rsid w:val="00011945"/>
    <w:rsid w:val="00011C58"/>
    <w:rsid w:val="00011C7F"/>
    <w:rsid w:val="000122FE"/>
    <w:rsid w:val="00012649"/>
    <w:rsid w:val="000139DE"/>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5E49"/>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8B0"/>
    <w:rsid w:val="00063CA0"/>
    <w:rsid w:val="00063E81"/>
    <w:rsid w:val="00064DE8"/>
    <w:rsid w:val="00064E8A"/>
    <w:rsid w:val="0006535C"/>
    <w:rsid w:val="00065641"/>
    <w:rsid w:val="00065677"/>
    <w:rsid w:val="00067388"/>
    <w:rsid w:val="000673CE"/>
    <w:rsid w:val="00067526"/>
    <w:rsid w:val="00070461"/>
    <w:rsid w:val="00070848"/>
    <w:rsid w:val="00070914"/>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6ABD"/>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1DD1"/>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6AB7"/>
    <w:rsid w:val="000F74D6"/>
    <w:rsid w:val="000F76AE"/>
    <w:rsid w:val="000F7E53"/>
    <w:rsid w:val="001000D0"/>
    <w:rsid w:val="00101CB8"/>
    <w:rsid w:val="0010300F"/>
    <w:rsid w:val="00103CC1"/>
    <w:rsid w:val="00104430"/>
    <w:rsid w:val="001061A8"/>
    <w:rsid w:val="00106E50"/>
    <w:rsid w:val="001107F3"/>
    <w:rsid w:val="00111BD8"/>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248"/>
    <w:rsid w:val="00133DE2"/>
    <w:rsid w:val="00134127"/>
    <w:rsid w:val="001342E6"/>
    <w:rsid w:val="001351E4"/>
    <w:rsid w:val="001354DC"/>
    <w:rsid w:val="001377D0"/>
    <w:rsid w:val="001402A2"/>
    <w:rsid w:val="00140868"/>
    <w:rsid w:val="00140FB3"/>
    <w:rsid w:val="00141EA7"/>
    <w:rsid w:val="00143AC5"/>
    <w:rsid w:val="0014413A"/>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35D"/>
    <w:rsid w:val="001719B6"/>
    <w:rsid w:val="00174F12"/>
    <w:rsid w:val="00175639"/>
    <w:rsid w:val="00176388"/>
    <w:rsid w:val="0017711C"/>
    <w:rsid w:val="00180B63"/>
    <w:rsid w:val="001814D2"/>
    <w:rsid w:val="0018199E"/>
    <w:rsid w:val="00181B65"/>
    <w:rsid w:val="00182796"/>
    <w:rsid w:val="0018396E"/>
    <w:rsid w:val="00184F88"/>
    <w:rsid w:val="00185BB4"/>
    <w:rsid w:val="00186640"/>
    <w:rsid w:val="00186ADD"/>
    <w:rsid w:val="001873C3"/>
    <w:rsid w:val="00187AF7"/>
    <w:rsid w:val="0019162D"/>
    <w:rsid w:val="00192981"/>
    <w:rsid w:val="00192B1E"/>
    <w:rsid w:val="00192C52"/>
    <w:rsid w:val="001936EB"/>
    <w:rsid w:val="001950EC"/>
    <w:rsid w:val="00195470"/>
    <w:rsid w:val="001959E1"/>
    <w:rsid w:val="00197049"/>
    <w:rsid w:val="00197C13"/>
    <w:rsid w:val="001A0EB0"/>
    <w:rsid w:val="001A15B3"/>
    <w:rsid w:val="001A2EA7"/>
    <w:rsid w:val="001A3B29"/>
    <w:rsid w:val="001A50FE"/>
    <w:rsid w:val="001A67AD"/>
    <w:rsid w:val="001A7CB1"/>
    <w:rsid w:val="001A7E6F"/>
    <w:rsid w:val="001A7F98"/>
    <w:rsid w:val="001B037D"/>
    <w:rsid w:val="001B0443"/>
    <w:rsid w:val="001B0504"/>
    <w:rsid w:val="001B0F89"/>
    <w:rsid w:val="001B11C5"/>
    <w:rsid w:val="001B1951"/>
    <w:rsid w:val="001B223E"/>
    <w:rsid w:val="001B303E"/>
    <w:rsid w:val="001B569E"/>
    <w:rsid w:val="001B6229"/>
    <w:rsid w:val="001B7D2C"/>
    <w:rsid w:val="001C0E37"/>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6B42"/>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468"/>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9DC"/>
    <w:rsid w:val="00215D67"/>
    <w:rsid w:val="00216397"/>
    <w:rsid w:val="00216D81"/>
    <w:rsid w:val="002176D8"/>
    <w:rsid w:val="00220561"/>
    <w:rsid w:val="00220C6D"/>
    <w:rsid w:val="002219F4"/>
    <w:rsid w:val="00222C8F"/>
    <w:rsid w:val="00222EE5"/>
    <w:rsid w:val="00225267"/>
    <w:rsid w:val="002256C6"/>
    <w:rsid w:val="00225D81"/>
    <w:rsid w:val="00225E6F"/>
    <w:rsid w:val="00226C0F"/>
    <w:rsid w:val="00227837"/>
    <w:rsid w:val="002309C4"/>
    <w:rsid w:val="00231BD0"/>
    <w:rsid w:val="00232ADC"/>
    <w:rsid w:val="00235971"/>
    <w:rsid w:val="00235BFE"/>
    <w:rsid w:val="00236DA7"/>
    <w:rsid w:val="0024234A"/>
    <w:rsid w:val="00242B17"/>
    <w:rsid w:val="00243790"/>
    <w:rsid w:val="00244075"/>
    <w:rsid w:val="0024409C"/>
    <w:rsid w:val="00247ADE"/>
    <w:rsid w:val="00250512"/>
    <w:rsid w:val="00250C3C"/>
    <w:rsid w:val="00251F70"/>
    <w:rsid w:val="0025326F"/>
    <w:rsid w:val="002537D1"/>
    <w:rsid w:val="00253968"/>
    <w:rsid w:val="00253B8F"/>
    <w:rsid w:val="00253BCF"/>
    <w:rsid w:val="0025507A"/>
    <w:rsid w:val="00261163"/>
    <w:rsid w:val="0026269E"/>
    <w:rsid w:val="00263742"/>
    <w:rsid w:val="00263C3E"/>
    <w:rsid w:val="002652C0"/>
    <w:rsid w:val="002663C6"/>
    <w:rsid w:val="00266930"/>
    <w:rsid w:val="0026790B"/>
    <w:rsid w:val="00271209"/>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276F"/>
    <w:rsid w:val="002946C7"/>
    <w:rsid w:val="002957CF"/>
    <w:rsid w:val="002959C5"/>
    <w:rsid w:val="0029789D"/>
    <w:rsid w:val="00297BE7"/>
    <w:rsid w:val="002A0992"/>
    <w:rsid w:val="002A1357"/>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A27"/>
    <w:rsid w:val="002C7B97"/>
    <w:rsid w:val="002D0F3C"/>
    <w:rsid w:val="002D26DA"/>
    <w:rsid w:val="002D6C42"/>
    <w:rsid w:val="002D7072"/>
    <w:rsid w:val="002D7136"/>
    <w:rsid w:val="002D7367"/>
    <w:rsid w:val="002E22E2"/>
    <w:rsid w:val="002E2CA2"/>
    <w:rsid w:val="002E404B"/>
    <w:rsid w:val="002E6850"/>
    <w:rsid w:val="002E6B9E"/>
    <w:rsid w:val="002F0D24"/>
    <w:rsid w:val="002F3539"/>
    <w:rsid w:val="002F3E1D"/>
    <w:rsid w:val="002F42A3"/>
    <w:rsid w:val="002F42B3"/>
    <w:rsid w:val="002F4DEC"/>
    <w:rsid w:val="002F52B0"/>
    <w:rsid w:val="00300086"/>
    <w:rsid w:val="0030057E"/>
    <w:rsid w:val="00302725"/>
    <w:rsid w:val="00302CEF"/>
    <w:rsid w:val="00304387"/>
    <w:rsid w:val="00304473"/>
    <w:rsid w:val="00306102"/>
    <w:rsid w:val="003103AC"/>
    <w:rsid w:val="0031123C"/>
    <w:rsid w:val="003131A8"/>
    <w:rsid w:val="003131BC"/>
    <w:rsid w:val="00315372"/>
    <w:rsid w:val="003158BB"/>
    <w:rsid w:val="00315E4B"/>
    <w:rsid w:val="00316DAE"/>
    <w:rsid w:val="0031701A"/>
    <w:rsid w:val="0031717C"/>
    <w:rsid w:val="00317362"/>
    <w:rsid w:val="003173C2"/>
    <w:rsid w:val="00317789"/>
    <w:rsid w:val="00321CC4"/>
    <w:rsid w:val="00323FEB"/>
    <w:rsid w:val="00325D34"/>
    <w:rsid w:val="00327812"/>
    <w:rsid w:val="0033099B"/>
    <w:rsid w:val="00330C19"/>
    <w:rsid w:val="00331260"/>
    <w:rsid w:val="00331B58"/>
    <w:rsid w:val="00331C61"/>
    <w:rsid w:val="00332BC0"/>
    <w:rsid w:val="00333CEC"/>
    <w:rsid w:val="00333F7F"/>
    <w:rsid w:val="00333F9C"/>
    <w:rsid w:val="00333FEB"/>
    <w:rsid w:val="0033553C"/>
    <w:rsid w:val="00335852"/>
    <w:rsid w:val="00336F04"/>
    <w:rsid w:val="00340793"/>
    <w:rsid w:val="00340798"/>
    <w:rsid w:val="00340BF9"/>
    <w:rsid w:val="00341E60"/>
    <w:rsid w:val="0034397D"/>
    <w:rsid w:val="00344326"/>
    <w:rsid w:val="00344A6F"/>
    <w:rsid w:val="00344B38"/>
    <w:rsid w:val="003456AC"/>
    <w:rsid w:val="00345729"/>
    <w:rsid w:val="00345AD4"/>
    <w:rsid w:val="00346E2D"/>
    <w:rsid w:val="0034724E"/>
    <w:rsid w:val="00351262"/>
    <w:rsid w:val="00352811"/>
    <w:rsid w:val="00352D00"/>
    <w:rsid w:val="00352EB7"/>
    <w:rsid w:val="0035491B"/>
    <w:rsid w:val="0035515C"/>
    <w:rsid w:val="00356486"/>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12A2"/>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A1E"/>
    <w:rsid w:val="003E1B22"/>
    <w:rsid w:val="003E1BE6"/>
    <w:rsid w:val="003E1DFD"/>
    <w:rsid w:val="003E2461"/>
    <w:rsid w:val="003E27AB"/>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874"/>
    <w:rsid w:val="00411A44"/>
    <w:rsid w:val="00413A31"/>
    <w:rsid w:val="00414971"/>
    <w:rsid w:val="00416B5D"/>
    <w:rsid w:val="00420FE3"/>
    <w:rsid w:val="004216CD"/>
    <w:rsid w:val="004227D7"/>
    <w:rsid w:val="00423AC8"/>
    <w:rsid w:val="004241AE"/>
    <w:rsid w:val="004241F3"/>
    <w:rsid w:val="0042464D"/>
    <w:rsid w:val="00424F21"/>
    <w:rsid w:val="00425024"/>
    <w:rsid w:val="00425C65"/>
    <w:rsid w:val="00425DE0"/>
    <w:rsid w:val="004302CE"/>
    <w:rsid w:val="004309D2"/>
    <w:rsid w:val="004309D9"/>
    <w:rsid w:val="0043162C"/>
    <w:rsid w:val="0043200D"/>
    <w:rsid w:val="00433D05"/>
    <w:rsid w:val="004347C7"/>
    <w:rsid w:val="00435552"/>
    <w:rsid w:val="004358A4"/>
    <w:rsid w:val="00435B2F"/>
    <w:rsid w:val="00435DD7"/>
    <w:rsid w:val="004369BF"/>
    <w:rsid w:val="00436E8D"/>
    <w:rsid w:val="00436FAD"/>
    <w:rsid w:val="00437B55"/>
    <w:rsid w:val="00437BC6"/>
    <w:rsid w:val="00440CB7"/>
    <w:rsid w:val="00440ECA"/>
    <w:rsid w:val="004421FC"/>
    <w:rsid w:val="00443B64"/>
    <w:rsid w:val="00445165"/>
    <w:rsid w:val="00445C51"/>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64BF"/>
    <w:rsid w:val="00467F5C"/>
    <w:rsid w:val="004700BE"/>
    <w:rsid w:val="004706B0"/>
    <w:rsid w:val="004726EC"/>
    <w:rsid w:val="00472A87"/>
    <w:rsid w:val="00473F12"/>
    <w:rsid w:val="004743DD"/>
    <w:rsid w:val="00474597"/>
    <w:rsid w:val="00476F09"/>
    <w:rsid w:val="00481EBE"/>
    <w:rsid w:val="00484B61"/>
    <w:rsid w:val="004859CD"/>
    <w:rsid w:val="004861DB"/>
    <w:rsid w:val="00486548"/>
    <w:rsid w:val="0048658B"/>
    <w:rsid w:val="00487430"/>
    <w:rsid w:val="00490E2B"/>
    <w:rsid w:val="00491108"/>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4EA6"/>
    <w:rsid w:val="004C616E"/>
    <w:rsid w:val="004C6BE7"/>
    <w:rsid w:val="004C6DF1"/>
    <w:rsid w:val="004C7319"/>
    <w:rsid w:val="004D198F"/>
    <w:rsid w:val="004D2E42"/>
    <w:rsid w:val="004D365D"/>
    <w:rsid w:val="004D398F"/>
    <w:rsid w:val="004D42AD"/>
    <w:rsid w:val="004D4580"/>
    <w:rsid w:val="004D6C97"/>
    <w:rsid w:val="004D7D53"/>
    <w:rsid w:val="004E18A0"/>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3E0"/>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2A1"/>
    <w:rsid w:val="005204E8"/>
    <w:rsid w:val="00520F73"/>
    <w:rsid w:val="005215BC"/>
    <w:rsid w:val="0052268F"/>
    <w:rsid w:val="00523076"/>
    <w:rsid w:val="00523317"/>
    <w:rsid w:val="005239D6"/>
    <w:rsid w:val="00523CB4"/>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0E23"/>
    <w:rsid w:val="005415BA"/>
    <w:rsid w:val="00541B23"/>
    <w:rsid w:val="00541F7F"/>
    <w:rsid w:val="005423A0"/>
    <w:rsid w:val="00543763"/>
    <w:rsid w:val="00543921"/>
    <w:rsid w:val="00543C31"/>
    <w:rsid w:val="005447D1"/>
    <w:rsid w:val="0054655F"/>
    <w:rsid w:val="005469C8"/>
    <w:rsid w:val="00546B8F"/>
    <w:rsid w:val="005504FA"/>
    <w:rsid w:val="00550E83"/>
    <w:rsid w:val="00550EB4"/>
    <w:rsid w:val="005518F2"/>
    <w:rsid w:val="00552940"/>
    <w:rsid w:val="00554AA7"/>
    <w:rsid w:val="0055511E"/>
    <w:rsid w:val="005556D5"/>
    <w:rsid w:val="005559B2"/>
    <w:rsid w:val="00555E7F"/>
    <w:rsid w:val="005565A3"/>
    <w:rsid w:val="0055752D"/>
    <w:rsid w:val="00557B5A"/>
    <w:rsid w:val="00560CEA"/>
    <w:rsid w:val="00561423"/>
    <w:rsid w:val="005625AD"/>
    <w:rsid w:val="00564D95"/>
    <w:rsid w:val="005657C2"/>
    <w:rsid w:val="0056618E"/>
    <w:rsid w:val="005667BF"/>
    <w:rsid w:val="005676C4"/>
    <w:rsid w:val="0056772D"/>
    <w:rsid w:val="0057015C"/>
    <w:rsid w:val="005701DE"/>
    <w:rsid w:val="00572877"/>
    <w:rsid w:val="00572FE6"/>
    <w:rsid w:val="0057326B"/>
    <w:rsid w:val="005734F6"/>
    <w:rsid w:val="005744AE"/>
    <w:rsid w:val="00574EAF"/>
    <w:rsid w:val="00576240"/>
    <w:rsid w:val="00576C3A"/>
    <w:rsid w:val="005770EE"/>
    <w:rsid w:val="005770FF"/>
    <w:rsid w:val="0057742C"/>
    <w:rsid w:val="005776FC"/>
    <w:rsid w:val="005800F2"/>
    <w:rsid w:val="00582428"/>
    <w:rsid w:val="00582C9B"/>
    <w:rsid w:val="00583A75"/>
    <w:rsid w:val="00583D3A"/>
    <w:rsid w:val="00585434"/>
    <w:rsid w:val="0058601C"/>
    <w:rsid w:val="005873DE"/>
    <w:rsid w:val="00591337"/>
    <w:rsid w:val="005914FB"/>
    <w:rsid w:val="0059182D"/>
    <w:rsid w:val="00591B7B"/>
    <w:rsid w:val="005921F5"/>
    <w:rsid w:val="005930FA"/>
    <w:rsid w:val="00593521"/>
    <w:rsid w:val="00593E47"/>
    <w:rsid w:val="00596681"/>
    <w:rsid w:val="00596CDE"/>
    <w:rsid w:val="00597055"/>
    <w:rsid w:val="00597183"/>
    <w:rsid w:val="0059794C"/>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C7711"/>
    <w:rsid w:val="005D07B0"/>
    <w:rsid w:val="005D187B"/>
    <w:rsid w:val="005D3138"/>
    <w:rsid w:val="005D3BF5"/>
    <w:rsid w:val="005D50A1"/>
    <w:rsid w:val="005D5F24"/>
    <w:rsid w:val="005E01E8"/>
    <w:rsid w:val="005E0D70"/>
    <w:rsid w:val="005E0FFC"/>
    <w:rsid w:val="005E12AA"/>
    <w:rsid w:val="005E1CDF"/>
    <w:rsid w:val="005E3A29"/>
    <w:rsid w:val="005E42D9"/>
    <w:rsid w:val="005E4F86"/>
    <w:rsid w:val="005E55C7"/>
    <w:rsid w:val="005E76F4"/>
    <w:rsid w:val="005F2064"/>
    <w:rsid w:val="005F2107"/>
    <w:rsid w:val="005F2570"/>
    <w:rsid w:val="005F2BBC"/>
    <w:rsid w:val="005F3860"/>
    <w:rsid w:val="005F3E78"/>
    <w:rsid w:val="005F48B7"/>
    <w:rsid w:val="005F569D"/>
    <w:rsid w:val="005F5D17"/>
    <w:rsid w:val="005F7390"/>
    <w:rsid w:val="005F76AE"/>
    <w:rsid w:val="005F7846"/>
    <w:rsid w:val="006001F5"/>
    <w:rsid w:val="006002B5"/>
    <w:rsid w:val="00600F0C"/>
    <w:rsid w:val="006014A5"/>
    <w:rsid w:val="00601789"/>
    <w:rsid w:val="00601977"/>
    <w:rsid w:val="00601BF5"/>
    <w:rsid w:val="00601DDF"/>
    <w:rsid w:val="006022EB"/>
    <w:rsid w:val="006042D0"/>
    <w:rsid w:val="00604978"/>
    <w:rsid w:val="00607801"/>
    <w:rsid w:val="00610339"/>
    <w:rsid w:val="006118BA"/>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209"/>
    <w:rsid w:val="00632A61"/>
    <w:rsid w:val="00632F8F"/>
    <w:rsid w:val="006333E8"/>
    <w:rsid w:val="0063389E"/>
    <w:rsid w:val="00633948"/>
    <w:rsid w:val="00633A5E"/>
    <w:rsid w:val="00633C85"/>
    <w:rsid w:val="00634D98"/>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0D61"/>
    <w:rsid w:val="00651CC3"/>
    <w:rsid w:val="0065252A"/>
    <w:rsid w:val="00652898"/>
    <w:rsid w:val="0065307D"/>
    <w:rsid w:val="00653A79"/>
    <w:rsid w:val="00653D4C"/>
    <w:rsid w:val="00653F39"/>
    <w:rsid w:val="00654902"/>
    <w:rsid w:val="00654EF6"/>
    <w:rsid w:val="00655A16"/>
    <w:rsid w:val="00655E27"/>
    <w:rsid w:val="00656347"/>
    <w:rsid w:val="00660362"/>
    <w:rsid w:val="0066050F"/>
    <w:rsid w:val="00660BC1"/>
    <w:rsid w:val="006618EB"/>
    <w:rsid w:val="00661B20"/>
    <w:rsid w:val="00662150"/>
    <w:rsid w:val="006628A2"/>
    <w:rsid w:val="0066365E"/>
    <w:rsid w:val="00663A5D"/>
    <w:rsid w:val="00664A5F"/>
    <w:rsid w:val="00666D38"/>
    <w:rsid w:val="0067047A"/>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094F"/>
    <w:rsid w:val="00691CA7"/>
    <w:rsid w:val="00693617"/>
    <w:rsid w:val="006939A5"/>
    <w:rsid w:val="00693BBD"/>
    <w:rsid w:val="006948A5"/>
    <w:rsid w:val="00696805"/>
    <w:rsid w:val="00696E2F"/>
    <w:rsid w:val="006973ED"/>
    <w:rsid w:val="006A060C"/>
    <w:rsid w:val="006A55DB"/>
    <w:rsid w:val="006A5690"/>
    <w:rsid w:val="006A5F49"/>
    <w:rsid w:val="006A6611"/>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B74C8"/>
    <w:rsid w:val="006C2960"/>
    <w:rsid w:val="006C3063"/>
    <w:rsid w:val="006C43B6"/>
    <w:rsid w:val="006C4AC6"/>
    <w:rsid w:val="006C5E85"/>
    <w:rsid w:val="006C6962"/>
    <w:rsid w:val="006C6BE3"/>
    <w:rsid w:val="006C6C21"/>
    <w:rsid w:val="006C7928"/>
    <w:rsid w:val="006C7E07"/>
    <w:rsid w:val="006D346F"/>
    <w:rsid w:val="006D35DA"/>
    <w:rsid w:val="006D3A17"/>
    <w:rsid w:val="006D3AEB"/>
    <w:rsid w:val="006D46FE"/>
    <w:rsid w:val="006D4E00"/>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2CCC"/>
    <w:rsid w:val="00703BBB"/>
    <w:rsid w:val="007061CF"/>
    <w:rsid w:val="00710A4F"/>
    <w:rsid w:val="007115DF"/>
    <w:rsid w:val="00713DDC"/>
    <w:rsid w:val="007146AC"/>
    <w:rsid w:val="007166DB"/>
    <w:rsid w:val="00717401"/>
    <w:rsid w:val="00717BC4"/>
    <w:rsid w:val="00720228"/>
    <w:rsid w:val="00720320"/>
    <w:rsid w:val="00720CE1"/>
    <w:rsid w:val="00720D16"/>
    <w:rsid w:val="0072103A"/>
    <w:rsid w:val="007233B5"/>
    <w:rsid w:val="00723515"/>
    <w:rsid w:val="00724C86"/>
    <w:rsid w:val="007263D5"/>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3E3"/>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31A"/>
    <w:rsid w:val="00761C20"/>
    <w:rsid w:val="007627A0"/>
    <w:rsid w:val="007644AB"/>
    <w:rsid w:val="00764F89"/>
    <w:rsid w:val="007659D5"/>
    <w:rsid w:val="00765ECE"/>
    <w:rsid w:val="00766D98"/>
    <w:rsid w:val="00766F15"/>
    <w:rsid w:val="00770154"/>
    <w:rsid w:val="0077021B"/>
    <w:rsid w:val="00771144"/>
    <w:rsid w:val="007721B5"/>
    <w:rsid w:val="00772F59"/>
    <w:rsid w:val="00773415"/>
    <w:rsid w:val="00773C17"/>
    <w:rsid w:val="00773E60"/>
    <w:rsid w:val="007741C6"/>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9E3"/>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B5E64"/>
    <w:rsid w:val="007C0677"/>
    <w:rsid w:val="007C0999"/>
    <w:rsid w:val="007C1E2D"/>
    <w:rsid w:val="007C2B09"/>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6F93"/>
    <w:rsid w:val="007E710B"/>
    <w:rsid w:val="007E7724"/>
    <w:rsid w:val="007E7CC2"/>
    <w:rsid w:val="007F0129"/>
    <w:rsid w:val="007F042A"/>
    <w:rsid w:val="007F0CD0"/>
    <w:rsid w:val="007F32AE"/>
    <w:rsid w:val="007F39BB"/>
    <w:rsid w:val="007F3C5E"/>
    <w:rsid w:val="007F3ECA"/>
    <w:rsid w:val="007F440C"/>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0FED"/>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5749A"/>
    <w:rsid w:val="00860E84"/>
    <w:rsid w:val="00861297"/>
    <w:rsid w:val="00861982"/>
    <w:rsid w:val="008631FE"/>
    <w:rsid w:val="00863652"/>
    <w:rsid w:val="00864F31"/>
    <w:rsid w:val="0086555E"/>
    <w:rsid w:val="00865A06"/>
    <w:rsid w:val="00866397"/>
    <w:rsid w:val="00866B76"/>
    <w:rsid w:val="0086729E"/>
    <w:rsid w:val="0086764B"/>
    <w:rsid w:val="0086799B"/>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67C9"/>
    <w:rsid w:val="00897224"/>
    <w:rsid w:val="008A061E"/>
    <w:rsid w:val="008A0F59"/>
    <w:rsid w:val="008A1A27"/>
    <w:rsid w:val="008A238F"/>
    <w:rsid w:val="008A2DF6"/>
    <w:rsid w:val="008A2F22"/>
    <w:rsid w:val="008A3436"/>
    <w:rsid w:val="008A36BC"/>
    <w:rsid w:val="008A417D"/>
    <w:rsid w:val="008A53C5"/>
    <w:rsid w:val="008A607A"/>
    <w:rsid w:val="008A62D3"/>
    <w:rsid w:val="008A73A3"/>
    <w:rsid w:val="008B04C0"/>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2DD7"/>
    <w:rsid w:val="008D4023"/>
    <w:rsid w:val="008D5F2A"/>
    <w:rsid w:val="008D6C9C"/>
    <w:rsid w:val="008E1085"/>
    <w:rsid w:val="008E1CDE"/>
    <w:rsid w:val="008E1E89"/>
    <w:rsid w:val="008E3D7C"/>
    <w:rsid w:val="008E3ECB"/>
    <w:rsid w:val="008E58D8"/>
    <w:rsid w:val="008E594C"/>
    <w:rsid w:val="008E7CBF"/>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BE0"/>
    <w:rsid w:val="008F7EF7"/>
    <w:rsid w:val="00900032"/>
    <w:rsid w:val="0090191F"/>
    <w:rsid w:val="009019D7"/>
    <w:rsid w:val="009024F7"/>
    <w:rsid w:val="00904A6F"/>
    <w:rsid w:val="009069B0"/>
    <w:rsid w:val="0091051D"/>
    <w:rsid w:val="0091089C"/>
    <w:rsid w:val="0091102A"/>
    <w:rsid w:val="00911727"/>
    <w:rsid w:val="00912134"/>
    <w:rsid w:val="0091378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626D"/>
    <w:rsid w:val="0092778D"/>
    <w:rsid w:val="00927D26"/>
    <w:rsid w:val="00930A0B"/>
    <w:rsid w:val="00930F34"/>
    <w:rsid w:val="009310FE"/>
    <w:rsid w:val="0093170A"/>
    <w:rsid w:val="00931C27"/>
    <w:rsid w:val="009333F1"/>
    <w:rsid w:val="00935A21"/>
    <w:rsid w:val="00935E51"/>
    <w:rsid w:val="00937FF9"/>
    <w:rsid w:val="00942869"/>
    <w:rsid w:val="00943405"/>
    <w:rsid w:val="00945273"/>
    <w:rsid w:val="00945A6A"/>
    <w:rsid w:val="0094661F"/>
    <w:rsid w:val="009466ED"/>
    <w:rsid w:val="00946EAD"/>
    <w:rsid w:val="0094724F"/>
    <w:rsid w:val="009506AE"/>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4F55"/>
    <w:rsid w:val="009751B2"/>
    <w:rsid w:val="0097541B"/>
    <w:rsid w:val="00975E95"/>
    <w:rsid w:val="0098013C"/>
    <w:rsid w:val="009802B4"/>
    <w:rsid w:val="00981942"/>
    <w:rsid w:val="009819C0"/>
    <w:rsid w:val="009821AC"/>
    <w:rsid w:val="009828ED"/>
    <w:rsid w:val="00982A3B"/>
    <w:rsid w:val="00982EFA"/>
    <w:rsid w:val="0098349E"/>
    <w:rsid w:val="00985574"/>
    <w:rsid w:val="00986102"/>
    <w:rsid w:val="0099064E"/>
    <w:rsid w:val="00991612"/>
    <w:rsid w:val="0099264E"/>
    <w:rsid w:val="00992ACB"/>
    <w:rsid w:val="00994FCA"/>
    <w:rsid w:val="00995366"/>
    <w:rsid w:val="00996809"/>
    <w:rsid w:val="00996A4F"/>
    <w:rsid w:val="00996FEF"/>
    <w:rsid w:val="00997008"/>
    <w:rsid w:val="009A0859"/>
    <w:rsid w:val="009A0C16"/>
    <w:rsid w:val="009A0C37"/>
    <w:rsid w:val="009A22C9"/>
    <w:rsid w:val="009A2732"/>
    <w:rsid w:val="009A2972"/>
    <w:rsid w:val="009A3A8D"/>
    <w:rsid w:val="009A561F"/>
    <w:rsid w:val="009A5FE5"/>
    <w:rsid w:val="009B06A9"/>
    <w:rsid w:val="009B0B25"/>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3CFE"/>
    <w:rsid w:val="009C47EF"/>
    <w:rsid w:val="009C4FF3"/>
    <w:rsid w:val="009C532F"/>
    <w:rsid w:val="009C53AF"/>
    <w:rsid w:val="009C58E2"/>
    <w:rsid w:val="009C6139"/>
    <w:rsid w:val="009C68D0"/>
    <w:rsid w:val="009D181F"/>
    <w:rsid w:val="009D1B11"/>
    <w:rsid w:val="009D1CB4"/>
    <w:rsid w:val="009D215C"/>
    <w:rsid w:val="009D2B39"/>
    <w:rsid w:val="009D2E33"/>
    <w:rsid w:val="009D30C0"/>
    <w:rsid w:val="009D4CF1"/>
    <w:rsid w:val="009D4DEA"/>
    <w:rsid w:val="009D5A95"/>
    <w:rsid w:val="009D68F5"/>
    <w:rsid w:val="009E064B"/>
    <w:rsid w:val="009E143C"/>
    <w:rsid w:val="009E16C2"/>
    <w:rsid w:val="009E217E"/>
    <w:rsid w:val="009E268E"/>
    <w:rsid w:val="009E26E8"/>
    <w:rsid w:val="009E4918"/>
    <w:rsid w:val="009E5A00"/>
    <w:rsid w:val="009E5E62"/>
    <w:rsid w:val="009F1138"/>
    <w:rsid w:val="009F13EA"/>
    <w:rsid w:val="009F1C71"/>
    <w:rsid w:val="009F3EA5"/>
    <w:rsid w:val="009F4007"/>
    <w:rsid w:val="009F5098"/>
    <w:rsid w:val="009F7454"/>
    <w:rsid w:val="00A01692"/>
    <w:rsid w:val="00A01852"/>
    <w:rsid w:val="00A026A2"/>
    <w:rsid w:val="00A03BC1"/>
    <w:rsid w:val="00A044D5"/>
    <w:rsid w:val="00A045E6"/>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B73"/>
    <w:rsid w:val="00A20D4B"/>
    <w:rsid w:val="00A2165C"/>
    <w:rsid w:val="00A22C39"/>
    <w:rsid w:val="00A23DB8"/>
    <w:rsid w:val="00A24BA4"/>
    <w:rsid w:val="00A24E6C"/>
    <w:rsid w:val="00A2515A"/>
    <w:rsid w:val="00A26913"/>
    <w:rsid w:val="00A277B5"/>
    <w:rsid w:val="00A30141"/>
    <w:rsid w:val="00A3108A"/>
    <w:rsid w:val="00A34694"/>
    <w:rsid w:val="00A34C1E"/>
    <w:rsid w:val="00A3542D"/>
    <w:rsid w:val="00A356F5"/>
    <w:rsid w:val="00A3795F"/>
    <w:rsid w:val="00A402C9"/>
    <w:rsid w:val="00A428EA"/>
    <w:rsid w:val="00A42F75"/>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2AE"/>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5A46"/>
    <w:rsid w:val="00A77AA1"/>
    <w:rsid w:val="00A80726"/>
    <w:rsid w:val="00A81A2E"/>
    <w:rsid w:val="00A82B84"/>
    <w:rsid w:val="00A82FA8"/>
    <w:rsid w:val="00A83469"/>
    <w:rsid w:val="00A834DE"/>
    <w:rsid w:val="00A85108"/>
    <w:rsid w:val="00A85F68"/>
    <w:rsid w:val="00A875C7"/>
    <w:rsid w:val="00A87E71"/>
    <w:rsid w:val="00A900A7"/>
    <w:rsid w:val="00A91B93"/>
    <w:rsid w:val="00A92448"/>
    <w:rsid w:val="00A93E83"/>
    <w:rsid w:val="00A93E95"/>
    <w:rsid w:val="00A950AE"/>
    <w:rsid w:val="00A95B21"/>
    <w:rsid w:val="00A96C6E"/>
    <w:rsid w:val="00A9720C"/>
    <w:rsid w:val="00A97692"/>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3AA8"/>
    <w:rsid w:val="00AC3BE8"/>
    <w:rsid w:val="00AC5063"/>
    <w:rsid w:val="00AC5442"/>
    <w:rsid w:val="00AC6B63"/>
    <w:rsid w:val="00AC75F2"/>
    <w:rsid w:val="00AC7E13"/>
    <w:rsid w:val="00AD2102"/>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48CC"/>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36E"/>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4C8C"/>
    <w:rsid w:val="00B66D67"/>
    <w:rsid w:val="00B7082B"/>
    <w:rsid w:val="00B710CF"/>
    <w:rsid w:val="00B71F2D"/>
    <w:rsid w:val="00B73ADF"/>
    <w:rsid w:val="00B73CD6"/>
    <w:rsid w:val="00B74602"/>
    <w:rsid w:val="00B74EDB"/>
    <w:rsid w:val="00B7533A"/>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2110"/>
    <w:rsid w:val="00BA4424"/>
    <w:rsid w:val="00BA6058"/>
    <w:rsid w:val="00BA638E"/>
    <w:rsid w:val="00BA66E8"/>
    <w:rsid w:val="00BA6D26"/>
    <w:rsid w:val="00BB0BF0"/>
    <w:rsid w:val="00BB0F2B"/>
    <w:rsid w:val="00BB1FE0"/>
    <w:rsid w:val="00BB211E"/>
    <w:rsid w:val="00BB2133"/>
    <w:rsid w:val="00BB2CB5"/>
    <w:rsid w:val="00BB4BC3"/>
    <w:rsid w:val="00BB4D56"/>
    <w:rsid w:val="00BB526E"/>
    <w:rsid w:val="00BB5DE9"/>
    <w:rsid w:val="00BB60E8"/>
    <w:rsid w:val="00BC1CD1"/>
    <w:rsid w:val="00BC308F"/>
    <w:rsid w:val="00BC3245"/>
    <w:rsid w:val="00BC44AD"/>
    <w:rsid w:val="00BC4EDE"/>
    <w:rsid w:val="00BC527F"/>
    <w:rsid w:val="00BC6781"/>
    <w:rsid w:val="00BC68D5"/>
    <w:rsid w:val="00BD0A15"/>
    <w:rsid w:val="00BD1BAB"/>
    <w:rsid w:val="00BD3E2C"/>
    <w:rsid w:val="00BD47E3"/>
    <w:rsid w:val="00BD51D0"/>
    <w:rsid w:val="00BD53D5"/>
    <w:rsid w:val="00BD5790"/>
    <w:rsid w:val="00BD5C8F"/>
    <w:rsid w:val="00BE0877"/>
    <w:rsid w:val="00BE19E6"/>
    <w:rsid w:val="00BE206E"/>
    <w:rsid w:val="00BE3334"/>
    <w:rsid w:val="00BE4C7B"/>
    <w:rsid w:val="00BE4E68"/>
    <w:rsid w:val="00BE5BFA"/>
    <w:rsid w:val="00BE62A0"/>
    <w:rsid w:val="00BE6B55"/>
    <w:rsid w:val="00BE743C"/>
    <w:rsid w:val="00BE7FB5"/>
    <w:rsid w:val="00BF039D"/>
    <w:rsid w:val="00BF0878"/>
    <w:rsid w:val="00BF09A1"/>
    <w:rsid w:val="00BF0ACE"/>
    <w:rsid w:val="00BF0B2C"/>
    <w:rsid w:val="00BF1115"/>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078EB"/>
    <w:rsid w:val="00C100D3"/>
    <w:rsid w:val="00C1044F"/>
    <w:rsid w:val="00C1059B"/>
    <w:rsid w:val="00C1148A"/>
    <w:rsid w:val="00C11F10"/>
    <w:rsid w:val="00C12822"/>
    <w:rsid w:val="00C138DE"/>
    <w:rsid w:val="00C1529D"/>
    <w:rsid w:val="00C15487"/>
    <w:rsid w:val="00C15A62"/>
    <w:rsid w:val="00C16117"/>
    <w:rsid w:val="00C168CA"/>
    <w:rsid w:val="00C230AE"/>
    <w:rsid w:val="00C230F8"/>
    <w:rsid w:val="00C2324D"/>
    <w:rsid w:val="00C232BD"/>
    <w:rsid w:val="00C23323"/>
    <w:rsid w:val="00C24DB5"/>
    <w:rsid w:val="00C2521E"/>
    <w:rsid w:val="00C261D2"/>
    <w:rsid w:val="00C30EDE"/>
    <w:rsid w:val="00C3133A"/>
    <w:rsid w:val="00C31F85"/>
    <w:rsid w:val="00C32403"/>
    <w:rsid w:val="00C32DC1"/>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04F"/>
    <w:rsid w:val="00C725FA"/>
    <w:rsid w:val="00C73E90"/>
    <w:rsid w:val="00C763FB"/>
    <w:rsid w:val="00C76FE0"/>
    <w:rsid w:val="00C77117"/>
    <w:rsid w:val="00C779E2"/>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E8"/>
    <w:rsid w:val="00C9508F"/>
    <w:rsid w:val="00C96422"/>
    <w:rsid w:val="00C974AC"/>
    <w:rsid w:val="00C97B93"/>
    <w:rsid w:val="00CA0AE6"/>
    <w:rsid w:val="00CA0BEC"/>
    <w:rsid w:val="00CA0F1B"/>
    <w:rsid w:val="00CA1271"/>
    <w:rsid w:val="00CA2BB2"/>
    <w:rsid w:val="00CA2C88"/>
    <w:rsid w:val="00CA3716"/>
    <w:rsid w:val="00CA41B9"/>
    <w:rsid w:val="00CA6BC4"/>
    <w:rsid w:val="00CA736D"/>
    <w:rsid w:val="00CA74D5"/>
    <w:rsid w:val="00CA7E3A"/>
    <w:rsid w:val="00CB0B1B"/>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33F"/>
    <w:rsid w:val="00CE3551"/>
    <w:rsid w:val="00CE5BCF"/>
    <w:rsid w:val="00CE5D6B"/>
    <w:rsid w:val="00CE6040"/>
    <w:rsid w:val="00CE79C2"/>
    <w:rsid w:val="00CE7CB2"/>
    <w:rsid w:val="00CF06AA"/>
    <w:rsid w:val="00CF16B8"/>
    <w:rsid w:val="00CF1AA8"/>
    <w:rsid w:val="00CF1BC9"/>
    <w:rsid w:val="00CF38D7"/>
    <w:rsid w:val="00CF39E1"/>
    <w:rsid w:val="00CF3D43"/>
    <w:rsid w:val="00CF4996"/>
    <w:rsid w:val="00CF75CE"/>
    <w:rsid w:val="00CF7CD8"/>
    <w:rsid w:val="00D00448"/>
    <w:rsid w:val="00D0125D"/>
    <w:rsid w:val="00D025A3"/>
    <w:rsid w:val="00D02913"/>
    <w:rsid w:val="00D02A0C"/>
    <w:rsid w:val="00D03284"/>
    <w:rsid w:val="00D03902"/>
    <w:rsid w:val="00D03B80"/>
    <w:rsid w:val="00D04024"/>
    <w:rsid w:val="00D04F9B"/>
    <w:rsid w:val="00D055D7"/>
    <w:rsid w:val="00D05B9A"/>
    <w:rsid w:val="00D10AB6"/>
    <w:rsid w:val="00D1205F"/>
    <w:rsid w:val="00D1251C"/>
    <w:rsid w:val="00D12CA3"/>
    <w:rsid w:val="00D15E39"/>
    <w:rsid w:val="00D162B4"/>
    <w:rsid w:val="00D2459D"/>
    <w:rsid w:val="00D2504B"/>
    <w:rsid w:val="00D25BC3"/>
    <w:rsid w:val="00D2603D"/>
    <w:rsid w:val="00D26DDE"/>
    <w:rsid w:val="00D2715D"/>
    <w:rsid w:val="00D30690"/>
    <w:rsid w:val="00D30882"/>
    <w:rsid w:val="00D3111C"/>
    <w:rsid w:val="00D3173A"/>
    <w:rsid w:val="00D31EE9"/>
    <w:rsid w:val="00D33912"/>
    <w:rsid w:val="00D33960"/>
    <w:rsid w:val="00D33A43"/>
    <w:rsid w:val="00D33AC9"/>
    <w:rsid w:val="00D34D69"/>
    <w:rsid w:val="00D35238"/>
    <w:rsid w:val="00D35C51"/>
    <w:rsid w:val="00D36FEA"/>
    <w:rsid w:val="00D37621"/>
    <w:rsid w:val="00D40118"/>
    <w:rsid w:val="00D4014E"/>
    <w:rsid w:val="00D41A4C"/>
    <w:rsid w:val="00D437E5"/>
    <w:rsid w:val="00D438FA"/>
    <w:rsid w:val="00D440D7"/>
    <w:rsid w:val="00D45FE8"/>
    <w:rsid w:val="00D463C5"/>
    <w:rsid w:val="00D46AE5"/>
    <w:rsid w:val="00D476D7"/>
    <w:rsid w:val="00D47E6D"/>
    <w:rsid w:val="00D50707"/>
    <w:rsid w:val="00D50B83"/>
    <w:rsid w:val="00D50BF9"/>
    <w:rsid w:val="00D5234C"/>
    <w:rsid w:val="00D523F2"/>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39CA"/>
    <w:rsid w:val="00D76741"/>
    <w:rsid w:val="00D77966"/>
    <w:rsid w:val="00D821DF"/>
    <w:rsid w:val="00D82A44"/>
    <w:rsid w:val="00D82ABD"/>
    <w:rsid w:val="00D82D85"/>
    <w:rsid w:val="00D83219"/>
    <w:rsid w:val="00D83A41"/>
    <w:rsid w:val="00D848F1"/>
    <w:rsid w:val="00D85B46"/>
    <w:rsid w:val="00D86A26"/>
    <w:rsid w:val="00D87B33"/>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C72BC"/>
    <w:rsid w:val="00DD095B"/>
    <w:rsid w:val="00DD0C5D"/>
    <w:rsid w:val="00DD0D38"/>
    <w:rsid w:val="00DD24B0"/>
    <w:rsid w:val="00DD2747"/>
    <w:rsid w:val="00DD2A9E"/>
    <w:rsid w:val="00DD31CC"/>
    <w:rsid w:val="00DD3E0A"/>
    <w:rsid w:val="00DD48C7"/>
    <w:rsid w:val="00DD5316"/>
    <w:rsid w:val="00DD7C1A"/>
    <w:rsid w:val="00DE0354"/>
    <w:rsid w:val="00DE16F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109"/>
    <w:rsid w:val="00E07C90"/>
    <w:rsid w:val="00E07F11"/>
    <w:rsid w:val="00E07F55"/>
    <w:rsid w:val="00E10E5F"/>
    <w:rsid w:val="00E126E1"/>
    <w:rsid w:val="00E13990"/>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53D6"/>
    <w:rsid w:val="00E2687B"/>
    <w:rsid w:val="00E26DF1"/>
    <w:rsid w:val="00E30099"/>
    <w:rsid w:val="00E31735"/>
    <w:rsid w:val="00E31A4D"/>
    <w:rsid w:val="00E328C4"/>
    <w:rsid w:val="00E3381D"/>
    <w:rsid w:val="00E35AA7"/>
    <w:rsid w:val="00E367F8"/>
    <w:rsid w:val="00E36AAC"/>
    <w:rsid w:val="00E36CE7"/>
    <w:rsid w:val="00E37D4B"/>
    <w:rsid w:val="00E40A6B"/>
    <w:rsid w:val="00E4102D"/>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6019D"/>
    <w:rsid w:val="00E608E6"/>
    <w:rsid w:val="00E624C4"/>
    <w:rsid w:val="00E65706"/>
    <w:rsid w:val="00E66640"/>
    <w:rsid w:val="00E67009"/>
    <w:rsid w:val="00E67217"/>
    <w:rsid w:val="00E674DB"/>
    <w:rsid w:val="00E70873"/>
    <w:rsid w:val="00E70A8C"/>
    <w:rsid w:val="00E70E47"/>
    <w:rsid w:val="00E74163"/>
    <w:rsid w:val="00E74BF5"/>
    <w:rsid w:val="00E74F66"/>
    <w:rsid w:val="00E755EA"/>
    <w:rsid w:val="00E75A2D"/>
    <w:rsid w:val="00E800AC"/>
    <w:rsid w:val="00E802FF"/>
    <w:rsid w:val="00E805E6"/>
    <w:rsid w:val="00E80E98"/>
    <w:rsid w:val="00E819DE"/>
    <w:rsid w:val="00E832E1"/>
    <w:rsid w:val="00E83449"/>
    <w:rsid w:val="00E837A5"/>
    <w:rsid w:val="00E83CA7"/>
    <w:rsid w:val="00E85678"/>
    <w:rsid w:val="00E85C59"/>
    <w:rsid w:val="00E864D5"/>
    <w:rsid w:val="00E901C4"/>
    <w:rsid w:val="00E903FB"/>
    <w:rsid w:val="00E91385"/>
    <w:rsid w:val="00E915B9"/>
    <w:rsid w:val="00E91610"/>
    <w:rsid w:val="00E91FC0"/>
    <w:rsid w:val="00E92716"/>
    <w:rsid w:val="00E95443"/>
    <w:rsid w:val="00E9594C"/>
    <w:rsid w:val="00E95BE0"/>
    <w:rsid w:val="00E95C0E"/>
    <w:rsid w:val="00E964F3"/>
    <w:rsid w:val="00E96EF7"/>
    <w:rsid w:val="00E9768D"/>
    <w:rsid w:val="00EA0F0C"/>
    <w:rsid w:val="00EA1B62"/>
    <w:rsid w:val="00EA2180"/>
    <w:rsid w:val="00EA2752"/>
    <w:rsid w:val="00EA2805"/>
    <w:rsid w:val="00EA5DC6"/>
    <w:rsid w:val="00EA689C"/>
    <w:rsid w:val="00EA7720"/>
    <w:rsid w:val="00EB01C7"/>
    <w:rsid w:val="00EB19CF"/>
    <w:rsid w:val="00EB4CD0"/>
    <w:rsid w:val="00EB5FE8"/>
    <w:rsid w:val="00EB670D"/>
    <w:rsid w:val="00EB75CC"/>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4FD5"/>
    <w:rsid w:val="00ED5AD9"/>
    <w:rsid w:val="00ED5AFB"/>
    <w:rsid w:val="00ED5B38"/>
    <w:rsid w:val="00ED7A8C"/>
    <w:rsid w:val="00EE02E5"/>
    <w:rsid w:val="00EE1755"/>
    <w:rsid w:val="00EE189D"/>
    <w:rsid w:val="00EE2E10"/>
    <w:rsid w:val="00EE48F1"/>
    <w:rsid w:val="00EE5C6C"/>
    <w:rsid w:val="00EE6544"/>
    <w:rsid w:val="00EE6A20"/>
    <w:rsid w:val="00EE74D8"/>
    <w:rsid w:val="00EE784B"/>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C3A"/>
    <w:rsid w:val="00F10F24"/>
    <w:rsid w:val="00F10F6D"/>
    <w:rsid w:val="00F1239D"/>
    <w:rsid w:val="00F12901"/>
    <w:rsid w:val="00F12A5A"/>
    <w:rsid w:val="00F12A65"/>
    <w:rsid w:val="00F136B9"/>
    <w:rsid w:val="00F13849"/>
    <w:rsid w:val="00F13BA9"/>
    <w:rsid w:val="00F14791"/>
    <w:rsid w:val="00F15B99"/>
    <w:rsid w:val="00F16073"/>
    <w:rsid w:val="00F20265"/>
    <w:rsid w:val="00F2208A"/>
    <w:rsid w:val="00F22E86"/>
    <w:rsid w:val="00F26ADC"/>
    <w:rsid w:val="00F27C55"/>
    <w:rsid w:val="00F27FA2"/>
    <w:rsid w:val="00F30465"/>
    <w:rsid w:val="00F30ECC"/>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4517"/>
    <w:rsid w:val="00F659A7"/>
    <w:rsid w:val="00F65ABC"/>
    <w:rsid w:val="00F65CC3"/>
    <w:rsid w:val="00F66B07"/>
    <w:rsid w:val="00F6703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3108"/>
    <w:rsid w:val="00F93C67"/>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49D3"/>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A13"/>
    <w:rsid w:val="00FF2BB0"/>
    <w:rsid w:val="00FF36C3"/>
    <w:rsid w:val="00FF4A6F"/>
    <w:rsid w:val="00FF655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numbering" w:customStyle="1" w:styleId="WWNum4">
    <w:name w:val="WWNum4"/>
    <w:basedOn w:val="Bezlisty"/>
    <w:rsid w:val="00E13990"/>
    <w:pPr>
      <w:numPr>
        <w:numId w:val="36"/>
      </w:numPr>
    </w:pPr>
  </w:style>
  <w:style w:type="numbering" w:customStyle="1" w:styleId="WW8Num10">
    <w:name w:val="WW8Num10"/>
    <w:basedOn w:val="Bezlisty"/>
    <w:rsid w:val="00D83219"/>
    <w:pPr>
      <w:numPr>
        <w:numId w:val="42"/>
      </w:numPr>
    </w:pPr>
  </w:style>
  <w:style w:type="numbering" w:customStyle="1" w:styleId="WW8Num5">
    <w:name w:val="WW8Num5"/>
    <w:basedOn w:val="Bezlisty"/>
    <w:rsid w:val="00D83219"/>
    <w:pPr>
      <w:numPr>
        <w:numId w:val="41"/>
      </w:numPr>
    </w:pPr>
  </w:style>
  <w:style w:type="paragraph" w:customStyle="1" w:styleId="Textbodyindent">
    <w:name w:val="Text body indent"/>
    <w:basedOn w:val="Normalny"/>
    <w:rsid w:val="00231BD0"/>
    <w:pPr>
      <w:suppressAutoHyphens/>
      <w:autoSpaceDN w:val="0"/>
      <w:ind w:left="360"/>
      <w:jc w:val="center"/>
    </w:pPr>
    <w:rPr>
      <w:rFonts w:ascii="Arial" w:hAnsi="Arial"/>
      <w:b/>
      <w:kern w:val="3"/>
      <w:sz w:val="24"/>
    </w:rPr>
  </w:style>
  <w:style w:type="character" w:customStyle="1" w:styleId="czeinternetowe">
    <w:name w:val="Łącze internetowe"/>
    <w:basedOn w:val="Domylnaczcionkaakapitu"/>
    <w:uiPriority w:val="99"/>
    <w:semiHidden/>
    <w:rsid w:val="00111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77088710">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01858869">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36411265">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68481158">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6021365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1762713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58603415">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64494968">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85873767">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87326876">
      <w:bodyDiv w:val="1"/>
      <w:marLeft w:val="0"/>
      <w:marRight w:val="0"/>
      <w:marTop w:val="0"/>
      <w:marBottom w:val="0"/>
      <w:divBdr>
        <w:top w:val="none" w:sz="0" w:space="0" w:color="auto"/>
        <w:left w:val="none" w:sz="0" w:space="0" w:color="auto"/>
        <w:bottom w:val="none" w:sz="0" w:space="0" w:color="auto"/>
        <w:right w:val="none" w:sz="0" w:space="0" w:color="auto"/>
      </w:divBdr>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48034037">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84215055">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19907350">
      <w:bodyDiv w:val="1"/>
      <w:marLeft w:val="0"/>
      <w:marRight w:val="0"/>
      <w:marTop w:val="0"/>
      <w:marBottom w:val="0"/>
      <w:divBdr>
        <w:top w:val="none" w:sz="0" w:space="0" w:color="auto"/>
        <w:left w:val="none" w:sz="0" w:space="0" w:color="auto"/>
        <w:bottom w:val="none" w:sz="0" w:space="0" w:color="auto"/>
        <w:right w:val="none" w:sz="0" w:space="0" w:color="auto"/>
      </w:divBdr>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3711676">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 w:id="21459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m.publ@spzoz.zgorzelec.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47253"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0211-F494-4938-A773-C2C2B497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5686</TotalTime>
  <Pages>18</Pages>
  <Words>10081</Words>
  <Characters>60487</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70428</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Agnieszka Śniadała</cp:lastModifiedBy>
  <cp:revision>227</cp:revision>
  <cp:lastPrinted>2024-06-27T11:45:00Z</cp:lastPrinted>
  <dcterms:created xsi:type="dcterms:W3CDTF">2021-01-04T07:41:00Z</dcterms:created>
  <dcterms:modified xsi:type="dcterms:W3CDTF">2024-06-27T12:15:00Z</dcterms:modified>
</cp:coreProperties>
</file>