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683E" w14:textId="7881D350" w:rsidR="006E1F04" w:rsidRPr="002F7355" w:rsidRDefault="006E1F04" w:rsidP="006E1F04">
      <w:pPr>
        <w:spacing w:before="120"/>
        <w:jc w:val="right"/>
        <w:rPr>
          <w:rFonts w:ascii="Arial" w:hAnsi="Arial" w:cs="Arial"/>
          <w:b/>
          <w:bCs/>
          <w:i/>
          <w:iCs/>
        </w:rPr>
      </w:pPr>
      <w:r w:rsidRPr="002F7355">
        <w:rPr>
          <w:rFonts w:ascii="Arial" w:hAnsi="Arial" w:cs="Arial"/>
          <w:b/>
          <w:bCs/>
          <w:i/>
          <w:iCs/>
        </w:rPr>
        <w:t xml:space="preserve">Załącznik nr </w:t>
      </w:r>
      <w:r w:rsidR="0097598C" w:rsidRPr="002F7355">
        <w:rPr>
          <w:rFonts w:ascii="Arial" w:hAnsi="Arial" w:cs="Arial"/>
          <w:b/>
          <w:bCs/>
          <w:i/>
          <w:iCs/>
        </w:rPr>
        <w:t xml:space="preserve">7 </w:t>
      </w:r>
      <w:r w:rsidRPr="002F7355">
        <w:rPr>
          <w:rFonts w:ascii="Arial" w:hAnsi="Arial" w:cs="Arial"/>
          <w:b/>
          <w:bCs/>
          <w:i/>
          <w:iCs/>
        </w:rPr>
        <w:t xml:space="preserve">do SWZ </w:t>
      </w:r>
    </w:p>
    <w:p w14:paraId="215DB0E3" w14:textId="087DAD80"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2257BF9F" w14:textId="170DD3A9"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1B5EF15C" w14:textId="1503CD00" w:rsidR="002F7355" w:rsidRPr="00745F3E" w:rsidRDefault="00745F3E" w:rsidP="00745F3E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745F3E">
        <w:rPr>
          <w:rFonts w:ascii="Arial" w:hAnsi="Arial" w:cs="Arial"/>
          <w:i/>
          <w:iCs/>
          <w:sz w:val="18"/>
          <w:szCs w:val="18"/>
        </w:rPr>
        <w:t xml:space="preserve"> </w:t>
      </w:r>
      <w:r w:rsidR="002F7355" w:rsidRPr="00745F3E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0057473A" w14:textId="77777777"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F5437F0" w14:textId="78F07CA6" w:rsidR="006E1F04" w:rsidRPr="0097598C" w:rsidRDefault="002F7355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 r.</w:t>
      </w:r>
    </w:p>
    <w:p w14:paraId="4CF2D10C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A4A9FF0" w14:textId="1BCDA58F" w:rsidR="006E1F04" w:rsidRPr="009B7CC0" w:rsidRDefault="006E1F04" w:rsidP="006E1F0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B7CC0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9B7CC0">
        <w:rPr>
          <w:rFonts w:ascii="Arial" w:hAnsi="Arial" w:cs="Arial"/>
          <w:b/>
          <w:bCs/>
          <w:sz w:val="24"/>
          <w:szCs w:val="24"/>
        </w:rPr>
        <w:br/>
        <w:t xml:space="preserve">O AKTUALNOŚCI INFORMACJI ZAWARTYCH W OŚWIADCZENIU, O KTÓRYM MOWA W ART. 125 UST. 1 PZP W ZAKRESIE PODSTAW WYKLUCZENIA </w:t>
      </w:r>
      <w:r w:rsidR="002F7355" w:rsidRPr="009B7CC0">
        <w:rPr>
          <w:rFonts w:ascii="Arial" w:hAnsi="Arial" w:cs="Arial"/>
          <w:b/>
          <w:bCs/>
          <w:sz w:val="24"/>
          <w:szCs w:val="24"/>
        </w:rPr>
        <w:br/>
      </w:r>
      <w:r w:rsidRPr="009B7CC0">
        <w:rPr>
          <w:rFonts w:ascii="Arial" w:hAnsi="Arial" w:cs="Arial"/>
          <w:b/>
          <w:bCs/>
          <w:sz w:val="24"/>
          <w:szCs w:val="24"/>
        </w:rPr>
        <w:t>Z POSTĘPOWANIA</w:t>
      </w:r>
    </w:p>
    <w:p w14:paraId="3BE68737" w14:textId="77777777" w:rsidR="006E1F04" w:rsidRPr="0097598C" w:rsidRDefault="006E1F04" w:rsidP="006E1F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DE1855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4E0D0A" w:rsidRPr="0097598C">
        <w:rPr>
          <w:rFonts w:ascii="Arial" w:hAnsi="Arial" w:cs="Arial"/>
          <w:bCs/>
          <w:sz w:val="22"/>
          <w:szCs w:val="22"/>
        </w:rPr>
        <w:t xml:space="preserve">podstawowym </w:t>
      </w:r>
      <w:r w:rsidRPr="0097598C">
        <w:rPr>
          <w:rFonts w:ascii="Arial" w:hAnsi="Arial" w:cs="Arial"/>
          <w:bCs/>
          <w:sz w:val="22"/>
          <w:szCs w:val="22"/>
        </w:rPr>
        <w:t xml:space="preserve"> pn: </w:t>
      </w:r>
    </w:p>
    <w:p w14:paraId="04583612" w14:textId="77777777" w:rsidR="00867432" w:rsidRPr="0097598C" w:rsidRDefault="00867432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8AFC04" w14:textId="4C6D3487" w:rsid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Ja niżej podpisany </w:t>
      </w:r>
      <w:r w:rsidR="0097598C" w:rsidRPr="0097598C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97598C" w:rsidRPr="0097598C">
        <w:rPr>
          <w:rFonts w:ascii="Arial" w:hAnsi="Arial" w:cs="Arial"/>
          <w:bCs/>
          <w:sz w:val="22"/>
          <w:szCs w:val="22"/>
        </w:rPr>
        <w:t>……</w:t>
      </w:r>
    </w:p>
    <w:p w14:paraId="2B50452D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940AD8B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C121D51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działając w imieniu i na rzecz</w:t>
      </w:r>
    </w:p>
    <w:p w14:paraId="19CAE106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E02DC5F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AA37F94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A8FF921" w14:textId="5DF4F0C2" w:rsidR="006E1F04" w:rsidRPr="0097598C" w:rsidRDefault="006E1F04" w:rsidP="006E1F04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z dnia 11 września 2019 r. (Dz. U. z 2019 r. poz. 2019 z </w:t>
      </w:r>
      <w:proofErr w:type="spellStart"/>
      <w:r w:rsidRPr="009759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7598C">
        <w:rPr>
          <w:rFonts w:ascii="Arial" w:hAnsi="Arial" w:cs="Arial"/>
          <w:bCs/>
          <w:sz w:val="22"/>
          <w:szCs w:val="22"/>
        </w:rPr>
        <w:t xml:space="preserve">. zm. - „PZP”) przedłożonym wraz z ofertą przez Wykonawcę, którego reprezentuję są aktualne </w:t>
      </w:r>
      <w:r w:rsidR="0097598C">
        <w:rPr>
          <w:rFonts w:ascii="Arial" w:hAnsi="Arial" w:cs="Arial"/>
          <w:bCs/>
          <w:sz w:val="22"/>
          <w:szCs w:val="22"/>
        </w:rPr>
        <w:br/>
      </w:r>
      <w:r w:rsidRPr="0097598C">
        <w:rPr>
          <w:rFonts w:ascii="Arial" w:hAnsi="Arial" w:cs="Arial"/>
          <w:bCs/>
          <w:sz w:val="22"/>
          <w:szCs w:val="22"/>
        </w:rPr>
        <w:t>w zakresie podstaw wykluczenia z postępowania określonych w:</w:t>
      </w:r>
    </w:p>
    <w:p w14:paraId="30554566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52542ECC" w14:textId="3AEF1E92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 xml:space="preserve">art. 108 ust. 1 pkt 4 PZP odnośnie do orzeczenia zakazu ubiegania się </w:t>
      </w:r>
      <w:r w:rsidR="002F7355">
        <w:rPr>
          <w:rFonts w:ascii="Arial" w:hAnsi="Arial" w:cs="Arial"/>
          <w:sz w:val="22"/>
          <w:szCs w:val="22"/>
        </w:rPr>
        <w:br/>
      </w:r>
      <w:r w:rsidRPr="0097598C">
        <w:rPr>
          <w:rFonts w:ascii="Arial" w:hAnsi="Arial" w:cs="Arial"/>
          <w:sz w:val="22"/>
          <w:szCs w:val="22"/>
        </w:rPr>
        <w:t xml:space="preserve">o zamówienie publiczne tytułem środka zapobiegawczego, </w:t>
      </w:r>
    </w:p>
    <w:p w14:paraId="029432A9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>art. 108 ust. 1 pkt 6 PZP,</w:t>
      </w:r>
    </w:p>
    <w:p w14:paraId="0A683C1D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>art. 109 ust. 1 pkt 5 i 7</w:t>
      </w:r>
    </w:p>
    <w:p w14:paraId="5BD6D949" w14:textId="77777777" w:rsidR="006E1F04" w:rsidRPr="0097598C" w:rsidRDefault="006E1F04" w:rsidP="006E1F0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11533A5B" w14:textId="77777777" w:rsidR="006E1F04" w:rsidRPr="0097598C" w:rsidRDefault="006E1F04" w:rsidP="006E1F0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0F267EF" w14:textId="0DA4F20A" w:rsidR="006E1F04" w:rsidRPr="0097598C" w:rsidRDefault="0097598C" w:rsidP="006E1F04">
      <w:pPr>
        <w:spacing w:before="120"/>
        <w:ind w:left="5670"/>
        <w:jc w:val="center"/>
        <w:rPr>
          <w:rFonts w:ascii="Arial" w:hAnsi="Arial" w:cs="Arial"/>
          <w:bCs/>
          <w:sz w:val="18"/>
          <w:szCs w:val="18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br/>
      </w:r>
      <w:r w:rsidR="006E1F04" w:rsidRPr="0097598C">
        <w:rPr>
          <w:rFonts w:ascii="Arial" w:hAnsi="Arial" w:cs="Arial"/>
          <w:bCs/>
          <w:sz w:val="18"/>
          <w:szCs w:val="18"/>
        </w:rPr>
        <w:t>(podpis)</w:t>
      </w:r>
    </w:p>
    <w:p w14:paraId="2E8A227A" w14:textId="77777777" w:rsidR="006E1F04" w:rsidRDefault="006E1F04" w:rsidP="006E1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E1F04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6C43" w14:textId="77777777" w:rsidR="003A78A3" w:rsidRDefault="003A78A3" w:rsidP="00867432">
      <w:r>
        <w:separator/>
      </w:r>
    </w:p>
  </w:endnote>
  <w:endnote w:type="continuationSeparator" w:id="0">
    <w:p w14:paraId="7DB83C67" w14:textId="77777777" w:rsidR="003A78A3" w:rsidRDefault="003A78A3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7652" w14:textId="77777777" w:rsidR="003A78A3" w:rsidRDefault="003A78A3" w:rsidP="00867432">
      <w:r>
        <w:separator/>
      </w:r>
    </w:p>
  </w:footnote>
  <w:footnote w:type="continuationSeparator" w:id="0">
    <w:p w14:paraId="26E40A98" w14:textId="77777777" w:rsidR="003A78A3" w:rsidRDefault="003A78A3" w:rsidP="0086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27FF4"/>
    <w:rsid w:val="000E2A31"/>
    <w:rsid w:val="0018393C"/>
    <w:rsid w:val="0026436D"/>
    <w:rsid w:val="002F7355"/>
    <w:rsid w:val="003954EC"/>
    <w:rsid w:val="003A78A3"/>
    <w:rsid w:val="004E0D0A"/>
    <w:rsid w:val="006E1F04"/>
    <w:rsid w:val="00745F3E"/>
    <w:rsid w:val="00867432"/>
    <w:rsid w:val="0097598C"/>
    <w:rsid w:val="009B7CC0"/>
    <w:rsid w:val="00D83CB3"/>
    <w:rsid w:val="00E145D6"/>
    <w:rsid w:val="00E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B1AFC"/>
  <w15:docId w15:val="{910AA05E-E992-4EC5-85AD-5FA0806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8</cp:revision>
  <dcterms:created xsi:type="dcterms:W3CDTF">2021-05-21T15:14:00Z</dcterms:created>
  <dcterms:modified xsi:type="dcterms:W3CDTF">2021-05-25T07:40:00Z</dcterms:modified>
</cp:coreProperties>
</file>